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D6E171" w14:textId="674B9F68" w:rsidR="00D6579D" w:rsidRDefault="00D6579D" w:rsidP="00D6579D">
      <w:pPr>
        <w:jc w:val="center"/>
        <w:rPr>
          <w:rFonts w:ascii="Myriad Pro" w:hAnsi="Myriad Pro"/>
          <w:b/>
          <w:szCs w:val="24"/>
        </w:rPr>
      </w:pPr>
      <w:r>
        <w:rPr>
          <w:noProof/>
        </w:rPr>
        <w:drawing>
          <wp:inline distT="0" distB="0" distL="0" distR="0" wp14:anchorId="03BF9CA2" wp14:editId="68E8A5E0">
            <wp:extent cx="1612900" cy="757126"/>
            <wp:effectExtent l="0" t="0" r="6350" b="5080"/>
            <wp:docPr id="1145305958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305958" name="Picture 1" descr="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8986" cy="75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BB40A" w14:textId="77777777" w:rsidR="00D6579D" w:rsidRDefault="00D6579D" w:rsidP="004779CB">
      <w:pPr>
        <w:rPr>
          <w:rFonts w:ascii="Myriad Pro" w:hAnsi="Myriad Pro"/>
          <w:b/>
          <w:szCs w:val="24"/>
        </w:rPr>
      </w:pPr>
    </w:p>
    <w:p w14:paraId="3C3FCF1E" w14:textId="77777777" w:rsidR="00D6579D" w:rsidRDefault="00D6579D" w:rsidP="004779CB">
      <w:pPr>
        <w:rPr>
          <w:rFonts w:ascii="Myriad Pro" w:hAnsi="Myriad Pro"/>
          <w:b/>
          <w:szCs w:val="24"/>
        </w:rPr>
      </w:pPr>
    </w:p>
    <w:p w14:paraId="4AC83D39" w14:textId="4E639E08" w:rsidR="00FA1481" w:rsidRDefault="00FA1481" w:rsidP="00E40896">
      <w:pPr>
        <w:jc w:val="center"/>
        <w:rPr>
          <w:sz w:val="36"/>
          <w:szCs w:val="36"/>
        </w:rPr>
      </w:pPr>
    </w:p>
    <w:p w14:paraId="7EE184DA" w14:textId="716531EC" w:rsidR="00CE6EAA" w:rsidRPr="00BF1BF9" w:rsidRDefault="00271724" w:rsidP="00FF3503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  <w:r>
        <w:rPr>
          <w:rFonts w:ascii="Myriad Pro" w:hAnsi="Myriad Pro"/>
          <w:i/>
          <w:sz w:val="22"/>
          <w:szCs w:val="22"/>
        </w:rPr>
        <w:t>Geophysical Research Letters</w:t>
      </w:r>
    </w:p>
    <w:p w14:paraId="2CB29489" w14:textId="77777777" w:rsidR="00FF3503" w:rsidRPr="00CE6EAA" w:rsidRDefault="00FF3503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14:paraId="59F910A1" w14:textId="794585A3" w:rsidR="00FF3503" w:rsidRPr="00B77E40" w:rsidRDefault="00271724" w:rsidP="00FF3503">
      <w:pPr>
        <w:spacing w:before="100" w:beforeAutospacing="1" w:after="100" w:afterAutospacing="1"/>
        <w:jc w:val="center"/>
        <w:rPr>
          <w:rFonts w:ascii="Myriad Pro" w:hAnsi="Myriad Pro"/>
          <w:b/>
          <w:sz w:val="22"/>
          <w:szCs w:val="22"/>
        </w:rPr>
      </w:pPr>
      <w:r w:rsidRPr="00271724">
        <w:rPr>
          <w:rFonts w:ascii="Myriad Pro" w:hAnsi="Myriad Pro"/>
          <w:b/>
          <w:sz w:val="22"/>
          <w:szCs w:val="22"/>
        </w:rPr>
        <w:t>Sound velocities of stishovite at simultaneous high pressure and high temperature suggest an eclogite-rich layer beneath the Hawaii hotspot</w:t>
      </w:r>
    </w:p>
    <w:p w14:paraId="42FFC78E" w14:textId="52E99D7E" w:rsidR="00FF3503" w:rsidRDefault="00271724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271724">
        <w:rPr>
          <w:rFonts w:ascii="Myriad Pro" w:hAnsi="Myriad Pro"/>
          <w:sz w:val="22"/>
          <w:szCs w:val="22"/>
        </w:rPr>
        <w:t>Sibo Chen</w:t>
      </w:r>
      <w:r w:rsidRPr="00271724">
        <w:rPr>
          <w:rFonts w:ascii="Myriad Pro" w:hAnsi="Myriad Pro"/>
          <w:sz w:val="22"/>
          <w:szCs w:val="22"/>
          <w:vertAlign w:val="superscript"/>
        </w:rPr>
        <w:t>1,4 *</w:t>
      </w:r>
      <w:r w:rsidRPr="00271724">
        <w:rPr>
          <w:rFonts w:ascii="Myriad Pro" w:hAnsi="Myriad Pro"/>
          <w:sz w:val="22"/>
          <w:szCs w:val="22"/>
        </w:rPr>
        <w:t>, Siheng Wang</w:t>
      </w:r>
      <w:r w:rsidRPr="00271724">
        <w:rPr>
          <w:rFonts w:ascii="Myriad Pro" w:hAnsi="Myriad Pro"/>
          <w:sz w:val="22"/>
          <w:szCs w:val="22"/>
          <w:vertAlign w:val="superscript"/>
        </w:rPr>
        <w:t>1</w:t>
      </w:r>
      <w:r w:rsidRPr="00271724">
        <w:rPr>
          <w:rFonts w:ascii="Myriad Pro" w:hAnsi="Myriad Pro"/>
          <w:sz w:val="22"/>
          <w:szCs w:val="22"/>
        </w:rPr>
        <w:t>, Xintong Qi</w:t>
      </w:r>
      <w:r w:rsidRPr="00271724">
        <w:rPr>
          <w:rFonts w:ascii="Myriad Pro" w:hAnsi="Myriad Pro"/>
          <w:sz w:val="22"/>
          <w:szCs w:val="22"/>
          <w:vertAlign w:val="superscript"/>
        </w:rPr>
        <w:t>2</w:t>
      </w:r>
      <w:r w:rsidRPr="00271724">
        <w:rPr>
          <w:rFonts w:ascii="Myriad Pro" w:hAnsi="Myriad Pro"/>
          <w:sz w:val="22"/>
          <w:szCs w:val="22"/>
        </w:rPr>
        <w:t>, Man Xu</w:t>
      </w:r>
      <w:r w:rsidRPr="00271724">
        <w:rPr>
          <w:rFonts w:ascii="Myriad Pro" w:hAnsi="Myriad Pro"/>
          <w:sz w:val="22"/>
          <w:szCs w:val="22"/>
          <w:vertAlign w:val="superscript"/>
        </w:rPr>
        <w:t>3</w:t>
      </w:r>
      <w:r w:rsidRPr="00271724">
        <w:rPr>
          <w:rFonts w:ascii="Myriad Pro" w:hAnsi="Myriad Pro"/>
          <w:sz w:val="22"/>
          <w:szCs w:val="22"/>
        </w:rPr>
        <w:t>, Tony Yu</w:t>
      </w:r>
      <w:r w:rsidRPr="00271724">
        <w:rPr>
          <w:rFonts w:ascii="Myriad Pro" w:hAnsi="Myriad Pro"/>
          <w:sz w:val="22"/>
          <w:szCs w:val="22"/>
          <w:vertAlign w:val="superscript"/>
        </w:rPr>
        <w:t>3</w:t>
      </w:r>
      <w:r w:rsidRPr="00271724">
        <w:rPr>
          <w:rFonts w:ascii="Myriad Pro" w:hAnsi="Myriad Pro"/>
          <w:sz w:val="22"/>
          <w:szCs w:val="22"/>
        </w:rPr>
        <w:t>, Yanbin Wang</w:t>
      </w:r>
      <w:r w:rsidRPr="00271724">
        <w:rPr>
          <w:rFonts w:ascii="Myriad Pro" w:hAnsi="Myriad Pro"/>
          <w:sz w:val="22"/>
          <w:szCs w:val="22"/>
          <w:vertAlign w:val="superscript"/>
        </w:rPr>
        <w:t>3</w:t>
      </w:r>
      <w:r w:rsidRPr="00271724">
        <w:rPr>
          <w:rFonts w:ascii="Myriad Pro" w:hAnsi="Myriad Pro"/>
          <w:sz w:val="22"/>
          <w:szCs w:val="22"/>
        </w:rPr>
        <w:t>, and Baosheng Li</w:t>
      </w:r>
      <w:r w:rsidRPr="00271724">
        <w:rPr>
          <w:rFonts w:ascii="Myriad Pro" w:hAnsi="Myriad Pro"/>
          <w:sz w:val="22"/>
          <w:szCs w:val="22"/>
          <w:vertAlign w:val="superscript"/>
        </w:rPr>
        <w:t>1, 2</w:t>
      </w:r>
    </w:p>
    <w:p w14:paraId="037395FF" w14:textId="77777777" w:rsidR="00271724" w:rsidRPr="00271724" w:rsidRDefault="00271724" w:rsidP="00271724">
      <w:pPr>
        <w:spacing w:before="100" w:beforeAutospacing="1" w:after="100" w:afterAutospacing="1"/>
        <w:jc w:val="center"/>
        <w:rPr>
          <w:rFonts w:ascii="Myriad Pro" w:hAnsi="Myriad Pro"/>
          <w:sz w:val="18"/>
          <w:szCs w:val="18"/>
        </w:rPr>
      </w:pPr>
      <w:r w:rsidRPr="00271724">
        <w:rPr>
          <w:rFonts w:ascii="Myriad Pro" w:hAnsi="Myriad Pro"/>
          <w:sz w:val="18"/>
          <w:szCs w:val="18"/>
        </w:rPr>
        <w:t>1 Department of Geosciences, Stony Brook University, 11794 Stony Brook, USA.</w:t>
      </w:r>
    </w:p>
    <w:p w14:paraId="044E00ED" w14:textId="77777777" w:rsidR="00271724" w:rsidRPr="00271724" w:rsidRDefault="00271724" w:rsidP="00271724">
      <w:pPr>
        <w:spacing w:before="100" w:beforeAutospacing="1" w:after="100" w:afterAutospacing="1"/>
        <w:jc w:val="center"/>
        <w:rPr>
          <w:rFonts w:ascii="Myriad Pro" w:hAnsi="Myriad Pro"/>
          <w:sz w:val="18"/>
          <w:szCs w:val="18"/>
        </w:rPr>
      </w:pPr>
      <w:r w:rsidRPr="00271724">
        <w:rPr>
          <w:rFonts w:ascii="Myriad Pro" w:hAnsi="Myriad Pro"/>
          <w:sz w:val="18"/>
          <w:szCs w:val="18"/>
        </w:rPr>
        <w:t>2 Mineral Physics Institute, Stony Brook University, 11794 Stony Brook, USA.</w:t>
      </w:r>
    </w:p>
    <w:p w14:paraId="3F863ACC" w14:textId="77777777" w:rsidR="00271724" w:rsidRPr="00271724" w:rsidRDefault="00271724" w:rsidP="00271724">
      <w:pPr>
        <w:spacing w:before="100" w:beforeAutospacing="1" w:after="100" w:afterAutospacing="1"/>
        <w:jc w:val="center"/>
        <w:rPr>
          <w:rFonts w:ascii="Myriad Pro" w:hAnsi="Myriad Pro"/>
          <w:sz w:val="18"/>
          <w:szCs w:val="18"/>
        </w:rPr>
      </w:pPr>
      <w:r w:rsidRPr="00271724">
        <w:rPr>
          <w:rFonts w:ascii="Myriad Pro" w:hAnsi="Myriad Pro"/>
          <w:sz w:val="18"/>
          <w:szCs w:val="18"/>
        </w:rPr>
        <w:t>3 Center for Advanced Radiation Sources, The University of Chicago, 60637, Chicago, USA</w:t>
      </w:r>
    </w:p>
    <w:p w14:paraId="71891EDF" w14:textId="2F31A231" w:rsidR="00094365" w:rsidRPr="00271724" w:rsidRDefault="00271724" w:rsidP="00271724">
      <w:pPr>
        <w:spacing w:before="100" w:beforeAutospacing="1" w:after="100" w:afterAutospacing="1"/>
        <w:jc w:val="center"/>
        <w:rPr>
          <w:rFonts w:ascii="Myriad Pro" w:hAnsi="Myriad Pro"/>
          <w:sz w:val="18"/>
          <w:szCs w:val="18"/>
        </w:rPr>
      </w:pPr>
      <w:r w:rsidRPr="00271724">
        <w:rPr>
          <w:rFonts w:ascii="Myriad Pro" w:hAnsi="Myriad Pro"/>
          <w:sz w:val="18"/>
          <w:szCs w:val="18"/>
        </w:rPr>
        <w:t>4 Now at School of Earth and Space Exploration, Arizona State University, 85287 Tempe, USA</w:t>
      </w:r>
    </w:p>
    <w:p w14:paraId="347237BD" w14:textId="77777777" w:rsidR="00094365" w:rsidRPr="00CE6EAA" w:rsidRDefault="00094365" w:rsidP="000B2E64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1CD128B3" w14:textId="77777777" w:rsidR="00111843" w:rsidRDefault="00111843" w:rsidP="00111843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 w:rsidR="00E43D2D">
        <w:rPr>
          <w:rFonts w:ascii="Myriad Pro" w:hAnsi="Myriad Pro"/>
          <w:b/>
        </w:rPr>
        <w:t xml:space="preserve"> </w:t>
      </w:r>
    </w:p>
    <w:p w14:paraId="1F13291B" w14:textId="77777777" w:rsidR="00E43D2D" w:rsidRPr="00E40896" w:rsidRDefault="00E43D2D" w:rsidP="00111843">
      <w:pPr>
        <w:rPr>
          <w:rFonts w:ascii="Myriad Pro" w:hAnsi="Myriad Pro"/>
        </w:rPr>
      </w:pPr>
    </w:p>
    <w:p w14:paraId="4EB73B19" w14:textId="7F1FA853" w:rsidR="00C15C73" w:rsidRDefault="00C15C73" w:rsidP="00111843">
      <w:pPr>
        <w:ind w:left="720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Text S1</w:t>
      </w:r>
    </w:p>
    <w:p w14:paraId="10640459" w14:textId="523ECFD0" w:rsidR="00111843" w:rsidRPr="00CE6EAA" w:rsidRDefault="00111843" w:rsidP="00111843">
      <w:pPr>
        <w:ind w:left="720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Figures S1 to S</w:t>
      </w:r>
      <w:r w:rsidR="00271724">
        <w:rPr>
          <w:rFonts w:ascii="Myriad Pro" w:hAnsi="Myriad Pro"/>
          <w:sz w:val="22"/>
          <w:szCs w:val="22"/>
        </w:rPr>
        <w:t>8</w:t>
      </w:r>
    </w:p>
    <w:p w14:paraId="6807841A" w14:textId="73DA4110" w:rsidR="00111843" w:rsidRPr="00CE6EAA" w:rsidRDefault="00111843" w:rsidP="00111843">
      <w:pPr>
        <w:ind w:left="720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Tables S1</w:t>
      </w:r>
    </w:p>
    <w:p w14:paraId="0363B503" w14:textId="77777777" w:rsidR="00111843" w:rsidRPr="00E40896" w:rsidRDefault="00111843" w:rsidP="00111843">
      <w:pPr>
        <w:ind w:left="720"/>
        <w:rPr>
          <w:rFonts w:ascii="Myriad Pro" w:hAnsi="Myriad Pro"/>
        </w:rPr>
      </w:pPr>
    </w:p>
    <w:p w14:paraId="3C7A16EF" w14:textId="77777777" w:rsidR="009A5287" w:rsidRPr="00CE6EAA" w:rsidRDefault="009A5287" w:rsidP="00B9440A">
      <w:pPr>
        <w:pStyle w:val="SMText"/>
        <w:rPr>
          <w:rFonts w:ascii="Myriad Pro" w:hAnsi="Myriad Pro"/>
        </w:rPr>
      </w:pPr>
    </w:p>
    <w:p w14:paraId="32CE9E2D" w14:textId="7E112F27" w:rsidR="00271724" w:rsidRDefault="00271724">
      <w:pPr>
        <w:rPr>
          <w:rFonts w:ascii="Myriad Pro" w:hAnsi="Myriad Pro"/>
        </w:rPr>
      </w:pPr>
      <w:r>
        <w:rPr>
          <w:rFonts w:ascii="Myriad Pro" w:hAnsi="Myriad Pro"/>
        </w:rPr>
        <w:br w:type="page"/>
      </w:r>
    </w:p>
    <w:p w14:paraId="2B5103A9" w14:textId="4B536C63" w:rsidR="00E349B5" w:rsidRPr="00F81DA7" w:rsidRDefault="00E349B5" w:rsidP="00E349B5">
      <w:pPr>
        <w:pStyle w:val="SMHeading"/>
        <w:rPr>
          <w:rFonts w:ascii="Myriad Pro" w:hAnsi="Myriad Pro"/>
          <w:sz w:val="22"/>
          <w:szCs w:val="22"/>
        </w:rPr>
      </w:pPr>
      <w:r w:rsidRPr="00F81DA7">
        <w:rPr>
          <w:rFonts w:ascii="Myriad Pro" w:hAnsi="Myriad Pro"/>
          <w:sz w:val="22"/>
          <w:szCs w:val="22"/>
        </w:rPr>
        <w:lastRenderedPageBreak/>
        <w:t xml:space="preserve">Text S1. Data </w:t>
      </w:r>
      <w:r w:rsidR="00E62501">
        <w:rPr>
          <w:rFonts w:ascii="Myriad Pro" w:hAnsi="Myriad Pro"/>
          <w:sz w:val="22"/>
          <w:szCs w:val="22"/>
        </w:rPr>
        <w:t>processing</w:t>
      </w:r>
    </w:p>
    <w:p w14:paraId="222C4DA7" w14:textId="6D4D754F" w:rsidR="00530BA2" w:rsidRPr="00F81DA7" w:rsidRDefault="00530BA2" w:rsidP="007A53BF">
      <w:pPr>
        <w:ind w:firstLine="720"/>
        <w:rPr>
          <w:rFonts w:ascii="Myriad Pro" w:hAnsi="Myriad Pro"/>
        </w:rPr>
      </w:pPr>
      <w:r w:rsidRPr="00F81DA7">
        <w:rPr>
          <w:rFonts w:ascii="Myriad Pro" w:hAnsi="Myriad Pro"/>
        </w:rPr>
        <w:t xml:space="preserve">The sound velocities of samples were calculated by </w:t>
      </w:r>
      <w:r w:rsidRPr="00F81DA7">
        <w:rPr>
          <w:rFonts w:ascii="Myriad Pro" w:hAnsi="Myriad Pro"/>
          <w:i/>
          <w:iCs/>
        </w:rPr>
        <w:t>V</w:t>
      </w:r>
      <w:r w:rsidRPr="00F81DA7">
        <w:rPr>
          <w:rFonts w:ascii="Myriad Pro" w:hAnsi="Myriad Pro"/>
        </w:rPr>
        <w:t xml:space="preserve"> = </w:t>
      </w:r>
      <w:r w:rsidRPr="00F81DA7">
        <w:rPr>
          <w:rFonts w:ascii="Myriad Pro" w:hAnsi="Myriad Pro"/>
          <w:i/>
          <w:iCs/>
        </w:rPr>
        <w:t>l</w:t>
      </w:r>
      <w:r w:rsidRPr="00F81DA7">
        <w:rPr>
          <w:rFonts w:ascii="Myriad Pro" w:hAnsi="Myriad Pro"/>
        </w:rPr>
        <w:t>/</w:t>
      </w:r>
      <w:r w:rsidRPr="00F81DA7">
        <w:rPr>
          <w:rFonts w:ascii="Myriad Pro" w:hAnsi="Myriad Pro"/>
          <w:i/>
          <w:iCs/>
        </w:rPr>
        <w:t>t</w:t>
      </w:r>
      <w:r w:rsidRPr="00F81DA7">
        <w:rPr>
          <w:rFonts w:ascii="Myriad Pro" w:hAnsi="Myriad Pro"/>
        </w:rPr>
        <w:t xml:space="preserve">, where </w:t>
      </w:r>
      <w:r w:rsidRPr="00F81DA7">
        <w:rPr>
          <w:rFonts w:ascii="Myriad Pro" w:hAnsi="Myriad Pro"/>
          <w:i/>
          <w:iCs/>
        </w:rPr>
        <w:t>V</w:t>
      </w:r>
      <w:r w:rsidRPr="00F81DA7">
        <w:rPr>
          <w:rFonts w:ascii="Myriad Pro" w:hAnsi="Myriad Pro"/>
        </w:rPr>
        <w:t xml:space="preserve"> is P or S wave velocity, </w:t>
      </w:r>
      <w:r w:rsidRPr="00F81DA7">
        <w:rPr>
          <w:rFonts w:ascii="Myriad Pro" w:hAnsi="Myriad Pro"/>
          <w:i/>
          <w:iCs/>
        </w:rPr>
        <w:t>l</w:t>
      </w:r>
      <w:r w:rsidRPr="00F81DA7">
        <w:rPr>
          <w:rFonts w:ascii="Myriad Pro" w:hAnsi="Myriad Pro"/>
        </w:rPr>
        <w:t xml:space="preserve"> is the sample length, and </w:t>
      </w:r>
      <w:r w:rsidRPr="00F81DA7">
        <w:rPr>
          <w:rFonts w:ascii="Myriad Pro" w:hAnsi="Myriad Pro"/>
          <w:i/>
          <w:iCs/>
        </w:rPr>
        <w:t>t</w:t>
      </w:r>
      <w:r w:rsidRPr="00F81DA7">
        <w:rPr>
          <w:rFonts w:ascii="Myriad Pro" w:hAnsi="Myriad Pro"/>
        </w:rPr>
        <w:t xml:space="preserve"> is P or S wave travel time in the sample. In this study</w:t>
      </w:r>
      <w:r w:rsidR="003A5B22" w:rsidRPr="00F81DA7">
        <w:rPr>
          <w:rFonts w:ascii="Myriad Pro" w:hAnsi="Myriad Pro"/>
        </w:rPr>
        <w:t>, the uncertainty of length and travel time</w:t>
      </w:r>
      <w:r w:rsidR="00C15C73" w:rsidRPr="00F81DA7">
        <w:rPr>
          <w:rFonts w:ascii="Myriad Pro" w:hAnsi="Myriad Pro"/>
        </w:rPr>
        <w:t xml:space="preserve"> </w:t>
      </w:r>
      <w:r w:rsidR="006A52A3" w:rsidRPr="00F81DA7">
        <w:rPr>
          <w:rFonts w:ascii="Myriad Pro" w:hAnsi="Myriad Pro"/>
        </w:rPr>
        <w:t>is about ±0.4% and ±0.1%, respectively</w:t>
      </w:r>
      <w:r w:rsidR="003A5B22" w:rsidRPr="00F81DA7">
        <w:rPr>
          <w:rFonts w:ascii="Myriad Pro" w:hAnsi="Myriad Pro"/>
        </w:rPr>
        <w:t xml:space="preserve">, </w:t>
      </w:r>
      <w:r w:rsidR="00B46E9C" w:rsidRPr="00F81DA7">
        <w:rPr>
          <w:rFonts w:ascii="Myriad Pro" w:hAnsi="Myriad Pro"/>
        </w:rPr>
        <w:t xml:space="preserve">leading to an uncertainty of </w:t>
      </w:r>
      <w:r w:rsidR="00C15C73" w:rsidRPr="00F81DA7">
        <w:rPr>
          <w:rFonts w:ascii="Myriad Pro" w:hAnsi="Myriad Pro"/>
        </w:rPr>
        <w:t>~</w:t>
      </w:r>
      <w:r w:rsidR="00B46E9C" w:rsidRPr="00F81DA7">
        <w:rPr>
          <w:rFonts w:ascii="Myriad Pro" w:hAnsi="Myriad Pro"/>
        </w:rPr>
        <w:t>0.5% in velocity</w:t>
      </w:r>
      <w:r w:rsidR="006A52A3" w:rsidRPr="00F81DA7">
        <w:rPr>
          <w:rFonts w:ascii="Myriad Pro" w:hAnsi="Myriad Pro"/>
        </w:rPr>
        <w:t>.</w:t>
      </w:r>
    </w:p>
    <w:p w14:paraId="107C8903" w14:textId="5F001B83" w:rsidR="00FF22AA" w:rsidRPr="00F81DA7" w:rsidRDefault="00FF22AA" w:rsidP="007A53BF">
      <w:pPr>
        <w:ind w:firstLine="720"/>
        <w:rPr>
          <w:rFonts w:ascii="Myriad Pro" w:hAnsi="Myriad Pro"/>
        </w:rPr>
      </w:pPr>
      <w:r w:rsidRPr="00F81DA7">
        <w:rPr>
          <w:rFonts w:ascii="Myriad Pro" w:hAnsi="Myriad Pro"/>
        </w:rPr>
        <w:t>The elastic modulus at high pressure and high temperature yield: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"/>
        <w:gridCol w:w="6912"/>
        <w:gridCol w:w="864"/>
      </w:tblGrid>
      <w:tr w:rsidR="00F81DA7" w:rsidRPr="00F81DA7" w14:paraId="787B06CB" w14:textId="77777777" w:rsidTr="00D164C7">
        <w:tc>
          <w:tcPr>
            <w:tcW w:w="500" w:type="pct"/>
            <w:vAlign w:val="center"/>
          </w:tcPr>
          <w:p w14:paraId="14A0E32D" w14:textId="77777777" w:rsidR="00FF22AA" w:rsidRPr="00F81DA7" w:rsidRDefault="00FF22AA" w:rsidP="00D164C7">
            <w:pPr>
              <w:rPr>
                <w:rFonts w:ascii="Myriad Pro" w:hAnsi="Myriad Pro"/>
              </w:rPr>
            </w:pPr>
          </w:p>
        </w:tc>
        <w:tc>
          <w:tcPr>
            <w:tcW w:w="4000" w:type="pct"/>
            <w:vAlign w:val="center"/>
          </w:tcPr>
          <w:p w14:paraId="7B37F9D4" w14:textId="77777777" w:rsidR="00FF22AA" w:rsidRPr="00F81DA7" w:rsidRDefault="00000000" w:rsidP="00D164C7">
            <w:pPr>
              <w:jc w:val="center"/>
              <w:rPr>
                <w:rFonts w:ascii="Myriad Pro" w:hAnsi="Myriad Pro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</w:rPr>
                  <m:t>=ρ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ρ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500" w:type="pct"/>
            <w:vAlign w:val="center"/>
          </w:tcPr>
          <w:p w14:paraId="2D783AF8" w14:textId="52948AD4" w:rsidR="00FF22AA" w:rsidRPr="00F81DA7" w:rsidRDefault="00FF22AA" w:rsidP="00D164C7">
            <w:pPr>
              <w:ind w:right="-105"/>
              <w:jc w:val="right"/>
              <w:rPr>
                <w:rFonts w:ascii="Myriad Pro" w:hAnsi="Myriad Pro"/>
              </w:rPr>
            </w:pPr>
            <w:r w:rsidRPr="00F81DA7">
              <w:rPr>
                <w:rFonts w:ascii="Myriad Pro" w:hAnsi="Myriad Pro"/>
              </w:rPr>
              <w:t>(</w:t>
            </w:r>
            <w:r w:rsidR="007A53BF" w:rsidRPr="00F81DA7">
              <w:rPr>
                <w:rFonts w:ascii="Myriad Pro" w:hAnsi="Myriad Pro"/>
              </w:rPr>
              <w:t>1</w:t>
            </w:r>
            <w:r w:rsidRPr="00F81DA7">
              <w:rPr>
                <w:rFonts w:ascii="Myriad Pro" w:hAnsi="Myriad Pro"/>
              </w:rPr>
              <w:t>)</w:t>
            </w:r>
          </w:p>
        </w:tc>
      </w:tr>
      <w:tr w:rsidR="00F81DA7" w:rsidRPr="00F81DA7" w14:paraId="651A6F48" w14:textId="77777777" w:rsidTr="00D164C7">
        <w:tc>
          <w:tcPr>
            <w:tcW w:w="500" w:type="pct"/>
            <w:vAlign w:val="center"/>
          </w:tcPr>
          <w:p w14:paraId="22C09D9F" w14:textId="77777777" w:rsidR="00FF22AA" w:rsidRPr="00F81DA7" w:rsidRDefault="00FF22AA" w:rsidP="00D164C7">
            <w:pPr>
              <w:rPr>
                <w:rFonts w:ascii="Myriad Pro" w:hAnsi="Myriad Pro"/>
              </w:rPr>
            </w:pPr>
          </w:p>
        </w:tc>
        <w:tc>
          <w:tcPr>
            <w:tcW w:w="4000" w:type="pct"/>
            <w:vAlign w:val="center"/>
          </w:tcPr>
          <w:p w14:paraId="526BAA9D" w14:textId="77777777" w:rsidR="00FF22AA" w:rsidRPr="00F81DA7" w:rsidRDefault="00FF22AA" w:rsidP="00D164C7">
            <w:pPr>
              <w:jc w:val="center"/>
              <w:rPr>
                <w:rFonts w:ascii="Myriad Pro" w:hAnsi="Myriad Pro"/>
              </w:rPr>
            </w:pPr>
            <m:oMathPara>
              <m:oMath>
                <m:r>
                  <w:rPr>
                    <w:rFonts w:ascii="Cambria Math" w:hAnsi="Cambria Math"/>
                  </w:rPr>
                  <m:t>G=ρ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500" w:type="pct"/>
            <w:vAlign w:val="center"/>
          </w:tcPr>
          <w:p w14:paraId="077D1850" w14:textId="5347CE05" w:rsidR="00FF22AA" w:rsidRPr="00F81DA7" w:rsidRDefault="00FF22AA" w:rsidP="00D164C7">
            <w:pPr>
              <w:ind w:right="-105"/>
              <w:jc w:val="right"/>
              <w:rPr>
                <w:rFonts w:ascii="Myriad Pro" w:hAnsi="Myriad Pro"/>
              </w:rPr>
            </w:pPr>
            <w:r w:rsidRPr="00F81DA7">
              <w:rPr>
                <w:rFonts w:ascii="Myriad Pro" w:hAnsi="Myriad Pro"/>
              </w:rPr>
              <w:t>(</w:t>
            </w:r>
            <w:r w:rsidR="007A53BF" w:rsidRPr="00F81DA7">
              <w:rPr>
                <w:rFonts w:ascii="Myriad Pro" w:hAnsi="Myriad Pro"/>
              </w:rPr>
              <w:t>2</w:t>
            </w:r>
            <w:r w:rsidRPr="00F81DA7">
              <w:rPr>
                <w:rFonts w:ascii="Myriad Pro" w:hAnsi="Myriad Pro"/>
              </w:rPr>
              <w:t>)</w:t>
            </w:r>
          </w:p>
        </w:tc>
      </w:tr>
    </w:tbl>
    <w:p w14:paraId="0CFC3176" w14:textId="362C3626" w:rsidR="007A53BF" w:rsidRPr="00F81DA7" w:rsidRDefault="00FF22AA" w:rsidP="00FF22AA">
      <w:pPr>
        <w:rPr>
          <w:rFonts w:ascii="Myriad Pro" w:hAnsi="Myriad Pro"/>
        </w:rPr>
      </w:pPr>
      <w:r w:rsidRPr="00F81DA7">
        <w:rPr>
          <w:rFonts w:ascii="Myriad Pro" w:hAnsi="Myriad Pro"/>
        </w:rPr>
        <w:t xml:space="preserve">Where </w:t>
      </w:r>
      <w:r w:rsidRPr="00F81DA7">
        <w:rPr>
          <w:rFonts w:ascii="Myriad Pro" w:hAnsi="Myriad Pro"/>
          <w:i/>
          <w:iCs/>
        </w:rPr>
        <w:t>K</w:t>
      </w:r>
      <w:r w:rsidRPr="00F81DA7">
        <w:rPr>
          <w:rFonts w:ascii="Myriad Pro" w:hAnsi="Myriad Pro"/>
        </w:rPr>
        <w:t xml:space="preserve"> and </w:t>
      </w:r>
      <w:r w:rsidRPr="00F81DA7">
        <w:rPr>
          <w:rFonts w:ascii="Myriad Pro" w:hAnsi="Myriad Pro"/>
          <w:i/>
          <w:iCs/>
        </w:rPr>
        <w:t>G</w:t>
      </w:r>
      <w:r w:rsidRPr="00F81DA7">
        <w:rPr>
          <w:rFonts w:ascii="Myriad Pro" w:hAnsi="Myriad Pro"/>
        </w:rPr>
        <w:t xml:space="preserve"> are bulk and shear moduli, respectively. </w:t>
      </w:r>
      <w:r w:rsidR="00C15C73" w:rsidRPr="00F81DA7">
        <w:rPr>
          <w:rFonts w:ascii="Myriad Pro" w:hAnsi="Myriad Pro"/>
        </w:rPr>
        <w:t>Combin</w:t>
      </w:r>
      <w:r w:rsidR="00A81AD1" w:rsidRPr="00F81DA7">
        <w:rPr>
          <w:rFonts w:ascii="Myriad Pro" w:hAnsi="Myriad Pro"/>
        </w:rPr>
        <w:t>in</w:t>
      </w:r>
      <w:r w:rsidR="00C15C73" w:rsidRPr="00F81DA7">
        <w:rPr>
          <w:rFonts w:ascii="Myriad Pro" w:hAnsi="Myriad Pro"/>
        </w:rPr>
        <w:t>g with the uncertainty of density (~0.05%), the uncertainty of elastic moduli is about 1.1-1.5%.</w:t>
      </w:r>
    </w:p>
    <w:p w14:paraId="422BFC2A" w14:textId="4A5D7D69" w:rsidR="00FF22AA" w:rsidRPr="00F81DA7" w:rsidRDefault="00FF22AA" w:rsidP="00C15C73">
      <w:pPr>
        <w:ind w:firstLine="720"/>
        <w:rPr>
          <w:rFonts w:ascii="Myriad Pro" w:hAnsi="Myriad Pro"/>
        </w:rPr>
      </w:pPr>
      <w:r w:rsidRPr="00F81DA7">
        <w:rPr>
          <w:rFonts w:ascii="Myriad Pro" w:hAnsi="Myriad Pro"/>
        </w:rPr>
        <w:t xml:space="preserve">To obtain the elastic moduli as well as their pressure derivatives at ambient conditions, the density and velocity data were fitted to the third-order finite strain equations </w:t>
      </w:r>
      <w:r w:rsidRPr="00F81DA7">
        <w:rPr>
          <w:rFonts w:ascii="Myriad Pro" w:hAnsi="Myriad Pro"/>
        </w:rPr>
        <w:fldChar w:fldCharType="begin"/>
      </w:r>
      <w:r w:rsidR="001D33B2" w:rsidRPr="00F81DA7">
        <w:rPr>
          <w:rFonts w:ascii="Myriad Pro" w:hAnsi="Myriad Pro"/>
        </w:rPr>
        <w:instrText xml:space="preserve"> ADDIN EN.CITE &lt;EndNote&gt;&lt;Cite&gt;&lt;Author&gt;Davies&lt;/Author&gt;&lt;Year&gt;1975&lt;/Year&gt;&lt;RecNum&gt;111&lt;/RecNum&gt;&lt;DisplayText&gt;[&lt;style face="italic"&gt;Davies and Dziewonski&lt;/style&gt;, 1975]&lt;/DisplayText&gt;&lt;record&gt;&lt;rec-number&gt;111&lt;/rec-number&gt;&lt;foreign-keys&gt;&lt;key app="EN" db-id="tvxddrw995dtv5e9vz2xaft2z5zztx5e00tt" timestamp="1679093249" guid="6e2316a0-61c3-47f2-8b7d-e267f9cd3d2b"&gt;111&lt;/key&gt;&lt;/foreign-keys&gt;&lt;ref-type name="Journal Article"&gt;17&lt;/ref-type&gt;&lt;contributors&gt;&lt;authors&gt;&lt;author&gt;Davies, G. F.&lt;/author&gt;&lt;author&gt;Dziewonski, A. M.&lt;/author&gt;&lt;/authors&gt;&lt;/contributors&gt;&lt;titles&gt;&lt;title&gt;Homogeneity and constitution of the earth&amp;apos;s lower mantle and outer core&lt;/title&gt;&lt;secondary-title&gt;Physics of the Earth and Planetary Interiors&lt;/secondary-title&gt;&lt;/titles&gt;&lt;periodical&gt;&lt;full-title&gt;Physics of the Earth and Planetary Interiors&lt;/full-title&gt;&lt;abbr-1&gt;Phys Earth Planet In&lt;/abbr-1&gt;&lt;/periodical&gt;&lt;pages&gt;336-343&lt;/pages&gt;&lt;volume&gt;10&lt;/volume&gt;&lt;number&gt;4&lt;/number&gt;&lt;dates&gt;&lt;year&gt;1975&lt;/year&gt;&lt;pub-dates&gt;&lt;date&gt;1975/08/01/&lt;/date&gt;&lt;/pub-dates&gt;&lt;/dates&gt;&lt;isbn&gt;0031-9201&lt;/isbn&gt;&lt;urls&gt;&lt;related-urls&gt;&lt;url&gt;http://www.sciencedirect.com/science/article/pii/0031920175900606&lt;/url&gt;&lt;/related-urls&gt;&lt;/urls&gt;&lt;electronic-resource-num&gt;https://doi.org/10.1016/0031-9201(75)90060-6&lt;/electronic-resource-num&gt;&lt;/record&gt;&lt;/Cite&gt;&lt;/EndNote&gt;</w:instrText>
      </w:r>
      <w:r w:rsidRPr="00F81DA7">
        <w:rPr>
          <w:rFonts w:ascii="Myriad Pro" w:hAnsi="Myriad Pro"/>
        </w:rPr>
        <w:fldChar w:fldCharType="separate"/>
      </w:r>
      <w:r w:rsidR="001D33B2" w:rsidRPr="00F81DA7">
        <w:rPr>
          <w:rFonts w:ascii="Myriad Pro" w:hAnsi="Myriad Pro"/>
          <w:noProof/>
        </w:rPr>
        <w:t>[</w:t>
      </w:r>
      <w:r w:rsidR="001D33B2" w:rsidRPr="00F81DA7">
        <w:rPr>
          <w:rFonts w:ascii="Myriad Pro" w:hAnsi="Myriad Pro"/>
          <w:i/>
          <w:noProof/>
        </w:rPr>
        <w:t>Davies and Dziewonski</w:t>
      </w:r>
      <w:r w:rsidR="001D33B2" w:rsidRPr="00F81DA7">
        <w:rPr>
          <w:rFonts w:ascii="Myriad Pro" w:hAnsi="Myriad Pro"/>
          <w:noProof/>
        </w:rPr>
        <w:t>, 1975]</w:t>
      </w:r>
      <w:r w:rsidRPr="00F81DA7">
        <w:rPr>
          <w:rFonts w:ascii="Myriad Pro" w:hAnsi="Myriad Pro"/>
        </w:rPr>
        <w:fldChar w:fldCharType="end"/>
      </w:r>
      <w:r w:rsidRPr="00F81DA7">
        <w:rPr>
          <w:rFonts w:ascii="Myriad Pro" w:hAnsi="Myriad Pro"/>
        </w:rPr>
        <w:t>:</w:t>
      </w:r>
    </w:p>
    <w:tbl>
      <w:tblPr>
        <w:tblStyle w:val="TableGrid"/>
        <w:tblW w:w="499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0"/>
        <w:gridCol w:w="7285"/>
        <w:gridCol w:w="735"/>
      </w:tblGrid>
      <w:tr w:rsidR="00F81DA7" w:rsidRPr="00F81DA7" w14:paraId="67539A57" w14:textId="77777777" w:rsidTr="00D164C7">
        <w:tc>
          <w:tcPr>
            <w:tcW w:w="353" w:type="pct"/>
            <w:vAlign w:val="center"/>
          </w:tcPr>
          <w:p w14:paraId="2C75BD63" w14:textId="77777777" w:rsidR="00FF22AA" w:rsidRPr="00F81DA7" w:rsidRDefault="00FF22AA" w:rsidP="00D164C7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4221" w:type="pct"/>
            <w:vAlign w:val="center"/>
          </w:tcPr>
          <w:p w14:paraId="3BEF488C" w14:textId="77777777" w:rsidR="00FF22AA" w:rsidRPr="00F81DA7" w:rsidRDefault="00FF22AA" w:rsidP="00D164C7">
            <w:pPr>
              <w:jc w:val="center"/>
              <w:rPr>
                <w:rFonts w:ascii="Myriad Pro" w:hAnsi="Myriad Pro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Cs w:val="24"/>
                    <w:lang w:val="el-GR"/>
                  </w:rPr>
                  <m:t>ρ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P</m:t>
                    </m:r>
                  </m:sub>
                  <m:sup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4"/>
                          </w:rPr>
                          <m:t>1-2ε</m:t>
                        </m:r>
                      </m:e>
                    </m:d>
                  </m:e>
                  <m:sup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iCs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4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4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ε)</m:t>
                </m:r>
              </m:oMath>
            </m:oMathPara>
          </w:p>
        </w:tc>
        <w:tc>
          <w:tcPr>
            <w:tcW w:w="426" w:type="pct"/>
            <w:vAlign w:val="center"/>
          </w:tcPr>
          <w:p w14:paraId="65BEE492" w14:textId="0B485701" w:rsidR="00FF22AA" w:rsidRPr="00F81DA7" w:rsidRDefault="00FF22AA" w:rsidP="00D164C7">
            <w:pPr>
              <w:ind w:right="-115"/>
              <w:jc w:val="right"/>
              <w:rPr>
                <w:rFonts w:ascii="Myriad Pro" w:hAnsi="Myriad Pro"/>
                <w:szCs w:val="24"/>
              </w:rPr>
            </w:pPr>
            <w:r w:rsidRPr="00F81DA7">
              <w:rPr>
                <w:rFonts w:ascii="Myriad Pro" w:hAnsi="Myriad Pro"/>
                <w:szCs w:val="24"/>
              </w:rPr>
              <w:t>(</w:t>
            </w:r>
            <w:r w:rsidR="007A53BF" w:rsidRPr="00F81DA7">
              <w:rPr>
                <w:rFonts w:ascii="Myriad Pro" w:hAnsi="Myriad Pro"/>
                <w:szCs w:val="24"/>
              </w:rPr>
              <w:t>3</w:t>
            </w:r>
            <w:r w:rsidRPr="00F81DA7">
              <w:rPr>
                <w:rFonts w:ascii="Myriad Pro" w:hAnsi="Myriad Pro"/>
                <w:szCs w:val="24"/>
              </w:rPr>
              <w:t>)</w:t>
            </w:r>
          </w:p>
        </w:tc>
      </w:tr>
      <w:tr w:rsidR="00F81DA7" w:rsidRPr="00F81DA7" w14:paraId="74C932D8" w14:textId="77777777" w:rsidTr="00D164C7">
        <w:tc>
          <w:tcPr>
            <w:tcW w:w="353" w:type="pct"/>
            <w:vAlign w:val="center"/>
          </w:tcPr>
          <w:p w14:paraId="0D54EBA0" w14:textId="77777777" w:rsidR="00FF22AA" w:rsidRPr="00F81DA7" w:rsidRDefault="00FF22AA" w:rsidP="00D164C7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4221" w:type="pct"/>
            <w:vAlign w:val="center"/>
          </w:tcPr>
          <w:p w14:paraId="0DE021CF" w14:textId="77777777" w:rsidR="00FF22AA" w:rsidRPr="00F81DA7" w:rsidRDefault="00FF22AA" w:rsidP="00D164C7">
            <w:pPr>
              <w:jc w:val="center"/>
              <w:rPr>
                <w:rFonts w:ascii="Myriad Pro" w:hAnsi="Myriad Pro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Cs w:val="24"/>
                    <w:lang w:val="el-GR"/>
                  </w:rPr>
                  <m:t>ρ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S</m:t>
                    </m:r>
                  </m:sub>
                  <m:sup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4"/>
                          </w:rPr>
                          <m:t>1-2ε</m:t>
                        </m:r>
                      </m:e>
                    </m:d>
                  </m:e>
                  <m:sup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iCs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4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4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ε)</m:t>
                </m:r>
              </m:oMath>
            </m:oMathPara>
          </w:p>
        </w:tc>
        <w:tc>
          <w:tcPr>
            <w:tcW w:w="426" w:type="pct"/>
            <w:vAlign w:val="center"/>
          </w:tcPr>
          <w:p w14:paraId="6A7DBD04" w14:textId="0362F5CD" w:rsidR="00FF22AA" w:rsidRPr="00F81DA7" w:rsidRDefault="00FF22AA" w:rsidP="00D164C7">
            <w:pPr>
              <w:ind w:right="-115"/>
              <w:jc w:val="right"/>
              <w:rPr>
                <w:rFonts w:ascii="Myriad Pro" w:hAnsi="Myriad Pro"/>
                <w:szCs w:val="24"/>
              </w:rPr>
            </w:pPr>
            <w:r w:rsidRPr="00F81DA7">
              <w:rPr>
                <w:rFonts w:ascii="Myriad Pro" w:hAnsi="Myriad Pro"/>
                <w:szCs w:val="24"/>
              </w:rPr>
              <w:t>(</w:t>
            </w:r>
            <w:r w:rsidR="007A53BF" w:rsidRPr="00F81DA7">
              <w:rPr>
                <w:rFonts w:ascii="Myriad Pro" w:hAnsi="Myriad Pro"/>
                <w:szCs w:val="24"/>
              </w:rPr>
              <w:t>4</w:t>
            </w:r>
            <w:r w:rsidRPr="00F81DA7">
              <w:rPr>
                <w:rFonts w:ascii="Myriad Pro" w:hAnsi="Myriad Pro"/>
                <w:szCs w:val="24"/>
              </w:rPr>
              <w:t>)</w:t>
            </w:r>
          </w:p>
        </w:tc>
      </w:tr>
      <w:tr w:rsidR="00F81DA7" w:rsidRPr="00F81DA7" w14:paraId="532A38E3" w14:textId="77777777" w:rsidTr="00D164C7">
        <w:tc>
          <w:tcPr>
            <w:tcW w:w="353" w:type="pct"/>
            <w:vAlign w:val="center"/>
          </w:tcPr>
          <w:p w14:paraId="65B073FD" w14:textId="77777777" w:rsidR="00FF22AA" w:rsidRPr="00F81DA7" w:rsidRDefault="00FF22AA" w:rsidP="00D164C7">
            <w:pPr>
              <w:rPr>
                <w:rFonts w:ascii="Myriad Pro" w:hAnsi="Myriad Pro"/>
                <w:szCs w:val="24"/>
              </w:rPr>
            </w:pPr>
            <w:bookmarkStart w:id="0" w:name="_Hlk118147229"/>
          </w:p>
        </w:tc>
        <w:tc>
          <w:tcPr>
            <w:tcW w:w="4221" w:type="pct"/>
            <w:vAlign w:val="center"/>
          </w:tcPr>
          <w:p w14:paraId="3D5EA3ED" w14:textId="77777777" w:rsidR="00FF22AA" w:rsidRPr="00F81DA7" w:rsidRDefault="00FF22AA" w:rsidP="00D164C7">
            <w:pPr>
              <w:jc w:val="center"/>
              <w:rPr>
                <w:rFonts w:ascii="Myriad Pro" w:hAnsi="Myriad Pro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Cs w:val="24"/>
                    <w:lang w:val="el-GR"/>
                  </w:rPr>
                  <m:t>P</m:t>
                </m:r>
                <m:r>
                  <w:rPr>
                    <w:rFonts w:ascii="Cambria Math" w:hAnsi="Cambria Math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4"/>
                          </w:rPr>
                          <m:t>1-2ε</m:t>
                        </m:r>
                      </m:e>
                    </m:d>
                  </m:e>
                  <m:sup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iCs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4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4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ε+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</w:rPr>
                      <m:t>ε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4"/>
                  </w:rPr>
                  <m:t>)</m:t>
                </m:r>
              </m:oMath>
            </m:oMathPara>
          </w:p>
        </w:tc>
        <w:tc>
          <w:tcPr>
            <w:tcW w:w="426" w:type="pct"/>
            <w:vAlign w:val="center"/>
          </w:tcPr>
          <w:p w14:paraId="72C38DF7" w14:textId="48C00A59" w:rsidR="00FF22AA" w:rsidRPr="00F81DA7" w:rsidRDefault="00FF22AA" w:rsidP="00D164C7">
            <w:pPr>
              <w:ind w:right="-115"/>
              <w:jc w:val="right"/>
              <w:rPr>
                <w:rFonts w:ascii="Myriad Pro" w:hAnsi="Myriad Pro"/>
                <w:szCs w:val="24"/>
              </w:rPr>
            </w:pPr>
            <w:r w:rsidRPr="00F81DA7">
              <w:rPr>
                <w:rFonts w:ascii="Myriad Pro" w:hAnsi="Myriad Pro"/>
                <w:szCs w:val="24"/>
              </w:rPr>
              <w:t>(</w:t>
            </w:r>
            <w:r w:rsidR="007A53BF" w:rsidRPr="00F81DA7">
              <w:rPr>
                <w:rFonts w:ascii="Myriad Pro" w:hAnsi="Myriad Pro"/>
                <w:szCs w:val="24"/>
              </w:rPr>
              <w:t>5</w:t>
            </w:r>
            <w:r w:rsidRPr="00F81DA7">
              <w:rPr>
                <w:rFonts w:ascii="Myriad Pro" w:hAnsi="Myriad Pro"/>
                <w:szCs w:val="24"/>
              </w:rPr>
              <w:t>)</w:t>
            </w:r>
          </w:p>
        </w:tc>
      </w:tr>
      <w:bookmarkEnd w:id="0"/>
      <w:tr w:rsidR="00F81DA7" w:rsidRPr="00F81DA7" w14:paraId="1F131919" w14:textId="77777777" w:rsidTr="00D164C7">
        <w:tc>
          <w:tcPr>
            <w:tcW w:w="353" w:type="pct"/>
            <w:vAlign w:val="center"/>
          </w:tcPr>
          <w:p w14:paraId="15D5358F" w14:textId="77777777" w:rsidR="00FF22AA" w:rsidRPr="00F81DA7" w:rsidRDefault="00FF22AA" w:rsidP="00D164C7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4221" w:type="pct"/>
            <w:vAlign w:val="center"/>
          </w:tcPr>
          <w:p w14:paraId="2F74614D" w14:textId="77777777" w:rsidR="00FF22AA" w:rsidRPr="00F81DA7" w:rsidRDefault="00FF22AA" w:rsidP="00D164C7">
            <w:pPr>
              <w:jc w:val="center"/>
              <w:rPr>
                <w:rFonts w:ascii="Myriad Pro" w:hAnsi="Myriad Pro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Cs w:val="24"/>
                  </w:rPr>
                  <m:t>ε=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  <w:szCs w:val="24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V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Cs w:val="24"/>
                          </w:rPr>
                          <m:t>2/3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426" w:type="pct"/>
            <w:vAlign w:val="center"/>
          </w:tcPr>
          <w:p w14:paraId="1EC5A336" w14:textId="328A778A" w:rsidR="00FF22AA" w:rsidRPr="00F81DA7" w:rsidRDefault="00FF22AA" w:rsidP="00D164C7">
            <w:pPr>
              <w:ind w:right="-115"/>
              <w:jc w:val="right"/>
              <w:rPr>
                <w:rFonts w:ascii="Myriad Pro" w:hAnsi="Myriad Pro"/>
                <w:szCs w:val="24"/>
              </w:rPr>
            </w:pPr>
            <w:r w:rsidRPr="00F81DA7">
              <w:rPr>
                <w:rFonts w:ascii="Myriad Pro" w:hAnsi="Myriad Pro"/>
                <w:szCs w:val="24"/>
              </w:rPr>
              <w:t>(</w:t>
            </w:r>
            <w:r w:rsidR="007A53BF" w:rsidRPr="00F81DA7">
              <w:rPr>
                <w:rFonts w:ascii="Myriad Pro" w:hAnsi="Myriad Pro"/>
                <w:szCs w:val="24"/>
              </w:rPr>
              <w:t>6</w:t>
            </w:r>
            <w:r w:rsidRPr="00F81DA7">
              <w:rPr>
                <w:rFonts w:ascii="Myriad Pro" w:hAnsi="Myriad Pro"/>
                <w:szCs w:val="24"/>
              </w:rPr>
              <w:t>)</w:t>
            </w:r>
          </w:p>
        </w:tc>
      </w:tr>
      <w:tr w:rsidR="00F81DA7" w:rsidRPr="00F81DA7" w14:paraId="2692F293" w14:textId="77777777" w:rsidTr="00D164C7">
        <w:tc>
          <w:tcPr>
            <w:tcW w:w="353" w:type="pct"/>
            <w:vAlign w:val="center"/>
          </w:tcPr>
          <w:p w14:paraId="3AB69CB0" w14:textId="77777777" w:rsidR="00FF22AA" w:rsidRPr="00F81DA7" w:rsidRDefault="00FF22AA" w:rsidP="00D164C7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4221" w:type="pct"/>
            <w:vAlign w:val="center"/>
          </w:tcPr>
          <w:p w14:paraId="0AA5E628" w14:textId="77777777" w:rsidR="00FF22AA" w:rsidRPr="00F81DA7" w:rsidRDefault="00000000" w:rsidP="00D164C7">
            <w:pPr>
              <w:jc w:val="center"/>
              <w:rPr>
                <w:rFonts w:ascii="Myriad Pro" w:hAnsi="Myriad Pro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S0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Cs w:val="24"/>
                      </w:rPr>
                      <m:t>3</m:t>
                    </m:r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426" w:type="pct"/>
            <w:vAlign w:val="center"/>
          </w:tcPr>
          <w:p w14:paraId="197B3452" w14:textId="1D735061" w:rsidR="00FF22AA" w:rsidRPr="00F81DA7" w:rsidRDefault="00FF22AA" w:rsidP="00D164C7">
            <w:pPr>
              <w:ind w:right="-115"/>
              <w:jc w:val="right"/>
              <w:rPr>
                <w:rFonts w:ascii="Myriad Pro" w:hAnsi="Myriad Pro"/>
                <w:szCs w:val="24"/>
              </w:rPr>
            </w:pPr>
            <w:r w:rsidRPr="00F81DA7">
              <w:rPr>
                <w:rFonts w:ascii="Myriad Pro" w:hAnsi="Myriad Pro"/>
                <w:szCs w:val="24"/>
              </w:rPr>
              <w:t>(</w:t>
            </w:r>
            <w:r w:rsidR="007A53BF" w:rsidRPr="00F81DA7">
              <w:rPr>
                <w:rFonts w:ascii="Myriad Pro" w:hAnsi="Myriad Pro"/>
                <w:szCs w:val="24"/>
              </w:rPr>
              <w:t>7</w:t>
            </w:r>
            <w:r w:rsidRPr="00F81DA7">
              <w:rPr>
                <w:rFonts w:ascii="Myriad Pro" w:hAnsi="Myriad Pro"/>
                <w:szCs w:val="24"/>
              </w:rPr>
              <w:t>)</w:t>
            </w:r>
          </w:p>
        </w:tc>
      </w:tr>
      <w:tr w:rsidR="00F81DA7" w:rsidRPr="00F81DA7" w14:paraId="5C82E986" w14:textId="77777777" w:rsidTr="00D164C7">
        <w:tc>
          <w:tcPr>
            <w:tcW w:w="353" w:type="pct"/>
            <w:vAlign w:val="center"/>
          </w:tcPr>
          <w:p w14:paraId="6E70C180" w14:textId="77777777" w:rsidR="00FF22AA" w:rsidRPr="00F81DA7" w:rsidRDefault="00FF22AA" w:rsidP="00D164C7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4221" w:type="pct"/>
            <w:vAlign w:val="center"/>
          </w:tcPr>
          <w:p w14:paraId="76BC2C01" w14:textId="77777777" w:rsidR="00FF22AA" w:rsidRPr="00F81DA7" w:rsidRDefault="00000000" w:rsidP="00D164C7">
            <w:pPr>
              <w:jc w:val="center"/>
              <w:rPr>
                <w:rFonts w:ascii="Myriad Pro" w:hAnsi="Myriad Pro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=5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-3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S0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iCs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</w:rPr>
                          <m:t>S0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Cs w:val="24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hAnsi="Cambria Math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4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4"/>
                          </w:rPr>
                          <m:t>3</m:t>
                        </m:r>
                      </m:den>
                    </m:f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iCs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24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Cs w:val="24"/>
                          </w:rPr>
                          <m:t>'</m:t>
                        </m:r>
                      </m:sup>
                    </m:sSubSup>
                  </m:e>
                </m:d>
              </m:oMath>
            </m:oMathPara>
          </w:p>
        </w:tc>
        <w:tc>
          <w:tcPr>
            <w:tcW w:w="426" w:type="pct"/>
            <w:vAlign w:val="center"/>
          </w:tcPr>
          <w:p w14:paraId="2BF120C5" w14:textId="72C8008B" w:rsidR="00FF22AA" w:rsidRPr="00F81DA7" w:rsidRDefault="00FF22AA" w:rsidP="00D164C7">
            <w:pPr>
              <w:ind w:right="-115"/>
              <w:jc w:val="right"/>
              <w:rPr>
                <w:rFonts w:ascii="Myriad Pro" w:hAnsi="Myriad Pro"/>
                <w:szCs w:val="24"/>
              </w:rPr>
            </w:pPr>
            <w:r w:rsidRPr="00F81DA7">
              <w:rPr>
                <w:rFonts w:ascii="Myriad Pro" w:hAnsi="Myriad Pro"/>
                <w:szCs w:val="24"/>
              </w:rPr>
              <w:t>(</w:t>
            </w:r>
            <w:r w:rsidR="007A53BF" w:rsidRPr="00F81DA7">
              <w:rPr>
                <w:rFonts w:ascii="Myriad Pro" w:hAnsi="Myriad Pro"/>
                <w:szCs w:val="24"/>
              </w:rPr>
              <w:t>8</w:t>
            </w:r>
            <w:r w:rsidRPr="00F81DA7">
              <w:rPr>
                <w:rFonts w:ascii="Myriad Pro" w:hAnsi="Myriad Pro"/>
                <w:szCs w:val="24"/>
              </w:rPr>
              <w:t>)</w:t>
            </w:r>
          </w:p>
        </w:tc>
      </w:tr>
      <w:tr w:rsidR="00F81DA7" w:rsidRPr="00F81DA7" w14:paraId="2D9402DC" w14:textId="77777777" w:rsidTr="00D164C7">
        <w:tc>
          <w:tcPr>
            <w:tcW w:w="353" w:type="pct"/>
            <w:vAlign w:val="center"/>
          </w:tcPr>
          <w:p w14:paraId="2545B038" w14:textId="77777777" w:rsidR="00FF22AA" w:rsidRPr="00F81DA7" w:rsidRDefault="00FF22AA" w:rsidP="00D164C7">
            <w:pPr>
              <w:rPr>
                <w:rFonts w:ascii="Myriad Pro" w:hAnsi="Myriad Pro"/>
                <w:szCs w:val="24"/>
              </w:rPr>
            </w:pPr>
            <w:bookmarkStart w:id="1" w:name="_Hlk118147372"/>
          </w:p>
        </w:tc>
        <w:tc>
          <w:tcPr>
            <w:tcW w:w="4221" w:type="pct"/>
            <w:vAlign w:val="center"/>
          </w:tcPr>
          <w:p w14:paraId="7D861574" w14:textId="77777777" w:rsidR="00FF22AA" w:rsidRPr="00F81DA7" w:rsidRDefault="00000000" w:rsidP="00D164C7">
            <w:pPr>
              <w:jc w:val="center"/>
              <w:rPr>
                <w:rFonts w:ascii="Myriad Pro" w:hAnsi="Myriad Pro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426" w:type="pct"/>
            <w:vAlign w:val="center"/>
          </w:tcPr>
          <w:p w14:paraId="1BF1FD6D" w14:textId="4153BB66" w:rsidR="00FF22AA" w:rsidRPr="00F81DA7" w:rsidRDefault="00FF22AA" w:rsidP="00D164C7">
            <w:pPr>
              <w:ind w:right="-115"/>
              <w:jc w:val="right"/>
              <w:rPr>
                <w:rFonts w:ascii="Myriad Pro" w:hAnsi="Myriad Pro"/>
                <w:szCs w:val="24"/>
              </w:rPr>
            </w:pPr>
            <w:r w:rsidRPr="00F81DA7">
              <w:rPr>
                <w:rFonts w:ascii="Myriad Pro" w:hAnsi="Myriad Pro"/>
                <w:szCs w:val="24"/>
              </w:rPr>
              <w:t>(</w:t>
            </w:r>
            <w:r w:rsidR="007A53BF" w:rsidRPr="00F81DA7">
              <w:rPr>
                <w:rFonts w:ascii="Myriad Pro" w:hAnsi="Myriad Pro"/>
                <w:szCs w:val="24"/>
              </w:rPr>
              <w:t>9</w:t>
            </w:r>
            <w:r w:rsidRPr="00F81DA7">
              <w:rPr>
                <w:rFonts w:ascii="Myriad Pro" w:hAnsi="Myriad Pro"/>
                <w:szCs w:val="24"/>
              </w:rPr>
              <w:t>)</w:t>
            </w:r>
          </w:p>
        </w:tc>
      </w:tr>
      <w:bookmarkEnd w:id="1"/>
      <w:tr w:rsidR="00F81DA7" w:rsidRPr="00F81DA7" w14:paraId="3D1F07DD" w14:textId="77777777" w:rsidTr="00D164C7">
        <w:tc>
          <w:tcPr>
            <w:tcW w:w="353" w:type="pct"/>
            <w:vAlign w:val="center"/>
          </w:tcPr>
          <w:p w14:paraId="223E779B" w14:textId="77777777" w:rsidR="00FF22AA" w:rsidRPr="00F81DA7" w:rsidRDefault="00FF22AA" w:rsidP="00D164C7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4221" w:type="pct"/>
            <w:vAlign w:val="center"/>
          </w:tcPr>
          <w:p w14:paraId="517F4C4D" w14:textId="77777777" w:rsidR="00FF22AA" w:rsidRPr="00F81DA7" w:rsidRDefault="00000000" w:rsidP="00D164C7">
            <w:pPr>
              <w:jc w:val="center"/>
              <w:rPr>
                <w:rFonts w:ascii="Myriad Pro" w:hAnsi="Myriad Pro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=5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-3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S0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  <w:i/>
                        <w:iCs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Cs w:val="24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Cs w:val="24"/>
                      </w:rPr>
                      <m:t>'</m:t>
                    </m:r>
                  </m:sup>
                </m:sSubSup>
              </m:oMath>
            </m:oMathPara>
          </w:p>
        </w:tc>
        <w:tc>
          <w:tcPr>
            <w:tcW w:w="426" w:type="pct"/>
            <w:vAlign w:val="center"/>
          </w:tcPr>
          <w:p w14:paraId="1B9EFB65" w14:textId="75A88ECA" w:rsidR="00FF22AA" w:rsidRPr="00F81DA7" w:rsidRDefault="00FF22AA" w:rsidP="00D164C7">
            <w:pPr>
              <w:ind w:right="-115"/>
              <w:jc w:val="right"/>
              <w:rPr>
                <w:rFonts w:ascii="Myriad Pro" w:hAnsi="Myriad Pro"/>
                <w:szCs w:val="24"/>
              </w:rPr>
            </w:pPr>
            <w:r w:rsidRPr="00F81DA7">
              <w:rPr>
                <w:rFonts w:ascii="Myriad Pro" w:hAnsi="Myriad Pro"/>
                <w:szCs w:val="24"/>
              </w:rPr>
              <w:t>(</w:t>
            </w:r>
            <w:r w:rsidR="007A53BF" w:rsidRPr="00F81DA7">
              <w:rPr>
                <w:rFonts w:ascii="Myriad Pro" w:hAnsi="Myriad Pro"/>
                <w:szCs w:val="24"/>
              </w:rPr>
              <w:t>10</w:t>
            </w:r>
            <w:r w:rsidRPr="00F81DA7">
              <w:rPr>
                <w:rFonts w:ascii="Myriad Pro" w:hAnsi="Myriad Pro"/>
                <w:szCs w:val="24"/>
              </w:rPr>
              <w:t>)</w:t>
            </w:r>
          </w:p>
        </w:tc>
      </w:tr>
      <w:tr w:rsidR="00F81DA7" w:rsidRPr="00F81DA7" w14:paraId="333A1D17" w14:textId="77777777" w:rsidTr="00D164C7">
        <w:tc>
          <w:tcPr>
            <w:tcW w:w="353" w:type="pct"/>
            <w:vAlign w:val="center"/>
          </w:tcPr>
          <w:p w14:paraId="6A7D8FA3" w14:textId="77777777" w:rsidR="00FF22AA" w:rsidRPr="00F81DA7" w:rsidRDefault="00FF22AA" w:rsidP="00D164C7">
            <w:pPr>
              <w:rPr>
                <w:rFonts w:ascii="Myriad Pro" w:hAnsi="Myriad Pro"/>
                <w:szCs w:val="24"/>
              </w:rPr>
            </w:pPr>
            <w:bookmarkStart w:id="2" w:name="_Hlk118195608"/>
          </w:p>
        </w:tc>
        <w:tc>
          <w:tcPr>
            <w:tcW w:w="4221" w:type="pct"/>
            <w:vAlign w:val="center"/>
          </w:tcPr>
          <w:p w14:paraId="6DFC3EB2" w14:textId="77777777" w:rsidR="00FF22AA" w:rsidRPr="00F81DA7" w:rsidRDefault="00000000" w:rsidP="00D164C7">
            <w:pPr>
              <w:jc w:val="center"/>
              <w:rPr>
                <w:rFonts w:ascii="Myriad Pro" w:hAnsi="Myriad Pro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=3</m:t>
                </m:r>
                <m:sSub>
                  <m:sSubPr>
                    <m:ctrlPr>
                      <w:rPr>
                        <w:rFonts w:ascii="Cambria Math" w:hAnsi="Cambria Math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-4</m:t>
                </m:r>
                <m:sSub>
                  <m:sSubPr>
                    <m:ctrlPr>
                      <w:rPr>
                        <w:rFonts w:ascii="Cambria Math" w:hAnsi="Cambria Math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426" w:type="pct"/>
            <w:vAlign w:val="center"/>
          </w:tcPr>
          <w:p w14:paraId="00FE34BE" w14:textId="034B9B3A" w:rsidR="00FF22AA" w:rsidRPr="00F81DA7" w:rsidRDefault="00FF22AA" w:rsidP="00D164C7">
            <w:pPr>
              <w:ind w:right="-115"/>
              <w:jc w:val="right"/>
              <w:rPr>
                <w:rFonts w:ascii="Myriad Pro" w:hAnsi="Myriad Pro"/>
                <w:szCs w:val="24"/>
              </w:rPr>
            </w:pPr>
            <w:r w:rsidRPr="00F81DA7">
              <w:rPr>
                <w:rFonts w:ascii="Myriad Pro" w:hAnsi="Myriad Pro"/>
                <w:szCs w:val="24"/>
              </w:rPr>
              <w:t>(</w:t>
            </w:r>
            <w:r w:rsidR="007A53BF" w:rsidRPr="00F81DA7">
              <w:rPr>
                <w:rFonts w:ascii="Myriad Pro" w:hAnsi="Myriad Pro"/>
                <w:szCs w:val="24"/>
              </w:rPr>
              <w:t>11</w:t>
            </w:r>
            <w:r w:rsidRPr="00F81DA7">
              <w:rPr>
                <w:rFonts w:ascii="Myriad Pro" w:hAnsi="Myriad Pro"/>
                <w:szCs w:val="24"/>
              </w:rPr>
              <w:t>)</w:t>
            </w:r>
          </w:p>
        </w:tc>
      </w:tr>
      <w:bookmarkEnd w:id="2"/>
      <w:tr w:rsidR="00F81DA7" w:rsidRPr="00F81DA7" w14:paraId="18268B58" w14:textId="77777777" w:rsidTr="00D164C7">
        <w:tc>
          <w:tcPr>
            <w:tcW w:w="353" w:type="pct"/>
            <w:vAlign w:val="center"/>
          </w:tcPr>
          <w:p w14:paraId="577ABA72" w14:textId="77777777" w:rsidR="00FF22AA" w:rsidRPr="00F81DA7" w:rsidRDefault="00FF22AA" w:rsidP="00D164C7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4221" w:type="pct"/>
            <w:vAlign w:val="center"/>
          </w:tcPr>
          <w:p w14:paraId="1A4F8A82" w14:textId="77777777" w:rsidR="00FF22AA" w:rsidRPr="00F81DA7" w:rsidRDefault="00000000" w:rsidP="00D164C7">
            <w:pPr>
              <w:jc w:val="center"/>
              <w:rPr>
                <w:rFonts w:ascii="Myriad Pro" w:hAnsi="Myriad Pro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=3</m:t>
                </m:r>
                <m:sSub>
                  <m:sSubPr>
                    <m:ctrlPr>
                      <w:rPr>
                        <w:rFonts w:ascii="Cambria Math" w:hAnsi="Cambria Math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-4</m:t>
                </m:r>
                <m:sSub>
                  <m:sSubPr>
                    <m:ctrlPr>
                      <w:rPr>
                        <w:rFonts w:ascii="Cambria Math" w:hAnsi="Cambria Math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+7</m:t>
                </m:r>
                <m:sSub>
                  <m:sSubPr>
                    <m:ctrlPr>
                      <w:rPr>
                        <w:rFonts w:ascii="Cambria Math" w:hAnsi="Cambria Math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426" w:type="pct"/>
            <w:vAlign w:val="center"/>
          </w:tcPr>
          <w:p w14:paraId="78816C59" w14:textId="77F029A2" w:rsidR="00FF22AA" w:rsidRPr="00F81DA7" w:rsidRDefault="00FF22AA" w:rsidP="00D164C7">
            <w:pPr>
              <w:ind w:right="-115"/>
              <w:jc w:val="right"/>
              <w:rPr>
                <w:rFonts w:ascii="Myriad Pro" w:hAnsi="Myriad Pro"/>
                <w:szCs w:val="24"/>
              </w:rPr>
            </w:pPr>
            <w:r w:rsidRPr="00F81DA7">
              <w:rPr>
                <w:rFonts w:ascii="Myriad Pro" w:hAnsi="Myriad Pro"/>
                <w:szCs w:val="24"/>
              </w:rPr>
              <w:t>(</w:t>
            </w:r>
            <w:r w:rsidR="007A53BF" w:rsidRPr="00F81DA7">
              <w:rPr>
                <w:rFonts w:ascii="Myriad Pro" w:hAnsi="Myriad Pro"/>
                <w:szCs w:val="24"/>
              </w:rPr>
              <w:t>12</w:t>
            </w:r>
            <w:r w:rsidRPr="00F81DA7">
              <w:rPr>
                <w:rFonts w:ascii="Myriad Pro" w:hAnsi="Myriad Pro"/>
                <w:szCs w:val="24"/>
              </w:rPr>
              <w:t>)</w:t>
            </w:r>
          </w:p>
        </w:tc>
      </w:tr>
    </w:tbl>
    <w:p w14:paraId="19BC6FEF" w14:textId="25E2A212" w:rsidR="00FF22AA" w:rsidRPr="00F81DA7" w:rsidRDefault="00FF22AA" w:rsidP="00FF22AA">
      <w:pPr>
        <w:rPr>
          <w:rFonts w:ascii="Myriad Pro" w:hAnsi="Myriad Pro"/>
        </w:rPr>
      </w:pPr>
      <w:r w:rsidRPr="00F81DA7">
        <w:rPr>
          <w:rFonts w:ascii="Myriad Pro" w:hAnsi="Myriad Pro"/>
        </w:rPr>
        <w:t xml:space="preserve">where </w:t>
      </w:r>
      <m:oMath>
        <m:sSub>
          <m:sSubPr>
            <m:ctrlPr>
              <w:rPr>
                <w:rFonts w:ascii="Cambria Math" w:hAnsi="Cambria Math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K</m:t>
            </m:r>
          </m:e>
          <m:sub>
            <m:r>
              <w:rPr>
                <w:rFonts w:ascii="Cambria Math" w:hAnsi="Cambria Math"/>
                <w:szCs w:val="24"/>
              </w:rPr>
              <m:t>S0</m:t>
            </m:r>
          </m:sub>
        </m:sSub>
      </m:oMath>
      <w:r w:rsidRPr="00F81DA7">
        <w:rPr>
          <w:rFonts w:ascii="Myriad Pro" w:hAnsi="Myriad Pro"/>
          <w:iCs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Cs w:val="24"/>
              </w:rPr>
              <m:t>0</m:t>
            </m:r>
          </m:sub>
        </m:sSub>
      </m:oMath>
      <w:r w:rsidRPr="00F81DA7">
        <w:rPr>
          <w:rFonts w:ascii="Myriad Pro" w:hAnsi="Myriad Pro"/>
          <w:iCs/>
          <w:szCs w:val="24"/>
        </w:rPr>
        <w:t xml:space="preserve"> are the adiabatic bulk modulus and shear modulus at ambient conditions, respectively; </w:t>
      </w:r>
      <m:oMath>
        <m:sSubSup>
          <m:sSubSupPr>
            <m:ctrlPr>
              <w:rPr>
                <w:rFonts w:ascii="Cambria Math" w:hAnsi="Cambria Math"/>
                <w:i/>
                <w:iCs/>
                <w:szCs w:val="24"/>
              </w:rPr>
            </m:ctrlPr>
          </m:sSubSupPr>
          <m:e>
            <m:r>
              <w:rPr>
                <w:rFonts w:ascii="Cambria Math" w:hAnsi="Cambria Math"/>
                <w:szCs w:val="24"/>
              </w:rPr>
              <m:t>K</m:t>
            </m:r>
          </m:e>
          <m:sub>
            <m:r>
              <w:rPr>
                <w:rFonts w:ascii="Cambria Math" w:hAnsi="Cambria Math"/>
                <w:szCs w:val="24"/>
              </w:rPr>
              <m:t>S0</m:t>
            </m:r>
          </m:sub>
          <m:sup>
            <m:r>
              <w:rPr>
                <w:rFonts w:ascii="Cambria Math" w:hAnsi="Cambria Math"/>
                <w:szCs w:val="24"/>
              </w:rPr>
              <m:t>'</m:t>
            </m:r>
          </m:sup>
        </m:sSubSup>
      </m:oMath>
      <w:r w:rsidRPr="00F81DA7">
        <w:rPr>
          <w:rFonts w:ascii="Myriad Pro" w:hAnsi="Myriad Pro"/>
          <w:iCs/>
          <w:szCs w:val="24"/>
        </w:rPr>
        <w:t xml:space="preserve"> and </w:t>
      </w:r>
      <m:oMath>
        <m:sSubSup>
          <m:sSubSupPr>
            <m:ctrlPr>
              <w:rPr>
                <w:rFonts w:ascii="Cambria Math" w:hAnsi="Cambria Math"/>
                <w:i/>
                <w:iCs/>
                <w:szCs w:val="24"/>
              </w:rPr>
            </m:ctrlPr>
          </m:sSubSupPr>
          <m:e>
            <m:r>
              <w:rPr>
                <w:rFonts w:ascii="Cambria Math" w:hAnsi="Cambria Math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Cs w:val="24"/>
              </w:rPr>
              <m:t>'</m:t>
            </m:r>
          </m:sup>
        </m:sSubSup>
      </m:oMath>
      <w:r w:rsidRPr="00F81DA7">
        <w:rPr>
          <w:rFonts w:ascii="Myriad Pro" w:hAnsi="Myriad Pro"/>
          <w:iCs/>
          <w:szCs w:val="24"/>
        </w:rPr>
        <w:t xml:space="preserve"> are their pressure derivative.</w:t>
      </w:r>
    </w:p>
    <w:p w14:paraId="6D1EE9CE" w14:textId="5A81F95C" w:rsidR="00FF22AA" w:rsidRPr="00F81DA7" w:rsidRDefault="00FF22AA" w:rsidP="00FF22AA">
      <w:pPr>
        <w:rPr>
          <w:rFonts w:ascii="Myriad Pro" w:hAnsi="Myriad Pro"/>
        </w:rPr>
      </w:pPr>
      <w:r w:rsidRPr="00F81DA7">
        <w:rPr>
          <w:rFonts w:ascii="Myriad Pro" w:hAnsi="Myriad Pro"/>
        </w:rPr>
        <w:tab/>
        <w:t xml:space="preserve">For high pressure and high temperature experiments at synchrotron source, the pressure and temperature derivatives of elastic moduli were fitted by modified finite strain method </w:t>
      </w:r>
      <w:r w:rsidRPr="00F81DA7">
        <w:rPr>
          <w:rFonts w:ascii="Myriad Pro" w:hAnsi="Myriad Pro"/>
        </w:rPr>
        <w:fldChar w:fldCharType="begin">
          <w:fldData xml:space="preserve">PEVuZE5vdGU+PENpdGU+PEF1dGhvcj5MaTwvQXV0aG9yPjxZZWFyPjIwMDU8L1llYXI+PFJlY051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</w:fldData>
        </w:fldChar>
      </w:r>
      <w:r w:rsidR="001D33B2" w:rsidRPr="00F81DA7">
        <w:rPr>
          <w:rFonts w:ascii="Myriad Pro" w:hAnsi="Myriad Pro"/>
        </w:rPr>
        <w:instrText xml:space="preserve"> ADDIN EN.CITE </w:instrText>
      </w:r>
      <w:r w:rsidR="001D33B2" w:rsidRPr="00F81DA7">
        <w:rPr>
          <w:rFonts w:ascii="Myriad Pro" w:hAnsi="Myriad Pro"/>
        </w:rPr>
        <w:fldChar w:fldCharType="begin">
          <w:fldData xml:space="preserve">PEVuZE5vdGU+PENpdGU+PEF1dGhvcj5MaTwvQXV0aG9yPjxZZWFyPjIwMDU8L1llYXI+PFJlY051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</w:fldData>
        </w:fldChar>
      </w:r>
      <w:r w:rsidR="001D33B2" w:rsidRPr="00F81DA7">
        <w:rPr>
          <w:rFonts w:ascii="Myriad Pro" w:hAnsi="Myriad Pro"/>
        </w:rPr>
        <w:instrText xml:space="preserve"> ADDIN EN.CITE.DATA </w:instrText>
      </w:r>
      <w:r w:rsidR="001D33B2" w:rsidRPr="00F81DA7">
        <w:rPr>
          <w:rFonts w:ascii="Myriad Pro" w:hAnsi="Myriad Pro"/>
        </w:rPr>
      </w:r>
      <w:r w:rsidR="001D33B2" w:rsidRPr="00F81DA7">
        <w:rPr>
          <w:rFonts w:ascii="Myriad Pro" w:hAnsi="Myriad Pro"/>
        </w:rPr>
        <w:fldChar w:fldCharType="end"/>
      </w:r>
      <w:r w:rsidRPr="00F81DA7">
        <w:rPr>
          <w:rFonts w:ascii="Myriad Pro" w:hAnsi="Myriad Pro"/>
        </w:rPr>
      </w:r>
      <w:r w:rsidRPr="00F81DA7">
        <w:rPr>
          <w:rFonts w:ascii="Myriad Pro" w:hAnsi="Myriad Pro"/>
        </w:rPr>
        <w:fldChar w:fldCharType="separate"/>
      </w:r>
      <w:r w:rsidR="001D33B2" w:rsidRPr="00F81DA7">
        <w:rPr>
          <w:rFonts w:ascii="Myriad Pro" w:hAnsi="Myriad Pro"/>
          <w:noProof/>
        </w:rPr>
        <w:t>[</w:t>
      </w:r>
      <w:r w:rsidR="001D33B2" w:rsidRPr="00F81DA7">
        <w:rPr>
          <w:rFonts w:ascii="Myriad Pro" w:hAnsi="Myriad Pro"/>
          <w:i/>
          <w:noProof/>
        </w:rPr>
        <w:t>Li and Zhang</w:t>
      </w:r>
      <w:r w:rsidR="001D33B2" w:rsidRPr="00F81DA7">
        <w:rPr>
          <w:rFonts w:ascii="Myriad Pro" w:hAnsi="Myriad Pro"/>
          <w:noProof/>
        </w:rPr>
        <w:t xml:space="preserve">, 2005; </w:t>
      </w:r>
      <w:r w:rsidR="001D33B2" w:rsidRPr="00F81DA7">
        <w:rPr>
          <w:rFonts w:ascii="Myriad Pro" w:hAnsi="Myriad Pro"/>
          <w:i/>
          <w:noProof/>
        </w:rPr>
        <w:t>Wang et al.</w:t>
      </w:r>
      <w:r w:rsidR="001D33B2" w:rsidRPr="00F81DA7">
        <w:rPr>
          <w:rFonts w:ascii="Myriad Pro" w:hAnsi="Myriad Pro"/>
          <w:noProof/>
        </w:rPr>
        <w:t>, 2021]</w:t>
      </w:r>
      <w:r w:rsidRPr="00F81DA7">
        <w:rPr>
          <w:rFonts w:ascii="Myriad Pro" w:hAnsi="Myriad Pro"/>
        </w:rPr>
        <w:fldChar w:fldCharType="end"/>
      </w:r>
      <w:r w:rsidRPr="00F81DA7">
        <w:rPr>
          <w:rFonts w:ascii="Myriad Pro" w:hAnsi="Myriad Pro"/>
        </w:rPr>
        <w:t>. By assuming each datum was raised along adiabatic compression with different foot temperature (</w:t>
      </w:r>
      <w:proofErr w:type="spellStart"/>
      <w:r w:rsidRPr="00F81DA7">
        <w:rPr>
          <w:rFonts w:ascii="Myriad Pro" w:hAnsi="Myriad Pro"/>
          <w:i/>
          <w:iCs/>
        </w:rPr>
        <w:t>T</w:t>
      </w:r>
      <w:r w:rsidRPr="00F81DA7">
        <w:rPr>
          <w:rFonts w:ascii="Myriad Pro" w:hAnsi="Myriad Pro"/>
          <w:i/>
          <w:iCs/>
          <w:vertAlign w:val="subscript"/>
        </w:rPr>
        <w:t>foot</w:t>
      </w:r>
      <w:proofErr w:type="spellEnd"/>
      <w:r w:rsidRPr="00F81DA7">
        <w:rPr>
          <w:rFonts w:ascii="Myriad Pro" w:hAnsi="Myriad Pro"/>
        </w:rPr>
        <w:t>) at zero pressure, all data at high pressure and high temperature was fitted to equation (</w:t>
      </w:r>
      <w:r w:rsidR="00E349B5" w:rsidRPr="00F81DA7">
        <w:rPr>
          <w:rFonts w:ascii="Myriad Pro" w:hAnsi="Myriad Pro"/>
        </w:rPr>
        <w:t>3</w:t>
      </w:r>
      <w:r w:rsidRPr="00F81DA7">
        <w:rPr>
          <w:rFonts w:ascii="Myriad Pro" w:hAnsi="Myriad Pro"/>
        </w:rPr>
        <w:t>)-(</w:t>
      </w:r>
      <w:r w:rsidR="00E349B5" w:rsidRPr="00F81DA7">
        <w:rPr>
          <w:rFonts w:ascii="Myriad Pro" w:hAnsi="Myriad Pro"/>
        </w:rPr>
        <w:t>12</w:t>
      </w:r>
      <w:r w:rsidRPr="00F81DA7">
        <w:rPr>
          <w:rFonts w:ascii="Myriad Pro" w:hAnsi="Myriad Pro"/>
        </w:rPr>
        <w:t xml:space="preserve">). The adiabatic foot temperature and the thermoelastic properties (density, elastic moduli and their isentropic pressure derivatives) at zero pressure and foot temperature were calculated by following equations: </w:t>
      </w:r>
    </w:p>
    <w:tbl>
      <w:tblPr>
        <w:tblStyle w:val="TableGrid"/>
        <w:tblW w:w="499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0"/>
        <w:gridCol w:w="7285"/>
        <w:gridCol w:w="735"/>
      </w:tblGrid>
      <w:tr w:rsidR="00F81DA7" w:rsidRPr="00F81DA7" w14:paraId="3AB84598" w14:textId="77777777" w:rsidTr="00D164C7">
        <w:tc>
          <w:tcPr>
            <w:tcW w:w="353" w:type="pct"/>
            <w:vAlign w:val="center"/>
          </w:tcPr>
          <w:p w14:paraId="55FC76B3" w14:textId="77777777" w:rsidR="00FF22AA" w:rsidRPr="00F81DA7" w:rsidRDefault="00FF22AA" w:rsidP="00D164C7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4221" w:type="pct"/>
            <w:vAlign w:val="center"/>
          </w:tcPr>
          <w:p w14:paraId="51629C66" w14:textId="77777777" w:rsidR="00FF22AA" w:rsidRPr="00F81DA7" w:rsidRDefault="00000000" w:rsidP="00D164C7">
            <w:pPr>
              <w:jc w:val="center"/>
              <w:rPr>
                <w:rFonts w:ascii="Myriad Pro" w:hAnsi="Myriad Pro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｣ﾍ｣ﾓ ﾃｯ" w:hAnsi="Cambria Math"/>
                        <w:i/>
                        <w:szCs w:val="24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∂T</m:t>
                            </m:r>
                          </m:num>
                          <m:den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∂P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eastAsia="｣ﾍ｣ﾓ ﾃｯ" w:hAnsi="Cambria Math"/>
                        <w:szCs w:val="24"/>
                      </w:rPr>
                      <m:t>S</m:t>
                    </m:r>
                  </m:sub>
                </m:sSub>
                <m:r>
                  <w:rPr>
                    <w:rFonts w:ascii="Cambria Math" w:eastAsia="｣ﾍ｣ﾓ ﾃｯ" w:hAnsi="Cambria Math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｣ﾍ｣ﾓ ﾃｯ" w:hAnsi="Cambria Math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｣ﾍ｣ﾓ ﾃｯ" w:hAnsi="Cambria Math"/>
                        <w:szCs w:val="24"/>
                      </w:rPr>
                      <m:t>γT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S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426" w:type="pct"/>
            <w:vAlign w:val="center"/>
          </w:tcPr>
          <w:p w14:paraId="4F16DA0F" w14:textId="5B1E8777" w:rsidR="00FF22AA" w:rsidRPr="00F81DA7" w:rsidRDefault="00FF22AA" w:rsidP="00D164C7">
            <w:pPr>
              <w:ind w:right="-115"/>
              <w:jc w:val="right"/>
              <w:rPr>
                <w:rFonts w:ascii="Myriad Pro" w:hAnsi="Myriad Pro"/>
                <w:szCs w:val="24"/>
              </w:rPr>
            </w:pPr>
            <w:r w:rsidRPr="00F81DA7">
              <w:rPr>
                <w:rFonts w:ascii="Myriad Pro" w:hAnsi="Myriad Pro"/>
                <w:szCs w:val="24"/>
              </w:rPr>
              <w:t>(</w:t>
            </w:r>
            <w:r w:rsidR="007A53BF" w:rsidRPr="00F81DA7">
              <w:rPr>
                <w:rFonts w:ascii="Myriad Pro" w:hAnsi="Myriad Pro"/>
                <w:szCs w:val="24"/>
              </w:rPr>
              <w:t>13</w:t>
            </w:r>
            <w:r w:rsidRPr="00F81DA7">
              <w:rPr>
                <w:rFonts w:ascii="Myriad Pro" w:hAnsi="Myriad Pro"/>
                <w:szCs w:val="24"/>
              </w:rPr>
              <w:t>)</w:t>
            </w:r>
          </w:p>
        </w:tc>
      </w:tr>
      <w:tr w:rsidR="00F81DA7" w:rsidRPr="00F81DA7" w14:paraId="3D949C12" w14:textId="77777777" w:rsidTr="00D164C7">
        <w:tc>
          <w:tcPr>
            <w:tcW w:w="353" w:type="pct"/>
          </w:tcPr>
          <w:p w14:paraId="4A52B162" w14:textId="77777777" w:rsidR="00FF22AA" w:rsidRPr="00F81DA7" w:rsidRDefault="00FF22AA" w:rsidP="00D164C7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4221" w:type="pct"/>
          </w:tcPr>
          <w:p w14:paraId="616BDC49" w14:textId="77777777" w:rsidR="00FF22AA" w:rsidRPr="00F81DA7" w:rsidRDefault="00000000" w:rsidP="00D164C7">
            <w:pPr>
              <w:jc w:val="center"/>
              <w:rPr>
                <w:rFonts w:ascii="Myriad Pro" w:hAnsi="Myriad Pro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｣ﾍ｣ﾓ ﾃｯ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｣ﾍ｣ﾓ ﾃｯ" w:hAnsi="Cambria Math"/>
                        <w:szCs w:val="24"/>
                      </w:rPr>
                      <m:t>ρ</m:t>
                    </m:r>
                  </m:e>
                  <m:sub>
                    <m:r>
                      <w:rPr>
                        <w:rFonts w:ascii="Cambria Math" w:eastAsia="｣ﾍ｣ﾓ ﾃｯ" w:hAnsi="Cambria Math"/>
                        <w:szCs w:val="24"/>
                      </w:rPr>
                      <m:t xml:space="preserve">(0, </m:t>
                    </m:r>
                    <m:sSub>
                      <m:sSub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foot</m:t>
                        </m:r>
                      </m:sub>
                    </m:sSub>
                    <m:r>
                      <w:rPr>
                        <w:rFonts w:ascii="Cambria Math" w:eastAsia="｣ﾍ｣ﾓ ﾃｯ" w:hAnsi="Cambria Math"/>
                        <w:szCs w:val="24"/>
                      </w:rPr>
                      <m:t>)</m:t>
                    </m:r>
                  </m:sub>
                </m:sSub>
                <m:r>
                  <w:rPr>
                    <w:rFonts w:ascii="Cambria Math" w:eastAsia="｣ﾍ｣ﾓ ﾃｯ" w:hAnsi="Cambria Math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="｣ﾍ｣ﾓ ﾃｯ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｣ﾍ｣ﾓ ﾃｯ" w:hAnsi="Cambria Math"/>
                        <w:szCs w:val="24"/>
                      </w:rPr>
                      <m:t>ρ</m:t>
                    </m:r>
                  </m:e>
                  <m:sub>
                    <m:r>
                      <w:rPr>
                        <w:rFonts w:ascii="Cambria Math" w:eastAsia="｣ﾍ｣ﾓ ﾃｯ" w:hAnsi="Cambria Math"/>
                        <w:szCs w:val="24"/>
                      </w:rPr>
                      <m:t>(0,</m:t>
                    </m:r>
                    <m:sSub>
                      <m:sSub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Cs w:val="24"/>
                      </w:rPr>
                      <m:t>)</m:t>
                    </m:r>
                  </m:sub>
                </m:sSub>
                <m:sSup>
                  <m:sSupPr>
                    <m:ctrlPr>
                      <w:rPr>
                        <w:rFonts w:ascii="Cambria Math" w:eastAsia="｣ﾍ｣ﾓ ﾃｯ" w:hAnsi="Cambria Math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｣ﾍ｣ﾓ ﾃｯ" w:hAnsi="Cambria Math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eastAsia="｣ﾍ｣ﾓ ﾃｯ" w:hAnsi="Cambria Math"/>
                        <w:szCs w:val="24"/>
                      </w:rPr>
                      <m:t>-</m:t>
                    </m:r>
                    <m:nary>
                      <m:naryPr>
                        <m:limLoc m:val="subSup"/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naryPr>
                      <m:sub>
                        <m:sSub>
                          <m:sSubPr>
                            <m:ctrlPr>
                              <w:rPr>
                                <w:rFonts w:ascii="Cambria Math" w:eastAsia="｣ﾍ｣ﾓ ﾃｯ" w:hAnsi="Cambria Math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0</m:t>
                            </m:r>
                          </m:sub>
                        </m:sSub>
                      </m:sub>
                      <m:sup>
                        <m:sSub>
                          <m:sSubPr>
                            <m:ctrlPr>
                              <w:rPr>
                                <w:rFonts w:ascii="Cambria Math" w:eastAsia="｣ﾍ｣ﾓ ﾃｯ" w:hAnsi="Cambria Math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foot</m:t>
                            </m:r>
                          </m:sub>
                        </m:sSub>
                      </m:sup>
                      <m:e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αdT</m:t>
                        </m:r>
                      </m:e>
                    </m:nary>
                  </m:sup>
                </m:sSup>
              </m:oMath>
            </m:oMathPara>
          </w:p>
        </w:tc>
        <w:tc>
          <w:tcPr>
            <w:tcW w:w="426" w:type="pct"/>
          </w:tcPr>
          <w:p w14:paraId="01EEB4A4" w14:textId="00D46A4D" w:rsidR="00FF22AA" w:rsidRPr="00F81DA7" w:rsidRDefault="00FF22AA" w:rsidP="00D164C7">
            <w:pPr>
              <w:ind w:right="-115"/>
              <w:jc w:val="right"/>
              <w:rPr>
                <w:rFonts w:ascii="Myriad Pro" w:hAnsi="Myriad Pro"/>
                <w:szCs w:val="24"/>
              </w:rPr>
            </w:pPr>
            <w:r w:rsidRPr="00F81DA7">
              <w:rPr>
                <w:rFonts w:ascii="Myriad Pro" w:hAnsi="Myriad Pro"/>
                <w:szCs w:val="24"/>
              </w:rPr>
              <w:t>(</w:t>
            </w:r>
            <w:r w:rsidR="007A53BF" w:rsidRPr="00F81DA7">
              <w:rPr>
                <w:rFonts w:ascii="Myriad Pro" w:hAnsi="Myriad Pro"/>
                <w:szCs w:val="24"/>
              </w:rPr>
              <w:t>14</w:t>
            </w:r>
            <w:r w:rsidRPr="00F81DA7">
              <w:rPr>
                <w:rFonts w:ascii="Myriad Pro" w:hAnsi="Myriad Pro"/>
                <w:szCs w:val="24"/>
              </w:rPr>
              <w:t>)</w:t>
            </w:r>
          </w:p>
        </w:tc>
      </w:tr>
      <w:tr w:rsidR="00F81DA7" w:rsidRPr="00F81DA7" w14:paraId="010F51C4" w14:textId="77777777" w:rsidTr="00D164C7">
        <w:tc>
          <w:tcPr>
            <w:tcW w:w="353" w:type="pct"/>
          </w:tcPr>
          <w:p w14:paraId="093423A1" w14:textId="77777777" w:rsidR="00FF22AA" w:rsidRPr="00F81DA7" w:rsidRDefault="00FF22AA" w:rsidP="00D164C7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4221" w:type="pct"/>
          </w:tcPr>
          <w:p w14:paraId="30478DBD" w14:textId="77777777" w:rsidR="00FF22AA" w:rsidRPr="00F81DA7" w:rsidRDefault="00000000" w:rsidP="00D164C7">
            <w:pPr>
              <w:jc w:val="center"/>
              <w:rPr>
                <w:rFonts w:ascii="Myriad Pro" w:hAnsi="Myriad Pro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｣ﾍ｣ﾓ ﾃｯ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｣ﾍ｣ﾓ ﾃｯ" w:hAnsi="Cambria Math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eastAsia="｣ﾍ｣ﾓ ﾃｯ" w:hAnsi="Cambria Math"/>
                        <w:szCs w:val="24"/>
                      </w:rPr>
                      <m:t>S</m:t>
                    </m:r>
                    <m:d>
                      <m:d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0,</m:t>
                        </m:r>
                        <m:sSub>
                          <m:sSubPr>
                            <m:ctrlPr>
                              <w:rPr>
                                <w:rFonts w:ascii="Cambria Math" w:eastAsia="｣ﾍ｣ﾓ ﾃｯ" w:hAnsi="Cambria Math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foot</m:t>
                            </m:r>
                          </m:sub>
                        </m:sSub>
                      </m:e>
                    </m:d>
                  </m:sub>
                </m:sSub>
                <m:r>
                  <w:rPr>
                    <w:rFonts w:ascii="Cambria Math" w:eastAsia="｣ﾍ｣ﾓ ﾃｯ" w:hAnsi="Cambria Math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="｣ﾍ｣ﾓ ﾃｯ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｣ﾍ｣ﾓ ﾃｯ" w:hAnsi="Cambria Math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S</m:t>
                    </m:r>
                    <m:d>
                      <m:d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0,</m:t>
                        </m:r>
                        <m:sSub>
                          <m:sSubPr>
                            <m:ctrlPr>
                              <w:rPr>
                                <w:rFonts w:ascii="Cambria Math" w:eastAsia="｣ﾍ｣ﾓ ﾃｯ" w:hAnsi="Cambria Math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0</m:t>
                            </m:r>
                          </m:sub>
                        </m:sSub>
                      </m:e>
                    </m:d>
                  </m:sub>
                </m:sSub>
                <m:r>
                  <w:rPr>
                    <w:rFonts w:ascii="Cambria Math" w:eastAsia="｣ﾍ｣ﾓ ﾃｯ" w:hAnsi="Cambria Math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eastAsia="｣ﾍ｣ﾓ ﾃｯ" w:hAnsi="Cambria Math"/>
                        <w:i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foot</m:t>
                        </m:r>
                      </m:sub>
                    </m:sSub>
                    <m:r>
                      <w:rPr>
                        <w:rFonts w:ascii="Cambria Math" w:eastAsia="｣ﾍ｣ﾓ ﾃｯ" w:hAnsi="Cambria Math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0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eastAsia="｣ﾍ｣ﾓ ﾃｯ" w:hAnsi="Cambria Math"/>
                        <w:i/>
                        <w:szCs w:val="24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｣ﾍ｣ﾓ ﾃｯ" w:hAnsi="Cambria Math"/>
                                <w:i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｣ﾍ｣ﾓ ﾃｯ" w:hAnsi="Cambria Math"/>
                                    <w:i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｣ﾍ｣ﾓ ﾃｯ" w:hAnsi="Cambria Math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∂T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eastAsia="｣ﾍ｣ﾓ ﾃｯ" w:hAnsi="Cambria Math"/>
                        <w:szCs w:val="24"/>
                      </w:rPr>
                      <m:t>P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foot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="｣ﾍ｣ﾓ ﾃｯ" w:hAnsi="Cambria Math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0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∂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426" w:type="pct"/>
          </w:tcPr>
          <w:p w14:paraId="4415529E" w14:textId="52838C23" w:rsidR="00FF22AA" w:rsidRPr="00F81DA7" w:rsidRDefault="00FF22AA" w:rsidP="00D164C7">
            <w:pPr>
              <w:ind w:right="-115"/>
              <w:jc w:val="right"/>
              <w:rPr>
                <w:rFonts w:ascii="Myriad Pro" w:hAnsi="Myriad Pro"/>
                <w:szCs w:val="24"/>
              </w:rPr>
            </w:pPr>
            <w:r w:rsidRPr="00F81DA7">
              <w:rPr>
                <w:rFonts w:ascii="Myriad Pro" w:hAnsi="Myriad Pro"/>
                <w:szCs w:val="24"/>
              </w:rPr>
              <w:t>(</w:t>
            </w:r>
            <w:r w:rsidR="007A53BF" w:rsidRPr="00F81DA7">
              <w:rPr>
                <w:rFonts w:ascii="Myriad Pro" w:hAnsi="Myriad Pro"/>
                <w:szCs w:val="24"/>
              </w:rPr>
              <w:t>15</w:t>
            </w:r>
            <w:r w:rsidRPr="00F81DA7">
              <w:rPr>
                <w:rFonts w:ascii="Myriad Pro" w:hAnsi="Myriad Pro"/>
                <w:szCs w:val="24"/>
              </w:rPr>
              <w:t>)</w:t>
            </w:r>
          </w:p>
        </w:tc>
      </w:tr>
      <w:tr w:rsidR="00F81DA7" w:rsidRPr="00F81DA7" w14:paraId="55C2DC4B" w14:textId="77777777" w:rsidTr="00D164C7">
        <w:tc>
          <w:tcPr>
            <w:tcW w:w="353" w:type="pct"/>
          </w:tcPr>
          <w:p w14:paraId="43C081ED" w14:textId="77777777" w:rsidR="00FF22AA" w:rsidRPr="00F81DA7" w:rsidRDefault="00FF22AA" w:rsidP="00D164C7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4221" w:type="pct"/>
          </w:tcPr>
          <w:p w14:paraId="4B454401" w14:textId="77777777" w:rsidR="00FF22AA" w:rsidRPr="00F81DA7" w:rsidRDefault="00000000" w:rsidP="00D164C7">
            <w:pPr>
              <w:jc w:val="center"/>
              <w:rPr>
                <w:rFonts w:ascii="Myriad Pro" w:hAnsi="Myriad Pro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｣ﾍ｣ﾓ ﾃｯ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｣ﾍ｣ﾓ ﾃｯ" w:hAnsi="Cambria Math"/>
                        <w:szCs w:val="24"/>
                      </w:rPr>
                      <m:t>G</m:t>
                    </m:r>
                  </m:e>
                  <m:sub>
                    <m:d>
                      <m:d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0,</m:t>
                        </m:r>
                        <m:sSub>
                          <m:sSubPr>
                            <m:ctrlPr>
                              <w:rPr>
                                <w:rFonts w:ascii="Cambria Math" w:eastAsia="｣ﾍ｣ﾓ ﾃｯ" w:hAnsi="Cambria Math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foot</m:t>
                            </m:r>
                          </m:sub>
                        </m:sSub>
                      </m:e>
                    </m:d>
                  </m:sub>
                </m:sSub>
                <m:r>
                  <w:rPr>
                    <w:rFonts w:ascii="Cambria Math" w:eastAsia="｣ﾍ｣ﾓ ﾃｯ" w:hAnsi="Cambria Math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="｣ﾍ｣ﾓ ﾃｯ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｣ﾍ｣ﾓ ﾃｯ" w:hAnsi="Cambria Math"/>
                        <w:szCs w:val="24"/>
                      </w:rPr>
                      <m:t>G</m:t>
                    </m:r>
                  </m:e>
                  <m:sub>
                    <m:d>
                      <m:d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0,</m:t>
                        </m:r>
                        <m:sSub>
                          <m:sSubPr>
                            <m:ctrlPr>
                              <w:rPr>
                                <w:rFonts w:ascii="Cambria Math" w:eastAsia="｣ﾍ｣ﾓ ﾃｯ" w:hAnsi="Cambria Math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0</m:t>
                            </m:r>
                          </m:sub>
                        </m:sSub>
                      </m:e>
                    </m:d>
                  </m:sub>
                </m:sSub>
                <m:r>
                  <w:rPr>
                    <w:rFonts w:ascii="Cambria Math" w:eastAsia="｣ﾍ｣ﾓ ﾃｯ" w:hAnsi="Cambria Math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eastAsia="｣ﾍ｣ﾓ ﾃｯ" w:hAnsi="Cambria Math"/>
                        <w:i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foot</m:t>
                        </m:r>
                      </m:sub>
                    </m:sSub>
                    <m:r>
                      <w:rPr>
                        <w:rFonts w:ascii="Cambria Math" w:eastAsia="｣ﾍ｣ﾓ ﾃｯ" w:hAnsi="Cambria Math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0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eastAsia="｣ﾍ｣ﾓ ﾃｯ" w:hAnsi="Cambria Math"/>
                        <w:i/>
                        <w:szCs w:val="24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｣ﾍ｣ﾓ ﾃｯ" w:hAnsi="Cambria Math"/>
                                <w:i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∂G</m:t>
                            </m:r>
                          </m:num>
                          <m:den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∂T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eastAsia="｣ﾍ｣ﾓ ﾃｯ" w:hAnsi="Cambria Math"/>
                        <w:szCs w:val="24"/>
                      </w:rPr>
                      <m:t>P</m:t>
                    </m:r>
                  </m:sub>
                </m:sSub>
                <m:r>
                  <w:rPr>
                    <w:rFonts w:ascii="Cambria Math" w:eastAsia="｣ﾍ｣ﾓ ﾃｯ" w:hAnsi="Cambria Math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foot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="｣ﾍ｣ﾓ ﾃｯ" w:hAnsi="Cambria Math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0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G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∂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426" w:type="pct"/>
          </w:tcPr>
          <w:p w14:paraId="3B4EB6AD" w14:textId="1797677C" w:rsidR="00FF22AA" w:rsidRPr="00F81DA7" w:rsidRDefault="00FF22AA" w:rsidP="00D164C7">
            <w:pPr>
              <w:ind w:right="-115"/>
              <w:jc w:val="right"/>
              <w:rPr>
                <w:rFonts w:ascii="Myriad Pro" w:hAnsi="Myriad Pro"/>
                <w:szCs w:val="24"/>
              </w:rPr>
            </w:pPr>
            <w:r w:rsidRPr="00F81DA7">
              <w:rPr>
                <w:rFonts w:ascii="Myriad Pro" w:hAnsi="Myriad Pro"/>
                <w:szCs w:val="24"/>
              </w:rPr>
              <w:t>(</w:t>
            </w:r>
            <w:r w:rsidR="007A53BF" w:rsidRPr="00F81DA7">
              <w:rPr>
                <w:rFonts w:ascii="Myriad Pro" w:hAnsi="Myriad Pro"/>
                <w:szCs w:val="24"/>
              </w:rPr>
              <w:t>16</w:t>
            </w:r>
            <w:r w:rsidRPr="00F81DA7">
              <w:rPr>
                <w:rFonts w:ascii="Myriad Pro" w:hAnsi="Myriad Pro"/>
                <w:szCs w:val="24"/>
              </w:rPr>
              <w:t>)</w:t>
            </w:r>
          </w:p>
        </w:tc>
      </w:tr>
      <w:tr w:rsidR="00F81DA7" w:rsidRPr="00F81DA7" w14:paraId="16159910" w14:textId="77777777" w:rsidTr="00D164C7">
        <w:tc>
          <w:tcPr>
            <w:tcW w:w="353" w:type="pct"/>
          </w:tcPr>
          <w:p w14:paraId="2F8A1418" w14:textId="77777777" w:rsidR="00FF22AA" w:rsidRPr="00F81DA7" w:rsidRDefault="00FF22AA" w:rsidP="00D164C7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4221" w:type="pct"/>
          </w:tcPr>
          <w:p w14:paraId="5F31B74E" w14:textId="77777777" w:rsidR="00FF22AA" w:rsidRPr="00F81DA7" w:rsidRDefault="00000000" w:rsidP="00D164C7">
            <w:pPr>
              <w:jc w:val="center"/>
              <w:rPr>
                <w:rFonts w:ascii="Myriad Pro" w:hAnsi="Myriad Pro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｣ﾍ｣ﾓ ﾃｯ" w:hAnsi="Cambria Math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="｣ﾍ｣ﾓ ﾃｯ" w:hAnsi="Cambria Math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eastAsia="｣ﾍ｣ﾓ ﾃｯ" w:hAnsi="Cambria Math"/>
                        <w:szCs w:val="24"/>
                      </w:rPr>
                      <m:t>SS</m:t>
                    </m:r>
                    <m:d>
                      <m:d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0,</m:t>
                        </m:r>
                        <m:sSub>
                          <m:sSubPr>
                            <m:ctrlPr>
                              <w:rPr>
                                <w:rFonts w:ascii="Cambria Math" w:eastAsia="｣ﾍ｣ﾓ ﾃｯ" w:hAnsi="Cambria Math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foot</m:t>
                            </m:r>
                          </m:sub>
                        </m:sSub>
                      </m:e>
                    </m:d>
                  </m:sub>
                  <m:sup>
                    <m:r>
                      <w:rPr>
                        <w:rFonts w:ascii="Cambria Math" w:eastAsia="｣ﾍ｣ﾓ ﾃｯ" w:hAnsi="Cambria Math"/>
                        <w:szCs w:val="24"/>
                      </w:rPr>
                      <m:t>'</m:t>
                    </m:r>
                  </m:sup>
                </m:sSubSup>
                <m:r>
                  <w:rPr>
                    <w:rFonts w:ascii="Cambria Math" w:eastAsia="｣ﾍ｣ﾓ ﾃｯ" w:hAnsi="Cambria Math"/>
                    <w:szCs w:val="24"/>
                  </w:rPr>
                  <m:t>=</m:t>
                </m:r>
                <m:sSubSup>
                  <m:sSubSupPr>
                    <m:ctrlPr>
                      <w:rPr>
                        <w:rFonts w:ascii="Cambria Math" w:eastAsia="｣ﾍ｣ﾓ ﾃｯ" w:hAnsi="Cambria Math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="｣ﾍ｣ﾓ ﾃｯ" w:hAnsi="Cambria Math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eastAsia="｣ﾍ｣ﾓ ﾃｯ" w:hAnsi="Cambria Math"/>
                        <w:szCs w:val="24"/>
                      </w:rPr>
                      <m:t>SS</m:t>
                    </m:r>
                    <m:d>
                      <m:d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0,</m:t>
                        </m:r>
                        <m:sSub>
                          <m:sSubPr>
                            <m:ctrlPr>
                              <w:rPr>
                                <w:rFonts w:ascii="Cambria Math" w:eastAsia="｣ﾍ｣ﾓ ﾃｯ" w:hAnsi="Cambria Math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0</m:t>
                            </m:r>
                          </m:sub>
                        </m:sSub>
                      </m:e>
                    </m:d>
                  </m:sub>
                  <m:sup>
                    <m:r>
                      <w:rPr>
                        <w:rFonts w:ascii="Cambria Math" w:eastAsia="｣ﾍ｣ﾓ ﾃｯ" w:hAnsi="Cambria Math"/>
                        <w:szCs w:val="24"/>
                      </w:rPr>
                      <m:t>'</m:t>
                    </m:r>
                  </m:sup>
                </m:sSubSup>
                <m:r>
                  <w:rPr>
                    <w:rFonts w:ascii="Cambria Math" w:eastAsia="｣ﾍ｣ﾓ ﾃｯ" w:hAnsi="Cambria Math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eastAsia="｣ﾍ｣ﾓ ﾃｯ" w:hAnsi="Cambria Math"/>
                        <w:i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foot</m:t>
                        </m:r>
                      </m:sub>
                    </m:sSub>
                    <m:r>
                      <w:rPr>
                        <w:rFonts w:ascii="Cambria Math" w:eastAsia="｣ﾍ｣ﾓ ﾃｯ" w:hAnsi="Cambria Math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0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eastAsia="｣ﾍ｣ﾓ ﾃｯ" w:hAnsi="Cambria Math"/>
                        <w:i/>
                        <w:szCs w:val="24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｣ﾍ｣ﾓ ﾃｯ" w:hAnsi="Cambria Math"/>
                                <w:i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="｣ﾍ｣ﾓ ﾃｯ" w:hAnsi="Cambria Math"/>
                                    <w:i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｣ﾍ｣ﾓ ﾃｯ" w:hAnsi="Cambria Math"/>
                                    <w:szCs w:val="24"/>
                                  </w:rPr>
                                  <m:t>∂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｣ﾍ｣ﾓ ﾃｯ" w:hAnsi="Cambria Math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sSub>
                              <m:sSubPr>
                                <m:ctrlPr>
                                  <w:rPr>
                                    <w:rFonts w:ascii="Cambria Math" w:eastAsia="｣ﾍ｣ﾓ ﾃｯ" w:hAnsi="Cambria Math"/>
                                    <w:i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｣ﾍ｣ﾓ ﾃｯ" w:hAnsi="Cambria Math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｣ﾍ｣ﾓ ﾃｯ" w:hAnsi="Cambria Math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∂P∂T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eastAsia="｣ﾍ｣ﾓ ﾃｯ" w:hAnsi="Cambria Math"/>
                        <w:szCs w:val="24"/>
                      </w:rPr>
                      <m:t>P</m:t>
                    </m:r>
                  </m:sub>
                </m:sSub>
                <m:r>
                  <w:rPr>
                    <w:rFonts w:ascii="Cambria Math" w:eastAsia="｣ﾍ｣ﾓ ﾃｯ" w:hAnsi="Cambria Math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="｣ﾍ｣ﾓ ﾃｯ" w:hAnsi="Cambria Math"/>
                        <w:i/>
                        <w:szCs w:val="24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｣ﾍ｣ﾓ ﾃｯ" w:hAnsi="Cambria Math"/>
                                <w:i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｣ﾍ｣ﾓ ﾃｯ" w:hAnsi="Cambria Math"/>
                                    <w:i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｣ﾍ｣ﾓ ﾃｯ" w:hAnsi="Cambria Math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∂T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eastAsia="｣ﾍ｣ﾓ ﾃｯ" w:hAnsi="Cambria Math"/>
                        <w:szCs w:val="24"/>
                      </w:rPr>
                      <m:t>P</m:t>
                    </m:r>
                  </m:sub>
                </m:sSub>
                <m:f>
                  <m:fPr>
                    <m:ctrlPr>
                      <w:rPr>
                        <w:rFonts w:ascii="Cambria Math" w:eastAsia="｣ﾍ｣ﾓ ﾃｯ" w:hAnsi="Cambria Math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｣ﾍ｣ﾓ ﾃｯ" w:hAnsi="Cambria Math"/>
                        <w:szCs w:val="24"/>
                      </w:rPr>
                      <m:t>γT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S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d>
                  <m:dPr>
                    <m:ctrlPr>
                      <w:rPr>
                        <w:rFonts w:ascii="Cambria Math" w:eastAsia="｣ﾍ｣ﾓ ﾃｯ" w:hAnsi="Cambria Math"/>
                        <w:i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foot</m:t>
                        </m:r>
                      </m:sub>
                    </m:sSub>
                    <m:r>
                      <w:rPr>
                        <w:rFonts w:ascii="Cambria Math" w:eastAsia="｣ﾍ｣ﾓ ﾃｯ" w:hAnsi="Cambria Math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0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eastAsia="｣ﾍ｣ﾓ ﾃｯ" w:hAnsi="Cambria Math"/>
                        <w:i/>
                        <w:szCs w:val="24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｣ﾍ｣ﾓ ﾃｯ" w:hAnsi="Cambria Math"/>
                                <w:i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｣ﾍ｣ﾓ ﾃｯ" w:hAnsi="Cambria Math"/>
                                    <w:i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｣ﾍ｣ﾓ ﾃｯ" w:hAnsi="Cambria Math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∂T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eastAsia="｣ﾍ｣ﾓ ﾃｯ" w:hAnsi="Cambria Math"/>
                        <w:szCs w:val="24"/>
                      </w:rPr>
                      <m:t>P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∂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426" w:type="pct"/>
          </w:tcPr>
          <w:p w14:paraId="11521C55" w14:textId="268D8F99" w:rsidR="00FF22AA" w:rsidRPr="00F81DA7" w:rsidRDefault="00FF22AA" w:rsidP="00D164C7">
            <w:pPr>
              <w:ind w:right="-115"/>
              <w:jc w:val="right"/>
              <w:rPr>
                <w:rFonts w:ascii="Myriad Pro" w:hAnsi="Myriad Pro"/>
                <w:szCs w:val="24"/>
              </w:rPr>
            </w:pPr>
            <w:r w:rsidRPr="00F81DA7">
              <w:rPr>
                <w:rFonts w:ascii="Myriad Pro" w:hAnsi="Myriad Pro"/>
                <w:szCs w:val="24"/>
              </w:rPr>
              <w:t>(</w:t>
            </w:r>
            <w:r w:rsidR="007A53BF" w:rsidRPr="00F81DA7">
              <w:rPr>
                <w:rFonts w:ascii="Myriad Pro" w:hAnsi="Myriad Pro"/>
                <w:szCs w:val="24"/>
              </w:rPr>
              <w:t>17</w:t>
            </w:r>
            <w:r w:rsidRPr="00F81DA7">
              <w:rPr>
                <w:rFonts w:ascii="Myriad Pro" w:hAnsi="Myriad Pro"/>
                <w:szCs w:val="24"/>
              </w:rPr>
              <w:t>)</w:t>
            </w:r>
          </w:p>
        </w:tc>
      </w:tr>
      <w:tr w:rsidR="00F81DA7" w:rsidRPr="00F81DA7" w14:paraId="771C8DC0" w14:textId="77777777" w:rsidTr="00D164C7">
        <w:tc>
          <w:tcPr>
            <w:tcW w:w="353" w:type="pct"/>
          </w:tcPr>
          <w:p w14:paraId="559DA66B" w14:textId="77777777" w:rsidR="00FF22AA" w:rsidRPr="00F81DA7" w:rsidRDefault="00FF22AA" w:rsidP="00D164C7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4221" w:type="pct"/>
          </w:tcPr>
          <w:p w14:paraId="1C064C23" w14:textId="77777777" w:rsidR="00FF22AA" w:rsidRPr="00F81DA7" w:rsidRDefault="00000000" w:rsidP="00D164C7">
            <w:pPr>
              <w:jc w:val="center"/>
              <w:rPr>
                <w:rFonts w:ascii="Myriad Pro" w:hAnsi="Myriad Pro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｣ﾍ｣ﾓ ﾃｯ" w:hAnsi="Cambria Math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Cs w:val="24"/>
                      </w:rPr>
                      <m:t>G</m:t>
                    </m:r>
                  </m:e>
                  <m:sub>
                    <m:r>
                      <w:rPr>
                        <w:rFonts w:ascii="Cambria Math" w:eastAsia="｣ﾍ｣ﾓ ﾃｯ" w:hAnsi="Cambria Math"/>
                        <w:szCs w:val="24"/>
                      </w:rPr>
                      <m:t>S</m:t>
                    </m:r>
                    <m:d>
                      <m:d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0,</m:t>
                        </m:r>
                        <m:sSub>
                          <m:sSubPr>
                            <m:ctrlPr>
                              <w:rPr>
                                <w:rFonts w:ascii="Cambria Math" w:eastAsia="｣ﾍ｣ﾓ ﾃｯ" w:hAnsi="Cambria Math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foot</m:t>
                            </m:r>
                          </m:sub>
                        </m:sSub>
                      </m:e>
                    </m:d>
                  </m:sub>
                  <m:sup>
                    <m:r>
                      <w:rPr>
                        <w:rFonts w:ascii="Cambria Math" w:eastAsia="｣ﾍ｣ﾓ ﾃｯ" w:hAnsi="Cambria Math"/>
                        <w:szCs w:val="24"/>
                      </w:rPr>
                      <m:t>'</m:t>
                    </m:r>
                  </m:sup>
                </m:sSubSup>
                <m:r>
                  <w:rPr>
                    <w:rFonts w:ascii="Cambria Math" w:eastAsia="｣ﾍ｣ﾓ ﾃｯ" w:hAnsi="Cambria Math"/>
                    <w:szCs w:val="24"/>
                  </w:rPr>
                  <m:t>=</m:t>
                </m:r>
                <m:sSubSup>
                  <m:sSubSupPr>
                    <m:ctrlPr>
                      <w:rPr>
                        <w:rFonts w:ascii="Cambria Math" w:eastAsia="｣ﾍ｣ﾓ ﾃｯ" w:hAnsi="Cambria Math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="｣ﾍ｣ﾓ ﾃｯ" w:hAnsi="Cambria Math"/>
                        <w:szCs w:val="24"/>
                      </w:rPr>
                      <m:t>G</m:t>
                    </m:r>
                  </m:e>
                  <m:sub>
                    <m:r>
                      <w:rPr>
                        <w:rFonts w:ascii="Cambria Math" w:eastAsia="｣ﾍ｣ﾓ ﾃｯ" w:hAnsi="Cambria Math"/>
                        <w:szCs w:val="24"/>
                      </w:rPr>
                      <m:t>S</m:t>
                    </m:r>
                    <m:d>
                      <m:d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0,</m:t>
                        </m:r>
                        <m:sSub>
                          <m:sSubPr>
                            <m:ctrlPr>
                              <w:rPr>
                                <w:rFonts w:ascii="Cambria Math" w:eastAsia="｣ﾍ｣ﾓ ﾃｯ" w:hAnsi="Cambria Math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0</m:t>
                            </m:r>
                          </m:sub>
                        </m:sSub>
                      </m:e>
                    </m:d>
                  </m:sub>
                  <m:sup>
                    <m:r>
                      <w:rPr>
                        <w:rFonts w:ascii="Cambria Math" w:eastAsia="｣ﾍ｣ﾓ ﾃｯ" w:hAnsi="Cambria Math"/>
                        <w:szCs w:val="24"/>
                      </w:rPr>
                      <m:t>'</m:t>
                    </m:r>
                  </m:sup>
                </m:sSubSup>
                <m:r>
                  <w:rPr>
                    <w:rFonts w:ascii="Cambria Math" w:eastAsia="｣ﾍ｣ﾓ ﾃｯ" w:hAnsi="Cambria Math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eastAsia="｣ﾍ｣ﾓ ﾃｯ" w:hAnsi="Cambria Math"/>
                        <w:i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foot</m:t>
                        </m:r>
                      </m:sub>
                    </m:sSub>
                    <m:r>
                      <w:rPr>
                        <w:rFonts w:ascii="Cambria Math" w:eastAsia="｣ﾍ｣ﾓ ﾃｯ" w:hAnsi="Cambria Math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0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eastAsia="｣ﾍ｣ﾓ ﾃｯ" w:hAnsi="Cambria Math"/>
                        <w:i/>
                        <w:szCs w:val="24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｣ﾍ｣ﾓ ﾃｯ" w:hAnsi="Cambria Math"/>
                                <w:i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="｣ﾍ｣ﾓ ﾃｯ" w:hAnsi="Cambria Math"/>
                                    <w:i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｣ﾍ｣ﾓ ﾃｯ" w:hAnsi="Cambria Math"/>
                                    <w:szCs w:val="24"/>
                                  </w:rPr>
                                  <m:t>∂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｣ﾍ｣ﾓ ﾃｯ" w:hAnsi="Cambria Math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G</m:t>
                            </m:r>
                          </m:num>
                          <m:den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∂P∂T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eastAsia="｣ﾍ｣ﾓ ﾃｯ" w:hAnsi="Cambria Math"/>
                        <w:szCs w:val="24"/>
                      </w:rPr>
                      <m:t>P</m:t>
                    </m:r>
                  </m:sub>
                </m:sSub>
                <m:r>
                  <w:rPr>
                    <w:rFonts w:ascii="Cambria Math" w:eastAsia="｣ﾍ｣ﾓ ﾃｯ" w:hAnsi="Cambria Math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="｣ﾍ｣ﾓ ﾃｯ" w:hAnsi="Cambria Math"/>
                        <w:i/>
                        <w:szCs w:val="24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｣ﾍ｣ﾓ ﾃｯ" w:hAnsi="Cambria Math"/>
                                <w:i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∂G</m:t>
                            </m:r>
                          </m:num>
                          <m:den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∂T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eastAsia="｣ﾍ｣ﾓ ﾃｯ" w:hAnsi="Cambria Math"/>
                        <w:szCs w:val="24"/>
                      </w:rPr>
                      <m:t>P</m:t>
                    </m:r>
                  </m:sub>
                </m:sSub>
                <m:f>
                  <m:fPr>
                    <m:ctrlPr>
                      <w:rPr>
                        <w:rFonts w:ascii="Cambria Math" w:eastAsia="｣ﾍ｣ﾓ ﾃｯ" w:hAnsi="Cambria Math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｣ﾍ｣ﾓ ﾃｯ" w:hAnsi="Cambria Math"/>
                        <w:szCs w:val="24"/>
                      </w:rPr>
                      <m:t>γT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S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d>
                  <m:dPr>
                    <m:ctrlPr>
                      <w:rPr>
                        <w:rFonts w:ascii="Cambria Math" w:eastAsia="｣ﾍ｣ﾓ ﾃｯ" w:hAnsi="Cambria Math"/>
                        <w:i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foot</m:t>
                        </m:r>
                      </m:sub>
                    </m:sSub>
                    <m:r>
                      <w:rPr>
                        <w:rFonts w:ascii="Cambria Math" w:eastAsia="｣ﾍ｣ﾓ ﾃｯ" w:hAnsi="Cambria Math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0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eastAsia="｣ﾍ｣ﾓ ﾃｯ" w:hAnsi="Cambria Math"/>
                        <w:i/>
                        <w:szCs w:val="24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｣ﾍ｣ﾓ ﾃｯ" w:hAnsi="Cambria Math"/>
                                <w:i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｣ﾍ｣ﾓ ﾃｯ" w:hAnsi="Cambria Math"/>
                                    <w:i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｣ﾍ｣ﾓ ﾃｯ" w:hAnsi="Cambria Math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∂T</m:t>
                            </m:r>
                          </m:den>
                        </m:f>
                      </m:e>
                    </m:d>
                  </m:e>
                  <m:sub>
                    <m:r>
                      <w:rPr>
                        <w:rFonts w:ascii="Cambria Math" w:eastAsia="｣ﾍ｣ﾓ ﾃｯ" w:hAnsi="Cambria Math"/>
                        <w:szCs w:val="24"/>
                      </w:rPr>
                      <m:t>P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G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∂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426" w:type="pct"/>
          </w:tcPr>
          <w:p w14:paraId="38A39875" w14:textId="0B2CD51E" w:rsidR="00FF22AA" w:rsidRPr="00F81DA7" w:rsidRDefault="00FF22AA" w:rsidP="00D164C7">
            <w:pPr>
              <w:ind w:right="-115"/>
              <w:jc w:val="right"/>
              <w:rPr>
                <w:rFonts w:ascii="Myriad Pro" w:hAnsi="Myriad Pro"/>
                <w:szCs w:val="24"/>
              </w:rPr>
            </w:pPr>
            <w:r w:rsidRPr="00F81DA7">
              <w:rPr>
                <w:rFonts w:ascii="Myriad Pro" w:hAnsi="Myriad Pro"/>
                <w:szCs w:val="24"/>
              </w:rPr>
              <w:t>(</w:t>
            </w:r>
            <w:r w:rsidR="007A53BF" w:rsidRPr="00F81DA7">
              <w:rPr>
                <w:rFonts w:ascii="Myriad Pro" w:hAnsi="Myriad Pro"/>
                <w:szCs w:val="24"/>
              </w:rPr>
              <w:t>18</w:t>
            </w:r>
            <w:r w:rsidRPr="00F81DA7">
              <w:rPr>
                <w:rFonts w:ascii="Myriad Pro" w:hAnsi="Myriad Pro"/>
                <w:szCs w:val="24"/>
              </w:rPr>
              <w:t>)</w:t>
            </w:r>
          </w:p>
        </w:tc>
      </w:tr>
      <w:tr w:rsidR="00F81DA7" w:rsidRPr="00F81DA7" w14:paraId="1AC7367C" w14:textId="77777777" w:rsidTr="00D164C7">
        <w:tc>
          <w:tcPr>
            <w:tcW w:w="353" w:type="pct"/>
          </w:tcPr>
          <w:p w14:paraId="1D77095F" w14:textId="77777777" w:rsidR="00FF22AA" w:rsidRPr="00F81DA7" w:rsidRDefault="00FF22AA" w:rsidP="00D164C7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4221" w:type="pct"/>
          </w:tcPr>
          <w:p w14:paraId="7AAF367C" w14:textId="77777777" w:rsidR="00FF22AA" w:rsidRPr="00F81DA7" w:rsidRDefault="00FF22AA" w:rsidP="00D164C7">
            <w:pPr>
              <w:jc w:val="center"/>
              <w:rPr>
                <w:rFonts w:ascii="Myriad Pro" w:hAnsi="Myriad Pro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Cs w:val="24"/>
                  </w:rPr>
                  <m:t>P=-</m:t>
                </m:r>
                <m:sSup>
                  <m:sSupPr>
                    <m:ctrlPr>
                      <w:rPr>
                        <w:rFonts w:ascii="Cambria Math" w:hAnsi="Cambria Math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｣ﾍ｣ﾓ ﾃｯ" w:hAnsi="Cambria Math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3K</m:t>
                        </m:r>
                      </m:e>
                      <m:sub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S</m:t>
                        </m:r>
                        <m:d>
                          <m:dPr>
                            <m:ctrlP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0,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｣ﾍ｣ﾓ ﾃｯ" w:hAnsi="Cambria Math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｣ﾍ｣ﾓ ﾃｯ" w:hAnsi="Cambria Math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｣ﾍ｣ﾓ ﾃｯ" w:hAnsi="Cambria Math"/>
                                    <w:szCs w:val="24"/>
                                  </w:rPr>
                                  <m:t>foot</m:t>
                                </m:r>
                              </m:sub>
                            </m:sSub>
                          </m:e>
                        </m:d>
                      </m:sub>
                    </m:sSub>
                    <m:r>
                      <w:rPr>
                        <w:rFonts w:ascii="Cambria Math" w:hAnsi="Cambria Math"/>
                        <w:szCs w:val="24"/>
                      </w:rPr>
                      <m:t>(1-2ε)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</w:rPr>
                      <m:t>5/2</m:t>
                    </m:r>
                  </m:sup>
                </m:sSup>
                <m:d>
                  <m:dPr>
                    <m:ctrlPr>
                      <w:rPr>
                        <w:rFonts w:ascii="Cambria Math" w:eastAsia="｣ﾍ｣ﾓ ﾃｯ" w:hAnsi="Cambria Math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｣ﾍ｣ﾓ ﾃｯ" w:hAnsi="Cambria Math"/>
                        <w:szCs w:val="24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="｣ﾍ｣ﾓ ﾃｯ" w:hAnsi="Cambria Math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="｣ﾍ｣ﾓ ﾃｯ" w:hAnsi="Cambria Math"/>
                        <w:szCs w:val="24"/>
                      </w:rPr>
                      <m:t>(4-</m:t>
                    </m:r>
                    <m:sSubSup>
                      <m:sSubSupPr>
                        <m:ctrlPr>
                          <w:rPr>
                            <w:rFonts w:ascii="Cambria Math" w:eastAsia="｣ﾍ｣ﾓ ﾃｯ" w:hAnsi="Cambria Math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SS</m:t>
                        </m:r>
                        <m:d>
                          <m:dPr>
                            <m:ctrlP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｣ﾍ｣ﾓ ﾃｯ" w:hAnsi="Cambria Math"/>
                                <w:szCs w:val="24"/>
                              </w:rPr>
                              <m:t>0,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｣ﾍ｣ﾓ ﾃｯ" w:hAnsi="Cambria Math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｣ﾍ｣ﾓ ﾃｯ" w:hAnsi="Cambria Math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｣ﾍ｣ﾓ ﾃｯ" w:hAnsi="Cambria Math"/>
                                    <w:szCs w:val="24"/>
                                  </w:rPr>
                                  <m:t>foot</m:t>
                                </m:r>
                              </m:sub>
                            </m:sSub>
                          </m:e>
                        </m:d>
                      </m:sub>
                      <m:sup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eastAsia="｣ﾍ｣ﾓ ﾃｯ" w:hAnsi="Cambria Math"/>
                        <w:szCs w:val="24"/>
                      </w:rPr>
                      <m:t>)ε</m:t>
                    </m:r>
                  </m:e>
                </m:d>
                <m:r>
                  <w:rPr>
                    <w:rFonts w:ascii="Cambria Math" w:eastAsia="｣ﾍ｣ﾓ ﾃｯ" w:hAnsi="Cambria Math"/>
                    <w:szCs w:val="24"/>
                  </w:rPr>
                  <m:t>ε</m:t>
                </m:r>
              </m:oMath>
            </m:oMathPara>
          </w:p>
        </w:tc>
        <w:tc>
          <w:tcPr>
            <w:tcW w:w="426" w:type="pct"/>
          </w:tcPr>
          <w:p w14:paraId="2ECA1CFF" w14:textId="52164179" w:rsidR="00FF22AA" w:rsidRPr="00F81DA7" w:rsidRDefault="00FF22AA" w:rsidP="00D164C7">
            <w:pPr>
              <w:ind w:right="-115"/>
              <w:jc w:val="right"/>
              <w:rPr>
                <w:rFonts w:ascii="Myriad Pro" w:hAnsi="Myriad Pro"/>
                <w:szCs w:val="24"/>
              </w:rPr>
            </w:pPr>
            <w:r w:rsidRPr="00F81DA7">
              <w:rPr>
                <w:rFonts w:ascii="Myriad Pro" w:hAnsi="Myriad Pro"/>
                <w:szCs w:val="24"/>
              </w:rPr>
              <w:t>(</w:t>
            </w:r>
            <w:r w:rsidR="007A53BF" w:rsidRPr="00F81DA7">
              <w:rPr>
                <w:rFonts w:ascii="Myriad Pro" w:hAnsi="Myriad Pro"/>
                <w:szCs w:val="24"/>
              </w:rPr>
              <w:t>19</w:t>
            </w:r>
            <w:r w:rsidRPr="00F81DA7">
              <w:rPr>
                <w:rFonts w:ascii="Myriad Pro" w:hAnsi="Myriad Pro"/>
                <w:szCs w:val="24"/>
              </w:rPr>
              <w:t>)</w:t>
            </w:r>
          </w:p>
        </w:tc>
      </w:tr>
    </w:tbl>
    <w:p w14:paraId="6781F056" w14:textId="595DB2BE" w:rsidR="00FF22AA" w:rsidRPr="00F81DA7" w:rsidRDefault="00FF22AA" w:rsidP="00FF22AA">
      <w:pPr>
        <w:rPr>
          <w:rFonts w:ascii="Myriad Pro" w:hAnsi="Myriad Pro"/>
          <w:iCs/>
        </w:rPr>
      </w:pPr>
      <w:r w:rsidRPr="00F81DA7">
        <w:rPr>
          <w:rFonts w:ascii="Myriad Pro" w:hAnsi="Myriad Pro"/>
        </w:rPr>
        <w:t xml:space="preserve">Where </w:t>
      </w:r>
      <m:oMath>
        <m:r>
          <w:rPr>
            <w:rFonts w:ascii="Cambria Math" w:hAnsi="Cambria Math"/>
          </w:rPr>
          <m:t>α=a+bT</m:t>
        </m:r>
      </m:oMath>
      <w:r w:rsidRPr="00F81DA7">
        <w:rPr>
          <w:rFonts w:ascii="Myriad Pro" w:hAnsi="Myriad Pro"/>
        </w:rPr>
        <w:t xml:space="preserve"> is the thermal expansion coefficient. Considering the pressure and temperature range of current experiments, the cross-derivatives </w:t>
      </w:r>
      <m:oMath>
        <m:sSub>
          <m:sSubPr>
            <m:ctrlPr>
              <w:rPr>
                <w:rFonts w:ascii="Cambria Math" w:eastAsia="｣ﾍ｣ﾓ ﾃｯ" w:hAnsi="Cambria Math"/>
                <w:i/>
                <w:szCs w:val="24"/>
              </w:rPr>
            </m:ctrlPr>
          </m:sSubPr>
          <m:e>
            <m:d>
              <m:dPr>
                <m:ctrlPr>
                  <w:rPr>
                    <w:rFonts w:ascii="Cambria Math" w:eastAsia="｣ﾍ｣ﾓ ﾃｯ" w:hAnsi="Cambria Math"/>
                    <w:i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｣ﾍ｣ﾓ ﾃｯ" w:hAnsi="Cambria Math"/>
                        <w:i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∂</m:t>
                        </m:r>
                      </m:e>
                      <m:sup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S</m:t>
                        </m:r>
                      </m:sub>
                    </m:sSub>
                  </m:num>
                  <m:den>
                    <m:r>
                      <w:rPr>
                        <w:rFonts w:ascii="Cambria Math" w:eastAsia="｣ﾍ｣ﾓ ﾃｯ" w:hAnsi="Cambria Math"/>
                        <w:szCs w:val="24"/>
                      </w:rPr>
                      <m:t>∂P∂T</m:t>
                    </m:r>
                  </m:den>
                </m:f>
              </m:e>
            </m:d>
          </m:e>
          <m:sub>
            <m:r>
              <w:rPr>
                <w:rFonts w:ascii="Cambria Math" w:eastAsia="｣ﾍ｣ﾓ ﾃｯ" w:hAnsi="Cambria Math"/>
                <w:szCs w:val="24"/>
              </w:rPr>
              <m:t>P</m:t>
            </m:r>
          </m:sub>
        </m:sSub>
      </m:oMath>
      <w:r w:rsidRPr="00F81DA7">
        <w:rPr>
          <w:rFonts w:ascii="Myriad Pro" w:hAnsi="Myriad Pro"/>
          <w:szCs w:val="24"/>
        </w:rPr>
        <w:t xml:space="preserve"> and </w:t>
      </w:r>
      <m:oMath>
        <m:sSub>
          <m:sSubPr>
            <m:ctrlPr>
              <w:rPr>
                <w:rFonts w:ascii="Cambria Math" w:eastAsia="｣ﾍ｣ﾓ ﾃｯ" w:hAnsi="Cambria Math"/>
                <w:i/>
                <w:szCs w:val="24"/>
              </w:rPr>
            </m:ctrlPr>
          </m:sSubPr>
          <m:e>
            <m:d>
              <m:dPr>
                <m:ctrlPr>
                  <w:rPr>
                    <w:rFonts w:ascii="Cambria Math" w:eastAsia="｣ﾍ｣ﾓ ﾃｯ" w:hAnsi="Cambria Math"/>
                    <w:i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｣ﾍ｣ﾓ ﾃｯ" w:hAnsi="Cambria Math"/>
                        <w:i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∂</m:t>
                        </m:r>
                      </m:e>
                      <m:sup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｣ﾍ｣ﾓ ﾃｯ" w:hAnsi="Cambria Math"/>
                        <w:szCs w:val="24"/>
                      </w:rPr>
                      <m:t>G</m:t>
                    </m:r>
                  </m:num>
                  <m:den>
                    <m:r>
                      <w:rPr>
                        <w:rFonts w:ascii="Cambria Math" w:eastAsia="｣ﾍ｣ﾓ ﾃｯ" w:hAnsi="Cambria Math"/>
                        <w:szCs w:val="24"/>
                      </w:rPr>
                      <m:t>∂P∂T</m:t>
                    </m:r>
                  </m:den>
                </m:f>
              </m:e>
            </m:d>
          </m:e>
          <m:sub>
            <m:r>
              <w:rPr>
                <w:rFonts w:ascii="Cambria Math" w:eastAsia="｣ﾍ｣ﾓ ﾃｯ" w:hAnsi="Cambria Math"/>
                <w:szCs w:val="24"/>
              </w:rPr>
              <m:t>P</m:t>
            </m:r>
          </m:sub>
        </m:sSub>
      </m:oMath>
      <w:r w:rsidRPr="00F81DA7">
        <w:rPr>
          <w:rFonts w:ascii="Myriad Pro" w:hAnsi="Myriad Pro"/>
          <w:szCs w:val="24"/>
        </w:rPr>
        <w:t>were assumed to be zero. In addition, the Grüneisen parameter (</w:t>
      </w:r>
      <m:oMath>
        <m:r>
          <w:rPr>
            <w:rFonts w:ascii="Cambria Math" w:eastAsia="｣ﾍ｣ﾓ ﾃｯ" w:hAnsi="Cambria Math"/>
            <w:szCs w:val="24"/>
          </w:rPr>
          <m:t>γ</m:t>
        </m:r>
      </m:oMath>
      <w:r w:rsidRPr="00F81DA7">
        <w:rPr>
          <w:rFonts w:ascii="Myriad Pro" w:hAnsi="Myriad Pro"/>
          <w:szCs w:val="24"/>
        </w:rPr>
        <w:t xml:space="preserve">) was constrained by </w:t>
      </w:r>
      <m:oMath>
        <m:r>
          <w:rPr>
            <w:rFonts w:ascii="Cambria Math" w:eastAsia="｣ﾍ｣ﾓ ﾃｯ" w:hAnsi="Cambria Math"/>
            <w:szCs w:val="24"/>
          </w:rPr>
          <m:t>γρ=C</m:t>
        </m:r>
      </m:oMath>
      <w:r w:rsidRPr="00F81DA7">
        <w:rPr>
          <w:rFonts w:ascii="Myriad Pro" w:hAnsi="Myriad Pro"/>
          <w:szCs w:val="24"/>
        </w:rPr>
        <w:t xml:space="preserve">, where </w:t>
      </w:r>
      <w:r w:rsidRPr="00F81DA7">
        <w:rPr>
          <w:rFonts w:ascii="Myriad Pro" w:hAnsi="Myriad Pro"/>
          <w:i/>
          <w:iCs/>
          <w:szCs w:val="24"/>
        </w:rPr>
        <w:t>C</w:t>
      </w:r>
      <w:r w:rsidRPr="00F81DA7">
        <w:rPr>
          <w:rFonts w:ascii="Myriad Pro" w:hAnsi="Myriad Pro"/>
          <w:szCs w:val="24"/>
        </w:rPr>
        <w:t xml:space="preserve"> is a constant. By given estimated </w:t>
      </w:r>
      <w:r w:rsidRPr="00F81DA7">
        <w:rPr>
          <w:rFonts w:ascii="Myriad Pro" w:hAnsi="Myriad Pro"/>
          <w:i/>
          <w:iCs/>
          <w:szCs w:val="24"/>
        </w:rPr>
        <w:t>K</w:t>
      </w:r>
      <w:r w:rsidRPr="00F81DA7">
        <w:rPr>
          <w:rFonts w:ascii="Myriad Pro" w:hAnsi="Myriad Pro"/>
          <w:i/>
          <w:iCs/>
          <w:szCs w:val="24"/>
          <w:vertAlign w:val="subscript"/>
        </w:rPr>
        <w:t>S0</w:t>
      </w:r>
      <w:r w:rsidRPr="00F81DA7">
        <w:rPr>
          <w:rFonts w:ascii="Myriad Pro" w:hAnsi="Myriad Pro"/>
          <w:szCs w:val="24"/>
        </w:rPr>
        <w:t xml:space="preserve">, </w:t>
      </w:r>
      <w:r w:rsidRPr="00F81DA7">
        <w:rPr>
          <w:rFonts w:ascii="Myriad Pro" w:hAnsi="Myriad Pro"/>
          <w:i/>
          <w:iCs/>
          <w:szCs w:val="24"/>
        </w:rPr>
        <w:t>K</w:t>
      </w:r>
      <w:r w:rsidRPr="00F81DA7">
        <w:rPr>
          <w:rFonts w:ascii="Myriad Pro" w:hAnsi="Myriad Pro"/>
          <w:i/>
          <w:iCs/>
          <w:szCs w:val="24"/>
          <w:vertAlign w:val="subscript"/>
        </w:rPr>
        <w:t>S0</w:t>
      </w:r>
      <w:r w:rsidR="002940E4" w:rsidRPr="00F81DA7">
        <w:rPr>
          <w:rFonts w:ascii="Myriad Pro" w:hAnsi="Myriad Pro"/>
          <w:i/>
          <w:iCs/>
          <w:szCs w:val="24"/>
        </w:rPr>
        <w:t>′</w:t>
      </w:r>
      <w:r w:rsidRPr="00F81DA7">
        <w:rPr>
          <w:rFonts w:ascii="Myriad Pro" w:hAnsi="Myriad Pro"/>
          <w:szCs w:val="24"/>
        </w:rPr>
        <w:t xml:space="preserve">, </w:t>
      </w:r>
      <w:r w:rsidRPr="00F81DA7">
        <w:rPr>
          <w:rFonts w:ascii="Myriad Pro" w:hAnsi="Myriad Pro"/>
          <w:i/>
          <w:iCs/>
          <w:szCs w:val="24"/>
        </w:rPr>
        <w:t>G</w:t>
      </w:r>
      <w:r w:rsidRPr="00F81DA7">
        <w:rPr>
          <w:rFonts w:ascii="Myriad Pro" w:hAnsi="Myriad Pro"/>
          <w:i/>
          <w:iCs/>
          <w:szCs w:val="24"/>
          <w:vertAlign w:val="subscript"/>
        </w:rPr>
        <w:t>0</w:t>
      </w:r>
      <w:r w:rsidRPr="00F81DA7">
        <w:rPr>
          <w:rFonts w:ascii="Myriad Pro" w:hAnsi="Myriad Pro"/>
          <w:szCs w:val="24"/>
        </w:rPr>
        <w:t xml:space="preserve">, </w:t>
      </w:r>
      <w:r w:rsidRPr="00F81DA7">
        <w:rPr>
          <w:rFonts w:ascii="Myriad Pro" w:hAnsi="Myriad Pro"/>
          <w:i/>
          <w:iCs/>
          <w:szCs w:val="24"/>
        </w:rPr>
        <w:t>G</w:t>
      </w:r>
      <w:r w:rsidRPr="00F81DA7">
        <w:rPr>
          <w:rFonts w:ascii="Myriad Pro" w:hAnsi="Myriad Pro"/>
          <w:i/>
          <w:iCs/>
          <w:szCs w:val="24"/>
          <w:vertAlign w:val="subscript"/>
        </w:rPr>
        <w:t>0</w:t>
      </w:r>
      <w:r w:rsidR="002940E4" w:rsidRPr="00F81DA7">
        <w:rPr>
          <w:rFonts w:ascii="Myriad Pro" w:hAnsi="Myriad Pro"/>
          <w:i/>
          <w:iCs/>
          <w:szCs w:val="24"/>
        </w:rPr>
        <w:t>′</w:t>
      </w:r>
      <w:r w:rsidRPr="00F81DA7">
        <w:rPr>
          <w:rFonts w:ascii="Myriad Pro" w:hAnsi="Myriad Pro"/>
          <w:szCs w:val="24"/>
        </w:rPr>
        <w:t>,</w:t>
      </w:r>
      <w:r w:rsidRPr="00F81DA7">
        <w:rPr>
          <w:rFonts w:ascii="Myriad Pro" w:hAnsi="Myriad Pro"/>
          <w:i/>
          <w:iCs/>
          <w:szCs w:val="24"/>
        </w:rPr>
        <w:t xml:space="preserve"> </w:t>
      </w:r>
      <m:oMath>
        <m:sSub>
          <m:sSubPr>
            <m:ctrlPr>
              <w:rPr>
                <w:rFonts w:ascii="Cambria Math" w:eastAsia="｣ﾍ｣ﾓ ﾃｯ" w:hAnsi="Cambria Math"/>
                <w:i/>
                <w:szCs w:val="24"/>
              </w:rPr>
            </m:ctrlPr>
          </m:sSubPr>
          <m:e>
            <m:d>
              <m:dPr>
                <m:ctrlPr>
                  <w:rPr>
                    <w:rFonts w:ascii="Cambria Math" w:eastAsia="｣ﾍ｣ﾓ ﾃｯ" w:hAnsi="Cambria Math"/>
                    <w:i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｣ﾍ｣ﾓ ﾃｯ" w:hAnsi="Cambria Math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｣ﾍ｣ﾓ ﾃｯ" w:hAnsi="Cambria Math"/>
                        <w:szCs w:val="24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eastAsia="｣ﾍ｣ﾓ ﾃｯ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｣ﾍ｣ﾓ ﾃｯ" w:hAnsi="Cambria Math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</w:rPr>
                          <m:t>S</m:t>
                        </m:r>
                      </m:sub>
                    </m:sSub>
                  </m:num>
                  <m:den>
                    <m:r>
                      <w:rPr>
                        <w:rFonts w:ascii="Cambria Math" w:eastAsia="｣ﾍ｣ﾓ ﾃｯ" w:hAnsi="Cambria Math"/>
                        <w:szCs w:val="24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｣ﾍ｣ﾓ ﾃｯ" w:hAnsi="Cambria Math"/>
                <w:szCs w:val="24"/>
              </w:rPr>
              <m:t>P</m:t>
            </m:r>
          </m:sub>
        </m:sSub>
      </m:oMath>
      <w:r w:rsidRPr="00F81DA7">
        <w:rPr>
          <w:rFonts w:ascii="Myriad Pro" w:hAnsi="Myriad Pro"/>
          <w:iCs/>
          <w:szCs w:val="24"/>
        </w:rPr>
        <w:t xml:space="preserve">, and </w:t>
      </w:r>
      <m:oMath>
        <m:sSub>
          <m:sSubPr>
            <m:ctrlPr>
              <w:rPr>
                <w:rFonts w:ascii="Cambria Math" w:eastAsia="｣ﾍ｣ﾓ ﾃｯ" w:hAnsi="Cambria Math"/>
                <w:i/>
                <w:szCs w:val="24"/>
              </w:rPr>
            </m:ctrlPr>
          </m:sSubPr>
          <m:e>
            <m:d>
              <m:dPr>
                <m:ctrlPr>
                  <w:rPr>
                    <w:rFonts w:ascii="Cambria Math" w:eastAsia="｣ﾍ｣ﾓ ﾃｯ" w:hAnsi="Cambria Math"/>
                    <w:i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｣ﾍ｣ﾓ ﾃｯ" w:hAnsi="Cambria Math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｣ﾍ｣ﾓ ﾃｯ" w:hAnsi="Cambria Math"/>
                        <w:szCs w:val="24"/>
                      </w:rPr>
                      <m:t>∂G</m:t>
                    </m:r>
                  </m:num>
                  <m:den>
                    <m:r>
                      <w:rPr>
                        <w:rFonts w:ascii="Cambria Math" w:eastAsia="｣ﾍ｣ﾓ ﾃｯ" w:hAnsi="Cambria Math"/>
                        <w:szCs w:val="24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eastAsia="｣ﾍ｣ﾓ ﾃｯ" w:hAnsi="Cambria Math"/>
                <w:szCs w:val="24"/>
              </w:rPr>
              <m:t>P</m:t>
            </m:r>
          </m:sub>
        </m:sSub>
      </m:oMath>
      <w:r w:rsidRPr="00F81DA7">
        <w:rPr>
          <w:rFonts w:ascii="Myriad Pro" w:hAnsi="Myriad Pro"/>
          <w:szCs w:val="24"/>
        </w:rPr>
        <w:t xml:space="preserve">, those values were then refined by minimize the difference between observed and calculated </w:t>
      </w:r>
      <w:r w:rsidRPr="00F81DA7">
        <w:rPr>
          <w:rFonts w:ascii="Myriad Pro" w:hAnsi="Myriad Pro"/>
          <w:i/>
          <w:iCs/>
          <w:szCs w:val="24"/>
        </w:rPr>
        <w:t>V</w:t>
      </w:r>
      <w:r w:rsidRPr="00F81DA7">
        <w:rPr>
          <w:rFonts w:ascii="Myriad Pro" w:hAnsi="Myriad Pro"/>
          <w:i/>
          <w:iCs/>
          <w:szCs w:val="24"/>
          <w:vertAlign w:val="subscript"/>
        </w:rPr>
        <w:t>P</w:t>
      </w:r>
      <w:r w:rsidRPr="00F81DA7">
        <w:rPr>
          <w:rFonts w:ascii="Myriad Pro" w:hAnsi="Myriad Pro"/>
          <w:szCs w:val="24"/>
        </w:rPr>
        <w:t xml:space="preserve"> and </w:t>
      </w:r>
      <w:r w:rsidRPr="00F81DA7">
        <w:rPr>
          <w:rFonts w:ascii="Myriad Pro" w:hAnsi="Myriad Pro"/>
          <w:i/>
          <w:iCs/>
          <w:szCs w:val="24"/>
        </w:rPr>
        <w:t>V</w:t>
      </w:r>
      <w:r w:rsidRPr="00F81DA7">
        <w:rPr>
          <w:rFonts w:ascii="Myriad Pro" w:hAnsi="Myriad Pro"/>
          <w:i/>
          <w:iCs/>
          <w:szCs w:val="24"/>
          <w:vertAlign w:val="subscript"/>
        </w:rPr>
        <w:t>S</w:t>
      </w:r>
      <w:r w:rsidRPr="00F81DA7">
        <w:rPr>
          <w:rFonts w:ascii="Myriad Pro" w:hAnsi="Myriad Pro"/>
          <w:szCs w:val="24"/>
        </w:rPr>
        <w:t xml:space="preserve"> using equation (</w:t>
      </w:r>
      <w:r w:rsidR="00E349B5" w:rsidRPr="00F81DA7">
        <w:rPr>
          <w:rFonts w:ascii="Myriad Pro" w:hAnsi="Myriad Pro"/>
          <w:szCs w:val="24"/>
        </w:rPr>
        <w:t>3</w:t>
      </w:r>
      <w:r w:rsidRPr="00F81DA7">
        <w:rPr>
          <w:rFonts w:ascii="Myriad Pro" w:hAnsi="Myriad Pro"/>
          <w:szCs w:val="24"/>
        </w:rPr>
        <w:t>)-(</w:t>
      </w:r>
      <w:r w:rsidR="00E349B5" w:rsidRPr="00F81DA7">
        <w:rPr>
          <w:rFonts w:ascii="Myriad Pro" w:hAnsi="Myriad Pro"/>
          <w:szCs w:val="24"/>
        </w:rPr>
        <w:t>4</w:t>
      </w:r>
      <w:r w:rsidRPr="00F81DA7">
        <w:rPr>
          <w:rFonts w:ascii="Myriad Pro" w:hAnsi="Myriad Pro"/>
          <w:szCs w:val="24"/>
        </w:rPr>
        <w:t>), (</w:t>
      </w:r>
      <w:r w:rsidR="00E349B5" w:rsidRPr="00F81DA7">
        <w:rPr>
          <w:rFonts w:ascii="Myriad Pro" w:hAnsi="Myriad Pro"/>
          <w:szCs w:val="24"/>
        </w:rPr>
        <w:t>6</w:t>
      </w:r>
      <w:r w:rsidRPr="00F81DA7">
        <w:rPr>
          <w:rFonts w:ascii="Myriad Pro" w:hAnsi="Myriad Pro"/>
          <w:szCs w:val="24"/>
        </w:rPr>
        <w:t>)-(</w:t>
      </w:r>
      <w:r w:rsidR="00E349B5" w:rsidRPr="00F81DA7">
        <w:rPr>
          <w:rFonts w:ascii="Myriad Pro" w:hAnsi="Myriad Pro"/>
          <w:szCs w:val="24"/>
        </w:rPr>
        <w:t>12</w:t>
      </w:r>
      <w:r w:rsidRPr="00F81DA7">
        <w:rPr>
          <w:rFonts w:ascii="Myriad Pro" w:hAnsi="Myriad Pro"/>
          <w:szCs w:val="24"/>
        </w:rPr>
        <w:t>), and (</w:t>
      </w:r>
      <w:r w:rsidR="00E349B5" w:rsidRPr="00F81DA7">
        <w:rPr>
          <w:rFonts w:ascii="Myriad Pro" w:hAnsi="Myriad Pro"/>
          <w:szCs w:val="24"/>
        </w:rPr>
        <w:t>13</w:t>
      </w:r>
      <w:r w:rsidRPr="00F81DA7">
        <w:rPr>
          <w:rFonts w:ascii="Myriad Pro" w:hAnsi="Myriad Pro"/>
          <w:szCs w:val="24"/>
        </w:rPr>
        <w:t>)-(</w:t>
      </w:r>
      <w:r w:rsidR="00E349B5" w:rsidRPr="00F81DA7">
        <w:rPr>
          <w:rFonts w:ascii="Myriad Pro" w:hAnsi="Myriad Pro"/>
          <w:szCs w:val="24"/>
        </w:rPr>
        <w:t>19</w:t>
      </w:r>
      <w:r w:rsidRPr="00F81DA7">
        <w:rPr>
          <w:rFonts w:ascii="Myriad Pro" w:hAnsi="Myriad Pro"/>
          <w:szCs w:val="24"/>
        </w:rPr>
        <w:t>).</w:t>
      </w:r>
    </w:p>
    <w:p w14:paraId="7E5531DA" w14:textId="77777777" w:rsidR="00FF22AA" w:rsidRPr="00F81DA7" w:rsidRDefault="00FF22AA">
      <w:pPr>
        <w:rPr>
          <w:rFonts w:ascii="Myriad Pro" w:hAnsi="Myriad Pro"/>
        </w:rPr>
      </w:pPr>
    </w:p>
    <w:p w14:paraId="0B7EBFAC" w14:textId="33E91329" w:rsidR="009347AC" w:rsidRPr="00CE6EAA" w:rsidRDefault="00FF22AA" w:rsidP="00F81DA7">
      <w:pPr>
        <w:rPr>
          <w:rFonts w:ascii="Myriad Pro" w:hAnsi="Myriad Pro"/>
        </w:rPr>
      </w:pPr>
      <w:r w:rsidRPr="00E349B5">
        <w:rPr>
          <w:rFonts w:ascii="Myriad Pro" w:hAnsi="Myriad Pro"/>
        </w:rPr>
        <w:br w:type="page"/>
      </w:r>
    </w:p>
    <w:p w14:paraId="5100826D" w14:textId="77777777" w:rsidR="00271724" w:rsidRPr="00271724" w:rsidRDefault="00271724" w:rsidP="00271724">
      <w:pPr>
        <w:pStyle w:val="SMHeading"/>
        <w:rPr>
          <w:rFonts w:ascii="Myriad Pro" w:hAnsi="Myriad Pro"/>
          <w:sz w:val="22"/>
          <w:szCs w:val="22"/>
        </w:rPr>
      </w:pPr>
      <w:r w:rsidRPr="00271724">
        <w:rPr>
          <w:rFonts w:ascii="Myriad Pro" w:hAnsi="Myriad Pro"/>
          <w:noProof/>
          <w:sz w:val="22"/>
          <w:szCs w:val="22"/>
        </w:rPr>
        <w:lastRenderedPageBreak/>
        <w:drawing>
          <wp:inline distT="0" distB="0" distL="0" distR="0" wp14:anchorId="368B8BBA" wp14:editId="227C1C8A">
            <wp:extent cx="4894418" cy="3670814"/>
            <wp:effectExtent l="0" t="0" r="1905" b="6350"/>
            <wp:docPr id="1" name="Picture 1" descr="A close-up of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white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679" cy="36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77F1A" w14:textId="2C2E82CF" w:rsidR="00271724" w:rsidRPr="00271724" w:rsidRDefault="00271724" w:rsidP="00271724">
      <w:pPr>
        <w:pStyle w:val="SMHeading"/>
        <w:rPr>
          <w:rFonts w:ascii="Myriad Pro" w:hAnsi="Myriad Pro"/>
          <w:sz w:val="22"/>
          <w:szCs w:val="22"/>
        </w:rPr>
      </w:pPr>
      <w:r w:rsidRPr="00271724">
        <w:rPr>
          <w:rFonts w:ascii="Myriad Pro" w:hAnsi="Myriad Pro"/>
          <w:sz w:val="22"/>
          <w:szCs w:val="22"/>
        </w:rPr>
        <w:t xml:space="preserve">Figure S1 </w:t>
      </w:r>
      <w:r w:rsidRPr="00271724">
        <w:rPr>
          <w:rFonts w:ascii="Myriad Pro" w:hAnsi="Myriad Pro"/>
          <w:b w:val="0"/>
          <w:bCs w:val="0"/>
          <w:sz w:val="22"/>
          <w:szCs w:val="22"/>
        </w:rPr>
        <w:t>Secondary electrons image of the stishovite sample’s broken surface</w:t>
      </w:r>
      <w:r w:rsidRPr="00271724">
        <w:rPr>
          <w:rFonts w:ascii="Myriad Pro" w:hAnsi="Myriad Pro"/>
          <w:sz w:val="22"/>
          <w:szCs w:val="22"/>
        </w:rPr>
        <w:br w:type="page"/>
      </w:r>
      <w:r w:rsidRPr="00271724">
        <w:rPr>
          <w:rFonts w:ascii="Myriad Pro" w:hAnsi="Myriad Pro"/>
          <w:noProof/>
          <w:sz w:val="22"/>
          <w:szCs w:val="22"/>
        </w:rPr>
        <w:lastRenderedPageBreak/>
        <w:drawing>
          <wp:inline distT="0" distB="0" distL="0" distR="0" wp14:anchorId="0E5FA165" wp14:editId="05BF4935">
            <wp:extent cx="4297045" cy="3284855"/>
            <wp:effectExtent l="0" t="0" r="0" b="0"/>
            <wp:docPr id="1733946053" name="Picture 1733946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4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9D47E" w14:textId="0F5D058F" w:rsidR="00271724" w:rsidRPr="00271724" w:rsidRDefault="00271724" w:rsidP="00271724">
      <w:pPr>
        <w:pStyle w:val="SMHeading"/>
        <w:rPr>
          <w:rFonts w:ascii="Myriad Pro" w:hAnsi="Myriad Pro"/>
          <w:sz w:val="22"/>
          <w:szCs w:val="22"/>
        </w:rPr>
      </w:pPr>
      <w:r w:rsidRPr="00271724">
        <w:rPr>
          <w:rFonts w:ascii="Myriad Pro" w:hAnsi="Myriad Pro"/>
          <w:sz w:val="22"/>
          <w:szCs w:val="22"/>
        </w:rPr>
        <w:t xml:space="preserve">Figure S2 </w:t>
      </w:r>
      <w:r w:rsidRPr="00271724">
        <w:rPr>
          <w:rFonts w:ascii="Myriad Pro" w:hAnsi="Myriad Pro"/>
          <w:b w:val="0"/>
          <w:bCs w:val="0"/>
          <w:sz w:val="22"/>
          <w:szCs w:val="22"/>
        </w:rPr>
        <w:t xml:space="preserve">Energy-dispersive X-ray diffraction of stishovite </w:t>
      </w:r>
      <w:proofErr w:type="gramStart"/>
      <w:r w:rsidRPr="00271724">
        <w:rPr>
          <w:rFonts w:ascii="Myriad Pro" w:hAnsi="Myriad Pro"/>
          <w:b w:val="0"/>
          <w:bCs w:val="0"/>
          <w:sz w:val="22"/>
          <w:szCs w:val="22"/>
        </w:rPr>
        <w:t>at</w:t>
      </w:r>
      <w:proofErr w:type="gramEnd"/>
      <w:r w:rsidRPr="00271724">
        <w:rPr>
          <w:rFonts w:ascii="Myriad Pro" w:hAnsi="Myriad Pro"/>
          <w:b w:val="0"/>
          <w:bCs w:val="0"/>
          <w:sz w:val="22"/>
          <w:szCs w:val="22"/>
        </w:rPr>
        <w:t xml:space="preserve"> ambient conditions. Sample was in the cell assembly. </w:t>
      </w:r>
      <w:proofErr w:type="spellStart"/>
      <w:r w:rsidRPr="00271724">
        <w:rPr>
          <w:rFonts w:ascii="Myriad Pro" w:hAnsi="Myriad Pro"/>
          <w:b w:val="0"/>
          <w:bCs w:val="0"/>
          <w:sz w:val="22"/>
          <w:szCs w:val="22"/>
        </w:rPr>
        <w:t>Stv</w:t>
      </w:r>
      <w:proofErr w:type="spellEnd"/>
      <w:r w:rsidRPr="00271724">
        <w:rPr>
          <w:rFonts w:ascii="Myriad Pro" w:hAnsi="Myriad Pro"/>
          <w:b w:val="0"/>
          <w:bCs w:val="0"/>
          <w:sz w:val="22"/>
          <w:szCs w:val="22"/>
        </w:rPr>
        <w:t xml:space="preserve">: stishovite, </w:t>
      </w:r>
      <w:proofErr w:type="spellStart"/>
      <w:r w:rsidRPr="00271724">
        <w:rPr>
          <w:rFonts w:ascii="Myriad Pro" w:hAnsi="Myriad Pro"/>
          <w:b w:val="0"/>
          <w:bCs w:val="0"/>
          <w:sz w:val="22"/>
          <w:szCs w:val="22"/>
        </w:rPr>
        <w:t>Frt</w:t>
      </w:r>
      <w:proofErr w:type="spellEnd"/>
      <w:r w:rsidRPr="00271724">
        <w:rPr>
          <w:rFonts w:ascii="Myriad Pro" w:hAnsi="Myriad Pro"/>
          <w:b w:val="0"/>
          <w:bCs w:val="0"/>
          <w:sz w:val="22"/>
          <w:szCs w:val="22"/>
        </w:rPr>
        <w:t>: forsterite (Mg</w:t>
      </w:r>
      <w:r w:rsidRPr="00271724">
        <w:rPr>
          <w:rFonts w:ascii="Myriad Pro" w:hAnsi="Myriad Pro"/>
          <w:b w:val="0"/>
          <w:bCs w:val="0"/>
          <w:sz w:val="22"/>
          <w:szCs w:val="22"/>
          <w:vertAlign w:val="subscript"/>
        </w:rPr>
        <w:t>2</w:t>
      </w:r>
      <w:r w:rsidRPr="00271724">
        <w:rPr>
          <w:rFonts w:ascii="Myriad Pro" w:hAnsi="Myriad Pro"/>
          <w:b w:val="0"/>
          <w:bCs w:val="0"/>
          <w:sz w:val="22"/>
          <w:szCs w:val="22"/>
        </w:rPr>
        <w:t>SiO</w:t>
      </w:r>
      <w:r w:rsidRPr="00271724">
        <w:rPr>
          <w:rFonts w:ascii="Myriad Pro" w:hAnsi="Myriad Pro"/>
          <w:b w:val="0"/>
          <w:bCs w:val="0"/>
          <w:sz w:val="22"/>
          <w:szCs w:val="22"/>
          <w:vertAlign w:val="subscript"/>
        </w:rPr>
        <w:t>4</w:t>
      </w:r>
      <w:r w:rsidRPr="00271724">
        <w:rPr>
          <w:rFonts w:ascii="Myriad Pro" w:hAnsi="Myriad Pro"/>
          <w:b w:val="0"/>
          <w:bCs w:val="0"/>
          <w:sz w:val="22"/>
          <w:szCs w:val="22"/>
        </w:rPr>
        <w:t>) thermal insulator, BN: born nitride sample capsule, Au: gold foil.</w:t>
      </w:r>
      <w:r w:rsidRPr="00271724">
        <w:rPr>
          <w:rFonts w:ascii="Myriad Pro" w:hAnsi="Myriad Pro"/>
          <w:sz w:val="22"/>
          <w:szCs w:val="22"/>
        </w:rPr>
        <w:br w:type="page"/>
      </w:r>
    </w:p>
    <w:p w14:paraId="6419BD71" w14:textId="77777777" w:rsidR="00271724" w:rsidRPr="00271724" w:rsidRDefault="00271724" w:rsidP="00271724">
      <w:pPr>
        <w:pStyle w:val="SMHeading"/>
        <w:rPr>
          <w:rFonts w:ascii="Myriad Pro" w:hAnsi="Myriad Pro"/>
          <w:sz w:val="22"/>
          <w:szCs w:val="22"/>
        </w:rPr>
      </w:pPr>
      <w:r w:rsidRPr="00271724">
        <w:rPr>
          <w:rFonts w:ascii="Myriad Pro" w:hAnsi="Myriad Pro"/>
          <w:noProof/>
          <w:sz w:val="22"/>
          <w:szCs w:val="22"/>
        </w:rPr>
        <w:lastRenderedPageBreak/>
        <w:drawing>
          <wp:inline distT="0" distB="0" distL="0" distR="0" wp14:anchorId="16681B7F" wp14:editId="32F3952E">
            <wp:extent cx="2896870" cy="3779520"/>
            <wp:effectExtent l="0" t="0" r="0" b="0"/>
            <wp:docPr id="1860640906" name="Picture 1860640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E619C" w14:textId="370E61FC" w:rsidR="00271724" w:rsidRPr="00271724" w:rsidRDefault="00271724" w:rsidP="00271724">
      <w:pPr>
        <w:pStyle w:val="SMHeading"/>
        <w:rPr>
          <w:rFonts w:ascii="Myriad Pro" w:hAnsi="Myriad Pro"/>
          <w:sz w:val="22"/>
          <w:szCs w:val="22"/>
        </w:rPr>
      </w:pPr>
      <w:r w:rsidRPr="00271724">
        <w:rPr>
          <w:rFonts w:ascii="Myriad Pro" w:hAnsi="Myriad Pro"/>
          <w:sz w:val="22"/>
          <w:szCs w:val="22"/>
        </w:rPr>
        <w:t xml:space="preserve">Figure S3 </w:t>
      </w:r>
      <w:r w:rsidR="009D103A" w:rsidRPr="00F81DA7">
        <w:rPr>
          <w:rFonts w:ascii="Myriad Pro" w:hAnsi="Myriad Pro"/>
          <w:b w:val="0"/>
          <w:bCs w:val="0"/>
          <w:sz w:val="22"/>
          <w:szCs w:val="22"/>
        </w:rPr>
        <w:t xml:space="preserve">Schematic </w:t>
      </w:r>
      <w:r w:rsidR="00D72BAD" w:rsidRPr="00F81DA7">
        <w:rPr>
          <w:rFonts w:ascii="Myriad Pro" w:hAnsi="Myriad Pro"/>
          <w:b w:val="0"/>
          <w:bCs w:val="0"/>
          <w:sz w:val="22"/>
          <w:szCs w:val="22"/>
        </w:rPr>
        <w:t xml:space="preserve">14/8 </w:t>
      </w:r>
      <w:r w:rsidR="009D103A" w:rsidRPr="00F81DA7">
        <w:rPr>
          <w:rFonts w:ascii="Myriad Pro" w:hAnsi="Myriad Pro"/>
          <w:b w:val="0"/>
          <w:bCs w:val="0"/>
          <w:sz w:val="22"/>
          <w:szCs w:val="22"/>
        </w:rPr>
        <w:t>c</w:t>
      </w:r>
      <w:r w:rsidRPr="00F81DA7">
        <w:rPr>
          <w:rFonts w:ascii="Myriad Pro" w:hAnsi="Myriad Pro"/>
          <w:b w:val="0"/>
          <w:bCs w:val="0"/>
          <w:sz w:val="22"/>
          <w:szCs w:val="22"/>
        </w:rPr>
        <w:t>ell assembly for ultrasonic experiment at high pressure and high temperature</w:t>
      </w:r>
      <w:r w:rsidRPr="00271724">
        <w:rPr>
          <w:rFonts w:ascii="Myriad Pro" w:hAnsi="Myriad Pro"/>
          <w:sz w:val="22"/>
          <w:szCs w:val="22"/>
        </w:rPr>
        <w:br w:type="page"/>
      </w:r>
      <w:r w:rsidRPr="00271724">
        <w:rPr>
          <w:rFonts w:ascii="Myriad Pro" w:hAnsi="Myriad Pro"/>
          <w:noProof/>
          <w:sz w:val="22"/>
          <w:szCs w:val="22"/>
        </w:rPr>
        <w:lastRenderedPageBreak/>
        <w:drawing>
          <wp:inline distT="0" distB="0" distL="0" distR="0" wp14:anchorId="45AEC879" wp14:editId="5D4D9DBA">
            <wp:extent cx="5922512" cy="414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512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DB192" w14:textId="025C0C28" w:rsidR="00271724" w:rsidRDefault="00271724" w:rsidP="00271724">
      <w:pPr>
        <w:pStyle w:val="SMHeading"/>
        <w:rPr>
          <w:rFonts w:ascii="Myriad Pro" w:hAnsi="Myriad Pro"/>
          <w:sz w:val="22"/>
          <w:szCs w:val="22"/>
        </w:rPr>
      </w:pPr>
      <w:r w:rsidRPr="00271724">
        <w:rPr>
          <w:rFonts w:ascii="Myriad Pro" w:hAnsi="Myriad Pro"/>
          <w:sz w:val="22"/>
          <w:szCs w:val="22"/>
        </w:rPr>
        <w:t xml:space="preserve">Figure S4 </w:t>
      </w:r>
      <w:r w:rsidRPr="00271724">
        <w:rPr>
          <w:rFonts w:ascii="Myriad Pro" w:hAnsi="Myriad Pro"/>
          <w:b w:val="0"/>
          <w:bCs w:val="0"/>
          <w:sz w:val="22"/>
          <w:szCs w:val="22"/>
        </w:rPr>
        <w:t>Representative compressional (P) and shear (S) wave signals at 12.1 GPa and 27 °C</w:t>
      </w:r>
      <w:r w:rsidRPr="00271724">
        <w:rPr>
          <w:rFonts w:ascii="Myriad Pro" w:hAnsi="Myriad Pro"/>
          <w:sz w:val="22"/>
          <w:szCs w:val="22"/>
        </w:rPr>
        <w:br w:type="page"/>
      </w:r>
    </w:p>
    <w:p w14:paraId="446C9A28" w14:textId="2CC3F931" w:rsidR="00271724" w:rsidRDefault="003B0D45" w:rsidP="00271724">
      <w:pPr>
        <w:pStyle w:val="SMHeading"/>
        <w:rPr>
          <w:rFonts w:ascii="Myriad Pro" w:hAnsi="Myriad Pro"/>
          <w:sz w:val="22"/>
          <w:szCs w:val="22"/>
        </w:rPr>
      </w:pPr>
      <w:r w:rsidRPr="003B0D45">
        <w:rPr>
          <w:rFonts w:ascii="Myriad Pro" w:hAnsi="Myriad Pro"/>
          <w:noProof/>
          <w:sz w:val="22"/>
          <w:szCs w:val="22"/>
        </w:rPr>
        <w:lastRenderedPageBreak/>
        <w:drawing>
          <wp:inline distT="0" distB="0" distL="0" distR="0" wp14:anchorId="630B62E3" wp14:editId="133752BE">
            <wp:extent cx="4708869" cy="3600000"/>
            <wp:effectExtent l="0" t="0" r="0" b="0"/>
            <wp:docPr id="3217098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86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19A4E" w14:textId="16BDD3CE" w:rsidR="00DA70D9" w:rsidRPr="00271724" w:rsidRDefault="003B0D45" w:rsidP="00271724">
      <w:pPr>
        <w:pStyle w:val="SMHeading"/>
        <w:rPr>
          <w:rFonts w:ascii="Myriad Pro" w:hAnsi="Myriad Pro"/>
          <w:sz w:val="22"/>
          <w:szCs w:val="22"/>
        </w:rPr>
      </w:pPr>
      <w:r w:rsidRPr="003B0D45">
        <w:rPr>
          <w:rFonts w:ascii="Myriad Pro" w:hAnsi="Myriad Pro"/>
          <w:noProof/>
          <w:sz w:val="22"/>
          <w:szCs w:val="22"/>
        </w:rPr>
        <w:drawing>
          <wp:inline distT="0" distB="0" distL="0" distR="0" wp14:anchorId="11FFA39D" wp14:editId="60280FB0">
            <wp:extent cx="4708870" cy="3600000"/>
            <wp:effectExtent l="0" t="0" r="0" b="0"/>
            <wp:docPr id="1907996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87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yriad Pro" w:hAnsi="Myriad Pro"/>
          <w:sz w:val="22"/>
          <w:szCs w:val="22"/>
        </w:rPr>
        <w:t xml:space="preserve"> </w:t>
      </w:r>
    </w:p>
    <w:p w14:paraId="77430C4B" w14:textId="4E787C8F" w:rsidR="00271724" w:rsidRPr="00271724" w:rsidRDefault="00271724" w:rsidP="00271724">
      <w:pPr>
        <w:pStyle w:val="SMHeading"/>
        <w:rPr>
          <w:rFonts w:ascii="Myriad Pro" w:hAnsi="Myriad Pro"/>
          <w:b w:val="0"/>
          <w:bCs w:val="0"/>
          <w:sz w:val="22"/>
          <w:szCs w:val="22"/>
        </w:rPr>
      </w:pPr>
      <w:r w:rsidRPr="00271724">
        <w:rPr>
          <w:rFonts w:ascii="Myriad Pro" w:hAnsi="Myriad Pro"/>
          <w:sz w:val="22"/>
          <w:szCs w:val="22"/>
        </w:rPr>
        <w:t xml:space="preserve">Figure S5 </w:t>
      </w:r>
      <w:r w:rsidRPr="00271724">
        <w:rPr>
          <w:rFonts w:ascii="Myriad Pro" w:hAnsi="Myriad Pro"/>
          <w:b w:val="0"/>
          <w:bCs w:val="0"/>
          <w:sz w:val="22"/>
          <w:szCs w:val="22"/>
        </w:rPr>
        <w:t xml:space="preserve">Le Bail fitting of representative stishovite XRD pattern at </w:t>
      </w:r>
      <w:r w:rsidR="00DA70D9">
        <w:rPr>
          <w:rFonts w:ascii="Myriad Pro" w:hAnsi="Myriad Pro"/>
          <w:b w:val="0"/>
          <w:bCs w:val="0"/>
          <w:sz w:val="22"/>
          <w:szCs w:val="22"/>
        </w:rPr>
        <w:t>(A) ambient conditions, and (B) 13.8 GPa, 800</w:t>
      </w:r>
      <w:r w:rsidR="00DA70D9">
        <w:rPr>
          <w:rFonts w:ascii="Segoe UI" w:hAnsi="Segoe UI" w:cs="Segoe UI"/>
          <w:b w:val="0"/>
          <w:bCs w:val="0"/>
          <w:sz w:val="22"/>
          <w:szCs w:val="22"/>
        </w:rPr>
        <w:t>°</w:t>
      </w:r>
      <w:r w:rsidR="00DA70D9">
        <w:rPr>
          <w:rFonts w:ascii="Myriad Pro" w:hAnsi="Myriad Pro"/>
          <w:b w:val="0"/>
          <w:bCs w:val="0"/>
          <w:sz w:val="22"/>
          <w:szCs w:val="22"/>
        </w:rPr>
        <w:t>C</w:t>
      </w:r>
      <w:r w:rsidRPr="00271724">
        <w:rPr>
          <w:rFonts w:ascii="Myriad Pro" w:hAnsi="Myriad Pro"/>
          <w:b w:val="0"/>
          <w:bCs w:val="0"/>
          <w:sz w:val="22"/>
          <w:szCs w:val="22"/>
        </w:rPr>
        <w:t>.</w:t>
      </w:r>
      <w:r w:rsidRPr="00271724">
        <w:rPr>
          <w:rFonts w:ascii="Myriad Pro" w:hAnsi="Myriad Pro"/>
          <w:sz w:val="22"/>
          <w:szCs w:val="22"/>
        </w:rPr>
        <w:br w:type="page"/>
      </w:r>
    </w:p>
    <w:p w14:paraId="1B3110BE" w14:textId="77777777" w:rsidR="002D2866" w:rsidRDefault="002D2866" w:rsidP="002D2866">
      <w:pPr>
        <w:pStyle w:val="SMHeading"/>
        <w:rPr>
          <w:rFonts w:ascii="Myriad Pro" w:hAnsi="Myriad Pr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3F7C1C0" wp14:editId="22D0A1FE">
            <wp:extent cx="5486400" cy="2301701"/>
            <wp:effectExtent l="0" t="0" r="0" b="0"/>
            <wp:docPr id="30" name="Picture 30" descr="A black and white image of a triangle with 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black and white image of a triangle with red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01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5BF981" w14:textId="792D700E" w:rsidR="002D2866" w:rsidRDefault="002D2866" w:rsidP="002D2866">
      <w:pPr>
        <w:pStyle w:val="SMHeading"/>
        <w:rPr>
          <w:rFonts w:ascii="Myriad Pro" w:hAnsi="Myriad Pro"/>
          <w:sz w:val="22"/>
          <w:szCs w:val="22"/>
        </w:rPr>
      </w:pPr>
      <w:r w:rsidRPr="00271724">
        <w:rPr>
          <w:rFonts w:ascii="Myriad Pro" w:hAnsi="Myriad Pro"/>
          <w:sz w:val="22"/>
          <w:szCs w:val="22"/>
        </w:rPr>
        <w:t>Figure S</w:t>
      </w:r>
      <w:r>
        <w:rPr>
          <w:rFonts w:ascii="Myriad Pro" w:hAnsi="Myriad Pro"/>
          <w:sz w:val="22"/>
          <w:szCs w:val="22"/>
        </w:rPr>
        <w:t>6</w:t>
      </w:r>
      <w:r w:rsidRPr="00271724">
        <w:rPr>
          <w:rFonts w:ascii="Myriad Pro" w:hAnsi="Myriad Pro"/>
          <w:sz w:val="22"/>
          <w:szCs w:val="22"/>
        </w:rPr>
        <w:t xml:space="preserve"> </w:t>
      </w:r>
      <w:bookmarkStart w:id="3" w:name="_Hlk168330561"/>
      <w:r w:rsidRPr="00271724">
        <w:rPr>
          <w:rFonts w:ascii="Myriad Pro" w:hAnsi="Myriad Pro"/>
          <w:b w:val="0"/>
          <w:bCs w:val="0"/>
          <w:sz w:val="22"/>
          <w:szCs w:val="22"/>
        </w:rPr>
        <w:t>Representative</w:t>
      </w:r>
      <w:r>
        <w:rPr>
          <w:rFonts w:ascii="Myriad Pro" w:hAnsi="Myriad Pro"/>
          <w:b w:val="0"/>
          <w:bCs w:val="0"/>
          <w:sz w:val="22"/>
          <w:szCs w:val="22"/>
        </w:rPr>
        <w:t xml:space="preserve"> X-radiographic image</w:t>
      </w:r>
      <w:bookmarkEnd w:id="3"/>
      <w:r>
        <w:rPr>
          <w:rFonts w:ascii="Myriad Pro" w:hAnsi="Myriad Pro"/>
          <w:b w:val="0"/>
          <w:bCs w:val="0"/>
          <w:sz w:val="22"/>
          <w:szCs w:val="22"/>
        </w:rPr>
        <w:t>. Image file read as a gray scale plot (right). Two peaks in darkness scale correspond to the Au foil</w:t>
      </w:r>
      <w:r w:rsidR="00F81DA7">
        <w:rPr>
          <w:rFonts w:ascii="Myriad Pro" w:hAnsi="Myriad Pro"/>
          <w:b w:val="0"/>
          <w:bCs w:val="0"/>
          <w:sz w:val="22"/>
          <w:szCs w:val="22"/>
        </w:rPr>
        <w:t>s</w:t>
      </w:r>
      <w:r>
        <w:rPr>
          <w:rFonts w:ascii="Myriad Pro" w:hAnsi="Myriad Pro"/>
          <w:b w:val="0"/>
          <w:bCs w:val="0"/>
          <w:sz w:val="22"/>
          <w:szCs w:val="22"/>
        </w:rPr>
        <w:t xml:space="preserve"> at the top and bottom of the stishovite sample. Sample length (</w:t>
      </w:r>
      <w:r w:rsidRPr="0018662C">
        <w:rPr>
          <w:rFonts w:ascii="Myriad Pro" w:hAnsi="Myriad Pro"/>
          <w:b w:val="0"/>
          <w:bCs w:val="0"/>
          <w:i/>
          <w:iCs/>
          <w:sz w:val="22"/>
          <w:szCs w:val="22"/>
        </w:rPr>
        <w:t>l</w:t>
      </w:r>
      <w:r>
        <w:rPr>
          <w:rFonts w:ascii="Myriad Pro" w:hAnsi="Myriad Pro"/>
          <w:b w:val="0"/>
          <w:bCs w:val="0"/>
          <w:sz w:val="22"/>
          <w:szCs w:val="22"/>
        </w:rPr>
        <w:t>) was determined by peak positions.</w:t>
      </w:r>
    </w:p>
    <w:p w14:paraId="177F9159" w14:textId="77777777" w:rsidR="002D2866" w:rsidRPr="00CF4A6F" w:rsidRDefault="002D2866" w:rsidP="002D2866">
      <w:pPr>
        <w:rPr>
          <w:rFonts w:ascii="Myriad Pro" w:hAnsi="Myriad Pro"/>
          <w:b/>
          <w:bCs/>
          <w:kern w:val="32"/>
          <w:sz w:val="22"/>
          <w:szCs w:val="22"/>
        </w:rPr>
      </w:pPr>
      <w:r>
        <w:rPr>
          <w:rFonts w:ascii="Myriad Pro" w:hAnsi="Myriad Pro"/>
          <w:sz w:val="22"/>
          <w:szCs w:val="22"/>
        </w:rPr>
        <w:br w:type="page"/>
      </w:r>
    </w:p>
    <w:p w14:paraId="623B8A50" w14:textId="77777777" w:rsidR="00271724" w:rsidRPr="00271724" w:rsidRDefault="00271724" w:rsidP="00271724">
      <w:pPr>
        <w:pStyle w:val="SMHeading"/>
        <w:rPr>
          <w:rFonts w:ascii="Myriad Pro" w:hAnsi="Myriad Pro"/>
          <w:sz w:val="22"/>
          <w:szCs w:val="22"/>
        </w:rPr>
      </w:pPr>
    </w:p>
    <w:p w14:paraId="2135FCA6" w14:textId="77777777" w:rsidR="00271724" w:rsidRPr="00271724" w:rsidRDefault="00271724" w:rsidP="00271724">
      <w:pPr>
        <w:pStyle w:val="SMHeading"/>
        <w:rPr>
          <w:rFonts w:ascii="Myriad Pro" w:hAnsi="Myriad Pro"/>
          <w:sz w:val="22"/>
          <w:szCs w:val="22"/>
        </w:rPr>
      </w:pPr>
      <w:r w:rsidRPr="00271724">
        <w:rPr>
          <w:rFonts w:ascii="Myriad Pro" w:hAnsi="Myriad Pro"/>
          <w:noProof/>
          <w:sz w:val="22"/>
          <w:szCs w:val="22"/>
        </w:rPr>
        <w:drawing>
          <wp:inline distT="0" distB="0" distL="0" distR="0" wp14:anchorId="56A76E29" wp14:editId="7039F75A">
            <wp:extent cx="4665345" cy="3005455"/>
            <wp:effectExtent l="0" t="0" r="0" b="0"/>
            <wp:docPr id="41199229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133C8" w14:textId="18DA54C2" w:rsidR="00271724" w:rsidRPr="00271724" w:rsidRDefault="00271724" w:rsidP="00271724">
      <w:pPr>
        <w:pStyle w:val="SMHeading"/>
        <w:rPr>
          <w:rFonts w:ascii="Myriad Pro" w:hAnsi="Myriad Pro"/>
          <w:sz w:val="22"/>
          <w:szCs w:val="22"/>
        </w:rPr>
      </w:pPr>
      <w:r w:rsidRPr="00271724">
        <w:rPr>
          <w:rFonts w:ascii="Myriad Pro" w:hAnsi="Myriad Pro"/>
          <w:sz w:val="22"/>
          <w:szCs w:val="22"/>
        </w:rPr>
        <w:t>Figure S</w:t>
      </w:r>
      <w:r w:rsidR="00C935B2">
        <w:rPr>
          <w:rFonts w:ascii="Myriad Pro" w:hAnsi="Myriad Pro"/>
          <w:sz w:val="22"/>
          <w:szCs w:val="22"/>
        </w:rPr>
        <w:t>7</w:t>
      </w:r>
      <w:r w:rsidRPr="00271724">
        <w:rPr>
          <w:rFonts w:ascii="Myriad Pro" w:hAnsi="Myriad Pro"/>
          <w:sz w:val="22"/>
          <w:szCs w:val="22"/>
        </w:rPr>
        <w:t xml:space="preserve"> </w:t>
      </w:r>
      <w:r w:rsidRPr="00271724">
        <w:rPr>
          <w:rFonts w:ascii="Myriad Pro" w:hAnsi="Myriad Pro"/>
          <w:b w:val="0"/>
          <w:bCs w:val="0"/>
          <w:sz w:val="22"/>
          <w:szCs w:val="22"/>
        </w:rPr>
        <w:t>Bulk and shear moduli of stishovite</w:t>
      </w:r>
      <w:r w:rsidRPr="00271724">
        <w:rPr>
          <w:rFonts w:ascii="Myriad Pro" w:hAnsi="Myriad Pro"/>
          <w:sz w:val="22"/>
          <w:szCs w:val="22"/>
        </w:rPr>
        <w:br w:type="page"/>
      </w:r>
      <w:r w:rsidRPr="00271724">
        <w:rPr>
          <w:rFonts w:ascii="Myriad Pro" w:hAnsi="Myriad Pro"/>
          <w:noProof/>
          <w:sz w:val="22"/>
          <w:szCs w:val="22"/>
        </w:rPr>
        <w:lastRenderedPageBreak/>
        <w:drawing>
          <wp:inline distT="0" distB="0" distL="0" distR="0" wp14:anchorId="7AD33D70" wp14:editId="14E8FABC">
            <wp:extent cx="4297045" cy="3284855"/>
            <wp:effectExtent l="0" t="0" r="0" b="0"/>
            <wp:docPr id="2075837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4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384BD" w14:textId="74DDD782" w:rsidR="00271724" w:rsidRPr="00271724" w:rsidRDefault="00271724" w:rsidP="00271724">
      <w:pPr>
        <w:pStyle w:val="SMHeading"/>
        <w:rPr>
          <w:rFonts w:ascii="Myriad Pro" w:hAnsi="Myriad Pro"/>
          <w:sz w:val="22"/>
          <w:szCs w:val="22"/>
        </w:rPr>
      </w:pPr>
      <w:r w:rsidRPr="00271724">
        <w:rPr>
          <w:rFonts w:ascii="Myriad Pro" w:hAnsi="Myriad Pro"/>
          <w:sz w:val="22"/>
          <w:szCs w:val="22"/>
        </w:rPr>
        <w:t>Figure S</w:t>
      </w:r>
      <w:r w:rsidR="00C935B2">
        <w:rPr>
          <w:rFonts w:ascii="Myriad Pro" w:hAnsi="Myriad Pro"/>
          <w:sz w:val="22"/>
          <w:szCs w:val="22"/>
        </w:rPr>
        <w:t>8</w:t>
      </w:r>
      <w:r w:rsidRPr="00271724">
        <w:rPr>
          <w:rFonts w:ascii="Myriad Pro" w:hAnsi="Myriad Pro"/>
          <w:sz w:val="22"/>
          <w:szCs w:val="22"/>
        </w:rPr>
        <w:t xml:space="preserve"> </w:t>
      </w:r>
      <w:r w:rsidRPr="00271724">
        <w:rPr>
          <w:rFonts w:ascii="Myriad Pro" w:hAnsi="Myriad Pro"/>
          <w:b w:val="0"/>
          <w:bCs w:val="0"/>
          <w:sz w:val="22"/>
          <w:szCs w:val="22"/>
        </w:rPr>
        <w:t>Compressional (P) and shear (S) velocities of coesite</w:t>
      </w:r>
      <w:r w:rsidR="004B2020">
        <w:rPr>
          <w:rFonts w:ascii="Myriad Pro" w:hAnsi="Myriad Pro"/>
          <w:b w:val="0"/>
          <w:bCs w:val="0"/>
          <w:sz w:val="22"/>
          <w:szCs w:val="22"/>
        </w:rPr>
        <w:t xml:space="preserve"> </w:t>
      </w:r>
      <w:r w:rsidR="004B2020">
        <w:rPr>
          <w:rFonts w:ascii="Myriad Pro" w:hAnsi="Myriad Pro"/>
          <w:b w:val="0"/>
          <w:bCs w:val="0"/>
          <w:sz w:val="22"/>
          <w:szCs w:val="22"/>
        </w:rPr>
        <w:fldChar w:fldCharType="begin">
          <w:fldData xml:space="preserve">PEVuZE5vdGU+PENpdGU+PEF1dGhvcj5DaGVuPC9BdXRob3I+PFllYXI+MjAxNTwvWWVhcj48UmVj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</w:fldData>
        </w:fldChar>
      </w:r>
      <w:r w:rsidR="004B2020">
        <w:rPr>
          <w:rFonts w:ascii="Myriad Pro" w:hAnsi="Myriad Pro"/>
          <w:b w:val="0"/>
          <w:bCs w:val="0"/>
          <w:sz w:val="22"/>
          <w:szCs w:val="22"/>
        </w:rPr>
        <w:instrText xml:space="preserve"> ADDIN EN.CITE </w:instrText>
      </w:r>
      <w:r w:rsidR="004B2020">
        <w:rPr>
          <w:rFonts w:ascii="Myriad Pro" w:hAnsi="Myriad Pro"/>
          <w:b w:val="0"/>
          <w:bCs w:val="0"/>
          <w:sz w:val="22"/>
          <w:szCs w:val="22"/>
        </w:rPr>
        <w:fldChar w:fldCharType="begin">
          <w:fldData xml:space="preserve">PEVuZE5vdGU+PENpdGU+PEF1dGhvcj5DaGVuPC9BdXRob3I+PFllYXI+MjAxNTwvWWVhcj48UmVj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</w:fldData>
        </w:fldChar>
      </w:r>
      <w:r w:rsidR="004B2020">
        <w:rPr>
          <w:rFonts w:ascii="Myriad Pro" w:hAnsi="Myriad Pro"/>
          <w:b w:val="0"/>
          <w:bCs w:val="0"/>
          <w:sz w:val="22"/>
          <w:szCs w:val="22"/>
        </w:rPr>
        <w:instrText xml:space="preserve"> ADDIN EN.CITE.DATA </w:instrText>
      </w:r>
      <w:r w:rsidR="004B2020">
        <w:rPr>
          <w:rFonts w:ascii="Myriad Pro" w:hAnsi="Myriad Pro"/>
          <w:b w:val="0"/>
          <w:bCs w:val="0"/>
          <w:sz w:val="22"/>
          <w:szCs w:val="22"/>
        </w:rPr>
      </w:r>
      <w:r w:rsidR="004B2020">
        <w:rPr>
          <w:rFonts w:ascii="Myriad Pro" w:hAnsi="Myriad Pro"/>
          <w:b w:val="0"/>
          <w:bCs w:val="0"/>
          <w:sz w:val="22"/>
          <w:szCs w:val="22"/>
        </w:rPr>
        <w:fldChar w:fldCharType="end"/>
      </w:r>
      <w:r w:rsidR="004B2020">
        <w:rPr>
          <w:rFonts w:ascii="Myriad Pro" w:hAnsi="Myriad Pro"/>
          <w:b w:val="0"/>
          <w:bCs w:val="0"/>
          <w:sz w:val="22"/>
          <w:szCs w:val="22"/>
        </w:rPr>
      </w:r>
      <w:r w:rsidR="004B2020">
        <w:rPr>
          <w:rFonts w:ascii="Myriad Pro" w:hAnsi="Myriad Pro"/>
          <w:b w:val="0"/>
          <w:bCs w:val="0"/>
          <w:sz w:val="22"/>
          <w:szCs w:val="22"/>
        </w:rPr>
        <w:fldChar w:fldCharType="separate"/>
      </w:r>
      <w:r w:rsidR="004B2020">
        <w:rPr>
          <w:rFonts w:ascii="Myriad Pro" w:hAnsi="Myriad Pro"/>
          <w:b w:val="0"/>
          <w:bCs w:val="0"/>
          <w:noProof/>
          <w:sz w:val="22"/>
          <w:szCs w:val="22"/>
        </w:rPr>
        <w:t>[</w:t>
      </w:r>
      <w:r w:rsidR="004B2020" w:rsidRPr="004B2020">
        <w:rPr>
          <w:rFonts w:ascii="Myriad Pro" w:hAnsi="Myriad Pro"/>
          <w:b w:val="0"/>
          <w:bCs w:val="0"/>
          <w:i/>
          <w:noProof/>
          <w:sz w:val="22"/>
          <w:szCs w:val="22"/>
        </w:rPr>
        <w:t>Chen et al.</w:t>
      </w:r>
      <w:r w:rsidR="004B2020">
        <w:rPr>
          <w:rFonts w:ascii="Myriad Pro" w:hAnsi="Myriad Pro"/>
          <w:b w:val="0"/>
          <w:bCs w:val="0"/>
          <w:noProof/>
          <w:sz w:val="22"/>
          <w:szCs w:val="22"/>
        </w:rPr>
        <w:t xml:space="preserve">, 2017; </w:t>
      </w:r>
      <w:r w:rsidR="004B2020" w:rsidRPr="004B2020">
        <w:rPr>
          <w:rFonts w:ascii="Myriad Pro" w:hAnsi="Myriad Pro"/>
          <w:b w:val="0"/>
          <w:bCs w:val="0"/>
          <w:i/>
          <w:noProof/>
          <w:sz w:val="22"/>
          <w:szCs w:val="22"/>
        </w:rPr>
        <w:t>Chen et al.</w:t>
      </w:r>
      <w:r w:rsidR="004B2020">
        <w:rPr>
          <w:rFonts w:ascii="Myriad Pro" w:hAnsi="Myriad Pro"/>
          <w:b w:val="0"/>
          <w:bCs w:val="0"/>
          <w:noProof/>
          <w:sz w:val="22"/>
          <w:szCs w:val="22"/>
        </w:rPr>
        <w:t>, 2015]</w:t>
      </w:r>
      <w:r w:rsidR="004B2020">
        <w:rPr>
          <w:rFonts w:ascii="Myriad Pro" w:hAnsi="Myriad Pro"/>
          <w:b w:val="0"/>
          <w:bCs w:val="0"/>
          <w:sz w:val="22"/>
          <w:szCs w:val="22"/>
        </w:rPr>
        <w:fldChar w:fldCharType="end"/>
      </w:r>
      <w:r w:rsidRPr="00271724">
        <w:rPr>
          <w:rFonts w:ascii="Myriad Pro" w:hAnsi="Myriad Pro"/>
          <w:b w:val="0"/>
          <w:bCs w:val="0"/>
          <w:sz w:val="22"/>
          <w:szCs w:val="22"/>
        </w:rPr>
        <w:t xml:space="preserve"> and stishovite along adiabatic temperature + 170°C</w:t>
      </w:r>
      <w:r w:rsidRPr="00271724">
        <w:rPr>
          <w:rFonts w:ascii="Myriad Pro" w:hAnsi="Myriad Pro"/>
          <w:sz w:val="22"/>
          <w:szCs w:val="22"/>
        </w:rPr>
        <w:br w:type="page"/>
      </w:r>
    </w:p>
    <w:p w14:paraId="37182F30" w14:textId="77777777" w:rsidR="00271724" w:rsidRPr="00271724" w:rsidRDefault="00271724" w:rsidP="00271724">
      <w:pPr>
        <w:pStyle w:val="SMHeading"/>
        <w:rPr>
          <w:rFonts w:ascii="Myriad Pro" w:hAnsi="Myriad Pro"/>
          <w:sz w:val="22"/>
          <w:szCs w:val="22"/>
        </w:rPr>
      </w:pPr>
    </w:p>
    <w:p w14:paraId="35D706E6" w14:textId="77777777" w:rsidR="00271724" w:rsidRPr="00271724" w:rsidRDefault="00271724" w:rsidP="00271724">
      <w:pPr>
        <w:pStyle w:val="SMHeading"/>
        <w:rPr>
          <w:rFonts w:ascii="Myriad Pro" w:hAnsi="Myriad Pro"/>
          <w:sz w:val="22"/>
          <w:szCs w:val="22"/>
        </w:rPr>
      </w:pPr>
      <w:r w:rsidRPr="00271724">
        <w:rPr>
          <w:rFonts w:ascii="Myriad Pro" w:hAnsi="Myriad Pro"/>
          <w:noProof/>
          <w:sz w:val="22"/>
          <w:szCs w:val="22"/>
        </w:rPr>
        <w:drawing>
          <wp:inline distT="0" distB="0" distL="0" distR="0" wp14:anchorId="48E7BA50" wp14:editId="7CE37BDB">
            <wp:extent cx="4297045" cy="3284855"/>
            <wp:effectExtent l="0" t="0" r="0" b="0"/>
            <wp:docPr id="18455971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4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083D1" w14:textId="77777777" w:rsidR="00271724" w:rsidRPr="00271724" w:rsidRDefault="00271724" w:rsidP="00271724">
      <w:pPr>
        <w:pStyle w:val="SMHeading"/>
        <w:rPr>
          <w:rFonts w:ascii="Myriad Pro" w:hAnsi="Myriad Pro"/>
          <w:sz w:val="22"/>
          <w:szCs w:val="22"/>
        </w:rPr>
      </w:pPr>
      <w:r w:rsidRPr="00271724">
        <w:rPr>
          <w:rFonts w:ascii="Myriad Pro" w:hAnsi="Myriad Pro"/>
          <w:noProof/>
          <w:sz w:val="22"/>
          <w:szCs w:val="22"/>
        </w:rPr>
        <w:drawing>
          <wp:inline distT="0" distB="0" distL="0" distR="0" wp14:anchorId="3E1376DF" wp14:editId="0BC41BA9">
            <wp:extent cx="4297045" cy="3284855"/>
            <wp:effectExtent l="0" t="0" r="0" b="0"/>
            <wp:docPr id="6310241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4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379DF" w14:textId="427924ED" w:rsidR="00271724" w:rsidRPr="00271724" w:rsidRDefault="00271724" w:rsidP="00271724">
      <w:pPr>
        <w:pStyle w:val="SMHeading"/>
        <w:rPr>
          <w:rFonts w:ascii="Myriad Pro" w:hAnsi="Myriad Pro"/>
          <w:b w:val="0"/>
          <w:bCs w:val="0"/>
          <w:sz w:val="22"/>
          <w:szCs w:val="22"/>
        </w:rPr>
      </w:pPr>
      <w:r w:rsidRPr="00271724">
        <w:rPr>
          <w:rFonts w:ascii="Myriad Pro" w:hAnsi="Myriad Pro"/>
          <w:sz w:val="22"/>
          <w:szCs w:val="22"/>
        </w:rPr>
        <w:t>Figure S</w:t>
      </w:r>
      <w:r w:rsidR="00C935B2">
        <w:rPr>
          <w:rFonts w:ascii="Myriad Pro" w:hAnsi="Myriad Pro"/>
          <w:sz w:val="22"/>
          <w:szCs w:val="22"/>
        </w:rPr>
        <w:t>9</w:t>
      </w:r>
      <w:r w:rsidRPr="00271724">
        <w:rPr>
          <w:rFonts w:ascii="Myriad Pro" w:hAnsi="Myriad Pro"/>
          <w:sz w:val="22"/>
          <w:szCs w:val="22"/>
        </w:rPr>
        <w:t xml:space="preserve">. </w:t>
      </w:r>
      <w:r w:rsidRPr="00271724">
        <w:rPr>
          <w:rFonts w:ascii="Myriad Pro" w:hAnsi="Myriad Pro"/>
          <w:b w:val="0"/>
          <w:bCs w:val="0"/>
          <w:sz w:val="22"/>
          <w:szCs w:val="22"/>
        </w:rPr>
        <w:t xml:space="preserve">Mineral proportions in (a) eclogite </w:t>
      </w:r>
      <w:r w:rsidRPr="00271724">
        <w:rPr>
          <w:rFonts w:ascii="Myriad Pro" w:hAnsi="Myriad Pro"/>
          <w:b w:val="0"/>
          <w:bCs w:val="0"/>
          <w:sz w:val="22"/>
          <w:szCs w:val="22"/>
        </w:rPr>
        <w:fldChar w:fldCharType="begin"/>
      </w:r>
      <w:r w:rsidR="001D33B2">
        <w:rPr>
          <w:rFonts w:ascii="Myriad Pro" w:hAnsi="Myriad Pro"/>
          <w:b w:val="0"/>
          <w:bCs w:val="0"/>
          <w:sz w:val="22"/>
          <w:szCs w:val="22"/>
        </w:rPr>
        <w:instrText xml:space="preserve"> ADDIN EN.CITE &lt;EndNote&gt;&lt;Cite&gt;&lt;Author&gt;Aoki&lt;/Author&gt;&lt;Year&gt;2004&lt;/Year&gt;&lt;RecNum&gt;297&lt;/RecNum&gt;&lt;DisplayText&gt;[&lt;style face="italic"&gt;Aoki and Takahashi&lt;/style&gt;, 2004]&lt;/DisplayText&gt;&lt;record&gt;&lt;rec-number&gt;297&lt;/rec-number&gt;&lt;foreign-keys&gt;&lt;key app="EN" db-id="tvxddrw995dtv5e9vz2xaft2z5zztx5e00tt" timestamp="1679093817" guid="10da1291-fcc4-4c43-8d41-731408aece74"&gt;297&lt;/key&gt;&lt;/foreign-keys&gt;&lt;ref-type name="Journal Article"&gt;17&lt;/ref-type&gt;&lt;contributors&gt;&lt;authors&gt;&lt;author&gt;Aoki, Ichiro&lt;/author&gt;&lt;author&gt;Takahashi, Eiichi&lt;/author&gt;&lt;/authors&gt;&lt;/contributors&gt;&lt;titles&gt;&lt;title&gt;Density of MORB eclogite in the upper mantle&lt;/title&gt;&lt;secondary-title&gt;Physics of the Earth and Planetary Interiors&lt;/secondary-title&gt;&lt;/titles&gt;&lt;periodical&gt;&lt;full-title&gt;Physics of the Earth and Planetary Interiors&lt;/full-title&gt;&lt;abbr-1&gt;Phys Earth Planet In&lt;/abbr-1&gt;&lt;/periodical&gt;&lt;pages&gt;129-143&lt;/pages&gt;&lt;volume&gt;143&lt;/volume&gt;&lt;dates&gt;&lt;year&gt;2004&lt;/year&gt;&lt;/dates&gt;&lt;isbn&gt;0031-9201&lt;/isbn&gt;&lt;urls&gt;&lt;/urls&gt;&lt;/record&gt;&lt;/Cite&gt;&lt;/EndNote&gt;</w:instrText>
      </w:r>
      <w:r w:rsidRPr="00271724">
        <w:rPr>
          <w:rFonts w:ascii="Myriad Pro" w:hAnsi="Myriad Pro"/>
          <w:b w:val="0"/>
          <w:bCs w:val="0"/>
          <w:sz w:val="22"/>
          <w:szCs w:val="22"/>
        </w:rPr>
        <w:fldChar w:fldCharType="separate"/>
      </w:r>
      <w:r w:rsidR="001D33B2">
        <w:rPr>
          <w:rFonts w:ascii="Myriad Pro" w:hAnsi="Myriad Pro"/>
          <w:b w:val="0"/>
          <w:bCs w:val="0"/>
          <w:noProof/>
          <w:sz w:val="22"/>
          <w:szCs w:val="22"/>
        </w:rPr>
        <w:t>[</w:t>
      </w:r>
      <w:r w:rsidR="001D33B2" w:rsidRPr="001D33B2">
        <w:rPr>
          <w:rFonts w:ascii="Myriad Pro" w:hAnsi="Myriad Pro"/>
          <w:b w:val="0"/>
          <w:bCs w:val="0"/>
          <w:i/>
          <w:noProof/>
          <w:sz w:val="22"/>
          <w:szCs w:val="22"/>
        </w:rPr>
        <w:t>Aoki and Takahashi</w:t>
      </w:r>
      <w:r w:rsidR="001D33B2">
        <w:rPr>
          <w:rFonts w:ascii="Myriad Pro" w:hAnsi="Myriad Pro"/>
          <w:b w:val="0"/>
          <w:bCs w:val="0"/>
          <w:noProof/>
          <w:sz w:val="22"/>
          <w:szCs w:val="22"/>
        </w:rPr>
        <w:t>, 2004]</w:t>
      </w:r>
      <w:r w:rsidRPr="00271724">
        <w:rPr>
          <w:rFonts w:ascii="Myriad Pro" w:hAnsi="Myriad Pro"/>
          <w:b w:val="0"/>
          <w:bCs w:val="0"/>
          <w:sz w:val="22"/>
          <w:szCs w:val="22"/>
        </w:rPr>
        <w:fldChar w:fldCharType="end"/>
      </w:r>
      <w:r w:rsidRPr="00271724">
        <w:rPr>
          <w:rFonts w:ascii="Myriad Pro" w:hAnsi="Myriad Pro"/>
          <w:b w:val="0"/>
          <w:bCs w:val="0"/>
          <w:sz w:val="22"/>
          <w:szCs w:val="22"/>
        </w:rPr>
        <w:t xml:space="preserve"> and (b) harzburgite as a function of depth. Coe: coesite, </w:t>
      </w:r>
      <w:proofErr w:type="spellStart"/>
      <w:r w:rsidRPr="00271724">
        <w:rPr>
          <w:rFonts w:ascii="Myriad Pro" w:hAnsi="Myriad Pro"/>
          <w:b w:val="0"/>
          <w:bCs w:val="0"/>
          <w:sz w:val="22"/>
          <w:szCs w:val="22"/>
        </w:rPr>
        <w:t>Stv</w:t>
      </w:r>
      <w:proofErr w:type="spellEnd"/>
      <w:r w:rsidRPr="00271724">
        <w:rPr>
          <w:rFonts w:ascii="Myriad Pro" w:hAnsi="Myriad Pro"/>
          <w:b w:val="0"/>
          <w:bCs w:val="0"/>
          <w:sz w:val="22"/>
          <w:szCs w:val="22"/>
        </w:rPr>
        <w:t xml:space="preserve">: Stishovite, </w:t>
      </w:r>
      <w:proofErr w:type="spellStart"/>
      <w:r w:rsidRPr="00271724">
        <w:rPr>
          <w:rFonts w:ascii="Myriad Pro" w:hAnsi="Myriad Pro"/>
          <w:b w:val="0"/>
          <w:bCs w:val="0"/>
          <w:sz w:val="22"/>
          <w:szCs w:val="22"/>
        </w:rPr>
        <w:t>Grt</w:t>
      </w:r>
      <w:proofErr w:type="spellEnd"/>
      <w:r w:rsidRPr="00271724">
        <w:rPr>
          <w:rFonts w:ascii="Myriad Pro" w:hAnsi="Myriad Pro"/>
          <w:b w:val="0"/>
          <w:bCs w:val="0"/>
          <w:sz w:val="22"/>
          <w:szCs w:val="22"/>
        </w:rPr>
        <w:t xml:space="preserve">: Garnet, </w:t>
      </w:r>
      <w:proofErr w:type="spellStart"/>
      <w:r w:rsidRPr="00271724">
        <w:rPr>
          <w:rFonts w:ascii="Myriad Pro" w:hAnsi="Myriad Pro"/>
          <w:b w:val="0"/>
          <w:bCs w:val="0"/>
          <w:sz w:val="22"/>
          <w:szCs w:val="22"/>
        </w:rPr>
        <w:t>Cpx</w:t>
      </w:r>
      <w:proofErr w:type="spellEnd"/>
      <w:r w:rsidRPr="00271724">
        <w:rPr>
          <w:rFonts w:ascii="Myriad Pro" w:hAnsi="Myriad Pro"/>
          <w:b w:val="0"/>
          <w:bCs w:val="0"/>
          <w:sz w:val="22"/>
          <w:szCs w:val="22"/>
        </w:rPr>
        <w:t xml:space="preserve">: clinopyroxene, </w:t>
      </w:r>
      <w:proofErr w:type="spellStart"/>
      <w:r w:rsidRPr="00271724">
        <w:rPr>
          <w:rFonts w:ascii="Myriad Pro" w:hAnsi="Myriad Pro"/>
          <w:b w:val="0"/>
          <w:bCs w:val="0"/>
          <w:sz w:val="22"/>
          <w:szCs w:val="22"/>
        </w:rPr>
        <w:t>Ol</w:t>
      </w:r>
      <w:proofErr w:type="spellEnd"/>
      <w:r w:rsidRPr="00271724">
        <w:rPr>
          <w:rFonts w:ascii="Myriad Pro" w:hAnsi="Myriad Pro"/>
          <w:b w:val="0"/>
          <w:bCs w:val="0"/>
          <w:sz w:val="22"/>
          <w:szCs w:val="22"/>
        </w:rPr>
        <w:t>: olivine, Wad: wadsleyite.</w:t>
      </w:r>
      <w:r>
        <w:rPr>
          <w:rFonts w:ascii="Myriad Pro" w:hAnsi="Myriad Pro"/>
          <w:b w:val="0"/>
          <w:bCs w:val="0"/>
          <w:sz w:val="22"/>
          <w:szCs w:val="22"/>
        </w:rPr>
        <w:br w:type="page"/>
      </w:r>
    </w:p>
    <w:p w14:paraId="67433767" w14:textId="26B58E19" w:rsidR="0066722B" w:rsidRPr="005314B5" w:rsidRDefault="0066722B" w:rsidP="0066722B">
      <w:pPr>
        <w:pStyle w:val="SMHeading"/>
        <w:rPr>
          <w:rFonts w:ascii="Myriad Pro" w:hAnsi="Myriad Pro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lastRenderedPageBreak/>
        <w:t xml:space="preserve">Table S1. </w:t>
      </w:r>
      <w:r w:rsidR="00373AB6" w:rsidRPr="00373AB6">
        <w:rPr>
          <w:b w:val="0"/>
          <w:bCs w:val="0"/>
        </w:rPr>
        <w:t>Sound velocities and elastic moduli of stishovite up to 14.5 GPa and 800°C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1560"/>
        <w:gridCol w:w="1275"/>
        <w:gridCol w:w="1078"/>
        <w:gridCol w:w="1007"/>
        <w:gridCol w:w="1176"/>
        <w:gridCol w:w="1134"/>
      </w:tblGrid>
      <w:tr w:rsidR="00373AB6" w:rsidRPr="00373AB6" w14:paraId="27BC570B" w14:textId="77777777" w:rsidTr="00373AB6">
        <w:trPr>
          <w:trHeight w:val="330"/>
        </w:trPr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35F13E" w14:textId="77777777" w:rsidR="00373AB6" w:rsidRPr="00373AB6" w:rsidRDefault="00373AB6" w:rsidP="00373AB6">
            <w:pPr>
              <w:rPr>
                <w:b/>
                <w:bCs/>
                <w:sz w:val="22"/>
                <w:szCs w:val="22"/>
                <w:lang w:eastAsia="zh-CN"/>
              </w:rPr>
            </w:pPr>
            <w:r w:rsidRPr="00373AB6">
              <w:rPr>
                <w:b/>
                <w:bCs/>
                <w:sz w:val="22"/>
                <w:szCs w:val="22"/>
                <w:lang w:eastAsia="zh-CN"/>
              </w:rPr>
              <w:t>Pressure (GPa)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74CEF6" w14:textId="77777777" w:rsidR="00373AB6" w:rsidRPr="00373AB6" w:rsidRDefault="00373AB6" w:rsidP="00373AB6">
            <w:pPr>
              <w:jc w:val="center"/>
              <w:rPr>
                <w:b/>
                <w:bCs/>
                <w:sz w:val="22"/>
                <w:szCs w:val="22"/>
                <w:lang w:eastAsia="zh-CN"/>
              </w:rPr>
            </w:pPr>
            <w:r w:rsidRPr="00373AB6">
              <w:rPr>
                <w:b/>
                <w:bCs/>
                <w:sz w:val="22"/>
                <w:szCs w:val="22"/>
                <w:lang w:eastAsia="zh-CN"/>
              </w:rPr>
              <w:t>Temperature (</w:t>
            </w:r>
            <w:r w:rsidRPr="00373AB6">
              <w:rPr>
                <w:rFonts w:ascii="Calibri" w:hAnsi="Calibri" w:cs="Calibri"/>
                <w:b/>
                <w:bCs/>
                <w:sz w:val="22"/>
                <w:szCs w:val="22"/>
                <w:lang w:eastAsia="zh-CN"/>
              </w:rPr>
              <w:t>°</w:t>
            </w:r>
            <w:r w:rsidRPr="00373AB6">
              <w:rPr>
                <w:b/>
                <w:bCs/>
                <w:sz w:val="22"/>
                <w:szCs w:val="22"/>
                <w:lang w:eastAsia="zh-CN"/>
              </w:rPr>
              <w:t>C)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347B87" w14:textId="77777777" w:rsidR="00373AB6" w:rsidRPr="00373AB6" w:rsidRDefault="00373AB6" w:rsidP="00373AB6">
            <w:pPr>
              <w:jc w:val="center"/>
              <w:rPr>
                <w:b/>
                <w:bCs/>
                <w:sz w:val="22"/>
                <w:szCs w:val="22"/>
                <w:lang w:eastAsia="zh-CN"/>
              </w:rPr>
            </w:pPr>
            <w:r w:rsidRPr="00373AB6">
              <w:rPr>
                <w:b/>
                <w:bCs/>
                <w:i/>
                <w:iCs/>
                <w:sz w:val="22"/>
                <w:szCs w:val="22"/>
                <w:lang w:eastAsia="zh-CN"/>
              </w:rPr>
              <w:t>V</w:t>
            </w:r>
            <w:r w:rsidRPr="00373AB6">
              <w:rPr>
                <w:b/>
                <w:bCs/>
                <w:sz w:val="22"/>
                <w:szCs w:val="22"/>
                <w:vertAlign w:val="subscript"/>
                <w:lang w:eastAsia="zh-CN"/>
              </w:rPr>
              <w:t>P</w:t>
            </w:r>
            <w:r w:rsidRPr="00373AB6">
              <w:rPr>
                <w:b/>
                <w:bCs/>
                <w:sz w:val="22"/>
                <w:szCs w:val="22"/>
                <w:lang w:eastAsia="zh-CN"/>
              </w:rPr>
              <w:t xml:space="preserve"> (km/S)</w:t>
            </w:r>
          </w:p>
        </w:tc>
        <w:tc>
          <w:tcPr>
            <w:tcW w:w="107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739A72" w14:textId="77777777" w:rsidR="00373AB6" w:rsidRPr="00373AB6" w:rsidRDefault="00373AB6" w:rsidP="00373AB6">
            <w:pPr>
              <w:jc w:val="center"/>
              <w:rPr>
                <w:b/>
                <w:bCs/>
                <w:sz w:val="22"/>
                <w:szCs w:val="22"/>
                <w:lang w:eastAsia="zh-CN"/>
              </w:rPr>
            </w:pPr>
            <w:r w:rsidRPr="00373AB6">
              <w:rPr>
                <w:b/>
                <w:bCs/>
                <w:i/>
                <w:iCs/>
                <w:sz w:val="22"/>
                <w:szCs w:val="22"/>
                <w:lang w:eastAsia="zh-CN"/>
              </w:rPr>
              <w:t>V</w:t>
            </w:r>
            <w:r w:rsidRPr="00373AB6">
              <w:rPr>
                <w:b/>
                <w:bCs/>
                <w:sz w:val="22"/>
                <w:szCs w:val="22"/>
                <w:vertAlign w:val="subscript"/>
                <w:lang w:eastAsia="zh-CN"/>
              </w:rPr>
              <w:t>S</w:t>
            </w:r>
            <w:r w:rsidRPr="00373AB6">
              <w:rPr>
                <w:b/>
                <w:bCs/>
                <w:sz w:val="22"/>
                <w:szCs w:val="22"/>
                <w:lang w:eastAsia="zh-CN"/>
              </w:rPr>
              <w:t xml:space="preserve"> (km/S)</w:t>
            </w:r>
          </w:p>
        </w:tc>
        <w:tc>
          <w:tcPr>
            <w:tcW w:w="100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F8EE4A" w14:textId="77777777" w:rsidR="00373AB6" w:rsidRPr="00373AB6" w:rsidRDefault="00373AB6" w:rsidP="00373AB6">
            <w:pPr>
              <w:jc w:val="center"/>
              <w:rPr>
                <w:b/>
                <w:bCs/>
                <w:sz w:val="22"/>
                <w:szCs w:val="22"/>
                <w:lang w:eastAsia="zh-CN"/>
              </w:rPr>
            </w:pPr>
            <w:r w:rsidRPr="00373AB6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  <w:lang w:eastAsia="zh-CN"/>
              </w:rPr>
              <w:t>ρ</w:t>
            </w:r>
            <w:r w:rsidRPr="00373AB6">
              <w:rPr>
                <w:b/>
                <w:bCs/>
                <w:sz w:val="22"/>
                <w:szCs w:val="22"/>
                <w:lang w:eastAsia="zh-CN"/>
              </w:rPr>
              <w:t xml:space="preserve"> (g/cm</w:t>
            </w:r>
            <w:r w:rsidRPr="00373AB6">
              <w:rPr>
                <w:b/>
                <w:bCs/>
                <w:sz w:val="22"/>
                <w:szCs w:val="22"/>
                <w:vertAlign w:val="superscript"/>
                <w:lang w:eastAsia="zh-CN"/>
              </w:rPr>
              <w:t>3</w:t>
            </w:r>
            <w:r w:rsidRPr="00373AB6">
              <w:rPr>
                <w:b/>
                <w:bCs/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17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DA75DC" w14:textId="77777777" w:rsidR="00373AB6" w:rsidRPr="00373AB6" w:rsidRDefault="00373AB6" w:rsidP="00373AB6">
            <w:pPr>
              <w:jc w:val="center"/>
              <w:rPr>
                <w:b/>
                <w:bCs/>
                <w:sz w:val="22"/>
                <w:szCs w:val="22"/>
                <w:lang w:eastAsia="zh-CN"/>
              </w:rPr>
            </w:pPr>
            <w:r w:rsidRPr="00373AB6">
              <w:rPr>
                <w:b/>
                <w:bCs/>
                <w:sz w:val="22"/>
                <w:szCs w:val="22"/>
                <w:lang w:eastAsia="zh-CN"/>
              </w:rPr>
              <w:t>K</w:t>
            </w:r>
            <w:r w:rsidRPr="00373AB6">
              <w:rPr>
                <w:b/>
                <w:bCs/>
                <w:sz w:val="22"/>
                <w:szCs w:val="22"/>
                <w:vertAlign w:val="subscript"/>
                <w:lang w:eastAsia="zh-CN"/>
              </w:rPr>
              <w:t>S</w:t>
            </w:r>
            <w:r w:rsidRPr="00373AB6">
              <w:rPr>
                <w:b/>
                <w:bCs/>
                <w:sz w:val="22"/>
                <w:szCs w:val="22"/>
                <w:lang w:eastAsia="zh-CN"/>
              </w:rPr>
              <w:t xml:space="preserve"> (GPa)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E83EC1" w14:textId="77777777" w:rsidR="00373AB6" w:rsidRPr="00373AB6" w:rsidRDefault="00373AB6" w:rsidP="00373AB6">
            <w:pPr>
              <w:jc w:val="center"/>
              <w:rPr>
                <w:b/>
                <w:bCs/>
                <w:sz w:val="22"/>
                <w:szCs w:val="22"/>
                <w:lang w:eastAsia="zh-CN"/>
              </w:rPr>
            </w:pPr>
            <w:r w:rsidRPr="00373AB6">
              <w:rPr>
                <w:b/>
                <w:bCs/>
                <w:sz w:val="22"/>
                <w:szCs w:val="22"/>
                <w:lang w:eastAsia="zh-CN"/>
              </w:rPr>
              <w:t>G (GPa)</w:t>
            </w:r>
          </w:p>
        </w:tc>
      </w:tr>
      <w:tr w:rsidR="00373AB6" w:rsidRPr="00373AB6" w14:paraId="1F335214" w14:textId="77777777" w:rsidTr="00373AB6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40E2B" w14:textId="7B6B9F23" w:rsidR="00373AB6" w:rsidRPr="00373AB6" w:rsidRDefault="00373AB6" w:rsidP="00373AB6">
            <w:pPr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14.5</w:t>
            </w:r>
            <w:r w:rsidR="00351670">
              <w:rPr>
                <w:sz w:val="22"/>
                <w:szCs w:val="22"/>
                <w:lang w:eastAsia="zh-CN"/>
              </w:rPr>
              <w:t>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08B45" w14:textId="2A76954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800</w:t>
            </w:r>
            <w:r w:rsidR="00351670">
              <w:rPr>
                <w:sz w:val="22"/>
                <w:szCs w:val="22"/>
                <w:lang w:eastAsia="zh-CN"/>
              </w:rPr>
              <w:t>(</w:t>
            </w:r>
            <w:r w:rsidR="001349A0">
              <w:rPr>
                <w:sz w:val="22"/>
                <w:szCs w:val="22"/>
                <w:lang w:eastAsia="zh-CN"/>
              </w:rPr>
              <w:t>5</w:t>
            </w:r>
            <w:r w:rsidR="00351670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BB574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12.277(61)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CDF63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7.223(36)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28DF0" w14:textId="3FF57ED5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4.417(</w:t>
            </w:r>
            <w:r w:rsidR="0046651D">
              <w:rPr>
                <w:sz w:val="22"/>
                <w:szCs w:val="22"/>
                <w:lang w:eastAsia="zh-CN"/>
              </w:rPr>
              <w:t>2</w:t>
            </w:r>
            <w:r w:rsidRPr="00373AB6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C1A24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353.9(53)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38FE0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227.7(34)</w:t>
            </w:r>
          </w:p>
        </w:tc>
      </w:tr>
      <w:tr w:rsidR="00373AB6" w:rsidRPr="00373AB6" w14:paraId="642D01C4" w14:textId="77777777" w:rsidTr="00373AB6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08A9B" w14:textId="209FEBD6" w:rsidR="00373AB6" w:rsidRPr="00373AB6" w:rsidRDefault="00373AB6" w:rsidP="00373AB6">
            <w:pPr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13.8</w:t>
            </w:r>
            <w:r w:rsidR="00351670">
              <w:rPr>
                <w:sz w:val="22"/>
                <w:szCs w:val="22"/>
                <w:lang w:eastAsia="zh-CN"/>
              </w:rPr>
              <w:t>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21EC5" w14:textId="7D9CCCE5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800</w:t>
            </w:r>
            <w:r w:rsidR="00351670">
              <w:rPr>
                <w:sz w:val="22"/>
                <w:szCs w:val="22"/>
                <w:lang w:eastAsia="zh-CN"/>
              </w:rPr>
              <w:t>(</w:t>
            </w:r>
            <w:r w:rsidR="001349A0">
              <w:rPr>
                <w:sz w:val="22"/>
                <w:szCs w:val="22"/>
                <w:lang w:eastAsia="zh-CN"/>
              </w:rPr>
              <w:t>5</w:t>
            </w:r>
            <w:r w:rsidR="00351670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349D4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12.238(61)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410D3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7.214(36)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63B15" w14:textId="176DF43E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4.407(</w:t>
            </w:r>
            <w:r w:rsidR="0046651D">
              <w:rPr>
                <w:sz w:val="22"/>
                <w:szCs w:val="22"/>
                <w:lang w:eastAsia="zh-CN"/>
              </w:rPr>
              <w:t>2</w:t>
            </w:r>
            <w:r w:rsidRPr="00373AB6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55298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349.7(52)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E7360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226.7(34)</w:t>
            </w:r>
          </w:p>
        </w:tc>
      </w:tr>
      <w:tr w:rsidR="00373AB6" w:rsidRPr="00373AB6" w14:paraId="63AC2BC5" w14:textId="77777777" w:rsidTr="00373AB6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99884" w14:textId="322741BE" w:rsidR="00373AB6" w:rsidRPr="00373AB6" w:rsidRDefault="00373AB6" w:rsidP="00373AB6">
            <w:pPr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13.4</w:t>
            </w:r>
            <w:r w:rsidR="00351670">
              <w:rPr>
                <w:sz w:val="22"/>
                <w:szCs w:val="22"/>
                <w:lang w:eastAsia="zh-CN"/>
              </w:rPr>
              <w:t>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CD166" w14:textId="14AC343D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800</w:t>
            </w:r>
            <w:r w:rsidR="00351670">
              <w:rPr>
                <w:sz w:val="22"/>
                <w:szCs w:val="22"/>
                <w:lang w:eastAsia="zh-CN"/>
              </w:rPr>
              <w:t>(</w:t>
            </w:r>
            <w:r w:rsidR="001349A0">
              <w:rPr>
                <w:sz w:val="22"/>
                <w:szCs w:val="22"/>
                <w:lang w:eastAsia="zh-CN"/>
              </w:rPr>
              <w:t>5</w:t>
            </w:r>
            <w:r w:rsidR="00351670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A20E7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12.222(61)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D1881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7.201(36)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1FDDB" w14:textId="563094E9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4.402(</w:t>
            </w:r>
            <w:r w:rsidR="0046651D">
              <w:rPr>
                <w:sz w:val="22"/>
                <w:szCs w:val="22"/>
                <w:lang w:eastAsia="zh-CN"/>
              </w:rPr>
              <w:t>2</w:t>
            </w:r>
            <w:r w:rsidRPr="00373AB6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4911A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348.7(52)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F646C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225.6(34)</w:t>
            </w:r>
          </w:p>
        </w:tc>
      </w:tr>
      <w:tr w:rsidR="00373AB6" w:rsidRPr="00373AB6" w14:paraId="25348609" w14:textId="77777777" w:rsidTr="00373AB6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808AC" w14:textId="2711D710" w:rsidR="00373AB6" w:rsidRPr="00373AB6" w:rsidRDefault="00373AB6" w:rsidP="00373AB6">
            <w:pPr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12.1</w:t>
            </w:r>
            <w:r w:rsidR="00351670">
              <w:rPr>
                <w:sz w:val="22"/>
                <w:szCs w:val="22"/>
                <w:lang w:eastAsia="zh-CN"/>
              </w:rPr>
              <w:t>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18733" w14:textId="5BDEB3A2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800</w:t>
            </w:r>
            <w:r w:rsidR="00351670">
              <w:rPr>
                <w:sz w:val="22"/>
                <w:szCs w:val="22"/>
                <w:lang w:eastAsia="zh-CN"/>
              </w:rPr>
              <w:t>(</w:t>
            </w:r>
            <w:r w:rsidR="001349A0">
              <w:rPr>
                <w:sz w:val="22"/>
                <w:szCs w:val="22"/>
                <w:lang w:eastAsia="zh-CN"/>
              </w:rPr>
              <w:t>5</w:t>
            </w:r>
            <w:r w:rsidR="00351670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C8BC4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12.163(61)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AA8AF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7.200(36)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60A2E" w14:textId="08784908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4.386(</w:t>
            </w:r>
            <w:r w:rsidR="0046651D">
              <w:rPr>
                <w:sz w:val="22"/>
                <w:szCs w:val="22"/>
                <w:lang w:eastAsia="zh-CN"/>
              </w:rPr>
              <w:t>2</w:t>
            </w:r>
            <w:r w:rsidRPr="00373AB6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160EE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341.4(51)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03240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224.7(34)</w:t>
            </w:r>
          </w:p>
        </w:tc>
      </w:tr>
      <w:tr w:rsidR="00373AB6" w:rsidRPr="00373AB6" w14:paraId="173121D2" w14:textId="77777777" w:rsidTr="00373AB6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6D75E" w14:textId="72744DC3" w:rsidR="00373AB6" w:rsidRPr="00373AB6" w:rsidRDefault="00373AB6" w:rsidP="00373AB6">
            <w:pPr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10.9</w:t>
            </w:r>
            <w:r w:rsidR="00351670">
              <w:rPr>
                <w:sz w:val="22"/>
                <w:szCs w:val="22"/>
                <w:lang w:eastAsia="zh-CN"/>
              </w:rPr>
              <w:t>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111A9" w14:textId="1470D6F3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800</w:t>
            </w:r>
            <w:r w:rsidR="00351670">
              <w:rPr>
                <w:sz w:val="22"/>
                <w:szCs w:val="22"/>
                <w:lang w:eastAsia="zh-CN"/>
              </w:rPr>
              <w:t>(</w:t>
            </w:r>
            <w:r w:rsidR="001349A0">
              <w:rPr>
                <w:sz w:val="22"/>
                <w:szCs w:val="22"/>
                <w:lang w:eastAsia="zh-CN"/>
              </w:rPr>
              <w:t>5</w:t>
            </w:r>
            <w:r w:rsidR="00351670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F3212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12.099(60)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0C6C9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7.196(36)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70821" w14:textId="6C238EF1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4.370(</w:t>
            </w:r>
            <w:r w:rsidR="0046651D">
              <w:rPr>
                <w:sz w:val="22"/>
                <w:szCs w:val="22"/>
                <w:lang w:eastAsia="zh-CN"/>
              </w:rPr>
              <w:t>2</w:t>
            </w:r>
            <w:r w:rsidRPr="00373AB6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F9E3F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333.9(50)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6C2EF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223.6(34)</w:t>
            </w:r>
          </w:p>
        </w:tc>
      </w:tr>
      <w:tr w:rsidR="00373AB6" w:rsidRPr="00373AB6" w14:paraId="32322706" w14:textId="77777777" w:rsidTr="00373AB6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B2458" w14:textId="72D82095" w:rsidR="00373AB6" w:rsidRPr="00373AB6" w:rsidRDefault="00373AB6" w:rsidP="00373AB6">
            <w:pPr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14.3</w:t>
            </w:r>
            <w:r w:rsidR="00351670">
              <w:rPr>
                <w:sz w:val="22"/>
                <w:szCs w:val="22"/>
                <w:lang w:eastAsia="zh-CN"/>
              </w:rPr>
              <w:t>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E2082" w14:textId="4AE26CEA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600</w:t>
            </w:r>
            <w:r w:rsidR="00351670">
              <w:rPr>
                <w:sz w:val="22"/>
                <w:szCs w:val="22"/>
                <w:lang w:eastAsia="zh-CN"/>
              </w:rPr>
              <w:t>(</w:t>
            </w:r>
            <w:r w:rsidR="001349A0">
              <w:rPr>
                <w:sz w:val="22"/>
                <w:szCs w:val="22"/>
                <w:lang w:eastAsia="zh-CN"/>
              </w:rPr>
              <w:t>5</w:t>
            </w:r>
            <w:r w:rsidR="00351670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1DB37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12.316(62)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3AB77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7.247(36)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5CFF1" w14:textId="5DB9DFC2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4.431(</w:t>
            </w:r>
            <w:r w:rsidR="0046651D">
              <w:rPr>
                <w:sz w:val="22"/>
                <w:szCs w:val="22"/>
                <w:lang w:eastAsia="zh-CN"/>
              </w:rPr>
              <w:t>2</w:t>
            </w:r>
            <w:r w:rsidRPr="00373AB6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736FB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357.2(54)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4FA46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230.0(35)</w:t>
            </w:r>
          </w:p>
        </w:tc>
      </w:tr>
      <w:tr w:rsidR="00373AB6" w:rsidRPr="00373AB6" w14:paraId="38C4B19F" w14:textId="77777777" w:rsidTr="00373AB6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FD19E" w14:textId="6866DFF3" w:rsidR="00373AB6" w:rsidRPr="00373AB6" w:rsidRDefault="00373AB6" w:rsidP="00373AB6">
            <w:pPr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13.5</w:t>
            </w:r>
            <w:r w:rsidR="00351670">
              <w:rPr>
                <w:sz w:val="22"/>
                <w:szCs w:val="22"/>
                <w:lang w:eastAsia="zh-CN"/>
              </w:rPr>
              <w:t>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97C54" w14:textId="2260FE2B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600</w:t>
            </w:r>
            <w:r w:rsidR="00351670">
              <w:rPr>
                <w:sz w:val="22"/>
                <w:szCs w:val="22"/>
                <w:lang w:eastAsia="zh-CN"/>
              </w:rPr>
              <w:t>(</w:t>
            </w:r>
            <w:r w:rsidR="001349A0">
              <w:rPr>
                <w:sz w:val="22"/>
                <w:szCs w:val="22"/>
                <w:lang w:eastAsia="zh-CN"/>
              </w:rPr>
              <w:t>5</w:t>
            </w:r>
            <w:r w:rsidR="00351670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38BDD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12.299(61)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9861C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7.256(36)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ABE6F" w14:textId="66E2C615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4.421(</w:t>
            </w:r>
            <w:r w:rsidR="0046651D">
              <w:rPr>
                <w:sz w:val="22"/>
                <w:szCs w:val="22"/>
                <w:lang w:eastAsia="zh-CN"/>
              </w:rPr>
              <w:t>2</w:t>
            </w:r>
            <w:r w:rsidRPr="00373AB6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86F22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353.8(53)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C37C7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230.0(35)</w:t>
            </w:r>
          </w:p>
        </w:tc>
      </w:tr>
      <w:tr w:rsidR="00373AB6" w:rsidRPr="00373AB6" w14:paraId="62C27F68" w14:textId="77777777" w:rsidTr="00373AB6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F02EA" w14:textId="4DAA55CD" w:rsidR="00373AB6" w:rsidRPr="00373AB6" w:rsidRDefault="00373AB6" w:rsidP="00373AB6">
            <w:pPr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13.4</w:t>
            </w:r>
            <w:r w:rsidR="00351670">
              <w:rPr>
                <w:sz w:val="22"/>
                <w:szCs w:val="22"/>
                <w:lang w:eastAsia="zh-CN"/>
              </w:rPr>
              <w:t>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FC943" w14:textId="685DBFA4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600</w:t>
            </w:r>
            <w:r w:rsidR="00351670">
              <w:rPr>
                <w:sz w:val="22"/>
                <w:szCs w:val="22"/>
                <w:lang w:eastAsia="zh-CN"/>
              </w:rPr>
              <w:t>(</w:t>
            </w:r>
            <w:r w:rsidR="001349A0">
              <w:rPr>
                <w:sz w:val="22"/>
                <w:szCs w:val="22"/>
                <w:lang w:eastAsia="zh-CN"/>
              </w:rPr>
              <w:t>5</w:t>
            </w:r>
            <w:r w:rsidR="00351670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8EBBA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12.264(61)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816FC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7.244(36)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6A847" w14:textId="423F9583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4.420(</w:t>
            </w:r>
            <w:r w:rsidR="0046651D">
              <w:rPr>
                <w:sz w:val="22"/>
                <w:szCs w:val="22"/>
                <w:lang w:eastAsia="zh-CN"/>
              </w:rPr>
              <w:t>2</w:t>
            </w:r>
            <w:r w:rsidRPr="00373AB6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26065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351.0(53)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8C9CC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229.2(34)</w:t>
            </w:r>
          </w:p>
        </w:tc>
      </w:tr>
      <w:tr w:rsidR="00373AB6" w:rsidRPr="00373AB6" w14:paraId="2925143B" w14:textId="77777777" w:rsidTr="00373AB6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EB2FD" w14:textId="1AAA823A" w:rsidR="00373AB6" w:rsidRPr="00373AB6" w:rsidRDefault="00373AB6" w:rsidP="00373AB6">
            <w:pPr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11.7</w:t>
            </w:r>
            <w:r w:rsidR="00351670">
              <w:rPr>
                <w:sz w:val="22"/>
                <w:szCs w:val="22"/>
                <w:lang w:eastAsia="zh-CN"/>
              </w:rPr>
              <w:t>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57791" w14:textId="346F2643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600</w:t>
            </w:r>
            <w:r w:rsidR="00351670">
              <w:rPr>
                <w:sz w:val="22"/>
                <w:szCs w:val="22"/>
                <w:lang w:eastAsia="zh-CN"/>
              </w:rPr>
              <w:t>(</w:t>
            </w:r>
            <w:r w:rsidR="001349A0">
              <w:rPr>
                <w:sz w:val="22"/>
                <w:szCs w:val="22"/>
                <w:lang w:eastAsia="zh-CN"/>
              </w:rPr>
              <w:t>5</w:t>
            </w:r>
            <w:r w:rsidR="00351670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8BF7B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12.21(61)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6A84D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7.234(36)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36AEA" w14:textId="652ABB63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4.399(</w:t>
            </w:r>
            <w:r w:rsidR="0046651D">
              <w:rPr>
                <w:sz w:val="22"/>
                <w:szCs w:val="22"/>
                <w:lang w:eastAsia="zh-CN"/>
              </w:rPr>
              <w:t>2</w:t>
            </w:r>
            <w:r w:rsidRPr="00373AB6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95DC9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344.5(52)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FCC7F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227.5(34)</w:t>
            </w:r>
          </w:p>
        </w:tc>
      </w:tr>
      <w:tr w:rsidR="00373AB6" w:rsidRPr="00373AB6" w14:paraId="4890727F" w14:textId="77777777" w:rsidTr="00373AB6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5EB16" w14:textId="1A529C00" w:rsidR="00373AB6" w:rsidRPr="00373AB6" w:rsidRDefault="00373AB6" w:rsidP="00373AB6">
            <w:pPr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10.6</w:t>
            </w:r>
            <w:r w:rsidR="00351670">
              <w:rPr>
                <w:sz w:val="22"/>
                <w:szCs w:val="22"/>
                <w:lang w:eastAsia="zh-CN"/>
              </w:rPr>
              <w:t>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861B1" w14:textId="6862107D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600</w:t>
            </w:r>
            <w:r w:rsidR="00351670">
              <w:rPr>
                <w:sz w:val="22"/>
                <w:szCs w:val="22"/>
                <w:lang w:eastAsia="zh-CN"/>
              </w:rPr>
              <w:t>(</w:t>
            </w:r>
            <w:r w:rsidR="001349A0">
              <w:rPr>
                <w:sz w:val="22"/>
                <w:szCs w:val="22"/>
                <w:lang w:eastAsia="zh-CN"/>
              </w:rPr>
              <w:t>5</w:t>
            </w:r>
            <w:r w:rsidR="00351670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88DB4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12.162(61)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11A63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7.241(36)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E4CAA" w14:textId="0FF574D4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4.384(</w:t>
            </w:r>
            <w:r w:rsidR="0046651D">
              <w:rPr>
                <w:sz w:val="22"/>
                <w:szCs w:val="22"/>
                <w:lang w:eastAsia="zh-CN"/>
              </w:rPr>
              <w:t>2</w:t>
            </w:r>
            <w:r w:rsidRPr="00373AB6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FE39C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337.7(51)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BA6F2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227.1(34)</w:t>
            </w:r>
          </w:p>
        </w:tc>
      </w:tr>
      <w:tr w:rsidR="00373AB6" w:rsidRPr="00373AB6" w14:paraId="518B2A9B" w14:textId="77777777" w:rsidTr="00373AB6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55125" w14:textId="6E3776ED" w:rsidR="00373AB6" w:rsidRPr="00373AB6" w:rsidRDefault="00373AB6" w:rsidP="00373AB6">
            <w:pPr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13.9</w:t>
            </w:r>
            <w:r w:rsidR="00351670">
              <w:rPr>
                <w:sz w:val="22"/>
                <w:szCs w:val="22"/>
                <w:lang w:eastAsia="zh-CN"/>
              </w:rPr>
              <w:t>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6DE91" w14:textId="75F11B11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400</w:t>
            </w:r>
            <w:r w:rsidR="00351670">
              <w:rPr>
                <w:sz w:val="22"/>
                <w:szCs w:val="22"/>
                <w:lang w:eastAsia="zh-CN"/>
              </w:rPr>
              <w:t>(</w:t>
            </w:r>
            <w:r w:rsidR="001349A0">
              <w:rPr>
                <w:sz w:val="22"/>
                <w:szCs w:val="22"/>
                <w:lang w:eastAsia="zh-CN"/>
              </w:rPr>
              <w:t>5</w:t>
            </w:r>
            <w:r w:rsidR="00351670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5509F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12.378(62)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2A579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7.300(36)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2F842" w14:textId="61DA5842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4.443(</w:t>
            </w:r>
            <w:r w:rsidR="0046651D">
              <w:rPr>
                <w:sz w:val="22"/>
                <w:szCs w:val="22"/>
                <w:lang w:eastAsia="zh-CN"/>
              </w:rPr>
              <w:t>2</w:t>
            </w:r>
            <w:r w:rsidRPr="00373AB6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AEBFF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360.4(54)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C5E52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233.9(35)</w:t>
            </w:r>
          </w:p>
        </w:tc>
      </w:tr>
      <w:tr w:rsidR="00373AB6" w:rsidRPr="00373AB6" w14:paraId="7BC5D8FC" w14:textId="77777777" w:rsidTr="00373AB6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E6CB3" w14:textId="60DA5483" w:rsidR="00373AB6" w:rsidRPr="00373AB6" w:rsidRDefault="00373AB6" w:rsidP="00373AB6">
            <w:pPr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13.0</w:t>
            </w:r>
            <w:r w:rsidR="00351670">
              <w:rPr>
                <w:sz w:val="22"/>
                <w:szCs w:val="22"/>
                <w:lang w:eastAsia="zh-CN"/>
              </w:rPr>
              <w:t>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CFA8C" w14:textId="7D8478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400</w:t>
            </w:r>
            <w:r w:rsidR="00351670">
              <w:rPr>
                <w:sz w:val="22"/>
                <w:szCs w:val="22"/>
                <w:lang w:eastAsia="zh-CN"/>
              </w:rPr>
              <w:t>(</w:t>
            </w:r>
            <w:r w:rsidR="001349A0">
              <w:rPr>
                <w:sz w:val="22"/>
                <w:szCs w:val="22"/>
                <w:lang w:eastAsia="zh-CN"/>
              </w:rPr>
              <w:t>5</w:t>
            </w:r>
            <w:r w:rsidR="00351670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4BFCD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12.349(62)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EE787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7.301(37)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4E787" w14:textId="046AA781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4.432(</w:t>
            </w:r>
            <w:r w:rsidR="0046651D">
              <w:rPr>
                <w:sz w:val="22"/>
                <w:szCs w:val="22"/>
                <w:lang w:eastAsia="zh-CN"/>
              </w:rPr>
              <w:t>2</w:t>
            </w:r>
            <w:r w:rsidRPr="00373AB6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31CCE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356.2(53)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4E0EE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233.4(35)</w:t>
            </w:r>
          </w:p>
        </w:tc>
      </w:tr>
      <w:tr w:rsidR="00373AB6" w:rsidRPr="00373AB6" w14:paraId="5494C883" w14:textId="77777777" w:rsidTr="00373AB6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2232C" w14:textId="32E90D84" w:rsidR="00373AB6" w:rsidRPr="00373AB6" w:rsidRDefault="00373AB6" w:rsidP="00373AB6">
            <w:pPr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12.9</w:t>
            </w:r>
            <w:r w:rsidR="00351670">
              <w:rPr>
                <w:sz w:val="22"/>
                <w:szCs w:val="22"/>
                <w:lang w:eastAsia="zh-CN"/>
              </w:rPr>
              <w:t>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C30EA" w14:textId="6BB11FD3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400</w:t>
            </w:r>
            <w:r w:rsidR="00351670">
              <w:rPr>
                <w:sz w:val="22"/>
                <w:szCs w:val="22"/>
                <w:lang w:eastAsia="zh-CN"/>
              </w:rPr>
              <w:t>(</w:t>
            </w:r>
            <w:r w:rsidR="001349A0">
              <w:rPr>
                <w:sz w:val="22"/>
                <w:szCs w:val="22"/>
                <w:lang w:eastAsia="zh-CN"/>
              </w:rPr>
              <w:t>5</w:t>
            </w:r>
            <w:r w:rsidR="00351670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D6A6F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12.325(62)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8ED9B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7.290(36)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01F83" w14:textId="03E98E4F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4.430(</w:t>
            </w:r>
            <w:r w:rsidR="0046651D">
              <w:rPr>
                <w:sz w:val="22"/>
                <w:szCs w:val="22"/>
                <w:lang w:eastAsia="zh-CN"/>
              </w:rPr>
              <w:t>2</w:t>
            </w:r>
            <w:r w:rsidRPr="00373AB6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5B403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354.4(53)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7C59D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232.7(35)</w:t>
            </w:r>
          </w:p>
        </w:tc>
      </w:tr>
      <w:tr w:rsidR="00373AB6" w:rsidRPr="00373AB6" w14:paraId="31090EB2" w14:textId="77777777" w:rsidTr="00373AB6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D376F" w14:textId="31B85852" w:rsidR="00373AB6" w:rsidRPr="00373AB6" w:rsidRDefault="00373AB6" w:rsidP="00373AB6">
            <w:pPr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11.6</w:t>
            </w:r>
            <w:r w:rsidR="00351670">
              <w:rPr>
                <w:sz w:val="22"/>
                <w:szCs w:val="22"/>
                <w:lang w:eastAsia="zh-CN"/>
              </w:rPr>
              <w:t>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4821A" w14:textId="08B22F9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400</w:t>
            </w:r>
            <w:r w:rsidR="00351670">
              <w:rPr>
                <w:sz w:val="22"/>
                <w:szCs w:val="22"/>
                <w:lang w:eastAsia="zh-CN"/>
              </w:rPr>
              <w:t>(</w:t>
            </w:r>
            <w:r w:rsidR="001349A0">
              <w:rPr>
                <w:sz w:val="22"/>
                <w:szCs w:val="22"/>
                <w:lang w:eastAsia="zh-CN"/>
              </w:rPr>
              <w:t>5</w:t>
            </w:r>
            <w:r w:rsidR="00351670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00520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12.267(61)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162C1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7.293(36)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686EB" w14:textId="09909172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4.414(</w:t>
            </w:r>
            <w:r w:rsidR="0046651D">
              <w:rPr>
                <w:sz w:val="22"/>
                <w:szCs w:val="22"/>
                <w:lang w:eastAsia="zh-CN"/>
              </w:rPr>
              <w:t>2</w:t>
            </w:r>
            <w:r w:rsidRPr="00373AB6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2A223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346.8(52)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2FE78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232.0(35)</w:t>
            </w:r>
          </w:p>
        </w:tc>
      </w:tr>
      <w:tr w:rsidR="00373AB6" w:rsidRPr="00373AB6" w14:paraId="2A9F961F" w14:textId="77777777" w:rsidTr="00373AB6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598FB" w14:textId="082113B0" w:rsidR="00373AB6" w:rsidRPr="00373AB6" w:rsidRDefault="00373AB6" w:rsidP="00373AB6">
            <w:pPr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10.2</w:t>
            </w:r>
            <w:r w:rsidR="00351670">
              <w:rPr>
                <w:sz w:val="22"/>
                <w:szCs w:val="22"/>
                <w:lang w:eastAsia="zh-CN"/>
              </w:rPr>
              <w:t>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AB89C" w14:textId="247A36A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400</w:t>
            </w:r>
            <w:r w:rsidR="00351670">
              <w:rPr>
                <w:sz w:val="22"/>
                <w:szCs w:val="22"/>
                <w:lang w:eastAsia="zh-CN"/>
              </w:rPr>
              <w:t>(</w:t>
            </w:r>
            <w:r w:rsidR="001349A0">
              <w:rPr>
                <w:sz w:val="22"/>
                <w:szCs w:val="22"/>
                <w:lang w:eastAsia="zh-CN"/>
              </w:rPr>
              <w:t>5</w:t>
            </w:r>
            <w:r w:rsidR="00351670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93A4D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12.207(61)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E58BD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7.284(36)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F306A" w14:textId="4E399240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4.396(</w:t>
            </w:r>
            <w:r w:rsidR="0046651D">
              <w:rPr>
                <w:sz w:val="22"/>
                <w:szCs w:val="22"/>
                <w:lang w:eastAsia="zh-CN"/>
              </w:rPr>
              <w:t>2</w:t>
            </w:r>
            <w:r w:rsidRPr="00373AB6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11FC3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339.8(51)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C39BB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230.5(35)</w:t>
            </w:r>
          </w:p>
        </w:tc>
      </w:tr>
      <w:tr w:rsidR="00373AB6" w:rsidRPr="00373AB6" w14:paraId="4E98EBE6" w14:textId="77777777" w:rsidTr="00373AB6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EFF46" w14:textId="77FD0EDE" w:rsidR="00373AB6" w:rsidRPr="00373AB6" w:rsidRDefault="00373AB6" w:rsidP="00373AB6">
            <w:pPr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13.5</w:t>
            </w:r>
            <w:r w:rsidR="00351670">
              <w:rPr>
                <w:sz w:val="22"/>
                <w:szCs w:val="22"/>
                <w:lang w:eastAsia="zh-CN"/>
              </w:rPr>
              <w:t>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3FC5E" w14:textId="3A1E2AA3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200</w:t>
            </w:r>
            <w:r w:rsidR="00351670">
              <w:rPr>
                <w:sz w:val="22"/>
                <w:szCs w:val="22"/>
                <w:lang w:eastAsia="zh-CN"/>
              </w:rPr>
              <w:t>(</w:t>
            </w:r>
            <w:r w:rsidR="001349A0">
              <w:rPr>
                <w:sz w:val="22"/>
                <w:szCs w:val="22"/>
                <w:lang w:eastAsia="zh-CN"/>
              </w:rPr>
              <w:t>5</w:t>
            </w:r>
            <w:r w:rsidR="00351670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5771D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12.424(62)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792FD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7.336(37)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ECCB4" w14:textId="1EECEAB2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4.452(</w:t>
            </w:r>
            <w:r w:rsidR="0046651D">
              <w:rPr>
                <w:sz w:val="22"/>
                <w:szCs w:val="22"/>
                <w:lang w:eastAsia="zh-CN"/>
              </w:rPr>
              <w:t>2</w:t>
            </w:r>
            <w:r w:rsidRPr="00373AB6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FD23C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363.0(54)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10E27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236.7(36)</w:t>
            </w:r>
          </w:p>
        </w:tc>
      </w:tr>
      <w:tr w:rsidR="00373AB6" w:rsidRPr="00373AB6" w14:paraId="28070E36" w14:textId="77777777" w:rsidTr="00373AB6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EA873" w14:textId="423042E0" w:rsidR="00373AB6" w:rsidRPr="00373AB6" w:rsidRDefault="00373AB6" w:rsidP="00373AB6">
            <w:pPr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12.7</w:t>
            </w:r>
            <w:r w:rsidR="00351670">
              <w:rPr>
                <w:sz w:val="22"/>
                <w:szCs w:val="22"/>
                <w:lang w:eastAsia="zh-CN"/>
              </w:rPr>
              <w:t>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13212" w14:textId="071CB6B0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200</w:t>
            </w:r>
            <w:r w:rsidR="00351670">
              <w:rPr>
                <w:sz w:val="22"/>
                <w:szCs w:val="22"/>
                <w:lang w:eastAsia="zh-CN"/>
              </w:rPr>
              <w:t>(</w:t>
            </w:r>
            <w:r w:rsidR="001349A0">
              <w:rPr>
                <w:sz w:val="22"/>
                <w:szCs w:val="22"/>
                <w:lang w:eastAsia="zh-CN"/>
              </w:rPr>
              <w:t>5</w:t>
            </w:r>
            <w:r w:rsidR="00351670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AC4C3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12.398(62)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B6027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7.339(37)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4A6EA" w14:textId="1B1D45F2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4.442(</w:t>
            </w:r>
            <w:r w:rsidR="0046651D">
              <w:rPr>
                <w:sz w:val="22"/>
                <w:szCs w:val="22"/>
                <w:lang w:eastAsia="zh-CN"/>
              </w:rPr>
              <w:t>2</w:t>
            </w:r>
            <w:r w:rsidRPr="00373AB6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42451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359.1(54)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211F1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236.4(35)</w:t>
            </w:r>
          </w:p>
        </w:tc>
      </w:tr>
      <w:tr w:rsidR="00373AB6" w:rsidRPr="00373AB6" w14:paraId="38975329" w14:textId="77777777" w:rsidTr="00373AB6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90848" w14:textId="50825853" w:rsidR="00373AB6" w:rsidRPr="00373AB6" w:rsidRDefault="00373AB6" w:rsidP="00373AB6">
            <w:pPr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12.6</w:t>
            </w:r>
            <w:r w:rsidR="00351670">
              <w:rPr>
                <w:sz w:val="22"/>
                <w:szCs w:val="22"/>
                <w:lang w:eastAsia="zh-CN"/>
              </w:rPr>
              <w:t>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F83C1" w14:textId="57DB57BD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200</w:t>
            </w:r>
            <w:r w:rsidR="00351670">
              <w:rPr>
                <w:sz w:val="22"/>
                <w:szCs w:val="22"/>
                <w:lang w:eastAsia="zh-CN"/>
              </w:rPr>
              <w:t>(</w:t>
            </w:r>
            <w:r w:rsidR="001349A0">
              <w:rPr>
                <w:sz w:val="22"/>
                <w:szCs w:val="22"/>
                <w:lang w:eastAsia="zh-CN"/>
              </w:rPr>
              <w:t>5</w:t>
            </w:r>
            <w:r w:rsidR="00351670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E558A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12.383(62)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43B1E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7.323(37)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CB947" w14:textId="23F7106D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4.440(</w:t>
            </w:r>
            <w:r w:rsidR="0046651D">
              <w:rPr>
                <w:sz w:val="22"/>
                <w:szCs w:val="22"/>
                <w:lang w:eastAsia="zh-CN"/>
              </w:rPr>
              <w:t>2</w:t>
            </w:r>
            <w:r w:rsidRPr="00373AB6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CA84B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358.7(54)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1145F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235.3(35)</w:t>
            </w:r>
          </w:p>
        </w:tc>
      </w:tr>
      <w:tr w:rsidR="00373AB6" w:rsidRPr="00373AB6" w14:paraId="65EA5A6F" w14:textId="77777777" w:rsidTr="00373AB6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E0CC9" w14:textId="338356E6" w:rsidR="00373AB6" w:rsidRPr="00373AB6" w:rsidRDefault="00373AB6" w:rsidP="00373AB6">
            <w:pPr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11.3</w:t>
            </w:r>
            <w:r w:rsidR="00351670">
              <w:rPr>
                <w:sz w:val="22"/>
                <w:szCs w:val="22"/>
                <w:lang w:eastAsia="zh-CN"/>
              </w:rPr>
              <w:t>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D3A09" w14:textId="69E9C15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200</w:t>
            </w:r>
            <w:r w:rsidR="00351670">
              <w:rPr>
                <w:sz w:val="22"/>
                <w:szCs w:val="22"/>
                <w:lang w:eastAsia="zh-CN"/>
              </w:rPr>
              <w:t>(</w:t>
            </w:r>
            <w:r w:rsidR="001349A0">
              <w:rPr>
                <w:sz w:val="22"/>
                <w:szCs w:val="22"/>
                <w:lang w:eastAsia="zh-CN"/>
              </w:rPr>
              <w:t>5</w:t>
            </w:r>
            <w:r w:rsidR="00351670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83BE5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12.337(62)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E84C1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7.332(37)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79B50" w14:textId="57CEBECC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4.424(</w:t>
            </w:r>
            <w:r w:rsidR="0046651D">
              <w:rPr>
                <w:sz w:val="22"/>
                <w:szCs w:val="22"/>
                <w:lang w:eastAsia="zh-CN"/>
              </w:rPr>
              <w:t>2</w:t>
            </w:r>
            <w:r w:rsidRPr="00373AB6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DEC35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351.7(53)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B842C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235.0(35)</w:t>
            </w:r>
          </w:p>
        </w:tc>
      </w:tr>
      <w:tr w:rsidR="00373AB6" w:rsidRPr="00373AB6" w14:paraId="489164DA" w14:textId="77777777" w:rsidTr="00373AB6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C34FB" w14:textId="50A97ADD" w:rsidR="00373AB6" w:rsidRPr="00373AB6" w:rsidRDefault="00373AB6" w:rsidP="00373AB6">
            <w:pPr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9.9</w:t>
            </w:r>
            <w:r w:rsidR="00351670">
              <w:rPr>
                <w:sz w:val="22"/>
                <w:szCs w:val="22"/>
                <w:lang w:eastAsia="zh-CN"/>
              </w:rPr>
              <w:t>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9672A" w14:textId="0AF9F084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200</w:t>
            </w:r>
            <w:r w:rsidR="00351670">
              <w:rPr>
                <w:sz w:val="22"/>
                <w:szCs w:val="22"/>
                <w:lang w:eastAsia="zh-CN"/>
              </w:rPr>
              <w:t>(</w:t>
            </w:r>
            <w:r w:rsidR="001349A0">
              <w:rPr>
                <w:sz w:val="22"/>
                <w:szCs w:val="22"/>
                <w:lang w:eastAsia="zh-CN"/>
              </w:rPr>
              <w:t>5</w:t>
            </w:r>
            <w:r w:rsidR="00351670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771E6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12.275(61)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974E0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7.329(37)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57391" w14:textId="436C3230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4.407(</w:t>
            </w:r>
            <w:r w:rsidR="0046651D">
              <w:rPr>
                <w:sz w:val="22"/>
                <w:szCs w:val="22"/>
                <w:lang w:eastAsia="zh-CN"/>
              </w:rPr>
              <w:t>2</w:t>
            </w:r>
            <w:r w:rsidRPr="00373AB6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F5261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344.1(52)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7F867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233.9(35)</w:t>
            </w:r>
          </w:p>
        </w:tc>
      </w:tr>
      <w:tr w:rsidR="00373AB6" w:rsidRPr="00373AB6" w14:paraId="1AE5B53B" w14:textId="77777777" w:rsidTr="00373AB6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6EC72" w14:textId="10DB4ACD" w:rsidR="00373AB6" w:rsidRPr="00373AB6" w:rsidRDefault="00373AB6" w:rsidP="00373AB6">
            <w:pPr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13.1</w:t>
            </w:r>
            <w:r w:rsidR="00351670">
              <w:rPr>
                <w:sz w:val="22"/>
                <w:szCs w:val="22"/>
                <w:lang w:eastAsia="zh-CN"/>
              </w:rPr>
              <w:t>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97E73" w14:textId="7A9F8364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27</w:t>
            </w:r>
            <w:r w:rsidR="00351670">
              <w:rPr>
                <w:sz w:val="22"/>
                <w:szCs w:val="22"/>
                <w:lang w:eastAsia="zh-CN"/>
              </w:rPr>
              <w:t>(</w:t>
            </w:r>
            <w:r w:rsidR="001349A0">
              <w:rPr>
                <w:sz w:val="22"/>
                <w:szCs w:val="22"/>
                <w:lang w:eastAsia="zh-CN"/>
              </w:rPr>
              <w:t>5</w:t>
            </w:r>
            <w:r w:rsidR="00351670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4BB9F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12.445(62)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EA54C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7.362(37)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8029E" w14:textId="0A577109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4.458(</w:t>
            </w:r>
            <w:r w:rsidR="0046651D">
              <w:rPr>
                <w:sz w:val="22"/>
                <w:szCs w:val="22"/>
                <w:lang w:eastAsia="zh-CN"/>
              </w:rPr>
              <w:t>2</w:t>
            </w:r>
            <w:r w:rsidRPr="00373AB6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92F1C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363.5(55)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0F220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238.7(36)</w:t>
            </w:r>
          </w:p>
        </w:tc>
      </w:tr>
      <w:tr w:rsidR="00373AB6" w:rsidRPr="00373AB6" w14:paraId="2C346341" w14:textId="77777777" w:rsidTr="00373AB6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658CB" w14:textId="47D15E22" w:rsidR="00373AB6" w:rsidRPr="00373AB6" w:rsidRDefault="00373AB6" w:rsidP="00373AB6">
            <w:pPr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12.2</w:t>
            </w:r>
            <w:r w:rsidR="00351670">
              <w:rPr>
                <w:sz w:val="22"/>
                <w:szCs w:val="22"/>
                <w:lang w:eastAsia="zh-CN"/>
              </w:rPr>
              <w:t>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96512" w14:textId="630D6123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27</w:t>
            </w:r>
            <w:r w:rsidR="00351670">
              <w:rPr>
                <w:sz w:val="22"/>
                <w:szCs w:val="22"/>
                <w:lang w:eastAsia="zh-CN"/>
              </w:rPr>
              <w:t>(</w:t>
            </w:r>
            <w:r w:rsidR="001349A0">
              <w:rPr>
                <w:sz w:val="22"/>
                <w:szCs w:val="22"/>
                <w:lang w:eastAsia="zh-CN"/>
              </w:rPr>
              <w:t>5</w:t>
            </w:r>
            <w:r w:rsidR="00351670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75128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12.425(62)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161C4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7.357(37)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08E51" w14:textId="03DDE682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4.447(</w:t>
            </w:r>
            <w:r w:rsidR="0046651D">
              <w:rPr>
                <w:sz w:val="22"/>
                <w:szCs w:val="22"/>
                <w:lang w:eastAsia="zh-CN"/>
              </w:rPr>
              <w:t>2</w:t>
            </w:r>
            <w:r w:rsidRPr="00373AB6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0ABC4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360.9(54)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A5F3C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237.8(36)</w:t>
            </w:r>
          </w:p>
        </w:tc>
      </w:tr>
      <w:tr w:rsidR="00373AB6" w:rsidRPr="00373AB6" w14:paraId="1F702818" w14:textId="77777777" w:rsidTr="00373AB6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08203" w14:textId="46151904" w:rsidR="00373AB6" w:rsidRPr="00373AB6" w:rsidRDefault="00373AB6" w:rsidP="00373AB6">
            <w:pPr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12.2</w:t>
            </w:r>
            <w:r w:rsidR="00351670">
              <w:rPr>
                <w:sz w:val="22"/>
                <w:szCs w:val="22"/>
                <w:lang w:eastAsia="zh-CN"/>
              </w:rPr>
              <w:t>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89F49" w14:textId="2537DC33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27</w:t>
            </w:r>
            <w:r w:rsidR="00351670">
              <w:rPr>
                <w:sz w:val="22"/>
                <w:szCs w:val="22"/>
                <w:lang w:eastAsia="zh-CN"/>
              </w:rPr>
              <w:t>(</w:t>
            </w:r>
            <w:r w:rsidR="001349A0">
              <w:rPr>
                <w:sz w:val="22"/>
                <w:szCs w:val="22"/>
                <w:lang w:eastAsia="zh-CN"/>
              </w:rPr>
              <w:t>5</w:t>
            </w:r>
            <w:r w:rsidR="00351670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36019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12.424(62)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AA235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7.356(37)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DA04C" w14:textId="316C65CF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4.447(</w:t>
            </w:r>
            <w:r w:rsidR="0046651D">
              <w:rPr>
                <w:sz w:val="22"/>
                <w:szCs w:val="22"/>
                <w:lang w:eastAsia="zh-CN"/>
              </w:rPr>
              <w:t>2</w:t>
            </w:r>
            <w:r w:rsidRPr="00373AB6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B63AB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360.9(54)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B6BB8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237.7(36)</w:t>
            </w:r>
          </w:p>
        </w:tc>
      </w:tr>
      <w:tr w:rsidR="00373AB6" w:rsidRPr="00373AB6" w14:paraId="40046342" w14:textId="77777777" w:rsidTr="00373AB6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EE7AD" w14:textId="326D800D" w:rsidR="00373AB6" w:rsidRPr="00373AB6" w:rsidRDefault="00373AB6" w:rsidP="00373AB6">
            <w:pPr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10.7</w:t>
            </w:r>
            <w:r w:rsidR="00351670">
              <w:rPr>
                <w:sz w:val="22"/>
                <w:szCs w:val="22"/>
                <w:lang w:eastAsia="zh-CN"/>
              </w:rPr>
              <w:t>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AB236" w14:textId="143B2456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27</w:t>
            </w:r>
            <w:r w:rsidR="00351670">
              <w:rPr>
                <w:sz w:val="22"/>
                <w:szCs w:val="22"/>
                <w:lang w:eastAsia="zh-CN"/>
              </w:rPr>
              <w:t>(</w:t>
            </w:r>
            <w:r w:rsidR="001349A0">
              <w:rPr>
                <w:sz w:val="22"/>
                <w:szCs w:val="22"/>
                <w:lang w:eastAsia="zh-CN"/>
              </w:rPr>
              <w:t>5</w:t>
            </w:r>
            <w:r w:rsidR="00351670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39DB5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12.362(62)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5E54B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7.347(37)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A6574" w14:textId="285DD401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4.428(</w:t>
            </w:r>
            <w:r w:rsidR="0046651D">
              <w:rPr>
                <w:sz w:val="22"/>
                <w:szCs w:val="22"/>
                <w:lang w:eastAsia="zh-CN"/>
              </w:rPr>
              <w:t>2</w:t>
            </w:r>
            <w:r w:rsidRPr="00373AB6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312F7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353.4(53)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B8970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236.2(35)</w:t>
            </w:r>
          </w:p>
        </w:tc>
      </w:tr>
      <w:tr w:rsidR="00373AB6" w:rsidRPr="00373AB6" w14:paraId="59023E54" w14:textId="77777777" w:rsidTr="00373AB6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09F17" w14:textId="2DD64525" w:rsidR="00373AB6" w:rsidRPr="00373AB6" w:rsidRDefault="00373AB6" w:rsidP="00373AB6">
            <w:pPr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9.8</w:t>
            </w:r>
            <w:r w:rsidR="00351670">
              <w:rPr>
                <w:sz w:val="22"/>
                <w:szCs w:val="22"/>
                <w:lang w:eastAsia="zh-CN"/>
              </w:rPr>
              <w:t>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3ED1B" w14:textId="27CC65BE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27</w:t>
            </w:r>
            <w:r w:rsidR="00351670">
              <w:rPr>
                <w:sz w:val="22"/>
                <w:szCs w:val="22"/>
                <w:lang w:eastAsia="zh-CN"/>
              </w:rPr>
              <w:t>(</w:t>
            </w:r>
            <w:r w:rsidR="001349A0">
              <w:rPr>
                <w:sz w:val="22"/>
                <w:szCs w:val="22"/>
                <w:lang w:eastAsia="zh-CN"/>
              </w:rPr>
              <w:t>5</w:t>
            </w:r>
            <w:r w:rsidR="00351670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BDDAD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12.320(62)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430E2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7.352(37)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40B77" w14:textId="7ACD0C4F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4.417(</w:t>
            </w:r>
            <w:r w:rsidR="0046651D">
              <w:rPr>
                <w:sz w:val="22"/>
                <w:szCs w:val="22"/>
                <w:lang w:eastAsia="zh-CN"/>
              </w:rPr>
              <w:t>2</w:t>
            </w:r>
            <w:r w:rsidRPr="00373AB6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8CB5D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347.6(52)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EA7A4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235.9(35)</w:t>
            </w:r>
          </w:p>
        </w:tc>
      </w:tr>
      <w:tr w:rsidR="00373AB6" w:rsidRPr="00373AB6" w14:paraId="11D74A58" w14:textId="77777777" w:rsidTr="00373AB6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E112E" w14:textId="10276ECA" w:rsidR="00373AB6" w:rsidRPr="00373AB6" w:rsidRDefault="00373AB6" w:rsidP="00373AB6">
            <w:pPr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9.6</w:t>
            </w:r>
            <w:r w:rsidR="00351670">
              <w:rPr>
                <w:sz w:val="22"/>
                <w:szCs w:val="22"/>
                <w:lang w:eastAsia="zh-CN"/>
              </w:rPr>
              <w:t>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5E46F" w14:textId="18A3326A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27</w:t>
            </w:r>
            <w:r w:rsidR="00351670">
              <w:rPr>
                <w:sz w:val="22"/>
                <w:szCs w:val="22"/>
                <w:lang w:eastAsia="zh-CN"/>
              </w:rPr>
              <w:t>(</w:t>
            </w:r>
            <w:r w:rsidR="001349A0">
              <w:rPr>
                <w:sz w:val="22"/>
                <w:szCs w:val="22"/>
                <w:lang w:eastAsia="zh-CN"/>
              </w:rPr>
              <w:t>5</w:t>
            </w:r>
            <w:r w:rsidR="00351670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93E2E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12.317(62)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34BF9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7.355(37)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63A18" w14:textId="61A03303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4.415(</w:t>
            </w:r>
            <w:r w:rsidR="0046651D">
              <w:rPr>
                <w:sz w:val="22"/>
                <w:szCs w:val="22"/>
                <w:lang w:eastAsia="zh-CN"/>
              </w:rPr>
              <w:t>2</w:t>
            </w:r>
            <w:r w:rsidRPr="00373AB6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F6BC2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346.9(52)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5BE6D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235.9(35)</w:t>
            </w:r>
          </w:p>
        </w:tc>
      </w:tr>
      <w:tr w:rsidR="00373AB6" w:rsidRPr="00373AB6" w14:paraId="096882D3" w14:textId="77777777" w:rsidTr="00373AB6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BD76E" w14:textId="53D206C3" w:rsidR="00373AB6" w:rsidRPr="00373AB6" w:rsidRDefault="00373AB6" w:rsidP="00373AB6">
            <w:pPr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7.6</w:t>
            </w:r>
            <w:r w:rsidR="00351670">
              <w:rPr>
                <w:sz w:val="22"/>
                <w:szCs w:val="22"/>
                <w:lang w:eastAsia="zh-CN"/>
              </w:rPr>
              <w:t>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4590B" w14:textId="5537B2C9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27</w:t>
            </w:r>
            <w:r w:rsidR="00351670">
              <w:rPr>
                <w:sz w:val="22"/>
                <w:szCs w:val="22"/>
                <w:lang w:eastAsia="zh-CN"/>
              </w:rPr>
              <w:t>(</w:t>
            </w:r>
            <w:r w:rsidR="001349A0">
              <w:rPr>
                <w:sz w:val="22"/>
                <w:szCs w:val="22"/>
                <w:lang w:eastAsia="zh-CN"/>
              </w:rPr>
              <w:t>5</w:t>
            </w:r>
            <w:r w:rsidR="00351670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90325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12.242(61)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A5790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7.347(37)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E2733" w14:textId="6306B442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4.389(</w:t>
            </w:r>
            <w:r w:rsidR="0046651D">
              <w:rPr>
                <w:sz w:val="22"/>
                <w:szCs w:val="22"/>
                <w:lang w:eastAsia="zh-CN"/>
              </w:rPr>
              <w:t>2</w:t>
            </w:r>
            <w:r w:rsidRPr="00373AB6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29AFA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337.6(51)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065A7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234.0(35)</w:t>
            </w:r>
          </w:p>
        </w:tc>
      </w:tr>
      <w:tr w:rsidR="00373AB6" w:rsidRPr="00373AB6" w14:paraId="1D32DA98" w14:textId="77777777" w:rsidTr="00373AB6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F9340" w14:textId="3B5A3657" w:rsidR="00373AB6" w:rsidRPr="00373AB6" w:rsidRDefault="00373AB6" w:rsidP="00373AB6">
            <w:pPr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6.3</w:t>
            </w:r>
            <w:r w:rsidR="00351670">
              <w:rPr>
                <w:sz w:val="22"/>
                <w:szCs w:val="22"/>
                <w:lang w:eastAsia="zh-CN"/>
              </w:rPr>
              <w:t>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0B360" w14:textId="327C040A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27</w:t>
            </w:r>
            <w:r w:rsidR="00351670">
              <w:rPr>
                <w:sz w:val="22"/>
                <w:szCs w:val="22"/>
                <w:lang w:eastAsia="zh-CN"/>
              </w:rPr>
              <w:t>(</w:t>
            </w:r>
            <w:r w:rsidR="001349A0">
              <w:rPr>
                <w:sz w:val="22"/>
                <w:szCs w:val="22"/>
                <w:lang w:eastAsia="zh-CN"/>
              </w:rPr>
              <w:t>5</w:t>
            </w:r>
            <w:r w:rsidR="00351670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E3B66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12.196(61)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98381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7.342(37)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6E8B1" w14:textId="554A5691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4.372(</w:t>
            </w:r>
            <w:r w:rsidR="0046651D">
              <w:rPr>
                <w:sz w:val="22"/>
                <w:szCs w:val="22"/>
                <w:lang w:eastAsia="zh-CN"/>
              </w:rPr>
              <w:t>2</w:t>
            </w:r>
            <w:r w:rsidRPr="00373AB6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9BFD2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331.9(50)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095E1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232.8(35)</w:t>
            </w:r>
          </w:p>
        </w:tc>
      </w:tr>
      <w:tr w:rsidR="00373AB6" w:rsidRPr="00373AB6" w14:paraId="68A1AB02" w14:textId="77777777" w:rsidTr="00373AB6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8BB61" w14:textId="0EE376BC" w:rsidR="00373AB6" w:rsidRPr="00373AB6" w:rsidRDefault="00373AB6" w:rsidP="00373AB6">
            <w:pPr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4.7</w:t>
            </w:r>
            <w:r w:rsidR="00351670">
              <w:rPr>
                <w:sz w:val="22"/>
                <w:szCs w:val="22"/>
                <w:lang w:eastAsia="zh-CN"/>
              </w:rPr>
              <w:t>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960FD" w14:textId="3D96BB5F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27</w:t>
            </w:r>
            <w:r w:rsidR="00351670">
              <w:rPr>
                <w:sz w:val="22"/>
                <w:szCs w:val="22"/>
                <w:lang w:eastAsia="zh-CN"/>
              </w:rPr>
              <w:t>(</w:t>
            </w:r>
            <w:r w:rsidR="001349A0">
              <w:rPr>
                <w:sz w:val="22"/>
                <w:szCs w:val="22"/>
                <w:lang w:eastAsia="zh-CN"/>
              </w:rPr>
              <w:t>5</w:t>
            </w:r>
            <w:r w:rsidR="00351670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AA134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12.163(61)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712D2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7.331(37)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9CE58" w14:textId="1BF3FE95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4.352(</w:t>
            </w:r>
            <w:r w:rsidR="0046651D">
              <w:rPr>
                <w:sz w:val="22"/>
                <w:szCs w:val="22"/>
                <w:lang w:eastAsia="zh-CN"/>
              </w:rPr>
              <w:t>2</w:t>
            </w:r>
            <w:r w:rsidRPr="00373AB6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DC774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327.9(49)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9A3E8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231.1(35)</w:t>
            </w:r>
          </w:p>
        </w:tc>
      </w:tr>
      <w:tr w:rsidR="00373AB6" w:rsidRPr="00373AB6" w14:paraId="31BC2948" w14:textId="77777777" w:rsidTr="00835792">
        <w:trPr>
          <w:trHeight w:val="29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A609E" w14:textId="474EB694" w:rsidR="00373AB6" w:rsidRPr="00373AB6" w:rsidRDefault="00373AB6" w:rsidP="00373AB6">
            <w:pPr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3.5</w:t>
            </w:r>
            <w:r w:rsidR="00351670">
              <w:rPr>
                <w:sz w:val="22"/>
                <w:szCs w:val="22"/>
                <w:lang w:eastAsia="zh-CN"/>
              </w:rPr>
              <w:t>(2)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94EA8" w14:textId="6281C048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27</w:t>
            </w:r>
            <w:r w:rsidR="00351670">
              <w:rPr>
                <w:sz w:val="22"/>
                <w:szCs w:val="22"/>
                <w:lang w:eastAsia="zh-CN"/>
              </w:rPr>
              <w:t>(</w:t>
            </w:r>
            <w:r w:rsidR="001349A0">
              <w:rPr>
                <w:sz w:val="22"/>
                <w:szCs w:val="22"/>
                <w:lang w:eastAsia="zh-CN"/>
              </w:rPr>
              <w:t>5</w:t>
            </w:r>
            <w:r w:rsidR="00351670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B8B41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12.124(61)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9F8C8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7.326(37)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9E506" w14:textId="4597B016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4.336(</w:t>
            </w:r>
            <w:r w:rsidR="0046651D">
              <w:rPr>
                <w:sz w:val="22"/>
                <w:szCs w:val="22"/>
                <w:lang w:eastAsia="zh-CN"/>
              </w:rPr>
              <w:t>2</w:t>
            </w:r>
            <w:r w:rsidRPr="00373AB6">
              <w:rPr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4053F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323.1(48)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A3B92" w14:textId="77777777" w:rsidR="00373AB6" w:rsidRPr="00373AB6" w:rsidRDefault="00373AB6" w:rsidP="00373AB6">
            <w:pPr>
              <w:jc w:val="center"/>
              <w:rPr>
                <w:sz w:val="22"/>
                <w:szCs w:val="22"/>
                <w:lang w:eastAsia="zh-CN"/>
              </w:rPr>
            </w:pPr>
            <w:r w:rsidRPr="00373AB6">
              <w:rPr>
                <w:sz w:val="22"/>
                <w:szCs w:val="22"/>
                <w:lang w:eastAsia="zh-CN"/>
              </w:rPr>
              <w:t>229.9(34)</w:t>
            </w:r>
          </w:p>
        </w:tc>
      </w:tr>
      <w:tr w:rsidR="00835792" w:rsidRPr="00373AB6" w14:paraId="56692164" w14:textId="77777777" w:rsidTr="00373AB6">
        <w:trPr>
          <w:trHeight w:val="290"/>
        </w:trPr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242A482" w14:textId="250425FF" w:rsidR="00835792" w:rsidRPr="00373AB6" w:rsidRDefault="00835792" w:rsidP="00373AB6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Ambient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1ADEC36" w14:textId="6A0AE0BB" w:rsidR="00835792" w:rsidRPr="00373AB6" w:rsidRDefault="00835792" w:rsidP="00373AB6">
            <w:pPr>
              <w:jc w:val="center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Ambient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84BBD6A" w14:textId="77777777" w:rsidR="00835792" w:rsidRPr="00373AB6" w:rsidRDefault="00835792" w:rsidP="00373AB6">
            <w:pPr>
              <w:jc w:val="center"/>
              <w:rPr>
                <w:sz w:val="22"/>
                <w:szCs w:val="22"/>
                <w:lang w:eastAsia="zh-CN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CAE77A1" w14:textId="77777777" w:rsidR="00835792" w:rsidRPr="00373AB6" w:rsidRDefault="00835792" w:rsidP="00373AB6">
            <w:pPr>
              <w:jc w:val="center"/>
              <w:rPr>
                <w:sz w:val="22"/>
                <w:szCs w:val="22"/>
                <w:lang w:eastAsia="zh-CN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C303974" w14:textId="180651B3" w:rsidR="00835792" w:rsidRPr="00373AB6" w:rsidRDefault="00835792" w:rsidP="00373AB6">
            <w:pPr>
              <w:jc w:val="center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4.287(2)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118C213" w14:textId="77777777" w:rsidR="00835792" w:rsidRPr="00373AB6" w:rsidRDefault="00835792" w:rsidP="00373AB6">
            <w:pPr>
              <w:jc w:val="center"/>
              <w:rPr>
                <w:sz w:val="22"/>
                <w:szCs w:val="22"/>
                <w:lang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DDA2FD1" w14:textId="77777777" w:rsidR="00835792" w:rsidRPr="00373AB6" w:rsidRDefault="00835792" w:rsidP="00373AB6">
            <w:pPr>
              <w:jc w:val="center"/>
              <w:rPr>
                <w:sz w:val="22"/>
                <w:szCs w:val="22"/>
                <w:lang w:eastAsia="zh-CN"/>
              </w:rPr>
            </w:pPr>
          </w:p>
        </w:tc>
      </w:tr>
    </w:tbl>
    <w:p w14:paraId="7F792F84" w14:textId="62CC35D6" w:rsidR="00B9440A" w:rsidRPr="001265FA" w:rsidRDefault="00B9440A" w:rsidP="00B9440A">
      <w:pPr>
        <w:pStyle w:val="SMcaption"/>
        <w:rPr>
          <w:rFonts w:ascii="Myriad Pro" w:hAnsi="Myriad Pro"/>
          <w:b/>
          <w:i/>
          <w:sz w:val="22"/>
          <w:szCs w:val="22"/>
        </w:rPr>
      </w:pPr>
    </w:p>
    <w:sectPr w:rsidR="00B9440A" w:rsidRPr="001265FA" w:rsidSect="00F125EE">
      <w:headerReference w:type="default" r:id="rId19"/>
      <w:footerReference w:type="default" r:id="rId20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1E19F3" w14:textId="77777777" w:rsidR="00C96840" w:rsidRDefault="00C96840">
      <w:r>
        <w:separator/>
      </w:r>
    </w:p>
  </w:endnote>
  <w:endnote w:type="continuationSeparator" w:id="0">
    <w:p w14:paraId="4BE204C1" w14:textId="77777777" w:rsidR="00C96840" w:rsidRDefault="00C9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yriad Pro">
    <w:altName w:val="Segoe UI"/>
    <w:charset w:val="00"/>
    <w:family w:val="auto"/>
    <w:pitch w:val="variable"/>
    <w:sig w:usb0="20000287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｣ﾍ｣ﾓ ﾃｯ">
    <w:altName w:val="Yu Gothic UI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78E7ED" w14:textId="77777777" w:rsidR="00F125EE" w:rsidRDefault="0011419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10134">
      <w:rPr>
        <w:noProof/>
      </w:rPr>
      <w:t>1</w:t>
    </w:r>
    <w:r>
      <w:fldChar w:fldCharType="end"/>
    </w:r>
  </w:p>
  <w:p w14:paraId="486656F3" w14:textId="77777777" w:rsidR="00F125EE" w:rsidRDefault="00F125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C66E10" w14:textId="77777777" w:rsidR="00C96840" w:rsidRDefault="00C96840">
      <w:r>
        <w:separator/>
      </w:r>
    </w:p>
  </w:footnote>
  <w:footnote w:type="continuationSeparator" w:id="0">
    <w:p w14:paraId="46BE25D0" w14:textId="77777777" w:rsidR="00C96840" w:rsidRDefault="00C96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F23C1C" w14:textId="77777777" w:rsidR="003A2FD8" w:rsidRPr="005001AC" w:rsidRDefault="003A2FD8" w:rsidP="005001AC">
    <w:pPr>
      <w:jc w:val="right"/>
      <w:rPr>
        <w:sz w:val="20"/>
      </w:rPr>
    </w:pPr>
  </w:p>
  <w:p w14:paraId="18F8F636" w14:textId="77777777" w:rsidR="003A2FD8" w:rsidRDefault="003A2F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D508A0"/>
    <w:multiLevelType w:val="multilevel"/>
    <w:tmpl w:val="02BAE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410DB6"/>
    <w:multiLevelType w:val="hybridMultilevel"/>
    <w:tmpl w:val="77E40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81017E"/>
    <w:multiLevelType w:val="hybridMultilevel"/>
    <w:tmpl w:val="DAD6D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1399125">
    <w:abstractNumId w:val="9"/>
  </w:num>
  <w:num w:numId="2" w16cid:durableId="2033215806">
    <w:abstractNumId w:val="7"/>
  </w:num>
  <w:num w:numId="3" w16cid:durableId="1944335922">
    <w:abstractNumId w:val="6"/>
  </w:num>
  <w:num w:numId="4" w16cid:durableId="880215763">
    <w:abstractNumId w:val="5"/>
  </w:num>
  <w:num w:numId="5" w16cid:durableId="1304894234">
    <w:abstractNumId w:val="4"/>
  </w:num>
  <w:num w:numId="6" w16cid:durableId="994188857">
    <w:abstractNumId w:val="8"/>
  </w:num>
  <w:num w:numId="7" w16cid:durableId="1506046954">
    <w:abstractNumId w:val="3"/>
  </w:num>
  <w:num w:numId="8" w16cid:durableId="31543740">
    <w:abstractNumId w:val="2"/>
  </w:num>
  <w:num w:numId="9" w16cid:durableId="1501461087">
    <w:abstractNumId w:val="1"/>
  </w:num>
  <w:num w:numId="10" w16cid:durableId="909004882">
    <w:abstractNumId w:val="0"/>
  </w:num>
  <w:num w:numId="11" w16cid:durableId="920213288">
    <w:abstractNumId w:val="11"/>
  </w:num>
  <w:num w:numId="12" w16cid:durableId="438374261">
    <w:abstractNumId w:val="13"/>
  </w:num>
  <w:num w:numId="13" w16cid:durableId="1146118364">
    <w:abstractNumId w:val="10"/>
  </w:num>
  <w:num w:numId="14" w16cid:durableId="1984233882">
    <w:abstractNumId w:val="15"/>
  </w:num>
  <w:num w:numId="15" w16cid:durableId="1230462683">
    <w:abstractNumId w:val="14"/>
  </w:num>
  <w:num w:numId="16" w16cid:durableId="119604055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Geophys Res Lett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vxddrw995dtv5e9vz2xaft2z5zztx5e00tt&quot;&gt;My EndNote Library&lt;record-ids&gt;&lt;item&gt;111&lt;/item&gt;&lt;item&gt;245&lt;/item&gt;&lt;item&gt;297&lt;/item&gt;&lt;item&gt;473&lt;/item&gt;&lt;item&gt;488&lt;/item&gt;&lt;item&gt;624&lt;/item&gt;&lt;/record-ids&gt;&lt;/item&gt;&lt;/Libraries&gt;"/>
  </w:docVars>
  <w:rsids>
    <w:rsidRoot w:val="002C030F"/>
    <w:rsid w:val="00015F74"/>
    <w:rsid w:val="00030881"/>
    <w:rsid w:val="00043571"/>
    <w:rsid w:val="00065EBD"/>
    <w:rsid w:val="00083B44"/>
    <w:rsid w:val="000850DC"/>
    <w:rsid w:val="00094365"/>
    <w:rsid w:val="000B2E64"/>
    <w:rsid w:val="000C2771"/>
    <w:rsid w:val="000D68BD"/>
    <w:rsid w:val="000F0DCE"/>
    <w:rsid w:val="00111843"/>
    <w:rsid w:val="00112C5B"/>
    <w:rsid w:val="00113908"/>
    <w:rsid w:val="00114193"/>
    <w:rsid w:val="001154E6"/>
    <w:rsid w:val="00115A38"/>
    <w:rsid w:val="0011687B"/>
    <w:rsid w:val="00124F82"/>
    <w:rsid w:val="001265FA"/>
    <w:rsid w:val="001278E3"/>
    <w:rsid w:val="00130743"/>
    <w:rsid w:val="00130B50"/>
    <w:rsid w:val="001349A0"/>
    <w:rsid w:val="0016337A"/>
    <w:rsid w:val="00164269"/>
    <w:rsid w:val="0018662C"/>
    <w:rsid w:val="001966FD"/>
    <w:rsid w:val="00197826"/>
    <w:rsid w:val="001A1BDE"/>
    <w:rsid w:val="001C7B4E"/>
    <w:rsid w:val="001D33B2"/>
    <w:rsid w:val="001F0876"/>
    <w:rsid w:val="001F167C"/>
    <w:rsid w:val="001F5E91"/>
    <w:rsid w:val="0020183F"/>
    <w:rsid w:val="002077B9"/>
    <w:rsid w:val="00221C70"/>
    <w:rsid w:val="00222DDE"/>
    <w:rsid w:val="002251AF"/>
    <w:rsid w:val="00227D86"/>
    <w:rsid w:val="00231680"/>
    <w:rsid w:val="00243B68"/>
    <w:rsid w:val="002557BD"/>
    <w:rsid w:val="00262D72"/>
    <w:rsid w:val="00271724"/>
    <w:rsid w:val="002800B6"/>
    <w:rsid w:val="002940E4"/>
    <w:rsid w:val="002A7169"/>
    <w:rsid w:val="002B35D4"/>
    <w:rsid w:val="002C030F"/>
    <w:rsid w:val="002D107A"/>
    <w:rsid w:val="002D2866"/>
    <w:rsid w:val="002F3966"/>
    <w:rsid w:val="00320E2C"/>
    <w:rsid w:val="00331D75"/>
    <w:rsid w:val="00351670"/>
    <w:rsid w:val="00355362"/>
    <w:rsid w:val="00363E44"/>
    <w:rsid w:val="00371EF0"/>
    <w:rsid w:val="00373AB6"/>
    <w:rsid w:val="00395E86"/>
    <w:rsid w:val="003A2FD8"/>
    <w:rsid w:val="003A5B22"/>
    <w:rsid w:val="003B0D45"/>
    <w:rsid w:val="003B2B83"/>
    <w:rsid w:val="003B40E6"/>
    <w:rsid w:val="003C007A"/>
    <w:rsid w:val="003D1A5A"/>
    <w:rsid w:val="003E1980"/>
    <w:rsid w:val="003F6E14"/>
    <w:rsid w:val="00405336"/>
    <w:rsid w:val="004568BC"/>
    <w:rsid w:val="004571D5"/>
    <w:rsid w:val="00462F1B"/>
    <w:rsid w:val="0046356B"/>
    <w:rsid w:val="0046651D"/>
    <w:rsid w:val="00470E71"/>
    <w:rsid w:val="00477182"/>
    <w:rsid w:val="004779CB"/>
    <w:rsid w:val="00481118"/>
    <w:rsid w:val="00484086"/>
    <w:rsid w:val="00485DBA"/>
    <w:rsid w:val="00491139"/>
    <w:rsid w:val="004B2020"/>
    <w:rsid w:val="004B2481"/>
    <w:rsid w:val="004D2A8C"/>
    <w:rsid w:val="004E42D8"/>
    <w:rsid w:val="004E7BA2"/>
    <w:rsid w:val="004F7EDF"/>
    <w:rsid w:val="005001AC"/>
    <w:rsid w:val="00517016"/>
    <w:rsid w:val="00527D71"/>
    <w:rsid w:val="00527D84"/>
    <w:rsid w:val="00530BA2"/>
    <w:rsid w:val="005314B5"/>
    <w:rsid w:val="0054432F"/>
    <w:rsid w:val="00552C23"/>
    <w:rsid w:val="005607DD"/>
    <w:rsid w:val="00572DFF"/>
    <w:rsid w:val="00587CCA"/>
    <w:rsid w:val="005A558C"/>
    <w:rsid w:val="005B186E"/>
    <w:rsid w:val="005C6651"/>
    <w:rsid w:val="005D6D71"/>
    <w:rsid w:val="005E28F8"/>
    <w:rsid w:val="005E6513"/>
    <w:rsid w:val="00611F9E"/>
    <w:rsid w:val="006237D4"/>
    <w:rsid w:val="006361ED"/>
    <w:rsid w:val="006445A0"/>
    <w:rsid w:val="00651114"/>
    <w:rsid w:val="006622CF"/>
    <w:rsid w:val="00664A12"/>
    <w:rsid w:val="0066722B"/>
    <w:rsid w:val="00670299"/>
    <w:rsid w:val="0068469F"/>
    <w:rsid w:val="00691985"/>
    <w:rsid w:val="006962C1"/>
    <w:rsid w:val="006A1B64"/>
    <w:rsid w:val="006A52A3"/>
    <w:rsid w:val="006B03AD"/>
    <w:rsid w:val="006C1D53"/>
    <w:rsid w:val="006F36DC"/>
    <w:rsid w:val="006F3DEB"/>
    <w:rsid w:val="006F602A"/>
    <w:rsid w:val="007108F5"/>
    <w:rsid w:val="0071176F"/>
    <w:rsid w:val="00713AF2"/>
    <w:rsid w:val="00713E5B"/>
    <w:rsid w:val="00720AB4"/>
    <w:rsid w:val="007402FC"/>
    <w:rsid w:val="007411A1"/>
    <w:rsid w:val="007563F2"/>
    <w:rsid w:val="00764008"/>
    <w:rsid w:val="00795D4D"/>
    <w:rsid w:val="00797558"/>
    <w:rsid w:val="007A53BF"/>
    <w:rsid w:val="00807D35"/>
    <w:rsid w:val="008115D9"/>
    <w:rsid w:val="00825950"/>
    <w:rsid w:val="00835792"/>
    <w:rsid w:val="00861254"/>
    <w:rsid w:val="00885C9B"/>
    <w:rsid w:val="008927D0"/>
    <w:rsid w:val="00896FAB"/>
    <w:rsid w:val="008D5D2A"/>
    <w:rsid w:val="008E2CF1"/>
    <w:rsid w:val="008F08DC"/>
    <w:rsid w:val="008F5A8A"/>
    <w:rsid w:val="009055D1"/>
    <w:rsid w:val="00914B63"/>
    <w:rsid w:val="00922705"/>
    <w:rsid w:val="00924546"/>
    <w:rsid w:val="00932FE5"/>
    <w:rsid w:val="009347AC"/>
    <w:rsid w:val="009354F3"/>
    <w:rsid w:val="009447DC"/>
    <w:rsid w:val="00947F78"/>
    <w:rsid w:val="00961BA5"/>
    <w:rsid w:val="009743A9"/>
    <w:rsid w:val="00975720"/>
    <w:rsid w:val="009859A7"/>
    <w:rsid w:val="009A5287"/>
    <w:rsid w:val="009B2AC5"/>
    <w:rsid w:val="009B7984"/>
    <w:rsid w:val="009D103A"/>
    <w:rsid w:val="009F4BED"/>
    <w:rsid w:val="009F7D93"/>
    <w:rsid w:val="00A008BE"/>
    <w:rsid w:val="00A276DF"/>
    <w:rsid w:val="00A3084A"/>
    <w:rsid w:val="00A3403B"/>
    <w:rsid w:val="00A34888"/>
    <w:rsid w:val="00A403EB"/>
    <w:rsid w:val="00A50033"/>
    <w:rsid w:val="00A51A12"/>
    <w:rsid w:val="00A627D4"/>
    <w:rsid w:val="00A74DA2"/>
    <w:rsid w:val="00A81AD1"/>
    <w:rsid w:val="00A92733"/>
    <w:rsid w:val="00AA76F3"/>
    <w:rsid w:val="00AC7DA6"/>
    <w:rsid w:val="00AD499C"/>
    <w:rsid w:val="00AE0E4F"/>
    <w:rsid w:val="00B03AFE"/>
    <w:rsid w:val="00B30334"/>
    <w:rsid w:val="00B3147F"/>
    <w:rsid w:val="00B36869"/>
    <w:rsid w:val="00B43B31"/>
    <w:rsid w:val="00B46E9C"/>
    <w:rsid w:val="00B47CFA"/>
    <w:rsid w:val="00B529C0"/>
    <w:rsid w:val="00B57F00"/>
    <w:rsid w:val="00B626CB"/>
    <w:rsid w:val="00B67BC8"/>
    <w:rsid w:val="00B7560C"/>
    <w:rsid w:val="00B77E40"/>
    <w:rsid w:val="00B82C22"/>
    <w:rsid w:val="00B85EC5"/>
    <w:rsid w:val="00B93DBA"/>
    <w:rsid w:val="00B9440A"/>
    <w:rsid w:val="00B952C1"/>
    <w:rsid w:val="00B96134"/>
    <w:rsid w:val="00B968D7"/>
    <w:rsid w:val="00BA3953"/>
    <w:rsid w:val="00BB2D2A"/>
    <w:rsid w:val="00BD317A"/>
    <w:rsid w:val="00BD58CF"/>
    <w:rsid w:val="00BF1BEB"/>
    <w:rsid w:val="00BF1BF9"/>
    <w:rsid w:val="00C04CC1"/>
    <w:rsid w:val="00C071FC"/>
    <w:rsid w:val="00C15C73"/>
    <w:rsid w:val="00C22C02"/>
    <w:rsid w:val="00C27F6F"/>
    <w:rsid w:val="00C30E83"/>
    <w:rsid w:val="00C50C6D"/>
    <w:rsid w:val="00C600D9"/>
    <w:rsid w:val="00C634D7"/>
    <w:rsid w:val="00C73E09"/>
    <w:rsid w:val="00C935B2"/>
    <w:rsid w:val="00C96840"/>
    <w:rsid w:val="00CB5072"/>
    <w:rsid w:val="00CC1384"/>
    <w:rsid w:val="00CD3720"/>
    <w:rsid w:val="00CD4EF4"/>
    <w:rsid w:val="00CE5323"/>
    <w:rsid w:val="00CE6EAA"/>
    <w:rsid w:val="00CF1848"/>
    <w:rsid w:val="00CF4A6F"/>
    <w:rsid w:val="00CF5C2F"/>
    <w:rsid w:val="00D04BCF"/>
    <w:rsid w:val="00D10134"/>
    <w:rsid w:val="00D143D9"/>
    <w:rsid w:val="00D34A08"/>
    <w:rsid w:val="00D4372A"/>
    <w:rsid w:val="00D60BB0"/>
    <w:rsid w:val="00D65708"/>
    <w:rsid w:val="00D6579D"/>
    <w:rsid w:val="00D72BAD"/>
    <w:rsid w:val="00D8159F"/>
    <w:rsid w:val="00DA70D9"/>
    <w:rsid w:val="00DD1D04"/>
    <w:rsid w:val="00DD79D7"/>
    <w:rsid w:val="00E03A76"/>
    <w:rsid w:val="00E20431"/>
    <w:rsid w:val="00E257C8"/>
    <w:rsid w:val="00E32AE5"/>
    <w:rsid w:val="00E349B5"/>
    <w:rsid w:val="00E40896"/>
    <w:rsid w:val="00E43D2D"/>
    <w:rsid w:val="00E449CB"/>
    <w:rsid w:val="00E52A8F"/>
    <w:rsid w:val="00E62501"/>
    <w:rsid w:val="00E63760"/>
    <w:rsid w:val="00E64049"/>
    <w:rsid w:val="00E76328"/>
    <w:rsid w:val="00E81EEA"/>
    <w:rsid w:val="00E9438F"/>
    <w:rsid w:val="00E9773B"/>
    <w:rsid w:val="00EC13A3"/>
    <w:rsid w:val="00EC7C85"/>
    <w:rsid w:val="00ED69CA"/>
    <w:rsid w:val="00EE35AB"/>
    <w:rsid w:val="00EE6C1F"/>
    <w:rsid w:val="00EF25A3"/>
    <w:rsid w:val="00F125EE"/>
    <w:rsid w:val="00F12E98"/>
    <w:rsid w:val="00F20CCF"/>
    <w:rsid w:val="00F22029"/>
    <w:rsid w:val="00F23E46"/>
    <w:rsid w:val="00F3515C"/>
    <w:rsid w:val="00F47BA3"/>
    <w:rsid w:val="00F56E67"/>
    <w:rsid w:val="00F630EA"/>
    <w:rsid w:val="00F6474F"/>
    <w:rsid w:val="00F7007E"/>
    <w:rsid w:val="00F73193"/>
    <w:rsid w:val="00F74F95"/>
    <w:rsid w:val="00F80705"/>
    <w:rsid w:val="00F81DA7"/>
    <w:rsid w:val="00F83490"/>
    <w:rsid w:val="00F96F22"/>
    <w:rsid w:val="00FA1481"/>
    <w:rsid w:val="00FB1C42"/>
    <w:rsid w:val="00FB2144"/>
    <w:rsid w:val="00FB32EC"/>
    <w:rsid w:val="00FF007C"/>
    <w:rsid w:val="00FF04E3"/>
    <w:rsid w:val="00FF22AA"/>
    <w:rsid w:val="00F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CD9FF7"/>
  <w15:docId w15:val="{0E942AD4-F0C4-424D-AE01-EE50406A8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qFormat="1"/>
    <w:lsdException w:name="Subtitle" w:qFormat="1"/>
    <w:lsdException w:name="FollowedHyperlink" w:semiHidden="1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Normal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Normal"/>
    <w:rsid w:val="00FF3503"/>
    <w:pPr>
      <w:spacing w:before="100" w:beforeAutospacing="1" w:after="100" w:afterAutospacing="1"/>
    </w:pPr>
    <w:rPr>
      <w:szCs w:val="24"/>
    </w:rPr>
  </w:style>
  <w:style w:type="character" w:styleId="Strong">
    <w:name w:val="Strong"/>
    <w:uiPriority w:val="22"/>
    <w:qFormat/>
    <w:rsid w:val="00FF3503"/>
    <w:rPr>
      <w:b/>
      <w:bCs/>
    </w:rPr>
  </w:style>
  <w:style w:type="character" w:styleId="CommentReference">
    <w:name w:val="annotation reference"/>
    <w:semiHidden/>
    <w:rsid w:val="002800B6"/>
    <w:rPr>
      <w:sz w:val="16"/>
      <w:szCs w:val="16"/>
    </w:rPr>
  </w:style>
  <w:style w:type="table" w:styleId="TableGrid">
    <w:name w:val="Table Grid"/>
    <w:basedOn w:val="TableNormal"/>
    <w:uiPriority w:val="39"/>
    <w:rsid w:val="00FF22AA"/>
    <w:rPr>
      <w:rFonts w:ascii="Calibri" w:eastAsia="SimSun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1D33B2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D33B2"/>
    <w:rPr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1D33B2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D33B2"/>
    <w:rPr>
      <w:noProof/>
      <w:sz w:val="24"/>
    </w:rPr>
  </w:style>
  <w:style w:type="paragraph" w:styleId="Revision">
    <w:name w:val="Revision"/>
    <w:hidden/>
    <w:uiPriority w:val="99"/>
    <w:semiHidden/>
    <w:rsid w:val="006361ED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13</Pages>
  <Words>1490</Words>
  <Characters>8493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9964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Hanson;Dawit Tegbaru;Brian Sedora</dc:creator>
  <cp:keywords/>
  <dc:description/>
  <cp:lastModifiedBy>Sibo Chen</cp:lastModifiedBy>
  <cp:revision>7</cp:revision>
  <cp:lastPrinted>2014-09-30T16:49:00Z</cp:lastPrinted>
  <dcterms:created xsi:type="dcterms:W3CDTF">2024-06-10T18:09:00Z</dcterms:created>
  <dcterms:modified xsi:type="dcterms:W3CDTF">2024-06-13T20:37:00Z</dcterms:modified>
</cp:coreProperties>
</file>