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609E" w:rsidRPr="005C609E" w:rsidRDefault="005C609E" w:rsidP="005C609E">
      <w:pPr>
        <w:spacing w:after="0" w:line="480" w:lineRule="auto"/>
        <w:rPr>
          <w:rFonts w:eastAsia="Cambria" w:cs="Times New Roman"/>
        </w:rPr>
      </w:pPr>
      <w:bookmarkStart w:id="0" w:name="_GoBack"/>
      <w:bookmarkEnd w:id="0"/>
      <w:r w:rsidRPr="005C609E">
        <w:rPr>
          <w:rFonts w:eastAsia="Cambria" w:cs="Times New Roman"/>
          <w:b/>
        </w:rPr>
        <w:t>Table S3</w:t>
      </w:r>
      <w:r w:rsidRPr="005C609E">
        <w:rPr>
          <w:rFonts w:eastAsia="Cambria" w:cs="Times New Roman"/>
        </w:rPr>
        <w:t xml:space="preserve">: tRNA gene counts for 12 </w:t>
      </w:r>
      <w:proofErr w:type="spellStart"/>
      <w:r w:rsidRPr="005C609E">
        <w:rPr>
          <w:rFonts w:eastAsia="Cambria" w:cs="Times New Roman"/>
        </w:rPr>
        <w:t>drosophilid</w:t>
      </w:r>
      <w:proofErr w:type="spellEnd"/>
      <w:r w:rsidRPr="005C609E">
        <w:rPr>
          <w:rFonts w:eastAsia="Cambria" w:cs="Times New Roman"/>
        </w:rPr>
        <w:t xml:space="preserve"> species</w:t>
      </w:r>
      <w:r w:rsidR="002D553C">
        <w:rPr>
          <w:rFonts w:eastAsia="Cambria" w:cs="Times New Roman"/>
        </w:rPr>
        <w:t xml:space="preserve"> [1</w:t>
      </w:r>
      <w:proofErr w:type="gramStart"/>
      <w:r w:rsidR="002D553C">
        <w:rPr>
          <w:rFonts w:eastAsia="Cambria" w:cs="Times New Roman"/>
        </w:rPr>
        <w:t>,2</w:t>
      </w:r>
      <w:proofErr w:type="gramEnd"/>
      <w:r w:rsidR="002D553C">
        <w:rPr>
          <w:rFonts w:eastAsia="Cambria" w:cs="Times New Roman"/>
        </w:rPr>
        <w:t>]</w:t>
      </w:r>
      <w:r w:rsidRPr="005C609E">
        <w:rPr>
          <w:rFonts w:eastAsia="Cambria" w:cs="Times New Roman"/>
        </w:rPr>
        <w:t>.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386"/>
        <w:gridCol w:w="926"/>
        <w:gridCol w:w="661"/>
        <w:gridCol w:w="652"/>
        <w:gridCol w:w="621"/>
        <w:gridCol w:w="611"/>
        <w:gridCol w:w="651"/>
        <w:gridCol w:w="641"/>
        <w:gridCol w:w="631"/>
        <w:gridCol w:w="621"/>
        <w:gridCol w:w="621"/>
        <w:gridCol w:w="591"/>
        <w:gridCol w:w="672"/>
        <w:gridCol w:w="591"/>
      </w:tblGrid>
      <w:tr w:rsidR="005C609E" w:rsidRPr="005C609E" w:rsidTr="00DC5E23">
        <w:trPr>
          <w:trHeight w:val="14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09E" w:rsidRPr="005C609E" w:rsidRDefault="005C609E" w:rsidP="005C609E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Times New Roman" w:cs="Times New Roman"/>
                <w:color w:val="000000"/>
                <w:sz w:val="18"/>
                <w:szCs w:val="18"/>
              </w:rPr>
              <w:t>aa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09E" w:rsidRPr="005C609E" w:rsidRDefault="005C609E" w:rsidP="005C60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Times New Roman" w:cs="Times New Roman"/>
                <w:color w:val="000000"/>
                <w:sz w:val="18"/>
                <w:szCs w:val="18"/>
              </w:rPr>
              <w:t>anticodon</w:t>
            </w:r>
          </w:p>
          <w:p w:rsidR="005C609E" w:rsidRPr="005C609E" w:rsidRDefault="005C609E" w:rsidP="005C60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Times New Roman" w:cs="Times New Roman"/>
                <w:color w:val="000000"/>
                <w:sz w:val="18"/>
                <w:szCs w:val="18"/>
              </w:rPr>
              <w:t>3’-5’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09E" w:rsidRPr="005C609E" w:rsidRDefault="005C609E" w:rsidP="005C609E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  <w:proofErr w:type="spellStart"/>
            <w:r w:rsidRPr="005C609E">
              <w:rPr>
                <w:rFonts w:eastAsia="Times New Roman" w:cs="Times New Roman"/>
                <w:color w:val="000000"/>
                <w:sz w:val="18"/>
                <w:szCs w:val="18"/>
              </w:rPr>
              <w:t>D.mel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09E" w:rsidRPr="005C609E" w:rsidRDefault="005C609E" w:rsidP="005C609E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  <w:proofErr w:type="spellStart"/>
            <w:r w:rsidRPr="005C609E">
              <w:rPr>
                <w:rFonts w:eastAsia="Times New Roman" w:cs="Times New Roman"/>
                <w:color w:val="000000"/>
                <w:sz w:val="18"/>
                <w:szCs w:val="18"/>
              </w:rPr>
              <w:t>D.sim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09E" w:rsidRPr="005C609E" w:rsidRDefault="005C609E" w:rsidP="005C609E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  <w:proofErr w:type="spellStart"/>
            <w:r w:rsidRPr="005C609E">
              <w:rPr>
                <w:rFonts w:eastAsia="Times New Roman" w:cs="Times New Roman"/>
                <w:color w:val="000000"/>
                <w:sz w:val="18"/>
                <w:szCs w:val="18"/>
              </w:rPr>
              <w:t>D.sec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09E" w:rsidRPr="005C609E" w:rsidRDefault="005C609E" w:rsidP="005C609E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  <w:proofErr w:type="spellStart"/>
            <w:r w:rsidRPr="005C609E">
              <w:rPr>
                <w:rFonts w:eastAsia="Times New Roman" w:cs="Times New Roman"/>
                <w:color w:val="000000"/>
                <w:sz w:val="18"/>
                <w:szCs w:val="18"/>
              </w:rPr>
              <w:t>D.ere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09E" w:rsidRPr="005C609E" w:rsidRDefault="005C609E" w:rsidP="005C609E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  <w:proofErr w:type="spellStart"/>
            <w:r w:rsidRPr="005C609E">
              <w:rPr>
                <w:rFonts w:eastAsia="Times New Roman" w:cs="Times New Roman"/>
                <w:color w:val="000000"/>
                <w:sz w:val="18"/>
                <w:szCs w:val="18"/>
              </w:rPr>
              <w:t>D.yak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09E" w:rsidRPr="005C609E" w:rsidRDefault="005C609E" w:rsidP="005C609E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  <w:proofErr w:type="spellStart"/>
            <w:r w:rsidRPr="005C609E">
              <w:rPr>
                <w:rFonts w:eastAsia="Times New Roman" w:cs="Times New Roman"/>
                <w:color w:val="000000"/>
                <w:sz w:val="18"/>
                <w:szCs w:val="18"/>
              </w:rPr>
              <w:t>D.ana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09E" w:rsidRPr="005C609E" w:rsidRDefault="005C609E" w:rsidP="005C609E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  <w:proofErr w:type="spellStart"/>
            <w:r w:rsidRPr="005C609E">
              <w:rPr>
                <w:rFonts w:eastAsia="Times New Roman" w:cs="Times New Roman"/>
                <w:color w:val="000000"/>
                <w:sz w:val="18"/>
                <w:szCs w:val="18"/>
              </w:rPr>
              <w:t>D.pse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09E" w:rsidRPr="005C609E" w:rsidRDefault="005C609E" w:rsidP="005C609E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  <w:proofErr w:type="spellStart"/>
            <w:r w:rsidRPr="005C609E">
              <w:rPr>
                <w:rFonts w:eastAsia="Times New Roman" w:cs="Times New Roman"/>
                <w:color w:val="000000"/>
                <w:sz w:val="18"/>
                <w:szCs w:val="18"/>
              </w:rPr>
              <w:t>D.per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09E" w:rsidRPr="005C609E" w:rsidRDefault="005C609E" w:rsidP="005C609E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  <w:proofErr w:type="spellStart"/>
            <w:r w:rsidRPr="005C609E">
              <w:rPr>
                <w:rFonts w:eastAsia="Times New Roman" w:cs="Times New Roman"/>
                <w:color w:val="000000"/>
                <w:sz w:val="18"/>
                <w:szCs w:val="18"/>
              </w:rPr>
              <w:t>D.wil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09E" w:rsidRPr="005C609E" w:rsidRDefault="005C609E" w:rsidP="005C609E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  <w:proofErr w:type="spellStart"/>
            <w:r w:rsidRPr="005C609E">
              <w:rPr>
                <w:rFonts w:eastAsia="Times New Roman" w:cs="Times New Roman"/>
                <w:color w:val="000000"/>
                <w:sz w:val="18"/>
                <w:szCs w:val="18"/>
              </w:rPr>
              <w:t>D.gri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09E" w:rsidRPr="005C609E" w:rsidRDefault="005C609E" w:rsidP="005C609E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  <w:proofErr w:type="spellStart"/>
            <w:r w:rsidRPr="005C609E">
              <w:rPr>
                <w:rFonts w:eastAsia="Times New Roman" w:cs="Times New Roman"/>
                <w:color w:val="000000"/>
                <w:sz w:val="18"/>
                <w:szCs w:val="18"/>
              </w:rPr>
              <w:t>D.moj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09E" w:rsidRPr="005C609E" w:rsidRDefault="005C609E" w:rsidP="005C609E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  <w:proofErr w:type="spellStart"/>
            <w:r w:rsidRPr="005C609E">
              <w:rPr>
                <w:rFonts w:eastAsia="Times New Roman" w:cs="Times New Roman"/>
                <w:color w:val="000000"/>
                <w:sz w:val="18"/>
                <w:szCs w:val="18"/>
              </w:rPr>
              <w:t>D.vir</w:t>
            </w:r>
            <w:proofErr w:type="spellEnd"/>
          </w:p>
        </w:tc>
      </w:tr>
      <w:tr w:rsidR="005C609E" w:rsidRPr="005C609E" w:rsidTr="00DC5E23">
        <w:trPr>
          <w:trHeight w:val="14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CGA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9</w:t>
            </w:r>
          </w:p>
        </w:tc>
      </w:tr>
      <w:tr w:rsidR="005C609E" w:rsidRPr="005C609E" w:rsidTr="00DC5E23">
        <w:trPr>
          <w:trHeight w:val="14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CGC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3</w:t>
            </w:r>
          </w:p>
        </w:tc>
      </w:tr>
      <w:tr w:rsidR="005C609E" w:rsidRPr="005C609E" w:rsidTr="00DC5E23">
        <w:trPr>
          <w:trHeight w:val="14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CGU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3</w:t>
            </w:r>
          </w:p>
        </w:tc>
      </w:tr>
      <w:tr w:rsidR="005C609E" w:rsidRPr="005C609E" w:rsidTr="00DC5E23">
        <w:trPr>
          <w:trHeight w:val="14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ACA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0</w:t>
            </w:r>
          </w:p>
        </w:tc>
      </w:tr>
      <w:tr w:rsidR="005C609E" w:rsidRPr="005C609E" w:rsidTr="00DC5E23">
        <w:trPr>
          <w:trHeight w:val="14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ACG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8</w:t>
            </w:r>
          </w:p>
        </w:tc>
      </w:tr>
      <w:tr w:rsidR="005C609E" w:rsidRPr="005C609E" w:rsidTr="00DC5E23">
        <w:trPr>
          <w:trHeight w:val="14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CUG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13</w:t>
            </w:r>
          </w:p>
        </w:tc>
      </w:tr>
      <w:tr w:rsidR="005C609E" w:rsidRPr="005C609E" w:rsidTr="00DC5E23">
        <w:trPr>
          <w:trHeight w:val="14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CUC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10</w:t>
            </w:r>
          </w:p>
        </w:tc>
      </w:tr>
      <w:tr w:rsidR="005C609E" w:rsidRPr="005C609E" w:rsidTr="00DC5E23">
        <w:trPr>
          <w:trHeight w:val="14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CUU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6</w:t>
            </w:r>
          </w:p>
        </w:tc>
      </w:tr>
      <w:tr w:rsidR="005C609E" w:rsidRPr="005C609E" w:rsidTr="00DC5E23">
        <w:trPr>
          <w:trHeight w:val="14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AAG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8</w:t>
            </w:r>
          </w:p>
        </w:tc>
      </w:tr>
      <w:tr w:rsidR="005C609E" w:rsidRPr="005C609E" w:rsidTr="00DC5E23">
        <w:trPr>
          <w:trHeight w:val="14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CCA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0</w:t>
            </w:r>
          </w:p>
        </w:tc>
      </w:tr>
      <w:tr w:rsidR="005C609E" w:rsidRPr="005C609E" w:rsidTr="00DC5E23">
        <w:trPr>
          <w:trHeight w:val="14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CCC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</w:t>
            </w:r>
          </w:p>
        </w:tc>
      </w:tr>
      <w:tr w:rsidR="005C609E" w:rsidRPr="005C609E" w:rsidTr="00DC5E23">
        <w:trPr>
          <w:trHeight w:val="14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CCG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14</w:t>
            </w:r>
          </w:p>
        </w:tc>
      </w:tr>
      <w:tr w:rsidR="005C609E" w:rsidRPr="005C609E" w:rsidTr="00DC5E23">
        <w:trPr>
          <w:trHeight w:val="14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CCU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6</w:t>
            </w:r>
          </w:p>
        </w:tc>
      </w:tr>
      <w:tr w:rsidR="005C609E" w:rsidRPr="005C609E" w:rsidTr="00DC5E23">
        <w:trPr>
          <w:trHeight w:val="14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GUG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5</w:t>
            </w:r>
          </w:p>
        </w:tc>
      </w:tr>
      <w:tr w:rsidR="005C609E" w:rsidRPr="005C609E" w:rsidTr="00DC5E23">
        <w:trPr>
          <w:trHeight w:val="14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UAA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9</w:t>
            </w:r>
          </w:p>
        </w:tc>
      </w:tr>
      <w:tr w:rsidR="005C609E" w:rsidRPr="005C609E" w:rsidTr="00DC5E23">
        <w:trPr>
          <w:trHeight w:val="14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UAG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0</w:t>
            </w:r>
          </w:p>
        </w:tc>
      </w:tr>
      <w:tr w:rsidR="005C609E" w:rsidRPr="005C609E" w:rsidTr="00DC5E23">
        <w:trPr>
          <w:trHeight w:val="14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UAU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2</w:t>
            </w:r>
          </w:p>
        </w:tc>
      </w:tr>
      <w:tr w:rsidR="005C609E" w:rsidRPr="005C609E" w:rsidTr="00DC5E23">
        <w:trPr>
          <w:trHeight w:val="14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UUC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12</w:t>
            </w:r>
          </w:p>
        </w:tc>
      </w:tr>
      <w:tr w:rsidR="005C609E" w:rsidRPr="005C609E" w:rsidTr="00DC5E23">
        <w:trPr>
          <w:trHeight w:val="14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UUU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12</w:t>
            </w:r>
          </w:p>
        </w:tc>
      </w:tr>
      <w:tr w:rsidR="005C609E" w:rsidRPr="005C609E" w:rsidTr="00DC5E23">
        <w:trPr>
          <w:trHeight w:val="14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GAA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3</w:t>
            </w:r>
          </w:p>
        </w:tc>
      </w:tr>
      <w:tr w:rsidR="005C609E" w:rsidRPr="005C609E" w:rsidTr="00DC5E23">
        <w:trPr>
          <w:trHeight w:val="14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AAC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5</w:t>
            </w:r>
          </w:p>
        </w:tc>
      </w:tr>
      <w:tr w:rsidR="005C609E" w:rsidRPr="005C609E" w:rsidTr="00DC5E23">
        <w:trPr>
          <w:trHeight w:val="14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GAC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7</w:t>
            </w:r>
          </w:p>
        </w:tc>
      </w:tr>
      <w:tr w:rsidR="005C609E" w:rsidRPr="005C609E" w:rsidTr="00DC5E23">
        <w:trPr>
          <w:trHeight w:val="14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GAG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0</w:t>
            </w:r>
          </w:p>
        </w:tc>
      </w:tr>
      <w:tr w:rsidR="005C609E" w:rsidRPr="005C609E" w:rsidTr="00DC5E23">
        <w:trPr>
          <w:trHeight w:val="14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AAU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2</w:t>
            </w:r>
          </w:p>
        </w:tc>
      </w:tr>
      <w:tr w:rsidR="005C609E" w:rsidRPr="005C609E" w:rsidTr="00DC5E23">
        <w:trPr>
          <w:trHeight w:val="14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GAU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3</w:t>
            </w:r>
          </w:p>
        </w:tc>
      </w:tr>
      <w:tr w:rsidR="005C609E" w:rsidRPr="005C609E" w:rsidTr="00DC5E23">
        <w:trPr>
          <w:trHeight w:val="14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UAC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7</w:t>
            </w:r>
          </w:p>
        </w:tc>
      </w:tr>
      <w:tr w:rsidR="005C609E" w:rsidRPr="005C609E" w:rsidTr="00DC5E23">
        <w:trPr>
          <w:trHeight w:val="14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UUG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7</w:t>
            </w:r>
          </w:p>
        </w:tc>
      </w:tr>
      <w:tr w:rsidR="005C609E" w:rsidRPr="005C609E" w:rsidTr="00DC5E23">
        <w:trPr>
          <w:trHeight w:val="14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GGA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4</w:t>
            </w:r>
          </w:p>
        </w:tc>
      </w:tr>
      <w:tr w:rsidR="005C609E" w:rsidRPr="005C609E" w:rsidTr="00DC5E23">
        <w:trPr>
          <w:trHeight w:val="14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GGC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3</w:t>
            </w:r>
          </w:p>
        </w:tc>
      </w:tr>
      <w:tr w:rsidR="005C609E" w:rsidRPr="005C609E" w:rsidTr="00DC5E23">
        <w:trPr>
          <w:trHeight w:val="14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GGU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5</w:t>
            </w:r>
          </w:p>
        </w:tc>
      </w:tr>
      <w:tr w:rsidR="005C609E" w:rsidRPr="005C609E" w:rsidTr="00DC5E23">
        <w:trPr>
          <w:trHeight w:val="14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Q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GUC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7</w:t>
            </w:r>
          </w:p>
        </w:tc>
      </w:tr>
      <w:tr w:rsidR="005C609E" w:rsidRPr="005C609E" w:rsidTr="00DC5E23">
        <w:trPr>
          <w:trHeight w:val="14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GUU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12</w:t>
            </w:r>
          </w:p>
        </w:tc>
      </w:tr>
      <w:tr w:rsidR="005C609E" w:rsidRPr="005C609E" w:rsidTr="00DC5E23">
        <w:trPr>
          <w:trHeight w:val="14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GCA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10</w:t>
            </w:r>
          </w:p>
        </w:tc>
      </w:tr>
      <w:tr w:rsidR="005C609E" w:rsidRPr="005C609E" w:rsidTr="00DC5E23">
        <w:trPr>
          <w:trHeight w:val="14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GCC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0</w:t>
            </w:r>
          </w:p>
        </w:tc>
      </w:tr>
      <w:tr w:rsidR="005C609E" w:rsidRPr="005C609E" w:rsidTr="00DC5E23">
        <w:trPr>
          <w:trHeight w:val="14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GCU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5</w:t>
            </w:r>
          </w:p>
        </w:tc>
      </w:tr>
      <w:tr w:rsidR="005C609E" w:rsidRPr="005C609E" w:rsidTr="00DC5E23">
        <w:trPr>
          <w:trHeight w:val="14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UCC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2</w:t>
            </w:r>
          </w:p>
        </w:tc>
      </w:tr>
      <w:tr w:rsidR="005C609E" w:rsidRPr="005C609E" w:rsidTr="00DC5E23">
        <w:trPr>
          <w:trHeight w:val="14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UCU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2</w:t>
            </w:r>
          </w:p>
        </w:tc>
      </w:tr>
      <w:tr w:rsidR="005C609E" w:rsidRPr="005C609E" w:rsidTr="00DC5E23">
        <w:trPr>
          <w:trHeight w:val="14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AGA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6</w:t>
            </w:r>
          </w:p>
        </w:tc>
      </w:tr>
      <w:tr w:rsidR="005C609E" w:rsidRPr="005C609E" w:rsidTr="00DC5E23">
        <w:trPr>
          <w:trHeight w:val="14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AGC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4</w:t>
            </w:r>
          </w:p>
        </w:tc>
      </w:tr>
      <w:tr w:rsidR="005C609E" w:rsidRPr="005C609E" w:rsidTr="00DC5E23">
        <w:trPr>
          <w:trHeight w:val="14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AGG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</w:t>
            </w:r>
          </w:p>
        </w:tc>
      </w:tr>
      <w:tr w:rsidR="005C609E" w:rsidRPr="005C609E" w:rsidTr="00DC5E23">
        <w:trPr>
          <w:trHeight w:val="14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AGU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2</w:t>
            </w:r>
          </w:p>
        </w:tc>
      </w:tr>
      <w:tr w:rsidR="005C609E" w:rsidRPr="005C609E" w:rsidTr="00DC5E23">
        <w:trPr>
          <w:trHeight w:val="14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UCG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5</w:t>
            </w:r>
          </w:p>
        </w:tc>
      </w:tr>
      <w:tr w:rsidR="005C609E" w:rsidRPr="005C609E" w:rsidTr="00DC5E23">
        <w:trPr>
          <w:trHeight w:val="14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UGA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7</w:t>
            </w:r>
          </w:p>
        </w:tc>
      </w:tr>
      <w:tr w:rsidR="005C609E" w:rsidRPr="005C609E" w:rsidTr="00DC5E23">
        <w:trPr>
          <w:trHeight w:val="14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UGC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4</w:t>
            </w:r>
          </w:p>
        </w:tc>
      </w:tr>
      <w:tr w:rsidR="005C609E" w:rsidRPr="005C609E" w:rsidTr="00DC5E23">
        <w:trPr>
          <w:trHeight w:val="14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UGG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0</w:t>
            </w:r>
          </w:p>
        </w:tc>
      </w:tr>
      <w:tr w:rsidR="005C609E" w:rsidRPr="005C609E" w:rsidTr="00DC5E23">
        <w:trPr>
          <w:trHeight w:val="14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UGU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7</w:t>
            </w:r>
          </w:p>
        </w:tc>
      </w:tr>
      <w:tr w:rsidR="005C609E" w:rsidRPr="005C609E" w:rsidTr="00DC5E23">
        <w:trPr>
          <w:trHeight w:val="14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CAA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6</w:t>
            </w:r>
          </w:p>
        </w:tc>
      </w:tr>
      <w:tr w:rsidR="005C609E" w:rsidRPr="005C609E" w:rsidTr="00DC5E23">
        <w:trPr>
          <w:trHeight w:val="14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CAC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7</w:t>
            </w:r>
          </w:p>
        </w:tc>
      </w:tr>
      <w:tr w:rsidR="005C609E" w:rsidRPr="005C609E" w:rsidTr="00DC5E23">
        <w:trPr>
          <w:trHeight w:val="14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CAG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0</w:t>
            </w:r>
          </w:p>
        </w:tc>
      </w:tr>
      <w:tr w:rsidR="005C609E" w:rsidRPr="005C609E" w:rsidTr="00DC5E23">
        <w:trPr>
          <w:trHeight w:val="14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CAU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2</w:t>
            </w:r>
          </w:p>
        </w:tc>
      </w:tr>
      <w:tr w:rsidR="005C609E" w:rsidRPr="005C609E" w:rsidTr="00DC5E23">
        <w:trPr>
          <w:trHeight w:val="14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W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ACC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6</w:t>
            </w:r>
          </w:p>
        </w:tc>
      </w:tr>
      <w:tr w:rsidR="005C609E" w:rsidRPr="005C609E" w:rsidTr="00DC5E23">
        <w:trPr>
          <w:trHeight w:val="14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AUG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5C609E" w:rsidRPr="005C609E" w:rsidRDefault="005C609E" w:rsidP="005C609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C609E">
              <w:rPr>
                <w:rFonts w:eastAsia="Cambria" w:cs="Times New Roman"/>
                <w:sz w:val="18"/>
                <w:szCs w:val="18"/>
              </w:rPr>
              <w:t>9</w:t>
            </w:r>
          </w:p>
        </w:tc>
      </w:tr>
    </w:tbl>
    <w:p w:rsidR="004560B1" w:rsidRDefault="004560B1"/>
    <w:p w:rsidR="00041F7F" w:rsidRDefault="004560B1">
      <w:r>
        <w:t xml:space="preserve">1. </w:t>
      </w:r>
      <w:r w:rsidRPr="004560B1">
        <w:t>Drosophila 12 Genomes Consortium (2007) Evolution of genes and genomes on the Drosophila phylogeny. Nature 450: 203-218.</w:t>
      </w:r>
      <w:r>
        <w:br/>
        <w:t>2</w:t>
      </w:r>
      <w:r w:rsidR="002D553C">
        <w:t>.</w:t>
      </w:r>
      <w:r w:rsidR="002D553C" w:rsidRPr="002D553C">
        <w:t xml:space="preserve"> Bergman, C, </w:t>
      </w:r>
      <w:proofErr w:type="spellStart"/>
      <w:r w:rsidR="002D553C" w:rsidRPr="002D553C">
        <w:t>Ardell</w:t>
      </w:r>
      <w:proofErr w:type="spellEnd"/>
      <w:r w:rsidR="002D553C" w:rsidRPr="002D553C">
        <w:t xml:space="preserve">, D, (2014): Nuclear tRNA gene predictions for 12 species in the genus Drosophila. </w:t>
      </w:r>
      <w:proofErr w:type="spellStart"/>
      <w:proofErr w:type="gramStart"/>
      <w:r w:rsidR="002D553C" w:rsidRPr="002D553C">
        <w:t>figshare</w:t>
      </w:r>
      <w:proofErr w:type="spellEnd"/>
      <w:proofErr w:type="gramEnd"/>
      <w:r w:rsidR="002D553C" w:rsidRPr="002D553C">
        <w:t>. http://dx.doi.org/10.6084/m9.figshare.1233437</w:t>
      </w:r>
    </w:p>
    <w:sectPr w:rsidR="00041F7F" w:rsidSect="004560B1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N.Layout" w:val="&lt;ENLayout&gt;&lt;Style&gt;PLoS&lt;/Style&gt;&lt;LeftDelim&gt;{&lt;/LeftDelim&gt;&lt;RightDelim&gt;}&lt;/RightDelim&gt;&lt;FontName&gt;Times New Roman&lt;/FontName&gt;&lt;FontSize&gt;12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a99ea0pvtxdsa9e9rd7vrdxg2weztarpad9r&quot;&gt;Drummond2014&lt;record-ids&gt;&lt;item&gt;1601&lt;/item&gt;&lt;/record-ids&gt;&lt;/item&gt;&lt;/Libraries&gt;"/>
  </w:docVars>
  <w:rsids>
    <w:rsidRoot w:val="005C609E"/>
    <w:rsid w:val="00041F7F"/>
    <w:rsid w:val="00211AB4"/>
    <w:rsid w:val="002D553C"/>
    <w:rsid w:val="004560B1"/>
    <w:rsid w:val="005B625C"/>
    <w:rsid w:val="005C6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5823035-8A4D-4F4F-A985-7A4F0ABFF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1AB4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11AB4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211AB4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qFormat/>
    <w:rsid w:val="005C609E"/>
    <w:pPr>
      <w:keepNext/>
      <w:spacing w:before="240" w:after="120" w:line="240" w:lineRule="auto"/>
      <w:outlineLvl w:val="2"/>
    </w:pPr>
    <w:rPr>
      <w:rFonts w:eastAsia="Times New Roman" w:cs="Times New Roman"/>
      <w:b/>
      <w:sz w:val="2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1AB4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211AB4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rsid w:val="005C609E"/>
    <w:rPr>
      <w:rFonts w:ascii="Times New Roman" w:eastAsia="Times New Roman" w:hAnsi="Times New Roman" w:cs="Times New Roman"/>
      <w:b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5C609E"/>
  </w:style>
  <w:style w:type="paragraph" w:styleId="Title">
    <w:name w:val="Title"/>
    <w:basedOn w:val="Normal"/>
    <w:link w:val="TitleChar"/>
    <w:qFormat/>
    <w:rsid w:val="005C609E"/>
    <w:pPr>
      <w:spacing w:before="240" w:after="120" w:line="240" w:lineRule="auto"/>
      <w:jc w:val="center"/>
      <w:outlineLvl w:val="0"/>
    </w:pPr>
    <w:rPr>
      <w:rFonts w:eastAsia="Times New Roman" w:cs="Times New Roman"/>
      <w:b/>
      <w:kern w:val="28"/>
      <w:sz w:val="36"/>
      <w:szCs w:val="32"/>
    </w:rPr>
  </w:style>
  <w:style w:type="character" w:customStyle="1" w:styleId="TitleChar">
    <w:name w:val="Title Char"/>
    <w:basedOn w:val="DefaultParagraphFont"/>
    <w:link w:val="Title"/>
    <w:rsid w:val="005C609E"/>
    <w:rPr>
      <w:rFonts w:ascii="Times New Roman" w:eastAsia="Times New Roman" w:hAnsi="Times New Roman" w:cs="Times New Roman"/>
      <w:b/>
      <w:kern w:val="28"/>
      <w:sz w:val="36"/>
      <w:szCs w:val="32"/>
    </w:rPr>
  </w:style>
  <w:style w:type="paragraph" w:customStyle="1" w:styleId="Quote1">
    <w:name w:val="Quote1"/>
    <w:basedOn w:val="Normal"/>
    <w:next w:val="Normal"/>
    <w:uiPriority w:val="29"/>
    <w:qFormat/>
    <w:rsid w:val="005C609E"/>
    <w:pPr>
      <w:spacing w:after="120" w:line="240" w:lineRule="auto"/>
      <w:ind w:left="360" w:right="360"/>
    </w:pPr>
    <w:rPr>
      <w:rFonts w:eastAsia="Times New Roman" w:cs="Times New Roman"/>
      <w:i/>
      <w:iCs/>
      <w:color w:val="000000"/>
      <w:sz w:val="22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5C609E"/>
    <w:rPr>
      <w:rFonts w:ascii="Times New Roman" w:eastAsia="Times New Roman" w:hAnsi="Times New Roman" w:cs="Times New Roman"/>
      <w:i/>
      <w:iCs/>
      <w:color w:val="000000"/>
      <w:sz w:val="22"/>
      <w:szCs w:val="24"/>
      <w:lang w:eastAsia="en-US"/>
    </w:r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5C609E"/>
    <w:pPr>
      <w:tabs>
        <w:tab w:val="center" w:pos="4680"/>
        <w:tab w:val="right" w:pos="9360"/>
      </w:tabs>
      <w:spacing w:after="0" w:line="480" w:lineRule="auto"/>
      <w:ind w:firstLine="720"/>
    </w:pPr>
    <w:rPr>
      <w:rFonts w:eastAsia="Cambria"/>
    </w:rPr>
  </w:style>
  <w:style w:type="character" w:customStyle="1" w:styleId="FooterChar">
    <w:name w:val="Footer Char"/>
    <w:basedOn w:val="DefaultParagraphFont"/>
    <w:link w:val="Footer1"/>
    <w:uiPriority w:val="99"/>
    <w:rsid w:val="005C609E"/>
    <w:rPr>
      <w:rFonts w:ascii="Times New Roman" w:eastAsia="Cambria" w:hAnsi="Times New Roman"/>
      <w:sz w:val="24"/>
      <w:szCs w:val="22"/>
      <w:lang w:eastAsia="en-US"/>
    </w:rPr>
  </w:style>
  <w:style w:type="paragraph" w:customStyle="1" w:styleId="NoSpacing1">
    <w:name w:val="No Spacing1"/>
    <w:next w:val="NoSpacing"/>
    <w:uiPriority w:val="1"/>
    <w:qFormat/>
    <w:rsid w:val="005C609E"/>
    <w:pPr>
      <w:spacing w:after="0" w:line="480" w:lineRule="auto"/>
    </w:pPr>
    <w:rPr>
      <w:rFonts w:ascii="Times New Roman" w:hAnsi="Times New Roman"/>
      <w:sz w:val="24"/>
    </w:rPr>
  </w:style>
  <w:style w:type="table" w:customStyle="1" w:styleId="TableGrid1">
    <w:name w:val="Table Grid1"/>
    <w:basedOn w:val="TableNormal"/>
    <w:next w:val="TableGrid"/>
    <w:uiPriority w:val="59"/>
    <w:rsid w:val="005C60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yperlink1">
    <w:name w:val="Hyperlink1"/>
    <w:basedOn w:val="DefaultParagraphFont"/>
    <w:uiPriority w:val="99"/>
    <w:unhideWhenUsed/>
    <w:rsid w:val="005C609E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C609E"/>
    <w:rPr>
      <w:color w:val="800080"/>
      <w:u w:val="single"/>
    </w:rPr>
  </w:style>
  <w:style w:type="paragraph" w:customStyle="1" w:styleId="xl63">
    <w:name w:val="xl63"/>
    <w:basedOn w:val="Normal"/>
    <w:rsid w:val="005C609E"/>
    <w:pPr>
      <w:spacing w:before="100" w:beforeAutospacing="1" w:after="100" w:afterAutospacing="1" w:line="240" w:lineRule="auto"/>
    </w:pPr>
    <w:rPr>
      <w:rFonts w:eastAsia="Times New Roman" w:cs="Times New Roman"/>
      <w:color w:val="000000"/>
      <w:sz w:val="18"/>
      <w:szCs w:val="18"/>
    </w:rPr>
  </w:style>
  <w:style w:type="paragraph" w:customStyle="1" w:styleId="xl64">
    <w:name w:val="xl64"/>
    <w:basedOn w:val="Normal"/>
    <w:rsid w:val="005C609E"/>
    <w:pPr>
      <w:shd w:val="clear" w:color="000000" w:fill="D9D9D9"/>
      <w:spacing w:before="100" w:beforeAutospacing="1" w:after="100" w:afterAutospacing="1" w:line="240" w:lineRule="auto"/>
    </w:pPr>
    <w:rPr>
      <w:rFonts w:eastAsia="Times New Roman" w:cs="Times New Roman"/>
      <w:color w:val="000000"/>
      <w:sz w:val="18"/>
      <w:szCs w:val="18"/>
    </w:rPr>
  </w:style>
  <w:style w:type="paragraph" w:customStyle="1" w:styleId="BalloonText1">
    <w:name w:val="Balloon Text1"/>
    <w:basedOn w:val="Normal"/>
    <w:next w:val="BalloonText"/>
    <w:link w:val="BalloonTextChar"/>
    <w:uiPriority w:val="99"/>
    <w:semiHidden/>
    <w:unhideWhenUsed/>
    <w:rsid w:val="005C609E"/>
    <w:pPr>
      <w:spacing w:after="0" w:line="240" w:lineRule="auto"/>
      <w:ind w:firstLine="720"/>
    </w:pPr>
    <w:rPr>
      <w:rFonts w:ascii="Tahoma" w:eastAsia="Cambri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1"/>
    <w:uiPriority w:val="99"/>
    <w:semiHidden/>
    <w:rsid w:val="005C609E"/>
    <w:rPr>
      <w:rFonts w:ascii="Tahoma" w:eastAsia="Cambria" w:hAnsi="Tahoma" w:cs="Tahoma"/>
      <w:sz w:val="16"/>
      <w:szCs w:val="16"/>
      <w:lang w:eastAsia="en-US"/>
    </w:rPr>
  </w:style>
  <w:style w:type="paragraph" w:customStyle="1" w:styleId="Header1">
    <w:name w:val="Header1"/>
    <w:basedOn w:val="Normal"/>
    <w:next w:val="Header"/>
    <w:link w:val="HeaderChar"/>
    <w:uiPriority w:val="99"/>
    <w:unhideWhenUsed/>
    <w:rsid w:val="005C609E"/>
    <w:pPr>
      <w:tabs>
        <w:tab w:val="center" w:pos="4680"/>
        <w:tab w:val="right" w:pos="9360"/>
      </w:tabs>
      <w:spacing w:after="0" w:line="240" w:lineRule="auto"/>
      <w:ind w:firstLine="720"/>
    </w:pPr>
    <w:rPr>
      <w:rFonts w:eastAsia="Cambria"/>
    </w:rPr>
  </w:style>
  <w:style w:type="character" w:customStyle="1" w:styleId="HeaderChar">
    <w:name w:val="Header Char"/>
    <w:basedOn w:val="DefaultParagraphFont"/>
    <w:link w:val="Header1"/>
    <w:uiPriority w:val="99"/>
    <w:rsid w:val="005C609E"/>
    <w:rPr>
      <w:rFonts w:ascii="Times New Roman" w:eastAsia="Cambria" w:hAnsi="Times New Roman"/>
      <w:sz w:val="24"/>
      <w:szCs w:val="22"/>
      <w:lang w:eastAsia="en-US"/>
    </w:rPr>
  </w:style>
  <w:style w:type="paragraph" w:customStyle="1" w:styleId="EndNoteBibliographyTitle">
    <w:name w:val="EndNote Bibliography Title"/>
    <w:basedOn w:val="Normal"/>
    <w:link w:val="EndNoteBibliographyTitleChar"/>
    <w:rsid w:val="005C609E"/>
    <w:pPr>
      <w:spacing w:after="0" w:line="480" w:lineRule="auto"/>
      <w:ind w:firstLine="720"/>
      <w:jc w:val="center"/>
    </w:pPr>
    <w:rPr>
      <w:rFonts w:eastAsiaTheme="majorEastAsia" w:cs="Times New Roman"/>
      <w:noProof/>
      <w:kern w:val="32"/>
      <w:szCs w:val="28"/>
    </w:rPr>
  </w:style>
  <w:style w:type="character" w:customStyle="1" w:styleId="EndNoteBibliographyTitleChar">
    <w:name w:val="EndNote Bibliography Title Char"/>
    <w:basedOn w:val="Heading1Char"/>
    <w:link w:val="EndNoteBibliographyTitle"/>
    <w:rsid w:val="005C609E"/>
    <w:rPr>
      <w:rFonts w:ascii="Times New Roman" w:eastAsiaTheme="majorEastAsia" w:hAnsi="Times New Roman" w:cs="Times New Roman"/>
      <w:b w:val="0"/>
      <w:bCs w:val="0"/>
      <w:noProof/>
      <w:kern w:val="32"/>
      <w:sz w:val="24"/>
      <w:szCs w:val="28"/>
    </w:rPr>
  </w:style>
  <w:style w:type="paragraph" w:customStyle="1" w:styleId="EndNoteBibliography">
    <w:name w:val="EndNote Bibliography"/>
    <w:basedOn w:val="Normal"/>
    <w:link w:val="EndNoteBibliographyChar"/>
    <w:rsid w:val="005C609E"/>
    <w:pPr>
      <w:spacing w:after="0" w:line="240" w:lineRule="auto"/>
      <w:ind w:firstLine="720"/>
    </w:pPr>
    <w:rPr>
      <w:rFonts w:eastAsiaTheme="majorEastAsia" w:cs="Times New Roman"/>
      <w:noProof/>
      <w:kern w:val="32"/>
      <w:szCs w:val="28"/>
    </w:rPr>
  </w:style>
  <w:style w:type="character" w:customStyle="1" w:styleId="EndNoteBibliographyChar">
    <w:name w:val="EndNote Bibliography Char"/>
    <w:basedOn w:val="Heading1Char"/>
    <w:link w:val="EndNoteBibliography"/>
    <w:rsid w:val="005C609E"/>
    <w:rPr>
      <w:rFonts w:ascii="Times New Roman" w:eastAsiaTheme="majorEastAsia" w:hAnsi="Times New Roman" w:cs="Times New Roman"/>
      <w:b w:val="0"/>
      <w:bCs w:val="0"/>
      <w:noProof/>
      <w:kern w:val="32"/>
      <w:sz w:val="24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C609E"/>
    <w:rPr>
      <w:rFonts w:eastAsia="Times New Roman" w:cs="Times New Roman"/>
      <w:i/>
      <w:iCs/>
      <w:color w:val="000000"/>
      <w:sz w:val="22"/>
      <w:szCs w:val="24"/>
    </w:rPr>
  </w:style>
  <w:style w:type="character" w:customStyle="1" w:styleId="QuoteChar1">
    <w:name w:val="Quote Char1"/>
    <w:basedOn w:val="DefaultParagraphFont"/>
    <w:uiPriority w:val="29"/>
    <w:rsid w:val="005C609E"/>
    <w:rPr>
      <w:rFonts w:ascii="Times New Roman" w:hAnsi="Times New Roman"/>
      <w:i/>
      <w:iCs/>
      <w:color w:val="000000" w:themeColor="text1"/>
      <w:sz w:val="24"/>
    </w:rPr>
  </w:style>
  <w:style w:type="paragraph" w:styleId="Footer">
    <w:name w:val="footer"/>
    <w:basedOn w:val="Normal"/>
    <w:link w:val="FooterChar1"/>
    <w:uiPriority w:val="99"/>
    <w:semiHidden/>
    <w:unhideWhenUsed/>
    <w:rsid w:val="005C60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5C609E"/>
    <w:rPr>
      <w:rFonts w:ascii="Times New Roman" w:hAnsi="Times New Roman"/>
      <w:sz w:val="24"/>
    </w:rPr>
  </w:style>
  <w:style w:type="paragraph" w:styleId="NoSpacing">
    <w:name w:val="No Spacing"/>
    <w:uiPriority w:val="1"/>
    <w:qFormat/>
    <w:rsid w:val="005C609E"/>
    <w:pPr>
      <w:spacing w:after="0" w:line="240" w:lineRule="auto"/>
    </w:pPr>
    <w:rPr>
      <w:rFonts w:ascii="Times New Roman" w:hAnsi="Times New Roman"/>
      <w:sz w:val="24"/>
    </w:rPr>
  </w:style>
  <w:style w:type="table" w:styleId="TableGrid">
    <w:name w:val="Table Grid"/>
    <w:basedOn w:val="TableNormal"/>
    <w:uiPriority w:val="59"/>
    <w:rsid w:val="005C60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5C609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1"/>
    <w:uiPriority w:val="99"/>
    <w:semiHidden/>
    <w:unhideWhenUsed/>
    <w:rsid w:val="005C60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5C609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1"/>
    <w:uiPriority w:val="99"/>
    <w:semiHidden/>
    <w:unhideWhenUsed/>
    <w:rsid w:val="005C60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1">
    <w:name w:val="Header Char1"/>
    <w:basedOn w:val="DefaultParagraphFont"/>
    <w:link w:val="Header"/>
    <w:uiPriority w:val="99"/>
    <w:semiHidden/>
    <w:rsid w:val="005C609E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dad</dc:creator>
  <cp:lastModifiedBy>Jennifer Hamlin</cp:lastModifiedBy>
  <cp:revision>3</cp:revision>
  <dcterms:created xsi:type="dcterms:W3CDTF">2014-11-11T23:28:00Z</dcterms:created>
  <dcterms:modified xsi:type="dcterms:W3CDTF">2014-11-11T23:28:00Z</dcterms:modified>
</cp:coreProperties>
</file>