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20BB" w14:textId="6AFCD50D" w:rsidR="0001239C" w:rsidRPr="00BD2365" w:rsidRDefault="0001239C" w:rsidP="00BD2365">
      <w:pPr>
        <w:pStyle w:val="Heading1"/>
        <w:spacing w:before="0"/>
        <w:jc w:val="center"/>
        <w:rPr>
          <w:b/>
          <w:color w:val="000000" w:themeColor="text1"/>
        </w:rPr>
      </w:pPr>
      <w:r w:rsidRPr="00BD2365">
        <w:rPr>
          <w:b/>
          <w:color w:val="000000" w:themeColor="text1"/>
        </w:rPr>
        <w:t xml:space="preserve">AmeriSpeak </w:t>
      </w:r>
      <w:r w:rsidR="00293666">
        <w:rPr>
          <w:b/>
          <w:color w:val="000000" w:themeColor="text1"/>
        </w:rPr>
        <w:t>Survey Questions</w:t>
      </w:r>
    </w:p>
    <w:p w14:paraId="08338DD8" w14:textId="77777777" w:rsidR="00997647" w:rsidRDefault="00997647" w:rsidP="00D442CD">
      <w:pPr>
        <w:rPr>
          <w:u w:val="single"/>
        </w:rPr>
      </w:pPr>
    </w:p>
    <w:p w14:paraId="1BA95C66" w14:textId="010693E5" w:rsidR="00E44208" w:rsidRPr="00BF16E0" w:rsidRDefault="00E44208" w:rsidP="00293666">
      <w:pPr>
        <w:pStyle w:val="Heading2"/>
      </w:pPr>
    </w:p>
    <w:p w14:paraId="4D2B8875" w14:textId="77777777" w:rsidR="00A113DB" w:rsidRDefault="00C7197C" w:rsidP="00A14B01">
      <w:pPr>
        <w:pStyle w:val="ListParagraph"/>
        <w:numPr>
          <w:ilvl w:val="0"/>
          <w:numId w:val="25"/>
        </w:numPr>
        <w:spacing w:line="259" w:lineRule="auto"/>
      </w:pPr>
      <w:r w:rsidRPr="00C7197C">
        <w:t xml:space="preserve">Have you been tested for </w:t>
      </w:r>
      <w:r w:rsidR="004807FA" w:rsidRPr="00A005C3">
        <w:t>COVID-19 (coronavirus)</w:t>
      </w:r>
      <w:r w:rsidRPr="00C7197C">
        <w:t xml:space="preserve">? If so, what was the result? </w:t>
      </w:r>
    </w:p>
    <w:p w14:paraId="3881C392" w14:textId="4442AE75" w:rsidR="00C7197C" w:rsidRPr="00A113DB" w:rsidRDefault="00C7197C" w:rsidP="00A113DB">
      <w:pPr>
        <w:pStyle w:val="ListParagraph"/>
        <w:numPr>
          <w:ilvl w:val="1"/>
          <w:numId w:val="25"/>
        </w:numPr>
        <w:spacing w:line="259" w:lineRule="auto"/>
      </w:pPr>
      <w:r w:rsidRPr="00A113DB">
        <w:t xml:space="preserve">I have been tested and I tested positive (I had coronavirus) </w:t>
      </w:r>
    </w:p>
    <w:p w14:paraId="65389A0B" w14:textId="77777777" w:rsidR="00C7197C" w:rsidRDefault="00C7197C" w:rsidP="00A113DB">
      <w:pPr>
        <w:pStyle w:val="Default"/>
        <w:numPr>
          <w:ilvl w:val="1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I have been tested and I tested negative (I did </w:t>
      </w:r>
      <w:r w:rsidRPr="008021F1">
        <w:rPr>
          <w:bCs/>
          <w:sz w:val="22"/>
          <w:szCs w:val="22"/>
        </w:rPr>
        <w:t>not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have coronavirus) </w:t>
      </w:r>
    </w:p>
    <w:p w14:paraId="477A8850" w14:textId="77777777" w:rsidR="00C7197C" w:rsidRDefault="00C7197C" w:rsidP="00A113DB">
      <w:pPr>
        <w:pStyle w:val="Default"/>
        <w:numPr>
          <w:ilvl w:val="1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I have been tested and I do not know the result </w:t>
      </w:r>
    </w:p>
    <w:p w14:paraId="62D5612E" w14:textId="723D1143" w:rsidR="00BF0FCD" w:rsidRDefault="00BF0FCD" w:rsidP="00A113DB">
      <w:pPr>
        <w:pStyle w:val="Default"/>
        <w:numPr>
          <w:ilvl w:val="1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I had COVID-19 symptoms (e.g</w:t>
      </w:r>
      <w:r w:rsidR="00E30096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 w:rsidRPr="00BF0FCD">
        <w:rPr>
          <w:sz w:val="22"/>
          <w:szCs w:val="22"/>
        </w:rPr>
        <w:t>fever, body aches, upper respiratory distress/shortness of breath, temporary loss of smell, cough, diarrhea or vomiting</w:t>
      </w:r>
      <w:r>
        <w:rPr>
          <w:sz w:val="22"/>
          <w:szCs w:val="22"/>
        </w:rPr>
        <w:t xml:space="preserve">), but did not get tested </w:t>
      </w:r>
    </w:p>
    <w:p w14:paraId="42CC499E" w14:textId="77777777" w:rsidR="00C7197C" w:rsidRDefault="00C7197C" w:rsidP="00A113DB">
      <w:pPr>
        <w:pStyle w:val="Default"/>
        <w:numPr>
          <w:ilvl w:val="1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I have not been tested </w:t>
      </w:r>
    </w:p>
    <w:p w14:paraId="1FF94EAA" w14:textId="77777777" w:rsidR="00C7197C" w:rsidRDefault="00C7197C" w:rsidP="00C7197C">
      <w:pPr>
        <w:pStyle w:val="ListParagraph"/>
        <w:spacing w:after="160" w:line="259" w:lineRule="auto"/>
      </w:pPr>
    </w:p>
    <w:p w14:paraId="6B5DE669" w14:textId="0EA9133F" w:rsidR="00584E38" w:rsidRDefault="00CE5201" w:rsidP="00A113DB">
      <w:pPr>
        <w:pStyle w:val="ListParagraph"/>
        <w:numPr>
          <w:ilvl w:val="0"/>
          <w:numId w:val="25"/>
        </w:numPr>
        <w:spacing w:after="160" w:line="259" w:lineRule="auto"/>
      </w:pPr>
      <w:r>
        <w:t>W</w:t>
      </w:r>
      <w:r w:rsidR="00584E38">
        <w:t xml:space="preserve">hich of the following have you done </w:t>
      </w:r>
      <w:r w:rsidR="00BD4FE0">
        <w:t xml:space="preserve">in </w:t>
      </w:r>
      <w:r w:rsidR="00295EB7">
        <w:t xml:space="preserve">reaction </w:t>
      </w:r>
      <w:r w:rsidR="00740D37">
        <w:t xml:space="preserve">as a general response </w:t>
      </w:r>
      <w:r w:rsidR="00584E38">
        <w:t xml:space="preserve">to </w:t>
      </w:r>
      <w:r w:rsidR="00295EB7">
        <w:t xml:space="preserve">the </w:t>
      </w:r>
      <w:r w:rsidR="00584E38">
        <w:t xml:space="preserve">coronavirus </w:t>
      </w:r>
      <w:r w:rsidR="00740D37">
        <w:t>pandemic</w:t>
      </w:r>
      <w:r w:rsidR="00A113DB">
        <w:t>?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5400"/>
        <w:gridCol w:w="1395"/>
        <w:gridCol w:w="1395"/>
      </w:tblGrid>
      <w:tr w:rsidR="005C0D0A" w14:paraId="02934CA8" w14:textId="77777777" w:rsidTr="00BF16E0">
        <w:tc>
          <w:tcPr>
            <w:tcW w:w="5400" w:type="dxa"/>
          </w:tcPr>
          <w:p w14:paraId="682589F9" w14:textId="31439259" w:rsidR="005C0D0A" w:rsidRPr="00EB5EC9" w:rsidRDefault="00EB5EC9" w:rsidP="005C0D0A">
            <w:pPr>
              <w:pStyle w:val="ListParagraph"/>
              <w:spacing w:after="160" w:line="259" w:lineRule="auto"/>
              <w:ind w:left="0"/>
              <w:rPr>
                <w:b/>
              </w:rPr>
            </w:pPr>
            <w:r w:rsidRPr="00EB5EC9">
              <w:rPr>
                <w:b/>
              </w:rPr>
              <w:t>Response options</w:t>
            </w:r>
          </w:p>
        </w:tc>
        <w:tc>
          <w:tcPr>
            <w:tcW w:w="1395" w:type="dxa"/>
          </w:tcPr>
          <w:p w14:paraId="032B01BC" w14:textId="03866C25" w:rsidR="005C0D0A" w:rsidRPr="00EB5EC9" w:rsidRDefault="00EB5EC9" w:rsidP="00EB5EC9">
            <w:pPr>
              <w:pStyle w:val="ListParagraph"/>
              <w:spacing w:after="160" w:line="259" w:lineRule="auto"/>
              <w:ind w:left="0"/>
              <w:jc w:val="center"/>
              <w:rPr>
                <w:b/>
              </w:rPr>
            </w:pPr>
            <w:r w:rsidRPr="00EB5EC9">
              <w:rPr>
                <w:b/>
              </w:rPr>
              <w:t>1 = Yes</w:t>
            </w:r>
          </w:p>
        </w:tc>
        <w:tc>
          <w:tcPr>
            <w:tcW w:w="1395" w:type="dxa"/>
          </w:tcPr>
          <w:p w14:paraId="23EE2878" w14:textId="0B0CF15D" w:rsidR="005C0D0A" w:rsidRPr="00EB5EC9" w:rsidRDefault="00EB5EC9" w:rsidP="00EB5EC9">
            <w:pPr>
              <w:pStyle w:val="ListParagraph"/>
              <w:spacing w:after="160" w:line="259" w:lineRule="auto"/>
              <w:ind w:left="0"/>
              <w:jc w:val="center"/>
              <w:rPr>
                <w:b/>
              </w:rPr>
            </w:pPr>
            <w:r w:rsidRPr="00EB5EC9">
              <w:rPr>
                <w:b/>
              </w:rPr>
              <w:t>2 = No</w:t>
            </w:r>
          </w:p>
        </w:tc>
      </w:tr>
      <w:tr w:rsidR="005C0D0A" w14:paraId="7DD57335" w14:textId="77777777" w:rsidTr="00BF16E0">
        <w:tc>
          <w:tcPr>
            <w:tcW w:w="5400" w:type="dxa"/>
          </w:tcPr>
          <w:p w14:paraId="67F070F7" w14:textId="7DE40D96" w:rsidR="005C0D0A" w:rsidRDefault="00EB5EC9" w:rsidP="005C0D0A">
            <w:pPr>
              <w:pStyle w:val="ListParagraph"/>
              <w:spacing w:after="160" w:line="259" w:lineRule="auto"/>
              <w:ind w:left="0"/>
            </w:pPr>
            <w:r>
              <w:t xml:space="preserve">a. </w:t>
            </w:r>
            <w:r w:rsidR="005C0D0A">
              <w:t>Cancelled a doctor’s (or other healthcare) appointment</w:t>
            </w:r>
          </w:p>
        </w:tc>
        <w:tc>
          <w:tcPr>
            <w:tcW w:w="1395" w:type="dxa"/>
          </w:tcPr>
          <w:p w14:paraId="0E2AACD2" w14:textId="0A943476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1634ACCA" w14:textId="72AD44C4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5C0D0A" w14:paraId="554AC3A7" w14:textId="77777777" w:rsidTr="00BF16E0">
        <w:tc>
          <w:tcPr>
            <w:tcW w:w="5400" w:type="dxa"/>
          </w:tcPr>
          <w:p w14:paraId="00B1B071" w14:textId="4CAF0FAE" w:rsidR="005C0D0A" w:rsidRDefault="00EB5EC9" w:rsidP="005C0D0A">
            <w:pPr>
              <w:spacing w:after="160" w:line="259" w:lineRule="auto"/>
            </w:pPr>
            <w:r>
              <w:t xml:space="preserve">b. </w:t>
            </w:r>
            <w:r w:rsidR="005C0D0A">
              <w:t xml:space="preserve">Prayed </w:t>
            </w:r>
          </w:p>
        </w:tc>
        <w:tc>
          <w:tcPr>
            <w:tcW w:w="1395" w:type="dxa"/>
          </w:tcPr>
          <w:p w14:paraId="3BCAA004" w14:textId="74B11056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67697F6F" w14:textId="7C34125A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5C0D0A" w14:paraId="4E83DAB0" w14:textId="77777777" w:rsidTr="00BF16E0">
        <w:tc>
          <w:tcPr>
            <w:tcW w:w="5400" w:type="dxa"/>
          </w:tcPr>
          <w:p w14:paraId="3040C0F3" w14:textId="72F965D1" w:rsidR="005C0D0A" w:rsidRPr="00293666" w:rsidRDefault="00EB5EC9" w:rsidP="005C0D0A">
            <w:pPr>
              <w:spacing w:after="160" w:line="259" w:lineRule="auto"/>
            </w:pPr>
            <w:r w:rsidRPr="00293666">
              <w:t xml:space="preserve">c. </w:t>
            </w:r>
            <w:r w:rsidR="005C0D0A" w:rsidRPr="00293666">
              <w:t>Had a “telehealth visit” with a doctor or other health care provider (such as over the phone or on a video chat)</w:t>
            </w:r>
          </w:p>
        </w:tc>
        <w:tc>
          <w:tcPr>
            <w:tcW w:w="1395" w:type="dxa"/>
          </w:tcPr>
          <w:p w14:paraId="3F36F79B" w14:textId="47CCA702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3AC5BA2B" w14:textId="112FC3A2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5C0D0A" w14:paraId="4C977575" w14:textId="77777777" w:rsidTr="00BF16E0">
        <w:tc>
          <w:tcPr>
            <w:tcW w:w="5400" w:type="dxa"/>
          </w:tcPr>
          <w:p w14:paraId="33696E53" w14:textId="552C9FD5" w:rsidR="005C0D0A" w:rsidRPr="00293666" w:rsidRDefault="00EB5EC9" w:rsidP="00EB5EC9">
            <w:pPr>
              <w:spacing w:after="160" w:line="259" w:lineRule="auto"/>
            </w:pPr>
            <w:r w:rsidRPr="00293666">
              <w:t xml:space="preserve">d. </w:t>
            </w:r>
            <w:r w:rsidR="005C0D0A" w:rsidRPr="00293666">
              <w:t>Avoided in-person contact with friends or family</w:t>
            </w:r>
          </w:p>
        </w:tc>
        <w:tc>
          <w:tcPr>
            <w:tcW w:w="1395" w:type="dxa"/>
          </w:tcPr>
          <w:p w14:paraId="6EBA3E91" w14:textId="7070D166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79FF2766" w14:textId="331E350F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5C0D0A" w14:paraId="5E5A8CB0" w14:textId="77777777" w:rsidTr="00BF16E0">
        <w:tc>
          <w:tcPr>
            <w:tcW w:w="5400" w:type="dxa"/>
          </w:tcPr>
          <w:p w14:paraId="6981D7A7" w14:textId="3C37CA2E" w:rsidR="005C0D0A" w:rsidRPr="00293666" w:rsidRDefault="00EB5EC9" w:rsidP="00EB5EC9">
            <w:pPr>
              <w:spacing w:after="160" w:line="259" w:lineRule="auto"/>
            </w:pPr>
            <w:r w:rsidRPr="00293666">
              <w:t xml:space="preserve">e. </w:t>
            </w:r>
            <w:r w:rsidR="005C0D0A" w:rsidRPr="00293666">
              <w:t>Washed/sanitized hands more than usual</w:t>
            </w:r>
          </w:p>
        </w:tc>
        <w:tc>
          <w:tcPr>
            <w:tcW w:w="1395" w:type="dxa"/>
          </w:tcPr>
          <w:p w14:paraId="353B0CD1" w14:textId="28E655CB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35677E06" w14:textId="27762251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5C0D0A" w14:paraId="05C01CC4" w14:textId="77777777" w:rsidTr="00BF16E0">
        <w:tc>
          <w:tcPr>
            <w:tcW w:w="5400" w:type="dxa"/>
          </w:tcPr>
          <w:p w14:paraId="16F27076" w14:textId="03D7F5F2" w:rsidR="005C0D0A" w:rsidRPr="00293666" w:rsidRDefault="00EB5EC9" w:rsidP="005C0D0A">
            <w:pPr>
              <w:pStyle w:val="ListParagraph"/>
              <w:spacing w:after="160" w:line="259" w:lineRule="auto"/>
              <w:ind w:left="0"/>
            </w:pPr>
            <w:r w:rsidRPr="00293666">
              <w:t xml:space="preserve">f. </w:t>
            </w:r>
            <w:r w:rsidR="005C0D0A" w:rsidRPr="00293666">
              <w:t>Isolation from other person(s) who lives with you</w:t>
            </w:r>
          </w:p>
        </w:tc>
        <w:tc>
          <w:tcPr>
            <w:tcW w:w="1395" w:type="dxa"/>
          </w:tcPr>
          <w:p w14:paraId="6DD12A78" w14:textId="7A0F4188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0C572200" w14:textId="365202E1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5C0D0A" w14:paraId="5A391F5F" w14:textId="77777777" w:rsidTr="00BF16E0">
        <w:tc>
          <w:tcPr>
            <w:tcW w:w="5400" w:type="dxa"/>
          </w:tcPr>
          <w:p w14:paraId="12315F6B" w14:textId="0DEE78EF" w:rsidR="005C0D0A" w:rsidRPr="00293666" w:rsidRDefault="00EB5EC9" w:rsidP="005C0D0A">
            <w:pPr>
              <w:pStyle w:val="ListParagraph"/>
              <w:spacing w:after="160" w:line="259" w:lineRule="auto"/>
              <w:ind w:left="0"/>
            </w:pPr>
            <w:r w:rsidRPr="00293666">
              <w:t xml:space="preserve">g. </w:t>
            </w:r>
            <w:r w:rsidR="005C0D0A" w:rsidRPr="00293666">
              <w:t>Cancelled/postponed work or school activities</w:t>
            </w:r>
          </w:p>
        </w:tc>
        <w:tc>
          <w:tcPr>
            <w:tcW w:w="1395" w:type="dxa"/>
          </w:tcPr>
          <w:p w14:paraId="0B2633F6" w14:textId="15403521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53A41EA9" w14:textId="5B42F035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5C0D0A" w14:paraId="4A4ECD71" w14:textId="77777777" w:rsidTr="00BF16E0">
        <w:tc>
          <w:tcPr>
            <w:tcW w:w="5400" w:type="dxa"/>
          </w:tcPr>
          <w:p w14:paraId="6BEE3E66" w14:textId="4D87DA65" w:rsidR="005C0D0A" w:rsidRPr="00293666" w:rsidRDefault="00EB5EC9" w:rsidP="005C0D0A">
            <w:pPr>
              <w:spacing w:after="160" w:line="259" w:lineRule="auto"/>
            </w:pPr>
            <w:r w:rsidRPr="00293666">
              <w:t xml:space="preserve">h. </w:t>
            </w:r>
            <w:r w:rsidR="005C0D0A" w:rsidRPr="00293666">
              <w:t>Cancelled/postponed travel</w:t>
            </w:r>
          </w:p>
        </w:tc>
        <w:tc>
          <w:tcPr>
            <w:tcW w:w="1395" w:type="dxa"/>
          </w:tcPr>
          <w:p w14:paraId="2DDCAD2B" w14:textId="3205FB18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05EC037F" w14:textId="2A7E9964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5C0D0A" w14:paraId="58E03175" w14:textId="77777777" w:rsidTr="00BF16E0">
        <w:tc>
          <w:tcPr>
            <w:tcW w:w="5400" w:type="dxa"/>
          </w:tcPr>
          <w:p w14:paraId="7ED65BA3" w14:textId="4C5D0C11" w:rsidR="005C0D0A" w:rsidRPr="00293666" w:rsidRDefault="00EB5EC9" w:rsidP="005C0D0A">
            <w:pPr>
              <w:spacing w:after="160" w:line="259" w:lineRule="auto"/>
            </w:pPr>
            <w:r w:rsidRPr="00293666">
              <w:t>i. Have not left my home</w:t>
            </w:r>
          </w:p>
        </w:tc>
        <w:tc>
          <w:tcPr>
            <w:tcW w:w="1395" w:type="dxa"/>
          </w:tcPr>
          <w:p w14:paraId="00866F02" w14:textId="55CF6AB7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405D5DB1" w14:textId="113DE312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5C0D0A" w14:paraId="7A8E33C4" w14:textId="77777777" w:rsidTr="00BF16E0">
        <w:tc>
          <w:tcPr>
            <w:tcW w:w="5400" w:type="dxa"/>
          </w:tcPr>
          <w:p w14:paraId="5BCC2846" w14:textId="24C644D1" w:rsidR="005C0D0A" w:rsidRPr="00293666" w:rsidRDefault="00EB5EC9" w:rsidP="005C0D0A">
            <w:pPr>
              <w:pStyle w:val="ListParagraph"/>
              <w:spacing w:after="160" w:line="259" w:lineRule="auto"/>
              <w:ind w:left="0"/>
            </w:pPr>
            <w:r w:rsidRPr="00293666">
              <w:t>j. I have done other things to keep myself safe</w:t>
            </w:r>
          </w:p>
        </w:tc>
        <w:tc>
          <w:tcPr>
            <w:tcW w:w="1395" w:type="dxa"/>
          </w:tcPr>
          <w:p w14:paraId="4231E184" w14:textId="0E3CF54C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0EA567DD" w14:textId="539B0A39" w:rsidR="005C0D0A" w:rsidRDefault="00EB5EC9" w:rsidP="00EB5EC9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C574FC" w14:paraId="3C5C851B" w14:textId="77777777" w:rsidTr="00BF16E0">
        <w:tc>
          <w:tcPr>
            <w:tcW w:w="5400" w:type="dxa"/>
          </w:tcPr>
          <w:p w14:paraId="3A1EA82B" w14:textId="0CD0800F" w:rsidR="00C574FC" w:rsidRPr="00293666" w:rsidRDefault="00C574FC" w:rsidP="00C574FC">
            <w:pPr>
              <w:pStyle w:val="ListParagraph"/>
              <w:spacing w:after="160" w:line="259" w:lineRule="auto"/>
              <w:ind w:left="0"/>
            </w:pPr>
            <w:r w:rsidRPr="00293666">
              <w:t>k. Working from home</w:t>
            </w:r>
          </w:p>
        </w:tc>
        <w:tc>
          <w:tcPr>
            <w:tcW w:w="1395" w:type="dxa"/>
          </w:tcPr>
          <w:p w14:paraId="45265E06" w14:textId="200C144F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6BF1F54D" w14:textId="0A73DC1D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C574FC" w14:paraId="5E2E44A2" w14:textId="77777777" w:rsidTr="00BF16E0">
        <w:tc>
          <w:tcPr>
            <w:tcW w:w="5400" w:type="dxa"/>
          </w:tcPr>
          <w:p w14:paraId="45B584F4" w14:textId="43542DAA" w:rsidR="00C574FC" w:rsidRPr="00293666" w:rsidRDefault="00C574FC" w:rsidP="00C574FC">
            <w:pPr>
              <w:pStyle w:val="ListParagraph"/>
              <w:spacing w:after="160" w:line="259" w:lineRule="auto"/>
              <w:ind w:left="0"/>
            </w:pPr>
            <w:r w:rsidRPr="00293666">
              <w:t>l. Limiting interactions with others to groups of 10 or less</w:t>
            </w:r>
          </w:p>
        </w:tc>
        <w:tc>
          <w:tcPr>
            <w:tcW w:w="1395" w:type="dxa"/>
          </w:tcPr>
          <w:p w14:paraId="5FBA5CFB" w14:textId="19D00DF8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0B8DE8F2" w14:textId="5DB496DE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C574FC" w14:paraId="1594853B" w14:textId="77777777" w:rsidTr="00BF16E0">
        <w:tc>
          <w:tcPr>
            <w:tcW w:w="5400" w:type="dxa"/>
          </w:tcPr>
          <w:p w14:paraId="6E122F2A" w14:textId="0F689C44" w:rsidR="00C574FC" w:rsidRPr="00293666" w:rsidRDefault="00C574FC" w:rsidP="00C574FC">
            <w:pPr>
              <w:pStyle w:val="ListParagraph"/>
              <w:spacing w:after="160" w:line="259" w:lineRule="auto"/>
              <w:ind w:left="0"/>
            </w:pPr>
            <w:r w:rsidRPr="00293666">
              <w:t>m. Keeping a 6-foot radius when interacting with people you do not live with</w:t>
            </w:r>
          </w:p>
        </w:tc>
        <w:tc>
          <w:tcPr>
            <w:tcW w:w="1395" w:type="dxa"/>
          </w:tcPr>
          <w:p w14:paraId="4AA86009" w14:textId="740CB031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387903D3" w14:textId="25D03712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C574FC" w14:paraId="3C565A39" w14:textId="77777777" w:rsidTr="00BF16E0">
        <w:tc>
          <w:tcPr>
            <w:tcW w:w="5400" w:type="dxa"/>
          </w:tcPr>
          <w:p w14:paraId="7705E516" w14:textId="4682C2C7" w:rsidR="00C574FC" w:rsidRPr="00293666" w:rsidRDefault="00C574FC" w:rsidP="00C574FC">
            <w:pPr>
              <w:pStyle w:val="ListParagraph"/>
              <w:spacing w:after="160" w:line="259" w:lineRule="auto"/>
              <w:ind w:left="0"/>
            </w:pPr>
            <w:r w:rsidRPr="00293666">
              <w:t>n. Stocking up on extra food</w:t>
            </w:r>
          </w:p>
        </w:tc>
        <w:tc>
          <w:tcPr>
            <w:tcW w:w="1395" w:type="dxa"/>
          </w:tcPr>
          <w:p w14:paraId="38326658" w14:textId="3FDD7D57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008D006F" w14:textId="2F1E373E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C574FC" w14:paraId="7D1C1846" w14:textId="77777777" w:rsidTr="00BF16E0">
        <w:tc>
          <w:tcPr>
            <w:tcW w:w="5400" w:type="dxa"/>
          </w:tcPr>
          <w:p w14:paraId="2B0F8B18" w14:textId="13228CED" w:rsidR="00C574FC" w:rsidRPr="00293666" w:rsidRDefault="00C574FC" w:rsidP="00C574FC">
            <w:pPr>
              <w:pStyle w:val="ListParagraph"/>
              <w:spacing w:after="160" w:line="259" w:lineRule="auto"/>
              <w:ind w:left="0"/>
            </w:pPr>
            <w:r w:rsidRPr="00293666">
              <w:t>o. Stocking up on extra cleaning supplies</w:t>
            </w:r>
          </w:p>
        </w:tc>
        <w:tc>
          <w:tcPr>
            <w:tcW w:w="1395" w:type="dxa"/>
          </w:tcPr>
          <w:p w14:paraId="0E57F229" w14:textId="353A07B0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5EF1CB96" w14:textId="0E45AD54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C574FC" w14:paraId="0985B46D" w14:textId="77777777" w:rsidTr="00BF16E0">
        <w:tc>
          <w:tcPr>
            <w:tcW w:w="5400" w:type="dxa"/>
          </w:tcPr>
          <w:p w14:paraId="3F172EC2" w14:textId="3B3F9773" w:rsidR="00C574FC" w:rsidRPr="00293666" w:rsidRDefault="00C574FC" w:rsidP="00C574FC">
            <w:pPr>
              <w:pStyle w:val="ListParagraph"/>
              <w:spacing w:after="160" w:line="259" w:lineRule="auto"/>
              <w:ind w:left="0"/>
            </w:pPr>
            <w:r w:rsidRPr="00293666">
              <w:t>p. Wearing a mask when leaving home</w:t>
            </w:r>
          </w:p>
        </w:tc>
        <w:tc>
          <w:tcPr>
            <w:tcW w:w="1395" w:type="dxa"/>
          </w:tcPr>
          <w:p w14:paraId="77698BD6" w14:textId="22172072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272675E6" w14:textId="6C448057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C574FC" w14:paraId="6AFF56C7" w14:textId="77777777" w:rsidTr="00BF16E0">
        <w:tc>
          <w:tcPr>
            <w:tcW w:w="5400" w:type="dxa"/>
          </w:tcPr>
          <w:p w14:paraId="0AB1DD0C" w14:textId="4090DAE9" w:rsidR="00C574FC" w:rsidRPr="00293666" w:rsidRDefault="00C574FC" w:rsidP="00C574FC">
            <w:pPr>
              <w:pStyle w:val="ListParagraph"/>
              <w:spacing w:after="160" w:line="259" w:lineRule="auto"/>
              <w:ind w:left="0"/>
            </w:pPr>
            <w:r w:rsidRPr="00293666">
              <w:t>q. I have done other things to keep myself safe</w:t>
            </w:r>
          </w:p>
        </w:tc>
        <w:tc>
          <w:tcPr>
            <w:tcW w:w="1395" w:type="dxa"/>
          </w:tcPr>
          <w:p w14:paraId="6479D69F" w14:textId="1AFC7C06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312B739F" w14:textId="632EB3BD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C574FC" w14:paraId="546CDC9E" w14:textId="77777777" w:rsidTr="00BF16E0">
        <w:tc>
          <w:tcPr>
            <w:tcW w:w="5400" w:type="dxa"/>
          </w:tcPr>
          <w:p w14:paraId="5F5B0A2A" w14:textId="5A0B328E" w:rsidR="00C574FC" w:rsidRPr="00293666" w:rsidRDefault="00C574FC" w:rsidP="00C574FC">
            <w:pPr>
              <w:pStyle w:val="ListParagraph"/>
              <w:spacing w:after="160" w:line="259" w:lineRule="auto"/>
              <w:ind w:left="0"/>
            </w:pPr>
            <w:r w:rsidRPr="00293666">
              <w:t>r. I am not taking any of these steps</w:t>
            </w:r>
          </w:p>
        </w:tc>
        <w:tc>
          <w:tcPr>
            <w:tcW w:w="1395" w:type="dxa"/>
          </w:tcPr>
          <w:p w14:paraId="42A1D09D" w14:textId="11B25765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54CCEB54" w14:textId="01CF693B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  <w:tr w:rsidR="00C574FC" w14:paraId="2E53BFE5" w14:textId="77777777" w:rsidTr="00BF16E0">
        <w:tc>
          <w:tcPr>
            <w:tcW w:w="5400" w:type="dxa"/>
          </w:tcPr>
          <w:p w14:paraId="2411D4BB" w14:textId="79EE0485" w:rsidR="00C574FC" w:rsidRDefault="00C574FC" w:rsidP="00C574FC">
            <w:pPr>
              <w:pStyle w:val="ListParagraph"/>
              <w:spacing w:after="160" w:line="259" w:lineRule="auto"/>
              <w:ind w:left="0"/>
            </w:pPr>
            <w:r>
              <w:lastRenderedPageBreak/>
              <w:t>s. None of the above</w:t>
            </w:r>
          </w:p>
        </w:tc>
        <w:tc>
          <w:tcPr>
            <w:tcW w:w="1395" w:type="dxa"/>
          </w:tcPr>
          <w:p w14:paraId="5B1ADF47" w14:textId="5C7BEAF0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30F47C5D" w14:textId="18F0EF01" w:rsidR="00C574FC" w:rsidRDefault="00C574FC" w:rsidP="00C574FC">
            <w:pPr>
              <w:pStyle w:val="ListParagraph"/>
              <w:spacing w:after="160" w:line="259" w:lineRule="auto"/>
              <w:ind w:left="0"/>
              <w:jc w:val="center"/>
            </w:pPr>
            <w:r>
              <w:t>2</w:t>
            </w:r>
          </w:p>
        </w:tc>
      </w:tr>
    </w:tbl>
    <w:p w14:paraId="0160CD1B" w14:textId="77777777" w:rsidR="00584E38" w:rsidRDefault="00584E38" w:rsidP="00295EB7">
      <w:pPr>
        <w:pStyle w:val="ListParagraph"/>
        <w:spacing w:after="160" w:line="259" w:lineRule="auto"/>
        <w:ind w:left="1440"/>
      </w:pPr>
    </w:p>
    <w:p w14:paraId="782B2A8B" w14:textId="78D04DE4" w:rsidR="00C30676" w:rsidRDefault="00C061A3" w:rsidP="00A113DB">
      <w:pPr>
        <w:pStyle w:val="ListParagraph"/>
        <w:numPr>
          <w:ilvl w:val="0"/>
          <w:numId w:val="25"/>
        </w:numPr>
        <w:textAlignment w:val="baseline"/>
        <w:rPr>
          <w:rFonts w:cs="Tahoma"/>
        </w:rPr>
      </w:pPr>
      <w:r>
        <w:rPr>
          <w:rFonts w:cs="Tahoma"/>
        </w:rPr>
        <w:t>In your lifetime, h</w:t>
      </w:r>
      <w:r w:rsidRPr="00C80EED">
        <w:rPr>
          <w:rFonts w:cs="Tahoma"/>
        </w:rPr>
        <w:t xml:space="preserve">ave </w:t>
      </w:r>
      <w:r w:rsidR="00C30676" w:rsidRPr="00C80EED">
        <w:rPr>
          <w:rFonts w:cs="Tahoma"/>
        </w:rPr>
        <w:t xml:space="preserve">you ever </w:t>
      </w:r>
      <w:r>
        <w:rPr>
          <w:rFonts w:cs="Tahoma"/>
        </w:rPr>
        <w:t>mis</w:t>
      </w:r>
      <w:r w:rsidR="00C30676" w:rsidRPr="00C80EED">
        <w:rPr>
          <w:rFonts w:cs="Tahoma"/>
        </w:rPr>
        <w:t xml:space="preserve">used opioids/prescription pain medication </w:t>
      </w:r>
      <w:r w:rsidR="008B3D1F">
        <w:rPr>
          <w:rFonts w:cs="Tahoma"/>
        </w:rPr>
        <w:t>(</w:t>
      </w:r>
      <w:r>
        <w:rPr>
          <w:rFonts w:cs="Tahoma"/>
        </w:rPr>
        <w:t>used</w:t>
      </w:r>
      <w:r w:rsidR="00CB75E4">
        <w:rPr>
          <w:rFonts w:cs="Tahoma"/>
        </w:rPr>
        <w:t xml:space="preserve"> in a way other than prescribed</w:t>
      </w:r>
      <w:r>
        <w:rPr>
          <w:rFonts w:cs="Tahoma"/>
        </w:rPr>
        <w:t xml:space="preserve"> </w:t>
      </w:r>
      <w:r w:rsidR="0093599D">
        <w:rPr>
          <w:rFonts w:cs="Tahoma"/>
        </w:rPr>
        <w:t xml:space="preserve">or </w:t>
      </w:r>
      <w:r>
        <w:rPr>
          <w:rFonts w:cs="Tahoma"/>
        </w:rPr>
        <w:t>developed a problem with</w:t>
      </w:r>
      <w:r w:rsidR="00707D6C">
        <w:rPr>
          <w:rFonts w:cs="Tahoma"/>
        </w:rPr>
        <w:t xml:space="preserve"> them</w:t>
      </w:r>
      <w:r>
        <w:rPr>
          <w:rFonts w:cs="Tahoma"/>
        </w:rPr>
        <w:t>)?</w:t>
      </w:r>
      <w:r w:rsidR="00C30676" w:rsidRPr="00C80EED">
        <w:rPr>
          <w:rFonts w:cs="Tahoma"/>
        </w:rPr>
        <w:t xml:space="preserve"> </w:t>
      </w:r>
    </w:p>
    <w:p w14:paraId="791612E2" w14:textId="763B6E88" w:rsidR="00C30676" w:rsidRPr="002947AC" w:rsidRDefault="00C30676" w:rsidP="00C30676">
      <w:pPr>
        <w:pStyle w:val="ListParagraph"/>
        <w:numPr>
          <w:ilvl w:val="1"/>
          <w:numId w:val="2"/>
        </w:numPr>
      </w:pPr>
      <w:r w:rsidRPr="002947AC">
        <w:t>No</w:t>
      </w:r>
      <w:r w:rsidR="00360EFF">
        <w:t xml:space="preserve"> </w:t>
      </w:r>
    </w:p>
    <w:p w14:paraId="6E6ED016" w14:textId="77777777" w:rsidR="00A113DB" w:rsidRPr="00A113DB" w:rsidRDefault="00C30676" w:rsidP="00A113DB">
      <w:pPr>
        <w:pStyle w:val="ListParagraph"/>
        <w:numPr>
          <w:ilvl w:val="1"/>
          <w:numId w:val="2"/>
        </w:numPr>
        <w:rPr>
          <w:rFonts w:cs="Tahoma"/>
        </w:rPr>
      </w:pPr>
      <w:r w:rsidRPr="002947AC">
        <w:t xml:space="preserve">Yes </w:t>
      </w:r>
    </w:p>
    <w:p w14:paraId="1BB888BA" w14:textId="2FD7373C" w:rsidR="004C4453" w:rsidRDefault="00C30676" w:rsidP="00A113DB">
      <w:pPr>
        <w:pStyle w:val="ListParagraph"/>
        <w:numPr>
          <w:ilvl w:val="0"/>
          <w:numId w:val="25"/>
        </w:numPr>
        <w:rPr>
          <w:rFonts w:cs="Tahoma"/>
        </w:rPr>
      </w:pPr>
      <w:r w:rsidRPr="00C80EED">
        <w:rPr>
          <w:rFonts w:cs="Tahoma"/>
        </w:rPr>
        <w:t>Have you ever been convicted of any misdemeanor or felony crime?</w:t>
      </w:r>
      <w:r w:rsidR="00EE2CEA">
        <w:rPr>
          <w:rFonts w:cs="Tahoma"/>
        </w:rPr>
        <w:t xml:space="preserve"> </w:t>
      </w:r>
    </w:p>
    <w:p w14:paraId="4D28E08F" w14:textId="77777777" w:rsidR="00AE154D" w:rsidRPr="00840006" w:rsidRDefault="00AE154D" w:rsidP="004F5554">
      <w:pPr>
        <w:pStyle w:val="ListParagraph"/>
        <w:numPr>
          <w:ilvl w:val="1"/>
          <w:numId w:val="14"/>
        </w:numPr>
      </w:pPr>
      <w:r>
        <w:t xml:space="preserve">Yes, </w:t>
      </w:r>
      <w:r w:rsidRPr="00270D2A">
        <w:t>most recently within the past year</w:t>
      </w:r>
    </w:p>
    <w:p w14:paraId="343B9AAD" w14:textId="77777777" w:rsidR="00AE154D" w:rsidRPr="00840006" w:rsidRDefault="00AE154D" w:rsidP="004F5554">
      <w:pPr>
        <w:pStyle w:val="ListParagraph"/>
        <w:numPr>
          <w:ilvl w:val="1"/>
          <w:numId w:val="14"/>
        </w:numPr>
      </w:pPr>
      <w:r w:rsidRPr="0026483E">
        <w:t>Yes</w:t>
      </w:r>
      <w:r w:rsidRPr="00270D2A">
        <w:t>, most recently over a year ago</w:t>
      </w:r>
    </w:p>
    <w:p w14:paraId="6DA9B8AF" w14:textId="77777777" w:rsidR="00AE154D" w:rsidRDefault="00AE154D" w:rsidP="004F5554">
      <w:pPr>
        <w:pStyle w:val="ListParagraph"/>
        <w:numPr>
          <w:ilvl w:val="1"/>
          <w:numId w:val="14"/>
        </w:numPr>
      </w:pPr>
      <w:r>
        <w:t>No</w:t>
      </w:r>
    </w:p>
    <w:p w14:paraId="2222E3F8" w14:textId="77777777" w:rsidR="004C4453" w:rsidRDefault="00C30676" w:rsidP="00A113DB">
      <w:pPr>
        <w:pStyle w:val="ListParagraph"/>
        <w:numPr>
          <w:ilvl w:val="0"/>
          <w:numId w:val="25"/>
        </w:numPr>
        <w:textAlignment w:val="baseline"/>
        <w:rPr>
          <w:rFonts w:cs="Tahoma"/>
        </w:rPr>
      </w:pPr>
      <w:r w:rsidRPr="00C80EED">
        <w:rPr>
          <w:rFonts w:cs="Tahoma"/>
        </w:rPr>
        <w:t>Have you ever been incarcerated in jail or prison?</w:t>
      </w:r>
      <w:r w:rsidR="00EE2CEA">
        <w:rPr>
          <w:rFonts w:cs="Tahoma"/>
        </w:rPr>
        <w:t xml:space="preserve"> </w:t>
      </w:r>
    </w:p>
    <w:p w14:paraId="22379A29" w14:textId="77777777" w:rsidR="00AE154D" w:rsidRPr="00003A47" w:rsidRDefault="00AE154D" w:rsidP="004F5554">
      <w:pPr>
        <w:pStyle w:val="ListParagraph"/>
        <w:numPr>
          <w:ilvl w:val="1"/>
          <w:numId w:val="14"/>
        </w:numPr>
      </w:pPr>
      <w:r>
        <w:t xml:space="preserve">Yes, </w:t>
      </w:r>
      <w:r w:rsidRPr="00003A47">
        <w:t>most recently within the past year</w:t>
      </w:r>
    </w:p>
    <w:p w14:paraId="4A21E246" w14:textId="77777777" w:rsidR="00AE154D" w:rsidRPr="00003A47" w:rsidRDefault="00AE154D" w:rsidP="004F5554">
      <w:pPr>
        <w:pStyle w:val="ListParagraph"/>
        <w:numPr>
          <w:ilvl w:val="1"/>
          <w:numId w:val="14"/>
        </w:numPr>
      </w:pPr>
      <w:r w:rsidRPr="00003A47">
        <w:t>Yes, most recently over a year ago</w:t>
      </w:r>
    </w:p>
    <w:p w14:paraId="10F266EF" w14:textId="77777777" w:rsidR="00AE154D" w:rsidRDefault="00AE154D" w:rsidP="004F5554">
      <w:pPr>
        <w:pStyle w:val="ListParagraph"/>
        <w:numPr>
          <w:ilvl w:val="1"/>
          <w:numId w:val="14"/>
        </w:numPr>
      </w:pPr>
      <w:r>
        <w:t>No</w:t>
      </w:r>
    </w:p>
    <w:p w14:paraId="65FF3F43" w14:textId="0E219622" w:rsidR="00E15DB2" w:rsidRDefault="00E15DB2" w:rsidP="00E15DB2">
      <w:pPr>
        <w:pStyle w:val="Heading1"/>
        <w:spacing w:before="0"/>
      </w:pPr>
    </w:p>
    <w:p w14:paraId="39894ED9" w14:textId="49542223" w:rsidR="00293666" w:rsidRPr="00A113DB" w:rsidRDefault="00293666" w:rsidP="00293666">
      <w:pPr>
        <w:rPr>
          <w:b/>
          <w:bCs/>
        </w:rPr>
      </w:pPr>
      <w:r w:rsidRPr="00A113DB">
        <w:rPr>
          <w:b/>
          <w:bCs/>
        </w:rPr>
        <w:t>AmeriSpeak provides the following demographic variables</w:t>
      </w:r>
    </w:p>
    <w:p w14:paraId="5E85C2DA" w14:textId="1E2F1C3E" w:rsidR="00847D6C" w:rsidRDefault="004648F5" w:rsidP="00847D6C">
      <w:pPr>
        <w:pStyle w:val="ListParagraph"/>
        <w:numPr>
          <w:ilvl w:val="0"/>
          <w:numId w:val="49"/>
        </w:numPr>
        <w:spacing w:after="160" w:line="259" w:lineRule="auto"/>
      </w:pPr>
      <w:r>
        <w:t>Respondent gender</w:t>
      </w:r>
    </w:p>
    <w:p w14:paraId="105B3BAF" w14:textId="327406B7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Unknown</w:t>
      </w:r>
    </w:p>
    <w:p w14:paraId="283256E0" w14:textId="5E3D26B0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Male</w:t>
      </w:r>
    </w:p>
    <w:p w14:paraId="6B0207A0" w14:textId="6D90FA5E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Female</w:t>
      </w:r>
    </w:p>
    <w:p w14:paraId="6A5F2FC6" w14:textId="5838A84F" w:rsidR="004648F5" w:rsidRDefault="004648F5" w:rsidP="00847D6C">
      <w:pPr>
        <w:pStyle w:val="ListParagraph"/>
        <w:numPr>
          <w:ilvl w:val="0"/>
          <w:numId w:val="49"/>
        </w:numPr>
        <w:spacing w:after="160" w:line="259" w:lineRule="auto"/>
      </w:pPr>
      <w:r>
        <w:t>Age</w:t>
      </w:r>
      <w:r w:rsidR="002E4D96">
        <w:t>: [number entry]</w:t>
      </w:r>
    </w:p>
    <w:p w14:paraId="6BD0F270" w14:textId="6C8BC9D5" w:rsidR="004648F5" w:rsidRDefault="004648F5" w:rsidP="002E4D96">
      <w:pPr>
        <w:pStyle w:val="ListParagraph"/>
        <w:numPr>
          <w:ilvl w:val="0"/>
          <w:numId w:val="49"/>
        </w:numPr>
        <w:spacing w:before="120" w:after="160" w:line="259" w:lineRule="auto"/>
      </w:pPr>
      <w:r>
        <w:t>Combined race/ethnicity</w:t>
      </w:r>
    </w:p>
    <w:p w14:paraId="226E93CC" w14:textId="38D3AFE7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White, non-Hispanic</w:t>
      </w:r>
    </w:p>
    <w:p w14:paraId="22821269" w14:textId="2C1004D7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Black, non-Hispanic</w:t>
      </w:r>
    </w:p>
    <w:p w14:paraId="7D96705D" w14:textId="52363456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Other, non-Hispanic</w:t>
      </w:r>
    </w:p>
    <w:p w14:paraId="0482B132" w14:textId="050CDCE3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Hispanic</w:t>
      </w:r>
    </w:p>
    <w:p w14:paraId="59829195" w14:textId="5F471236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2+, non-Hispanic</w:t>
      </w:r>
    </w:p>
    <w:p w14:paraId="4492935C" w14:textId="2B4D5E0E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Asian, non-Hispanic</w:t>
      </w:r>
    </w:p>
    <w:p w14:paraId="521DFBB4" w14:textId="32B2AB8D" w:rsidR="004648F5" w:rsidRDefault="004648F5" w:rsidP="004648F5">
      <w:pPr>
        <w:pStyle w:val="ListParagraph"/>
        <w:numPr>
          <w:ilvl w:val="0"/>
          <w:numId w:val="49"/>
        </w:numPr>
        <w:spacing w:after="160" w:line="259" w:lineRule="auto"/>
      </w:pPr>
      <w:r>
        <w:t>Education</w:t>
      </w:r>
    </w:p>
    <w:p w14:paraId="0C7C4A36" w14:textId="0793ABDD" w:rsidR="00847D6C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 xml:space="preserve">No </w:t>
      </w:r>
      <w:r w:rsidR="00870778">
        <w:t>h</w:t>
      </w:r>
      <w:r>
        <w:t>igh</w:t>
      </w:r>
      <w:r w:rsidR="00870778">
        <w:t xml:space="preserve"> </w:t>
      </w:r>
      <w:r>
        <w:t>school diploma</w:t>
      </w:r>
    </w:p>
    <w:p w14:paraId="7A757FED" w14:textId="0303D178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High</w:t>
      </w:r>
      <w:r w:rsidR="00870778">
        <w:t xml:space="preserve"> </w:t>
      </w:r>
      <w:r>
        <w:t>school graduate or equivalent</w:t>
      </w:r>
    </w:p>
    <w:p w14:paraId="25181D9F" w14:textId="28536662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Some college</w:t>
      </w:r>
    </w:p>
    <w:p w14:paraId="228B7A85" w14:textId="35BFC64A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BA or above</w:t>
      </w:r>
    </w:p>
    <w:p w14:paraId="1737A06F" w14:textId="079E14E0" w:rsidR="00847D6C" w:rsidRDefault="004648F5" w:rsidP="00847D6C">
      <w:pPr>
        <w:pStyle w:val="ListParagraph"/>
        <w:numPr>
          <w:ilvl w:val="0"/>
          <w:numId w:val="49"/>
        </w:numPr>
        <w:spacing w:after="160" w:line="259" w:lineRule="auto"/>
      </w:pPr>
      <w:r>
        <w:t>Current Employment Status</w:t>
      </w:r>
    </w:p>
    <w:p w14:paraId="4C12793F" w14:textId="77777777" w:rsidR="00847D6C" w:rsidRDefault="00847D6C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Working - as a paid employee</w:t>
      </w:r>
    </w:p>
    <w:p w14:paraId="7BC24531" w14:textId="77777777" w:rsidR="00847D6C" w:rsidRDefault="00847D6C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Working - self-employed</w:t>
      </w:r>
    </w:p>
    <w:p w14:paraId="66E56ACD" w14:textId="77777777" w:rsidR="00847D6C" w:rsidRDefault="00847D6C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Not working - on temporary layoff from a job</w:t>
      </w:r>
    </w:p>
    <w:p w14:paraId="0A3F1A03" w14:textId="77777777" w:rsidR="00847D6C" w:rsidRDefault="00847D6C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Not working - looking for work</w:t>
      </w:r>
    </w:p>
    <w:p w14:paraId="31D588E8" w14:textId="77777777" w:rsidR="00847D6C" w:rsidRDefault="00847D6C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Not working - retired</w:t>
      </w:r>
    </w:p>
    <w:p w14:paraId="67F1FF60" w14:textId="77777777" w:rsidR="00847D6C" w:rsidRDefault="00847D6C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Not working - disabled</w:t>
      </w:r>
    </w:p>
    <w:p w14:paraId="49DEF093" w14:textId="77777777" w:rsidR="00847D6C" w:rsidRDefault="00847D6C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Not working – other</w:t>
      </w:r>
    </w:p>
    <w:p w14:paraId="0A0A4773" w14:textId="1142EB38" w:rsidR="00847D6C" w:rsidRDefault="004648F5" w:rsidP="004648F5">
      <w:pPr>
        <w:pStyle w:val="ListParagraph"/>
        <w:numPr>
          <w:ilvl w:val="0"/>
          <w:numId w:val="49"/>
        </w:numPr>
        <w:spacing w:after="160" w:line="259" w:lineRule="auto"/>
      </w:pPr>
      <w:r>
        <w:t>Household Income</w:t>
      </w:r>
    </w:p>
    <w:p w14:paraId="4F468AAD" w14:textId="2133BDBC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Less than $5,000</w:t>
      </w:r>
    </w:p>
    <w:p w14:paraId="59029E5A" w14:textId="66897D6B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$5,000 to $9,999</w:t>
      </w:r>
    </w:p>
    <w:p w14:paraId="439D4E69" w14:textId="4F738163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lastRenderedPageBreak/>
        <w:t>$10,000 to $14,999</w:t>
      </w:r>
    </w:p>
    <w:p w14:paraId="1D3787C9" w14:textId="5E24E5E6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$15,000 to $19,999</w:t>
      </w:r>
    </w:p>
    <w:p w14:paraId="4894871D" w14:textId="32C028FE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$20,000 to $24,999</w:t>
      </w:r>
    </w:p>
    <w:p w14:paraId="10F15B30" w14:textId="74870BD0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$25,000 to $29,999</w:t>
      </w:r>
    </w:p>
    <w:p w14:paraId="7BDD1C60" w14:textId="1264A280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$30</w:t>
      </w:r>
      <w:r w:rsidR="00A113DB">
        <w:t>,</w:t>
      </w:r>
      <w:r>
        <w:t>000 to $3</w:t>
      </w:r>
      <w:r w:rsidR="00A113DB">
        <w:t>9</w:t>
      </w:r>
      <w:r>
        <w:t>,999</w:t>
      </w:r>
    </w:p>
    <w:p w14:paraId="68DB584B" w14:textId="1724FE67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$40,000 to $49,999</w:t>
      </w:r>
    </w:p>
    <w:p w14:paraId="01407EDA" w14:textId="19209F79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$50,000 to $59,999</w:t>
      </w:r>
    </w:p>
    <w:p w14:paraId="1392A074" w14:textId="5C5383FD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$60,000 to $74,999</w:t>
      </w:r>
    </w:p>
    <w:p w14:paraId="0AFB7281" w14:textId="5A36A328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$75,000 to $84,999</w:t>
      </w:r>
    </w:p>
    <w:p w14:paraId="7D1E1297" w14:textId="4E4B2FB6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$85,000 to $99,999</w:t>
      </w:r>
    </w:p>
    <w:p w14:paraId="357240F8" w14:textId="5F4992C3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$100,000 to $124,999</w:t>
      </w:r>
    </w:p>
    <w:p w14:paraId="24901CFB" w14:textId="43DB4C1B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$125,000 to $149,999</w:t>
      </w:r>
    </w:p>
    <w:p w14:paraId="4F038D90" w14:textId="11ABABF0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$150,000 to $174,999</w:t>
      </w:r>
    </w:p>
    <w:p w14:paraId="01EFD8F4" w14:textId="328E0F5C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$175,000 to $199,999</w:t>
      </w:r>
    </w:p>
    <w:p w14:paraId="0EEFF9CB" w14:textId="331B1951" w:rsidR="004648F5" w:rsidRDefault="004648F5" w:rsidP="00847D6C">
      <w:pPr>
        <w:pStyle w:val="ListParagraph"/>
        <w:numPr>
          <w:ilvl w:val="1"/>
          <w:numId w:val="49"/>
        </w:numPr>
        <w:spacing w:after="160" w:line="259" w:lineRule="auto"/>
      </w:pPr>
      <w:r>
        <w:t>$200,000 or more</w:t>
      </w:r>
    </w:p>
    <w:p w14:paraId="5D77D498" w14:textId="701AFF26" w:rsidR="00847D6C" w:rsidRDefault="004648F5" w:rsidP="00847D6C">
      <w:pPr>
        <w:pStyle w:val="ListParagraph"/>
        <w:numPr>
          <w:ilvl w:val="0"/>
          <w:numId w:val="49"/>
        </w:numPr>
        <w:spacing w:after="160" w:line="259" w:lineRule="auto"/>
      </w:pPr>
      <w:r>
        <w:t>Region</w:t>
      </w:r>
    </w:p>
    <w:p w14:paraId="56BB3D2E" w14:textId="1A8EDDCF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Northeast</w:t>
      </w:r>
    </w:p>
    <w:p w14:paraId="75E01082" w14:textId="70C515F7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Midwest</w:t>
      </w:r>
    </w:p>
    <w:p w14:paraId="53E8A4B5" w14:textId="167A1320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South</w:t>
      </w:r>
    </w:p>
    <w:p w14:paraId="643C6F3D" w14:textId="2BA1A2D0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West</w:t>
      </w:r>
    </w:p>
    <w:p w14:paraId="5923C07B" w14:textId="72EFDFB3" w:rsidR="00847D6C" w:rsidRPr="004648F5" w:rsidRDefault="00847D6C" w:rsidP="00847D6C">
      <w:pPr>
        <w:pStyle w:val="ListParagraph"/>
        <w:numPr>
          <w:ilvl w:val="0"/>
          <w:numId w:val="49"/>
        </w:numPr>
        <w:spacing w:after="160" w:line="259" w:lineRule="auto"/>
      </w:pPr>
      <w:r w:rsidRPr="004648F5">
        <w:t>Metropolitan Area Flag</w:t>
      </w:r>
    </w:p>
    <w:p w14:paraId="7765C392" w14:textId="14043019" w:rsidR="004648F5" w:rsidRP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 w:rsidRPr="004648F5">
        <w:t>Non-metro area</w:t>
      </w:r>
    </w:p>
    <w:p w14:paraId="7FB5F3F1" w14:textId="0997931C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 w:rsidRPr="004648F5">
        <w:t>Metro area</w:t>
      </w:r>
    </w:p>
    <w:p w14:paraId="16F35E7C" w14:textId="342444D9" w:rsidR="004648F5" w:rsidRDefault="004648F5" w:rsidP="004648F5">
      <w:pPr>
        <w:pStyle w:val="ListParagraph"/>
        <w:numPr>
          <w:ilvl w:val="0"/>
          <w:numId w:val="49"/>
        </w:numPr>
        <w:spacing w:after="160" w:line="259" w:lineRule="auto"/>
      </w:pPr>
      <w:r>
        <w:t>Political Party Affiliation</w:t>
      </w:r>
    </w:p>
    <w:p w14:paraId="6E7207E1" w14:textId="5BC7E80C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Democrat</w:t>
      </w:r>
    </w:p>
    <w:p w14:paraId="1F1DF219" w14:textId="4272DAC8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Lean Democrat</w:t>
      </w:r>
    </w:p>
    <w:p w14:paraId="4B40028C" w14:textId="7B38D460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Neither/Don’t Lean/Independent</w:t>
      </w:r>
    </w:p>
    <w:p w14:paraId="779374A6" w14:textId="7289A94F" w:rsid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Lean Republican</w:t>
      </w:r>
    </w:p>
    <w:p w14:paraId="2631255A" w14:textId="085EBED7" w:rsidR="004648F5" w:rsidRPr="004648F5" w:rsidRDefault="004648F5" w:rsidP="004648F5">
      <w:pPr>
        <w:pStyle w:val="ListParagraph"/>
        <w:numPr>
          <w:ilvl w:val="1"/>
          <w:numId w:val="49"/>
        </w:numPr>
        <w:spacing w:after="160" w:line="259" w:lineRule="auto"/>
      </w:pPr>
      <w:r>
        <w:t>Republican</w:t>
      </w:r>
    </w:p>
    <w:p w14:paraId="1C980C6E" w14:textId="3E3CC92F" w:rsidR="00C30676" w:rsidRPr="005D02FA" w:rsidRDefault="00C30676" w:rsidP="008D483F"/>
    <w:sectPr w:rsidR="00C30676" w:rsidRPr="005D02FA" w:rsidSect="00AB5875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2F6F" w14:textId="77777777" w:rsidR="00BD1970" w:rsidRDefault="00BD1970" w:rsidP="00F80E09">
      <w:r>
        <w:separator/>
      </w:r>
    </w:p>
  </w:endnote>
  <w:endnote w:type="continuationSeparator" w:id="0">
    <w:p w14:paraId="2E55F1C2" w14:textId="77777777" w:rsidR="00BD1970" w:rsidRDefault="00BD1970" w:rsidP="00F8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669B" w14:textId="77777777" w:rsidR="00BD1970" w:rsidRDefault="00BD1970" w:rsidP="00F80E09">
      <w:r>
        <w:separator/>
      </w:r>
    </w:p>
  </w:footnote>
  <w:footnote w:type="continuationSeparator" w:id="0">
    <w:p w14:paraId="1A1C0C18" w14:textId="77777777" w:rsidR="00BD1970" w:rsidRDefault="00BD1970" w:rsidP="00F8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36E"/>
    <w:multiLevelType w:val="hybridMultilevel"/>
    <w:tmpl w:val="236C4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C0884"/>
    <w:multiLevelType w:val="hybridMultilevel"/>
    <w:tmpl w:val="E01C14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07285"/>
    <w:multiLevelType w:val="hybridMultilevel"/>
    <w:tmpl w:val="06D0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A0D60"/>
    <w:multiLevelType w:val="hybridMultilevel"/>
    <w:tmpl w:val="939079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7125E3"/>
    <w:multiLevelType w:val="hybridMultilevel"/>
    <w:tmpl w:val="83F6DF4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0EA4559F"/>
    <w:multiLevelType w:val="hybridMultilevel"/>
    <w:tmpl w:val="14323E24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0F433427"/>
    <w:multiLevelType w:val="hybridMultilevel"/>
    <w:tmpl w:val="07DA7E3C"/>
    <w:lvl w:ilvl="0" w:tplc="27D20E2C">
      <w:start w:val="1"/>
      <w:numFmt w:val="lowerLetter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7" w15:restartNumberingAfterBreak="0">
    <w:nsid w:val="0F880E3C"/>
    <w:multiLevelType w:val="hybridMultilevel"/>
    <w:tmpl w:val="A1DAD8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F62477"/>
    <w:multiLevelType w:val="hybridMultilevel"/>
    <w:tmpl w:val="1EA852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0E3B1E"/>
    <w:multiLevelType w:val="hybridMultilevel"/>
    <w:tmpl w:val="3D6CE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9">
      <w:start w:val="1"/>
      <w:numFmt w:val="lowerLetter"/>
      <w:lvlText w:val="%9."/>
      <w:lvlJc w:val="left"/>
      <w:pPr>
        <w:ind w:left="6480" w:hanging="180"/>
      </w:pPr>
    </w:lvl>
  </w:abstractNum>
  <w:abstractNum w:abstractNumId="10" w15:restartNumberingAfterBreak="0">
    <w:nsid w:val="18860C43"/>
    <w:multiLevelType w:val="hybridMultilevel"/>
    <w:tmpl w:val="A4BAE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C4366"/>
    <w:multiLevelType w:val="hybridMultilevel"/>
    <w:tmpl w:val="7C30BA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126394"/>
    <w:multiLevelType w:val="hybridMultilevel"/>
    <w:tmpl w:val="8C589D80"/>
    <w:lvl w:ilvl="0" w:tplc="B8D41E52">
      <w:start w:val="1"/>
      <w:numFmt w:val="lowerLetter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3" w15:restartNumberingAfterBreak="0">
    <w:nsid w:val="268907FD"/>
    <w:multiLevelType w:val="hybridMultilevel"/>
    <w:tmpl w:val="709A4A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E05769"/>
    <w:multiLevelType w:val="hybridMultilevel"/>
    <w:tmpl w:val="1C7C10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5432EE"/>
    <w:multiLevelType w:val="hybridMultilevel"/>
    <w:tmpl w:val="58621B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F9508A"/>
    <w:multiLevelType w:val="hybridMultilevel"/>
    <w:tmpl w:val="0E8C74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812479"/>
    <w:multiLevelType w:val="hybridMultilevel"/>
    <w:tmpl w:val="FD566A76"/>
    <w:lvl w:ilvl="0" w:tplc="D50CCB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E2D29"/>
    <w:multiLevelType w:val="hybridMultilevel"/>
    <w:tmpl w:val="6ED2E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B2667"/>
    <w:multiLevelType w:val="hybridMultilevel"/>
    <w:tmpl w:val="06D0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41B65"/>
    <w:multiLevelType w:val="hybridMultilevel"/>
    <w:tmpl w:val="C96E10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7858EE"/>
    <w:multiLevelType w:val="hybridMultilevel"/>
    <w:tmpl w:val="F436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10569"/>
    <w:multiLevelType w:val="hybridMultilevel"/>
    <w:tmpl w:val="5D4EF1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54ED67A">
      <w:start w:val="1"/>
      <w:numFmt w:val="upperLetter"/>
      <w:lvlText w:val="%2."/>
      <w:lvlJc w:val="left"/>
      <w:pPr>
        <w:ind w:left="1440" w:hanging="360"/>
      </w:pPr>
      <w:rPr>
        <w:color w:val="00B0F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05FC8"/>
    <w:multiLevelType w:val="hybridMultilevel"/>
    <w:tmpl w:val="7C30BA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DD77E78"/>
    <w:multiLevelType w:val="hybridMultilevel"/>
    <w:tmpl w:val="7C30BA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FC038A7"/>
    <w:multiLevelType w:val="hybridMultilevel"/>
    <w:tmpl w:val="341695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815398"/>
    <w:multiLevelType w:val="hybridMultilevel"/>
    <w:tmpl w:val="7C1E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0B2180"/>
    <w:multiLevelType w:val="hybridMultilevel"/>
    <w:tmpl w:val="AF200D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3A7B87"/>
    <w:multiLevelType w:val="hybridMultilevel"/>
    <w:tmpl w:val="75A4B8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E1081E"/>
    <w:multiLevelType w:val="hybridMultilevel"/>
    <w:tmpl w:val="1F349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E323B"/>
    <w:multiLevelType w:val="hybridMultilevel"/>
    <w:tmpl w:val="83E4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84579"/>
    <w:multiLevelType w:val="hybridMultilevel"/>
    <w:tmpl w:val="C88AC8D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D65C15"/>
    <w:multiLevelType w:val="hybridMultilevel"/>
    <w:tmpl w:val="1458C2DC"/>
    <w:lvl w:ilvl="0" w:tplc="4FD872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F07AE8"/>
    <w:multiLevelType w:val="hybridMultilevel"/>
    <w:tmpl w:val="49DC11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56E210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655E6356">
      <w:start w:val="1"/>
      <w:numFmt w:val="decimalZero"/>
      <w:lvlText w:val="%5."/>
      <w:lvlJc w:val="right"/>
      <w:pPr>
        <w:ind w:left="32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FA77F4"/>
    <w:multiLevelType w:val="hybridMultilevel"/>
    <w:tmpl w:val="57585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9">
      <w:start w:val="1"/>
      <w:numFmt w:val="lowerLetter"/>
      <w:lvlText w:val="%9."/>
      <w:lvlJc w:val="left"/>
      <w:pPr>
        <w:ind w:left="6480" w:hanging="180"/>
      </w:pPr>
    </w:lvl>
  </w:abstractNum>
  <w:abstractNum w:abstractNumId="35" w15:restartNumberingAfterBreak="0">
    <w:nsid w:val="687A51C6"/>
    <w:multiLevelType w:val="hybridMultilevel"/>
    <w:tmpl w:val="C96E10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B27BFB"/>
    <w:multiLevelType w:val="hybridMultilevel"/>
    <w:tmpl w:val="06D0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F60F1"/>
    <w:multiLevelType w:val="hybridMultilevel"/>
    <w:tmpl w:val="B61CE62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CF23D8F"/>
    <w:multiLevelType w:val="hybridMultilevel"/>
    <w:tmpl w:val="9828D808"/>
    <w:lvl w:ilvl="0" w:tplc="85161BB8">
      <w:start w:val="2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D2834"/>
    <w:multiLevelType w:val="hybridMultilevel"/>
    <w:tmpl w:val="4F887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655E6356">
      <w:start w:val="1"/>
      <w:numFmt w:val="decimalZero"/>
      <w:lvlText w:val="%6."/>
      <w:lvlJc w:val="right"/>
      <w:pPr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B6526"/>
    <w:multiLevelType w:val="hybridMultilevel"/>
    <w:tmpl w:val="73F4C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5043B"/>
    <w:multiLevelType w:val="hybridMultilevel"/>
    <w:tmpl w:val="7C30BA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6B831E6"/>
    <w:multiLevelType w:val="hybridMultilevel"/>
    <w:tmpl w:val="7688B5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CBA490A">
      <w:start w:val="1"/>
      <w:numFmt w:val="upperLetter"/>
      <w:lvlText w:val="%2."/>
      <w:lvlJc w:val="left"/>
      <w:pPr>
        <w:ind w:left="1440" w:hanging="360"/>
      </w:pPr>
      <w:rPr>
        <w:color w:val="00B0F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665FF"/>
    <w:multiLevelType w:val="hybridMultilevel"/>
    <w:tmpl w:val="0A9C85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DB6EED"/>
    <w:multiLevelType w:val="hybridMultilevel"/>
    <w:tmpl w:val="C96E10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8A41C7"/>
    <w:multiLevelType w:val="hybridMultilevel"/>
    <w:tmpl w:val="83E4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443AB"/>
    <w:multiLevelType w:val="hybridMultilevel"/>
    <w:tmpl w:val="7C30BA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ED87F65"/>
    <w:multiLevelType w:val="hybridMultilevel"/>
    <w:tmpl w:val="48B6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B445A"/>
    <w:multiLevelType w:val="hybridMultilevel"/>
    <w:tmpl w:val="D27C8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6"/>
  </w:num>
  <w:num w:numId="4">
    <w:abstractNumId w:val="7"/>
  </w:num>
  <w:num w:numId="5">
    <w:abstractNumId w:val="46"/>
  </w:num>
  <w:num w:numId="6">
    <w:abstractNumId w:val="23"/>
  </w:num>
  <w:num w:numId="7">
    <w:abstractNumId w:val="24"/>
  </w:num>
  <w:num w:numId="8">
    <w:abstractNumId w:val="11"/>
  </w:num>
  <w:num w:numId="9">
    <w:abstractNumId w:val="41"/>
  </w:num>
  <w:num w:numId="10">
    <w:abstractNumId w:val="32"/>
  </w:num>
  <w:num w:numId="11">
    <w:abstractNumId w:val="4"/>
  </w:num>
  <w:num w:numId="12">
    <w:abstractNumId w:val="22"/>
  </w:num>
  <w:num w:numId="13">
    <w:abstractNumId w:val="42"/>
  </w:num>
  <w:num w:numId="14">
    <w:abstractNumId w:val="33"/>
  </w:num>
  <w:num w:numId="15">
    <w:abstractNumId w:val="29"/>
  </w:num>
  <w:num w:numId="16">
    <w:abstractNumId w:val="21"/>
  </w:num>
  <w:num w:numId="17">
    <w:abstractNumId w:val="16"/>
  </w:num>
  <w:num w:numId="18">
    <w:abstractNumId w:val="47"/>
  </w:num>
  <w:num w:numId="19">
    <w:abstractNumId w:val="48"/>
  </w:num>
  <w:num w:numId="20">
    <w:abstractNumId w:val="14"/>
  </w:num>
  <w:num w:numId="21">
    <w:abstractNumId w:val="0"/>
  </w:num>
  <w:num w:numId="22">
    <w:abstractNumId w:val="9"/>
  </w:num>
  <w:num w:numId="23">
    <w:abstractNumId w:val="34"/>
  </w:num>
  <w:num w:numId="24">
    <w:abstractNumId w:val="40"/>
  </w:num>
  <w:num w:numId="25">
    <w:abstractNumId w:val="15"/>
  </w:num>
  <w:num w:numId="26">
    <w:abstractNumId w:val="3"/>
  </w:num>
  <w:num w:numId="27">
    <w:abstractNumId w:val="35"/>
  </w:num>
  <w:num w:numId="28">
    <w:abstractNumId w:val="44"/>
  </w:num>
  <w:num w:numId="29">
    <w:abstractNumId w:val="20"/>
  </w:num>
  <w:num w:numId="30">
    <w:abstractNumId w:val="27"/>
  </w:num>
  <w:num w:numId="31">
    <w:abstractNumId w:val="13"/>
  </w:num>
  <w:num w:numId="32">
    <w:abstractNumId w:val="5"/>
  </w:num>
  <w:num w:numId="33">
    <w:abstractNumId w:val="3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"/>
  </w:num>
  <w:num w:numId="37">
    <w:abstractNumId w:val="45"/>
  </w:num>
  <w:num w:numId="38">
    <w:abstractNumId w:val="30"/>
  </w:num>
  <w:num w:numId="39">
    <w:abstractNumId w:val="8"/>
  </w:num>
  <w:num w:numId="40">
    <w:abstractNumId w:val="6"/>
  </w:num>
  <w:num w:numId="41">
    <w:abstractNumId w:val="12"/>
  </w:num>
  <w:num w:numId="42">
    <w:abstractNumId w:val="43"/>
  </w:num>
  <w:num w:numId="43">
    <w:abstractNumId w:val="31"/>
  </w:num>
  <w:num w:numId="44">
    <w:abstractNumId w:val="38"/>
  </w:num>
  <w:num w:numId="45">
    <w:abstractNumId w:val="28"/>
  </w:num>
  <w:num w:numId="46">
    <w:abstractNumId w:val="36"/>
  </w:num>
  <w:num w:numId="47">
    <w:abstractNumId w:val="19"/>
  </w:num>
  <w:num w:numId="48">
    <w:abstractNumId w:val="2"/>
  </w:num>
  <w:num w:numId="49">
    <w:abstractNumId w:val="10"/>
  </w:num>
  <w:num w:numId="5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51"/>
    <w:rsid w:val="0001239C"/>
    <w:rsid w:val="000150FA"/>
    <w:rsid w:val="00027DAD"/>
    <w:rsid w:val="00055F0D"/>
    <w:rsid w:val="00067502"/>
    <w:rsid w:val="000758A1"/>
    <w:rsid w:val="000812ED"/>
    <w:rsid w:val="000A6772"/>
    <w:rsid w:val="000B27DB"/>
    <w:rsid w:val="000B7E2C"/>
    <w:rsid w:val="000D13A7"/>
    <w:rsid w:val="000F2458"/>
    <w:rsid w:val="001307FF"/>
    <w:rsid w:val="001465A0"/>
    <w:rsid w:val="001518AC"/>
    <w:rsid w:val="00180D24"/>
    <w:rsid w:val="00185634"/>
    <w:rsid w:val="00191630"/>
    <w:rsid w:val="001A00EC"/>
    <w:rsid w:val="001A36F8"/>
    <w:rsid w:val="001A768E"/>
    <w:rsid w:val="001B399F"/>
    <w:rsid w:val="001C15B9"/>
    <w:rsid w:val="001E1244"/>
    <w:rsid w:val="001F5E20"/>
    <w:rsid w:val="002061D4"/>
    <w:rsid w:val="002174D6"/>
    <w:rsid w:val="00217CA5"/>
    <w:rsid w:val="002205B4"/>
    <w:rsid w:val="0024192B"/>
    <w:rsid w:val="002545A3"/>
    <w:rsid w:val="00257F67"/>
    <w:rsid w:val="0027134D"/>
    <w:rsid w:val="00293666"/>
    <w:rsid w:val="00293BA0"/>
    <w:rsid w:val="002947AC"/>
    <w:rsid w:val="00295EB7"/>
    <w:rsid w:val="00297BE4"/>
    <w:rsid w:val="002A6324"/>
    <w:rsid w:val="002D08E8"/>
    <w:rsid w:val="002E0255"/>
    <w:rsid w:val="002E2C31"/>
    <w:rsid w:val="002E4D96"/>
    <w:rsid w:val="002E5758"/>
    <w:rsid w:val="00303D93"/>
    <w:rsid w:val="003074EB"/>
    <w:rsid w:val="00322067"/>
    <w:rsid w:val="00360EFF"/>
    <w:rsid w:val="00363F5B"/>
    <w:rsid w:val="003654FC"/>
    <w:rsid w:val="00394388"/>
    <w:rsid w:val="003A46DF"/>
    <w:rsid w:val="003E3F19"/>
    <w:rsid w:val="003E4572"/>
    <w:rsid w:val="003F14ED"/>
    <w:rsid w:val="00412849"/>
    <w:rsid w:val="004161DA"/>
    <w:rsid w:val="004209B6"/>
    <w:rsid w:val="00420C6C"/>
    <w:rsid w:val="00442112"/>
    <w:rsid w:val="00450E89"/>
    <w:rsid w:val="0045280F"/>
    <w:rsid w:val="00453177"/>
    <w:rsid w:val="004619CB"/>
    <w:rsid w:val="004648F5"/>
    <w:rsid w:val="00464CBD"/>
    <w:rsid w:val="00475596"/>
    <w:rsid w:val="00475BA5"/>
    <w:rsid w:val="004807FA"/>
    <w:rsid w:val="00483582"/>
    <w:rsid w:val="00496259"/>
    <w:rsid w:val="004A6607"/>
    <w:rsid w:val="004B4A91"/>
    <w:rsid w:val="004C4453"/>
    <w:rsid w:val="004C52A1"/>
    <w:rsid w:val="004D4C95"/>
    <w:rsid w:val="004E01E9"/>
    <w:rsid w:val="004F5554"/>
    <w:rsid w:val="00501574"/>
    <w:rsid w:val="005025FF"/>
    <w:rsid w:val="005312C5"/>
    <w:rsid w:val="005577D3"/>
    <w:rsid w:val="00584E38"/>
    <w:rsid w:val="0059330F"/>
    <w:rsid w:val="005974BD"/>
    <w:rsid w:val="005B3BE2"/>
    <w:rsid w:val="005C0D0A"/>
    <w:rsid w:val="005C3513"/>
    <w:rsid w:val="005C778A"/>
    <w:rsid w:val="005D02FA"/>
    <w:rsid w:val="005E1837"/>
    <w:rsid w:val="006156B3"/>
    <w:rsid w:val="00667269"/>
    <w:rsid w:val="006722AB"/>
    <w:rsid w:val="006A5A5F"/>
    <w:rsid w:val="006D1037"/>
    <w:rsid w:val="006E3A37"/>
    <w:rsid w:val="00700C62"/>
    <w:rsid w:val="00703364"/>
    <w:rsid w:val="0070450D"/>
    <w:rsid w:val="00707D6C"/>
    <w:rsid w:val="0073267F"/>
    <w:rsid w:val="00740D37"/>
    <w:rsid w:val="00763428"/>
    <w:rsid w:val="0079217E"/>
    <w:rsid w:val="007A2412"/>
    <w:rsid w:val="007A4732"/>
    <w:rsid w:val="007B0627"/>
    <w:rsid w:val="007E6762"/>
    <w:rsid w:val="00801024"/>
    <w:rsid w:val="008021F1"/>
    <w:rsid w:val="00804B00"/>
    <w:rsid w:val="00817FDA"/>
    <w:rsid w:val="00847D6C"/>
    <w:rsid w:val="00851F07"/>
    <w:rsid w:val="00870778"/>
    <w:rsid w:val="00894E07"/>
    <w:rsid w:val="008B3277"/>
    <w:rsid w:val="008B3D1F"/>
    <w:rsid w:val="008C5913"/>
    <w:rsid w:val="008C646D"/>
    <w:rsid w:val="008D483F"/>
    <w:rsid w:val="008F17C0"/>
    <w:rsid w:val="009219F4"/>
    <w:rsid w:val="009326C3"/>
    <w:rsid w:val="00935434"/>
    <w:rsid w:val="0093599D"/>
    <w:rsid w:val="0094149E"/>
    <w:rsid w:val="00944566"/>
    <w:rsid w:val="00957E6D"/>
    <w:rsid w:val="00963D98"/>
    <w:rsid w:val="00972ACC"/>
    <w:rsid w:val="00973287"/>
    <w:rsid w:val="00973449"/>
    <w:rsid w:val="00995604"/>
    <w:rsid w:val="00997647"/>
    <w:rsid w:val="009A4FED"/>
    <w:rsid w:val="009C5958"/>
    <w:rsid w:val="009C74FC"/>
    <w:rsid w:val="009F69D2"/>
    <w:rsid w:val="00A005C3"/>
    <w:rsid w:val="00A012BA"/>
    <w:rsid w:val="00A113DB"/>
    <w:rsid w:val="00A14AC1"/>
    <w:rsid w:val="00A24597"/>
    <w:rsid w:val="00A2731B"/>
    <w:rsid w:val="00A30E35"/>
    <w:rsid w:val="00A70DF0"/>
    <w:rsid w:val="00A74D46"/>
    <w:rsid w:val="00A852FD"/>
    <w:rsid w:val="00A936F3"/>
    <w:rsid w:val="00AB5875"/>
    <w:rsid w:val="00AC715D"/>
    <w:rsid w:val="00AE154D"/>
    <w:rsid w:val="00AE4DFC"/>
    <w:rsid w:val="00B06F14"/>
    <w:rsid w:val="00B449FA"/>
    <w:rsid w:val="00B4609C"/>
    <w:rsid w:val="00B82FCB"/>
    <w:rsid w:val="00B959B1"/>
    <w:rsid w:val="00BA2C4C"/>
    <w:rsid w:val="00BB0C22"/>
    <w:rsid w:val="00BD1970"/>
    <w:rsid w:val="00BD1ED7"/>
    <w:rsid w:val="00BD2365"/>
    <w:rsid w:val="00BD38E0"/>
    <w:rsid w:val="00BD4FE0"/>
    <w:rsid w:val="00BE3253"/>
    <w:rsid w:val="00BF0FCD"/>
    <w:rsid w:val="00BF11D7"/>
    <w:rsid w:val="00BF16E0"/>
    <w:rsid w:val="00C061A3"/>
    <w:rsid w:val="00C16AB7"/>
    <w:rsid w:val="00C216B0"/>
    <w:rsid w:val="00C24CB5"/>
    <w:rsid w:val="00C30676"/>
    <w:rsid w:val="00C43CDA"/>
    <w:rsid w:val="00C44F71"/>
    <w:rsid w:val="00C54F69"/>
    <w:rsid w:val="00C574FC"/>
    <w:rsid w:val="00C61D9A"/>
    <w:rsid w:val="00C7197C"/>
    <w:rsid w:val="00CB53A3"/>
    <w:rsid w:val="00CB75E4"/>
    <w:rsid w:val="00CC13B5"/>
    <w:rsid w:val="00CC6DA9"/>
    <w:rsid w:val="00CD1E47"/>
    <w:rsid w:val="00CD4754"/>
    <w:rsid w:val="00CD5272"/>
    <w:rsid w:val="00CE5201"/>
    <w:rsid w:val="00D03F58"/>
    <w:rsid w:val="00D06FB1"/>
    <w:rsid w:val="00D12769"/>
    <w:rsid w:val="00D4224C"/>
    <w:rsid w:val="00D442CD"/>
    <w:rsid w:val="00D50857"/>
    <w:rsid w:val="00D50C9F"/>
    <w:rsid w:val="00D51C7E"/>
    <w:rsid w:val="00D54A8A"/>
    <w:rsid w:val="00D61B83"/>
    <w:rsid w:val="00D61C24"/>
    <w:rsid w:val="00D94E76"/>
    <w:rsid w:val="00D967F1"/>
    <w:rsid w:val="00DB0E53"/>
    <w:rsid w:val="00DE0C1E"/>
    <w:rsid w:val="00E15DB2"/>
    <w:rsid w:val="00E30096"/>
    <w:rsid w:val="00E44208"/>
    <w:rsid w:val="00E53F59"/>
    <w:rsid w:val="00E558A9"/>
    <w:rsid w:val="00E6398A"/>
    <w:rsid w:val="00E67156"/>
    <w:rsid w:val="00E83AAE"/>
    <w:rsid w:val="00E93C5D"/>
    <w:rsid w:val="00E960BC"/>
    <w:rsid w:val="00EA0458"/>
    <w:rsid w:val="00EB5EC9"/>
    <w:rsid w:val="00EC7273"/>
    <w:rsid w:val="00ED72BF"/>
    <w:rsid w:val="00EE2CEA"/>
    <w:rsid w:val="00EF08C8"/>
    <w:rsid w:val="00EF4FAB"/>
    <w:rsid w:val="00F00FE2"/>
    <w:rsid w:val="00F04176"/>
    <w:rsid w:val="00F11818"/>
    <w:rsid w:val="00F13A20"/>
    <w:rsid w:val="00F27B8F"/>
    <w:rsid w:val="00F45F0F"/>
    <w:rsid w:val="00F62EF3"/>
    <w:rsid w:val="00F72C81"/>
    <w:rsid w:val="00F73A9B"/>
    <w:rsid w:val="00F73F1D"/>
    <w:rsid w:val="00F7717D"/>
    <w:rsid w:val="00F80E09"/>
    <w:rsid w:val="00F82F88"/>
    <w:rsid w:val="00F841AF"/>
    <w:rsid w:val="00F870C2"/>
    <w:rsid w:val="00F95CD3"/>
    <w:rsid w:val="00F96551"/>
    <w:rsid w:val="00FA3F68"/>
    <w:rsid w:val="00FA54B0"/>
    <w:rsid w:val="00F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CF7E7"/>
  <w15:docId w15:val="{D4FE5B22-6F67-44E1-B7D0-C3F8A0EB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8A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19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6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,Bullets"/>
    <w:basedOn w:val="Normal"/>
    <w:link w:val="ListParagraphChar"/>
    <w:uiPriority w:val="34"/>
    <w:qFormat/>
    <w:rsid w:val="001518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1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8AC"/>
    <w:rPr>
      <w:sz w:val="20"/>
      <w:szCs w:val="20"/>
    </w:rPr>
  </w:style>
  <w:style w:type="character" w:customStyle="1" w:styleId="ListParagraphChar">
    <w:name w:val="List Paragraph Char"/>
    <w:aliases w:val="cS List Paragraph Char,Bullets Char"/>
    <w:link w:val="ListParagraph"/>
    <w:uiPriority w:val="34"/>
    <w:locked/>
    <w:rsid w:val="001518AC"/>
  </w:style>
  <w:style w:type="paragraph" w:styleId="BalloonText">
    <w:name w:val="Balloon Text"/>
    <w:basedOn w:val="Normal"/>
    <w:link w:val="BalloonTextChar"/>
    <w:uiPriority w:val="99"/>
    <w:semiHidden/>
    <w:unhideWhenUsed/>
    <w:rsid w:val="00151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8A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D9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A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5F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E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E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E0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326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1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2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B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460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60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60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460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4F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E4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5" ma:contentTypeDescription="Create a new document." ma:contentTypeScope="" ma:versionID="9fcfb1a8152bb7c86607fc0ebdfb6d87">
  <xsd:schema xmlns:xsd="http://www.w3.org/2001/XMLSchema" xmlns:xs="http://www.w3.org/2001/XMLSchema" xmlns:p="http://schemas.microsoft.com/office/2006/metadata/properties" xmlns:ns3="0b516ab0-04e4-4c88-99cd-523706b96b1a" targetNamespace="http://schemas.microsoft.com/office/2006/metadata/properties" ma:root="true" ma:fieldsID="d27cbd8ae7cc2960862d9fa02fa33289" ns3:_="">
    <xsd:import namespace="0b516ab0-04e4-4c88-99cd-523706b96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5508E-7341-46BC-8DF8-145D0C738D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79803-A1CB-4FE5-8234-DFA091FD6077}">
  <ds:schemaRefs>
    <ds:schemaRef ds:uri="http://purl.org/dc/terms/"/>
    <ds:schemaRef ds:uri="http://schemas.openxmlformats.org/package/2006/metadata/core-properties"/>
    <ds:schemaRef ds:uri="0b516ab0-04e4-4c88-99cd-523706b96b1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1F6E96-0306-4F0E-A143-A9B59326E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2BD00-9588-4DE2-BB35-BC2046195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16ab0-04e4-4c88-99cd-523706b96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Barr</dc:creator>
  <cp:keywords/>
  <dc:description/>
  <cp:lastModifiedBy>Phoebe Lamuda</cp:lastModifiedBy>
  <cp:revision>6</cp:revision>
  <dcterms:created xsi:type="dcterms:W3CDTF">2021-09-29T15:25:00Z</dcterms:created>
  <dcterms:modified xsi:type="dcterms:W3CDTF">2021-09-29T20:27:00Z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</Properties>
</file>