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709" w:rsidRDefault="00981709" w:rsidP="00981709">
      <w:pPr>
        <w:spacing w:after="0" w:line="240" w:lineRule="auto"/>
        <w:rPr>
          <w:rFonts w:ascii="Times New Roman" w:hAnsi="Times New Roman"/>
          <w:sz w:val="24"/>
          <w:szCs w:val="24"/>
        </w:rPr>
      </w:pPr>
      <w:proofErr w:type="gramStart"/>
      <w:r w:rsidRPr="00981709">
        <w:rPr>
          <w:rFonts w:ascii="Times New Roman" w:hAnsi="Times New Roman" w:cs="Times New Roman"/>
          <w:b/>
          <w:sz w:val="24"/>
          <w:szCs w:val="24"/>
        </w:rPr>
        <w:t>S3</w:t>
      </w:r>
      <w:r>
        <w:rPr>
          <w:rFonts w:ascii="Times New Roman" w:hAnsi="Times New Roman" w:cs="Times New Roman"/>
          <w:b/>
          <w:sz w:val="24"/>
          <w:szCs w:val="24"/>
        </w:rPr>
        <w:t xml:space="preserve"> </w:t>
      </w:r>
      <w:r w:rsidRPr="00981709">
        <w:rPr>
          <w:rFonts w:ascii="Times New Roman" w:hAnsi="Times New Roman" w:cs="Times New Roman"/>
          <w:b/>
          <w:sz w:val="24"/>
          <w:szCs w:val="24"/>
        </w:rPr>
        <w:t>Fig.</w:t>
      </w:r>
      <w:proofErr w:type="gramEnd"/>
      <w:r w:rsidRPr="00981709">
        <w:rPr>
          <w:rFonts w:ascii="Times New Roman" w:hAnsi="Times New Roman" w:cs="Times New Roman"/>
          <w:b/>
          <w:sz w:val="24"/>
          <w:szCs w:val="24"/>
        </w:rPr>
        <w:t xml:space="preserve"> </w:t>
      </w:r>
      <w:r w:rsidRPr="00981709">
        <w:rPr>
          <w:rFonts w:ascii="Times New Roman" w:hAnsi="Times New Roman"/>
          <w:b/>
          <w:sz w:val="24"/>
          <w:szCs w:val="24"/>
        </w:rPr>
        <w:t xml:space="preserve">Distribution of raw counts per minute (CPM) across genotypes at the top </w:t>
      </w:r>
      <w:proofErr w:type="gramStart"/>
      <w:r w:rsidRPr="00981709">
        <w:rPr>
          <w:rFonts w:ascii="Times New Roman" w:hAnsi="Times New Roman"/>
          <w:b/>
          <w:sz w:val="24"/>
          <w:szCs w:val="24"/>
        </w:rPr>
        <w:t>I</w:t>
      </w:r>
      <w:r w:rsidRPr="00981709">
        <w:rPr>
          <w:rFonts w:ascii="Times New Roman" w:hAnsi="Times New Roman"/>
          <w:b/>
          <w:sz w:val="24"/>
          <w:szCs w:val="24"/>
          <w:vertAlign w:val="subscript"/>
        </w:rPr>
        <w:t>max</w:t>
      </w:r>
      <w:proofErr w:type="gramEnd"/>
      <w:r w:rsidRPr="00981709">
        <w:rPr>
          <w:rFonts w:ascii="Times New Roman" w:hAnsi="Times New Roman"/>
          <w:b/>
          <w:sz w:val="24"/>
          <w:szCs w:val="24"/>
        </w:rPr>
        <w:t xml:space="preserve"> GWAS SNPs.</w:t>
      </w:r>
      <w:r w:rsidRPr="00981709">
        <w:rPr>
          <w:rFonts w:ascii="Times New Roman" w:hAnsi="Times New Roman"/>
          <w:sz w:val="24"/>
          <w:szCs w:val="24"/>
        </w:rPr>
        <w:t xml:space="preserve"> rs1893662 is at the top panel, and rs6451692 is at the bottom panel. Boxplots of CPM in vehicle control, 1,25D treatment, and in the ratio of 1,25D to vehicle, are colored in pink, blue and green respectively.</w:t>
      </w:r>
    </w:p>
    <w:p w:rsidR="00981709" w:rsidRPr="001634F0" w:rsidRDefault="00981709" w:rsidP="00981709">
      <w:pPr>
        <w:spacing w:after="0" w:line="240" w:lineRule="auto"/>
        <w:rPr>
          <w:rFonts w:ascii="Times New Roman" w:hAnsi="Times New Roman" w:cs="Times New Roman"/>
          <w:b/>
          <w:sz w:val="24"/>
          <w:szCs w:val="24"/>
        </w:rPr>
      </w:pPr>
    </w:p>
    <w:p w:rsidR="00981709" w:rsidRDefault="00981709" w:rsidP="00981709">
      <w:pPr>
        <w:spacing w:after="0" w:line="240" w:lineRule="auto"/>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5943600" cy="3067755"/>
            <wp:effectExtent l="19050" t="0" r="0" b="0"/>
            <wp:docPr id="11" name="Picture 1" descr="C:\Users\silvia\Desktop\VitD_for_Silvia\Expression\Distribution of Raw CPM_rs18936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ilvia\Desktop\VitD_for_Silvia\Expression\Distribution of Raw CPM_rs1893662.png"/>
                    <pic:cNvPicPr>
                      <a:picLocks noChangeAspect="1" noChangeArrowheads="1"/>
                    </pic:cNvPicPr>
                  </pic:nvPicPr>
                  <pic:blipFill>
                    <a:blip r:embed="rId4" cstate="print"/>
                    <a:srcRect/>
                    <a:stretch>
                      <a:fillRect/>
                    </a:stretch>
                  </pic:blipFill>
                  <pic:spPr bwMode="auto">
                    <a:xfrm>
                      <a:off x="0" y="0"/>
                      <a:ext cx="5943600" cy="3067755"/>
                    </a:xfrm>
                    <a:prstGeom prst="rect">
                      <a:avLst/>
                    </a:prstGeom>
                    <a:noFill/>
                    <a:ln w="9525">
                      <a:noFill/>
                      <a:miter lim="800000"/>
                      <a:headEnd/>
                      <a:tailEnd/>
                    </a:ln>
                  </pic:spPr>
                </pic:pic>
              </a:graphicData>
            </a:graphic>
          </wp:inline>
        </w:drawing>
      </w:r>
    </w:p>
    <w:p w:rsidR="00981709" w:rsidRDefault="00981709" w:rsidP="00981709">
      <w:pPr>
        <w:rPr>
          <w:rFonts w:ascii="Times New Roman" w:hAnsi="Times New Roman" w:cs="Times New Roman"/>
          <w:b/>
          <w:sz w:val="24"/>
          <w:szCs w:val="24"/>
        </w:rPr>
      </w:pPr>
    </w:p>
    <w:p w:rsidR="00981709" w:rsidRDefault="00981709" w:rsidP="00981709">
      <w:pPr>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5943600" cy="3067755"/>
            <wp:effectExtent l="19050" t="0" r="0" b="0"/>
            <wp:docPr id="12" name="Picture 2" descr="C:\Users\silvia\Desktop\VitD_for_Silvia\Expression\Distribution of Raw CPM_rs64516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ilvia\Desktop\VitD_for_Silvia\Expression\Distribution of Raw CPM_rs6451692.png"/>
                    <pic:cNvPicPr>
                      <a:picLocks noChangeAspect="1" noChangeArrowheads="1"/>
                    </pic:cNvPicPr>
                  </pic:nvPicPr>
                  <pic:blipFill>
                    <a:blip r:embed="rId5" cstate="print"/>
                    <a:srcRect/>
                    <a:stretch>
                      <a:fillRect/>
                    </a:stretch>
                  </pic:blipFill>
                  <pic:spPr bwMode="auto">
                    <a:xfrm>
                      <a:off x="0" y="0"/>
                      <a:ext cx="5943600" cy="3067755"/>
                    </a:xfrm>
                    <a:prstGeom prst="rect">
                      <a:avLst/>
                    </a:prstGeom>
                    <a:noFill/>
                    <a:ln w="9525">
                      <a:noFill/>
                      <a:miter lim="800000"/>
                      <a:headEnd/>
                      <a:tailEnd/>
                    </a:ln>
                  </pic:spPr>
                </pic:pic>
              </a:graphicData>
            </a:graphic>
          </wp:inline>
        </w:drawing>
      </w:r>
    </w:p>
    <w:p w:rsidR="00981709" w:rsidRDefault="00981709" w:rsidP="00981709">
      <w:pPr>
        <w:rPr>
          <w:rFonts w:ascii="Times New Roman" w:hAnsi="Times New Roman" w:cs="Times New Roman"/>
          <w:b/>
          <w:sz w:val="24"/>
          <w:szCs w:val="24"/>
        </w:rPr>
      </w:pPr>
    </w:p>
    <w:p w:rsidR="00600D97" w:rsidRDefault="00600D97"/>
    <w:sectPr w:rsidR="00600D97" w:rsidSect="00600D9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81709"/>
    <w:rsid w:val="00600D97"/>
    <w:rsid w:val="009817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70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17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170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46</Words>
  <Characters>268</Characters>
  <Application>Microsoft Office Word</Application>
  <DocSecurity>0</DocSecurity>
  <Lines>2</Lines>
  <Paragraphs>1</Paragraphs>
  <ScaleCrop>false</ScaleCrop>
  <Company>Microsoft</Company>
  <LinksUpToDate>false</LinksUpToDate>
  <CharactersWithSpaces>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silvia</dc:creator>
  <cp:lastModifiedBy>silvia</cp:lastModifiedBy>
  <cp:revision>1</cp:revision>
  <dcterms:created xsi:type="dcterms:W3CDTF">2016-07-13T18:58:00Z</dcterms:created>
  <dcterms:modified xsi:type="dcterms:W3CDTF">2016-07-13T18:59:00Z</dcterms:modified>
</cp:coreProperties>
</file>