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306E" w14:textId="4B6AFA90" w:rsidR="00B013C2" w:rsidRDefault="00B013C2" w:rsidP="00F2141B">
      <w:pPr>
        <w:jc w:val="center"/>
        <w:rPr>
          <w:b/>
        </w:rPr>
      </w:pPr>
      <w:r>
        <w:rPr>
          <w:b/>
        </w:rPr>
        <w:t>Supplemental Materials</w:t>
      </w:r>
    </w:p>
    <w:p w14:paraId="1C18149B" w14:textId="42E57C79" w:rsidR="00B013C2" w:rsidRDefault="00B013C2" w:rsidP="00B013C2">
      <w:pPr>
        <w:jc w:val="center"/>
        <w:rPr>
          <w:b/>
        </w:rPr>
      </w:pPr>
      <w:r>
        <w:rPr>
          <w:b/>
        </w:rPr>
        <w:t>Table of Contents</w:t>
      </w:r>
    </w:p>
    <w:p w14:paraId="78E5064B" w14:textId="77777777" w:rsidR="00B013C2" w:rsidRDefault="00B013C2" w:rsidP="00F2141B">
      <w:pPr>
        <w:jc w:val="center"/>
        <w:rPr>
          <w:b/>
        </w:rPr>
      </w:pPr>
    </w:p>
    <w:p w14:paraId="62DB3468" w14:textId="77777777" w:rsidR="00B013C2" w:rsidRPr="00F2141B" w:rsidRDefault="00B013C2" w:rsidP="00F2141B">
      <w:pPr>
        <w:rPr>
          <w:bCs/>
        </w:rPr>
      </w:pPr>
      <w:r>
        <w:rPr>
          <w:b/>
        </w:rPr>
        <w:t xml:space="preserve">Section 1: </w:t>
      </w:r>
      <w:r w:rsidRPr="00F2141B">
        <w:rPr>
          <w:bCs/>
        </w:rPr>
        <w:t>Manipulation Check: Job Ads</w:t>
      </w:r>
    </w:p>
    <w:p w14:paraId="0E76592B" w14:textId="77777777" w:rsidR="00B013C2" w:rsidRPr="00F2141B" w:rsidRDefault="00B013C2" w:rsidP="00F2141B">
      <w:pPr>
        <w:rPr>
          <w:bCs/>
        </w:rPr>
      </w:pPr>
      <w:r>
        <w:rPr>
          <w:b/>
        </w:rPr>
        <w:t xml:space="preserve">Section 2: </w:t>
      </w:r>
      <w:r w:rsidRPr="00F2141B">
        <w:rPr>
          <w:bCs/>
        </w:rPr>
        <w:t xml:space="preserve">Measuring Freshwater Resources </w:t>
      </w:r>
    </w:p>
    <w:p w14:paraId="6D4782DC" w14:textId="77777777" w:rsidR="00B013C2" w:rsidRPr="00F2141B" w:rsidRDefault="00B013C2" w:rsidP="00F2141B">
      <w:pPr>
        <w:rPr>
          <w:bCs/>
        </w:rPr>
      </w:pPr>
      <w:r>
        <w:rPr>
          <w:b/>
        </w:rPr>
        <w:t>Section 3:</w:t>
      </w:r>
      <w:r w:rsidRPr="00841D78">
        <w:t xml:space="preserve"> </w:t>
      </w:r>
      <w:r w:rsidRPr="00F2141B">
        <w:rPr>
          <w:bCs/>
        </w:rPr>
        <w:t>Historical Warfare Data</w:t>
      </w:r>
    </w:p>
    <w:p w14:paraId="6B74339F" w14:textId="77777777" w:rsidR="00B013C2" w:rsidRPr="00F2141B" w:rsidRDefault="00B013C2" w:rsidP="00F2141B">
      <w:pPr>
        <w:rPr>
          <w:bCs/>
        </w:rPr>
      </w:pPr>
      <w:r>
        <w:rPr>
          <w:b/>
        </w:rPr>
        <w:t>Section 4:</w:t>
      </w:r>
      <w:r w:rsidRPr="00841D78">
        <w:rPr>
          <w:b/>
        </w:rPr>
        <w:t xml:space="preserve"> </w:t>
      </w:r>
      <w:r w:rsidRPr="00F2141B">
        <w:rPr>
          <w:bCs/>
        </w:rPr>
        <w:t>Economic Development Data</w:t>
      </w:r>
    </w:p>
    <w:p w14:paraId="63ED44C9" w14:textId="77777777" w:rsidR="00B013C2" w:rsidRPr="00F2141B" w:rsidRDefault="00B013C2" w:rsidP="00F2141B">
      <w:pPr>
        <w:rPr>
          <w:bCs/>
        </w:rPr>
      </w:pPr>
      <w:r>
        <w:rPr>
          <w:b/>
        </w:rPr>
        <w:t>Section 5:</w:t>
      </w:r>
      <w:r w:rsidRPr="00841D78">
        <w:t xml:space="preserve"> </w:t>
      </w:r>
      <w:r w:rsidRPr="00F2141B">
        <w:rPr>
          <w:bCs/>
        </w:rPr>
        <w:t>Calculating HLM Effect Sizes</w:t>
      </w:r>
    </w:p>
    <w:p w14:paraId="2074ADC3" w14:textId="77777777" w:rsidR="00B013C2" w:rsidRPr="00F2141B" w:rsidRDefault="00B013C2" w:rsidP="00F2141B">
      <w:pPr>
        <w:rPr>
          <w:bCs/>
        </w:rPr>
      </w:pPr>
      <w:r>
        <w:rPr>
          <w:b/>
        </w:rPr>
        <w:t>Section 6:</w:t>
      </w:r>
      <w:r w:rsidRPr="00841D78">
        <w:rPr>
          <w:b/>
        </w:rPr>
        <w:t xml:space="preserve"> </w:t>
      </w:r>
      <w:r w:rsidRPr="00F2141B">
        <w:rPr>
          <w:bCs/>
        </w:rPr>
        <w:t>Historical GDP per Capita</w:t>
      </w:r>
    </w:p>
    <w:p w14:paraId="373AC40B" w14:textId="77777777" w:rsidR="00B013C2" w:rsidRPr="00F2141B" w:rsidRDefault="00B013C2" w:rsidP="006579FA">
      <w:r>
        <w:rPr>
          <w:b/>
        </w:rPr>
        <w:t>Section 7:</w:t>
      </w:r>
      <w:r w:rsidRPr="00A9244D">
        <w:rPr>
          <w:b/>
          <w:bCs/>
        </w:rPr>
        <w:t xml:space="preserve"> </w:t>
      </w:r>
      <w:r w:rsidRPr="00F2141B">
        <w:t>Study 3 Attention Check</w:t>
      </w:r>
    </w:p>
    <w:p w14:paraId="4AEBE4AB" w14:textId="0DB4DBBB" w:rsidR="00B013C2" w:rsidRDefault="00B013C2" w:rsidP="006579FA">
      <w:r>
        <w:rPr>
          <w:b/>
          <w:bCs/>
        </w:rPr>
        <w:t xml:space="preserve">Section 8: </w:t>
      </w:r>
      <w:r w:rsidRPr="00F2141B">
        <w:t>Life Expectancy</w:t>
      </w:r>
    </w:p>
    <w:p w14:paraId="6E5E604F" w14:textId="787B0221" w:rsidR="00905318" w:rsidRDefault="00905318" w:rsidP="006579FA">
      <w:r>
        <w:rPr>
          <w:b/>
          <w:bCs/>
        </w:rPr>
        <w:t xml:space="preserve">Section 9: </w:t>
      </w:r>
      <w:r>
        <w:t>Scale Reliabilities</w:t>
      </w:r>
    </w:p>
    <w:p w14:paraId="220D9ABC" w14:textId="700B0F4B" w:rsidR="006579FA" w:rsidRDefault="006579FA" w:rsidP="006579FA">
      <w:r>
        <w:rPr>
          <w:b/>
          <w:bCs/>
        </w:rPr>
        <w:t xml:space="preserve">Section </w:t>
      </w:r>
      <w:r w:rsidRPr="00813DFA">
        <w:rPr>
          <w:b/>
          <w:bCs/>
        </w:rPr>
        <w:t>10</w:t>
      </w:r>
      <w:r>
        <w:rPr>
          <w:b/>
          <w:bCs/>
        </w:rPr>
        <w:t xml:space="preserve">: </w:t>
      </w:r>
      <w:r w:rsidRPr="006579FA">
        <w:t>Zoroastrian Religious History</w:t>
      </w:r>
    </w:p>
    <w:p w14:paraId="10683E55" w14:textId="77777777" w:rsidR="00B013C2" w:rsidRPr="00F2141B" w:rsidRDefault="00B013C2" w:rsidP="006579FA">
      <w:pPr>
        <w:rPr>
          <w:bCs/>
        </w:rPr>
      </w:pPr>
      <w:r w:rsidRPr="00522C50">
        <w:rPr>
          <w:b/>
        </w:rPr>
        <w:t>Table S1</w:t>
      </w:r>
      <w:r>
        <w:rPr>
          <w:b/>
        </w:rPr>
        <w:t xml:space="preserve">: </w:t>
      </w:r>
      <w:r w:rsidRPr="00F2141B">
        <w:rPr>
          <w:bCs/>
        </w:rPr>
        <w:t xml:space="preserve">Job Applicants from the Two Cities Did Not Differ Significantly on </w:t>
      </w:r>
    </w:p>
    <w:p w14:paraId="0A2C0ABD" w14:textId="77777777" w:rsidR="00B013C2" w:rsidRDefault="00B013C2" w:rsidP="006579FA">
      <w:pPr>
        <w:ind w:firstLine="720"/>
        <w:rPr>
          <w:b/>
        </w:rPr>
      </w:pPr>
      <w:r w:rsidRPr="00F2141B">
        <w:rPr>
          <w:bCs/>
        </w:rPr>
        <w:t>Demographics</w:t>
      </w:r>
    </w:p>
    <w:p w14:paraId="56A4AF8E" w14:textId="77777777" w:rsidR="00B013C2" w:rsidRPr="00F2141B" w:rsidRDefault="00B013C2" w:rsidP="00F2141B">
      <w:pPr>
        <w:rPr>
          <w:bCs/>
        </w:rPr>
      </w:pPr>
      <w:r w:rsidRPr="00522C50">
        <w:rPr>
          <w:b/>
        </w:rPr>
        <w:t>Table S2</w:t>
      </w:r>
      <w:r>
        <w:rPr>
          <w:b/>
        </w:rPr>
        <w:t xml:space="preserve">: </w:t>
      </w:r>
      <w:r w:rsidRPr="00F2141B">
        <w:rPr>
          <w:bCs/>
        </w:rPr>
        <w:t xml:space="preserve">Fresh Water Availability is Robust to Historical War (Left), Disease (Second), </w:t>
      </w:r>
    </w:p>
    <w:p w14:paraId="06EFAB96" w14:textId="77777777" w:rsidR="00B013C2" w:rsidRPr="00F2141B" w:rsidRDefault="00B013C2" w:rsidP="00F2141B">
      <w:pPr>
        <w:ind w:firstLine="720"/>
        <w:rPr>
          <w:bCs/>
        </w:rPr>
      </w:pPr>
      <w:r w:rsidRPr="00F2141B">
        <w:rPr>
          <w:bCs/>
        </w:rPr>
        <w:t>Excluding East Asia (Third), and Alternative Datasets (Right)</w:t>
      </w:r>
    </w:p>
    <w:p w14:paraId="33965A88" w14:textId="77777777" w:rsidR="00B013C2" w:rsidRPr="00F2141B" w:rsidRDefault="00B013C2" w:rsidP="00F2141B">
      <w:pPr>
        <w:rPr>
          <w:bCs/>
        </w:rPr>
      </w:pPr>
      <w:r w:rsidRPr="00522C50">
        <w:rPr>
          <w:b/>
        </w:rPr>
        <w:t>Table S3</w:t>
      </w:r>
      <w:r>
        <w:rPr>
          <w:b/>
        </w:rPr>
        <w:t xml:space="preserve">: </w:t>
      </w:r>
      <w:r w:rsidRPr="00F2141B">
        <w:rPr>
          <w:bCs/>
        </w:rPr>
        <w:t xml:space="preserve">Precipitation and Water per Land Area Are Weaker Predictors than Water </w:t>
      </w:r>
    </w:p>
    <w:p w14:paraId="2A1BE05C" w14:textId="77777777" w:rsidR="00B013C2" w:rsidRPr="00F2141B" w:rsidRDefault="00B013C2" w:rsidP="00F2141B">
      <w:pPr>
        <w:ind w:firstLine="720"/>
        <w:rPr>
          <w:bCs/>
        </w:rPr>
      </w:pPr>
      <w:r w:rsidRPr="00F2141B">
        <w:rPr>
          <w:bCs/>
        </w:rPr>
        <w:t>per Capita</w:t>
      </w:r>
    </w:p>
    <w:p w14:paraId="0A7AF1CE" w14:textId="77777777" w:rsidR="00B013C2" w:rsidRPr="00F2141B" w:rsidRDefault="00B013C2" w:rsidP="00F2141B">
      <w:pPr>
        <w:rPr>
          <w:bCs/>
        </w:rPr>
      </w:pPr>
      <w:r w:rsidRPr="00C743E3">
        <w:rPr>
          <w:b/>
        </w:rPr>
        <w:t>Table S4</w:t>
      </w:r>
      <w:r>
        <w:rPr>
          <w:b/>
        </w:rPr>
        <w:t xml:space="preserve">: </w:t>
      </w:r>
      <w:r w:rsidRPr="00F2141B">
        <w:rPr>
          <w:bCs/>
        </w:rPr>
        <w:t>Measures, Sources, and Theoretical Rationale for All National Variables</w:t>
      </w:r>
    </w:p>
    <w:p w14:paraId="299B3125" w14:textId="77777777" w:rsidR="00B013C2" w:rsidRPr="00F2141B" w:rsidRDefault="00B013C2" w:rsidP="00F2141B">
      <w:pPr>
        <w:rPr>
          <w:bCs/>
        </w:rPr>
      </w:pPr>
      <w:r w:rsidRPr="00A00AF5">
        <w:rPr>
          <w:b/>
        </w:rPr>
        <w:t>Table S5</w:t>
      </w:r>
      <w:r>
        <w:rPr>
          <w:b/>
        </w:rPr>
        <w:t xml:space="preserve">: </w:t>
      </w:r>
      <w:r w:rsidRPr="00F2141B">
        <w:rPr>
          <w:bCs/>
        </w:rPr>
        <w:t xml:space="preserve">Fresh Water Availability is Robust Controlling for Historical and Modern </w:t>
      </w:r>
    </w:p>
    <w:p w14:paraId="41B932F4" w14:textId="77777777" w:rsidR="00B013C2" w:rsidRPr="00F2141B" w:rsidRDefault="00B013C2" w:rsidP="00F2141B">
      <w:pPr>
        <w:ind w:firstLine="720"/>
        <w:rPr>
          <w:bCs/>
        </w:rPr>
      </w:pPr>
      <w:r w:rsidRPr="00F2141B">
        <w:rPr>
          <w:bCs/>
        </w:rPr>
        <w:t>GNI per Capita</w:t>
      </w:r>
    </w:p>
    <w:p w14:paraId="78E4A4A9" w14:textId="77777777" w:rsidR="00B013C2" w:rsidRPr="00F2141B" w:rsidRDefault="00B013C2" w:rsidP="00F2141B">
      <w:pPr>
        <w:rPr>
          <w:bCs/>
        </w:rPr>
      </w:pPr>
      <w:r w:rsidRPr="001D1FC5">
        <w:rPr>
          <w:b/>
        </w:rPr>
        <w:t>Table S6</w:t>
      </w:r>
      <w:r>
        <w:rPr>
          <w:b/>
        </w:rPr>
        <w:t xml:space="preserve">: </w:t>
      </w:r>
      <w:r w:rsidRPr="00F2141B">
        <w:rPr>
          <w:bCs/>
        </w:rPr>
        <w:t xml:space="preserve">Results of Priming Study Are Similar Excluding Participants Based on the </w:t>
      </w:r>
    </w:p>
    <w:p w14:paraId="768DE86B" w14:textId="77777777" w:rsidR="00B013C2" w:rsidRPr="00F2141B" w:rsidRDefault="00B013C2" w:rsidP="00F2141B">
      <w:pPr>
        <w:ind w:firstLine="720"/>
        <w:rPr>
          <w:bCs/>
        </w:rPr>
      </w:pPr>
      <w:r w:rsidRPr="00F2141B">
        <w:rPr>
          <w:bCs/>
        </w:rPr>
        <w:t>Attention (Left) vs. Comprehension (Right) Check Questions</w:t>
      </w:r>
    </w:p>
    <w:p w14:paraId="3D1A48FB" w14:textId="77777777" w:rsidR="00B013C2" w:rsidRPr="00F2141B" w:rsidRDefault="00B013C2" w:rsidP="00F2141B">
      <w:pPr>
        <w:rPr>
          <w:bCs/>
        </w:rPr>
      </w:pPr>
      <w:r w:rsidRPr="001D1FC5">
        <w:rPr>
          <w:b/>
        </w:rPr>
        <w:t>Table S7</w:t>
      </w:r>
      <w:r>
        <w:rPr>
          <w:b/>
        </w:rPr>
        <w:t xml:space="preserve">: </w:t>
      </w:r>
      <w:r w:rsidRPr="00F2141B">
        <w:rPr>
          <w:bCs/>
        </w:rPr>
        <w:t xml:space="preserve">Results of Priming Study Are Similar Excluding Participants Based on the </w:t>
      </w:r>
    </w:p>
    <w:p w14:paraId="346EA59E" w14:textId="77777777" w:rsidR="00B013C2" w:rsidRPr="00F2141B" w:rsidRDefault="00B013C2" w:rsidP="00F2141B">
      <w:pPr>
        <w:ind w:firstLine="720"/>
        <w:rPr>
          <w:bCs/>
        </w:rPr>
      </w:pPr>
      <w:r w:rsidRPr="00F2141B">
        <w:rPr>
          <w:bCs/>
        </w:rPr>
        <w:t>Attention (Left) vs. Comprehension (Right) Check Questions</w:t>
      </w:r>
    </w:p>
    <w:p w14:paraId="13D46F79" w14:textId="77777777" w:rsidR="00B013C2" w:rsidRPr="00F2141B" w:rsidRDefault="00B013C2" w:rsidP="00F2141B">
      <w:r w:rsidRPr="00152693">
        <w:rPr>
          <w:b/>
          <w:bCs/>
        </w:rPr>
        <w:t>Table S</w:t>
      </w:r>
      <w:r>
        <w:rPr>
          <w:b/>
          <w:bCs/>
        </w:rPr>
        <w:t xml:space="preserve">8: </w:t>
      </w:r>
      <w:r w:rsidRPr="00F2141B">
        <w:t xml:space="preserve">Analyses Suggest Long-Term Orientation Is Separate from the Need for </w:t>
      </w:r>
    </w:p>
    <w:p w14:paraId="57C53CF6" w14:textId="77777777" w:rsidR="00B013C2" w:rsidRPr="00F2141B" w:rsidRDefault="00B013C2" w:rsidP="00F2141B">
      <w:pPr>
        <w:ind w:firstLine="720"/>
      </w:pPr>
      <w:r w:rsidRPr="00F2141B">
        <w:t>Certainty</w:t>
      </w:r>
    </w:p>
    <w:p w14:paraId="44C09890" w14:textId="77777777" w:rsidR="00B013C2" w:rsidRPr="00F2141B" w:rsidRDefault="00B013C2" w:rsidP="00F2141B">
      <w:r>
        <w:rPr>
          <w:b/>
          <w:bCs/>
        </w:rPr>
        <w:t xml:space="preserve">Table S9: </w:t>
      </w:r>
      <w:r w:rsidRPr="00F2141B">
        <w:t xml:space="preserve">Water Resources Continue to Predict Long-Term Orientation After Controlling </w:t>
      </w:r>
    </w:p>
    <w:p w14:paraId="2BA99512" w14:textId="77777777" w:rsidR="00B013C2" w:rsidRPr="00F2141B" w:rsidRDefault="00B013C2" w:rsidP="00F2141B">
      <w:pPr>
        <w:ind w:firstLine="720"/>
      </w:pPr>
      <w:r w:rsidRPr="00F2141B">
        <w:t>for Three Measures of Uncertainty Avoidance</w:t>
      </w:r>
    </w:p>
    <w:p w14:paraId="23C89554" w14:textId="3E29A4AA" w:rsidR="00B013C2" w:rsidRDefault="00B013C2" w:rsidP="00F2141B">
      <w:r w:rsidRPr="00D75A60">
        <w:rPr>
          <w:b/>
          <w:bCs/>
        </w:rPr>
        <w:t>Table S10</w:t>
      </w:r>
      <w:r>
        <w:rPr>
          <w:b/>
          <w:bCs/>
        </w:rPr>
        <w:t xml:space="preserve">: </w:t>
      </w:r>
      <w:r w:rsidRPr="00F2141B">
        <w:t>Checks for Multicollinearity Were All Well Below Suggested Limit</w:t>
      </w:r>
    </w:p>
    <w:p w14:paraId="46480AD2" w14:textId="77777777" w:rsidR="00906A89" w:rsidRDefault="00906A89" w:rsidP="00906A89">
      <w:pPr>
        <w:rPr>
          <w:rFonts w:eastAsia="Arial"/>
          <w:bCs/>
          <w:color w:val="222222"/>
        </w:rPr>
      </w:pPr>
      <w:r w:rsidRPr="00D75A60">
        <w:rPr>
          <w:b/>
          <w:bCs/>
        </w:rPr>
        <w:t>Table S1</w:t>
      </w:r>
      <w:r>
        <w:rPr>
          <w:b/>
          <w:bCs/>
        </w:rPr>
        <w:t xml:space="preserve">1: </w:t>
      </w:r>
      <w:r w:rsidRPr="00906A89">
        <w:rPr>
          <w:rFonts w:eastAsia="Arial"/>
          <w:bCs/>
          <w:color w:val="222222"/>
        </w:rPr>
        <w:t xml:space="preserve">Correlations Between Long-Term Orientation, Future Orientation, Indulgence, </w:t>
      </w:r>
    </w:p>
    <w:p w14:paraId="5720B791" w14:textId="22EBAC91" w:rsidR="00906A89" w:rsidRPr="00906A89" w:rsidRDefault="00906A89" w:rsidP="00906A89">
      <w:pPr>
        <w:ind w:firstLine="720"/>
        <w:rPr>
          <w:rFonts w:eastAsia="Arial"/>
          <w:bCs/>
          <w:color w:val="222222"/>
        </w:rPr>
      </w:pPr>
      <w:r w:rsidRPr="00906A89">
        <w:rPr>
          <w:rFonts w:eastAsia="Arial"/>
          <w:bCs/>
          <w:color w:val="222222"/>
        </w:rPr>
        <w:t>and Frugality Individual Scale Items (Study 3)</w:t>
      </w:r>
    </w:p>
    <w:p w14:paraId="61157D6C" w14:textId="31284FFD" w:rsidR="00B013C2" w:rsidRPr="00F2141B" w:rsidRDefault="00B013C2" w:rsidP="00F2141B">
      <w:pPr>
        <w:rPr>
          <w:bCs/>
        </w:rPr>
      </w:pPr>
      <w:r w:rsidRPr="00ED1CA3">
        <w:rPr>
          <w:b/>
        </w:rPr>
        <w:t>Figure S1</w:t>
      </w:r>
      <w:r>
        <w:rPr>
          <w:b/>
        </w:rPr>
        <w:t xml:space="preserve">: </w:t>
      </w:r>
      <w:r w:rsidRPr="00F2141B">
        <w:rPr>
          <w:bCs/>
        </w:rPr>
        <w:t>Water Scarcity Prime in Study 3</w:t>
      </w:r>
    </w:p>
    <w:p w14:paraId="10798422" w14:textId="77777777" w:rsidR="00B013C2" w:rsidRPr="00F2141B" w:rsidRDefault="00B013C2" w:rsidP="00F2141B">
      <w:pPr>
        <w:rPr>
          <w:bCs/>
        </w:rPr>
      </w:pPr>
      <w:r w:rsidRPr="00ED1CA3">
        <w:rPr>
          <w:b/>
        </w:rPr>
        <w:t>Figure S</w:t>
      </w:r>
      <w:r>
        <w:rPr>
          <w:b/>
        </w:rPr>
        <w:t xml:space="preserve">2: </w:t>
      </w:r>
      <w:r w:rsidRPr="00F2141B">
        <w:rPr>
          <w:bCs/>
        </w:rPr>
        <w:t>Water Abundance Prime in Study 3</w:t>
      </w:r>
    </w:p>
    <w:p w14:paraId="20CED569" w14:textId="77777777" w:rsidR="00B013C2" w:rsidRPr="00F2141B" w:rsidRDefault="00B013C2" w:rsidP="00F2141B">
      <w:pPr>
        <w:rPr>
          <w:bCs/>
        </w:rPr>
      </w:pPr>
      <w:r>
        <w:rPr>
          <w:b/>
        </w:rPr>
        <w:t xml:space="preserve">Appendix 1: </w:t>
      </w:r>
      <w:r w:rsidRPr="00F2141B">
        <w:rPr>
          <w:bCs/>
        </w:rPr>
        <w:t>GLOBE Future Orientation Scale (Study 3)</w:t>
      </w:r>
    </w:p>
    <w:p w14:paraId="39DDD471" w14:textId="77777777" w:rsidR="00B013C2" w:rsidRPr="00F2141B" w:rsidRDefault="00B013C2" w:rsidP="00F2141B">
      <w:pPr>
        <w:rPr>
          <w:bCs/>
        </w:rPr>
      </w:pPr>
      <w:r>
        <w:rPr>
          <w:b/>
        </w:rPr>
        <w:t xml:space="preserve">Appendix 2: </w:t>
      </w:r>
      <w:r w:rsidRPr="00F2141B">
        <w:rPr>
          <w:bCs/>
        </w:rPr>
        <w:t>Frugality Scale (Study 3)</w:t>
      </w:r>
    </w:p>
    <w:p w14:paraId="0E2BCED7" w14:textId="77777777" w:rsidR="00B013C2" w:rsidRPr="00F2141B" w:rsidRDefault="00B013C2" w:rsidP="00F2141B">
      <w:pPr>
        <w:rPr>
          <w:bCs/>
        </w:rPr>
      </w:pPr>
      <w:r>
        <w:rPr>
          <w:b/>
        </w:rPr>
        <w:t xml:space="preserve">Appendix 3: </w:t>
      </w:r>
      <w:r w:rsidRPr="00F2141B">
        <w:rPr>
          <w:bCs/>
        </w:rPr>
        <w:t>Hofstede’s Long-Term Orientation and Indulgence Questions (Study 3)</w:t>
      </w:r>
    </w:p>
    <w:p w14:paraId="41AAD523" w14:textId="77777777" w:rsidR="00B013C2" w:rsidRDefault="00B013C2" w:rsidP="00B013C2">
      <w:pPr>
        <w:spacing w:line="360" w:lineRule="auto"/>
        <w:rPr>
          <w:b/>
        </w:rPr>
      </w:pPr>
    </w:p>
    <w:p w14:paraId="51BF810C" w14:textId="77777777" w:rsidR="00B013C2" w:rsidRDefault="00B013C2" w:rsidP="00B013C2"/>
    <w:p w14:paraId="4091071C" w14:textId="0D446802" w:rsidR="00ED1CA3" w:rsidRDefault="00ED1CA3" w:rsidP="00F2141B">
      <w:pPr>
        <w:spacing w:line="360" w:lineRule="auto"/>
        <w:rPr>
          <w:b/>
        </w:rPr>
      </w:pPr>
    </w:p>
    <w:p w14:paraId="09CB7A0F" w14:textId="6D3C9067" w:rsidR="00727962" w:rsidRDefault="00727962">
      <w:pPr>
        <w:rPr>
          <w:b/>
        </w:rPr>
      </w:pPr>
      <w:r>
        <w:rPr>
          <w:b/>
        </w:rPr>
        <w:br w:type="page"/>
      </w:r>
    </w:p>
    <w:p w14:paraId="000003E1" w14:textId="77777777" w:rsidR="00F144D9" w:rsidRDefault="003542E5">
      <w:pPr>
        <w:spacing w:line="480" w:lineRule="auto"/>
        <w:rPr>
          <w:b/>
        </w:rPr>
      </w:pPr>
      <w:r>
        <w:rPr>
          <w:b/>
        </w:rPr>
        <w:lastRenderedPageBreak/>
        <w:t>1. Manipulation Check: Job Ads</w:t>
      </w:r>
    </w:p>
    <w:p w14:paraId="000003E2" w14:textId="77777777" w:rsidR="00F144D9" w:rsidRDefault="003542E5">
      <w:pPr>
        <w:spacing w:line="480" w:lineRule="auto"/>
        <w:ind w:firstLine="720"/>
      </w:pPr>
      <w:r>
        <w:t>As a manipulation check, we showed English versions of the two ads in a random order to 85 participants on MTurk and asked them to rate their impressions of the ads. This sample size had over 90% statistical power to detect a medium effect size (</w:t>
      </w:r>
      <w:r>
        <w:rPr>
          <w:i/>
        </w:rPr>
        <w:t>d</w:t>
      </w:r>
      <w:r>
        <w:t xml:space="preserve"> = 0.40). Because the comparison is within participants, the sample gives higher power than between-participant comparisons. </w:t>
      </w:r>
    </w:p>
    <w:p w14:paraId="000003E3" w14:textId="77777777" w:rsidR="00F144D9" w:rsidRDefault="003542E5">
      <w:pPr>
        <w:spacing w:line="480" w:lineRule="auto"/>
        <w:ind w:firstLine="720"/>
      </w:pPr>
      <w:r>
        <w:t>We asked, "Does the ad appeal to a sense of wanting to enjoy life, have fun, have free time, and take it easy?" Participants rated the ads from 1 (</w:t>
      </w:r>
      <w:r>
        <w:rPr>
          <w:i/>
        </w:rPr>
        <w:t>Does not appeal at all to indulgence</w:t>
      </w:r>
      <w:r>
        <w:t>) to 4 (</w:t>
      </w:r>
      <w:r>
        <w:rPr>
          <w:i/>
        </w:rPr>
        <w:t>Strongly appeals to indulgence</w:t>
      </w:r>
      <w:r>
        <w:t>). We also asked, " Does the job posting appeal to a sense of prioritizing the long term over the short term; restraining immediate desires in exchange for security, safety, and stability?" We also asked if the ad would appeal to people who want indulgence from 1 (</w:t>
      </w:r>
      <w:r>
        <w:rPr>
          <w:i/>
        </w:rPr>
        <w:t>not appeal at all to people wanting indulgence</w:t>
      </w:r>
      <w:r>
        <w:t>) to 4 (</w:t>
      </w:r>
      <w:r>
        <w:rPr>
          <w:i/>
        </w:rPr>
        <w:t>strongly appeal to people wanting indulgence</w:t>
      </w:r>
      <w:r>
        <w:t>) or people who "prioritize long-term thinking" from 1 (</w:t>
      </w:r>
      <w:r>
        <w:rPr>
          <w:i/>
        </w:rPr>
        <w:t>not appeal at all to people who prioritize long-term thinking</w:t>
      </w:r>
      <w:r>
        <w:t>) to 4 (</w:t>
      </w:r>
      <w:r>
        <w:rPr>
          <w:i/>
        </w:rPr>
        <w:t>strongly appeal to people who prioritize long-term thinking</w:t>
      </w:r>
      <w:r>
        <w:t>).</w:t>
      </w:r>
    </w:p>
    <w:p w14:paraId="000003E4" w14:textId="77777777" w:rsidR="00F144D9" w:rsidRDefault="003542E5">
      <w:pPr>
        <w:spacing w:line="480" w:lineRule="auto"/>
        <w:ind w:firstLine="720"/>
      </w:pPr>
      <w:r>
        <w:t>Participants rated the startup ad as appealing more to indulgence (</w:t>
      </w:r>
      <w:r>
        <w:rPr>
          <w:i/>
        </w:rPr>
        <w:t>M</w:t>
      </w:r>
      <w:r>
        <w:t xml:space="preserve"> = 2.81, </w:t>
      </w:r>
      <w:r>
        <w:rPr>
          <w:i/>
        </w:rPr>
        <w:t>SD</w:t>
      </w:r>
      <w:r>
        <w:t xml:space="preserve"> = 0.88) than the stable job (</w:t>
      </w:r>
      <w:r>
        <w:rPr>
          <w:i/>
        </w:rPr>
        <w:t>M</w:t>
      </w:r>
      <w:r>
        <w:t xml:space="preserve"> = 1.42, </w:t>
      </w:r>
      <w:r>
        <w:rPr>
          <w:i/>
        </w:rPr>
        <w:t>SD</w:t>
      </w:r>
      <w:r>
        <w:t xml:space="preserve"> = 0.75), </w:t>
      </w:r>
      <w:r>
        <w:rPr>
          <w:i/>
        </w:rPr>
        <w:t>t</w:t>
      </w:r>
      <w:r>
        <w:t xml:space="preserve">(84) = 11.38, </w:t>
      </w:r>
      <w:r>
        <w:rPr>
          <w:i/>
        </w:rPr>
        <w:t>p</w:t>
      </w:r>
      <w:r>
        <w:t xml:space="preserve"> &lt; .001, </w:t>
      </w:r>
      <w:r>
        <w:rPr>
          <w:i/>
        </w:rPr>
        <w:t xml:space="preserve">d </w:t>
      </w:r>
      <w:r>
        <w:t>= 1.24. They also rated the startup job as appealing more to people who want indulgence (</w:t>
      </w:r>
      <w:r>
        <w:rPr>
          <w:i/>
        </w:rPr>
        <w:t>M</w:t>
      </w:r>
      <w:r>
        <w:t xml:space="preserve"> = 2.99, </w:t>
      </w:r>
      <w:r>
        <w:rPr>
          <w:i/>
        </w:rPr>
        <w:t>SD</w:t>
      </w:r>
      <w:r>
        <w:t xml:space="preserve"> = 0.81) than the stable job ad (</w:t>
      </w:r>
      <w:r>
        <w:rPr>
          <w:i/>
        </w:rPr>
        <w:t>M</w:t>
      </w:r>
      <w:r>
        <w:t xml:space="preserve"> = 1.59, </w:t>
      </w:r>
      <w:r>
        <w:rPr>
          <w:i/>
        </w:rPr>
        <w:t>SD</w:t>
      </w:r>
      <w:r>
        <w:t xml:space="preserve"> = 0.83), </w:t>
      </w:r>
      <w:r>
        <w:rPr>
          <w:i/>
        </w:rPr>
        <w:t>t</w:t>
      </w:r>
      <w:r>
        <w:t xml:space="preserve">(84) = 11.93, </w:t>
      </w:r>
      <w:r>
        <w:rPr>
          <w:i/>
        </w:rPr>
        <w:t>p</w:t>
      </w:r>
      <w:r>
        <w:t xml:space="preserve"> &lt; .001, </w:t>
      </w:r>
      <w:r>
        <w:rPr>
          <w:i/>
        </w:rPr>
        <w:t xml:space="preserve">d </w:t>
      </w:r>
      <w:r>
        <w:t xml:space="preserve">= 1.29. </w:t>
      </w:r>
    </w:p>
    <w:p w14:paraId="000003E5" w14:textId="77777777" w:rsidR="00F144D9" w:rsidRDefault="003542E5">
      <w:pPr>
        <w:spacing w:line="480" w:lineRule="auto"/>
        <w:ind w:firstLine="720"/>
      </w:pPr>
      <w:r>
        <w:t>Participants rated the stable job posting (</w:t>
      </w:r>
      <w:r>
        <w:rPr>
          <w:i/>
        </w:rPr>
        <w:t>M</w:t>
      </w:r>
      <w:r>
        <w:t xml:space="preserve"> = 3.26, </w:t>
      </w:r>
      <w:r>
        <w:rPr>
          <w:i/>
        </w:rPr>
        <w:t>SD</w:t>
      </w:r>
      <w:r>
        <w:t xml:space="preserve"> = 0.92) as appealing more to long-term orientation than the startup job posting (</w:t>
      </w:r>
      <w:r>
        <w:rPr>
          <w:i/>
        </w:rPr>
        <w:t>M</w:t>
      </w:r>
      <w:r>
        <w:t xml:space="preserve"> = 1.75, </w:t>
      </w:r>
      <w:r>
        <w:rPr>
          <w:i/>
        </w:rPr>
        <w:t>SD</w:t>
      </w:r>
      <w:r>
        <w:t xml:space="preserve"> = 0.86), </w:t>
      </w:r>
      <w:r>
        <w:rPr>
          <w:i/>
        </w:rPr>
        <w:t>t</w:t>
      </w:r>
      <w:r>
        <w:t xml:space="preserve">(84) = 10.78, </w:t>
      </w:r>
      <w:r>
        <w:rPr>
          <w:i/>
        </w:rPr>
        <w:t>p</w:t>
      </w:r>
      <w:r>
        <w:t xml:space="preserve"> &lt; .001, </w:t>
      </w:r>
      <w:r>
        <w:rPr>
          <w:i/>
        </w:rPr>
        <w:t xml:space="preserve">d </w:t>
      </w:r>
      <w:r>
        <w:t>= 1.17. They also rated the stable job posting (</w:t>
      </w:r>
      <w:r>
        <w:rPr>
          <w:i/>
        </w:rPr>
        <w:t>M</w:t>
      </w:r>
      <w:r>
        <w:t xml:space="preserve"> = 3.22, </w:t>
      </w:r>
      <w:r>
        <w:rPr>
          <w:i/>
        </w:rPr>
        <w:t>SD</w:t>
      </w:r>
      <w:r>
        <w:t xml:space="preserve"> = 0.85) as more appealing to people who prioritize the long-term than the startup job posting (</w:t>
      </w:r>
      <w:r>
        <w:rPr>
          <w:i/>
        </w:rPr>
        <w:t>M</w:t>
      </w:r>
      <w:r>
        <w:t xml:space="preserve"> = 1.82, </w:t>
      </w:r>
      <w:r>
        <w:rPr>
          <w:i/>
        </w:rPr>
        <w:t>SD</w:t>
      </w:r>
      <w:r>
        <w:t xml:space="preserve"> = 0.89); </w:t>
      </w:r>
      <w:r>
        <w:rPr>
          <w:i/>
        </w:rPr>
        <w:t>t</w:t>
      </w:r>
      <w:r>
        <w:t xml:space="preserve">(84) = 10.20, </w:t>
      </w:r>
      <w:r>
        <w:rPr>
          <w:i/>
        </w:rPr>
        <w:t>p</w:t>
      </w:r>
      <w:r>
        <w:t xml:space="preserve"> &lt; .001, </w:t>
      </w:r>
      <w:r>
        <w:rPr>
          <w:i/>
        </w:rPr>
        <w:t xml:space="preserve">d </w:t>
      </w:r>
      <w:r>
        <w:t xml:space="preserve">= 1.11. </w:t>
      </w:r>
    </w:p>
    <w:p w14:paraId="000003E6" w14:textId="77777777" w:rsidR="00F144D9" w:rsidRDefault="003542E5">
      <w:pPr>
        <w:spacing w:line="480" w:lineRule="auto"/>
        <w:ind w:firstLine="720"/>
      </w:pPr>
      <w:r>
        <w:lastRenderedPageBreak/>
        <w:t xml:space="preserve">In sum, people perceived the two ads in the ways that we intended. However, one limitation is that we ran the manipulation check on MTurk in English. Results could be different with participants in Iran. However, we think participants from Iran would give similar ratings because (1) the ads use words that are directly tied to the concepts, lending face validity and (2) the rating differences were large. All the rating differences were larger than a full standard deviation. Thus, it strikes us as unlikely that such a large difference would fail to be significant in Iran. </w:t>
      </w:r>
    </w:p>
    <w:p w14:paraId="000003EA" w14:textId="796683C4" w:rsidR="00F144D9" w:rsidRDefault="00B846F0">
      <w:pPr>
        <w:spacing w:line="480" w:lineRule="auto"/>
        <w:rPr>
          <w:b/>
        </w:rPr>
      </w:pPr>
      <w:r>
        <w:rPr>
          <w:b/>
        </w:rPr>
        <w:t>2</w:t>
      </w:r>
      <w:r w:rsidR="003542E5">
        <w:rPr>
          <w:b/>
        </w:rPr>
        <w:t xml:space="preserve">. Measuring Freshwater Resources </w:t>
      </w:r>
    </w:p>
    <w:p w14:paraId="000003EB" w14:textId="6CDA01F1" w:rsidR="00F144D9" w:rsidRDefault="003542E5" w:rsidP="00F2141B">
      <w:pPr>
        <w:spacing w:line="480" w:lineRule="auto"/>
        <w:ind w:firstLine="720"/>
      </w:pPr>
      <w:r>
        <w:t xml:space="preserve">The United Nations Food and Agriculture Organization describes the measurement of renewable freshwater resources as: </w:t>
      </w:r>
      <w:r>
        <w:br/>
      </w:r>
    </w:p>
    <w:p w14:paraId="000003EC" w14:textId="77777777" w:rsidR="00F144D9" w:rsidRDefault="003542E5">
      <w:pPr>
        <w:spacing w:line="480" w:lineRule="auto"/>
        <w:ind w:left="720"/>
      </w:pPr>
      <w:r>
        <w:t>Renewable water resources (internal and external) include average annual flow of rivers and recharge of aquifers generated from endogenous precipitation, and those water resources that are not generated in the country, such as inflows from upstream countries (groundwater and surface water), and part of the water of border lakes and/or rivers. Non-renewable water includes groundwater bodies (deep aquifers) that have a negligible rate of recharge on the human time-scale.</w:t>
      </w:r>
    </w:p>
    <w:p w14:paraId="000003ED" w14:textId="77777777" w:rsidR="00F144D9" w:rsidRDefault="00F144D9">
      <w:pPr>
        <w:spacing w:line="480" w:lineRule="auto"/>
        <w:ind w:left="720"/>
      </w:pPr>
    </w:p>
    <w:p w14:paraId="000003EE" w14:textId="0289719E" w:rsidR="00F144D9" w:rsidRDefault="003542E5" w:rsidP="00F2141B">
      <w:pPr>
        <w:spacing w:line="480" w:lineRule="auto"/>
        <w:ind w:firstLine="720"/>
      </w:pPr>
      <w:r>
        <w:t>In other words, this measure takes into account whether the water resource is renewable or not. It is possible for people in some areas to overuse their supply of underground water in an unsustainable way. This measure accounts for whether the water supply is renewable and therefore more accurately represents long-run historical availability of water. However, one limitation of using this measure to represent long-run historical water availability is that this measure does not attempt to model long-run changes in historical climate, such as "the Great Warming" (Fagan, 2008).</w:t>
      </w:r>
    </w:p>
    <w:p w14:paraId="000003EF" w14:textId="6DD85FA3" w:rsidR="00F144D9" w:rsidRDefault="00B846F0">
      <w:pPr>
        <w:spacing w:line="480" w:lineRule="auto"/>
        <w:rPr>
          <w:b/>
        </w:rPr>
      </w:pPr>
      <w:r>
        <w:rPr>
          <w:b/>
        </w:rPr>
        <w:lastRenderedPageBreak/>
        <w:t>3</w:t>
      </w:r>
      <w:r w:rsidR="003542E5">
        <w:rPr>
          <w:b/>
        </w:rPr>
        <w:t>. Historical Warfare Data</w:t>
      </w:r>
    </w:p>
    <w:p w14:paraId="000003F0" w14:textId="20D9D4A0" w:rsidR="00F144D9" w:rsidRDefault="003542E5" w:rsidP="00F2141B">
      <w:pPr>
        <w:spacing w:line="480" w:lineRule="auto"/>
        <w:ind w:firstLine="720"/>
      </w:pPr>
      <w:r>
        <w:t xml:space="preserve">To measure historical warfare, we used the </w:t>
      </w:r>
      <w:hyperlink r:id="rId8">
        <w:r>
          <w:rPr>
            <w:color w:val="0000FF"/>
            <w:u w:val="single"/>
          </w:rPr>
          <w:t>International Crisis Behavior</w:t>
        </w:r>
      </w:hyperlink>
      <w:r>
        <w:t xml:space="preserve"> 1918-2013 dataset. This dataset categorizes conflicts into different levels of severity under the variable name “gravty.” We were interested in serious conflicts. Thus, we included conflicts categorized as 3 (territorial threats), 5 (threats of grave damage, such as mass bombings), or 6 (threat to existence). We did not include threats to influence (4), economic threats (0), limited military damage (1), political threats (2), or other (7). The </w:t>
      </w:r>
      <w:hyperlink r:id="rId9">
        <w:r>
          <w:rPr>
            <w:color w:val="0000FF"/>
            <w:u w:val="single"/>
          </w:rPr>
          <w:t>codebook</w:t>
        </w:r>
      </w:hyperlink>
      <w:r>
        <w:t xml:space="preserve"> for the project contains descriptions and examples of these categories. To count the conflicts, we simply tallied up the number of conflicts for each country. </w:t>
      </w:r>
    </w:p>
    <w:p w14:paraId="000003F2" w14:textId="31B0329E" w:rsidR="00F144D9" w:rsidRDefault="00B846F0">
      <w:pPr>
        <w:spacing w:line="480" w:lineRule="auto"/>
        <w:rPr>
          <w:b/>
        </w:rPr>
      </w:pPr>
      <w:r>
        <w:rPr>
          <w:b/>
        </w:rPr>
        <w:t>4</w:t>
      </w:r>
      <w:r w:rsidR="003542E5">
        <w:rPr>
          <w:b/>
        </w:rPr>
        <w:t>. Economic Development Data</w:t>
      </w:r>
    </w:p>
    <w:p w14:paraId="000003F3" w14:textId="4F92B0CA" w:rsidR="00F144D9" w:rsidRDefault="003542E5" w:rsidP="00F2141B">
      <w:pPr>
        <w:spacing w:line="480" w:lineRule="auto"/>
        <w:ind w:firstLine="720"/>
      </w:pPr>
      <w:r>
        <w:t xml:space="preserve">In the international data, the measures of long-term orientation and indulgence come from World Values Survey administered from 1995 to 2008 (Hofstede et al., 2005). For countries surveyed in multiple years, Hofstede and colleagues took the average. For countries that had data from just one year, they used that year alone. For that reason, there is not an obvious answer for which year of economic development data we should control for. </w:t>
      </w:r>
    </w:p>
    <w:p w14:paraId="000003F4" w14:textId="77777777" w:rsidR="00F144D9" w:rsidRDefault="003542E5">
      <w:pPr>
        <w:spacing w:line="480" w:lineRule="auto"/>
        <w:ind w:firstLine="720"/>
      </w:pPr>
      <w:r>
        <w:t xml:space="preserve">The main analyses use data from the year 2000, during the time period of the surveys. However, there is some evidence that historical GDP predicts cultural differences better than current GDP (Gelfand et al., 2011; Talhelm et al., 2014). Thus, we also tested historical GDP per capita data from 1950 (results: Table S5, data source: Table S4). In that data, we used data from Russia for countries that were a part of the Soviet sphere at the time, such as Lithuania. Because Iceland was missing data in 1950, we imputed data from Denmark, which had recently ruled Iceland. </w:t>
      </w:r>
    </w:p>
    <w:p w14:paraId="000003F5" w14:textId="77777777" w:rsidR="00F144D9" w:rsidRDefault="003542E5">
      <w:pPr>
        <w:spacing w:line="480" w:lineRule="auto"/>
        <w:ind w:firstLine="720"/>
      </w:pPr>
      <w:r>
        <w:t>Controlling for historical GDP, freshwater remained significant (Table S5). Was historical GDP a stronger predictor than modern GDP? Both were nonsignificant for long-</w:t>
      </w:r>
      <w:r>
        <w:lastRenderedPageBreak/>
        <w:t xml:space="preserve">term orientation, although historical GDP was slightly stronger. Both were significant for indulgence, and historical GDP had a larger </w:t>
      </w:r>
      <w:r>
        <w:rPr>
          <w:i/>
        </w:rPr>
        <w:t xml:space="preserve">t </w:t>
      </w:r>
      <w:r>
        <w:t xml:space="preserve">value (modern: 2.63, historical: 3.82). </w:t>
      </w:r>
    </w:p>
    <w:p w14:paraId="000003F6" w14:textId="77777777" w:rsidR="00F144D9" w:rsidRDefault="003542E5">
      <w:pPr>
        <w:spacing w:line="480" w:lineRule="auto"/>
        <w:ind w:firstLine="720"/>
      </w:pPr>
      <w:r>
        <w:t xml:space="preserve">One weakness of the year 2000 data was that it was missing three countries that had long-term orientation data. To test whether this missing data was influencing the results, we re-ran the main analyses with year 2011 GNI per capita data. The data from 2011 had the downside of being shortly after the surveys were completed, but it had the benefit of covering more countries. Freshwater remained significant (Table S5). In sum, freshwater was robust to different methods of accounting for economic resources. </w:t>
      </w:r>
    </w:p>
    <w:p w14:paraId="000003F8" w14:textId="74B8436C" w:rsidR="00F144D9" w:rsidRDefault="00672F82">
      <w:pPr>
        <w:spacing w:line="480" w:lineRule="auto"/>
        <w:rPr>
          <w:b/>
        </w:rPr>
      </w:pPr>
      <w:r>
        <w:rPr>
          <w:b/>
        </w:rPr>
        <w:t>5</w:t>
      </w:r>
      <w:r w:rsidR="003542E5">
        <w:rPr>
          <w:b/>
        </w:rPr>
        <w:t>. Calculating HLM Effect Sizes</w:t>
      </w:r>
    </w:p>
    <w:p w14:paraId="000003F9" w14:textId="5BFF7893" w:rsidR="00F144D9" w:rsidRPr="00F2141B" w:rsidRDefault="003542E5" w:rsidP="00F2141B">
      <w:pPr>
        <w:spacing w:line="480" w:lineRule="auto"/>
        <w:ind w:firstLine="720"/>
        <w:rPr>
          <w:iCs/>
        </w:rPr>
      </w:pPr>
      <w:r>
        <w:t xml:space="preserve">The LMER program in R does not provide standardized effect sizes. To give readers an idea of effect sizes, we used the </w:t>
      </w:r>
      <w:r>
        <w:rPr>
          <w:i/>
        </w:rPr>
        <w:t xml:space="preserve">t </w:t>
      </w:r>
      <w:r>
        <w:t xml:space="preserve">value and degrees of freedom to convert to Cohen's </w:t>
      </w:r>
      <w:r>
        <w:rPr>
          <w:i/>
        </w:rPr>
        <w:t>d.</w:t>
      </w:r>
      <w:r w:rsidR="009C2481">
        <w:rPr>
          <w:iCs/>
        </w:rPr>
        <w:t xml:space="preserve"> We also used residual variance in models with and without the key predictor</w:t>
      </w:r>
      <w:r w:rsidR="001C2F1D">
        <w:rPr>
          <w:iCs/>
        </w:rPr>
        <w:t xml:space="preserve"> in HLMs</w:t>
      </w:r>
      <w:r w:rsidR="009C2481">
        <w:rPr>
          <w:iCs/>
        </w:rPr>
        <w:t xml:space="preserve"> to estimate </w:t>
      </w:r>
      <w:r w:rsidR="001C2F1D">
        <w:rPr>
          <w:iCs/>
        </w:rPr>
        <w:t xml:space="preserve">changes in R squared. We then converted these to correlation effect sizes. The original code for this is in our R code on the Open Science Framework. </w:t>
      </w:r>
    </w:p>
    <w:p w14:paraId="000003FA" w14:textId="72C1806F" w:rsidR="00F144D9" w:rsidRDefault="00672F82">
      <w:pPr>
        <w:spacing w:line="480" w:lineRule="auto"/>
        <w:rPr>
          <w:b/>
        </w:rPr>
      </w:pPr>
      <w:r>
        <w:rPr>
          <w:b/>
        </w:rPr>
        <w:t>6</w:t>
      </w:r>
      <w:r w:rsidR="003542E5">
        <w:rPr>
          <w:b/>
        </w:rPr>
        <w:t>. Historical GDP per Capita</w:t>
      </w:r>
    </w:p>
    <w:p w14:paraId="000003FB" w14:textId="046904C9" w:rsidR="00F144D9" w:rsidRDefault="003542E5">
      <w:pPr>
        <w:spacing w:line="480" w:lineRule="auto"/>
        <w:ind w:firstLine="720"/>
      </w:pPr>
      <w:r>
        <w:t xml:space="preserve">Table S5 tests historical GDP per capita. This is important for testing (and controlling for the idea that GDP causes long-term orientation and indulgence. If so, it is likely that there is a time lag between wealth and cultural change. Historical GDP data comes from </w:t>
      </w:r>
      <w:hyperlink r:id="rId10">
        <w:r>
          <w:rPr>
            <w:color w:val="0000FF"/>
            <w:u w:val="single"/>
          </w:rPr>
          <w:t>Maddison's project</w:t>
        </w:r>
      </w:hyperlink>
      <w:r>
        <w:t xml:space="preserve"> to estimate historical GDP. </w:t>
      </w:r>
    </w:p>
    <w:p w14:paraId="56CCAFEC" w14:textId="65A50DAA" w:rsidR="00665FED" w:rsidRPr="00F2141B" w:rsidRDefault="00672F82" w:rsidP="00F2141B">
      <w:pPr>
        <w:spacing w:line="480" w:lineRule="auto"/>
        <w:rPr>
          <w:b/>
          <w:bCs/>
        </w:rPr>
      </w:pPr>
      <w:r>
        <w:rPr>
          <w:b/>
          <w:bCs/>
        </w:rPr>
        <w:t>7</w:t>
      </w:r>
      <w:r w:rsidR="00665FED" w:rsidRPr="00F2141B">
        <w:rPr>
          <w:b/>
          <w:bCs/>
        </w:rPr>
        <w:t>. Study 3 Attention Check</w:t>
      </w:r>
    </w:p>
    <w:p w14:paraId="12E3FF58" w14:textId="4FC78DA3" w:rsidR="00497983" w:rsidRDefault="00665FED" w:rsidP="00665FED">
      <w:pPr>
        <w:spacing w:line="480" w:lineRule="auto"/>
        <w:ind w:firstLine="720"/>
      </w:pPr>
      <w:r>
        <w:t xml:space="preserve">In Study 3, we excluded 2 participants who failed the attention check. </w:t>
      </w:r>
      <w:r w:rsidR="00AA5350">
        <w:t xml:space="preserve">However, we unintentionally created ambiguity in the pre-registration by declaring that we would exclude participants based on the attention check but then listing a separate comprehension check question. The final experiment included an attention check question (where the correct answer </w:t>
      </w:r>
      <w:r w:rsidR="00AA5350">
        <w:lastRenderedPageBreak/>
        <w:t xml:space="preserve">is to select </w:t>
      </w:r>
      <w:r w:rsidR="00663208">
        <w:t>“somewhat agree”</w:t>
      </w:r>
      <w:r w:rsidR="00AA5350">
        <w:t>)</w:t>
      </w:r>
      <w:r w:rsidR="00663208">
        <w:t xml:space="preserve"> and a comprehension question (asking </w:t>
      </w:r>
      <w:r w:rsidR="00497983">
        <w:t>participants about the article they read).</w:t>
      </w:r>
      <w:r w:rsidR="00AA5350">
        <w:t xml:space="preserve"> </w:t>
      </w:r>
    </w:p>
    <w:p w14:paraId="359188AC" w14:textId="23E17885" w:rsidR="00497983" w:rsidRPr="005D1E03" w:rsidRDefault="00497983" w:rsidP="00665FED">
      <w:pPr>
        <w:spacing w:line="480" w:lineRule="auto"/>
        <w:ind w:firstLine="720"/>
      </w:pPr>
      <w:r>
        <w:t>Because the pre-registration stated we would use the attention check, we used the attention check in the main text. However, to be transparent, we</w:t>
      </w:r>
      <w:r w:rsidR="005D1E03">
        <w:t xml:space="preserve"> also</w:t>
      </w:r>
      <w:r>
        <w:t xml:space="preserve"> report the results using the comprehension check instead of the attention check. </w:t>
      </w:r>
      <w:r w:rsidR="005D1E03">
        <w:t>Table S</w:t>
      </w:r>
      <w:r w:rsidR="00D7098B">
        <w:t>6</w:t>
      </w:r>
      <w:r w:rsidR="005D1E03">
        <w:t xml:space="preserve"> reports the </w:t>
      </w:r>
      <w:r w:rsidR="005D1E03">
        <w:rPr>
          <w:i/>
          <w:iCs/>
        </w:rPr>
        <w:t>t-</w:t>
      </w:r>
      <w:r w:rsidR="005D1E03">
        <w:t>test comparisons between all conditions with the attention check versus comprehension check. Table S</w:t>
      </w:r>
      <w:r w:rsidR="00D7098B">
        <w:t xml:space="preserve">7 </w:t>
      </w:r>
      <w:r w:rsidR="005D1E03">
        <w:t>reports the main effect of</w:t>
      </w:r>
      <w:r w:rsidR="006A1B22">
        <w:t xml:space="preserve"> the</w:t>
      </w:r>
      <w:r w:rsidR="005D1E03">
        <w:t xml:space="preserve"> priming condition</w:t>
      </w:r>
      <w:r w:rsidR="006A1B22">
        <w:t>s</w:t>
      </w:r>
      <w:r w:rsidR="005D1E03">
        <w:t xml:space="preserve"> in one-way ANOVAs for both </w:t>
      </w:r>
      <w:r w:rsidR="002777B4">
        <w:t xml:space="preserve">the attention check and the comprehension check. </w:t>
      </w:r>
    </w:p>
    <w:p w14:paraId="03D4D2C6" w14:textId="30139C41" w:rsidR="00665FED" w:rsidRDefault="002777B4">
      <w:pPr>
        <w:spacing w:line="480" w:lineRule="auto"/>
        <w:ind w:firstLine="720"/>
      </w:pPr>
      <w:r>
        <w:t xml:space="preserve">Overall, results were similar with either exclusion criterion. </w:t>
      </w:r>
      <w:r w:rsidR="00CE4461">
        <w:t xml:space="preserve">Differences </w:t>
      </w:r>
      <w:r w:rsidR="00AD5515">
        <w:t xml:space="preserve">between priming conditions </w:t>
      </w:r>
      <w:r w:rsidR="00CE4461">
        <w:t xml:space="preserve">were slightly smaller </w:t>
      </w:r>
      <w:r w:rsidR="00AE511A">
        <w:t xml:space="preserve">using </w:t>
      </w:r>
      <w:r w:rsidR="00CE4461">
        <w:t>the comprehension check exclusion, perhaps because the comprehension check excluded more people (</w:t>
      </w:r>
      <w:r w:rsidR="00CE4461">
        <w:rPr>
          <w:i/>
          <w:iCs/>
        </w:rPr>
        <w:t xml:space="preserve">N </w:t>
      </w:r>
      <w:r w:rsidR="00CE4461">
        <w:t>= 20) than the attention check (</w:t>
      </w:r>
      <w:r w:rsidR="00CE4461">
        <w:rPr>
          <w:i/>
          <w:iCs/>
        </w:rPr>
        <w:t xml:space="preserve">N </w:t>
      </w:r>
      <w:r w:rsidR="00CE4461">
        <w:t>= 2). For long-term orientation, the one-way ANOVA went from significant with the attention check (</w:t>
      </w:r>
      <w:r w:rsidR="00CE4461">
        <w:rPr>
          <w:i/>
          <w:iCs/>
        </w:rPr>
        <w:t xml:space="preserve">p </w:t>
      </w:r>
      <w:r w:rsidR="00CE4461" w:rsidRPr="00F2141B">
        <w:t>=</w:t>
      </w:r>
      <w:r w:rsidR="00CE4461">
        <w:t xml:space="preserve"> .015) to marginally significant with the comprehension check (</w:t>
      </w:r>
      <w:r w:rsidR="00CE4461">
        <w:rPr>
          <w:i/>
          <w:iCs/>
        </w:rPr>
        <w:t xml:space="preserve">p </w:t>
      </w:r>
      <w:r w:rsidR="00CE4461">
        <w:t xml:space="preserve">= .053). </w:t>
      </w:r>
      <w:r w:rsidR="00CD3C7F">
        <w:t xml:space="preserve">However, the </w:t>
      </w:r>
      <w:r w:rsidR="00CD3C7F">
        <w:rPr>
          <w:i/>
          <w:iCs/>
        </w:rPr>
        <w:t>t</w:t>
      </w:r>
      <w:r w:rsidR="00CD3C7F">
        <w:t>-test comparing the water scarcity versus the abundance conditions remained significant with the attention check (</w:t>
      </w:r>
      <w:r w:rsidR="00CD3C7F">
        <w:rPr>
          <w:i/>
          <w:iCs/>
        </w:rPr>
        <w:t xml:space="preserve">p </w:t>
      </w:r>
      <w:r w:rsidR="00CD3C7F" w:rsidRPr="00152693">
        <w:t>=</w:t>
      </w:r>
      <w:r w:rsidR="00CD3C7F">
        <w:t xml:space="preserve"> .006) and the comprehension check (</w:t>
      </w:r>
      <w:r w:rsidR="00CD3C7F">
        <w:rPr>
          <w:i/>
          <w:iCs/>
        </w:rPr>
        <w:t xml:space="preserve">p </w:t>
      </w:r>
      <w:r w:rsidR="00CD3C7F">
        <w:t>= .022).</w:t>
      </w:r>
      <w:r w:rsidR="0034611F">
        <w:t xml:space="preserve"> In sum, results were largely similar with either type of check question. </w:t>
      </w:r>
    </w:p>
    <w:p w14:paraId="7B5E251A" w14:textId="717D593D" w:rsidR="00FB4277" w:rsidRDefault="00FB4277" w:rsidP="00FB4277">
      <w:pPr>
        <w:spacing w:line="480" w:lineRule="auto"/>
        <w:rPr>
          <w:b/>
          <w:bCs/>
        </w:rPr>
      </w:pPr>
      <w:r w:rsidRPr="00F2141B">
        <w:rPr>
          <w:b/>
          <w:bCs/>
        </w:rPr>
        <w:t>8. Life Expectancy</w:t>
      </w:r>
    </w:p>
    <w:p w14:paraId="7D098B61" w14:textId="396E11D0" w:rsidR="006B3256" w:rsidRDefault="00816FB0" w:rsidP="00816FB0">
      <w:pPr>
        <w:spacing w:line="480" w:lineRule="auto"/>
        <w:ind w:firstLine="720"/>
      </w:pPr>
      <w:r>
        <w:t xml:space="preserve">We analyzed data on nations’ years of life expectancy at birth compiled by the World Bank (more data source details are in Table S4). </w:t>
      </w:r>
      <w:r w:rsidR="005225C0">
        <w:t xml:space="preserve">Table 5 presents the results. </w:t>
      </w:r>
      <w:r w:rsidRPr="00816FB0">
        <w:t xml:space="preserve">Water remained significant after controlling for life expectancy. </w:t>
      </w:r>
    </w:p>
    <w:p w14:paraId="4C4B4961" w14:textId="14B5C2E6" w:rsidR="00816FB0" w:rsidRPr="00816FB0" w:rsidRDefault="00816FB0" w:rsidP="00816FB0">
      <w:pPr>
        <w:spacing w:line="480" w:lineRule="auto"/>
        <w:ind w:firstLine="720"/>
      </w:pPr>
      <w:r w:rsidRPr="00816FB0">
        <w:t xml:space="preserve">For life expectancy itself, the zero-order correlation was significant for long-term orientation </w:t>
      </w:r>
      <w:r w:rsidRPr="00F2141B">
        <w:rPr>
          <w:i/>
          <w:iCs/>
        </w:rPr>
        <w:t>r</w:t>
      </w:r>
      <w:r w:rsidRPr="00816FB0">
        <w:t xml:space="preserve">(85) = .43, </w:t>
      </w:r>
      <w:r w:rsidRPr="00F2141B">
        <w:rPr>
          <w:i/>
          <w:iCs/>
        </w:rPr>
        <w:t>p</w:t>
      </w:r>
      <w:r w:rsidRPr="00816FB0">
        <w:t xml:space="preserve"> &lt; .001 but not indulgence </w:t>
      </w:r>
      <w:r w:rsidRPr="00F2141B">
        <w:rPr>
          <w:i/>
          <w:iCs/>
        </w:rPr>
        <w:t>r</w:t>
      </w:r>
      <w:r w:rsidRPr="00816FB0">
        <w:t xml:space="preserve">(80) = .03, </w:t>
      </w:r>
      <w:r w:rsidRPr="00F2141B">
        <w:rPr>
          <w:i/>
          <w:iCs/>
        </w:rPr>
        <w:t>p</w:t>
      </w:r>
      <w:r w:rsidRPr="00816FB0">
        <w:t xml:space="preserve"> = .796. </w:t>
      </w:r>
      <w:r w:rsidR="00F45BA5" w:rsidRPr="00816FB0">
        <w:t xml:space="preserve">In </w:t>
      </w:r>
      <w:r w:rsidRPr="00816FB0">
        <w:t xml:space="preserve">the full models, life expectancy was </w:t>
      </w:r>
      <w:r w:rsidR="00F45BA5">
        <w:t xml:space="preserve">significant for indulgence but </w:t>
      </w:r>
      <w:r w:rsidRPr="00816FB0">
        <w:t xml:space="preserve">not </w:t>
      </w:r>
      <w:r w:rsidR="002D507F" w:rsidRPr="00816FB0">
        <w:t>for long-term orientation</w:t>
      </w:r>
      <w:r w:rsidRPr="00816FB0">
        <w:t xml:space="preserve">. </w:t>
      </w:r>
      <w:r w:rsidR="00AA7178">
        <w:t xml:space="preserve">The variable pattern </w:t>
      </w:r>
      <w:r w:rsidRPr="00816FB0">
        <w:t xml:space="preserve">is probably because life expectancy is correlated with other elements of instability </w:t>
      </w:r>
      <w:r w:rsidR="002D507F">
        <w:t xml:space="preserve">already </w:t>
      </w:r>
      <w:r w:rsidRPr="00816FB0">
        <w:t>in the model, such as natural disasters (</w:t>
      </w:r>
      <w:r w:rsidRPr="00F2141B">
        <w:rPr>
          <w:i/>
          <w:iCs/>
        </w:rPr>
        <w:t>r</w:t>
      </w:r>
      <w:r w:rsidRPr="00816FB0">
        <w:t xml:space="preserve"> = </w:t>
      </w:r>
      <w:r w:rsidR="005971E7">
        <w:t>-</w:t>
      </w:r>
      <w:r w:rsidRPr="00816FB0">
        <w:t>.35) and corruption (</w:t>
      </w:r>
      <w:r w:rsidRPr="00F2141B">
        <w:rPr>
          <w:i/>
          <w:iCs/>
        </w:rPr>
        <w:t>r</w:t>
      </w:r>
      <w:r w:rsidRPr="00816FB0">
        <w:t xml:space="preserve"> = </w:t>
      </w:r>
      <w:r w:rsidR="005971E7">
        <w:t>-</w:t>
      </w:r>
      <w:r w:rsidRPr="00816FB0">
        <w:t xml:space="preserve">.68). </w:t>
      </w:r>
    </w:p>
    <w:p w14:paraId="70D565A7" w14:textId="6DADE5FD" w:rsidR="00FB4277" w:rsidRDefault="00816FB0" w:rsidP="00F2141B">
      <w:pPr>
        <w:spacing w:line="480" w:lineRule="auto"/>
        <w:ind w:firstLine="720"/>
      </w:pPr>
      <w:r w:rsidRPr="00816FB0">
        <w:lastRenderedPageBreak/>
        <w:t xml:space="preserve">Are water resources merely picking up on differences in life expectancy? The data suggests no. Water resources are uncorrelated with life expectancy </w:t>
      </w:r>
      <w:r w:rsidRPr="00F2141B">
        <w:rPr>
          <w:i/>
          <w:iCs/>
        </w:rPr>
        <w:t>r</w:t>
      </w:r>
      <w:r w:rsidRPr="00816FB0">
        <w:t xml:space="preserve">(86) = .02, </w:t>
      </w:r>
      <w:r w:rsidRPr="00F2141B">
        <w:rPr>
          <w:i/>
          <w:iCs/>
        </w:rPr>
        <w:t>p</w:t>
      </w:r>
      <w:r w:rsidRPr="00816FB0">
        <w:t xml:space="preserve"> = .832. In addition, the fact that water remained significant after controlling for life expectancy in Table </w:t>
      </w:r>
      <w:r w:rsidR="00B4542D">
        <w:t>5</w:t>
      </w:r>
      <w:r w:rsidRPr="00816FB0">
        <w:t xml:space="preserve"> suggests that</w:t>
      </w:r>
      <w:r w:rsidR="00645E20">
        <w:t xml:space="preserve"> water is separate from life expectancy. In sum, water seems to be </w:t>
      </w:r>
      <w:r w:rsidR="00403383">
        <w:t xml:space="preserve">important for long-term orientation beyond differences in life expectancy. </w:t>
      </w:r>
    </w:p>
    <w:p w14:paraId="435CFB91" w14:textId="6BAB730B" w:rsidR="007D13C7" w:rsidRPr="007D13C7" w:rsidRDefault="007D13C7" w:rsidP="007D13C7">
      <w:pPr>
        <w:spacing w:line="480" w:lineRule="auto"/>
        <w:rPr>
          <w:b/>
          <w:bCs/>
        </w:rPr>
      </w:pPr>
      <w:r w:rsidRPr="007D13C7">
        <w:rPr>
          <w:b/>
          <w:bCs/>
        </w:rPr>
        <w:t>9. Scale Reliabilities</w:t>
      </w:r>
    </w:p>
    <w:p w14:paraId="5E4CDFA6" w14:textId="23F7A59D" w:rsidR="007C0F57" w:rsidRDefault="006A5CEE" w:rsidP="007C0F57">
      <w:pPr>
        <w:spacing w:line="480" w:lineRule="auto"/>
        <w:ind w:firstLine="720"/>
      </w:pPr>
      <w:r>
        <w:t xml:space="preserve">An anonymous reviewer brought up the question of scale reliabilities. This is a tricky question for most of the measures we used in this study because these measures are group-level constructs, and group-level constructs do not always have the same structure at the individual level </w:t>
      </w:r>
      <w:r w:rsidR="00350FCA">
        <w:t>(Hofstede 2003; Na et al., 2010)</w:t>
      </w:r>
      <w:r>
        <w:t xml:space="preserve">. </w:t>
      </w:r>
      <w:r w:rsidR="000F63F7">
        <w:t xml:space="preserve">A common mistake is to think that the same metrics that apply to individual participants should apply the same way to groups. </w:t>
      </w:r>
    </w:p>
    <w:p w14:paraId="0F25AD29" w14:textId="77777777" w:rsidR="0073305A" w:rsidRDefault="00176717" w:rsidP="007C0F57">
      <w:pPr>
        <w:spacing w:line="480" w:lineRule="auto"/>
        <w:ind w:firstLine="720"/>
      </w:pPr>
      <w:r>
        <w:t xml:space="preserve">There are examples of concepts that cohere at the group level but not the individual level. One example is holistic thought. Researchers gave participants in the US 10 tasks that measure interdependence across cultures and 10 tasks that measure holistic versus analytic thought across cultures (Na et al., 2010). </w:t>
      </w:r>
      <w:r w:rsidR="00EB507C">
        <w:t xml:space="preserve">The 10 interdependence measures </w:t>
      </w:r>
      <w:r w:rsidR="007E7C3E">
        <w:t xml:space="preserve">correlated with each other </w:t>
      </w:r>
      <w:r w:rsidR="007E7C3E">
        <w:rPr>
          <w:i/>
          <w:iCs/>
        </w:rPr>
        <w:t xml:space="preserve">r </w:t>
      </w:r>
      <w:r w:rsidR="007E7C3E">
        <w:t xml:space="preserve">= .008 on average. The 10 thought style tasks correlated with each other </w:t>
      </w:r>
      <w:r w:rsidR="007E7C3E">
        <w:rPr>
          <w:i/>
          <w:iCs/>
        </w:rPr>
        <w:t xml:space="preserve">r </w:t>
      </w:r>
      <w:r w:rsidR="007E7C3E">
        <w:t>= .0</w:t>
      </w:r>
      <w:r w:rsidR="00CF49E9">
        <w:t>3</w:t>
      </w:r>
      <w:r w:rsidR="007E7C3E">
        <w:t xml:space="preserve">8 on average. </w:t>
      </w:r>
    </w:p>
    <w:p w14:paraId="6E992C2F" w14:textId="0F7E4792" w:rsidR="00176717" w:rsidRDefault="003B2EE8" w:rsidP="0073305A">
      <w:pPr>
        <w:spacing w:line="480" w:lineRule="auto"/>
        <w:ind w:firstLine="720"/>
      </w:pPr>
      <w:r>
        <w:t xml:space="preserve">Despite these low correlations at the individual level, the measures cohere at the cultural level. </w:t>
      </w:r>
      <w:r w:rsidR="008E3CF8">
        <w:t xml:space="preserve">This </w:t>
      </w:r>
      <w:r w:rsidR="0073305A">
        <w:t xml:space="preserve">is </w:t>
      </w:r>
      <w:r w:rsidR="008B3D82">
        <w:t>counter-intuitive</w:t>
      </w:r>
      <w:r w:rsidR="008E3CF8">
        <w:t>. Na and colleagues (2010) explain in more detail how measures can be uncorrelated at the individual level and yet still cohere at the group level</w:t>
      </w:r>
      <w:r w:rsidR="006C4870">
        <w:t>. They show graphs that break out individual-level and group-level correlations to illustrate how there can be different patterns at the two levels.</w:t>
      </w:r>
      <w:r w:rsidR="008E3CF8">
        <w:t xml:space="preserve"> </w:t>
      </w:r>
    </w:p>
    <w:p w14:paraId="56D7B248" w14:textId="0EC3127C" w:rsidR="00E249A4" w:rsidRDefault="00E249A4" w:rsidP="007C0F57">
      <w:pPr>
        <w:spacing w:line="480" w:lineRule="auto"/>
        <w:ind w:firstLine="720"/>
      </w:pPr>
      <w:r>
        <w:t xml:space="preserve">A few specific examples can make </w:t>
      </w:r>
      <w:r w:rsidR="00A92115">
        <w:t xml:space="preserve">it clearer to see </w:t>
      </w:r>
      <w:r>
        <w:t>the</w:t>
      </w:r>
      <w:r w:rsidR="00A92115">
        <w:t xml:space="preserve"> flaw in</w:t>
      </w:r>
      <w:r>
        <w:t xml:space="preserve"> logic </w:t>
      </w:r>
      <w:r w:rsidR="00A92115">
        <w:t>of assuming that variables should correlate similarly at the group level and individual level.</w:t>
      </w:r>
      <w:r>
        <w:t xml:space="preserve"> One example is obesity. </w:t>
      </w:r>
      <w:r w:rsidR="00A92115">
        <w:t>For individuals</w:t>
      </w:r>
      <w:r>
        <w:t xml:space="preserve">, studies have found that obesity is </w:t>
      </w:r>
      <w:r w:rsidR="00397692">
        <w:t>correlated with</w:t>
      </w:r>
      <w:r>
        <w:t xml:space="preserve"> lower life</w:t>
      </w:r>
      <w:r w:rsidR="000336DE">
        <w:t xml:space="preserve">spans </w:t>
      </w:r>
      <w:r>
        <w:lastRenderedPageBreak/>
        <w:t>(Peeters et al., 2003).</w:t>
      </w:r>
      <w:r w:rsidR="00A92115">
        <w:t xml:space="preserve"> Yet nations</w:t>
      </w:r>
      <w:r w:rsidR="00BF1C08">
        <w:t xml:space="preserve"> with higher obesity rates have longer lif</w:t>
      </w:r>
      <w:r w:rsidR="000336DE">
        <w:t>espans</w:t>
      </w:r>
      <w:r w:rsidR="00BF1C08">
        <w:t>,</w:t>
      </w:r>
      <w:r w:rsidR="00A92115">
        <w:t xml:space="preserve"> </w:t>
      </w:r>
      <w:r w:rsidR="00A92115">
        <w:rPr>
          <w:i/>
          <w:iCs/>
        </w:rPr>
        <w:t>r</w:t>
      </w:r>
      <w:r w:rsidR="00A92115">
        <w:t xml:space="preserve"> = .</w:t>
      </w:r>
      <w:r w:rsidR="003A5DF3">
        <w:t>54</w:t>
      </w:r>
      <w:r w:rsidR="00A92115">
        <w:t xml:space="preserve">, </w:t>
      </w:r>
      <w:r w:rsidR="00A92115">
        <w:rPr>
          <w:i/>
          <w:iCs/>
        </w:rPr>
        <w:t xml:space="preserve">p </w:t>
      </w:r>
      <w:r w:rsidR="00A92115">
        <w:t>&lt; .001</w:t>
      </w:r>
      <w:r w:rsidR="00942310">
        <w:t xml:space="preserve"> (Table 2, You et al., 2022)</w:t>
      </w:r>
      <w:r w:rsidR="00A92115">
        <w:t xml:space="preserve">. </w:t>
      </w:r>
      <w:r>
        <w:t xml:space="preserve"> </w:t>
      </w:r>
    </w:p>
    <w:p w14:paraId="14F4AF1A" w14:textId="7075297C" w:rsidR="002C2EDE" w:rsidRDefault="002C2EDE" w:rsidP="007C0F57">
      <w:pPr>
        <w:spacing w:line="480" w:lineRule="auto"/>
        <w:ind w:firstLine="720"/>
      </w:pPr>
      <w:r>
        <w:t xml:space="preserve">Another example is a study of professional qualifications and supervisory duties (Lincoln &amp; Zeitz, 1980). The researchers gathered data on </w:t>
      </w:r>
      <w:r w:rsidR="000336DE">
        <w:t>548</w:t>
      </w:r>
      <w:r>
        <w:t xml:space="preserve"> employees at 20 </w:t>
      </w:r>
      <w:r w:rsidR="000336DE">
        <w:t xml:space="preserve">social welfare </w:t>
      </w:r>
      <w:r>
        <w:t xml:space="preserve">agencies in the US. At the individual level, qualifications and supervisory duties were positively correlated. This makes sense because people with more qualifications (such as degrees and training certifications) are more likely to be supervisors. </w:t>
      </w:r>
    </w:p>
    <w:p w14:paraId="4C37C868" w14:textId="1D0477A9" w:rsidR="002C2EDE" w:rsidRDefault="002C2EDE" w:rsidP="007C0F57">
      <w:pPr>
        <w:spacing w:line="480" w:lineRule="auto"/>
        <w:ind w:firstLine="720"/>
      </w:pPr>
      <w:r>
        <w:t>But at the level of agencies, the correlation was negative. Agencies that had employees with more qualifications had fewer supervisors. This makes sense because employees who have more qualifications</w:t>
      </w:r>
      <w:r w:rsidR="000336DE">
        <w:t xml:space="preserve"> are presumably more experienced and</w:t>
      </w:r>
      <w:r w:rsidR="00E41F88">
        <w:t xml:space="preserve"> better trained. Thus, they</w:t>
      </w:r>
      <w:r w:rsidR="000336DE">
        <w:t xml:space="preserve"> </w:t>
      </w:r>
      <w:r>
        <w:t xml:space="preserve">need less supervision. </w:t>
      </w:r>
    </w:p>
    <w:p w14:paraId="2B695021" w14:textId="3D469F70" w:rsidR="007D13C7" w:rsidRDefault="00492F79" w:rsidP="007D13C7">
      <w:pPr>
        <w:spacing w:line="480" w:lineRule="auto"/>
        <w:ind w:firstLine="720"/>
      </w:pPr>
      <w:r>
        <w:t>The appropriate way to test reliability in group-level constructs is to test it at the group level. The challenge is that, to do that, we need many groups. This is possible in large-scale international surveys that have enough groups to calculate reliability at the group level (Hofstede, 2003; House et al., 200</w:t>
      </w:r>
      <w:r w:rsidR="000813D2">
        <w:t>4</w:t>
      </w:r>
      <w:r>
        <w:t xml:space="preserve">). In the main text, we report </w:t>
      </w:r>
      <w:r w:rsidR="003F3CA7">
        <w:t>reliabilities</w:t>
      </w:r>
      <w:r>
        <w:t xml:space="preserve"> </w:t>
      </w:r>
      <w:r w:rsidR="005901B5">
        <w:t xml:space="preserve">from prior studies that had large enough samples to calculate </w:t>
      </w:r>
      <w:r w:rsidR="008B2A06">
        <w:t xml:space="preserve">group-level </w:t>
      </w:r>
      <w:r w:rsidR="005901B5">
        <w:t xml:space="preserve">reliabilities </w:t>
      </w:r>
      <w:r>
        <w:t xml:space="preserve">for long-term orientation </w:t>
      </w:r>
      <w:r w:rsidRPr="00492F79">
        <w:t>(alpha = .74)</w:t>
      </w:r>
      <w:r w:rsidR="008B2A06">
        <w:t xml:space="preserve">, </w:t>
      </w:r>
      <w:r w:rsidRPr="00492F79">
        <w:t>indulgence (alpha = .79)</w:t>
      </w:r>
      <w:r w:rsidR="008B2A06">
        <w:t xml:space="preserve">, and future orientation (alpha = .80). </w:t>
      </w:r>
    </w:p>
    <w:p w14:paraId="351EF4F9" w14:textId="4C6ADB3B" w:rsidR="00160310" w:rsidRDefault="007C0F57" w:rsidP="007D13C7">
      <w:pPr>
        <w:spacing w:line="480" w:lineRule="auto"/>
        <w:ind w:firstLine="720"/>
      </w:pPr>
      <w:r>
        <w:t>Unfortunately, in our studies, we are comparing only a limited number of groups</w:t>
      </w:r>
      <w:r w:rsidR="00744385">
        <w:t xml:space="preserve">. We compare two groups in Study 1 </w:t>
      </w:r>
      <w:r>
        <w:t>(Yazd versus Shiraz</w:t>
      </w:r>
      <w:r w:rsidR="00744385">
        <w:t>)</w:t>
      </w:r>
      <w:r>
        <w:t xml:space="preserve"> </w:t>
      </w:r>
      <w:r w:rsidR="00744385">
        <w:t>and three groups in Study 3 (</w:t>
      </w:r>
      <w:r>
        <w:t xml:space="preserve">water scarcity, water abundance, and control conditions). That leaves us with too few groups to calculate group-level reliability. </w:t>
      </w:r>
    </w:p>
    <w:p w14:paraId="67E6DD9C" w14:textId="056D92DC" w:rsidR="007C0F57" w:rsidRDefault="00B46CA2" w:rsidP="007D13C7">
      <w:pPr>
        <w:spacing w:line="480" w:lineRule="auto"/>
        <w:ind w:firstLine="720"/>
      </w:pPr>
      <w:r>
        <w:t xml:space="preserve">Although we believe it is incorrect to expect group-level constructs to always cohere at the level of individuals, we report the individual-level alphas here. We do this for any researchers who might be interested in treating these as individual-difference variables. Note that we do not treat these as individual-level constructs in this paper. Instead, we compare </w:t>
      </w:r>
      <w:r>
        <w:lastRenderedPageBreak/>
        <w:t xml:space="preserve">groups (Yazd and Shiraz in Study 1; experimental priming groups in Study 3; and countries in Study 4). </w:t>
      </w:r>
      <w:r w:rsidR="00D86AAE">
        <w:t xml:space="preserve">Thus, it is important to </w:t>
      </w:r>
      <w:r w:rsidR="008B4193">
        <w:t>avoid concluding that these scales are invalid for group comparison if they have low reliability</w:t>
      </w:r>
      <w:r w:rsidR="00D86AAE">
        <w:t xml:space="preserve"> </w:t>
      </w:r>
      <w:r w:rsidR="008B4193">
        <w:t xml:space="preserve">at the individual level. </w:t>
      </w:r>
    </w:p>
    <w:p w14:paraId="66AC360D" w14:textId="41712A58" w:rsidR="00660B03" w:rsidRDefault="00D86AAE" w:rsidP="007D13C7">
      <w:pPr>
        <w:spacing w:line="480" w:lineRule="auto"/>
        <w:ind w:firstLine="720"/>
      </w:pPr>
      <w:r>
        <w:t xml:space="preserve">At the individual level, </w:t>
      </w:r>
      <w:r w:rsidR="00243B68">
        <w:t>Cronbach’s</w:t>
      </w:r>
      <w:r>
        <w:t xml:space="preserve"> </w:t>
      </w:r>
      <w:r w:rsidR="006E4D88">
        <w:t xml:space="preserve">alpha was -.67 for long-term orientation in Study 1 and </w:t>
      </w:r>
      <w:r w:rsidR="006A3357">
        <w:t>.04 in Study 3</w:t>
      </w:r>
      <w:r w:rsidR="006E4D88">
        <w:t xml:space="preserve">. The alpha </w:t>
      </w:r>
      <w:r w:rsidR="000A4DA9">
        <w:t xml:space="preserve">for indulgence </w:t>
      </w:r>
      <w:r w:rsidR="006E4D88">
        <w:t xml:space="preserve">was .24 in Study 1 </w:t>
      </w:r>
      <w:r w:rsidR="000A4DA9">
        <w:t xml:space="preserve">and -.06 in Study 3. </w:t>
      </w:r>
      <w:r w:rsidR="00B669D3">
        <w:t>For the future orientation scale, the individual-level reliability was .49 in Study 3.</w:t>
      </w:r>
    </w:p>
    <w:p w14:paraId="2FE03EEB" w14:textId="5063D159" w:rsidR="00CD66F1" w:rsidRDefault="00751AC5" w:rsidP="007D13C7">
      <w:pPr>
        <w:spacing w:line="480" w:lineRule="auto"/>
        <w:ind w:firstLine="720"/>
      </w:pPr>
      <w:r>
        <w:t>One exception is the frugality scale. Researchers created this scale as an individual-level construct and validated it at the individual level</w:t>
      </w:r>
      <w:r w:rsidR="00C54D9A">
        <w:t xml:space="preserve"> (Lastovicka et al., 1999)</w:t>
      </w:r>
      <w:r>
        <w:t xml:space="preserve">. Thus, it is appropriate to expect that it should show high reliability at the individual level. Thus, we reported the individual-level alpha </w:t>
      </w:r>
      <w:r w:rsidR="003802C5">
        <w:t xml:space="preserve">for frugality </w:t>
      </w:r>
      <w:r>
        <w:t xml:space="preserve">in the main text. </w:t>
      </w:r>
    </w:p>
    <w:p w14:paraId="20632B56" w14:textId="162B6D64" w:rsidR="00813DFA" w:rsidRPr="00813DFA" w:rsidRDefault="00813DFA" w:rsidP="00813DFA">
      <w:pPr>
        <w:spacing w:line="480" w:lineRule="auto"/>
        <w:rPr>
          <w:b/>
          <w:bCs/>
        </w:rPr>
      </w:pPr>
      <w:r w:rsidRPr="00813DFA">
        <w:rPr>
          <w:b/>
          <w:bCs/>
        </w:rPr>
        <w:t>10. Zoroastrian Religious History</w:t>
      </w:r>
    </w:p>
    <w:p w14:paraId="44B657A4" w14:textId="77777777" w:rsidR="00813DFA" w:rsidRDefault="00813DFA" w:rsidP="00813DFA">
      <w:pPr>
        <w:spacing w:line="480" w:lineRule="auto"/>
        <w:ind w:firstLine="720"/>
      </w:pPr>
      <w:r>
        <w:t xml:space="preserve">One early reader asked whether the Zoroastrian religion might differ between the two cities. If so, the difference must be historical, because Zoroastrians are rare in Iran. The CIA World Factbook reports that Iran is 99.4% Muslim and does not even list a percentage of Zoroastrians (CIA, 2021). We could not find historical estimates of regional differences in Zoroastrians in Iran, so we used the number of temples per capita as a proxy. Shiraz and Yazd were similar, with 2.3 temples per million in Shiraz and 2.6 in Yazd. This suggests the historical influence of Zoroastrianism was similar in both places. </w:t>
      </w:r>
    </w:p>
    <w:p w14:paraId="1B104EBA" w14:textId="7ACA79FA" w:rsidR="00813DFA" w:rsidRPr="00FB4277" w:rsidRDefault="00813DFA" w:rsidP="00813DFA">
      <w:pPr>
        <w:spacing w:line="480" w:lineRule="auto"/>
      </w:pPr>
    </w:p>
    <w:p w14:paraId="000003FC" w14:textId="77777777" w:rsidR="00F144D9" w:rsidRDefault="003542E5">
      <w:pPr>
        <w:rPr>
          <w:b/>
        </w:rPr>
      </w:pPr>
      <w:r>
        <w:br w:type="page"/>
      </w:r>
      <w:r>
        <w:rPr>
          <w:b/>
        </w:rPr>
        <w:lastRenderedPageBreak/>
        <w:t>Table S1</w:t>
      </w:r>
    </w:p>
    <w:p w14:paraId="000003FD" w14:textId="77777777" w:rsidR="00F144D9" w:rsidRDefault="003542E5">
      <w:pPr>
        <w:rPr>
          <w:i/>
        </w:rPr>
      </w:pPr>
      <w:r>
        <w:rPr>
          <w:i/>
        </w:rPr>
        <w:t>Job Applicants from the Two Cities Did Not Differ Significantly on Demographics</w:t>
      </w:r>
    </w:p>
    <w:tbl>
      <w:tblPr>
        <w:tblStyle w:val="af5"/>
        <w:tblW w:w="8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4"/>
        <w:gridCol w:w="1300"/>
        <w:gridCol w:w="1300"/>
        <w:gridCol w:w="1300"/>
        <w:gridCol w:w="1300"/>
      </w:tblGrid>
      <w:tr w:rsidR="00F144D9" w14:paraId="71AD071A" w14:textId="77777777">
        <w:trPr>
          <w:trHeight w:val="432"/>
        </w:trPr>
        <w:tc>
          <w:tcPr>
            <w:tcW w:w="3024" w:type="dxa"/>
            <w:tcBorders>
              <w:top w:val="single" w:sz="4" w:space="0" w:color="000000"/>
              <w:left w:val="nil"/>
              <w:bottom w:val="single" w:sz="4" w:space="0" w:color="000000"/>
              <w:right w:val="nil"/>
            </w:tcBorders>
            <w:shd w:val="clear" w:color="auto" w:fill="auto"/>
            <w:vAlign w:val="center"/>
          </w:tcPr>
          <w:p w14:paraId="000003FE" w14:textId="77777777" w:rsidR="00F144D9" w:rsidRDefault="00F144D9">
            <w:pPr>
              <w:jc w:val="center"/>
            </w:pPr>
          </w:p>
        </w:tc>
        <w:tc>
          <w:tcPr>
            <w:tcW w:w="1300" w:type="dxa"/>
            <w:tcBorders>
              <w:top w:val="single" w:sz="4" w:space="0" w:color="000000"/>
              <w:left w:val="nil"/>
              <w:bottom w:val="single" w:sz="4" w:space="0" w:color="000000"/>
              <w:right w:val="nil"/>
            </w:tcBorders>
            <w:shd w:val="clear" w:color="auto" w:fill="auto"/>
            <w:vAlign w:val="center"/>
          </w:tcPr>
          <w:p w14:paraId="000003FF" w14:textId="77777777" w:rsidR="00F144D9" w:rsidRDefault="003542E5">
            <w:pPr>
              <w:jc w:val="center"/>
              <w:rPr>
                <w:color w:val="000000"/>
              </w:rPr>
            </w:pPr>
            <w:r>
              <w:rPr>
                <w:color w:val="000000"/>
              </w:rPr>
              <w:t>Yazd</w:t>
            </w:r>
          </w:p>
        </w:tc>
        <w:tc>
          <w:tcPr>
            <w:tcW w:w="1300" w:type="dxa"/>
            <w:tcBorders>
              <w:top w:val="single" w:sz="4" w:space="0" w:color="000000"/>
              <w:left w:val="nil"/>
              <w:bottom w:val="single" w:sz="4" w:space="0" w:color="000000"/>
              <w:right w:val="nil"/>
            </w:tcBorders>
            <w:shd w:val="clear" w:color="auto" w:fill="auto"/>
            <w:vAlign w:val="center"/>
          </w:tcPr>
          <w:p w14:paraId="00000400" w14:textId="77777777" w:rsidR="00F144D9" w:rsidRDefault="003542E5">
            <w:pPr>
              <w:jc w:val="center"/>
              <w:rPr>
                <w:color w:val="000000"/>
              </w:rPr>
            </w:pPr>
            <w:r>
              <w:rPr>
                <w:color w:val="000000"/>
              </w:rPr>
              <w:t>Shiraz</w:t>
            </w:r>
          </w:p>
        </w:tc>
        <w:tc>
          <w:tcPr>
            <w:tcW w:w="1300" w:type="dxa"/>
            <w:tcBorders>
              <w:top w:val="single" w:sz="4" w:space="0" w:color="000000"/>
              <w:left w:val="nil"/>
              <w:bottom w:val="single" w:sz="4" w:space="0" w:color="000000"/>
              <w:right w:val="nil"/>
            </w:tcBorders>
            <w:shd w:val="clear" w:color="auto" w:fill="auto"/>
            <w:vAlign w:val="center"/>
          </w:tcPr>
          <w:p w14:paraId="00000401" w14:textId="77777777" w:rsidR="00F144D9" w:rsidRDefault="003542E5">
            <w:pPr>
              <w:jc w:val="center"/>
            </w:pPr>
            <w:r>
              <w:rPr>
                <w:i/>
                <w:color w:val="000000"/>
              </w:rPr>
              <w:t xml:space="preserve">t </w:t>
            </w:r>
            <w:r>
              <w:rPr>
                <w:color w:val="000000"/>
              </w:rPr>
              <w:t>test/</w:t>
            </w:r>
            <w:r>
              <w:t>χ</w:t>
            </w:r>
            <w:r>
              <w:rPr>
                <w:vertAlign w:val="superscript"/>
              </w:rPr>
              <w:t>2</w:t>
            </w:r>
          </w:p>
        </w:tc>
        <w:tc>
          <w:tcPr>
            <w:tcW w:w="1300" w:type="dxa"/>
            <w:tcBorders>
              <w:top w:val="single" w:sz="4" w:space="0" w:color="000000"/>
              <w:left w:val="nil"/>
              <w:bottom w:val="single" w:sz="4" w:space="0" w:color="000000"/>
              <w:right w:val="nil"/>
            </w:tcBorders>
            <w:shd w:val="clear" w:color="auto" w:fill="auto"/>
            <w:vAlign w:val="center"/>
          </w:tcPr>
          <w:p w14:paraId="00000402" w14:textId="77777777" w:rsidR="00F144D9" w:rsidRDefault="003542E5">
            <w:pPr>
              <w:jc w:val="center"/>
              <w:rPr>
                <w:i/>
                <w:color w:val="000000"/>
              </w:rPr>
            </w:pPr>
            <w:r>
              <w:rPr>
                <w:i/>
                <w:color w:val="000000"/>
              </w:rPr>
              <w:t>p</w:t>
            </w:r>
          </w:p>
        </w:tc>
      </w:tr>
      <w:tr w:rsidR="00F144D9" w14:paraId="15F65766" w14:textId="77777777">
        <w:trPr>
          <w:trHeight w:val="432"/>
        </w:trPr>
        <w:tc>
          <w:tcPr>
            <w:tcW w:w="3024" w:type="dxa"/>
            <w:tcBorders>
              <w:left w:val="nil"/>
              <w:bottom w:val="nil"/>
              <w:right w:val="nil"/>
            </w:tcBorders>
            <w:shd w:val="clear" w:color="auto" w:fill="auto"/>
            <w:vAlign w:val="center"/>
          </w:tcPr>
          <w:p w14:paraId="00000403" w14:textId="77777777" w:rsidR="00F144D9" w:rsidRDefault="003542E5">
            <w:pPr>
              <w:rPr>
                <w:color w:val="000000"/>
              </w:rPr>
            </w:pPr>
            <w:r>
              <w:rPr>
                <w:color w:val="000000"/>
              </w:rPr>
              <w:t>Years of Work Experience</w:t>
            </w:r>
          </w:p>
        </w:tc>
        <w:tc>
          <w:tcPr>
            <w:tcW w:w="1300" w:type="dxa"/>
            <w:tcBorders>
              <w:left w:val="nil"/>
              <w:bottom w:val="nil"/>
              <w:right w:val="nil"/>
            </w:tcBorders>
            <w:shd w:val="clear" w:color="auto" w:fill="auto"/>
            <w:vAlign w:val="center"/>
          </w:tcPr>
          <w:p w14:paraId="00000404" w14:textId="77777777" w:rsidR="00F144D9" w:rsidRDefault="003542E5">
            <w:pPr>
              <w:jc w:val="center"/>
              <w:rPr>
                <w:color w:val="000000"/>
              </w:rPr>
            </w:pPr>
            <w:r>
              <w:rPr>
                <w:color w:val="000000"/>
              </w:rPr>
              <w:t>1.63</w:t>
            </w:r>
          </w:p>
        </w:tc>
        <w:tc>
          <w:tcPr>
            <w:tcW w:w="1300" w:type="dxa"/>
            <w:tcBorders>
              <w:left w:val="nil"/>
              <w:bottom w:val="nil"/>
              <w:right w:val="nil"/>
            </w:tcBorders>
            <w:shd w:val="clear" w:color="auto" w:fill="auto"/>
            <w:vAlign w:val="center"/>
          </w:tcPr>
          <w:p w14:paraId="00000405" w14:textId="77777777" w:rsidR="00F144D9" w:rsidRDefault="003542E5">
            <w:pPr>
              <w:jc w:val="center"/>
              <w:rPr>
                <w:color w:val="000000"/>
              </w:rPr>
            </w:pPr>
            <w:r>
              <w:rPr>
                <w:color w:val="000000"/>
              </w:rPr>
              <w:t>1.58</w:t>
            </w:r>
          </w:p>
        </w:tc>
        <w:tc>
          <w:tcPr>
            <w:tcW w:w="1300" w:type="dxa"/>
            <w:tcBorders>
              <w:left w:val="nil"/>
              <w:bottom w:val="nil"/>
              <w:right w:val="nil"/>
            </w:tcBorders>
            <w:shd w:val="clear" w:color="auto" w:fill="auto"/>
            <w:vAlign w:val="center"/>
          </w:tcPr>
          <w:p w14:paraId="00000406" w14:textId="77777777" w:rsidR="00F144D9" w:rsidRDefault="003542E5">
            <w:pPr>
              <w:jc w:val="center"/>
              <w:rPr>
                <w:color w:val="000000"/>
              </w:rPr>
            </w:pPr>
            <w:r>
              <w:rPr>
                <w:color w:val="000000"/>
              </w:rPr>
              <w:t>0.27</w:t>
            </w:r>
          </w:p>
        </w:tc>
        <w:tc>
          <w:tcPr>
            <w:tcW w:w="1300" w:type="dxa"/>
            <w:tcBorders>
              <w:left w:val="nil"/>
              <w:bottom w:val="nil"/>
              <w:right w:val="nil"/>
            </w:tcBorders>
            <w:shd w:val="clear" w:color="auto" w:fill="auto"/>
            <w:vAlign w:val="center"/>
          </w:tcPr>
          <w:p w14:paraId="00000407" w14:textId="77777777" w:rsidR="00F144D9" w:rsidRDefault="003542E5">
            <w:pPr>
              <w:jc w:val="center"/>
              <w:rPr>
                <w:color w:val="000000"/>
              </w:rPr>
            </w:pPr>
            <w:r>
              <w:rPr>
                <w:color w:val="000000"/>
              </w:rPr>
              <w:t>.788</w:t>
            </w:r>
          </w:p>
        </w:tc>
      </w:tr>
      <w:tr w:rsidR="00F144D9" w14:paraId="2683ADB6" w14:textId="77777777">
        <w:trPr>
          <w:trHeight w:val="432"/>
        </w:trPr>
        <w:tc>
          <w:tcPr>
            <w:tcW w:w="3024" w:type="dxa"/>
            <w:tcBorders>
              <w:top w:val="nil"/>
              <w:left w:val="nil"/>
              <w:bottom w:val="single" w:sz="4" w:space="0" w:color="000000"/>
              <w:right w:val="nil"/>
            </w:tcBorders>
            <w:shd w:val="clear" w:color="auto" w:fill="auto"/>
            <w:vAlign w:val="center"/>
          </w:tcPr>
          <w:p w14:paraId="00000408" w14:textId="77777777" w:rsidR="00F144D9" w:rsidRDefault="003542E5">
            <w:pPr>
              <w:rPr>
                <w:color w:val="000000"/>
              </w:rPr>
            </w:pPr>
            <w:r>
              <w:rPr>
                <w:color w:val="000000"/>
              </w:rPr>
              <w:t xml:space="preserve">     SD</w:t>
            </w:r>
          </w:p>
        </w:tc>
        <w:tc>
          <w:tcPr>
            <w:tcW w:w="1300" w:type="dxa"/>
            <w:tcBorders>
              <w:top w:val="nil"/>
              <w:left w:val="nil"/>
              <w:bottom w:val="single" w:sz="4" w:space="0" w:color="000000"/>
              <w:right w:val="nil"/>
            </w:tcBorders>
            <w:shd w:val="clear" w:color="auto" w:fill="auto"/>
            <w:vAlign w:val="center"/>
          </w:tcPr>
          <w:p w14:paraId="00000409" w14:textId="77777777" w:rsidR="00F144D9" w:rsidRDefault="003542E5">
            <w:pPr>
              <w:jc w:val="center"/>
              <w:rPr>
                <w:color w:val="000000"/>
              </w:rPr>
            </w:pPr>
            <w:r>
              <w:rPr>
                <w:color w:val="000000"/>
              </w:rPr>
              <w:t>1.34</w:t>
            </w:r>
          </w:p>
        </w:tc>
        <w:tc>
          <w:tcPr>
            <w:tcW w:w="1300" w:type="dxa"/>
            <w:tcBorders>
              <w:top w:val="nil"/>
              <w:left w:val="nil"/>
              <w:bottom w:val="single" w:sz="4" w:space="0" w:color="000000"/>
              <w:right w:val="nil"/>
            </w:tcBorders>
            <w:shd w:val="clear" w:color="auto" w:fill="auto"/>
            <w:vAlign w:val="center"/>
          </w:tcPr>
          <w:p w14:paraId="0000040A" w14:textId="77777777" w:rsidR="00F144D9" w:rsidRDefault="003542E5">
            <w:pPr>
              <w:jc w:val="center"/>
              <w:rPr>
                <w:color w:val="000000"/>
              </w:rPr>
            </w:pPr>
            <w:r>
              <w:rPr>
                <w:color w:val="000000"/>
              </w:rPr>
              <w:t>1.30</w:t>
            </w:r>
          </w:p>
        </w:tc>
        <w:tc>
          <w:tcPr>
            <w:tcW w:w="1300" w:type="dxa"/>
            <w:tcBorders>
              <w:top w:val="nil"/>
              <w:left w:val="nil"/>
              <w:bottom w:val="single" w:sz="4" w:space="0" w:color="000000"/>
              <w:right w:val="nil"/>
            </w:tcBorders>
            <w:shd w:val="clear" w:color="auto" w:fill="auto"/>
            <w:vAlign w:val="center"/>
          </w:tcPr>
          <w:p w14:paraId="0000040B" w14:textId="77777777" w:rsidR="00F144D9" w:rsidRDefault="00F144D9">
            <w:pPr>
              <w:jc w:val="center"/>
              <w:rPr>
                <w:color w:val="000000"/>
              </w:rPr>
            </w:pPr>
          </w:p>
        </w:tc>
        <w:tc>
          <w:tcPr>
            <w:tcW w:w="1300" w:type="dxa"/>
            <w:tcBorders>
              <w:top w:val="nil"/>
              <w:left w:val="nil"/>
              <w:bottom w:val="single" w:sz="4" w:space="0" w:color="000000"/>
              <w:right w:val="nil"/>
            </w:tcBorders>
            <w:shd w:val="clear" w:color="auto" w:fill="auto"/>
            <w:vAlign w:val="center"/>
          </w:tcPr>
          <w:p w14:paraId="0000040C" w14:textId="77777777" w:rsidR="00F144D9" w:rsidRDefault="00F144D9">
            <w:pPr>
              <w:jc w:val="center"/>
              <w:rPr>
                <w:sz w:val="20"/>
                <w:szCs w:val="20"/>
              </w:rPr>
            </w:pPr>
          </w:p>
        </w:tc>
      </w:tr>
      <w:tr w:rsidR="00F144D9" w14:paraId="24ABE7CD" w14:textId="77777777">
        <w:trPr>
          <w:trHeight w:val="432"/>
        </w:trPr>
        <w:tc>
          <w:tcPr>
            <w:tcW w:w="3024" w:type="dxa"/>
            <w:tcBorders>
              <w:left w:val="nil"/>
              <w:bottom w:val="nil"/>
              <w:right w:val="nil"/>
            </w:tcBorders>
            <w:shd w:val="clear" w:color="auto" w:fill="auto"/>
            <w:vAlign w:val="center"/>
          </w:tcPr>
          <w:p w14:paraId="0000040D" w14:textId="77777777" w:rsidR="00F144D9" w:rsidRDefault="003542E5">
            <w:pPr>
              <w:rPr>
                <w:color w:val="000000"/>
              </w:rPr>
            </w:pPr>
            <w:r>
              <w:rPr>
                <w:color w:val="000000"/>
              </w:rPr>
              <w:t>Age</w:t>
            </w:r>
          </w:p>
        </w:tc>
        <w:tc>
          <w:tcPr>
            <w:tcW w:w="1300" w:type="dxa"/>
            <w:tcBorders>
              <w:left w:val="nil"/>
              <w:bottom w:val="nil"/>
              <w:right w:val="nil"/>
            </w:tcBorders>
            <w:shd w:val="clear" w:color="auto" w:fill="auto"/>
            <w:vAlign w:val="center"/>
          </w:tcPr>
          <w:p w14:paraId="0000040E" w14:textId="77777777" w:rsidR="00F144D9" w:rsidRDefault="003542E5">
            <w:pPr>
              <w:jc w:val="center"/>
              <w:rPr>
                <w:color w:val="000000"/>
              </w:rPr>
            </w:pPr>
            <w:r>
              <w:rPr>
                <w:color w:val="000000"/>
              </w:rPr>
              <w:t>25.02</w:t>
            </w:r>
          </w:p>
        </w:tc>
        <w:tc>
          <w:tcPr>
            <w:tcW w:w="1300" w:type="dxa"/>
            <w:tcBorders>
              <w:left w:val="nil"/>
              <w:bottom w:val="nil"/>
              <w:right w:val="nil"/>
            </w:tcBorders>
            <w:shd w:val="clear" w:color="auto" w:fill="auto"/>
            <w:vAlign w:val="center"/>
          </w:tcPr>
          <w:p w14:paraId="0000040F" w14:textId="77777777" w:rsidR="00F144D9" w:rsidRDefault="003542E5">
            <w:pPr>
              <w:jc w:val="center"/>
              <w:rPr>
                <w:color w:val="000000"/>
              </w:rPr>
            </w:pPr>
            <w:r>
              <w:rPr>
                <w:color w:val="000000"/>
              </w:rPr>
              <w:t>25.22</w:t>
            </w:r>
          </w:p>
        </w:tc>
        <w:tc>
          <w:tcPr>
            <w:tcW w:w="1300" w:type="dxa"/>
            <w:tcBorders>
              <w:left w:val="nil"/>
              <w:bottom w:val="nil"/>
              <w:right w:val="nil"/>
            </w:tcBorders>
            <w:shd w:val="clear" w:color="auto" w:fill="auto"/>
            <w:vAlign w:val="center"/>
          </w:tcPr>
          <w:p w14:paraId="00000410" w14:textId="77777777" w:rsidR="00F144D9" w:rsidRDefault="003542E5">
            <w:pPr>
              <w:jc w:val="center"/>
              <w:rPr>
                <w:color w:val="000000"/>
              </w:rPr>
            </w:pPr>
            <w:r>
              <w:rPr>
                <w:color w:val="000000"/>
              </w:rPr>
              <w:t>-0.31</w:t>
            </w:r>
          </w:p>
        </w:tc>
        <w:tc>
          <w:tcPr>
            <w:tcW w:w="1300" w:type="dxa"/>
            <w:tcBorders>
              <w:left w:val="nil"/>
              <w:bottom w:val="nil"/>
              <w:right w:val="nil"/>
            </w:tcBorders>
            <w:shd w:val="clear" w:color="auto" w:fill="auto"/>
            <w:vAlign w:val="center"/>
          </w:tcPr>
          <w:p w14:paraId="00000411" w14:textId="77777777" w:rsidR="00F144D9" w:rsidRDefault="003542E5">
            <w:pPr>
              <w:jc w:val="center"/>
              <w:rPr>
                <w:color w:val="000000"/>
              </w:rPr>
            </w:pPr>
            <w:r>
              <w:rPr>
                <w:color w:val="000000"/>
              </w:rPr>
              <w:t>.759</w:t>
            </w:r>
          </w:p>
        </w:tc>
      </w:tr>
      <w:tr w:rsidR="00F144D9" w14:paraId="71E85E4A" w14:textId="77777777">
        <w:trPr>
          <w:trHeight w:val="432"/>
        </w:trPr>
        <w:tc>
          <w:tcPr>
            <w:tcW w:w="3024" w:type="dxa"/>
            <w:tcBorders>
              <w:top w:val="nil"/>
              <w:left w:val="nil"/>
              <w:bottom w:val="single" w:sz="4" w:space="0" w:color="000000"/>
              <w:right w:val="nil"/>
            </w:tcBorders>
            <w:shd w:val="clear" w:color="auto" w:fill="auto"/>
            <w:vAlign w:val="center"/>
          </w:tcPr>
          <w:p w14:paraId="00000412" w14:textId="77777777" w:rsidR="00F144D9" w:rsidRDefault="003542E5">
            <w:pPr>
              <w:rPr>
                <w:color w:val="000000"/>
              </w:rPr>
            </w:pPr>
            <w:r>
              <w:rPr>
                <w:color w:val="000000"/>
              </w:rPr>
              <w:t xml:space="preserve">     SD</w:t>
            </w:r>
          </w:p>
        </w:tc>
        <w:tc>
          <w:tcPr>
            <w:tcW w:w="1300" w:type="dxa"/>
            <w:tcBorders>
              <w:top w:val="nil"/>
              <w:left w:val="nil"/>
              <w:bottom w:val="single" w:sz="4" w:space="0" w:color="000000"/>
              <w:right w:val="nil"/>
            </w:tcBorders>
            <w:shd w:val="clear" w:color="auto" w:fill="auto"/>
            <w:vAlign w:val="center"/>
          </w:tcPr>
          <w:p w14:paraId="00000413" w14:textId="77777777" w:rsidR="00F144D9" w:rsidRDefault="003542E5">
            <w:pPr>
              <w:jc w:val="center"/>
              <w:rPr>
                <w:color w:val="000000"/>
              </w:rPr>
            </w:pPr>
            <w:r>
              <w:rPr>
                <w:color w:val="000000"/>
              </w:rPr>
              <w:t>4.36</w:t>
            </w:r>
          </w:p>
        </w:tc>
        <w:tc>
          <w:tcPr>
            <w:tcW w:w="1300" w:type="dxa"/>
            <w:tcBorders>
              <w:top w:val="nil"/>
              <w:left w:val="nil"/>
              <w:bottom w:val="single" w:sz="4" w:space="0" w:color="000000"/>
              <w:right w:val="nil"/>
            </w:tcBorders>
            <w:shd w:val="clear" w:color="auto" w:fill="auto"/>
            <w:vAlign w:val="center"/>
          </w:tcPr>
          <w:p w14:paraId="00000414" w14:textId="77777777" w:rsidR="00F144D9" w:rsidRDefault="003542E5">
            <w:pPr>
              <w:jc w:val="center"/>
              <w:rPr>
                <w:color w:val="000000"/>
              </w:rPr>
            </w:pPr>
            <w:r>
              <w:rPr>
                <w:color w:val="000000"/>
              </w:rPr>
              <w:t>4.15</w:t>
            </w:r>
          </w:p>
        </w:tc>
        <w:tc>
          <w:tcPr>
            <w:tcW w:w="1300" w:type="dxa"/>
            <w:tcBorders>
              <w:top w:val="nil"/>
              <w:left w:val="nil"/>
              <w:bottom w:val="single" w:sz="4" w:space="0" w:color="000000"/>
              <w:right w:val="nil"/>
            </w:tcBorders>
            <w:shd w:val="clear" w:color="auto" w:fill="auto"/>
            <w:vAlign w:val="center"/>
          </w:tcPr>
          <w:p w14:paraId="00000415" w14:textId="77777777" w:rsidR="00F144D9" w:rsidRDefault="00F144D9">
            <w:pPr>
              <w:jc w:val="center"/>
              <w:rPr>
                <w:color w:val="000000"/>
              </w:rPr>
            </w:pPr>
          </w:p>
        </w:tc>
        <w:tc>
          <w:tcPr>
            <w:tcW w:w="1300" w:type="dxa"/>
            <w:tcBorders>
              <w:top w:val="nil"/>
              <w:left w:val="nil"/>
              <w:bottom w:val="single" w:sz="4" w:space="0" w:color="000000"/>
              <w:right w:val="nil"/>
            </w:tcBorders>
            <w:shd w:val="clear" w:color="auto" w:fill="auto"/>
            <w:vAlign w:val="center"/>
          </w:tcPr>
          <w:p w14:paraId="00000416" w14:textId="77777777" w:rsidR="00F144D9" w:rsidRDefault="00F144D9">
            <w:pPr>
              <w:jc w:val="center"/>
              <w:rPr>
                <w:sz w:val="20"/>
                <w:szCs w:val="20"/>
              </w:rPr>
            </w:pPr>
          </w:p>
        </w:tc>
      </w:tr>
      <w:tr w:rsidR="00F144D9" w14:paraId="7A762D46" w14:textId="77777777">
        <w:trPr>
          <w:trHeight w:val="432"/>
        </w:trPr>
        <w:tc>
          <w:tcPr>
            <w:tcW w:w="3024" w:type="dxa"/>
            <w:tcBorders>
              <w:left w:val="nil"/>
              <w:bottom w:val="nil"/>
              <w:right w:val="nil"/>
            </w:tcBorders>
            <w:shd w:val="clear" w:color="auto" w:fill="auto"/>
            <w:vAlign w:val="center"/>
          </w:tcPr>
          <w:p w14:paraId="00000417" w14:textId="77777777" w:rsidR="00F144D9" w:rsidRDefault="003542E5">
            <w:pPr>
              <w:rPr>
                <w:color w:val="000000"/>
              </w:rPr>
            </w:pPr>
            <w:r>
              <w:rPr>
                <w:color w:val="000000"/>
              </w:rPr>
              <w:t>Education</w:t>
            </w:r>
          </w:p>
        </w:tc>
        <w:tc>
          <w:tcPr>
            <w:tcW w:w="1300" w:type="dxa"/>
            <w:tcBorders>
              <w:left w:val="nil"/>
              <w:bottom w:val="nil"/>
              <w:right w:val="nil"/>
            </w:tcBorders>
            <w:shd w:val="clear" w:color="auto" w:fill="auto"/>
            <w:vAlign w:val="center"/>
          </w:tcPr>
          <w:p w14:paraId="00000418" w14:textId="77777777" w:rsidR="00F144D9" w:rsidRDefault="003542E5">
            <w:pPr>
              <w:jc w:val="center"/>
              <w:rPr>
                <w:color w:val="000000"/>
              </w:rPr>
            </w:pPr>
            <w:r>
              <w:rPr>
                <w:color w:val="000000"/>
              </w:rPr>
              <w:t>1.22</w:t>
            </w:r>
          </w:p>
        </w:tc>
        <w:tc>
          <w:tcPr>
            <w:tcW w:w="1300" w:type="dxa"/>
            <w:tcBorders>
              <w:left w:val="nil"/>
              <w:bottom w:val="nil"/>
              <w:right w:val="nil"/>
            </w:tcBorders>
            <w:shd w:val="clear" w:color="auto" w:fill="auto"/>
            <w:vAlign w:val="center"/>
          </w:tcPr>
          <w:p w14:paraId="00000419" w14:textId="77777777" w:rsidR="00F144D9" w:rsidRDefault="003542E5">
            <w:pPr>
              <w:jc w:val="center"/>
              <w:rPr>
                <w:color w:val="000000"/>
              </w:rPr>
            </w:pPr>
            <w:r>
              <w:rPr>
                <w:color w:val="000000"/>
              </w:rPr>
              <w:t>1.16</w:t>
            </w:r>
          </w:p>
        </w:tc>
        <w:tc>
          <w:tcPr>
            <w:tcW w:w="1300" w:type="dxa"/>
            <w:tcBorders>
              <w:left w:val="nil"/>
              <w:bottom w:val="nil"/>
              <w:right w:val="nil"/>
            </w:tcBorders>
            <w:shd w:val="clear" w:color="auto" w:fill="auto"/>
            <w:vAlign w:val="center"/>
          </w:tcPr>
          <w:p w14:paraId="0000041A" w14:textId="77777777" w:rsidR="00F144D9" w:rsidRDefault="003542E5">
            <w:pPr>
              <w:jc w:val="center"/>
              <w:rPr>
                <w:color w:val="000000"/>
              </w:rPr>
            </w:pPr>
            <w:r>
              <w:rPr>
                <w:color w:val="000000"/>
              </w:rPr>
              <w:t>0.57</w:t>
            </w:r>
          </w:p>
        </w:tc>
        <w:tc>
          <w:tcPr>
            <w:tcW w:w="1300" w:type="dxa"/>
            <w:tcBorders>
              <w:left w:val="nil"/>
              <w:bottom w:val="nil"/>
              <w:right w:val="nil"/>
            </w:tcBorders>
            <w:shd w:val="clear" w:color="auto" w:fill="auto"/>
            <w:vAlign w:val="center"/>
          </w:tcPr>
          <w:p w14:paraId="0000041B" w14:textId="77777777" w:rsidR="00F144D9" w:rsidRDefault="003542E5">
            <w:pPr>
              <w:jc w:val="center"/>
              <w:rPr>
                <w:color w:val="000000"/>
              </w:rPr>
            </w:pPr>
            <w:r>
              <w:rPr>
                <w:color w:val="000000"/>
              </w:rPr>
              <w:t>.573</w:t>
            </w:r>
          </w:p>
        </w:tc>
      </w:tr>
      <w:tr w:rsidR="00F144D9" w14:paraId="22B3C1F4" w14:textId="77777777">
        <w:trPr>
          <w:trHeight w:val="432"/>
        </w:trPr>
        <w:tc>
          <w:tcPr>
            <w:tcW w:w="3024" w:type="dxa"/>
            <w:tcBorders>
              <w:top w:val="nil"/>
              <w:left w:val="nil"/>
              <w:right w:val="nil"/>
            </w:tcBorders>
            <w:shd w:val="clear" w:color="auto" w:fill="auto"/>
            <w:vAlign w:val="center"/>
          </w:tcPr>
          <w:p w14:paraId="0000041C" w14:textId="77777777" w:rsidR="00F144D9" w:rsidRDefault="003542E5">
            <w:pPr>
              <w:rPr>
                <w:color w:val="000000"/>
              </w:rPr>
            </w:pPr>
            <w:r>
              <w:rPr>
                <w:color w:val="000000"/>
              </w:rPr>
              <w:t xml:space="preserve">     SD</w:t>
            </w:r>
          </w:p>
        </w:tc>
        <w:tc>
          <w:tcPr>
            <w:tcW w:w="1300" w:type="dxa"/>
            <w:tcBorders>
              <w:top w:val="nil"/>
              <w:left w:val="nil"/>
              <w:right w:val="nil"/>
            </w:tcBorders>
            <w:shd w:val="clear" w:color="auto" w:fill="auto"/>
            <w:vAlign w:val="center"/>
          </w:tcPr>
          <w:p w14:paraId="0000041D" w14:textId="77777777" w:rsidR="00F144D9" w:rsidRDefault="003542E5">
            <w:pPr>
              <w:jc w:val="center"/>
              <w:rPr>
                <w:color w:val="000000"/>
              </w:rPr>
            </w:pPr>
            <w:r>
              <w:rPr>
                <w:color w:val="000000"/>
              </w:rPr>
              <w:t>0.73</w:t>
            </w:r>
          </w:p>
        </w:tc>
        <w:tc>
          <w:tcPr>
            <w:tcW w:w="1300" w:type="dxa"/>
            <w:tcBorders>
              <w:top w:val="nil"/>
              <w:left w:val="nil"/>
              <w:right w:val="nil"/>
            </w:tcBorders>
            <w:shd w:val="clear" w:color="auto" w:fill="auto"/>
            <w:vAlign w:val="center"/>
          </w:tcPr>
          <w:p w14:paraId="0000041E" w14:textId="77777777" w:rsidR="00F144D9" w:rsidRDefault="003542E5">
            <w:pPr>
              <w:jc w:val="center"/>
              <w:rPr>
                <w:color w:val="000000"/>
              </w:rPr>
            </w:pPr>
            <w:r>
              <w:rPr>
                <w:color w:val="000000"/>
              </w:rPr>
              <w:t>0.70</w:t>
            </w:r>
          </w:p>
        </w:tc>
        <w:tc>
          <w:tcPr>
            <w:tcW w:w="1300" w:type="dxa"/>
            <w:tcBorders>
              <w:top w:val="nil"/>
              <w:left w:val="nil"/>
              <w:right w:val="nil"/>
            </w:tcBorders>
            <w:shd w:val="clear" w:color="auto" w:fill="auto"/>
            <w:vAlign w:val="center"/>
          </w:tcPr>
          <w:p w14:paraId="0000041F" w14:textId="77777777" w:rsidR="00F144D9" w:rsidRDefault="00F144D9">
            <w:pPr>
              <w:jc w:val="center"/>
              <w:rPr>
                <w:color w:val="000000"/>
              </w:rPr>
            </w:pPr>
          </w:p>
        </w:tc>
        <w:tc>
          <w:tcPr>
            <w:tcW w:w="1300" w:type="dxa"/>
            <w:tcBorders>
              <w:top w:val="nil"/>
              <w:left w:val="nil"/>
              <w:right w:val="nil"/>
            </w:tcBorders>
            <w:shd w:val="clear" w:color="auto" w:fill="auto"/>
            <w:vAlign w:val="center"/>
          </w:tcPr>
          <w:p w14:paraId="00000420" w14:textId="77777777" w:rsidR="00F144D9" w:rsidRDefault="00F144D9">
            <w:pPr>
              <w:jc w:val="center"/>
              <w:rPr>
                <w:sz w:val="20"/>
                <w:szCs w:val="20"/>
              </w:rPr>
            </w:pPr>
          </w:p>
        </w:tc>
      </w:tr>
      <w:tr w:rsidR="00F144D9" w14:paraId="65247A4A" w14:textId="77777777">
        <w:trPr>
          <w:trHeight w:val="432"/>
        </w:trPr>
        <w:tc>
          <w:tcPr>
            <w:tcW w:w="3024" w:type="dxa"/>
            <w:tcBorders>
              <w:left w:val="nil"/>
              <w:right w:val="nil"/>
            </w:tcBorders>
            <w:shd w:val="clear" w:color="auto" w:fill="auto"/>
            <w:vAlign w:val="center"/>
          </w:tcPr>
          <w:p w14:paraId="00000421" w14:textId="77777777" w:rsidR="00F144D9" w:rsidRDefault="003542E5">
            <w:pPr>
              <w:rPr>
                <w:color w:val="000000"/>
              </w:rPr>
            </w:pPr>
            <w:r>
              <w:rPr>
                <w:color w:val="000000"/>
              </w:rPr>
              <w:t>% Married</w:t>
            </w:r>
          </w:p>
        </w:tc>
        <w:tc>
          <w:tcPr>
            <w:tcW w:w="1300" w:type="dxa"/>
            <w:tcBorders>
              <w:left w:val="nil"/>
              <w:right w:val="nil"/>
            </w:tcBorders>
            <w:shd w:val="clear" w:color="auto" w:fill="auto"/>
            <w:vAlign w:val="center"/>
          </w:tcPr>
          <w:p w14:paraId="00000422" w14:textId="77777777" w:rsidR="00F144D9" w:rsidRDefault="003542E5">
            <w:pPr>
              <w:jc w:val="center"/>
              <w:rPr>
                <w:color w:val="000000"/>
              </w:rPr>
            </w:pPr>
            <w:r>
              <w:rPr>
                <w:color w:val="000000"/>
              </w:rPr>
              <w:t>22.2%</w:t>
            </w:r>
          </w:p>
        </w:tc>
        <w:tc>
          <w:tcPr>
            <w:tcW w:w="1300" w:type="dxa"/>
            <w:tcBorders>
              <w:left w:val="nil"/>
              <w:right w:val="nil"/>
            </w:tcBorders>
            <w:shd w:val="clear" w:color="auto" w:fill="auto"/>
            <w:vAlign w:val="center"/>
          </w:tcPr>
          <w:p w14:paraId="00000423" w14:textId="77777777" w:rsidR="00F144D9" w:rsidRDefault="003542E5">
            <w:pPr>
              <w:jc w:val="center"/>
              <w:rPr>
                <w:color w:val="000000"/>
              </w:rPr>
            </w:pPr>
            <w:r>
              <w:rPr>
                <w:color w:val="000000"/>
              </w:rPr>
              <w:t>18.5%</w:t>
            </w:r>
          </w:p>
        </w:tc>
        <w:tc>
          <w:tcPr>
            <w:tcW w:w="1300" w:type="dxa"/>
            <w:tcBorders>
              <w:left w:val="nil"/>
              <w:right w:val="nil"/>
            </w:tcBorders>
            <w:shd w:val="clear" w:color="auto" w:fill="auto"/>
            <w:vAlign w:val="center"/>
          </w:tcPr>
          <w:p w14:paraId="00000424" w14:textId="77777777" w:rsidR="00F144D9" w:rsidRDefault="003542E5">
            <w:pPr>
              <w:jc w:val="center"/>
              <w:rPr>
                <w:color w:val="000000"/>
              </w:rPr>
            </w:pPr>
            <w:r>
              <w:rPr>
                <w:color w:val="000000"/>
              </w:rPr>
              <w:t>0.50</w:t>
            </w:r>
          </w:p>
        </w:tc>
        <w:tc>
          <w:tcPr>
            <w:tcW w:w="1300" w:type="dxa"/>
            <w:tcBorders>
              <w:left w:val="nil"/>
              <w:right w:val="nil"/>
            </w:tcBorders>
            <w:shd w:val="clear" w:color="auto" w:fill="auto"/>
            <w:vAlign w:val="center"/>
          </w:tcPr>
          <w:p w14:paraId="00000425" w14:textId="77777777" w:rsidR="00F144D9" w:rsidRDefault="003542E5">
            <w:pPr>
              <w:jc w:val="center"/>
              <w:rPr>
                <w:color w:val="000000"/>
              </w:rPr>
            </w:pPr>
            <w:r>
              <w:rPr>
                <w:color w:val="000000"/>
              </w:rPr>
              <w:t>.479</w:t>
            </w:r>
          </w:p>
        </w:tc>
      </w:tr>
      <w:tr w:rsidR="00F144D9" w14:paraId="4374621E" w14:textId="77777777">
        <w:trPr>
          <w:trHeight w:val="432"/>
        </w:trPr>
        <w:tc>
          <w:tcPr>
            <w:tcW w:w="3024" w:type="dxa"/>
            <w:tcBorders>
              <w:left w:val="nil"/>
              <w:right w:val="nil"/>
            </w:tcBorders>
            <w:shd w:val="clear" w:color="auto" w:fill="auto"/>
            <w:vAlign w:val="center"/>
          </w:tcPr>
          <w:p w14:paraId="00000426" w14:textId="77777777" w:rsidR="00F144D9" w:rsidRDefault="003542E5">
            <w:pPr>
              <w:rPr>
                <w:color w:val="000000"/>
              </w:rPr>
            </w:pPr>
            <w:r>
              <w:rPr>
                <w:color w:val="000000"/>
              </w:rPr>
              <w:t>% Female</w:t>
            </w:r>
          </w:p>
        </w:tc>
        <w:tc>
          <w:tcPr>
            <w:tcW w:w="1300" w:type="dxa"/>
            <w:tcBorders>
              <w:left w:val="nil"/>
              <w:right w:val="nil"/>
            </w:tcBorders>
            <w:shd w:val="clear" w:color="auto" w:fill="auto"/>
            <w:vAlign w:val="center"/>
          </w:tcPr>
          <w:p w14:paraId="00000427" w14:textId="77777777" w:rsidR="00F144D9" w:rsidRDefault="003542E5">
            <w:pPr>
              <w:jc w:val="center"/>
              <w:rPr>
                <w:color w:val="000000"/>
              </w:rPr>
            </w:pPr>
            <w:r>
              <w:rPr>
                <w:color w:val="000000"/>
              </w:rPr>
              <w:t>49.2%</w:t>
            </w:r>
          </w:p>
        </w:tc>
        <w:tc>
          <w:tcPr>
            <w:tcW w:w="1300" w:type="dxa"/>
            <w:tcBorders>
              <w:left w:val="nil"/>
              <w:right w:val="nil"/>
            </w:tcBorders>
            <w:shd w:val="clear" w:color="auto" w:fill="auto"/>
            <w:vAlign w:val="center"/>
          </w:tcPr>
          <w:p w14:paraId="00000428" w14:textId="77777777" w:rsidR="00F144D9" w:rsidRDefault="003542E5">
            <w:pPr>
              <w:jc w:val="center"/>
              <w:rPr>
                <w:color w:val="000000"/>
              </w:rPr>
            </w:pPr>
            <w:r>
              <w:rPr>
                <w:color w:val="000000"/>
              </w:rPr>
              <w:t>47.1%</w:t>
            </w:r>
          </w:p>
        </w:tc>
        <w:tc>
          <w:tcPr>
            <w:tcW w:w="1300" w:type="dxa"/>
            <w:tcBorders>
              <w:left w:val="nil"/>
              <w:right w:val="nil"/>
            </w:tcBorders>
            <w:shd w:val="clear" w:color="auto" w:fill="auto"/>
            <w:vAlign w:val="center"/>
          </w:tcPr>
          <w:p w14:paraId="00000429" w14:textId="77777777" w:rsidR="00F144D9" w:rsidRDefault="003542E5">
            <w:pPr>
              <w:jc w:val="center"/>
              <w:rPr>
                <w:color w:val="000000"/>
              </w:rPr>
            </w:pPr>
            <w:r>
              <w:rPr>
                <w:color w:val="000000"/>
              </w:rPr>
              <w:t>0.08</w:t>
            </w:r>
          </w:p>
        </w:tc>
        <w:tc>
          <w:tcPr>
            <w:tcW w:w="1300" w:type="dxa"/>
            <w:tcBorders>
              <w:left w:val="nil"/>
              <w:right w:val="nil"/>
            </w:tcBorders>
            <w:shd w:val="clear" w:color="auto" w:fill="auto"/>
            <w:vAlign w:val="center"/>
          </w:tcPr>
          <w:p w14:paraId="0000042A" w14:textId="77777777" w:rsidR="00F144D9" w:rsidRDefault="003542E5">
            <w:pPr>
              <w:jc w:val="center"/>
              <w:rPr>
                <w:color w:val="000000"/>
              </w:rPr>
            </w:pPr>
            <w:r>
              <w:rPr>
                <w:color w:val="000000"/>
              </w:rPr>
              <w:t>.783</w:t>
            </w:r>
          </w:p>
        </w:tc>
      </w:tr>
    </w:tbl>
    <w:p w14:paraId="0000042B" w14:textId="77777777" w:rsidR="00F144D9" w:rsidRDefault="003542E5">
      <w:pPr>
        <w:sectPr w:rsidR="00F144D9">
          <w:headerReference w:type="even" r:id="rId11"/>
          <w:pgSz w:w="11906" w:h="16838"/>
          <w:pgMar w:top="1411" w:right="1411" w:bottom="1411" w:left="1411" w:header="706" w:footer="706" w:gutter="0"/>
          <w:cols w:space="720"/>
        </w:sectPr>
      </w:pPr>
      <w:r>
        <w:t>Note: Education is coded from 0 (</w:t>
      </w:r>
      <w:r>
        <w:rPr>
          <w:i/>
        </w:rPr>
        <w:t>high school</w:t>
      </w:r>
      <w:r>
        <w:t xml:space="preserve"> </w:t>
      </w:r>
      <w:r>
        <w:rPr>
          <w:i/>
        </w:rPr>
        <w:t>diploma</w:t>
      </w:r>
      <w:r>
        <w:t>) to 3 (</w:t>
      </w:r>
      <w:r>
        <w:rPr>
          <w:i/>
        </w:rPr>
        <w:t>PhD</w:t>
      </w:r>
      <w:r>
        <w:t xml:space="preserve">). </w:t>
      </w:r>
    </w:p>
    <w:p w14:paraId="522159B0" w14:textId="77777777" w:rsidR="00DA73C8" w:rsidRDefault="00DA73C8" w:rsidP="00DA73C8">
      <w:pPr>
        <w:rPr>
          <w:b/>
        </w:rPr>
      </w:pPr>
      <w:r>
        <w:rPr>
          <w:b/>
        </w:rPr>
        <w:lastRenderedPageBreak/>
        <w:t>Table S2</w:t>
      </w:r>
    </w:p>
    <w:p w14:paraId="647A9C1D" w14:textId="393A8B9F" w:rsidR="00DA73C8" w:rsidRDefault="00DA73C8" w:rsidP="00DA73C8">
      <w:pPr>
        <w:rPr>
          <w:i/>
        </w:rPr>
      </w:pPr>
      <w:r>
        <w:rPr>
          <w:i/>
        </w:rPr>
        <w:t>Fresh Water Availability is Robust to Historical War (Left), Disease (Second), Excluding East Asia (Third)</w:t>
      </w:r>
      <w:r w:rsidR="00DA270F">
        <w:rPr>
          <w:i/>
        </w:rPr>
        <w:t>,</w:t>
      </w:r>
      <w:r>
        <w:rPr>
          <w:i/>
        </w:rPr>
        <w:t xml:space="preserve"> and Alternative Datasets (Right)</w:t>
      </w:r>
    </w:p>
    <w:tbl>
      <w:tblPr>
        <w:tblStyle w:val="ad"/>
        <w:tblW w:w="14884" w:type="dxa"/>
        <w:tblLayout w:type="fixed"/>
        <w:tblLook w:val="0400" w:firstRow="0" w:lastRow="0" w:firstColumn="0" w:lastColumn="0" w:noHBand="0" w:noVBand="1"/>
      </w:tblPr>
      <w:tblGrid>
        <w:gridCol w:w="624"/>
        <w:gridCol w:w="2665"/>
        <w:gridCol w:w="737"/>
        <w:gridCol w:w="680"/>
        <w:gridCol w:w="680"/>
        <w:gridCol w:w="680"/>
        <w:gridCol w:w="737"/>
        <w:gridCol w:w="680"/>
        <w:gridCol w:w="680"/>
        <w:gridCol w:w="737"/>
        <w:gridCol w:w="792"/>
        <w:gridCol w:w="737"/>
        <w:gridCol w:w="680"/>
        <w:gridCol w:w="850"/>
        <w:gridCol w:w="737"/>
        <w:gridCol w:w="680"/>
        <w:gridCol w:w="680"/>
        <w:gridCol w:w="828"/>
      </w:tblGrid>
      <w:tr w:rsidR="00DA73C8" w14:paraId="5D73890A" w14:textId="77777777" w:rsidTr="00113A00">
        <w:trPr>
          <w:cantSplit/>
          <w:trHeight w:val="288"/>
        </w:trPr>
        <w:tc>
          <w:tcPr>
            <w:tcW w:w="624" w:type="dxa"/>
            <w:tcBorders>
              <w:top w:val="single" w:sz="4" w:space="0" w:color="000000"/>
              <w:bottom w:val="single" w:sz="4" w:space="0" w:color="000000"/>
            </w:tcBorders>
            <w:vAlign w:val="center"/>
          </w:tcPr>
          <w:p w14:paraId="4EC3E2F2" w14:textId="77777777" w:rsidR="00DA73C8" w:rsidRDefault="00DA73C8" w:rsidP="00113A00">
            <w:pPr>
              <w:jc w:val="center"/>
              <w:rPr>
                <w:sz w:val="16"/>
                <w:szCs w:val="16"/>
              </w:rPr>
            </w:pPr>
          </w:p>
        </w:tc>
        <w:tc>
          <w:tcPr>
            <w:tcW w:w="2665" w:type="dxa"/>
            <w:tcBorders>
              <w:top w:val="single" w:sz="4" w:space="0" w:color="000000"/>
              <w:bottom w:val="single" w:sz="4" w:space="0" w:color="000000"/>
            </w:tcBorders>
            <w:shd w:val="clear" w:color="auto" w:fill="auto"/>
          </w:tcPr>
          <w:p w14:paraId="4BE632A8" w14:textId="77777777" w:rsidR="00DA73C8" w:rsidRDefault="00DA73C8" w:rsidP="00113A00">
            <w:pPr>
              <w:ind w:right="-392"/>
              <w:rPr>
                <w:sz w:val="16"/>
                <w:szCs w:val="16"/>
              </w:rPr>
            </w:pPr>
          </w:p>
        </w:tc>
        <w:tc>
          <w:tcPr>
            <w:tcW w:w="2777" w:type="dxa"/>
            <w:gridSpan w:val="4"/>
            <w:tcBorders>
              <w:top w:val="single" w:sz="4" w:space="0" w:color="000000"/>
              <w:bottom w:val="single" w:sz="4" w:space="0" w:color="000000"/>
              <w:right w:val="single" w:sz="4" w:space="0" w:color="000000"/>
            </w:tcBorders>
            <w:vAlign w:val="center"/>
          </w:tcPr>
          <w:p w14:paraId="59324194" w14:textId="77777777" w:rsidR="00DA73C8" w:rsidRDefault="00DA73C8" w:rsidP="00113A00">
            <w:pPr>
              <w:jc w:val="center"/>
              <w:rPr>
                <w:i/>
              </w:rPr>
            </w:pPr>
            <w:r>
              <w:rPr>
                <w:sz w:val="20"/>
                <w:szCs w:val="20"/>
              </w:rPr>
              <w:t>Historical War</w:t>
            </w:r>
          </w:p>
        </w:tc>
        <w:tc>
          <w:tcPr>
            <w:tcW w:w="2834" w:type="dxa"/>
            <w:gridSpan w:val="4"/>
            <w:tcBorders>
              <w:top w:val="single" w:sz="4" w:space="0" w:color="000000"/>
              <w:left w:val="single" w:sz="4" w:space="0" w:color="000000"/>
              <w:bottom w:val="single" w:sz="4" w:space="0" w:color="000000"/>
              <w:right w:val="single" w:sz="4" w:space="0" w:color="000000"/>
            </w:tcBorders>
            <w:vAlign w:val="center"/>
          </w:tcPr>
          <w:p w14:paraId="780AAFD7" w14:textId="77777777" w:rsidR="00DA73C8" w:rsidRDefault="00DA73C8" w:rsidP="00113A00">
            <w:pPr>
              <w:jc w:val="center"/>
              <w:rPr>
                <w:i/>
              </w:rPr>
            </w:pPr>
            <w:r>
              <w:rPr>
                <w:sz w:val="20"/>
                <w:szCs w:val="20"/>
              </w:rPr>
              <w:t>Communicable Disease</w:t>
            </w:r>
          </w:p>
        </w:tc>
        <w:tc>
          <w:tcPr>
            <w:tcW w:w="3059" w:type="dxa"/>
            <w:gridSpan w:val="4"/>
            <w:tcBorders>
              <w:top w:val="single" w:sz="4" w:space="0" w:color="000000"/>
              <w:left w:val="single" w:sz="4" w:space="0" w:color="000000"/>
              <w:bottom w:val="single" w:sz="4" w:space="0" w:color="000000"/>
              <w:right w:val="single" w:sz="4" w:space="0" w:color="000000"/>
            </w:tcBorders>
            <w:vAlign w:val="center"/>
          </w:tcPr>
          <w:p w14:paraId="4D08CC95" w14:textId="77777777" w:rsidR="00DA73C8" w:rsidRDefault="00DA73C8" w:rsidP="00113A00">
            <w:pPr>
              <w:jc w:val="center"/>
              <w:rPr>
                <w:i/>
              </w:rPr>
            </w:pPr>
            <w:r>
              <w:rPr>
                <w:sz w:val="20"/>
                <w:szCs w:val="20"/>
              </w:rPr>
              <w:t>Excluding East Asia</w:t>
            </w:r>
          </w:p>
        </w:tc>
        <w:tc>
          <w:tcPr>
            <w:tcW w:w="2925" w:type="dxa"/>
            <w:gridSpan w:val="4"/>
            <w:tcBorders>
              <w:top w:val="single" w:sz="4" w:space="0" w:color="000000"/>
              <w:left w:val="single" w:sz="4" w:space="0" w:color="000000"/>
              <w:bottom w:val="single" w:sz="4" w:space="0" w:color="000000"/>
            </w:tcBorders>
            <w:vAlign w:val="center"/>
          </w:tcPr>
          <w:p w14:paraId="659D452C" w14:textId="77777777" w:rsidR="00DA73C8" w:rsidRDefault="00DA73C8" w:rsidP="00113A00">
            <w:pPr>
              <w:jc w:val="center"/>
              <w:rPr>
                <w:i/>
              </w:rPr>
            </w:pPr>
            <w:r>
              <w:rPr>
                <w:sz w:val="18"/>
                <w:szCs w:val="18"/>
              </w:rPr>
              <w:t>Robustness: Original Hofstede Study</w:t>
            </w:r>
          </w:p>
        </w:tc>
      </w:tr>
      <w:tr w:rsidR="00DA73C8" w14:paraId="7C78CA36" w14:textId="77777777" w:rsidTr="00F2141B">
        <w:trPr>
          <w:cantSplit/>
          <w:trHeight w:val="288"/>
        </w:trPr>
        <w:tc>
          <w:tcPr>
            <w:tcW w:w="624" w:type="dxa"/>
            <w:tcBorders>
              <w:top w:val="single" w:sz="4" w:space="0" w:color="000000"/>
              <w:bottom w:val="single" w:sz="4" w:space="0" w:color="000000"/>
            </w:tcBorders>
            <w:vAlign w:val="center"/>
          </w:tcPr>
          <w:p w14:paraId="345D3F97" w14:textId="77777777" w:rsidR="00DA73C8" w:rsidRDefault="00DA73C8" w:rsidP="00113A00">
            <w:pPr>
              <w:jc w:val="center"/>
              <w:rPr>
                <w:sz w:val="16"/>
                <w:szCs w:val="16"/>
              </w:rPr>
            </w:pPr>
            <w:r>
              <w:rPr>
                <w:sz w:val="16"/>
                <w:szCs w:val="16"/>
              </w:rPr>
              <w:t>DV</w:t>
            </w:r>
          </w:p>
        </w:tc>
        <w:tc>
          <w:tcPr>
            <w:tcW w:w="2665" w:type="dxa"/>
            <w:tcBorders>
              <w:top w:val="single" w:sz="4" w:space="0" w:color="000000"/>
              <w:bottom w:val="single" w:sz="4" w:space="0" w:color="000000"/>
            </w:tcBorders>
            <w:shd w:val="clear" w:color="auto" w:fill="auto"/>
          </w:tcPr>
          <w:p w14:paraId="785D6077" w14:textId="77777777" w:rsidR="00DA73C8" w:rsidRDefault="00DA73C8" w:rsidP="00113A00">
            <w:pPr>
              <w:ind w:right="-392"/>
              <w:rPr>
                <w:sz w:val="16"/>
                <w:szCs w:val="16"/>
              </w:rPr>
            </w:pPr>
          </w:p>
        </w:tc>
        <w:tc>
          <w:tcPr>
            <w:tcW w:w="737" w:type="dxa"/>
            <w:tcBorders>
              <w:top w:val="single" w:sz="4" w:space="0" w:color="000000"/>
              <w:bottom w:val="single" w:sz="4" w:space="0" w:color="000000"/>
            </w:tcBorders>
            <w:vAlign w:val="center"/>
          </w:tcPr>
          <w:p w14:paraId="314AA28D" w14:textId="77777777" w:rsidR="00DA73C8" w:rsidRPr="00F2141B" w:rsidRDefault="00DA73C8">
            <w:pPr>
              <w:ind w:left="-108"/>
              <w:jc w:val="center"/>
              <w:rPr>
                <w:i/>
                <w:color w:val="000000"/>
                <w:sz w:val="20"/>
                <w:szCs w:val="20"/>
              </w:rPr>
            </w:pPr>
            <w:r w:rsidRPr="00F2141B">
              <w:rPr>
                <w:i/>
                <w:color w:val="000000"/>
                <w:sz w:val="20"/>
                <w:szCs w:val="20"/>
              </w:rPr>
              <w:t>B</w:t>
            </w:r>
          </w:p>
        </w:tc>
        <w:tc>
          <w:tcPr>
            <w:tcW w:w="680" w:type="dxa"/>
            <w:tcBorders>
              <w:top w:val="single" w:sz="4" w:space="0" w:color="000000"/>
              <w:bottom w:val="single" w:sz="4" w:space="0" w:color="000000"/>
            </w:tcBorders>
            <w:shd w:val="clear" w:color="auto" w:fill="auto"/>
            <w:vAlign w:val="center"/>
          </w:tcPr>
          <w:p w14:paraId="174AD5AA" w14:textId="77777777" w:rsidR="00DA73C8" w:rsidRPr="00F2141B" w:rsidRDefault="00DA73C8">
            <w:pPr>
              <w:ind w:left="-108"/>
              <w:jc w:val="center"/>
              <w:rPr>
                <w:sz w:val="20"/>
                <w:szCs w:val="20"/>
              </w:rPr>
            </w:pPr>
            <w:r w:rsidRPr="00F2141B">
              <w:rPr>
                <w:color w:val="000000"/>
                <w:sz w:val="20"/>
                <w:szCs w:val="20"/>
              </w:rPr>
              <w:t>SE</w:t>
            </w:r>
          </w:p>
        </w:tc>
        <w:tc>
          <w:tcPr>
            <w:tcW w:w="680" w:type="dxa"/>
            <w:tcBorders>
              <w:top w:val="single" w:sz="4" w:space="0" w:color="000000"/>
              <w:bottom w:val="single" w:sz="4" w:space="0" w:color="000000"/>
            </w:tcBorders>
            <w:shd w:val="clear" w:color="auto" w:fill="auto"/>
            <w:vAlign w:val="center"/>
          </w:tcPr>
          <w:p w14:paraId="2CF39774" w14:textId="77777777" w:rsidR="00DA73C8" w:rsidRPr="00F2141B" w:rsidRDefault="00DA73C8">
            <w:pPr>
              <w:jc w:val="center"/>
              <w:rPr>
                <w:sz w:val="20"/>
                <w:szCs w:val="20"/>
              </w:rPr>
            </w:pPr>
            <w:r w:rsidRPr="00F2141B">
              <w:rPr>
                <w:i/>
                <w:color w:val="000000"/>
                <w:sz w:val="20"/>
                <w:szCs w:val="20"/>
              </w:rPr>
              <w:t>t</w:t>
            </w:r>
          </w:p>
        </w:tc>
        <w:tc>
          <w:tcPr>
            <w:tcW w:w="680" w:type="dxa"/>
            <w:tcBorders>
              <w:top w:val="single" w:sz="4" w:space="0" w:color="000000"/>
              <w:bottom w:val="single" w:sz="4" w:space="0" w:color="000000"/>
              <w:right w:val="single" w:sz="4" w:space="0" w:color="000000"/>
            </w:tcBorders>
            <w:shd w:val="clear" w:color="auto" w:fill="auto"/>
            <w:vAlign w:val="center"/>
          </w:tcPr>
          <w:p w14:paraId="1805F590" w14:textId="654374DC" w:rsidR="00DA73C8" w:rsidRPr="00F2141B" w:rsidRDefault="004425B3">
            <w:pPr>
              <w:jc w:val="center"/>
              <w:rPr>
                <w:i/>
                <w:sz w:val="20"/>
                <w:szCs w:val="20"/>
              </w:rPr>
            </w:pPr>
            <w:r w:rsidRPr="00F2141B">
              <w:rPr>
                <w:i/>
                <w:sz w:val="20"/>
                <w:szCs w:val="20"/>
              </w:rPr>
              <w:t>p</w:t>
            </w:r>
          </w:p>
        </w:tc>
        <w:tc>
          <w:tcPr>
            <w:tcW w:w="737" w:type="dxa"/>
            <w:tcBorders>
              <w:top w:val="single" w:sz="4" w:space="0" w:color="000000"/>
              <w:left w:val="single" w:sz="4" w:space="0" w:color="000000"/>
              <w:bottom w:val="single" w:sz="4" w:space="0" w:color="000000"/>
            </w:tcBorders>
            <w:vAlign w:val="center"/>
          </w:tcPr>
          <w:p w14:paraId="37AA6689" w14:textId="77777777" w:rsidR="00DA73C8" w:rsidRPr="00F2141B" w:rsidRDefault="00DA73C8">
            <w:pPr>
              <w:ind w:left="-108"/>
              <w:jc w:val="center"/>
              <w:rPr>
                <w:i/>
                <w:color w:val="000000"/>
                <w:sz w:val="20"/>
                <w:szCs w:val="20"/>
              </w:rPr>
            </w:pPr>
            <w:r w:rsidRPr="00F2141B">
              <w:rPr>
                <w:i/>
                <w:color w:val="000000"/>
                <w:sz w:val="20"/>
                <w:szCs w:val="20"/>
              </w:rPr>
              <w:t>B</w:t>
            </w:r>
          </w:p>
        </w:tc>
        <w:tc>
          <w:tcPr>
            <w:tcW w:w="680" w:type="dxa"/>
            <w:tcBorders>
              <w:top w:val="single" w:sz="4" w:space="0" w:color="000000"/>
              <w:bottom w:val="single" w:sz="4" w:space="0" w:color="000000"/>
            </w:tcBorders>
            <w:vAlign w:val="center"/>
          </w:tcPr>
          <w:p w14:paraId="1F2C6BB7" w14:textId="77777777" w:rsidR="00DA73C8" w:rsidRPr="00F2141B" w:rsidRDefault="00DA73C8">
            <w:pPr>
              <w:ind w:left="-108"/>
              <w:jc w:val="center"/>
              <w:rPr>
                <w:sz w:val="20"/>
                <w:szCs w:val="20"/>
              </w:rPr>
            </w:pPr>
            <w:r w:rsidRPr="00F2141B">
              <w:rPr>
                <w:color w:val="000000"/>
                <w:sz w:val="20"/>
                <w:szCs w:val="20"/>
              </w:rPr>
              <w:t>SE</w:t>
            </w:r>
          </w:p>
        </w:tc>
        <w:tc>
          <w:tcPr>
            <w:tcW w:w="680" w:type="dxa"/>
            <w:tcBorders>
              <w:top w:val="single" w:sz="4" w:space="0" w:color="000000"/>
              <w:bottom w:val="single" w:sz="4" w:space="0" w:color="000000"/>
            </w:tcBorders>
            <w:vAlign w:val="center"/>
          </w:tcPr>
          <w:p w14:paraId="062D0C13" w14:textId="77777777" w:rsidR="00DA73C8" w:rsidRPr="00F2141B" w:rsidRDefault="00DA73C8">
            <w:pPr>
              <w:jc w:val="center"/>
              <w:rPr>
                <w:sz w:val="20"/>
                <w:szCs w:val="20"/>
              </w:rPr>
            </w:pPr>
            <w:r w:rsidRPr="00F2141B">
              <w:rPr>
                <w:i/>
                <w:color w:val="000000"/>
                <w:sz w:val="20"/>
                <w:szCs w:val="20"/>
              </w:rPr>
              <w:t>t</w:t>
            </w:r>
          </w:p>
        </w:tc>
        <w:tc>
          <w:tcPr>
            <w:tcW w:w="737" w:type="dxa"/>
            <w:tcBorders>
              <w:top w:val="single" w:sz="4" w:space="0" w:color="000000"/>
              <w:bottom w:val="single" w:sz="4" w:space="0" w:color="000000"/>
              <w:right w:val="single" w:sz="4" w:space="0" w:color="000000"/>
            </w:tcBorders>
            <w:vAlign w:val="center"/>
          </w:tcPr>
          <w:p w14:paraId="0934D80C" w14:textId="26BED9DA" w:rsidR="00DA73C8" w:rsidRPr="00F2141B" w:rsidRDefault="004425B3">
            <w:pPr>
              <w:jc w:val="center"/>
              <w:rPr>
                <w:i/>
                <w:sz w:val="20"/>
                <w:szCs w:val="20"/>
              </w:rPr>
            </w:pPr>
            <w:r w:rsidRPr="00F2141B">
              <w:rPr>
                <w:i/>
                <w:sz w:val="20"/>
                <w:szCs w:val="20"/>
              </w:rPr>
              <w:t>p</w:t>
            </w:r>
          </w:p>
        </w:tc>
        <w:tc>
          <w:tcPr>
            <w:tcW w:w="792" w:type="dxa"/>
            <w:tcBorders>
              <w:top w:val="single" w:sz="4" w:space="0" w:color="000000"/>
              <w:left w:val="single" w:sz="4" w:space="0" w:color="000000"/>
              <w:bottom w:val="single" w:sz="4" w:space="0" w:color="000000"/>
            </w:tcBorders>
            <w:vAlign w:val="center"/>
          </w:tcPr>
          <w:p w14:paraId="4B50FF1A" w14:textId="77777777" w:rsidR="00DA73C8" w:rsidRPr="00F2141B" w:rsidRDefault="00DA73C8">
            <w:pPr>
              <w:ind w:left="-108"/>
              <w:jc w:val="center"/>
              <w:rPr>
                <w:i/>
                <w:color w:val="000000"/>
                <w:sz w:val="20"/>
                <w:szCs w:val="20"/>
              </w:rPr>
            </w:pPr>
            <w:r w:rsidRPr="00F2141B">
              <w:rPr>
                <w:i/>
                <w:color w:val="000000"/>
                <w:sz w:val="20"/>
                <w:szCs w:val="20"/>
              </w:rPr>
              <w:t>B</w:t>
            </w:r>
          </w:p>
        </w:tc>
        <w:tc>
          <w:tcPr>
            <w:tcW w:w="737" w:type="dxa"/>
            <w:tcBorders>
              <w:top w:val="single" w:sz="4" w:space="0" w:color="000000"/>
              <w:bottom w:val="single" w:sz="4" w:space="0" w:color="000000"/>
            </w:tcBorders>
            <w:vAlign w:val="center"/>
          </w:tcPr>
          <w:p w14:paraId="7D5771DE" w14:textId="77777777" w:rsidR="00DA73C8" w:rsidRPr="00F2141B" w:rsidRDefault="00DA73C8">
            <w:pPr>
              <w:ind w:left="-108"/>
              <w:jc w:val="center"/>
              <w:rPr>
                <w:sz w:val="20"/>
                <w:szCs w:val="20"/>
              </w:rPr>
            </w:pPr>
            <w:r w:rsidRPr="00F2141B">
              <w:rPr>
                <w:color w:val="000000"/>
                <w:sz w:val="20"/>
                <w:szCs w:val="20"/>
              </w:rPr>
              <w:t>SE</w:t>
            </w:r>
          </w:p>
        </w:tc>
        <w:tc>
          <w:tcPr>
            <w:tcW w:w="680" w:type="dxa"/>
            <w:tcBorders>
              <w:top w:val="single" w:sz="4" w:space="0" w:color="000000"/>
              <w:bottom w:val="single" w:sz="4" w:space="0" w:color="000000"/>
            </w:tcBorders>
            <w:vAlign w:val="center"/>
          </w:tcPr>
          <w:p w14:paraId="1EB8414B" w14:textId="77777777" w:rsidR="00DA73C8" w:rsidRPr="00F2141B" w:rsidRDefault="00DA73C8">
            <w:pPr>
              <w:jc w:val="center"/>
              <w:rPr>
                <w:sz w:val="20"/>
                <w:szCs w:val="20"/>
              </w:rPr>
            </w:pPr>
            <w:r w:rsidRPr="00F2141B">
              <w:rPr>
                <w:i/>
                <w:sz w:val="20"/>
                <w:szCs w:val="20"/>
              </w:rPr>
              <w:t>t</w:t>
            </w:r>
          </w:p>
        </w:tc>
        <w:tc>
          <w:tcPr>
            <w:tcW w:w="850" w:type="dxa"/>
            <w:tcBorders>
              <w:top w:val="single" w:sz="4" w:space="0" w:color="000000"/>
              <w:bottom w:val="single" w:sz="4" w:space="0" w:color="000000"/>
              <w:right w:val="single" w:sz="4" w:space="0" w:color="000000"/>
            </w:tcBorders>
            <w:vAlign w:val="center"/>
          </w:tcPr>
          <w:p w14:paraId="1DADA69A" w14:textId="73E1AE45" w:rsidR="00DA73C8" w:rsidRPr="00F2141B" w:rsidRDefault="004425B3">
            <w:pPr>
              <w:jc w:val="center"/>
              <w:rPr>
                <w:i/>
                <w:sz w:val="20"/>
                <w:szCs w:val="20"/>
              </w:rPr>
            </w:pPr>
            <w:r w:rsidRPr="00F2141B">
              <w:rPr>
                <w:i/>
                <w:sz w:val="20"/>
                <w:szCs w:val="20"/>
              </w:rPr>
              <w:t>p</w:t>
            </w:r>
          </w:p>
        </w:tc>
        <w:tc>
          <w:tcPr>
            <w:tcW w:w="737" w:type="dxa"/>
            <w:tcBorders>
              <w:top w:val="single" w:sz="4" w:space="0" w:color="000000"/>
              <w:left w:val="single" w:sz="4" w:space="0" w:color="000000"/>
              <w:bottom w:val="single" w:sz="4" w:space="0" w:color="000000"/>
            </w:tcBorders>
            <w:vAlign w:val="center"/>
          </w:tcPr>
          <w:p w14:paraId="29DD18F2" w14:textId="77777777" w:rsidR="00DA73C8" w:rsidRPr="00F2141B" w:rsidRDefault="00DA73C8">
            <w:pPr>
              <w:jc w:val="center"/>
              <w:rPr>
                <w:i/>
                <w:sz w:val="20"/>
                <w:szCs w:val="20"/>
              </w:rPr>
            </w:pPr>
            <w:r w:rsidRPr="00F2141B">
              <w:rPr>
                <w:i/>
                <w:color w:val="000000"/>
                <w:sz w:val="20"/>
                <w:szCs w:val="20"/>
              </w:rPr>
              <w:t>B</w:t>
            </w:r>
          </w:p>
        </w:tc>
        <w:tc>
          <w:tcPr>
            <w:tcW w:w="680" w:type="dxa"/>
            <w:tcBorders>
              <w:top w:val="single" w:sz="4" w:space="0" w:color="000000"/>
              <w:bottom w:val="single" w:sz="4" w:space="0" w:color="000000"/>
            </w:tcBorders>
            <w:vAlign w:val="center"/>
          </w:tcPr>
          <w:p w14:paraId="2212BBD4" w14:textId="77777777" w:rsidR="00DA73C8" w:rsidRPr="00F2141B" w:rsidRDefault="00DA73C8">
            <w:pPr>
              <w:jc w:val="center"/>
              <w:rPr>
                <w:i/>
                <w:sz w:val="20"/>
                <w:szCs w:val="20"/>
              </w:rPr>
            </w:pPr>
            <w:r w:rsidRPr="00F2141B">
              <w:rPr>
                <w:color w:val="000000"/>
                <w:sz w:val="20"/>
                <w:szCs w:val="20"/>
              </w:rPr>
              <w:t>SE</w:t>
            </w:r>
          </w:p>
        </w:tc>
        <w:tc>
          <w:tcPr>
            <w:tcW w:w="680" w:type="dxa"/>
            <w:tcBorders>
              <w:top w:val="single" w:sz="4" w:space="0" w:color="000000"/>
              <w:bottom w:val="single" w:sz="4" w:space="0" w:color="000000"/>
            </w:tcBorders>
            <w:vAlign w:val="center"/>
          </w:tcPr>
          <w:p w14:paraId="43BC8B88" w14:textId="77777777" w:rsidR="00DA73C8" w:rsidRPr="00F2141B" w:rsidRDefault="00DA73C8">
            <w:pPr>
              <w:jc w:val="center"/>
              <w:rPr>
                <w:i/>
                <w:sz w:val="20"/>
                <w:szCs w:val="20"/>
              </w:rPr>
            </w:pPr>
            <w:r w:rsidRPr="00F2141B">
              <w:rPr>
                <w:i/>
                <w:color w:val="000000"/>
                <w:sz w:val="20"/>
                <w:szCs w:val="20"/>
              </w:rPr>
              <w:t>t</w:t>
            </w:r>
          </w:p>
        </w:tc>
        <w:tc>
          <w:tcPr>
            <w:tcW w:w="828" w:type="dxa"/>
            <w:tcBorders>
              <w:top w:val="single" w:sz="4" w:space="0" w:color="000000"/>
              <w:bottom w:val="single" w:sz="4" w:space="0" w:color="000000"/>
            </w:tcBorders>
            <w:vAlign w:val="center"/>
          </w:tcPr>
          <w:p w14:paraId="3341C03E" w14:textId="5197219C" w:rsidR="00DA73C8" w:rsidRPr="00F2141B" w:rsidRDefault="004425B3">
            <w:pPr>
              <w:jc w:val="center"/>
              <w:rPr>
                <w:i/>
                <w:sz w:val="20"/>
                <w:szCs w:val="20"/>
              </w:rPr>
            </w:pPr>
            <w:r w:rsidRPr="00F2141B">
              <w:rPr>
                <w:i/>
                <w:sz w:val="20"/>
                <w:szCs w:val="20"/>
              </w:rPr>
              <w:t>p</w:t>
            </w:r>
          </w:p>
        </w:tc>
      </w:tr>
      <w:tr w:rsidR="00DA73C8" w14:paraId="6733C3A8" w14:textId="77777777" w:rsidTr="00F2141B">
        <w:trPr>
          <w:cantSplit/>
          <w:trHeight w:val="288"/>
        </w:trPr>
        <w:tc>
          <w:tcPr>
            <w:tcW w:w="624" w:type="dxa"/>
            <w:vMerge w:val="restart"/>
            <w:tcBorders>
              <w:top w:val="single" w:sz="4" w:space="0" w:color="000000"/>
            </w:tcBorders>
            <w:shd w:val="clear" w:color="auto" w:fill="F2F2F2"/>
            <w:textDirection w:val="btLr"/>
            <w:vAlign w:val="center"/>
          </w:tcPr>
          <w:p w14:paraId="40F26298" w14:textId="77777777" w:rsidR="00DA73C8" w:rsidRDefault="00DA73C8" w:rsidP="00113A00">
            <w:pPr>
              <w:ind w:left="113" w:right="113"/>
              <w:jc w:val="center"/>
              <w:rPr>
                <w:sz w:val="20"/>
                <w:szCs w:val="20"/>
              </w:rPr>
            </w:pPr>
            <w:r>
              <w:rPr>
                <w:sz w:val="20"/>
                <w:szCs w:val="20"/>
              </w:rPr>
              <w:t>Long-term orientation</w:t>
            </w:r>
          </w:p>
        </w:tc>
        <w:tc>
          <w:tcPr>
            <w:tcW w:w="2665" w:type="dxa"/>
            <w:tcBorders>
              <w:top w:val="single" w:sz="4" w:space="0" w:color="000000"/>
            </w:tcBorders>
            <w:shd w:val="clear" w:color="auto" w:fill="auto"/>
            <w:vAlign w:val="center"/>
          </w:tcPr>
          <w:p w14:paraId="2DBD2721" w14:textId="77777777" w:rsidR="00DA73C8" w:rsidRDefault="00DA73C8" w:rsidP="00113A00">
            <w:pPr>
              <w:jc w:val="both"/>
              <w:rPr>
                <w:sz w:val="20"/>
                <w:szCs w:val="20"/>
              </w:rPr>
            </w:pPr>
            <w:r>
              <w:rPr>
                <w:sz w:val="20"/>
                <w:szCs w:val="20"/>
              </w:rPr>
              <w:t>Average Temperature</w:t>
            </w:r>
          </w:p>
        </w:tc>
        <w:tc>
          <w:tcPr>
            <w:tcW w:w="737" w:type="dxa"/>
            <w:tcBorders>
              <w:top w:val="single" w:sz="4" w:space="0" w:color="000000"/>
            </w:tcBorders>
            <w:vAlign w:val="center"/>
          </w:tcPr>
          <w:p w14:paraId="4C92E285" w14:textId="77777777" w:rsidR="00DA73C8" w:rsidRDefault="00DA73C8" w:rsidP="00113A00">
            <w:pPr>
              <w:jc w:val="both"/>
              <w:rPr>
                <w:sz w:val="20"/>
                <w:szCs w:val="20"/>
              </w:rPr>
            </w:pPr>
            <w:r>
              <w:rPr>
                <w:sz w:val="20"/>
                <w:szCs w:val="20"/>
              </w:rPr>
              <w:t>-1.80</w:t>
            </w:r>
          </w:p>
        </w:tc>
        <w:tc>
          <w:tcPr>
            <w:tcW w:w="680" w:type="dxa"/>
            <w:tcBorders>
              <w:top w:val="single" w:sz="4" w:space="0" w:color="000000"/>
            </w:tcBorders>
            <w:shd w:val="clear" w:color="auto" w:fill="auto"/>
            <w:vAlign w:val="center"/>
          </w:tcPr>
          <w:p w14:paraId="3A08F7BC" w14:textId="77777777" w:rsidR="00DA73C8" w:rsidRDefault="00DA73C8" w:rsidP="00113A00">
            <w:pPr>
              <w:jc w:val="both"/>
              <w:rPr>
                <w:sz w:val="20"/>
                <w:szCs w:val="20"/>
              </w:rPr>
            </w:pPr>
            <w:r>
              <w:rPr>
                <w:sz w:val="20"/>
                <w:szCs w:val="20"/>
              </w:rPr>
              <w:t>0.5</w:t>
            </w:r>
            <w:r>
              <w:rPr>
                <w:sz w:val="20"/>
                <w:szCs w:val="20"/>
              </w:rPr>
              <w:lastRenderedPageBreak/>
              <w:t>5</w:t>
            </w:r>
          </w:p>
        </w:tc>
        <w:tc>
          <w:tcPr>
            <w:tcW w:w="680" w:type="dxa"/>
            <w:tcBorders>
              <w:top w:val="single" w:sz="4" w:space="0" w:color="000000"/>
            </w:tcBorders>
            <w:shd w:val="clear" w:color="auto" w:fill="auto"/>
            <w:vAlign w:val="center"/>
          </w:tcPr>
          <w:p w14:paraId="0514C4F6" w14:textId="77777777" w:rsidR="00DA73C8" w:rsidRDefault="00DA73C8" w:rsidP="00113A00">
            <w:pPr>
              <w:jc w:val="both"/>
              <w:rPr>
                <w:sz w:val="20"/>
                <w:szCs w:val="20"/>
              </w:rPr>
            </w:pPr>
            <w:r>
              <w:rPr>
                <w:sz w:val="20"/>
                <w:szCs w:val="20"/>
              </w:rPr>
              <w:t>-3.28</w:t>
            </w:r>
          </w:p>
        </w:tc>
        <w:tc>
          <w:tcPr>
            <w:tcW w:w="680" w:type="dxa"/>
            <w:tcBorders>
              <w:top w:val="single" w:sz="4" w:space="0" w:color="000000"/>
              <w:right w:val="single" w:sz="4" w:space="0" w:color="000000"/>
            </w:tcBorders>
            <w:shd w:val="clear" w:color="auto" w:fill="auto"/>
            <w:vAlign w:val="center"/>
          </w:tcPr>
          <w:p w14:paraId="08D4C6CB" w14:textId="0C651099" w:rsidR="00DA73C8" w:rsidRDefault="00896B06" w:rsidP="00113A00">
            <w:pPr>
              <w:jc w:val="both"/>
              <w:rPr>
                <w:sz w:val="20"/>
                <w:szCs w:val="20"/>
              </w:rPr>
            </w:pPr>
            <w:r>
              <w:rPr>
                <w:sz w:val="20"/>
                <w:szCs w:val="20"/>
              </w:rPr>
              <w:t>.</w:t>
            </w:r>
            <w:r w:rsidR="00DA73C8">
              <w:rPr>
                <w:sz w:val="20"/>
                <w:szCs w:val="20"/>
              </w:rPr>
              <w:t>002</w:t>
            </w:r>
          </w:p>
        </w:tc>
        <w:tc>
          <w:tcPr>
            <w:tcW w:w="737" w:type="dxa"/>
            <w:tcBorders>
              <w:top w:val="single" w:sz="4" w:space="0" w:color="000000"/>
              <w:left w:val="single" w:sz="4" w:space="0" w:color="000000"/>
            </w:tcBorders>
            <w:vAlign w:val="center"/>
          </w:tcPr>
          <w:p w14:paraId="65DB20C7" w14:textId="77777777" w:rsidR="00DA73C8" w:rsidRDefault="00DA73C8" w:rsidP="00113A00">
            <w:pPr>
              <w:jc w:val="both"/>
              <w:rPr>
                <w:sz w:val="20"/>
                <w:szCs w:val="20"/>
              </w:rPr>
            </w:pPr>
            <w:r>
              <w:rPr>
                <w:sz w:val="20"/>
                <w:szCs w:val="20"/>
              </w:rPr>
              <w:t>-1.85</w:t>
            </w:r>
          </w:p>
        </w:tc>
        <w:tc>
          <w:tcPr>
            <w:tcW w:w="680" w:type="dxa"/>
            <w:tcBorders>
              <w:top w:val="single" w:sz="4" w:space="0" w:color="000000"/>
            </w:tcBorders>
            <w:vAlign w:val="center"/>
          </w:tcPr>
          <w:p w14:paraId="228553A0" w14:textId="77777777" w:rsidR="00DA73C8" w:rsidRDefault="00DA73C8" w:rsidP="00113A00">
            <w:pPr>
              <w:jc w:val="both"/>
              <w:rPr>
                <w:sz w:val="20"/>
                <w:szCs w:val="20"/>
              </w:rPr>
            </w:pPr>
            <w:r>
              <w:rPr>
                <w:sz w:val="20"/>
                <w:szCs w:val="20"/>
              </w:rPr>
              <w:t>0.57</w:t>
            </w:r>
          </w:p>
        </w:tc>
        <w:tc>
          <w:tcPr>
            <w:tcW w:w="680" w:type="dxa"/>
            <w:tcBorders>
              <w:top w:val="single" w:sz="4" w:space="0" w:color="000000"/>
            </w:tcBorders>
            <w:vAlign w:val="center"/>
          </w:tcPr>
          <w:p w14:paraId="6FE5F917" w14:textId="77777777" w:rsidR="00DA73C8" w:rsidRDefault="00DA73C8" w:rsidP="00113A00">
            <w:pPr>
              <w:jc w:val="both"/>
              <w:rPr>
                <w:sz w:val="20"/>
                <w:szCs w:val="20"/>
              </w:rPr>
            </w:pPr>
            <w:r>
              <w:rPr>
                <w:sz w:val="20"/>
                <w:szCs w:val="20"/>
              </w:rPr>
              <w:t>-3.26</w:t>
            </w:r>
          </w:p>
        </w:tc>
        <w:tc>
          <w:tcPr>
            <w:tcW w:w="737" w:type="dxa"/>
            <w:tcBorders>
              <w:top w:val="single" w:sz="4" w:space="0" w:color="000000"/>
              <w:right w:val="single" w:sz="4" w:space="0" w:color="000000"/>
            </w:tcBorders>
            <w:vAlign w:val="center"/>
          </w:tcPr>
          <w:p w14:paraId="6491CAA2" w14:textId="10C1923F" w:rsidR="00DA73C8" w:rsidRDefault="00896B06" w:rsidP="00113A00">
            <w:pPr>
              <w:jc w:val="both"/>
              <w:rPr>
                <w:sz w:val="20"/>
                <w:szCs w:val="20"/>
              </w:rPr>
            </w:pPr>
            <w:r>
              <w:rPr>
                <w:sz w:val="20"/>
                <w:szCs w:val="20"/>
              </w:rPr>
              <w:t>.</w:t>
            </w:r>
            <w:r w:rsidR="00DA73C8">
              <w:rPr>
                <w:sz w:val="20"/>
                <w:szCs w:val="20"/>
              </w:rPr>
              <w:t>002</w:t>
            </w:r>
          </w:p>
        </w:tc>
        <w:tc>
          <w:tcPr>
            <w:tcW w:w="792" w:type="dxa"/>
            <w:tcBorders>
              <w:top w:val="single" w:sz="4" w:space="0" w:color="000000"/>
              <w:left w:val="single" w:sz="4" w:space="0" w:color="000000"/>
            </w:tcBorders>
            <w:vAlign w:val="center"/>
          </w:tcPr>
          <w:p w14:paraId="48179C9E" w14:textId="77777777" w:rsidR="00DA73C8" w:rsidRDefault="00DA73C8" w:rsidP="00113A00">
            <w:pPr>
              <w:jc w:val="both"/>
              <w:rPr>
                <w:sz w:val="20"/>
                <w:szCs w:val="20"/>
              </w:rPr>
            </w:pPr>
            <w:r>
              <w:rPr>
                <w:sz w:val="20"/>
                <w:szCs w:val="20"/>
              </w:rPr>
              <w:t>-1.73</w:t>
            </w:r>
          </w:p>
        </w:tc>
        <w:tc>
          <w:tcPr>
            <w:tcW w:w="737" w:type="dxa"/>
            <w:tcBorders>
              <w:top w:val="single" w:sz="4" w:space="0" w:color="000000"/>
            </w:tcBorders>
            <w:vAlign w:val="center"/>
          </w:tcPr>
          <w:p w14:paraId="4CE0253A" w14:textId="77777777" w:rsidR="00DA73C8" w:rsidRDefault="00DA73C8" w:rsidP="00113A00">
            <w:pPr>
              <w:jc w:val="center"/>
              <w:rPr>
                <w:sz w:val="20"/>
                <w:szCs w:val="20"/>
              </w:rPr>
            </w:pPr>
            <w:r>
              <w:rPr>
                <w:sz w:val="20"/>
                <w:szCs w:val="20"/>
              </w:rPr>
              <w:t>0.58</w:t>
            </w:r>
          </w:p>
        </w:tc>
        <w:tc>
          <w:tcPr>
            <w:tcW w:w="680" w:type="dxa"/>
            <w:tcBorders>
              <w:top w:val="single" w:sz="4" w:space="0" w:color="000000"/>
            </w:tcBorders>
            <w:vAlign w:val="center"/>
          </w:tcPr>
          <w:p w14:paraId="4E00F504" w14:textId="77777777" w:rsidR="00DA73C8" w:rsidRDefault="00DA73C8" w:rsidP="00113A00">
            <w:pPr>
              <w:jc w:val="both"/>
              <w:rPr>
                <w:sz w:val="20"/>
                <w:szCs w:val="20"/>
              </w:rPr>
            </w:pPr>
            <w:r>
              <w:rPr>
                <w:sz w:val="20"/>
                <w:szCs w:val="20"/>
              </w:rPr>
              <w:t>-2.97</w:t>
            </w:r>
          </w:p>
        </w:tc>
        <w:tc>
          <w:tcPr>
            <w:tcW w:w="850" w:type="dxa"/>
            <w:tcBorders>
              <w:top w:val="single" w:sz="4" w:space="0" w:color="000000"/>
              <w:right w:val="single" w:sz="4" w:space="0" w:color="000000"/>
            </w:tcBorders>
            <w:vAlign w:val="center"/>
          </w:tcPr>
          <w:p w14:paraId="15C47738" w14:textId="45884098" w:rsidR="00DA73C8" w:rsidRDefault="00896B06" w:rsidP="00113A00">
            <w:pPr>
              <w:jc w:val="both"/>
              <w:rPr>
                <w:sz w:val="20"/>
                <w:szCs w:val="20"/>
              </w:rPr>
            </w:pPr>
            <w:r>
              <w:rPr>
                <w:sz w:val="20"/>
                <w:szCs w:val="20"/>
              </w:rPr>
              <w:t>.</w:t>
            </w:r>
            <w:r w:rsidR="00DA73C8">
              <w:rPr>
                <w:sz w:val="20"/>
                <w:szCs w:val="20"/>
              </w:rPr>
              <w:t>004</w:t>
            </w:r>
          </w:p>
        </w:tc>
        <w:tc>
          <w:tcPr>
            <w:tcW w:w="737" w:type="dxa"/>
            <w:tcBorders>
              <w:top w:val="single" w:sz="4" w:space="0" w:color="000000"/>
              <w:left w:val="single" w:sz="4" w:space="0" w:color="000000"/>
            </w:tcBorders>
            <w:vAlign w:val="center"/>
          </w:tcPr>
          <w:p w14:paraId="2D1E4DE0" w14:textId="77777777" w:rsidR="00DA73C8" w:rsidRDefault="00DA73C8" w:rsidP="00113A00">
            <w:pPr>
              <w:jc w:val="both"/>
              <w:rPr>
                <w:sz w:val="20"/>
                <w:szCs w:val="20"/>
              </w:rPr>
            </w:pPr>
            <w:r>
              <w:rPr>
                <w:sz w:val="20"/>
                <w:szCs w:val="20"/>
              </w:rPr>
              <w:t>-1.90</w:t>
            </w:r>
          </w:p>
        </w:tc>
        <w:tc>
          <w:tcPr>
            <w:tcW w:w="680" w:type="dxa"/>
            <w:tcBorders>
              <w:top w:val="single" w:sz="4" w:space="0" w:color="000000"/>
            </w:tcBorders>
            <w:vAlign w:val="center"/>
          </w:tcPr>
          <w:p w14:paraId="7E9E5C7E" w14:textId="77777777" w:rsidR="00DA73C8" w:rsidRDefault="00DA73C8" w:rsidP="00113A00">
            <w:pPr>
              <w:jc w:val="both"/>
              <w:rPr>
                <w:sz w:val="20"/>
                <w:szCs w:val="20"/>
              </w:rPr>
            </w:pPr>
            <w:r>
              <w:rPr>
                <w:sz w:val="20"/>
                <w:szCs w:val="20"/>
              </w:rPr>
              <w:t>0.69</w:t>
            </w:r>
          </w:p>
        </w:tc>
        <w:tc>
          <w:tcPr>
            <w:tcW w:w="680" w:type="dxa"/>
            <w:tcBorders>
              <w:top w:val="single" w:sz="4" w:space="0" w:color="000000"/>
            </w:tcBorders>
            <w:vAlign w:val="center"/>
          </w:tcPr>
          <w:p w14:paraId="1C4F50FA" w14:textId="77777777" w:rsidR="00DA73C8" w:rsidRDefault="00DA73C8" w:rsidP="00113A00">
            <w:pPr>
              <w:jc w:val="both"/>
              <w:rPr>
                <w:sz w:val="20"/>
                <w:szCs w:val="20"/>
              </w:rPr>
            </w:pPr>
            <w:r>
              <w:rPr>
                <w:sz w:val="20"/>
                <w:szCs w:val="20"/>
              </w:rPr>
              <w:t>-2.74</w:t>
            </w:r>
          </w:p>
        </w:tc>
        <w:tc>
          <w:tcPr>
            <w:tcW w:w="828" w:type="dxa"/>
            <w:tcBorders>
              <w:top w:val="single" w:sz="4" w:space="0" w:color="000000"/>
            </w:tcBorders>
            <w:vAlign w:val="center"/>
          </w:tcPr>
          <w:p w14:paraId="29E23C65" w14:textId="1E085AB0" w:rsidR="00DA73C8" w:rsidRDefault="00896B06" w:rsidP="00113A00">
            <w:pPr>
              <w:jc w:val="both"/>
              <w:rPr>
                <w:sz w:val="20"/>
                <w:szCs w:val="20"/>
              </w:rPr>
            </w:pPr>
            <w:r>
              <w:rPr>
                <w:sz w:val="20"/>
                <w:szCs w:val="20"/>
              </w:rPr>
              <w:t>.</w:t>
            </w:r>
            <w:r w:rsidR="00DA73C8">
              <w:rPr>
                <w:sz w:val="20"/>
                <w:szCs w:val="20"/>
              </w:rPr>
              <w:t>009</w:t>
            </w:r>
          </w:p>
        </w:tc>
      </w:tr>
      <w:tr w:rsidR="00DA73C8" w14:paraId="06D8C13B" w14:textId="77777777" w:rsidTr="00113A00">
        <w:trPr>
          <w:cantSplit/>
          <w:trHeight w:val="288"/>
        </w:trPr>
        <w:tc>
          <w:tcPr>
            <w:tcW w:w="624" w:type="dxa"/>
            <w:vMerge/>
            <w:tcBorders>
              <w:top w:val="single" w:sz="4" w:space="0" w:color="000000"/>
            </w:tcBorders>
            <w:shd w:val="clear" w:color="auto" w:fill="F2F2F2"/>
            <w:vAlign w:val="center"/>
          </w:tcPr>
          <w:p w14:paraId="47E6037C"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E2084C3" w14:textId="77777777" w:rsidR="00DA73C8" w:rsidRDefault="00DA73C8" w:rsidP="00113A00">
            <w:pPr>
              <w:jc w:val="both"/>
              <w:rPr>
                <w:sz w:val="20"/>
                <w:szCs w:val="20"/>
              </w:rPr>
            </w:pPr>
            <w:r>
              <w:rPr>
                <w:sz w:val="20"/>
                <w:szCs w:val="20"/>
              </w:rPr>
              <w:t>Real Population Density</w:t>
            </w:r>
          </w:p>
        </w:tc>
        <w:tc>
          <w:tcPr>
            <w:tcW w:w="737" w:type="dxa"/>
            <w:vAlign w:val="center"/>
          </w:tcPr>
          <w:p w14:paraId="20920914" w14:textId="77777777" w:rsidR="00DA73C8" w:rsidRDefault="00DA73C8" w:rsidP="00113A00">
            <w:pPr>
              <w:jc w:val="both"/>
              <w:rPr>
                <w:sz w:val="20"/>
                <w:szCs w:val="20"/>
              </w:rPr>
            </w:pPr>
            <w:r>
              <w:rPr>
                <w:sz w:val="20"/>
                <w:szCs w:val="20"/>
              </w:rPr>
              <w:t>3.23</w:t>
            </w:r>
          </w:p>
        </w:tc>
        <w:tc>
          <w:tcPr>
            <w:tcW w:w="680" w:type="dxa"/>
            <w:shd w:val="clear" w:color="auto" w:fill="auto"/>
            <w:vAlign w:val="center"/>
          </w:tcPr>
          <w:p w14:paraId="1D730EBF" w14:textId="77777777" w:rsidR="00DA73C8" w:rsidRDefault="00DA73C8" w:rsidP="00113A00">
            <w:pPr>
              <w:jc w:val="both"/>
              <w:rPr>
                <w:sz w:val="20"/>
                <w:szCs w:val="20"/>
              </w:rPr>
            </w:pPr>
            <w:r>
              <w:rPr>
                <w:sz w:val="20"/>
                <w:szCs w:val="20"/>
              </w:rPr>
              <w:t>7.18</w:t>
            </w:r>
          </w:p>
        </w:tc>
        <w:tc>
          <w:tcPr>
            <w:tcW w:w="680" w:type="dxa"/>
            <w:shd w:val="clear" w:color="auto" w:fill="auto"/>
            <w:vAlign w:val="center"/>
          </w:tcPr>
          <w:p w14:paraId="62097DFE" w14:textId="77777777" w:rsidR="00DA73C8" w:rsidRDefault="00DA73C8" w:rsidP="00113A00">
            <w:pPr>
              <w:jc w:val="both"/>
              <w:rPr>
                <w:sz w:val="20"/>
                <w:szCs w:val="20"/>
              </w:rPr>
            </w:pPr>
            <w:r>
              <w:rPr>
                <w:sz w:val="20"/>
                <w:szCs w:val="20"/>
              </w:rPr>
              <w:t>0.45</w:t>
            </w:r>
          </w:p>
        </w:tc>
        <w:tc>
          <w:tcPr>
            <w:tcW w:w="680" w:type="dxa"/>
            <w:tcBorders>
              <w:right w:val="single" w:sz="4" w:space="0" w:color="000000"/>
            </w:tcBorders>
            <w:shd w:val="clear" w:color="auto" w:fill="auto"/>
            <w:vAlign w:val="center"/>
          </w:tcPr>
          <w:p w14:paraId="2133537D" w14:textId="0BFE5C5F" w:rsidR="00DA73C8" w:rsidRDefault="00896B06" w:rsidP="00113A00">
            <w:pPr>
              <w:jc w:val="both"/>
              <w:rPr>
                <w:sz w:val="20"/>
                <w:szCs w:val="20"/>
              </w:rPr>
            </w:pPr>
            <w:r>
              <w:rPr>
                <w:sz w:val="20"/>
                <w:szCs w:val="20"/>
              </w:rPr>
              <w:t>.</w:t>
            </w:r>
            <w:r w:rsidR="00DA73C8">
              <w:rPr>
                <w:sz w:val="20"/>
                <w:szCs w:val="20"/>
              </w:rPr>
              <w:t>654</w:t>
            </w:r>
          </w:p>
        </w:tc>
        <w:tc>
          <w:tcPr>
            <w:tcW w:w="737" w:type="dxa"/>
            <w:tcBorders>
              <w:left w:val="single" w:sz="4" w:space="0" w:color="000000"/>
            </w:tcBorders>
            <w:vAlign w:val="center"/>
          </w:tcPr>
          <w:p w14:paraId="4916B08F" w14:textId="77777777" w:rsidR="00DA73C8" w:rsidRDefault="00DA73C8" w:rsidP="00113A00">
            <w:pPr>
              <w:jc w:val="both"/>
              <w:rPr>
                <w:sz w:val="20"/>
                <w:szCs w:val="20"/>
              </w:rPr>
            </w:pPr>
            <w:r>
              <w:rPr>
                <w:sz w:val="20"/>
                <w:szCs w:val="20"/>
              </w:rPr>
              <w:t>4.16</w:t>
            </w:r>
          </w:p>
        </w:tc>
        <w:tc>
          <w:tcPr>
            <w:tcW w:w="680" w:type="dxa"/>
            <w:vAlign w:val="center"/>
          </w:tcPr>
          <w:p w14:paraId="0680491A" w14:textId="77777777" w:rsidR="00DA73C8" w:rsidRDefault="00DA73C8" w:rsidP="00113A00">
            <w:pPr>
              <w:jc w:val="both"/>
              <w:rPr>
                <w:sz w:val="20"/>
                <w:szCs w:val="20"/>
              </w:rPr>
            </w:pPr>
            <w:r>
              <w:rPr>
                <w:sz w:val="20"/>
                <w:szCs w:val="20"/>
              </w:rPr>
              <w:t>7.07</w:t>
            </w:r>
          </w:p>
        </w:tc>
        <w:tc>
          <w:tcPr>
            <w:tcW w:w="680" w:type="dxa"/>
            <w:vAlign w:val="center"/>
          </w:tcPr>
          <w:p w14:paraId="0281142F" w14:textId="77777777" w:rsidR="00DA73C8" w:rsidRDefault="00DA73C8" w:rsidP="00113A00">
            <w:pPr>
              <w:jc w:val="both"/>
              <w:rPr>
                <w:sz w:val="20"/>
                <w:szCs w:val="20"/>
              </w:rPr>
            </w:pPr>
            <w:r>
              <w:rPr>
                <w:sz w:val="20"/>
                <w:szCs w:val="20"/>
              </w:rPr>
              <w:t>0.59</w:t>
            </w:r>
          </w:p>
        </w:tc>
        <w:tc>
          <w:tcPr>
            <w:tcW w:w="737" w:type="dxa"/>
            <w:tcBorders>
              <w:right w:val="single" w:sz="4" w:space="0" w:color="000000"/>
            </w:tcBorders>
            <w:vAlign w:val="center"/>
          </w:tcPr>
          <w:p w14:paraId="2CF00938" w14:textId="38F32697" w:rsidR="00DA73C8" w:rsidRDefault="00896B06" w:rsidP="00113A00">
            <w:pPr>
              <w:jc w:val="both"/>
              <w:rPr>
                <w:sz w:val="20"/>
                <w:szCs w:val="20"/>
              </w:rPr>
            </w:pPr>
            <w:r>
              <w:rPr>
                <w:sz w:val="20"/>
                <w:szCs w:val="20"/>
              </w:rPr>
              <w:t>.</w:t>
            </w:r>
            <w:r w:rsidR="00DA73C8">
              <w:rPr>
                <w:sz w:val="20"/>
                <w:szCs w:val="20"/>
              </w:rPr>
              <w:t>559</w:t>
            </w:r>
          </w:p>
        </w:tc>
        <w:tc>
          <w:tcPr>
            <w:tcW w:w="792" w:type="dxa"/>
            <w:tcBorders>
              <w:left w:val="single" w:sz="4" w:space="0" w:color="000000"/>
            </w:tcBorders>
            <w:vAlign w:val="center"/>
          </w:tcPr>
          <w:p w14:paraId="0F9E8164" w14:textId="77777777" w:rsidR="00DA73C8" w:rsidRDefault="00DA73C8" w:rsidP="00113A00">
            <w:pPr>
              <w:jc w:val="both"/>
              <w:rPr>
                <w:sz w:val="20"/>
                <w:szCs w:val="20"/>
              </w:rPr>
            </w:pPr>
            <w:r>
              <w:rPr>
                <w:sz w:val="20"/>
                <w:szCs w:val="20"/>
              </w:rPr>
              <w:t>3.25</w:t>
            </w:r>
          </w:p>
        </w:tc>
        <w:tc>
          <w:tcPr>
            <w:tcW w:w="737" w:type="dxa"/>
            <w:vAlign w:val="center"/>
          </w:tcPr>
          <w:p w14:paraId="4ED68DDA" w14:textId="77777777" w:rsidR="00DA73C8" w:rsidRDefault="00DA73C8" w:rsidP="00113A00">
            <w:pPr>
              <w:jc w:val="center"/>
              <w:rPr>
                <w:sz w:val="20"/>
                <w:szCs w:val="20"/>
              </w:rPr>
            </w:pPr>
            <w:r>
              <w:rPr>
                <w:sz w:val="20"/>
                <w:szCs w:val="20"/>
              </w:rPr>
              <w:t>7.06</w:t>
            </w:r>
          </w:p>
        </w:tc>
        <w:tc>
          <w:tcPr>
            <w:tcW w:w="680" w:type="dxa"/>
            <w:vAlign w:val="center"/>
          </w:tcPr>
          <w:p w14:paraId="180CCAB3" w14:textId="77777777" w:rsidR="00DA73C8" w:rsidRDefault="00DA73C8" w:rsidP="00113A00">
            <w:pPr>
              <w:jc w:val="both"/>
              <w:rPr>
                <w:sz w:val="20"/>
                <w:szCs w:val="20"/>
              </w:rPr>
            </w:pPr>
            <w:r>
              <w:rPr>
                <w:sz w:val="20"/>
                <w:szCs w:val="20"/>
              </w:rPr>
              <w:t>0.46</w:t>
            </w:r>
          </w:p>
        </w:tc>
        <w:tc>
          <w:tcPr>
            <w:tcW w:w="850" w:type="dxa"/>
            <w:tcBorders>
              <w:right w:val="single" w:sz="4" w:space="0" w:color="000000"/>
            </w:tcBorders>
            <w:vAlign w:val="center"/>
          </w:tcPr>
          <w:p w14:paraId="3DC8FB16" w14:textId="306E6AA1" w:rsidR="00DA73C8" w:rsidRDefault="00896B06" w:rsidP="00113A00">
            <w:pPr>
              <w:jc w:val="both"/>
              <w:rPr>
                <w:sz w:val="20"/>
                <w:szCs w:val="20"/>
              </w:rPr>
            </w:pPr>
            <w:r>
              <w:rPr>
                <w:sz w:val="20"/>
                <w:szCs w:val="20"/>
              </w:rPr>
              <w:t>.</w:t>
            </w:r>
            <w:r w:rsidR="00DA73C8">
              <w:rPr>
                <w:sz w:val="20"/>
                <w:szCs w:val="20"/>
              </w:rPr>
              <w:t>647</w:t>
            </w:r>
          </w:p>
        </w:tc>
        <w:tc>
          <w:tcPr>
            <w:tcW w:w="737" w:type="dxa"/>
            <w:tcBorders>
              <w:left w:val="single" w:sz="4" w:space="0" w:color="000000"/>
            </w:tcBorders>
            <w:vAlign w:val="center"/>
          </w:tcPr>
          <w:p w14:paraId="62554E76" w14:textId="77777777" w:rsidR="00DA73C8" w:rsidRDefault="00DA73C8" w:rsidP="00113A00">
            <w:pPr>
              <w:jc w:val="both"/>
              <w:rPr>
                <w:sz w:val="20"/>
                <w:szCs w:val="20"/>
              </w:rPr>
            </w:pPr>
            <w:r>
              <w:rPr>
                <w:sz w:val="20"/>
                <w:szCs w:val="20"/>
              </w:rPr>
              <w:t>2.49</w:t>
            </w:r>
          </w:p>
        </w:tc>
        <w:tc>
          <w:tcPr>
            <w:tcW w:w="680" w:type="dxa"/>
            <w:vAlign w:val="center"/>
          </w:tcPr>
          <w:p w14:paraId="7DAFEC0A" w14:textId="77777777" w:rsidR="00DA73C8" w:rsidRDefault="00DA73C8" w:rsidP="00113A00">
            <w:pPr>
              <w:jc w:val="both"/>
              <w:rPr>
                <w:sz w:val="20"/>
                <w:szCs w:val="20"/>
              </w:rPr>
            </w:pPr>
            <w:r>
              <w:rPr>
                <w:sz w:val="20"/>
                <w:szCs w:val="20"/>
              </w:rPr>
              <w:t>7.54</w:t>
            </w:r>
          </w:p>
        </w:tc>
        <w:tc>
          <w:tcPr>
            <w:tcW w:w="680" w:type="dxa"/>
            <w:vAlign w:val="center"/>
          </w:tcPr>
          <w:p w14:paraId="60FF4067" w14:textId="77777777" w:rsidR="00DA73C8" w:rsidRDefault="00DA73C8" w:rsidP="00113A00">
            <w:pPr>
              <w:jc w:val="both"/>
              <w:rPr>
                <w:sz w:val="20"/>
                <w:szCs w:val="20"/>
              </w:rPr>
            </w:pPr>
            <w:r>
              <w:rPr>
                <w:sz w:val="20"/>
                <w:szCs w:val="20"/>
              </w:rPr>
              <w:t>0.33</w:t>
            </w:r>
          </w:p>
        </w:tc>
        <w:tc>
          <w:tcPr>
            <w:tcW w:w="828" w:type="dxa"/>
            <w:vAlign w:val="center"/>
          </w:tcPr>
          <w:p w14:paraId="3B56AA87" w14:textId="2EFDED2F" w:rsidR="00DA73C8" w:rsidRDefault="00896B06" w:rsidP="00113A00">
            <w:pPr>
              <w:jc w:val="both"/>
              <w:rPr>
                <w:sz w:val="20"/>
                <w:szCs w:val="20"/>
              </w:rPr>
            </w:pPr>
            <w:r>
              <w:rPr>
                <w:sz w:val="20"/>
                <w:szCs w:val="20"/>
              </w:rPr>
              <w:t>.</w:t>
            </w:r>
            <w:r w:rsidR="00DA73C8">
              <w:rPr>
                <w:sz w:val="20"/>
                <w:szCs w:val="20"/>
              </w:rPr>
              <w:t>743</w:t>
            </w:r>
          </w:p>
        </w:tc>
      </w:tr>
      <w:tr w:rsidR="00DA73C8" w14:paraId="032F11C9" w14:textId="77777777" w:rsidTr="00113A00">
        <w:trPr>
          <w:cantSplit/>
          <w:trHeight w:val="288"/>
        </w:trPr>
        <w:tc>
          <w:tcPr>
            <w:tcW w:w="624" w:type="dxa"/>
            <w:vMerge/>
            <w:tcBorders>
              <w:top w:val="single" w:sz="4" w:space="0" w:color="000000"/>
            </w:tcBorders>
            <w:shd w:val="clear" w:color="auto" w:fill="F2F2F2"/>
            <w:vAlign w:val="center"/>
          </w:tcPr>
          <w:p w14:paraId="4479B326"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0BDA93EC" w14:textId="77777777" w:rsidR="00DA73C8" w:rsidRDefault="00DA73C8" w:rsidP="00113A00">
            <w:pPr>
              <w:jc w:val="both"/>
              <w:rPr>
                <w:sz w:val="20"/>
                <w:szCs w:val="20"/>
              </w:rPr>
            </w:pPr>
            <w:r>
              <w:rPr>
                <w:sz w:val="20"/>
                <w:szCs w:val="20"/>
              </w:rPr>
              <w:t>Natural Disaster Vulnerability</w:t>
            </w:r>
          </w:p>
        </w:tc>
        <w:tc>
          <w:tcPr>
            <w:tcW w:w="737" w:type="dxa"/>
            <w:vAlign w:val="center"/>
          </w:tcPr>
          <w:p w14:paraId="5B69736A" w14:textId="77777777" w:rsidR="00DA73C8" w:rsidRDefault="00DA73C8" w:rsidP="00113A00">
            <w:pPr>
              <w:jc w:val="both"/>
              <w:rPr>
                <w:sz w:val="20"/>
                <w:szCs w:val="20"/>
              </w:rPr>
            </w:pPr>
            <w:r>
              <w:rPr>
                <w:sz w:val="20"/>
                <w:szCs w:val="20"/>
              </w:rPr>
              <w:t>-0.47</w:t>
            </w:r>
          </w:p>
        </w:tc>
        <w:tc>
          <w:tcPr>
            <w:tcW w:w="680" w:type="dxa"/>
            <w:shd w:val="clear" w:color="auto" w:fill="auto"/>
            <w:vAlign w:val="center"/>
          </w:tcPr>
          <w:p w14:paraId="777D8990" w14:textId="77777777" w:rsidR="00DA73C8" w:rsidRDefault="00DA73C8" w:rsidP="00113A00">
            <w:pPr>
              <w:jc w:val="both"/>
              <w:rPr>
                <w:sz w:val="20"/>
                <w:szCs w:val="20"/>
              </w:rPr>
            </w:pPr>
            <w:r>
              <w:rPr>
                <w:sz w:val="20"/>
                <w:szCs w:val="20"/>
              </w:rPr>
              <w:t>0.53</w:t>
            </w:r>
          </w:p>
        </w:tc>
        <w:tc>
          <w:tcPr>
            <w:tcW w:w="680" w:type="dxa"/>
            <w:shd w:val="clear" w:color="auto" w:fill="auto"/>
            <w:vAlign w:val="center"/>
          </w:tcPr>
          <w:p w14:paraId="26135446" w14:textId="77777777" w:rsidR="00DA73C8" w:rsidRDefault="00DA73C8" w:rsidP="00113A00">
            <w:pPr>
              <w:jc w:val="both"/>
              <w:rPr>
                <w:sz w:val="20"/>
                <w:szCs w:val="20"/>
              </w:rPr>
            </w:pPr>
            <w:r>
              <w:rPr>
                <w:sz w:val="20"/>
                <w:szCs w:val="20"/>
              </w:rPr>
              <w:t>-0.89</w:t>
            </w:r>
          </w:p>
        </w:tc>
        <w:tc>
          <w:tcPr>
            <w:tcW w:w="680" w:type="dxa"/>
            <w:tcBorders>
              <w:right w:val="single" w:sz="4" w:space="0" w:color="000000"/>
            </w:tcBorders>
            <w:shd w:val="clear" w:color="auto" w:fill="auto"/>
            <w:vAlign w:val="center"/>
          </w:tcPr>
          <w:p w14:paraId="4E94B7C1" w14:textId="4BCFEDD1" w:rsidR="00DA73C8" w:rsidRDefault="00896B06" w:rsidP="00113A00">
            <w:pPr>
              <w:jc w:val="both"/>
              <w:rPr>
                <w:sz w:val="20"/>
                <w:szCs w:val="20"/>
              </w:rPr>
            </w:pPr>
            <w:r>
              <w:rPr>
                <w:sz w:val="20"/>
                <w:szCs w:val="20"/>
              </w:rPr>
              <w:t>.</w:t>
            </w:r>
            <w:r w:rsidR="00DA73C8">
              <w:rPr>
                <w:sz w:val="20"/>
                <w:szCs w:val="20"/>
              </w:rPr>
              <w:t>380</w:t>
            </w:r>
          </w:p>
        </w:tc>
        <w:tc>
          <w:tcPr>
            <w:tcW w:w="737" w:type="dxa"/>
            <w:tcBorders>
              <w:left w:val="single" w:sz="4" w:space="0" w:color="000000"/>
            </w:tcBorders>
            <w:vAlign w:val="center"/>
          </w:tcPr>
          <w:p w14:paraId="3A5A350A" w14:textId="77777777" w:rsidR="00DA73C8" w:rsidRDefault="00DA73C8" w:rsidP="00113A00">
            <w:pPr>
              <w:jc w:val="both"/>
              <w:rPr>
                <w:sz w:val="20"/>
                <w:szCs w:val="20"/>
              </w:rPr>
            </w:pPr>
            <w:r>
              <w:rPr>
                <w:sz w:val="20"/>
                <w:szCs w:val="20"/>
              </w:rPr>
              <w:t>-0.42</w:t>
            </w:r>
          </w:p>
        </w:tc>
        <w:tc>
          <w:tcPr>
            <w:tcW w:w="680" w:type="dxa"/>
            <w:vAlign w:val="center"/>
          </w:tcPr>
          <w:p w14:paraId="31B196E0" w14:textId="77777777" w:rsidR="00DA73C8" w:rsidRDefault="00DA73C8" w:rsidP="00113A00">
            <w:pPr>
              <w:jc w:val="both"/>
              <w:rPr>
                <w:sz w:val="20"/>
                <w:szCs w:val="20"/>
              </w:rPr>
            </w:pPr>
            <w:r>
              <w:rPr>
                <w:sz w:val="20"/>
                <w:szCs w:val="20"/>
              </w:rPr>
              <w:t>0.52</w:t>
            </w:r>
          </w:p>
        </w:tc>
        <w:tc>
          <w:tcPr>
            <w:tcW w:w="680" w:type="dxa"/>
            <w:vAlign w:val="center"/>
          </w:tcPr>
          <w:p w14:paraId="04F5EBD7" w14:textId="77777777" w:rsidR="00DA73C8" w:rsidRDefault="00DA73C8" w:rsidP="00113A00">
            <w:pPr>
              <w:jc w:val="both"/>
              <w:rPr>
                <w:sz w:val="20"/>
                <w:szCs w:val="20"/>
              </w:rPr>
            </w:pPr>
            <w:r>
              <w:rPr>
                <w:sz w:val="20"/>
                <w:szCs w:val="20"/>
              </w:rPr>
              <w:t>-0.79</w:t>
            </w:r>
          </w:p>
        </w:tc>
        <w:tc>
          <w:tcPr>
            <w:tcW w:w="737" w:type="dxa"/>
            <w:tcBorders>
              <w:right w:val="single" w:sz="4" w:space="0" w:color="000000"/>
            </w:tcBorders>
            <w:vAlign w:val="center"/>
          </w:tcPr>
          <w:p w14:paraId="69655020" w14:textId="4C940390" w:rsidR="00DA73C8" w:rsidRDefault="00896B06" w:rsidP="00113A00">
            <w:pPr>
              <w:jc w:val="both"/>
              <w:rPr>
                <w:sz w:val="20"/>
                <w:szCs w:val="20"/>
              </w:rPr>
            </w:pPr>
            <w:r>
              <w:rPr>
                <w:sz w:val="20"/>
                <w:szCs w:val="20"/>
              </w:rPr>
              <w:t>.</w:t>
            </w:r>
            <w:r w:rsidR="00DA73C8">
              <w:rPr>
                <w:sz w:val="20"/>
                <w:szCs w:val="20"/>
              </w:rPr>
              <w:t>430</w:t>
            </w:r>
          </w:p>
        </w:tc>
        <w:tc>
          <w:tcPr>
            <w:tcW w:w="792" w:type="dxa"/>
            <w:tcBorders>
              <w:left w:val="single" w:sz="4" w:space="0" w:color="000000"/>
            </w:tcBorders>
            <w:vAlign w:val="center"/>
          </w:tcPr>
          <w:p w14:paraId="6EBFBE3A" w14:textId="77777777" w:rsidR="00DA73C8" w:rsidRDefault="00DA73C8" w:rsidP="00113A00">
            <w:pPr>
              <w:jc w:val="both"/>
              <w:rPr>
                <w:sz w:val="20"/>
                <w:szCs w:val="20"/>
              </w:rPr>
            </w:pPr>
            <w:r>
              <w:rPr>
                <w:sz w:val="20"/>
                <w:szCs w:val="20"/>
              </w:rPr>
              <w:t>-0.68</w:t>
            </w:r>
          </w:p>
        </w:tc>
        <w:tc>
          <w:tcPr>
            <w:tcW w:w="737" w:type="dxa"/>
            <w:vAlign w:val="center"/>
          </w:tcPr>
          <w:p w14:paraId="4CF1B8C5" w14:textId="77777777" w:rsidR="00DA73C8" w:rsidRDefault="00DA73C8" w:rsidP="00113A00">
            <w:pPr>
              <w:jc w:val="center"/>
              <w:rPr>
                <w:sz w:val="20"/>
                <w:szCs w:val="20"/>
              </w:rPr>
            </w:pPr>
            <w:r>
              <w:rPr>
                <w:sz w:val="20"/>
                <w:szCs w:val="20"/>
              </w:rPr>
              <w:t>0.56</w:t>
            </w:r>
          </w:p>
        </w:tc>
        <w:tc>
          <w:tcPr>
            <w:tcW w:w="680" w:type="dxa"/>
            <w:vAlign w:val="center"/>
          </w:tcPr>
          <w:p w14:paraId="704A4796" w14:textId="77777777" w:rsidR="00DA73C8" w:rsidRDefault="00DA73C8" w:rsidP="00113A00">
            <w:pPr>
              <w:jc w:val="both"/>
              <w:rPr>
                <w:sz w:val="20"/>
                <w:szCs w:val="20"/>
              </w:rPr>
            </w:pPr>
            <w:r>
              <w:rPr>
                <w:sz w:val="20"/>
                <w:szCs w:val="20"/>
              </w:rPr>
              <w:t>-1.20</w:t>
            </w:r>
          </w:p>
        </w:tc>
        <w:tc>
          <w:tcPr>
            <w:tcW w:w="850" w:type="dxa"/>
            <w:tcBorders>
              <w:right w:val="single" w:sz="4" w:space="0" w:color="000000"/>
            </w:tcBorders>
            <w:vAlign w:val="center"/>
          </w:tcPr>
          <w:p w14:paraId="6CA94684" w14:textId="1618CE5F" w:rsidR="00DA73C8" w:rsidRDefault="00896B06" w:rsidP="00113A00">
            <w:pPr>
              <w:jc w:val="both"/>
              <w:rPr>
                <w:sz w:val="20"/>
                <w:szCs w:val="20"/>
              </w:rPr>
            </w:pPr>
            <w:r>
              <w:rPr>
                <w:sz w:val="20"/>
                <w:szCs w:val="20"/>
              </w:rPr>
              <w:t>.</w:t>
            </w:r>
            <w:r w:rsidR="00DA73C8">
              <w:rPr>
                <w:sz w:val="20"/>
                <w:szCs w:val="20"/>
              </w:rPr>
              <w:t>233</w:t>
            </w:r>
          </w:p>
        </w:tc>
        <w:tc>
          <w:tcPr>
            <w:tcW w:w="737" w:type="dxa"/>
            <w:tcBorders>
              <w:left w:val="single" w:sz="4" w:space="0" w:color="000000"/>
            </w:tcBorders>
            <w:vAlign w:val="center"/>
          </w:tcPr>
          <w:p w14:paraId="35032E10" w14:textId="77777777" w:rsidR="00DA73C8" w:rsidRDefault="00DA73C8" w:rsidP="00113A00">
            <w:pPr>
              <w:jc w:val="both"/>
              <w:rPr>
                <w:sz w:val="20"/>
                <w:szCs w:val="20"/>
              </w:rPr>
            </w:pPr>
            <w:r>
              <w:rPr>
                <w:sz w:val="20"/>
                <w:szCs w:val="20"/>
              </w:rPr>
              <w:t>-0.74</w:t>
            </w:r>
          </w:p>
        </w:tc>
        <w:tc>
          <w:tcPr>
            <w:tcW w:w="680" w:type="dxa"/>
            <w:vAlign w:val="center"/>
          </w:tcPr>
          <w:p w14:paraId="560AFC3F" w14:textId="77777777" w:rsidR="00DA73C8" w:rsidRDefault="00DA73C8" w:rsidP="00113A00">
            <w:pPr>
              <w:jc w:val="both"/>
              <w:rPr>
                <w:sz w:val="20"/>
                <w:szCs w:val="20"/>
              </w:rPr>
            </w:pPr>
            <w:r>
              <w:rPr>
                <w:sz w:val="20"/>
                <w:szCs w:val="20"/>
              </w:rPr>
              <w:t>0.57</w:t>
            </w:r>
          </w:p>
        </w:tc>
        <w:tc>
          <w:tcPr>
            <w:tcW w:w="680" w:type="dxa"/>
            <w:vAlign w:val="center"/>
          </w:tcPr>
          <w:p w14:paraId="7E7BCDF5" w14:textId="77777777" w:rsidR="00DA73C8" w:rsidRDefault="00DA73C8" w:rsidP="00113A00">
            <w:pPr>
              <w:jc w:val="both"/>
              <w:rPr>
                <w:sz w:val="20"/>
                <w:szCs w:val="20"/>
              </w:rPr>
            </w:pPr>
            <w:r>
              <w:rPr>
                <w:sz w:val="20"/>
                <w:szCs w:val="20"/>
              </w:rPr>
              <w:t>-1.28</w:t>
            </w:r>
          </w:p>
        </w:tc>
        <w:tc>
          <w:tcPr>
            <w:tcW w:w="828" w:type="dxa"/>
            <w:vAlign w:val="center"/>
          </w:tcPr>
          <w:p w14:paraId="6E991E5F" w14:textId="12948E79" w:rsidR="00DA73C8" w:rsidRDefault="00896B06" w:rsidP="00113A00">
            <w:pPr>
              <w:jc w:val="both"/>
              <w:rPr>
                <w:sz w:val="20"/>
                <w:szCs w:val="20"/>
              </w:rPr>
            </w:pPr>
            <w:r>
              <w:rPr>
                <w:sz w:val="20"/>
                <w:szCs w:val="20"/>
              </w:rPr>
              <w:t>.</w:t>
            </w:r>
            <w:r w:rsidR="00DA73C8">
              <w:rPr>
                <w:sz w:val="20"/>
                <w:szCs w:val="20"/>
              </w:rPr>
              <w:t>208</w:t>
            </w:r>
          </w:p>
        </w:tc>
      </w:tr>
      <w:tr w:rsidR="00DA73C8" w14:paraId="7D09BE7C" w14:textId="77777777" w:rsidTr="00113A00">
        <w:trPr>
          <w:cantSplit/>
          <w:trHeight w:val="288"/>
        </w:trPr>
        <w:tc>
          <w:tcPr>
            <w:tcW w:w="624" w:type="dxa"/>
            <w:vMerge/>
            <w:tcBorders>
              <w:top w:val="single" w:sz="4" w:space="0" w:color="000000"/>
            </w:tcBorders>
            <w:shd w:val="clear" w:color="auto" w:fill="F2F2F2"/>
            <w:vAlign w:val="center"/>
          </w:tcPr>
          <w:p w14:paraId="3FC9F575"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1DA4E24" w14:textId="77777777" w:rsidR="00DA73C8" w:rsidRDefault="00DA73C8" w:rsidP="00113A00">
            <w:pPr>
              <w:jc w:val="both"/>
              <w:rPr>
                <w:sz w:val="20"/>
                <w:szCs w:val="20"/>
              </w:rPr>
            </w:pPr>
            <w:r>
              <w:rPr>
                <w:sz w:val="20"/>
                <w:szCs w:val="20"/>
              </w:rPr>
              <w:t>Corruption</w:t>
            </w:r>
          </w:p>
        </w:tc>
        <w:tc>
          <w:tcPr>
            <w:tcW w:w="737" w:type="dxa"/>
            <w:vAlign w:val="center"/>
          </w:tcPr>
          <w:p w14:paraId="6EF4943E" w14:textId="60BC3360" w:rsidR="00DA73C8" w:rsidRDefault="0095572F" w:rsidP="00113A00">
            <w:pPr>
              <w:jc w:val="both"/>
              <w:rPr>
                <w:sz w:val="20"/>
                <w:szCs w:val="20"/>
              </w:rPr>
            </w:pPr>
            <w:r>
              <w:rPr>
                <w:sz w:val="20"/>
                <w:szCs w:val="20"/>
              </w:rPr>
              <w:t>-</w:t>
            </w:r>
            <w:r w:rsidR="00DA73C8">
              <w:rPr>
                <w:sz w:val="20"/>
                <w:szCs w:val="20"/>
              </w:rPr>
              <w:t>0.10</w:t>
            </w:r>
          </w:p>
        </w:tc>
        <w:tc>
          <w:tcPr>
            <w:tcW w:w="680" w:type="dxa"/>
            <w:shd w:val="clear" w:color="auto" w:fill="auto"/>
            <w:vAlign w:val="center"/>
          </w:tcPr>
          <w:p w14:paraId="37E7EE35" w14:textId="77777777" w:rsidR="00DA73C8" w:rsidRDefault="00DA73C8" w:rsidP="00113A00">
            <w:pPr>
              <w:jc w:val="both"/>
              <w:rPr>
                <w:sz w:val="20"/>
                <w:szCs w:val="20"/>
              </w:rPr>
            </w:pPr>
            <w:r>
              <w:rPr>
                <w:sz w:val="20"/>
                <w:szCs w:val="20"/>
              </w:rPr>
              <w:t>0.14</w:t>
            </w:r>
          </w:p>
        </w:tc>
        <w:tc>
          <w:tcPr>
            <w:tcW w:w="680" w:type="dxa"/>
            <w:shd w:val="clear" w:color="auto" w:fill="auto"/>
            <w:vAlign w:val="center"/>
          </w:tcPr>
          <w:p w14:paraId="57AA3F72" w14:textId="2F0BE32F" w:rsidR="00DA73C8" w:rsidRDefault="0095572F" w:rsidP="00113A00">
            <w:pPr>
              <w:jc w:val="both"/>
              <w:rPr>
                <w:sz w:val="20"/>
                <w:szCs w:val="20"/>
              </w:rPr>
            </w:pPr>
            <w:r>
              <w:rPr>
                <w:sz w:val="20"/>
                <w:szCs w:val="20"/>
              </w:rPr>
              <w:t>-</w:t>
            </w:r>
            <w:r w:rsidR="00DA73C8">
              <w:rPr>
                <w:sz w:val="20"/>
                <w:szCs w:val="20"/>
              </w:rPr>
              <w:t>0.70</w:t>
            </w:r>
          </w:p>
        </w:tc>
        <w:tc>
          <w:tcPr>
            <w:tcW w:w="680" w:type="dxa"/>
            <w:tcBorders>
              <w:right w:val="single" w:sz="4" w:space="0" w:color="000000"/>
            </w:tcBorders>
            <w:shd w:val="clear" w:color="auto" w:fill="auto"/>
            <w:vAlign w:val="center"/>
          </w:tcPr>
          <w:p w14:paraId="3950CA3D" w14:textId="61F1DA78" w:rsidR="00DA73C8" w:rsidRDefault="00896B06" w:rsidP="00113A00">
            <w:pPr>
              <w:jc w:val="both"/>
              <w:rPr>
                <w:sz w:val="20"/>
                <w:szCs w:val="20"/>
              </w:rPr>
            </w:pPr>
            <w:r>
              <w:rPr>
                <w:sz w:val="20"/>
                <w:szCs w:val="20"/>
              </w:rPr>
              <w:t>.</w:t>
            </w:r>
            <w:r w:rsidR="00DA73C8">
              <w:rPr>
                <w:sz w:val="20"/>
                <w:szCs w:val="20"/>
              </w:rPr>
              <w:t>490</w:t>
            </w:r>
          </w:p>
        </w:tc>
        <w:tc>
          <w:tcPr>
            <w:tcW w:w="737" w:type="dxa"/>
            <w:tcBorders>
              <w:left w:val="single" w:sz="4" w:space="0" w:color="000000"/>
            </w:tcBorders>
            <w:vAlign w:val="center"/>
          </w:tcPr>
          <w:p w14:paraId="6B6B471F" w14:textId="76175ED5" w:rsidR="00DA73C8" w:rsidRDefault="0095572F" w:rsidP="00113A00">
            <w:pPr>
              <w:jc w:val="both"/>
              <w:rPr>
                <w:sz w:val="20"/>
                <w:szCs w:val="20"/>
              </w:rPr>
            </w:pPr>
            <w:r>
              <w:rPr>
                <w:sz w:val="20"/>
                <w:szCs w:val="20"/>
              </w:rPr>
              <w:t>-</w:t>
            </w:r>
            <w:r w:rsidR="00DA73C8">
              <w:rPr>
                <w:sz w:val="20"/>
                <w:szCs w:val="20"/>
              </w:rPr>
              <w:t>0.09</w:t>
            </w:r>
          </w:p>
        </w:tc>
        <w:tc>
          <w:tcPr>
            <w:tcW w:w="680" w:type="dxa"/>
            <w:vAlign w:val="center"/>
          </w:tcPr>
          <w:p w14:paraId="0D945C9D" w14:textId="77777777" w:rsidR="00DA73C8" w:rsidRDefault="00DA73C8" w:rsidP="00113A00">
            <w:pPr>
              <w:jc w:val="both"/>
              <w:rPr>
                <w:sz w:val="20"/>
                <w:szCs w:val="20"/>
              </w:rPr>
            </w:pPr>
            <w:r>
              <w:rPr>
                <w:sz w:val="20"/>
                <w:szCs w:val="20"/>
              </w:rPr>
              <w:t>0.14</w:t>
            </w:r>
          </w:p>
        </w:tc>
        <w:tc>
          <w:tcPr>
            <w:tcW w:w="680" w:type="dxa"/>
            <w:vAlign w:val="center"/>
          </w:tcPr>
          <w:p w14:paraId="0FB19954" w14:textId="799E0CA2" w:rsidR="00DA73C8" w:rsidRDefault="0095572F" w:rsidP="00113A00">
            <w:pPr>
              <w:jc w:val="both"/>
              <w:rPr>
                <w:sz w:val="20"/>
                <w:szCs w:val="20"/>
              </w:rPr>
            </w:pPr>
            <w:r>
              <w:rPr>
                <w:sz w:val="20"/>
                <w:szCs w:val="20"/>
              </w:rPr>
              <w:t>-</w:t>
            </w:r>
            <w:r w:rsidR="00DA73C8">
              <w:rPr>
                <w:sz w:val="20"/>
                <w:szCs w:val="20"/>
              </w:rPr>
              <w:t>0.63</w:t>
            </w:r>
          </w:p>
        </w:tc>
        <w:tc>
          <w:tcPr>
            <w:tcW w:w="737" w:type="dxa"/>
            <w:tcBorders>
              <w:right w:val="single" w:sz="4" w:space="0" w:color="000000"/>
            </w:tcBorders>
            <w:vAlign w:val="center"/>
          </w:tcPr>
          <w:p w14:paraId="2B53D806" w14:textId="37DCE941" w:rsidR="00DA73C8" w:rsidRDefault="00896B06" w:rsidP="00113A00">
            <w:pPr>
              <w:jc w:val="both"/>
              <w:rPr>
                <w:sz w:val="20"/>
                <w:szCs w:val="20"/>
              </w:rPr>
            </w:pPr>
            <w:r>
              <w:rPr>
                <w:sz w:val="20"/>
                <w:szCs w:val="20"/>
              </w:rPr>
              <w:t>.</w:t>
            </w:r>
            <w:r w:rsidR="00DA73C8">
              <w:rPr>
                <w:sz w:val="20"/>
                <w:szCs w:val="20"/>
              </w:rPr>
              <w:t>534</w:t>
            </w:r>
          </w:p>
        </w:tc>
        <w:tc>
          <w:tcPr>
            <w:tcW w:w="792" w:type="dxa"/>
            <w:tcBorders>
              <w:left w:val="single" w:sz="4" w:space="0" w:color="000000"/>
            </w:tcBorders>
            <w:vAlign w:val="center"/>
          </w:tcPr>
          <w:p w14:paraId="4A9333F9" w14:textId="3F579B69" w:rsidR="00DA73C8" w:rsidRDefault="0095572F" w:rsidP="00113A00">
            <w:pPr>
              <w:jc w:val="both"/>
              <w:rPr>
                <w:sz w:val="20"/>
                <w:szCs w:val="20"/>
              </w:rPr>
            </w:pPr>
            <w:r>
              <w:rPr>
                <w:sz w:val="20"/>
                <w:szCs w:val="20"/>
              </w:rPr>
              <w:t>-</w:t>
            </w:r>
            <w:r w:rsidR="00DA73C8">
              <w:rPr>
                <w:sz w:val="20"/>
                <w:szCs w:val="20"/>
              </w:rPr>
              <w:t>0.12</w:t>
            </w:r>
          </w:p>
        </w:tc>
        <w:tc>
          <w:tcPr>
            <w:tcW w:w="737" w:type="dxa"/>
            <w:vAlign w:val="center"/>
          </w:tcPr>
          <w:p w14:paraId="0C3DB07A" w14:textId="77777777" w:rsidR="00DA73C8" w:rsidRDefault="00DA73C8" w:rsidP="00113A00">
            <w:pPr>
              <w:jc w:val="center"/>
              <w:rPr>
                <w:sz w:val="20"/>
                <w:szCs w:val="20"/>
              </w:rPr>
            </w:pPr>
            <w:r>
              <w:rPr>
                <w:sz w:val="20"/>
                <w:szCs w:val="20"/>
              </w:rPr>
              <w:t>0.14</w:t>
            </w:r>
          </w:p>
        </w:tc>
        <w:tc>
          <w:tcPr>
            <w:tcW w:w="680" w:type="dxa"/>
            <w:vAlign w:val="center"/>
          </w:tcPr>
          <w:p w14:paraId="35A7E3B4" w14:textId="1EF1EF07" w:rsidR="00DA73C8" w:rsidRDefault="0095572F" w:rsidP="00113A00">
            <w:pPr>
              <w:jc w:val="both"/>
              <w:rPr>
                <w:sz w:val="20"/>
                <w:szCs w:val="20"/>
              </w:rPr>
            </w:pPr>
            <w:r>
              <w:rPr>
                <w:sz w:val="20"/>
                <w:szCs w:val="20"/>
              </w:rPr>
              <w:t>-</w:t>
            </w:r>
            <w:r w:rsidR="00DA73C8">
              <w:rPr>
                <w:sz w:val="20"/>
                <w:szCs w:val="20"/>
              </w:rPr>
              <w:t>0.86</w:t>
            </w:r>
          </w:p>
        </w:tc>
        <w:tc>
          <w:tcPr>
            <w:tcW w:w="850" w:type="dxa"/>
            <w:tcBorders>
              <w:right w:val="single" w:sz="4" w:space="0" w:color="000000"/>
            </w:tcBorders>
            <w:vAlign w:val="center"/>
          </w:tcPr>
          <w:p w14:paraId="04D750C1" w14:textId="4FE8625D" w:rsidR="00DA73C8" w:rsidRDefault="00896B06" w:rsidP="00113A00">
            <w:pPr>
              <w:jc w:val="both"/>
              <w:rPr>
                <w:sz w:val="20"/>
                <w:szCs w:val="20"/>
              </w:rPr>
            </w:pPr>
            <w:r>
              <w:rPr>
                <w:sz w:val="20"/>
                <w:szCs w:val="20"/>
              </w:rPr>
              <w:t>.</w:t>
            </w:r>
            <w:r w:rsidR="00DA73C8">
              <w:rPr>
                <w:sz w:val="20"/>
                <w:szCs w:val="20"/>
              </w:rPr>
              <w:t>394</w:t>
            </w:r>
          </w:p>
        </w:tc>
        <w:tc>
          <w:tcPr>
            <w:tcW w:w="737" w:type="dxa"/>
            <w:tcBorders>
              <w:left w:val="single" w:sz="4" w:space="0" w:color="000000"/>
            </w:tcBorders>
            <w:vAlign w:val="center"/>
          </w:tcPr>
          <w:p w14:paraId="53419FDA" w14:textId="426B97E4" w:rsidR="00DA73C8" w:rsidRDefault="0095572F" w:rsidP="00113A00">
            <w:pPr>
              <w:jc w:val="both"/>
              <w:rPr>
                <w:sz w:val="20"/>
                <w:szCs w:val="20"/>
              </w:rPr>
            </w:pPr>
            <w:r>
              <w:rPr>
                <w:sz w:val="20"/>
                <w:szCs w:val="20"/>
              </w:rPr>
              <w:t>-</w:t>
            </w:r>
            <w:r w:rsidR="00DA73C8">
              <w:rPr>
                <w:sz w:val="20"/>
                <w:szCs w:val="20"/>
              </w:rPr>
              <w:t>0.06</w:t>
            </w:r>
          </w:p>
        </w:tc>
        <w:tc>
          <w:tcPr>
            <w:tcW w:w="680" w:type="dxa"/>
            <w:vAlign w:val="center"/>
          </w:tcPr>
          <w:p w14:paraId="179E60B0" w14:textId="77777777" w:rsidR="00DA73C8" w:rsidRDefault="00DA73C8" w:rsidP="00113A00">
            <w:pPr>
              <w:jc w:val="both"/>
              <w:rPr>
                <w:sz w:val="20"/>
                <w:szCs w:val="20"/>
              </w:rPr>
            </w:pPr>
            <w:r>
              <w:rPr>
                <w:sz w:val="20"/>
                <w:szCs w:val="20"/>
              </w:rPr>
              <w:t>0.19</w:t>
            </w:r>
          </w:p>
        </w:tc>
        <w:tc>
          <w:tcPr>
            <w:tcW w:w="680" w:type="dxa"/>
            <w:vAlign w:val="center"/>
          </w:tcPr>
          <w:p w14:paraId="31F00865" w14:textId="34AED015" w:rsidR="00DA73C8" w:rsidRDefault="0095572F" w:rsidP="00113A00">
            <w:pPr>
              <w:jc w:val="both"/>
              <w:rPr>
                <w:sz w:val="20"/>
                <w:szCs w:val="20"/>
              </w:rPr>
            </w:pPr>
            <w:r>
              <w:rPr>
                <w:sz w:val="20"/>
                <w:szCs w:val="20"/>
              </w:rPr>
              <w:t>-</w:t>
            </w:r>
            <w:r w:rsidR="00DA73C8">
              <w:rPr>
                <w:sz w:val="20"/>
                <w:szCs w:val="20"/>
              </w:rPr>
              <w:t>0.31</w:t>
            </w:r>
          </w:p>
        </w:tc>
        <w:tc>
          <w:tcPr>
            <w:tcW w:w="828" w:type="dxa"/>
            <w:vAlign w:val="center"/>
          </w:tcPr>
          <w:p w14:paraId="607ED6F7" w14:textId="3DBEBAA0" w:rsidR="00DA73C8" w:rsidRDefault="00896B06" w:rsidP="00113A00">
            <w:pPr>
              <w:jc w:val="both"/>
              <w:rPr>
                <w:sz w:val="20"/>
                <w:szCs w:val="20"/>
              </w:rPr>
            </w:pPr>
            <w:r>
              <w:rPr>
                <w:sz w:val="20"/>
                <w:szCs w:val="20"/>
              </w:rPr>
              <w:t>.</w:t>
            </w:r>
            <w:r w:rsidR="00DA73C8">
              <w:rPr>
                <w:sz w:val="20"/>
                <w:szCs w:val="20"/>
              </w:rPr>
              <w:t>756</w:t>
            </w:r>
          </w:p>
        </w:tc>
      </w:tr>
      <w:tr w:rsidR="00DA73C8" w14:paraId="19470213" w14:textId="77777777" w:rsidTr="00113A00">
        <w:trPr>
          <w:cantSplit/>
          <w:trHeight w:val="288"/>
        </w:trPr>
        <w:tc>
          <w:tcPr>
            <w:tcW w:w="624" w:type="dxa"/>
            <w:vMerge/>
            <w:tcBorders>
              <w:top w:val="single" w:sz="4" w:space="0" w:color="000000"/>
            </w:tcBorders>
            <w:shd w:val="clear" w:color="auto" w:fill="F2F2F2"/>
            <w:vAlign w:val="center"/>
          </w:tcPr>
          <w:p w14:paraId="79DD8571"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2553D8E" w14:textId="77777777" w:rsidR="00DA73C8" w:rsidRDefault="00DA73C8" w:rsidP="00113A00">
            <w:pPr>
              <w:jc w:val="both"/>
              <w:rPr>
                <w:sz w:val="20"/>
                <w:szCs w:val="20"/>
              </w:rPr>
            </w:pPr>
            <w:r>
              <w:rPr>
                <w:sz w:val="20"/>
                <w:szCs w:val="20"/>
              </w:rPr>
              <w:t>% Agricultural Land</w:t>
            </w:r>
          </w:p>
        </w:tc>
        <w:tc>
          <w:tcPr>
            <w:tcW w:w="737" w:type="dxa"/>
            <w:vAlign w:val="center"/>
          </w:tcPr>
          <w:p w14:paraId="5B275404" w14:textId="77777777" w:rsidR="00DA73C8" w:rsidRDefault="00DA73C8" w:rsidP="00113A00">
            <w:pPr>
              <w:jc w:val="both"/>
              <w:rPr>
                <w:sz w:val="20"/>
                <w:szCs w:val="20"/>
              </w:rPr>
            </w:pPr>
            <w:r>
              <w:rPr>
                <w:sz w:val="20"/>
                <w:szCs w:val="20"/>
              </w:rPr>
              <w:t>0.33</w:t>
            </w:r>
          </w:p>
        </w:tc>
        <w:tc>
          <w:tcPr>
            <w:tcW w:w="680" w:type="dxa"/>
            <w:shd w:val="clear" w:color="auto" w:fill="auto"/>
            <w:vAlign w:val="center"/>
          </w:tcPr>
          <w:p w14:paraId="0ECEF8B8" w14:textId="77777777" w:rsidR="00DA73C8" w:rsidRDefault="00DA73C8" w:rsidP="00113A00">
            <w:pPr>
              <w:jc w:val="both"/>
              <w:rPr>
                <w:sz w:val="20"/>
                <w:szCs w:val="20"/>
              </w:rPr>
            </w:pPr>
            <w:r>
              <w:rPr>
                <w:sz w:val="20"/>
                <w:szCs w:val="20"/>
              </w:rPr>
              <w:t>8.83</w:t>
            </w:r>
          </w:p>
        </w:tc>
        <w:tc>
          <w:tcPr>
            <w:tcW w:w="680" w:type="dxa"/>
            <w:shd w:val="clear" w:color="auto" w:fill="auto"/>
            <w:vAlign w:val="center"/>
          </w:tcPr>
          <w:p w14:paraId="35286776" w14:textId="77777777" w:rsidR="00DA73C8" w:rsidRDefault="00DA73C8" w:rsidP="00113A00">
            <w:pPr>
              <w:jc w:val="both"/>
              <w:rPr>
                <w:sz w:val="20"/>
                <w:szCs w:val="20"/>
              </w:rPr>
            </w:pPr>
            <w:r>
              <w:rPr>
                <w:sz w:val="20"/>
                <w:szCs w:val="20"/>
              </w:rPr>
              <w:t>0.04</w:t>
            </w:r>
          </w:p>
        </w:tc>
        <w:tc>
          <w:tcPr>
            <w:tcW w:w="680" w:type="dxa"/>
            <w:tcBorders>
              <w:right w:val="single" w:sz="4" w:space="0" w:color="000000"/>
            </w:tcBorders>
            <w:shd w:val="clear" w:color="auto" w:fill="auto"/>
            <w:vAlign w:val="center"/>
          </w:tcPr>
          <w:p w14:paraId="6A15F1AE" w14:textId="291A7892" w:rsidR="00DA73C8" w:rsidRDefault="00896B06" w:rsidP="00113A00">
            <w:pPr>
              <w:jc w:val="both"/>
              <w:rPr>
                <w:sz w:val="20"/>
                <w:szCs w:val="20"/>
              </w:rPr>
            </w:pPr>
            <w:r>
              <w:rPr>
                <w:sz w:val="20"/>
                <w:szCs w:val="20"/>
              </w:rPr>
              <w:t>.</w:t>
            </w:r>
            <w:r w:rsidR="00DA73C8">
              <w:rPr>
                <w:sz w:val="20"/>
                <w:szCs w:val="20"/>
              </w:rPr>
              <w:t>971</w:t>
            </w:r>
          </w:p>
        </w:tc>
        <w:tc>
          <w:tcPr>
            <w:tcW w:w="737" w:type="dxa"/>
            <w:tcBorders>
              <w:left w:val="single" w:sz="4" w:space="0" w:color="000000"/>
            </w:tcBorders>
            <w:vAlign w:val="center"/>
          </w:tcPr>
          <w:p w14:paraId="66E59BEA" w14:textId="77777777" w:rsidR="00DA73C8" w:rsidRDefault="00DA73C8" w:rsidP="00113A00">
            <w:pPr>
              <w:jc w:val="both"/>
              <w:rPr>
                <w:sz w:val="20"/>
                <w:szCs w:val="20"/>
              </w:rPr>
            </w:pPr>
            <w:r>
              <w:rPr>
                <w:sz w:val="20"/>
                <w:szCs w:val="20"/>
              </w:rPr>
              <w:t>-2.18</w:t>
            </w:r>
          </w:p>
        </w:tc>
        <w:tc>
          <w:tcPr>
            <w:tcW w:w="680" w:type="dxa"/>
            <w:vAlign w:val="center"/>
          </w:tcPr>
          <w:p w14:paraId="119B5BF1" w14:textId="77777777" w:rsidR="00DA73C8" w:rsidRDefault="00DA73C8" w:rsidP="00113A00">
            <w:pPr>
              <w:jc w:val="both"/>
              <w:rPr>
                <w:sz w:val="20"/>
                <w:szCs w:val="20"/>
              </w:rPr>
            </w:pPr>
            <w:r>
              <w:rPr>
                <w:sz w:val="20"/>
                <w:szCs w:val="20"/>
              </w:rPr>
              <w:t>8.72</w:t>
            </w:r>
          </w:p>
        </w:tc>
        <w:tc>
          <w:tcPr>
            <w:tcW w:w="680" w:type="dxa"/>
            <w:vAlign w:val="center"/>
          </w:tcPr>
          <w:p w14:paraId="1022F0AA" w14:textId="77777777" w:rsidR="00DA73C8" w:rsidRDefault="00DA73C8" w:rsidP="00113A00">
            <w:pPr>
              <w:jc w:val="both"/>
              <w:rPr>
                <w:sz w:val="20"/>
                <w:szCs w:val="20"/>
              </w:rPr>
            </w:pPr>
            <w:r>
              <w:rPr>
                <w:sz w:val="20"/>
                <w:szCs w:val="20"/>
              </w:rPr>
              <w:t>-0.25</w:t>
            </w:r>
          </w:p>
        </w:tc>
        <w:tc>
          <w:tcPr>
            <w:tcW w:w="737" w:type="dxa"/>
            <w:tcBorders>
              <w:right w:val="single" w:sz="4" w:space="0" w:color="000000"/>
            </w:tcBorders>
            <w:vAlign w:val="center"/>
          </w:tcPr>
          <w:p w14:paraId="27776182" w14:textId="14A2E8F1" w:rsidR="00DA73C8" w:rsidRDefault="00896B06" w:rsidP="00113A00">
            <w:pPr>
              <w:jc w:val="both"/>
              <w:rPr>
                <w:sz w:val="20"/>
                <w:szCs w:val="20"/>
              </w:rPr>
            </w:pPr>
            <w:r>
              <w:rPr>
                <w:sz w:val="20"/>
                <w:szCs w:val="20"/>
              </w:rPr>
              <w:t>.</w:t>
            </w:r>
            <w:r w:rsidR="00DA73C8">
              <w:rPr>
                <w:sz w:val="20"/>
                <w:szCs w:val="20"/>
              </w:rPr>
              <w:t>804</w:t>
            </w:r>
          </w:p>
        </w:tc>
        <w:tc>
          <w:tcPr>
            <w:tcW w:w="792" w:type="dxa"/>
            <w:tcBorders>
              <w:left w:val="single" w:sz="4" w:space="0" w:color="000000"/>
            </w:tcBorders>
            <w:vAlign w:val="center"/>
          </w:tcPr>
          <w:p w14:paraId="29E47119" w14:textId="77777777" w:rsidR="00DA73C8" w:rsidRDefault="00DA73C8" w:rsidP="00113A00">
            <w:pPr>
              <w:jc w:val="both"/>
              <w:rPr>
                <w:sz w:val="20"/>
                <w:szCs w:val="20"/>
              </w:rPr>
            </w:pPr>
            <w:r>
              <w:rPr>
                <w:sz w:val="20"/>
                <w:szCs w:val="20"/>
              </w:rPr>
              <w:t>2.21</w:t>
            </w:r>
          </w:p>
        </w:tc>
        <w:tc>
          <w:tcPr>
            <w:tcW w:w="737" w:type="dxa"/>
            <w:vAlign w:val="center"/>
          </w:tcPr>
          <w:p w14:paraId="3BD3A0C0" w14:textId="77777777" w:rsidR="00DA73C8" w:rsidRDefault="00DA73C8" w:rsidP="00113A00">
            <w:pPr>
              <w:jc w:val="center"/>
              <w:rPr>
                <w:sz w:val="20"/>
                <w:szCs w:val="20"/>
              </w:rPr>
            </w:pPr>
            <w:r>
              <w:rPr>
                <w:sz w:val="20"/>
                <w:szCs w:val="20"/>
              </w:rPr>
              <w:t>8.95</w:t>
            </w:r>
          </w:p>
        </w:tc>
        <w:tc>
          <w:tcPr>
            <w:tcW w:w="680" w:type="dxa"/>
            <w:vAlign w:val="center"/>
          </w:tcPr>
          <w:p w14:paraId="40CAC954" w14:textId="77777777" w:rsidR="00DA73C8" w:rsidRDefault="00DA73C8" w:rsidP="00113A00">
            <w:pPr>
              <w:jc w:val="both"/>
              <w:rPr>
                <w:sz w:val="20"/>
                <w:szCs w:val="20"/>
              </w:rPr>
            </w:pPr>
            <w:r>
              <w:rPr>
                <w:sz w:val="20"/>
                <w:szCs w:val="20"/>
              </w:rPr>
              <w:t>0.25</w:t>
            </w:r>
          </w:p>
        </w:tc>
        <w:tc>
          <w:tcPr>
            <w:tcW w:w="850" w:type="dxa"/>
            <w:tcBorders>
              <w:right w:val="single" w:sz="4" w:space="0" w:color="000000"/>
            </w:tcBorders>
            <w:vAlign w:val="center"/>
          </w:tcPr>
          <w:p w14:paraId="3E9A84B7" w14:textId="5C67818F" w:rsidR="00DA73C8" w:rsidRDefault="00896B06" w:rsidP="00113A00">
            <w:pPr>
              <w:jc w:val="both"/>
              <w:rPr>
                <w:sz w:val="20"/>
                <w:szCs w:val="20"/>
              </w:rPr>
            </w:pPr>
            <w:r>
              <w:rPr>
                <w:sz w:val="20"/>
                <w:szCs w:val="20"/>
              </w:rPr>
              <w:t>.</w:t>
            </w:r>
            <w:r w:rsidR="00DA73C8">
              <w:rPr>
                <w:sz w:val="20"/>
                <w:szCs w:val="20"/>
              </w:rPr>
              <w:t>806</w:t>
            </w:r>
          </w:p>
        </w:tc>
        <w:tc>
          <w:tcPr>
            <w:tcW w:w="737" w:type="dxa"/>
            <w:tcBorders>
              <w:left w:val="single" w:sz="4" w:space="0" w:color="000000"/>
            </w:tcBorders>
            <w:vAlign w:val="center"/>
          </w:tcPr>
          <w:p w14:paraId="48E23B38" w14:textId="77777777" w:rsidR="00DA73C8" w:rsidRPr="00F2141B" w:rsidRDefault="00DA73C8" w:rsidP="00113A00">
            <w:pPr>
              <w:jc w:val="both"/>
              <w:rPr>
                <w:sz w:val="18"/>
                <w:szCs w:val="18"/>
              </w:rPr>
            </w:pPr>
            <w:r w:rsidRPr="00F2141B">
              <w:rPr>
                <w:sz w:val="18"/>
                <w:szCs w:val="18"/>
              </w:rPr>
              <w:t>-20.46</w:t>
            </w:r>
          </w:p>
        </w:tc>
        <w:tc>
          <w:tcPr>
            <w:tcW w:w="680" w:type="dxa"/>
            <w:vAlign w:val="center"/>
          </w:tcPr>
          <w:p w14:paraId="2A06ABE9" w14:textId="77777777" w:rsidR="00DA73C8" w:rsidRDefault="00DA73C8" w:rsidP="00113A00">
            <w:pPr>
              <w:jc w:val="both"/>
              <w:rPr>
                <w:sz w:val="20"/>
                <w:szCs w:val="20"/>
              </w:rPr>
            </w:pPr>
            <w:r>
              <w:rPr>
                <w:sz w:val="20"/>
                <w:szCs w:val="20"/>
              </w:rPr>
              <w:t>13.29</w:t>
            </w:r>
          </w:p>
        </w:tc>
        <w:tc>
          <w:tcPr>
            <w:tcW w:w="680" w:type="dxa"/>
            <w:vAlign w:val="center"/>
          </w:tcPr>
          <w:p w14:paraId="5CFDD7F1" w14:textId="77777777" w:rsidR="00DA73C8" w:rsidRDefault="00DA73C8" w:rsidP="00113A00">
            <w:pPr>
              <w:jc w:val="both"/>
              <w:rPr>
                <w:sz w:val="20"/>
                <w:szCs w:val="20"/>
              </w:rPr>
            </w:pPr>
            <w:r>
              <w:rPr>
                <w:sz w:val="20"/>
                <w:szCs w:val="20"/>
              </w:rPr>
              <w:t>-1.54</w:t>
            </w:r>
          </w:p>
        </w:tc>
        <w:tc>
          <w:tcPr>
            <w:tcW w:w="828" w:type="dxa"/>
            <w:vAlign w:val="center"/>
          </w:tcPr>
          <w:p w14:paraId="115231A3" w14:textId="00D690CF" w:rsidR="00DA73C8" w:rsidRDefault="00896B06" w:rsidP="00113A00">
            <w:pPr>
              <w:jc w:val="both"/>
              <w:rPr>
                <w:sz w:val="20"/>
                <w:szCs w:val="20"/>
              </w:rPr>
            </w:pPr>
            <w:r>
              <w:rPr>
                <w:sz w:val="20"/>
                <w:szCs w:val="20"/>
              </w:rPr>
              <w:t>.</w:t>
            </w:r>
            <w:r w:rsidR="00DA73C8">
              <w:rPr>
                <w:sz w:val="20"/>
                <w:szCs w:val="20"/>
              </w:rPr>
              <w:t>131</w:t>
            </w:r>
          </w:p>
        </w:tc>
      </w:tr>
      <w:tr w:rsidR="00DA73C8" w14:paraId="3307CEC9" w14:textId="77777777" w:rsidTr="00113A00">
        <w:trPr>
          <w:cantSplit/>
          <w:trHeight w:val="288"/>
        </w:trPr>
        <w:tc>
          <w:tcPr>
            <w:tcW w:w="624" w:type="dxa"/>
            <w:vMerge/>
            <w:tcBorders>
              <w:top w:val="single" w:sz="4" w:space="0" w:color="000000"/>
            </w:tcBorders>
            <w:shd w:val="clear" w:color="auto" w:fill="F2F2F2"/>
            <w:vAlign w:val="center"/>
          </w:tcPr>
          <w:p w14:paraId="54274DCC"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02E05C1C" w14:textId="77777777" w:rsidR="00DA73C8" w:rsidRDefault="00DA73C8" w:rsidP="00113A00">
            <w:pPr>
              <w:jc w:val="both"/>
              <w:rPr>
                <w:sz w:val="20"/>
                <w:szCs w:val="20"/>
              </w:rPr>
            </w:pPr>
            <w:r>
              <w:rPr>
                <w:sz w:val="20"/>
                <w:szCs w:val="20"/>
              </w:rPr>
              <w:t>GNI per Capita</w:t>
            </w:r>
          </w:p>
        </w:tc>
        <w:tc>
          <w:tcPr>
            <w:tcW w:w="737" w:type="dxa"/>
            <w:vAlign w:val="center"/>
          </w:tcPr>
          <w:p w14:paraId="743A5F35" w14:textId="77777777" w:rsidR="00DA73C8" w:rsidRDefault="00DA73C8" w:rsidP="00113A00">
            <w:pPr>
              <w:jc w:val="both"/>
              <w:rPr>
                <w:sz w:val="20"/>
                <w:szCs w:val="20"/>
              </w:rPr>
            </w:pPr>
            <w:r>
              <w:rPr>
                <w:sz w:val="20"/>
                <w:szCs w:val="20"/>
              </w:rPr>
              <w:t>-2.66</w:t>
            </w:r>
          </w:p>
        </w:tc>
        <w:tc>
          <w:tcPr>
            <w:tcW w:w="680" w:type="dxa"/>
            <w:shd w:val="clear" w:color="auto" w:fill="auto"/>
            <w:vAlign w:val="center"/>
          </w:tcPr>
          <w:p w14:paraId="7E636791" w14:textId="77777777" w:rsidR="00DA73C8" w:rsidRDefault="00DA73C8" w:rsidP="00113A00">
            <w:pPr>
              <w:jc w:val="both"/>
              <w:rPr>
                <w:sz w:val="20"/>
                <w:szCs w:val="20"/>
              </w:rPr>
            </w:pPr>
            <w:r>
              <w:rPr>
                <w:sz w:val="20"/>
                <w:szCs w:val="20"/>
              </w:rPr>
              <w:t>3.38</w:t>
            </w:r>
          </w:p>
        </w:tc>
        <w:tc>
          <w:tcPr>
            <w:tcW w:w="680" w:type="dxa"/>
            <w:shd w:val="clear" w:color="auto" w:fill="auto"/>
            <w:vAlign w:val="center"/>
          </w:tcPr>
          <w:p w14:paraId="46892B6C" w14:textId="77777777" w:rsidR="00DA73C8" w:rsidRDefault="00DA73C8" w:rsidP="00113A00">
            <w:pPr>
              <w:jc w:val="both"/>
              <w:rPr>
                <w:sz w:val="20"/>
                <w:szCs w:val="20"/>
              </w:rPr>
            </w:pPr>
            <w:r>
              <w:rPr>
                <w:sz w:val="20"/>
                <w:szCs w:val="20"/>
              </w:rPr>
              <w:t>-0.79</w:t>
            </w:r>
          </w:p>
        </w:tc>
        <w:tc>
          <w:tcPr>
            <w:tcW w:w="680" w:type="dxa"/>
            <w:tcBorders>
              <w:right w:val="single" w:sz="4" w:space="0" w:color="000000"/>
            </w:tcBorders>
            <w:shd w:val="clear" w:color="auto" w:fill="auto"/>
            <w:vAlign w:val="center"/>
          </w:tcPr>
          <w:p w14:paraId="1753B0EB" w14:textId="7535E583" w:rsidR="00DA73C8" w:rsidRDefault="00896B06" w:rsidP="00113A00">
            <w:pPr>
              <w:jc w:val="both"/>
              <w:rPr>
                <w:sz w:val="20"/>
                <w:szCs w:val="20"/>
              </w:rPr>
            </w:pPr>
            <w:r>
              <w:rPr>
                <w:sz w:val="20"/>
                <w:szCs w:val="20"/>
              </w:rPr>
              <w:t>.</w:t>
            </w:r>
            <w:r w:rsidR="00DA73C8">
              <w:rPr>
                <w:sz w:val="20"/>
                <w:szCs w:val="20"/>
              </w:rPr>
              <w:t>434</w:t>
            </w:r>
          </w:p>
        </w:tc>
        <w:tc>
          <w:tcPr>
            <w:tcW w:w="737" w:type="dxa"/>
            <w:tcBorders>
              <w:left w:val="single" w:sz="4" w:space="0" w:color="000000"/>
            </w:tcBorders>
            <w:vAlign w:val="center"/>
          </w:tcPr>
          <w:p w14:paraId="00B6E351" w14:textId="77777777" w:rsidR="00DA73C8" w:rsidRDefault="00DA73C8" w:rsidP="00113A00">
            <w:pPr>
              <w:jc w:val="both"/>
              <w:rPr>
                <w:sz w:val="20"/>
                <w:szCs w:val="20"/>
              </w:rPr>
            </w:pPr>
            <w:r>
              <w:rPr>
                <w:sz w:val="20"/>
                <w:szCs w:val="20"/>
              </w:rPr>
              <w:t>-1.04</w:t>
            </w:r>
          </w:p>
        </w:tc>
        <w:tc>
          <w:tcPr>
            <w:tcW w:w="680" w:type="dxa"/>
            <w:vAlign w:val="center"/>
          </w:tcPr>
          <w:p w14:paraId="033B59E5" w14:textId="77777777" w:rsidR="00DA73C8" w:rsidRDefault="00DA73C8" w:rsidP="00113A00">
            <w:pPr>
              <w:jc w:val="both"/>
              <w:rPr>
                <w:sz w:val="20"/>
                <w:szCs w:val="20"/>
              </w:rPr>
            </w:pPr>
            <w:r>
              <w:rPr>
                <w:sz w:val="20"/>
                <w:szCs w:val="20"/>
              </w:rPr>
              <w:t>3.50</w:t>
            </w:r>
          </w:p>
        </w:tc>
        <w:tc>
          <w:tcPr>
            <w:tcW w:w="680" w:type="dxa"/>
            <w:vAlign w:val="center"/>
          </w:tcPr>
          <w:p w14:paraId="16F453E7" w14:textId="77777777" w:rsidR="00DA73C8" w:rsidRDefault="00DA73C8" w:rsidP="00113A00">
            <w:pPr>
              <w:jc w:val="both"/>
              <w:rPr>
                <w:sz w:val="20"/>
                <w:szCs w:val="20"/>
              </w:rPr>
            </w:pPr>
            <w:r>
              <w:rPr>
                <w:sz w:val="20"/>
                <w:szCs w:val="20"/>
              </w:rPr>
              <w:t>-0.30</w:t>
            </w:r>
          </w:p>
        </w:tc>
        <w:tc>
          <w:tcPr>
            <w:tcW w:w="737" w:type="dxa"/>
            <w:tcBorders>
              <w:right w:val="single" w:sz="4" w:space="0" w:color="000000"/>
            </w:tcBorders>
            <w:vAlign w:val="center"/>
          </w:tcPr>
          <w:p w14:paraId="36437C40" w14:textId="4CDA6963" w:rsidR="00DA73C8" w:rsidRDefault="00896B06" w:rsidP="00113A00">
            <w:pPr>
              <w:jc w:val="both"/>
              <w:rPr>
                <w:sz w:val="20"/>
                <w:szCs w:val="20"/>
              </w:rPr>
            </w:pPr>
            <w:r>
              <w:rPr>
                <w:sz w:val="20"/>
                <w:szCs w:val="20"/>
              </w:rPr>
              <w:t>.</w:t>
            </w:r>
            <w:r w:rsidR="00DA73C8">
              <w:rPr>
                <w:sz w:val="20"/>
                <w:szCs w:val="20"/>
              </w:rPr>
              <w:t>767</w:t>
            </w:r>
          </w:p>
        </w:tc>
        <w:tc>
          <w:tcPr>
            <w:tcW w:w="792" w:type="dxa"/>
            <w:tcBorders>
              <w:left w:val="single" w:sz="4" w:space="0" w:color="000000"/>
            </w:tcBorders>
            <w:vAlign w:val="center"/>
          </w:tcPr>
          <w:p w14:paraId="56027EB3" w14:textId="77777777" w:rsidR="00DA73C8" w:rsidRDefault="00DA73C8" w:rsidP="00113A00">
            <w:pPr>
              <w:jc w:val="both"/>
              <w:rPr>
                <w:sz w:val="20"/>
                <w:szCs w:val="20"/>
              </w:rPr>
            </w:pPr>
            <w:r>
              <w:rPr>
                <w:sz w:val="20"/>
                <w:szCs w:val="20"/>
              </w:rPr>
              <w:t>-3.83</w:t>
            </w:r>
          </w:p>
        </w:tc>
        <w:tc>
          <w:tcPr>
            <w:tcW w:w="737" w:type="dxa"/>
            <w:vAlign w:val="center"/>
          </w:tcPr>
          <w:p w14:paraId="38C37A49" w14:textId="77777777" w:rsidR="00DA73C8" w:rsidRDefault="00DA73C8" w:rsidP="00113A00">
            <w:pPr>
              <w:jc w:val="center"/>
              <w:rPr>
                <w:sz w:val="20"/>
                <w:szCs w:val="20"/>
              </w:rPr>
            </w:pPr>
            <w:r>
              <w:rPr>
                <w:sz w:val="20"/>
                <w:szCs w:val="20"/>
              </w:rPr>
              <w:t>3.47</w:t>
            </w:r>
          </w:p>
        </w:tc>
        <w:tc>
          <w:tcPr>
            <w:tcW w:w="680" w:type="dxa"/>
            <w:vAlign w:val="center"/>
          </w:tcPr>
          <w:p w14:paraId="3E371384" w14:textId="77777777" w:rsidR="00DA73C8" w:rsidRDefault="00DA73C8" w:rsidP="00113A00">
            <w:pPr>
              <w:jc w:val="both"/>
              <w:rPr>
                <w:sz w:val="20"/>
                <w:szCs w:val="20"/>
              </w:rPr>
            </w:pPr>
            <w:r>
              <w:rPr>
                <w:sz w:val="20"/>
                <w:szCs w:val="20"/>
              </w:rPr>
              <w:t>-1.10</w:t>
            </w:r>
          </w:p>
        </w:tc>
        <w:tc>
          <w:tcPr>
            <w:tcW w:w="850" w:type="dxa"/>
            <w:tcBorders>
              <w:right w:val="single" w:sz="4" w:space="0" w:color="000000"/>
            </w:tcBorders>
            <w:vAlign w:val="center"/>
          </w:tcPr>
          <w:p w14:paraId="61F4965A" w14:textId="45DAB1D6" w:rsidR="00DA73C8" w:rsidRDefault="00896B06" w:rsidP="00113A00">
            <w:pPr>
              <w:jc w:val="both"/>
              <w:rPr>
                <w:sz w:val="20"/>
                <w:szCs w:val="20"/>
              </w:rPr>
            </w:pPr>
            <w:r>
              <w:rPr>
                <w:sz w:val="20"/>
                <w:szCs w:val="20"/>
              </w:rPr>
              <w:t>.</w:t>
            </w:r>
            <w:r w:rsidR="00DA73C8">
              <w:rPr>
                <w:sz w:val="20"/>
                <w:szCs w:val="20"/>
              </w:rPr>
              <w:t>275</w:t>
            </w:r>
          </w:p>
        </w:tc>
        <w:tc>
          <w:tcPr>
            <w:tcW w:w="737" w:type="dxa"/>
            <w:tcBorders>
              <w:left w:val="single" w:sz="4" w:space="0" w:color="000000"/>
            </w:tcBorders>
            <w:vAlign w:val="center"/>
          </w:tcPr>
          <w:p w14:paraId="7F38EE02" w14:textId="77777777" w:rsidR="00DA73C8" w:rsidRDefault="00DA73C8" w:rsidP="00113A00">
            <w:pPr>
              <w:jc w:val="both"/>
              <w:rPr>
                <w:sz w:val="20"/>
                <w:szCs w:val="20"/>
              </w:rPr>
            </w:pPr>
            <w:r>
              <w:rPr>
                <w:sz w:val="20"/>
                <w:szCs w:val="20"/>
              </w:rPr>
              <w:t>-6.63</w:t>
            </w:r>
          </w:p>
        </w:tc>
        <w:tc>
          <w:tcPr>
            <w:tcW w:w="680" w:type="dxa"/>
            <w:vAlign w:val="center"/>
          </w:tcPr>
          <w:p w14:paraId="460FB178" w14:textId="77777777" w:rsidR="00DA73C8" w:rsidRDefault="00DA73C8" w:rsidP="00113A00">
            <w:pPr>
              <w:jc w:val="both"/>
              <w:rPr>
                <w:sz w:val="20"/>
                <w:szCs w:val="20"/>
              </w:rPr>
            </w:pPr>
            <w:r>
              <w:rPr>
                <w:sz w:val="20"/>
                <w:szCs w:val="20"/>
              </w:rPr>
              <w:t>5.14</w:t>
            </w:r>
          </w:p>
        </w:tc>
        <w:tc>
          <w:tcPr>
            <w:tcW w:w="680" w:type="dxa"/>
            <w:vAlign w:val="center"/>
          </w:tcPr>
          <w:p w14:paraId="6318346A" w14:textId="77777777" w:rsidR="00DA73C8" w:rsidRDefault="00DA73C8" w:rsidP="00113A00">
            <w:pPr>
              <w:jc w:val="both"/>
              <w:rPr>
                <w:sz w:val="20"/>
                <w:szCs w:val="20"/>
              </w:rPr>
            </w:pPr>
            <w:r>
              <w:rPr>
                <w:sz w:val="20"/>
                <w:szCs w:val="20"/>
              </w:rPr>
              <w:t>-1.29</w:t>
            </w:r>
          </w:p>
        </w:tc>
        <w:tc>
          <w:tcPr>
            <w:tcW w:w="828" w:type="dxa"/>
            <w:vAlign w:val="center"/>
          </w:tcPr>
          <w:p w14:paraId="329FAEF6" w14:textId="78678349" w:rsidR="00DA73C8" w:rsidRDefault="00896B06" w:rsidP="00113A00">
            <w:pPr>
              <w:jc w:val="both"/>
              <w:rPr>
                <w:sz w:val="20"/>
                <w:szCs w:val="20"/>
              </w:rPr>
            </w:pPr>
            <w:r>
              <w:rPr>
                <w:sz w:val="20"/>
                <w:szCs w:val="20"/>
              </w:rPr>
              <w:t>.</w:t>
            </w:r>
            <w:r w:rsidR="00DA73C8">
              <w:rPr>
                <w:sz w:val="20"/>
                <w:szCs w:val="20"/>
              </w:rPr>
              <w:t>204</w:t>
            </w:r>
          </w:p>
        </w:tc>
      </w:tr>
      <w:tr w:rsidR="00DA73C8" w14:paraId="7D0208E8" w14:textId="77777777" w:rsidTr="00113A00">
        <w:trPr>
          <w:cantSplit/>
          <w:trHeight w:val="288"/>
        </w:trPr>
        <w:tc>
          <w:tcPr>
            <w:tcW w:w="624" w:type="dxa"/>
            <w:vMerge/>
            <w:tcBorders>
              <w:top w:val="single" w:sz="4" w:space="0" w:color="000000"/>
            </w:tcBorders>
            <w:shd w:val="clear" w:color="auto" w:fill="F2F2F2"/>
            <w:vAlign w:val="center"/>
          </w:tcPr>
          <w:p w14:paraId="4D94D06E"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10CFCE0" w14:textId="77777777" w:rsidR="00DA73C8" w:rsidRDefault="00DA73C8" w:rsidP="00113A00">
            <w:pPr>
              <w:jc w:val="both"/>
              <w:rPr>
                <w:sz w:val="20"/>
                <w:szCs w:val="20"/>
              </w:rPr>
            </w:pPr>
            <w:r>
              <w:rPr>
                <w:sz w:val="20"/>
                <w:szCs w:val="20"/>
              </w:rPr>
              <w:t>Distance from Equator</w:t>
            </w:r>
          </w:p>
        </w:tc>
        <w:tc>
          <w:tcPr>
            <w:tcW w:w="737" w:type="dxa"/>
            <w:vAlign w:val="center"/>
          </w:tcPr>
          <w:p w14:paraId="4A4E1350" w14:textId="5A068E2D" w:rsidR="00DA73C8" w:rsidRDefault="00DA73C8" w:rsidP="00113A00">
            <w:pPr>
              <w:jc w:val="both"/>
              <w:rPr>
                <w:sz w:val="20"/>
                <w:szCs w:val="20"/>
              </w:rPr>
            </w:pPr>
            <w:r>
              <w:rPr>
                <w:sz w:val="20"/>
                <w:szCs w:val="20"/>
              </w:rPr>
              <w:t>-0.01</w:t>
            </w:r>
          </w:p>
        </w:tc>
        <w:tc>
          <w:tcPr>
            <w:tcW w:w="680" w:type="dxa"/>
            <w:shd w:val="clear" w:color="auto" w:fill="auto"/>
            <w:vAlign w:val="center"/>
          </w:tcPr>
          <w:p w14:paraId="3047BA28" w14:textId="77777777" w:rsidR="00DA73C8" w:rsidRDefault="00DA73C8" w:rsidP="00113A00">
            <w:pPr>
              <w:jc w:val="both"/>
              <w:rPr>
                <w:sz w:val="20"/>
                <w:szCs w:val="20"/>
              </w:rPr>
            </w:pPr>
            <w:r>
              <w:rPr>
                <w:sz w:val="20"/>
                <w:szCs w:val="20"/>
              </w:rPr>
              <w:t>0.002</w:t>
            </w:r>
          </w:p>
        </w:tc>
        <w:tc>
          <w:tcPr>
            <w:tcW w:w="680" w:type="dxa"/>
            <w:shd w:val="clear" w:color="auto" w:fill="auto"/>
            <w:vAlign w:val="center"/>
          </w:tcPr>
          <w:p w14:paraId="4ABD5F0E" w14:textId="77777777" w:rsidR="00DA73C8" w:rsidRDefault="00DA73C8" w:rsidP="00113A00">
            <w:pPr>
              <w:jc w:val="both"/>
              <w:rPr>
                <w:sz w:val="20"/>
                <w:szCs w:val="20"/>
              </w:rPr>
            </w:pPr>
            <w:r>
              <w:rPr>
                <w:sz w:val="20"/>
                <w:szCs w:val="20"/>
              </w:rPr>
              <w:t>-2.28</w:t>
            </w:r>
          </w:p>
        </w:tc>
        <w:tc>
          <w:tcPr>
            <w:tcW w:w="680" w:type="dxa"/>
            <w:tcBorders>
              <w:right w:val="single" w:sz="4" w:space="0" w:color="000000"/>
            </w:tcBorders>
            <w:shd w:val="clear" w:color="auto" w:fill="auto"/>
            <w:vAlign w:val="center"/>
          </w:tcPr>
          <w:p w14:paraId="5DF483B6" w14:textId="7A7B856C" w:rsidR="00DA73C8" w:rsidRDefault="00896B06" w:rsidP="00113A00">
            <w:pPr>
              <w:jc w:val="both"/>
              <w:rPr>
                <w:sz w:val="20"/>
                <w:szCs w:val="20"/>
              </w:rPr>
            </w:pPr>
            <w:r>
              <w:rPr>
                <w:sz w:val="20"/>
                <w:szCs w:val="20"/>
              </w:rPr>
              <w:t>.</w:t>
            </w:r>
            <w:r w:rsidR="00DA73C8">
              <w:rPr>
                <w:sz w:val="20"/>
                <w:szCs w:val="20"/>
              </w:rPr>
              <w:t>026</w:t>
            </w:r>
          </w:p>
        </w:tc>
        <w:tc>
          <w:tcPr>
            <w:tcW w:w="737" w:type="dxa"/>
            <w:tcBorders>
              <w:left w:val="single" w:sz="4" w:space="0" w:color="000000"/>
            </w:tcBorders>
            <w:shd w:val="clear" w:color="auto" w:fill="FFFFFF"/>
            <w:vAlign w:val="center"/>
          </w:tcPr>
          <w:p w14:paraId="086DBEFA" w14:textId="157D131F" w:rsidR="00DA73C8" w:rsidRDefault="00DA73C8" w:rsidP="00113A00">
            <w:pPr>
              <w:jc w:val="both"/>
              <w:rPr>
                <w:sz w:val="20"/>
                <w:szCs w:val="20"/>
              </w:rPr>
            </w:pPr>
            <w:r>
              <w:rPr>
                <w:sz w:val="20"/>
                <w:szCs w:val="20"/>
              </w:rPr>
              <w:t>-0.01</w:t>
            </w:r>
          </w:p>
        </w:tc>
        <w:tc>
          <w:tcPr>
            <w:tcW w:w="680" w:type="dxa"/>
            <w:shd w:val="clear" w:color="auto" w:fill="FFFFFF"/>
            <w:vAlign w:val="center"/>
          </w:tcPr>
          <w:p w14:paraId="754438D6" w14:textId="77777777" w:rsidR="00DA73C8" w:rsidRDefault="00DA73C8" w:rsidP="00113A00">
            <w:pPr>
              <w:jc w:val="both"/>
              <w:rPr>
                <w:sz w:val="20"/>
                <w:szCs w:val="20"/>
              </w:rPr>
            </w:pPr>
            <w:r>
              <w:rPr>
                <w:sz w:val="20"/>
                <w:szCs w:val="20"/>
              </w:rPr>
              <w:t>0.002</w:t>
            </w:r>
          </w:p>
        </w:tc>
        <w:tc>
          <w:tcPr>
            <w:tcW w:w="680" w:type="dxa"/>
            <w:shd w:val="clear" w:color="auto" w:fill="FFFFFF"/>
            <w:vAlign w:val="center"/>
          </w:tcPr>
          <w:p w14:paraId="55455689" w14:textId="77777777" w:rsidR="00DA73C8" w:rsidRDefault="00DA73C8" w:rsidP="00113A00">
            <w:pPr>
              <w:jc w:val="both"/>
              <w:rPr>
                <w:sz w:val="20"/>
                <w:szCs w:val="20"/>
              </w:rPr>
            </w:pPr>
            <w:r>
              <w:rPr>
                <w:sz w:val="20"/>
                <w:szCs w:val="20"/>
              </w:rPr>
              <w:t>-2.28</w:t>
            </w:r>
          </w:p>
        </w:tc>
        <w:tc>
          <w:tcPr>
            <w:tcW w:w="737" w:type="dxa"/>
            <w:tcBorders>
              <w:right w:val="single" w:sz="4" w:space="0" w:color="000000"/>
            </w:tcBorders>
            <w:shd w:val="clear" w:color="auto" w:fill="FFFFFF"/>
            <w:vAlign w:val="center"/>
          </w:tcPr>
          <w:p w14:paraId="6015BC14" w14:textId="7D330025" w:rsidR="00DA73C8" w:rsidRDefault="00896B06" w:rsidP="00113A00">
            <w:pPr>
              <w:jc w:val="both"/>
              <w:rPr>
                <w:sz w:val="20"/>
                <w:szCs w:val="20"/>
              </w:rPr>
            </w:pPr>
            <w:r>
              <w:rPr>
                <w:sz w:val="20"/>
                <w:szCs w:val="20"/>
              </w:rPr>
              <w:t>.</w:t>
            </w:r>
            <w:r w:rsidR="00DA73C8">
              <w:rPr>
                <w:sz w:val="20"/>
                <w:szCs w:val="20"/>
              </w:rPr>
              <w:t>026</w:t>
            </w:r>
          </w:p>
        </w:tc>
        <w:tc>
          <w:tcPr>
            <w:tcW w:w="792" w:type="dxa"/>
            <w:tcBorders>
              <w:left w:val="single" w:sz="4" w:space="0" w:color="000000"/>
            </w:tcBorders>
            <w:vAlign w:val="center"/>
          </w:tcPr>
          <w:p w14:paraId="3CDD4433" w14:textId="77777777" w:rsidR="00DA73C8" w:rsidRDefault="00DA73C8" w:rsidP="00113A00">
            <w:pPr>
              <w:jc w:val="both"/>
              <w:rPr>
                <w:sz w:val="20"/>
                <w:szCs w:val="20"/>
              </w:rPr>
            </w:pPr>
            <w:r>
              <w:rPr>
                <w:sz w:val="20"/>
                <w:szCs w:val="20"/>
              </w:rPr>
              <w:t>-0.005</w:t>
            </w:r>
          </w:p>
        </w:tc>
        <w:tc>
          <w:tcPr>
            <w:tcW w:w="737" w:type="dxa"/>
            <w:vAlign w:val="center"/>
          </w:tcPr>
          <w:p w14:paraId="0F8E38D0" w14:textId="77777777" w:rsidR="00DA73C8" w:rsidRDefault="00DA73C8" w:rsidP="00113A00">
            <w:pPr>
              <w:jc w:val="center"/>
              <w:rPr>
                <w:sz w:val="20"/>
                <w:szCs w:val="20"/>
              </w:rPr>
            </w:pPr>
            <w:r>
              <w:rPr>
                <w:sz w:val="20"/>
                <w:szCs w:val="20"/>
              </w:rPr>
              <w:t>0.002</w:t>
            </w:r>
          </w:p>
        </w:tc>
        <w:tc>
          <w:tcPr>
            <w:tcW w:w="680" w:type="dxa"/>
            <w:vAlign w:val="center"/>
          </w:tcPr>
          <w:p w14:paraId="5E2646B2" w14:textId="77777777" w:rsidR="00DA73C8" w:rsidRDefault="00DA73C8" w:rsidP="00113A00">
            <w:pPr>
              <w:jc w:val="both"/>
              <w:rPr>
                <w:sz w:val="20"/>
                <w:szCs w:val="20"/>
              </w:rPr>
            </w:pPr>
            <w:r>
              <w:rPr>
                <w:sz w:val="20"/>
                <w:szCs w:val="20"/>
              </w:rPr>
              <w:t>-2.16</w:t>
            </w:r>
          </w:p>
        </w:tc>
        <w:tc>
          <w:tcPr>
            <w:tcW w:w="850" w:type="dxa"/>
            <w:tcBorders>
              <w:right w:val="single" w:sz="4" w:space="0" w:color="000000"/>
            </w:tcBorders>
            <w:vAlign w:val="center"/>
          </w:tcPr>
          <w:p w14:paraId="7D731146" w14:textId="01F4DB17" w:rsidR="00DA73C8" w:rsidRDefault="00896B06" w:rsidP="00113A00">
            <w:pPr>
              <w:jc w:val="both"/>
              <w:rPr>
                <w:sz w:val="20"/>
                <w:szCs w:val="20"/>
              </w:rPr>
            </w:pPr>
            <w:r>
              <w:rPr>
                <w:sz w:val="20"/>
                <w:szCs w:val="20"/>
              </w:rPr>
              <w:t>.</w:t>
            </w:r>
            <w:r w:rsidR="00DA73C8">
              <w:rPr>
                <w:sz w:val="20"/>
                <w:szCs w:val="20"/>
              </w:rPr>
              <w:t>035</w:t>
            </w:r>
          </w:p>
        </w:tc>
        <w:tc>
          <w:tcPr>
            <w:tcW w:w="737" w:type="dxa"/>
            <w:tcBorders>
              <w:left w:val="single" w:sz="4" w:space="0" w:color="000000"/>
            </w:tcBorders>
            <w:vAlign w:val="center"/>
          </w:tcPr>
          <w:p w14:paraId="426A98E0" w14:textId="2F409AF3" w:rsidR="00DA73C8" w:rsidRDefault="00DA73C8" w:rsidP="00113A00">
            <w:pPr>
              <w:jc w:val="both"/>
              <w:rPr>
                <w:sz w:val="20"/>
                <w:szCs w:val="20"/>
              </w:rPr>
            </w:pPr>
            <w:r>
              <w:rPr>
                <w:sz w:val="20"/>
                <w:szCs w:val="20"/>
              </w:rPr>
              <w:t>0.0</w:t>
            </w:r>
            <w:r>
              <w:rPr>
                <w:sz w:val="20"/>
                <w:szCs w:val="20"/>
              </w:rPr>
              <w:lastRenderedPageBreak/>
              <w:t>0</w:t>
            </w:r>
          </w:p>
        </w:tc>
        <w:tc>
          <w:tcPr>
            <w:tcW w:w="680" w:type="dxa"/>
            <w:vAlign w:val="center"/>
          </w:tcPr>
          <w:p w14:paraId="0E779954" w14:textId="77777777" w:rsidR="00DA73C8" w:rsidRDefault="00DA73C8" w:rsidP="00113A00">
            <w:pPr>
              <w:jc w:val="both"/>
              <w:rPr>
                <w:sz w:val="20"/>
                <w:szCs w:val="20"/>
              </w:rPr>
            </w:pPr>
            <w:r>
              <w:rPr>
                <w:sz w:val="20"/>
                <w:szCs w:val="20"/>
              </w:rPr>
              <w:t>0.003</w:t>
            </w:r>
          </w:p>
        </w:tc>
        <w:tc>
          <w:tcPr>
            <w:tcW w:w="680" w:type="dxa"/>
            <w:vAlign w:val="center"/>
          </w:tcPr>
          <w:p w14:paraId="1D41D7BA" w14:textId="77777777" w:rsidR="00DA73C8" w:rsidRDefault="00DA73C8" w:rsidP="00113A00">
            <w:pPr>
              <w:jc w:val="both"/>
              <w:rPr>
                <w:sz w:val="20"/>
                <w:szCs w:val="20"/>
              </w:rPr>
            </w:pPr>
            <w:r>
              <w:rPr>
                <w:sz w:val="20"/>
                <w:szCs w:val="20"/>
              </w:rPr>
              <w:t>-1.17</w:t>
            </w:r>
          </w:p>
        </w:tc>
        <w:tc>
          <w:tcPr>
            <w:tcW w:w="828" w:type="dxa"/>
            <w:vAlign w:val="center"/>
          </w:tcPr>
          <w:p w14:paraId="01FDB47E" w14:textId="302D3056" w:rsidR="00DA73C8" w:rsidRDefault="00896B06" w:rsidP="00113A00">
            <w:pPr>
              <w:jc w:val="both"/>
              <w:rPr>
                <w:sz w:val="20"/>
                <w:szCs w:val="20"/>
              </w:rPr>
            </w:pPr>
            <w:r>
              <w:rPr>
                <w:sz w:val="20"/>
                <w:szCs w:val="20"/>
              </w:rPr>
              <w:t>.</w:t>
            </w:r>
            <w:r w:rsidR="00DA73C8">
              <w:rPr>
                <w:sz w:val="20"/>
                <w:szCs w:val="20"/>
              </w:rPr>
              <w:t>247</w:t>
            </w:r>
          </w:p>
        </w:tc>
      </w:tr>
      <w:tr w:rsidR="00DA73C8" w14:paraId="78E71637" w14:textId="77777777" w:rsidTr="00113A00">
        <w:trPr>
          <w:cantSplit/>
          <w:trHeight w:val="288"/>
        </w:trPr>
        <w:tc>
          <w:tcPr>
            <w:tcW w:w="624" w:type="dxa"/>
            <w:vMerge/>
            <w:tcBorders>
              <w:top w:val="single" w:sz="4" w:space="0" w:color="000000"/>
            </w:tcBorders>
            <w:shd w:val="clear" w:color="auto" w:fill="F2F2F2"/>
            <w:vAlign w:val="center"/>
          </w:tcPr>
          <w:p w14:paraId="521CA2E5"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2FA20A47" w14:textId="77777777" w:rsidR="00DA73C8" w:rsidRDefault="00DA73C8" w:rsidP="00113A00">
            <w:pPr>
              <w:jc w:val="both"/>
              <w:rPr>
                <w:sz w:val="20"/>
                <w:szCs w:val="20"/>
              </w:rPr>
            </w:pPr>
            <w:r>
              <w:rPr>
                <w:sz w:val="20"/>
                <w:szCs w:val="20"/>
              </w:rPr>
              <w:t>Freshwater per Capita</w:t>
            </w:r>
          </w:p>
        </w:tc>
        <w:tc>
          <w:tcPr>
            <w:tcW w:w="737" w:type="dxa"/>
            <w:vAlign w:val="center"/>
          </w:tcPr>
          <w:p w14:paraId="76710C86" w14:textId="77777777" w:rsidR="00DA73C8" w:rsidRDefault="00DA73C8" w:rsidP="00113A00">
            <w:pPr>
              <w:jc w:val="both"/>
              <w:rPr>
                <w:sz w:val="20"/>
                <w:szCs w:val="20"/>
              </w:rPr>
            </w:pPr>
            <w:r>
              <w:rPr>
                <w:sz w:val="20"/>
                <w:szCs w:val="20"/>
              </w:rPr>
              <w:t>-2.92</w:t>
            </w:r>
          </w:p>
        </w:tc>
        <w:tc>
          <w:tcPr>
            <w:tcW w:w="680" w:type="dxa"/>
            <w:shd w:val="clear" w:color="auto" w:fill="auto"/>
            <w:vAlign w:val="center"/>
          </w:tcPr>
          <w:p w14:paraId="69FA5C80" w14:textId="77777777" w:rsidR="00DA73C8" w:rsidRDefault="00DA73C8" w:rsidP="00113A00">
            <w:pPr>
              <w:jc w:val="both"/>
              <w:rPr>
                <w:sz w:val="20"/>
                <w:szCs w:val="20"/>
              </w:rPr>
            </w:pPr>
            <w:r>
              <w:rPr>
                <w:sz w:val="20"/>
                <w:szCs w:val="20"/>
              </w:rPr>
              <w:t>1.22</w:t>
            </w:r>
          </w:p>
        </w:tc>
        <w:tc>
          <w:tcPr>
            <w:tcW w:w="680" w:type="dxa"/>
            <w:shd w:val="clear" w:color="auto" w:fill="auto"/>
            <w:vAlign w:val="center"/>
          </w:tcPr>
          <w:p w14:paraId="44BB8306" w14:textId="77777777" w:rsidR="00DA73C8" w:rsidRDefault="00DA73C8" w:rsidP="00113A00">
            <w:pPr>
              <w:jc w:val="both"/>
              <w:rPr>
                <w:sz w:val="20"/>
                <w:szCs w:val="20"/>
              </w:rPr>
            </w:pPr>
            <w:r>
              <w:rPr>
                <w:sz w:val="20"/>
                <w:szCs w:val="20"/>
              </w:rPr>
              <w:t>-2.40</w:t>
            </w:r>
          </w:p>
        </w:tc>
        <w:tc>
          <w:tcPr>
            <w:tcW w:w="680" w:type="dxa"/>
            <w:tcBorders>
              <w:right w:val="single" w:sz="4" w:space="0" w:color="000000"/>
            </w:tcBorders>
            <w:shd w:val="clear" w:color="auto" w:fill="auto"/>
            <w:vAlign w:val="center"/>
          </w:tcPr>
          <w:p w14:paraId="689E65ED" w14:textId="5DB65ED9" w:rsidR="00DA73C8" w:rsidRDefault="00896B06" w:rsidP="00113A00">
            <w:pPr>
              <w:jc w:val="both"/>
              <w:rPr>
                <w:sz w:val="20"/>
                <w:szCs w:val="20"/>
              </w:rPr>
            </w:pPr>
            <w:r>
              <w:rPr>
                <w:sz w:val="20"/>
                <w:szCs w:val="20"/>
              </w:rPr>
              <w:t>.</w:t>
            </w:r>
            <w:r w:rsidR="00DA73C8">
              <w:rPr>
                <w:sz w:val="20"/>
                <w:szCs w:val="20"/>
              </w:rPr>
              <w:t>020</w:t>
            </w:r>
          </w:p>
        </w:tc>
        <w:tc>
          <w:tcPr>
            <w:tcW w:w="737" w:type="dxa"/>
            <w:tcBorders>
              <w:left w:val="single" w:sz="4" w:space="0" w:color="000000"/>
            </w:tcBorders>
            <w:shd w:val="clear" w:color="auto" w:fill="FFFFFF"/>
            <w:vAlign w:val="center"/>
          </w:tcPr>
          <w:p w14:paraId="1FB932C1" w14:textId="77777777" w:rsidR="00DA73C8" w:rsidRDefault="00DA73C8" w:rsidP="00113A00">
            <w:pPr>
              <w:jc w:val="both"/>
              <w:rPr>
                <w:sz w:val="20"/>
                <w:szCs w:val="20"/>
              </w:rPr>
            </w:pPr>
            <w:r>
              <w:rPr>
                <w:sz w:val="20"/>
                <w:szCs w:val="20"/>
              </w:rPr>
              <w:t>-3.52</w:t>
            </w:r>
          </w:p>
        </w:tc>
        <w:tc>
          <w:tcPr>
            <w:tcW w:w="680" w:type="dxa"/>
            <w:shd w:val="clear" w:color="auto" w:fill="FFFFFF"/>
            <w:vAlign w:val="center"/>
          </w:tcPr>
          <w:p w14:paraId="1EDCE10B" w14:textId="77777777" w:rsidR="00DA73C8" w:rsidRDefault="00DA73C8" w:rsidP="00113A00">
            <w:pPr>
              <w:jc w:val="both"/>
              <w:rPr>
                <w:sz w:val="20"/>
                <w:szCs w:val="20"/>
              </w:rPr>
            </w:pPr>
            <w:r>
              <w:rPr>
                <w:sz w:val="20"/>
                <w:szCs w:val="20"/>
              </w:rPr>
              <w:t>1.25</w:t>
            </w:r>
          </w:p>
        </w:tc>
        <w:tc>
          <w:tcPr>
            <w:tcW w:w="680" w:type="dxa"/>
            <w:shd w:val="clear" w:color="auto" w:fill="FFFFFF"/>
            <w:vAlign w:val="center"/>
          </w:tcPr>
          <w:p w14:paraId="1AB22F0D" w14:textId="77777777" w:rsidR="00DA73C8" w:rsidRDefault="00DA73C8" w:rsidP="00113A00">
            <w:pPr>
              <w:jc w:val="both"/>
              <w:rPr>
                <w:sz w:val="20"/>
                <w:szCs w:val="20"/>
              </w:rPr>
            </w:pPr>
            <w:r>
              <w:rPr>
                <w:sz w:val="20"/>
                <w:szCs w:val="20"/>
              </w:rPr>
              <w:t>-2.82</w:t>
            </w:r>
          </w:p>
        </w:tc>
        <w:tc>
          <w:tcPr>
            <w:tcW w:w="737" w:type="dxa"/>
            <w:tcBorders>
              <w:right w:val="single" w:sz="4" w:space="0" w:color="000000"/>
            </w:tcBorders>
            <w:shd w:val="clear" w:color="auto" w:fill="FFFFFF"/>
            <w:vAlign w:val="center"/>
          </w:tcPr>
          <w:p w14:paraId="40C3C736" w14:textId="23952174" w:rsidR="00DA73C8" w:rsidRDefault="00896B06" w:rsidP="00113A00">
            <w:pPr>
              <w:jc w:val="both"/>
              <w:rPr>
                <w:sz w:val="20"/>
                <w:szCs w:val="20"/>
              </w:rPr>
            </w:pPr>
            <w:r>
              <w:rPr>
                <w:sz w:val="20"/>
                <w:szCs w:val="20"/>
              </w:rPr>
              <w:t>.</w:t>
            </w:r>
            <w:r w:rsidR="00DA73C8">
              <w:rPr>
                <w:sz w:val="20"/>
                <w:szCs w:val="20"/>
              </w:rPr>
              <w:t>007</w:t>
            </w:r>
          </w:p>
        </w:tc>
        <w:tc>
          <w:tcPr>
            <w:tcW w:w="792" w:type="dxa"/>
            <w:tcBorders>
              <w:left w:val="single" w:sz="4" w:space="0" w:color="000000"/>
            </w:tcBorders>
            <w:vAlign w:val="center"/>
          </w:tcPr>
          <w:p w14:paraId="31BE3304" w14:textId="77777777" w:rsidR="00DA73C8" w:rsidRDefault="00DA73C8" w:rsidP="00113A00">
            <w:pPr>
              <w:jc w:val="both"/>
              <w:rPr>
                <w:sz w:val="20"/>
                <w:szCs w:val="20"/>
              </w:rPr>
            </w:pPr>
            <w:r>
              <w:rPr>
                <w:sz w:val="20"/>
                <w:szCs w:val="20"/>
              </w:rPr>
              <w:t>-2.81</w:t>
            </w:r>
          </w:p>
        </w:tc>
        <w:tc>
          <w:tcPr>
            <w:tcW w:w="737" w:type="dxa"/>
            <w:vAlign w:val="center"/>
          </w:tcPr>
          <w:p w14:paraId="68B7F678" w14:textId="77777777" w:rsidR="00DA73C8" w:rsidRDefault="00DA73C8" w:rsidP="00113A00">
            <w:pPr>
              <w:jc w:val="center"/>
              <w:rPr>
                <w:sz w:val="20"/>
                <w:szCs w:val="20"/>
              </w:rPr>
            </w:pPr>
            <w:r>
              <w:rPr>
                <w:sz w:val="20"/>
                <w:szCs w:val="20"/>
              </w:rPr>
              <w:t>1.20</w:t>
            </w:r>
          </w:p>
        </w:tc>
        <w:tc>
          <w:tcPr>
            <w:tcW w:w="680" w:type="dxa"/>
            <w:vAlign w:val="center"/>
          </w:tcPr>
          <w:p w14:paraId="74774783" w14:textId="77777777" w:rsidR="00DA73C8" w:rsidRDefault="00DA73C8" w:rsidP="00113A00">
            <w:pPr>
              <w:jc w:val="both"/>
              <w:rPr>
                <w:sz w:val="20"/>
                <w:szCs w:val="20"/>
              </w:rPr>
            </w:pPr>
            <w:r>
              <w:rPr>
                <w:sz w:val="20"/>
                <w:szCs w:val="20"/>
              </w:rPr>
              <w:t>-2.35</w:t>
            </w:r>
          </w:p>
        </w:tc>
        <w:tc>
          <w:tcPr>
            <w:tcW w:w="850" w:type="dxa"/>
            <w:tcBorders>
              <w:right w:val="single" w:sz="4" w:space="0" w:color="000000"/>
            </w:tcBorders>
            <w:vAlign w:val="center"/>
          </w:tcPr>
          <w:p w14:paraId="1EFF5857" w14:textId="07F032A5" w:rsidR="00DA73C8" w:rsidRDefault="00896B06" w:rsidP="00113A00">
            <w:pPr>
              <w:jc w:val="both"/>
              <w:rPr>
                <w:sz w:val="20"/>
                <w:szCs w:val="20"/>
              </w:rPr>
            </w:pPr>
            <w:r>
              <w:rPr>
                <w:sz w:val="20"/>
                <w:szCs w:val="20"/>
              </w:rPr>
              <w:t>.</w:t>
            </w:r>
            <w:r w:rsidR="00DA73C8">
              <w:rPr>
                <w:sz w:val="20"/>
                <w:szCs w:val="20"/>
              </w:rPr>
              <w:t>022</w:t>
            </w:r>
          </w:p>
        </w:tc>
        <w:tc>
          <w:tcPr>
            <w:tcW w:w="737" w:type="dxa"/>
            <w:tcBorders>
              <w:left w:val="single" w:sz="4" w:space="0" w:color="000000"/>
            </w:tcBorders>
            <w:vAlign w:val="center"/>
          </w:tcPr>
          <w:p w14:paraId="44ECBCE0" w14:textId="77777777" w:rsidR="00DA73C8" w:rsidRDefault="00DA73C8" w:rsidP="00113A00">
            <w:pPr>
              <w:jc w:val="both"/>
              <w:rPr>
                <w:sz w:val="20"/>
                <w:szCs w:val="20"/>
              </w:rPr>
            </w:pPr>
            <w:r>
              <w:rPr>
                <w:sz w:val="20"/>
                <w:szCs w:val="20"/>
              </w:rPr>
              <w:t>-5.16</w:t>
            </w:r>
          </w:p>
        </w:tc>
        <w:tc>
          <w:tcPr>
            <w:tcW w:w="680" w:type="dxa"/>
            <w:vAlign w:val="center"/>
          </w:tcPr>
          <w:p w14:paraId="4916AADA" w14:textId="77777777" w:rsidR="00DA73C8" w:rsidRDefault="00DA73C8" w:rsidP="00113A00">
            <w:pPr>
              <w:jc w:val="both"/>
              <w:rPr>
                <w:sz w:val="20"/>
                <w:szCs w:val="20"/>
              </w:rPr>
            </w:pPr>
            <w:r>
              <w:rPr>
                <w:sz w:val="20"/>
                <w:szCs w:val="20"/>
              </w:rPr>
              <w:t>1.69</w:t>
            </w:r>
          </w:p>
        </w:tc>
        <w:tc>
          <w:tcPr>
            <w:tcW w:w="680" w:type="dxa"/>
            <w:vAlign w:val="center"/>
          </w:tcPr>
          <w:p w14:paraId="05A53FFF" w14:textId="77777777" w:rsidR="00DA73C8" w:rsidRDefault="00DA73C8" w:rsidP="00113A00">
            <w:pPr>
              <w:jc w:val="both"/>
              <w:rPr>
                <w:sz w:val="20"/>
                <w:szCs w:val="20"/>
              </w:rPr>
            </w:pPr>
            <w:r>
              <w:rPr>
                <w:sz w:val="20"/>
                <w:szCs w:val="20"/>
              </w:rPr>
              <w:t>-3.05</w:t>
            </w:r>
          </w:p>
        </w:tc>
        <w:tc>
          <w:tcPr>
            <w:tcW w:w="828" w:type="dxa"/>
            <w:vAlign w:val="center"/>
          </w:tcPr>
          <w:p w14:paraId="2F94C219" w14:textId="45DDEABD" w:rsidR="00DA73C8" w:rsidRDefault="00896B06" w:rsidP="00113A00">
            <w:pPr>
              <w:jc w:val="both"/>
              <w:rPr>
                <w:sz w:val="20"/>
                <w:szCs w:val="20"/>
              </w:rPr>
            </w:pPr>
            <w:r>
              <w:rPr>
                <w:sz w:val="20"/>
                <w:szCs w:val="20"/>
              </w:rPr>
              <w:t>.</w:t>
            </w:r>
            <w:r w:rsidR="00DA73C8">
              <w:rPr>
                <w:sz w:val="20"/>
                <w:szCs w:val="20"/>
              </w:rPr>
              <w:t>004</w:t>
            </w:r>
          </w:p>
        </w:tc>
      </w:tr>
      <w:tr w:rsidR="00DA73C8" w14:paraId="6F407E17" w14:textId="77777777" w:rsidTr="00113A00">
        <w:trPr>
          <w:cantSplit/>
          <w:trHeight w:val="288"/>
        </w:trPr>
        <w:tc>
          <w:tcPr>
            <w:tcW w:w="624" w:type="dxa"/>
            <w:vMerge/>
            <w:tcBorders>
              <w:top w:val="single" w:sz="4" w:space="0" w:color="000000"/>
            </w:tcBorders>
            <w:shd w:val="clear" w:color="auto" w:fill="F2F2F2"/>
            <w:vAlign w:val="center"/>
          </w:tcPr>
          <w:p w14:paraId="544C33B7"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0A68D783" w14:textId="77777777" w:rsidR="00DA73C8" w:rsidRDefault="00DA73C8" w:rsidP="00113A00">
            <w:pPr>
              <w:jc w:val="both"/>
              <w:rPr>
                <w:sz w:val="20"/>
                <w:szCs w:val="20"/>
              </w:rPr>
            </w:pPr>
            <w:r>
              <w:rPr>
                <w:sz w:val="20"/>
                <w:szCs w:val="20"/>
              </w:rPr>
              <w:t>Historical War</w:t>
            </w:r>
          </w:p>
        </w:tc>
        <w:tc>
          <w:tcPr>
            <w:tcW w:w="737" w:type="dxa"/>
            <w:vAlign w:val="center"/>
          </w:tcPr>
          <w:p w14:paraId="732082DF" w14:textId="77777777" w:rsidR="00DA73C8" w:rsidRDefault="00DA73C8" w:rsidP="00113A00">
            <w:pPr>
              <w:jc w:val="both"/>
              <w:rPr>
                <w:sz w:val="20"/>
                <w:szCs w:val="20"/>
              </w:rPr>
            </w:pPr>
            <w:r>
              <w:rPr>
                <w:sz w:val="20"/>
                <w:szCs w:val="20"/>
              </w:rPr>
              <w:t>0.22</w:t>
            </w:r>
          </w:p>
        </w:tc>
        <w:tc>
          <w:tcPr>
            <w:tcW w:w="680" w:type="dxa"/>
            <w:shd w:val="clear" w:color="auto" w:fill="auto"/>
            <w:vAlign w:val="center"/>
          </w:tcPr>
          <w:p w14:paraId="41498D63" w14:textId="77777777" w:rsidR="00DA73C8" w:rsidRDefault="00DA73C8" w:rsidP="00113A00">
            <w:pPr>
              <w:jc w:val="both"/>
              <w:rPr>
                <w:sz w:val="20"/>
                <w:szCs w:val="20"/>
              </w:rPr>
            </w:pPr>
            <w:r>
              <w:rPr>
                <w:sz w:val="20"/>
                <w:szCs w:val="20"/>
              </w:rPr>
              <w:t>0.39</w:t>
            </w:r>
          </w:p>
        </w:tc>
        <w:tc>
          <w:tcPr>
            <w:tcW w:w="680" w:type="dxa"/>
            <w:shd w:val="clear" w:color="auto" w:fill="auto"/>
            <w:vAlign w:val="center"/>
          </w:tcPr>
          <w:p w14:paraId="3DC1E9DA" w14:textId="77777777" w:rsidR="00DA73C8" w:rsidRDefault="00DA73C8" w:rsidP="00113A00">
            <w:pPr>
              <w:jc w:val="both"/>
              <w:rPr>
                <w:sz w:val="20"/>
                <w:szCs w:val="20"/>
              </w:rPr>
            </w:pPr>
            <w:r>
              <w:rPr>
                <w:sz w:val="20"/>
                <w:szCs w:val="20"/>
              </w:rPr>
              <w:t>0.57</w:t>
            </w:r>
          </w:p>
        </w:tc>
        <w:tc>
          <w:tcPr>
            <w:tcW w:w="680" w:type="dxa"/>
            <w:tcBorders>
              <w:right w:val="single" w:sz="4" w:space="0" w:color="000000"/>
            </w:tcBorders>
            <w:shd w:val="clear" w:color="auto" w:fill="auto"/>
            <w:vAlign w:val="center"/>
          </w:tcPr>
          <w:p w14:paraId="533536B2" w14:textId="1344E877" w:rsidR="00DA73C8" w:rsidRDefault="00896B06" w:rsidP="00113A00">
            <w:pPr>
              <w:jc w:val="both"/>
              <w:rPr>
                <w:sz w:val="20"/>
                <w:szCs w:val="20"/>
              </w:rPr>
            </w:pPr>
            <w:r>
              <w:rPr>
                <w:sz w:val="20"/>
                <w:szCs w:val="20"/>
              </w:rPr>
              <w:t>.</w:t>
            </w:r>
            <w:r w:rsidR="00DA73C8">
              <w:rPr>
                <w:sz w:val="20"/>
                <w:szCs w:val="20"/>
              </w:rPr>
              <w:t>570</w:t>
            </w:r>
          </w:p>
        </w:tc>
        <w:tc>
          <w:tcPr>
            <w:tcW w:w="737" w:type="dxa"/>
            <w:tcBorders>
              <w:left w:val="single" w:sz="4" w:space="0" w:color="000000"/>
            </w:tcBorders>
            <w:shd w:val="clear" w:color="auto" w:fill="FFFFFF"/>
            <w:vAlign w:val="center"/>
          </w:tcPr>
          <w:p w14:paraId="3B803716" w14:textId="77777777" w:rsidR="00DA73C8" w:rsidRDefault="00DA73C8" w:rsidP="00113A00">
            <w:pPr>
              <w:jc w:val="both"/>
              <w:rPr>
                <w:sz w:val="20"/>
                <w:szCs w:val="20"/>
              </w:rPr>
            </w:pPr>
          </w:p>
        </w:tc>
        <w:tc>
          <w:tcPr>
            <w:tcW w:w="680" w:type="dxa"/>
            <w:shd w:val="clear" w:color="auto" w:fill="FFFFFF"/>
            <w:vAlign w:val="center"/>
          </w:tcPr>
          <w:p w14:paraId="40CE1A76" w14:textId="77777777" w:rsidR="00DA73C8" w:rsidRDefault="00DA73C8" w:rsidP="00113A00">
            <w:pPr>
              <w:jc w:val="both"/>
              <w:rPr>
                <w:sz w:val="20"/>
                <w:szCs w:val="20"/>
              </w:rPr>
            </w:pPr>
          </w:p>
        </w:tc>
        <w:tc>
          <w:tcPr>
            <w:tcW w:w="680" w:type="dxa"/>
            <w:shd w:val="clear" w:color="auto" w:fill="FFFFFF"/>
            <w:vAlign w:val="center"/>
          </w:tcPr>
          <w:p w14:paraId="3DDA080B" w14:textId="77777777" w:rsidR="00DA73C8" w:rsidRDefault="00DA73C8" w:rsidP="00113A00">
            <w:pPr>
              <w:jc w:val="both"/>
              <w:rPr>
                <w:sz w:val="20"/>
                <w:szCs w:val="20"/>
              </w:rPr>
            </w:pPr>
          </w:p>
        </w:tc>
        <w:tc>
          <w:tcPr>
            <w:tcW w:w="737" w:type="dxa"/>
            <w:tcBorders>
              <w:right w:val="single" w:sz="4" w:space="0" w:color="000000"/>
            </w:tcBorders>
            <w:shd w:val="clear" w:color="auto" w:fill="FFFFFF"/>
            <w:vAlign w:val="center"/>
          </w:tcPr>
          <w:p w14:paraId="70736C67" w14:textId="77777777" w:rsidR="00DA73C8" w:rsidRDefault="00DA73C8" w:rsidP="00113A00">
            <w:pPr>
              <w:jc w:val="both"/>
              <w:rPr>
                <w:sz w:val="20"/>
                <w:szCs w:val="20"/>
              </w:rPr>
            </w:pPr>
          </w:p>
        </w:tc>
        <w:tc>
          <w:tcPr>
            <w:tcW w:w="792" w:type="dxa"/>
            <w:tcBorders>
              <w:left w:val="single" w:sz="4" w:space="0" w:color="000000"/>
            </w:tcBorders>
            <w:vAlign w:val="center"/>
          </w:tcPr>
          <w:p w14:paraId="1712A687" w14:textId="77777777" w:rsidR="00DA73C8" w:rsidRDefault="00DA73C8" w:rsidP="00113A00">
            <w:pPr>
              <w:jc w:val="both"/>
              <w:rPr>
                <w:sz w:val="20"/>
                <w:szCs w:val="20"/>
              </w:rPr>
            </w:pPr>
          </w:p>
        </w:tc>
        <w:tc>
          <w:tcPr>
            <w:tcW w:w="737" w:type="dxa"/>
            <w:vAlign w:val="center"/>
          </w:tcPr>
          <w:p w14:paraId="418B4D4E" w14:textId="77777777" w:rsidR="00DA73C8" w:rsidRDefault="00DA73C8" w:rsidP="00113A00">
            <w:pPr>
              <w:jc w:val="center"/>
              <w:rPr>
                <w:sz w:val="20"/>
                <w:szCs w:val="20"/>
              </w:rPr>
            </w:pPr>
          </w:p>
        </w:tc>
        <w:tc>
          <w:tcPr>
            <w:tcW w:w="680" w:type="dxa"/>
            <w:vAlign w:val="center"/>
          </w:tcPr>
          <w:p w14:paraId="18216F06" w14:textId="77777777" w:rsidR="00DA73C8" w:rsidRDefault="00DA73C8" w:rsidP="00113A00">
            <w:pPr>
              <w:jc w:val="both"/>
              <w:rPr>
                <w:sz w:val="20"/>
                <w:szCs w:val="20"/>
              </w:rPr>
            </w:pPr>
          </w:p>
        </w:tc>
        <w:tc>
          <w:tcPr>
            <w:tcW w:w="850" w:type="dxa"/>
            <w:tcBorders>
              <w:right w:val="single" w:sz="4" w:space="0" w:color="000000"/>
            </w:tcBorders>
            <w:vAlign w:val="center"/>
          </w:tcPr>
          <w:p w14:paraId="55ACE9CF" w14:textId="77777777" w:rsidR="00DA73C8" w:rsidRDefault="00DA73C8" w:rsidP="00113A00">
            <w:pPr>
              <w:jc w:val="both"/>
              <w:rPr>
                <w:sz w:val="20"/>
                <w:szCs w:val="20"/>
              </w:rPr>
            </w:pPr>
          </w:p>
        </w:tc>
        <w:tc>
          <w:tcPr>
            <w:tcW w:w="737" w:type="dxa"/>
            <w:tcBorders>
              <w:left w:val="single" w:sz="4" w:space="0" w:color="000000"/>
            </w:tcBorders>
            <w:vAlign w:val="center"/>
          </w:tcPr>
          <w:p w14:paraId="65927F9E" w14:textId="77777777" w:rsidR="00DA73C8" w:rsidRDefault="00DA73C8" w:rsidP="00113A00">
            <w:pPr>
              <w:jc w:val="both"/>
              <w:rPr>
                <w:sz w:val="20"/>
                <w:szCs w:val="20"/>
              </w:rPr>
            </w:pPr>
          </w:p>
        </w:tc>
        <w:tc>
          <w:tcPr>
            <w:tcW w:w="680" w:type="dxa"/>
            <w:vAlign w:val="center"/>
          </w:tcPr>
          <w:p w14:paraId="4036ACEF" w14:textId="77777777" w:rsidR="00DA73C8" w:rsidRDefault="00DA73C8" w:rsidP="00113A00">
            <w:pPr>
              <w:jc w:val="both"/>
              <w:rPr>
                <w:sz w:val="20"/>
                <w:szCs w:val="20"/>
              </w:rPr>
            </w:pPr>
          </w:p>
        </w:tc>
        <w:tc>
          <w:tcPr>
            <w:tcW w:w="680" w:type="dxa"/>
            <w:vAlign w:val="center"/>
          </w:tcPr>
          <w:p w14:paraId="0C95332E" w14:textId="77777777" w:rsidR="00DA73C8" w:rsidRDefault="00DA73C8" w:rsidP="00113A00">
            <w:pPr>
              <w:jc w:val="both"/>
              <w:rPr>
                <w:sz w:val="20"/>
                <w:szCs w:val="20"/>
              </w:rPr>
            </w:pPr>
          </w:p>
        </w:tc>
        <w:tc>
          <w:tcPr>
            <w:tcW w:w="828" w:type="dxa"/>
            <w:vAlign w:val="center"/>
          </w:tcPr>
          <w:p w14:paraId="52D923D5" w14:textId="77777777" w:rsidR="00DA73C8" w:rsidRDefault="00DA73C8" w:rsidP="00113A00">
            <w:pPr>
              <w:jc w:val="both"/>
              <w:rPr>
                <w:sz w:val="20"/>
                <w:szCs w:val="20"/>
              </w:rPr>
            </w:pPr>
          </w:p>
        </w:tc>
      </w:tr>
      <w:tr w:rsidR="00DA73C8" w14:paraId="1A4DF61E" w14:textId="77777777" w:rsidTr="00113A00">
        <w:trPr>
          <w:cantSplit/>
          <w:trHeight w:val="288"/>
        </w:trPr>
        <w:tc>
          <w:tcPr>
            <w:tcW w:w="624" w:type="dxa"/>
            <w:vMerge/>
            <w:tcBorders>
              <w:top w:val="single" w:sz="4" w:space="0" w:color="000000"/>
            </w:tcBorders>
            <w:shd w:val="clear" w:color="auto" w:fill="F2F2F2"/>
            <w:vAlign w:val="center"/>
          </w:tcPr>
          <w:p w14:paraId="18321EC9"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5D3C42F" w14:textId="77777777" w:rsidR="00DA73C8" w:rsidRDefault="00DA73C8" w:rsidP="00113A00">
            <w:pPr>
              <w:jc w:val="both"/>
              <w:rPr>
                <w:sz w:val="20"/>
                <w:szCs w:val="20"/>
              </w:rPr>
            </w:pPr>
            <w:r>
              <w:rPr>
                <w:sz w:val="20"/>
                <w:szCs w:val="20"/>
              </w:rPr>
              <w:t>Communicable Disease</w:t>
            </w:r>
          </w:p>
        </w:tc>
        <w:tc>
          <w:tcPr>
            <w:tcW w:w="737" w:type="dxa"/>
            <w:vAlign w:val="center"/>
          </w:tcPr>
          <w:p w14:paraId="381A1DA2" w14:textId="77777777" w:rsidR="00DA73C8" w:rsidRDefault="00DA73C8" w:rsidP="00113A00">
            <w:pPr>
              <w:jc w:val="both"/>
              <w:rPr>
                <w:sz w:val="20"/>
                <w:szCs w:val="20"/>
              </w:rPr>
            </w:pPr>
          </w:p>
        </w:tc>
        <w:tc>
          <w:tcPr>
            <w:tcW w:w="680" w:type="dxa"/>
            <w:shd w:val="clear" w:color="auto" w:fill="auto"/>
            <w:vAlign w:val="center"/>
          </w:tcPr>
          <w:p w14:paraId="5CEFB288" w14:textId="77777777" w:rsidR="00DA73C8" w:rsidRDefault="00DA73C8" w:rsidP="00113A00">
            <w:pPr>
              <w:jc w:val="both"/>
              <w:rPr>
                <w:sz w:val="20"/>
                <w:szCs w:val="20"/>
              </w:rPr>
            </w:pPr>
          </w:p>
        </w:tc>
        <w:tc>
          <w:tcPr>
            <w:tcW w:w="680" w:type="dxa"/>
            <w:shd w:val="clear" w:color="auto" w:fill="auto"/>
            <w:vAlign w:val="center"/>
          </w:tcPr>
          <w:p w14:paraId="72A0EDB6" w14:textId="77777777" w:rsidR="00DA73C8" w:rsidRDefault="00DA73C8" w:rsidP="00113A00">
            <w:pPr>
              <w:jc w:val="both"/>
              <w:rPr>
                <w:sz w:val="20"/>
                <w:szCs w:val="20"/>
              </w:rPr>
            </w:pPr>
          </w:p>
        </w:tc>
        <w:tc>
          <w:tcPr>
            <w:tcW w:w="680" w:type="dxa"/>
            <w:tcBorders>
              <w:right w:val="single" w:sz="4" w:space="0" w:color="000000"/>
            </w:tcBorders>
            <w:shd w:val="clear" w:color="auto" w:fill="auto"/>
            <w:vAlign w:val="center"/>
          </w:tcPr>
          <w:p w14:paraId="22CC44F2" w14:textId="77777777" w:rsidR="00DA73C8" w:rsidRDefault="00DA73C8" w:rsidP="00113A00">
            <w:pPr>
              <w:jc w:val="both"/>
              <w:rPr>
                <w:sz w:val="20"/>
                <w:szCs w:val="20"/>
              </w:rPr>
            </w:pPr>
          </w:p>
        </w:tc>
        <w:tc>
          <w:tcPr>
            <w:tcW w:w="737" w:type="dxa"/>
            <w:tcBorders>
              <w:left w:val="single" w:sz="4" w:space="0" w:color="000000"/>
            </w:tcBorders>
            <w:shd w:val="clear" w:color="auto" w:fill="FFFFFF"/>
            <w:vAlign w:val="center"/>
          </w:tcPr>
          <w:p w14:paraId="117DCC10" w14:textId="77777777" w:rsidR="00DA73C8" w:rsidRDefault="00DA73C8" w:rsidP="00113A00">
            <w:pPr>
              <w:jc w:val="both"/>
              <w:rPr>
                <w:sz w:val="20"/>
                <w:szCs w:val="20"/>
              </w:rPr>
            </w:pPr>
            <w:r>
              <w:rPr>
                <w:sz w:val="20"/>
                <w:szCs w:val="20"/>
              </w:rPr>
              <w:t>26.87</w:t>
            </w:r>
          </w:p>
        </w:tc>
        <w:tc>
          <w:tcPr>
            <w:tcW w:w="680" w:type="dxa"/>
            <w:shd w:val="clear" w:color="auto" w:fill="FFFFFF"/>
            <w:vAlign w:val="center"/>
          </w:tcPr>
          <w:p w14:paraId="220A349E" w14:textId="77777777" w:rsidR="00DA73C8" w:rsidRDefault="00DA73C8" w:rsidP="00113A00">
            <w:pPr>
              <w:jc w:val="both"/>
              <w:rPr>
                <w:sz w:val="20"/>
                <w:szCs w:val="20"/>
              </w:rPr>
            </w:pPr>
            <w:r>
              <w:rPr>
                <w:sz w:val="20"/>
                <w:szCs w:val="20"/>
              </w:rPr>
              <w:t>16.77</w:t>
            </w:r>
          </w:p>
        </w:tc>
        <w:tc>
          <w:tcPr>
            <w:tcW w:w="680" w:type="dxa"/>
            <w:shd w:val="clear" w:color="auto" w:fill="FFFFFF"/>
            <w:vAlign w:val="center"/>
          </w:tcPr>
          <w:p w14:paraId="7C914AB7" w14:textId="77777777" w:rsidR="00DA73C8" w:rsidRDefault="00DA73C8" w:rsidP="00113A00">
            <w:pPr>
              <w:jc w:val="both"/>
              <w:rPr>
                <w:sz w:val="20"/>
                <w:szCs w:val="20"/>
              </w:rPr>
            </w:pPr>
            <w:r>
              <w:rPr>
                <w:sz w:val="20"/>
                <w:szCs w:val="20"/>
              </w:rPr>
              <w:t>1.60</w:t>
            </w:r>
          </w:p>
        </w:tc>
        <w:tc>
          <w:tcPr>
            <w:tcW w:w="737" w:type="dxa"/>
            <w:tcBorders>
              <w:right w:val="single" w:sz="4" w:space="0" w:color="000000"/>
            </w:tcBorders>
            <w:shd w:val="clear" w:color="auto" w:fill="FFFFFF"/>
            <w:vAlign w:val="center"/>
          </w:tcPr>
          <w:p w14:paraId="6CEC4CF5" w14:textId="15142408" w:rsidR="00DA73C8" w:rsidRDefault="00896B06" w:rsidP="00113A00">
            <w:pPr>
              <w:jc w:val="both"/>
              <w:rPr>
                <w:sz w:val="20"/>
                <w:szCs w:val="20"/>
              </w:rPr>
            </w:pPr>
            <w:r>
              <w:rPr>
                <w:sz w:val="20"/>
                <w:szCs w:val="20"/>
              </w:rPr>
              <w:t>.</w:t>
            </w:r>
            <w:r w:rsidR="00DA73C8">
              <w:rPr>
                <w:sz w:val="20"/>
                <w:szCs w:val="20"/>
              </w:rPr>
              <w:t>114</w:t>
            </w:r>
          </w:p>
        </w:tc>
        <w:tc>
          <w:tcPr>
            <w:tcW w:w="792" w:type="dxa"/>
            <w:tcBorders>
              <w:left w:val="single" w:sz="4" w:space="0" w:color="000000"/>
            </w:tcBorders>
            <w:vAlign w:val="center"/>
          </w:tcPr>
          <w:p w14:paraId="40514439" w14:textId="77777777" w:rsidR="00DA73C8" w:rsidRDefault="00DA73C8" w:rsidP="00113A00">
            <w:pPr>
              <w:jc w:val="both"/>
              <w:rPr>
                <w:sz w:val="20"/>
                <w:szCs w:val="20"/>
              </w:rPr>
            </w:pPr>
          </w:p>
        </w:tc>
        <w:tc>
          <w:tcPr>
            <w:tcW w:w="737" w:type="dxa"/>
            <w:vAlign w:val="center"/>
          </w:tcPr>
          <w:p w14:paraId="08B303DF" w14:textId="77777777" w:rsidR="00DA73C8" w:rsidRDefault="00DA73C8" w:rsidP="00113A00">
            <w:pPr>
              <w:jc w:val="center"/>
              <w:rPr>
                <w:sz w:val="20"/>
                <w:szCs w:val="20"/>
              </w:rPr>
            </w:pPr>
          </w:p>
        </w:tc>
        <w:tc>
          <w:tcPr>
            <w:tcW w:w="680" w:type="dxa"/>
            <w:vAlign w:val="center"/>
          </w:tcPr>
          <w:p w14:paraId="56A82839" w14:textId="77777777" w:rsidR="00DA73C8" w:rsidRDefault="00DA73C8" w:rsidP="00113A00">
            <w:pPr>
              <w:jc w:val="both"/>
              <w:rPr>
                <w:sz w:val="20"/>
                <w:szCs w:val="20"/>
              </w:rPr>
            </w:pPr>
          </w:p>
        </w:tc>
        <w:tc>
          <w:tcPr>
            <w:tcW w:w="850" w:type="dxa"/>
            <w:tcBorders>
              <w:right w:val="single" w:sz="4" w:space="0" w:color="000000"/>
            </w:tcBorders>
            <w:vAlign w:val="center"/>
          </w:tcPr>
          <w:p w14:paraId="0C1C04FA" w14:textId="77777777" w:rsidR="00DA73C8" w:rsidRDefault="00DA73C8" w:rsidP="00113A00">
            <w:pPr>
              <w:jc w:val="both"/>
              <w:rPr>
                <w:sz w:val="20"/>
                <w:szCs w:val="20"/>
              </w:rPr>
            </w:pPr>
          </w:p>
        </w:tc>
        <w:tc>
          <w:tcPr>
            <w:tcW w:w="737" w:type="dxa"/>
            <w:tcBorders>
              <w:left w:val="single" w:sz="4" w:space="0" w:color="000000"/>
            </w:tcBorders>
            <w:vAlign w:val="center"/>
          </w:tcPr>
          <w:p w14:paraId="29F79E5F" w14:textId="77777777" w:rsidR="00DA73C8" w:rsidRDefault="00DA73C8" w:rsidP="00113A00">
            <w:pPr>
              <w:jc w:val="both"/>
              <w:rPr>
                <w:sz w:val="20"/>
                <w:szCs w:val="20"/>
              </w:rPr>
            </w:pPr>
          </w:p>
        </w:tc>
        <w:tc>
          <w:tcPr>
            <w:tcW w:w="680" w:type="dxa"/>
            <w:vAlign w:val="center"/>
          </w:tcPr>
          <w:p w14:paraId="1B837B28" w14:textId="77777777" w:rsidR="00DA73C8" w:rsidRDefault="00DA73C8" w:rsidP="00113A00">
            <w:pPr>
              <w:jc w:val="both"/>
              <w:rPr>
                <w:sz w:val="20"/>
                <w:szCs w:val="20"/>
              </w:rPr>
            </w:pPr>
          </w:p>
        </w:tc>
        <w:tc>
          <w:tcPr>
            <w:tcW w:w="680" w:type="dxa"/>
            <w:vAlign w:val="center"/>
          </w:tcPr>
          <w:p w14:paraId="1E185C70" w14:textId="77777777" w:rsidR="00DA73C8" w:rsidRDefault="00DA73C8" w:rsidP="00113A00">
            <w:pPr>
              <w:jc w:val="both"/>
              <w:rPr>
                <w:sz w:val="20"/>
                <w:szCs w:val="20"/>
              </w:rPr>
            </w:pPr>
          </w:p>
        </w:tc>
        <w:tc>
          <w:tcPr>
            <w:tcW w:w="828" w:type="dxa"/>
            <w:vAlign w:val="center"/>
          </w:tcPr>
          <w:p w14:paraId="279F034A" w14:textId="77777777" w:rsidR="00DA73C8" w:rsidRDefault="00DA73C8" w:rsidP="00113A00">
            <w:pPr>
              <w:jc w:val="both"/>
              <w:rPr>
                <w:sz w:val="20"/>
                <w:szCs w:val="20"/>
              </w:rPr>
            </w:pPr>
          </w:p>
        </w:tc>
      </w:tr>
      <w:tr w:rsidR="00DA73C8" w14:paraId="2CD529A7" w14:textId="77777777" w:rsidTr="00113A00">
        <w:trPr>
          <w:cantSplit/>
          <w:trHeight w:val="288"/>
        </w:trPr>
        <w:tc>
          <w:tcPr>
            <w:tcW w:w="624" w:type="dxa"/>
            <w:tcBorders>
              <w:bottom w:val="single" w:sz="4" w:space="0" w:color="000000"/>
            </w:tcBorders>
            <w:shd w:val="clear" w:color="auto" w:fill="F2F2F2"/>
            <w:vAlign w:val="center"/>
          </w:tcPr>
          <w:p w14:paraId="3BE79445" w14:textId="77777777" w:rsidR="00DA73C8" w:rsidRDefault="00DA73C8" w:rsidP="00113A00">
            <w:pPr>
              <w:jc w:val="center"/>
              <w:rPr>
                <w:sz w:val="20"/>
                <w:szCs w:val="20"/>
              </w:rPr>
            </w:pPr>
          </w:p>
        </w:tc>
        <w:tc>
          <w:tcPr>
            <w:tcW w:w="2665" w:type="dxa"/>
            <w:tcBorders>
              <w:bottom w:val="single" w:sz="4" w:space="0" w:color="000000"/>
            </w:tcBorders>
            <w:shd w:val="clear" w:color="auto" w:fill="F2F2F2"/>
            <w:vAlign w:val="center"/>
          </w:tcPr>
          <w:p w14:paraId="3E2FFDD3" w14:textId="77777777" w:rsidR="00DA73C8" w:rsidRDefault="00DA73C8" w:rsidP="00113A00">
            <w:pPr>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2777" w:type="dxa"/>
            <w:gridSpan w:val="4"/>
            <w:tcBorders>
              <w:bottom w:val="single" w:sz="4" w:space="0" w:color="000000"/>
              <w:right w:val="single" w:sz="4" w:space="0" w:color="000000"/>
            </w:tcBorders>
            <w:shd w:val="clear" w:color="auto" w:fill="F2F2F2"/>
            <w:vAlign w:val="center"/>
          </w:tcPr>
          <w:p w14:paraId="52294A90" w14:textId="77777777" w:rsidR="00DA73C8" w:rsidRDefault="00DA73C8" w:rsidP="00113A00">
            <w:pPr>
              <w:jc w:val="center"/>
              <w:rPr>
                <w:sz w:val="20"/>
                <w:szCs w:val="20"/>
              </w:rPr>
            </w:pPr>
            <w:r>
              <w:rPr>
                <w:sz w:val="20"/>
                <w:szCs w:val="20"/>
              </w:rPr>
              <w:t>0.10 (0.69)</w:t>
            </w:r>
          </w:p>
        </w:tc>
        <w:tc>
          <w:tcPr>
            <w:tcW w:w="2834" w:type="dxa"/>
            <w:gridSpan w:val="4"/>
            <w:tcBorders>
              <w:left w:val="single" w:sz="4" w:space="0" w:color="000000"/>
              <w:bottom w:val="single" w:sz="4" w:space="0" w:color="000000"/>
              <w:right w:val="single" w:sz="4" w:space="0" w:color="000000"/>
            </w:tcBorders>
            <w:shd w:val="clear" w:color="auto" w:fill="F2F2F2"/>
            <w:vAlign w:val="center"/>
          </w:tcPr>
          <w:p w14:paraId="151E5806" w14:textId="77777777" w:rsidR="00DA73C8" w:rsidRDefault="00DA73C8" w:rsidP="00113A00">
            <w:pPr>
              <w:jc w:val="center"/>
              <w:rPr>
                <w:sz w:val="20"/>
                <w:szCs w:val="20"/>
              </w:rPr>
            </w:pPr>
            <w:r>
              <w:rPr>
                <w:sz w:val="20"/>
                <w:szCs w:val="20"/>
              </w:rPr>
              <w:t>0.11 (0.74)</w:t>
            </w:r>
          </w:p>
        </w:tc>
        <w:tc>
          <w:tcPr>
            <w:tcW w:w="3059" w:type="dxa"/>
            <w:gridSpan w:val="4"/>
            <w:tcBorders>
              <w:left w:val="single" w:sz="4" w:space="0" w:color="000000"/>
              <w:bottom w:val="single" w:sz="4" w:space="0" w:color="000000"/>
              <w:right w:val="single" w:sz="4" w:space="0" w:color="000000"/>
            </w:tcBorders>
            <w:shd w:val="clear" w:color="auto" w:fill="F2F2F2"/>
            <w:vAlign w:val="center"/>
          </w:tcPr>
          <w:p w14:paraId="48238C43" w14:textId="77777777" w:rsidR="00DA73C8" w:rsidRDefault="00DA73C8" w:rsidP="00113A00">
            <w:pPr>
              <w:jc w:val="center"/>
              <w:rPr>
                <w:sz w:val="20"/>
                <w:szCs w:val="20"/>
              </w:rPr>
            </w:pPr>
            <w:r>
              <w:rPr>
                <w:sz w:val="20"/>
                <w:szCs w:val="20"/>
              </w:rPr>
              <w:t>0.12 (0.61)</w:t>
            </w:r>
          </w:p>
        </w:tc>
        <w:tc>
          <w:tcPr>
            <w:tcW w:w="2925" w:type="dxa"/>
            <w:gridSpan w:val="4"/>
            <w:tcBorders>
              <w:left w:val="single" w:sz="4" w:space="0" w:color="000000"/>
              <w:bottom w:val="single" w:sz="4" w:space="0" w:color="000000"/>
            </w:tcBorders>
            <w:shd w:val="clear" w:color="auto" w:fill="F2F2F2"/>
            <w:vAlign w:val="center"/>
          </w:tcPr>
          <w:p w14:paraId="16C8B504" w14:textId="77777777" w:rsidR="00DA73C8" w:rsidRDefault="00DA73C8" w:rsidP="00113A00">
            <w:pPr>
              <w:jc w:val="center"/>
              <w:rPr>
                <w:sz w:val="20"/>
                <w:szCs w:val="20"/>
              </w:rPr>
            </w:pPr>
            <w:r>
              <w:rPr>
                <w:sz w:val="20"/>
                <w:szCs w:val="20"/>
              </w:rPr>
              <w:t>0.24 (0.70)</w:t>
            </w:r>
          </w:p>
        </w:tc>
      </w:tr>
      <w:tr w:rsidR="00DA73C8" w14:paraId="6FA25727" w14:textId="77777777" w:rsidTr="00F2141B">
        <w:trPr>
          <w:cantSplit/>
          <w:trHeight w:val="288"/>
        </w:trPr>
        <w:tc>
          <w:tcPr>
            <w:tcW w:w="624" w:type="dxa"/>
            <w:vMerge w:val="restart"/>
            <w:tcBorders>
              <w:top w:val="single" w:sz="4" w:space="0" w:color="000000"/>
            </w:tcBorders>
            <w:shd w:val="clear" w:color="auto" w:fill="F2F2F2"/>
            <w:textDirection w:val="btLr"/>
            <w:vAlign w:val="center"/>
          </w:tcPr>
          <w:p w14:paraId="08ABC549" w14:textId="77777777" w:rsidR="00DA73C8" w:rsidRDefault="00DA73C8" w:rsidP="00113A00">
            <w:pPr>
              <w:ind w:left="113" w:right="113"/>
              <w:jc w:val="center"/>
              <w:rPr>
                <w:sz w:val="20"/>
                <w:szCs w:val="20"/>
              </w:rPr>
            </w:pPr>
            <w:r>
              <w:rPr>
                <w:sz w:val="20"/>
                <w:szCs w:val="20"/>
              </w:rPr>
              <w:t>Indulgence</w:t>
            </w:r>
          </w:p>
        </w:tc>
        <w:tc>
          <w:tcPr>
            <w:tcW w:w="2665" w:type="dxa"/>
            <w:tcBorders>
              <w:top w:val="single" w:sz="4" w:space="0" w:color="000000"/>
            </w:tcBorders>
            <w:shd w:val="clear" w:color="auto" w:fill="auto"/>
            <w:vAlign w:val="center"/>
          </w:tcPr>
          <w:p w14:paraId="40BC3E49" w14:textId="77777777" w:rsidR="00DA73C8" w:rsidRDefault="00DA73C8" w:rsidP="00113A00">
            <w:pPr>
              <w:jc w:val="both"/>
              <w:rPr>
                <w:sz w:val="20"/>
                <w:szCs w:val="20"/>
              </w:rPr>
            </w:pPr>
            <w:r>
              <w:rPr>
                <w:sz w:val="20"/>
                <w:szCs w:val="20"/>
              </w:rPr>
              <w:t>Average Temperature</w:t>
            </w:r>
          </w:p>
        </w:tc>
        <w:tc>
          <w:tcPr>
            <w:tcW w:w="737" w:type="dxa"/>
            <w:tcBorders>
              <w:top w:val="single" w:sz="4" w:space="0" w:color="000000"/>
            </w:tcBorders>
            <w:vAlign w:val="center"/>
          </w:tcPr>
          <w:p w14:paraId="10AE5C46" w14:textId="77777777" w:rsidR="00DA73C8" w:rsidRDefault="00DA73C8" w:rsidP="00113A00">
            <w:pPr>
              <w:jc w:val="both"/>
              <w:rPr>
                <w:sz w:val="20"/>
                <w:szCs w:val="20"/>
              </w:rPr>
            </w:pPr>
            <w:r>
              <w:rPr>
                <w:sz w:val="20"/>
                <w:szCs w:val="20"/>
              </w:rPr>
              <w:t>-0.19</w:t>
            </w:r>
          </w:p>
        </w:tc>
        <w:tc>
          <w:tcPr>
            <w:tcW w:w="680" w:type="dxa"/>
            <w:tcBorders>
              <w:top w:val="single" w:sz="4" w:space="0" w:color="000000"/>
            </w:tcBorders>
            <w:shd w:val="clear" w:color="auto" w:fill="auto"/>
            <w:vAlign w:val="center"/>
          </w:tcPr>
          <w:p w14:paraId="0C16B689" w14:textId="77777777" w:rsidR="00DA73C8" w:rsidRDefault="00DA73C8" w:rsidP="00113A00">
            <w:pPr>
              <w:jc w:val="both"/>
              <w:rPr>
                <w:sz w:val="20"/>
                <w:szCs w:val="20"/>
              </w:rPr>
            </w:pPr>
            <w:r>
              <w:rPr>
                <w:sz w:val="20"/>
                <w:szCs w:val="20"/>
              </w:rPr>
              <w:t>0.64</w:t>
            </w:r>
          </w:p>
        </w:tc>
        <w:tc>
          <w:tcPr>
            <w:tcW w:w="680" w:type="dxa"/>
            <w:tcBorders>
              <w:top w:val="single" w:sz="4" w:space="0" w:color="000000"/>
            </w:tcBorders>
            <w:shd w:val="clear" w:color="auto" w:fill="auto"/>
            <w:vAlign w:val="center"/>
          </w:tcPr>
          <w:p w14:paraId="5E6555B9" w14:textId="77777777" w:rsidR="00DA73C8" w:rsidRDefault="00DA73C8" w:rsidP="00113A00">
            <w:pPr>
              <w:jc w:val="both"/>
              <w:rPr>
                <w:sz w:val="20"/>
                <w:szCs w:val="20"/>
              </w:rPr>
            </w:pPr>
            <w:r>
              <w:rPr>
                <w:sz w:val="20"/>
                <w:szCs w:val="20"/>
              </w:rPr>
              <w:t>-0.30</w:t>
            </w:r>
          </w:p>
        </w:tc>
        <w:tc>
          <w:tcPr>
            <w:tcW w:w="680" w:type="dxa"/>
            <w:tcBorders>
              <w:top w:val="single" w:sz="4" w:space="0" w:color="000000"/>
              <w:right w:val="single" w:sz="4" w:space="0" w:color="000000"/>
            </w:tcBorders>
            <w:shd w:val="clear" w:color="auto" w:fill="auto"/>
            <w:vAlign w:val="center"/>
          </w:tcPr>
          <w:p w14:paraId="70967DA2" w14:textId="17C5AAED" w:rsidR="00DA73C8" w:rsidRDefault="00896B06" w:rsidP="00113A00">
            <w:pPr>
              <w:jc w:val="both"/>
              <w:rPr>
                <w:sz w:val="20"/>
                <w:szCs w:val="20"/>
              </w:rPr>
            </w:pPr>
            <w:r>
              <w:rPr>
                <w:sz w:val="20"/>
                <w:szCs w:val="20"/>
              </w:rPr>
              <w:t>.</w:t>
            </w:r>
            <w:r w:rsidR="00DA73C8">
              <w:rPr>
                <w:sz w:val="20"/>
                <w:szCs w:val="20"/>
              </w:rPr>
              <w:t>767</w:t>
            </w:r>
          </w:p>
        </w:tc>
        <w:tc>
          <w:tcPr>
            <w:tcW w:w="737" w:type="dxa"/>
            <w:tcBorders>
              <w:top w:val="single" w:sz="4" w:space="0" w:color="000000"/>
              <w:left w:val="single" w:sz="4" w:space="0" w:color="000000"/>
            </w:tcBorders>
            <w:vAlign w:val="center"/>
          </w:tcPr>
          <w:p w14:paraId="585EB17A" w14:textId="77777777" w:rsidR="00DA73C8" w:rsidRDefault="00DA73C8" w:rsidP="00113A00">
            <w:pPr>
              <w:jc w:val="both"/>
              <w:rPr>
                <w:sz w:val="20"/>
                <w:szCs w:val="20"/>
              </w:rPr>
            </w:pPr>
            <w:r>
              <w:rPr>
                <w:sz w:val="20"/>
                <w:szCs w:val="20"/>
              </w:rPr>
              <w:t>0.20</w:t>
            </w:r>
          </w:p>
        </w:tc>
        <w:tc>
          <w:tcPr>
            <w:tcW w:w="680" w:type="dxa"/>
            <w:tcBorders>
              <w:top w:val="single" w:sz="4" w:space="0" w:color="000000"/>
            </w:tcBorders>
            <w:vAlign w:val="center"/>
          </w:tcPr>
          <w:p w14:paraId="43CB7873" w14:textId="77777777" w:rsidR="00DA73C8" w:rsidRDefault="00DA73C8" w:rsidP="00113A00">
            <w:pPr>
              <w:jc w:val="both"/>
              <w:rPr>
                <w:sz w:val="20"/>
                <w:szCs w:val="20"/>
              </w:rPr>
            </w:pPr>
            <w:r>
              <w:rPr>
                <w:sz w:val="20"/>
                <w:szCs w:val="20"/>
              </w:rPr>
              <w:t>0.66</w:t>
            </w:r>
          </w:p>
        </w:tc>
        <w:tc>
          <w:tcPr>
            <w:tcW w:w="680" w:type="dxa"/>
            <w:tcBorders>
              <w:top w:val="single" w:sz="4" w:space="0" w:color="000000"/>
            </w:tcBorders>
            <w:vAlign w:val="center"/>
          </w:tcPr>
          <w:p w14:paraId="6FD8B987" w14:textId="77777777" w:rsidR="00DA73C8" w:rsidRDefault="00DA73C8" w:rsidP="00113A00">
            <w:pPr>
              <w:jc w:val="both"/>
              <w:rPr>
                <w:sz w:val="20"/>
                <w:szCs w:val="20"/>
              </w:rPr>
            </w:pPr>
            <w:r>
              <w:rPr>
                <w:sz w:val="20"/>
                <w:szCs w:val="20"/>
              </w:rPr>
              <w:t>0.31</w:t>
            </w:r>
          </w:p>
        </w:tc>
        <w:tc>
          <w:tcPr>
            <w:tcW w:w="737" w:type="dxa"/>
            <w:tcBorders>
              <w:top w:val="single" w:sz="4" w:space="0" w:color="000000"/>
              <w:right w:val="single" w:sz="4" w:space="0" w:color="000000"/>
            </w:tcBorders>
            <w:vAlign w:val="center"/>
          </w:tcPr>
          <w:p w14:paraId="68526381" w14:textId="22F94C5E" w:rsidR="00DA73C8" w:rsidRDefault="00896B06" w:rsidP="00113A00">
            <w:pPr>
              <w:jc w:val="both"/>
              <w:rPr>
                <w:sz w:val="20"/>
                <w:szCs w:val="20"/>
              </w:rPr>
            </w:pPr>
            <w:r>
              <w:rPr>
                <w:sz w:val="20"/>
                <w:szCs w:val="20"/>
              </w:rPr>
              <w:t>.</w:t>
            </w:r>
            <w:r w:rsidR="00DA73C8">
              <w:rPr>
                <w:sz w:val="20"/>
                <w:szCs w:val="20"/>
              </w:rPr>
              <w:t>756</w:t>
            </w:r>
          </w:p>
        </w:tc>
        <w:tc>
          <w:tcPr>
            <w:tcW w:w="792" w:type="dxa"/>
            <w:tcBorders>
              <w:top w:val="single" w:sz="4" w:space="0" w:color="000000"/>
              <w:left w:val="single" w:sz="4" w:space="0" w:color="000000"/>
            </w:tcBorders>
            <w:vAlign w:val="center"/>
          </w:tcPr>
          <w:p w14:paraId="3BC0489F" w14:textId="77777777" w:rsidR="00DA73C8" w:rsidRDefault="00DA73C8" w:rsidP="00113A00">
            <w:pPr>
              <w:jc w:val="both"/>
              <w:rPr>
                <w:sz w:val="20"/>
                <w:szCs w:val="20"/>
              </w:rPr>
            </w:pPr>
            <w:r>
              <w:rPr>
                <w:sz w:val="20"/>
                <w:szCs w:val="20"/>
              </w:rPr>
              <w:t>0.31</w:t>
            </w:r>
          </w:p>
        </w:tc>
        <w:tc>
          <w:tcPr>
            <w:tcW w:w="737" w:type="dxa"/>
            <w:tcBorders>
              <w:top w:val="single" w:sz="4" w:space="0" w:color="000000"/>
            </w:tcBorders>
            <w:vAlign w:val="center"/>
          </w:tcPr>
          <w:p w14:paraId="5AAEBFCC" w14:textId="77777777" w:rsidR="00DA73C8" w:rsidRDefault="00DA73C8" w:rsidP="00113A00">
            <w:pPr>
              <w:jc w:val="center"/>
              <w:rPr>
                <w:sz w:val="20"/>
                <w:szCs w:val="20"/>
              </w:rPr>
            </w:pPr>
            <w:r>
              <w:rPr>
                <w:sz w:val="20"/>
                <w:szCs w:val="20"/>
              </w:rPr>
              <w:t>0.70</w:t>
            </w:r>
          </w:p>
        </w:tc>
        <w:tc>
          <w:tcPr>
            <w:tcW w:w="680" w:type="dxa"/>
            <w:tcBorders>
              <w:top w:val="single" w:sz="4" w:space="0" w:color="000000"/>
            </w:tcBorders>
            <w:vAlign w:val="center"/>
          </w:tcPr>
          <w:p w14:paraId="7D00CC3F" w14:textId="77777777" w:rsidR="00DA73C8" w:rsidRDefault="00DA73C8" w:rsidP="00113A00">
            <w:pPr>
              <w:jc w:val="both"/>
              <w:rPr>
                <w:sz w:val="20"/>
                <w:szCs w:val="20"/>
              </w:rPr>
            </w:pPr>
            <w:r>
              <w:rPr>
                <w:sz w:val="20"/>
                <w:szCs w:val="20"/>
              </w:rPr>
              <w:t>0.45</w:t>
            </w:r>
          </w:p>
        </w:tc>
        <w:tc>
          <w:tcPr>
            <w:tcW w:w="850" w:type="dxa"/>
            <w:tcBorders>
              <w:top w:val="single" w:sz="4" w:space="0" w:color="000000"/>
              <w:right w:val="single" w:sz="4" w:space="0" w:color="000000"/>
            </w:tcBorders>
            <w:vAlign w:val="center"/>
          </w:tcPr>
          <w:p w14:paraId="22A8969B" w14:textId="6587087B" w:rsidR="00DA73C8" w:rsidRDefault="00896B06" w:rsidP="00113A00">
            <w:pPr>
              <w:jc w:val="both"/>
              <w:rPr>
                <w:sz w:val="20"/>
                <w:szCs w:val="20"/>
              </w:rPr>
            </w:pPr>
            <w:r>
              <w:rPr>
                <w:sz w:val="20"/>
                <w:szCs w:val="20"/>
              </w:rPr>
              <w:t>.</w:t>
            </w:r>
            <w:r w:rsidR="00DA73C8">
              <w:rPr>
                <w:sz w:val="20"/>
                <w:szCs w:val="20"/>
              </w:rPr>
              <w:t>656</w:t>
            </w:r>
          </w:p>
        </w:tc>
        <w:tc>
          <w:tcPr>
            <w:tcW w:w="737" w:type="dxa"/>
            <w:tcBorders>
              <w:top w:val="single" w:sz="4" w:space="0" w:color="000000"/>
              <w:left w:val="single" w:sz="4" w:space="0" w:color="000000"/>
            </w:tcBorders>
            <w:vAlign w:val="center"/>
          </w:tcPr>
          <w:p w14:paraId="38A68CC1" w14:textId="77777777" w:rsidR="00DA73C8" w:rsidRDefault="00DA73C8" w:rsidP="00113A00">
            <w:pPr>
              <w:jc w:val="both"/>
              <w:rPr>
                <w:sz w:val="20"/>
                <w:szCs w:val="20"/>
              </w:rPr>
            </w:pPr>
            <w:r>
              <w:rPr>
                <w:sz w:val="20"/>
                <w:szCs w:val="20"/>
              </w:rPr>
              <w:t>-0.30</w:t>
            </w:r>
          </w:p>
        </w:tc>
        <w:tc>
          <w:tcPr>
            <w:tcW w:w="680" w:type="dxa"/>
            <w:tcBorders>
              <w:top w:val="single" w:sz="4" w:space="0" w:color="000000"/>
            </w:tcBorders>
            <w:vAlign w:val="center"/>
          </w:tcPr>
          <w:p w14:paraId="687296C9" w14:textId="77777777" w:rsidR="00DA73C8" w:rsidRDefault="00DA73C8" w:rsidP="00113A00">
            <w:pPr>
              <w:jc w:val="both"/>
              <w:rPr>
                <w:sz w:val="20"/>
                <w:szCs w:val="20"/>
              </w:rPr>
            </w:pPr>
            <w:r>
              <w:rPr>
                <w:sz w:val="20"/>
                <w:szCs w:val="20"/>
              </w:rPr>
              <w:t>0.68</w:t>
            </w:r>
          </w:p>
        </w:tc>
        <w:tc>
          <w:tcPr>
            <w:tcW w:w="680" w:type="dxa"/>
            <w:tcBorders>
              <w:top w:val="single" w:sz="4" w:space="0" w:color="000000"/>
            </w:tcBorders>
            <w:vAlign w:val="center"/>
          </w:tcPr>
          <w:p w14:paraId="0F0F9296" w14:textId="77777777" w:rsidR="00DA73C8" w:rsidRDefault="00DA73C8" w:rsidP="00113A00">
            <w:pPr>
              <w:jc w:val="both"/>
              <w:rPr>
                <w:sz w:val="20"/>
                <w:szCs w:val="20"/>
              </w:rPr>
            </w:pPr>
            <w:r>
              <w:rPr>
                <w:sz w:val="20"/>
                <w:szCs w:val="20"/>
              </w:rPr>
              <w:t>-0.43</w:t>
            </w:r>
          </w:p>
        </w:tc>
        <w:tc>
          <w:tcPr>
            <w:tcW w:w="828" w:type="dxa"/>
            <w:tcBorders>
              <w:top w:val="single" w:sz="4" w:space="0" w:color="000000"/>
            </w:tcBorders>
            <w:vAlign w:val="center"/>
          </w:tcPr>
          <w:p w14:paraId="637737BE" w14:textId="541EFF75" w:rsidR="00DA73C8" w:rsidRDefault="00896B06" w:rsidP="00113A00">
            <w:pPr>
              <w:jc w:val="both"/>
              <w:rPr>
                <w:sz w:val="20"/>
                <w:szCs w:val="20"/>
              </w:rPr>
            </w:pPr>
            <w:r>
              <w:rPr>
                <w:sz w:val="20"/>
                <w:szCs w:val="20"/>
              </w:rPr>
              <w:t>.</w:t>
            </w:r>
            <w:r w:rsidR="00DA73C8">
              <w:rPr>
                <w:sz w:val="20"/>
                <w:szCs w:val="20"/>
              </w:rPr>
              <w:t>667</w:t>
            </w:r>
          </w:p>
        </w:tc>
      </w:tr>
      <w:tr w:rsidR="00DA73C8" w14:paraId="7B215A99" w14:textId="77777777" w:rsidTr="00113A00">
        <w:trPr>
          <w:cantSplit/>
          <w:trHeight w:val="288"/>
        </w:trPr>
        <w:tc>
          <w:tcPr>
            <w:tcW w:w="624" w:type="dxa"/>
            <w:vMerge/>
            <w:tcBorders>
              <w:top w:val="single" w:sz="4" w:space="0" w:color="000000"/>
            </w:tcBorders>
            <w:shd w:val="clear" w:color="auto" w:fill="F2F2F2"/>
            <w:vAlign w:val="center"/>
          </w:tcPr>
          <w:p w14:paraId="41F658EC"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22BE22FD" w14:textId="77777777" w:rsidR="00DA73C8" w:rsidRDefault="00DA73C8" w:rsidP="00113A00">
            <w:pPr>
              <w:jc w:val="both"/>
              <w:rPr>
                <w:sz w:val="20"/>
                <w:szCs w:val="20"/>
              </w:rPr>
            </w:pPr>
            <w:r>
              <w:rPr>
                <w:sz w:val="20"/>
                <w:szCs w:val="20"/>
              </w:rPr>
              <w:t>Real Population Density</w:t>
            </w:r>
          </w:p>
        </w:tc>
        <w:tc>
          <w:tcPr>
            <w:tcW w:w="737" w:type="dxa"/>
            <w:vAlign w:val="center"/>
          </w:tcPr>
          <w:p w14:paraId="735101CC" w14:textId="77777777" w:rsidR="00DA73C8" w:rsidRPr="00F2141B" w:rsidRDefault="00DA73C8" w:rsidP="00113A00">
            <w:pPr>
              <w:jc w:val="both"/>
              <w:rPr>
                <w:sz w:val="18"/>
                <w:szCs w:val="18"/>
              </w:rPr>
            </w:pPr>
            <w:r w:rsidRPr="00F2141B">
              <w:rPr>
                <w:sz w:val="18"/>
                <w:szCs w:val="18"/>
              </w:rPr>
              <w:t>-11.77</w:t>
            </w:r>
          </w:p>
        </w:tc>
        <w:tc>
          <w:tcPr>
            <w:tcW w:w="680" w:type="dxa"/>
            <w:shd w:val="clear" w:color="auto" w:fill="auto"/>
            <w:vAlign w:val="center"/>
          </w:tcPr>
          <w:p w14:paraId="05BEF0AA" w14:textId="77777777" w:rsidR="00DA73C8" w:rsidRDefault="00DA73C8" w:rsidP="00113A00">
            <w:pPr>
              <w:jc w:val="both"/>
              <w:rPr>
                <w:sz w:val="20"/>
                <w:szCs w:val="20"/>
              </w:rPr>
            </w:pPr>
            <w:r>
              <w:rPr>
                <w:sz w:val="20"/>
                <w:szCs w:val="20"/>
              </w:rPr>
              <w:t>7.97</w:t>
            </w:r>
          </w:p>
        </w:tc>
        <w:tc>
          <w:tcPr>
            <w:tcW w:w="680" w:type="dxa"/>
            <w:shd w:val="clear" w:color="auto" w:fill="auto"/>
            <w:vAlign w:val="center"/>
          </w:tcPr>
          <w:p w14:paraId="09235F7C" w14:textId="77777777" w:rsidR="00DA73C8" w:rsidRDefault="00DA73C8" w:rsidP="00113A00">
            <w:pPr>
              <w:jc w:val="both"/>
              <w:rPr>
                <w:sz w:val="20"/>
                <w:szCs w:val="20"/>
              </w:rPr>
            </w:pPr>
            <w:r>
              <w:rPr>
                <w:sz w:val="20"/>
                <w:szCs w:val="20"/>
              </w:rPr>
              <w:t>-1.48</w:t>
            </w:r>
          </w:p>
        </w:tc>
        <w:tc>
          <w:tcPr>
            <w:tcW w:w="680" w:type="dxa"/>
            <w:tcBorders>
              <w:right w:val="single" w:sz="4" w:space="0" w:color="000000"/>
            </w:tcBorders>
            <w:shd w:val="clear" w:color="auto" w:fill="auto"/>
            <w:vAlign w:val="center"/>
          </w:tcPr>
          <w:p w14:paraId="2D12D497" w14:textId="143A3A6B" w:rsidR="00DA73C8" w:rsidRDefault="00896B06" w:rsidP="00113A00">
            <w:pPr>
              <w:jc w:val="both"/>
              <w:rPr>
                <w:sz w:val="20"/>
                <w:szCs w:val="20"/>
              </w:rPr>
            </w:pPr>
            <w:r>
              <w:rPr>
                <w:sz w:val="20"/>
                <w:szCs w:val="20"/>
              </w:rPr>
              <w:t>.</w:t>
            </w:r>
            <w:r w:rsidR="00DA73C8">
              <w:rPr>
                <w:sz w:val="20"/>
                <w:szCs w:val="20"/>
              </w:rPr>
              <w:t>145</w:t>
            </w:r>
          </w:p>
        </w:tc>
        <w:tc>
          <w:tcPr>
            <w:tcW w:w="737" w:type="dxa"/>
            <w:tcBorders>
              <w:left w:val="single" w:sz="4" w:space="0" w:color="000000"/>
            </w:tcBorders>
            <w:vAlign w:val="center"/>
          </w:tcPr>
          <w:p w14:paraId="467275B4" w14:textId="77777777" w:rsidR="00DA73C8" w:rsidRPr="00F2141B" w:rsidRDefault="00DA73C8" w:rsidP="00113A00">
            <w:pPr>
              <w:jc w:val="both"/>
              <w:rPr>
                <w:sz w:val="18"/>
                <w:szCs w:val="18"/>
              </w:rPr>
            </w:pPr>
            <w:r w:rsidRPr="00F2141B">
              <w:rPr>
                <w:sz w:val="18"/>
                <w:szCs w:val="18"/>
              </w:rPr>
              <w:t>-10.34</w:t>
            </w:r>
          </w:p>
        </w:tc>
        <w:tc>
          <w:tcPr>
            <w:tcW w:w="680" w:type="dxa"/>
            <w:vAlign w:val="center"/>
          </w:tcPr>
          <w:p w14:paraId="301A53DB" w14:textId="77777777" w:rsidR="00DA73C8" w:rsidRDefault="00DA73C8" w:rsidP="00113A00">
            <w:pPr>
              <w:jc w:val="both"/>
              <w:rPr>
                <w:sz w:val="20"/>
                <w:szCs w:val="20"/>
              </w:rPr>
            </w:pPr>
            <w:r>
              <w:rPr>
                <w:sz w:val="20"/>
                <w:szCs w:val="20"/>
              </w:rPr>
              <w:t>7.84</w:t>
            </w:r>
          </w:p>
        </w:tc>
        <w:tc>
          <w:tcPr>
            <w:tcW w:w="680" w:type="dxa"/>
            <w:vAlign w:val="center"/>
          </w:tcPr>
          <w:p w14:paraId="7D0FCDC0" w14:textId="77777777" w:rsidR="00DA73C8" w:rsidRDefault="00DA73C8" w:rsidP="00113A00">
            <w:pPr>
              <w:jc w:val="both"/>
              <w:rPr>
                <w:sz w:val="20"/>
                <w:szCs w:val="20"/>
              </w:rPr>
            </w:pPr>
            <w:r>
              <w:rPr>
                <w:sz w:val="20"/>
                <w:szCs w:val="20"/>
              </w:rPr>
              <w:t>-1.32</w:t>
            </w:r>
          </w:p>
        </w:tc>
        <w:tc>
          <w:tcPr>
            <w:tcW w:w="737" w:type="dxa"/>
            <w:tcBorders>
              <w:right w:val="single" w:sz="4" w:space="0" w:color="000000"/>
            </w:tcBorders>
            <w:vAlign w:val="center"/>
          </w:tcPr>
          <w:p w14:paraId="62552CBE" w14:textId="28C46C4D" w:rsidR="00DA73C8" w:rsidRDefault="00896B06" w:rsidP="00113A00">
            <w:pPr>
              <w:jc w:val="both"/>
              <w:rPr>
                <w:sz w:val="20"/>
                <w:szCs w:val="20"/>
              </w:rPr>
            </w:pPr>
            <w:r>
              <w:rPr>
                <w:sz w:val="20"/>
                <w:szCs w:val="20"/>
              </w:rPr>
              <w:t>.</w:t>
            </w:r>
            <w:r w:rsidR="00DA73C8">
              <w:rPr>
                <w:sz w:val="20"/>
                <w:szCs w:val="20"/>
              </w:rPr>
              <w:t>193</w:t>
            </w:r>
          </w:p>
        </w:tc>
        <w:tc>
          <w:tcPr>
            <w:tcW w:w="792" w:type="dxa"/>
            <w:tcBorders>
              <w:left w:val="single" w:sz="4" w:space="0" w:color="000000"/>
            </w:tcBorders>
            <w:vAlign w:val="center"/>
          </w:tcPr>
          <w:p w14:paraId="78A267BC" w14:textId="77777777" w:rsidR="00DA73C8" w:rsidRDefault="00DA73C8" w:rsidP="00113A00">
            <w:pPr>
              <w:jc w:val="both"/>
              <w:rPr>
                <w:sz w:val="20"/>
                <w:szCs w:val="20"/>
              </w:rPr>
            </w:pPr>
            <w:r>
              <w:rPr>
                <w:sz w:val="20"/>
                <w:szCs w:val="20"/>
              </w:rPr>
              <w:t>-11.63</w:t>
            </w:r>
          </w:p>
        </w:tc>
        <w:tc>
          <w:tcPr>
            <w:tcW w:w="737" w:type="dxa"/>
            <w:vAlign w:val="center"/>
          </w:tcPr>
          <w:p w14:paraId="09729B06" w14:textId="77777777" w:rsidR="00DA73C8" w:rsidRDefault="00DA73C8" w:rsidP="00113A00">
            <w:pPr>
              <w:jc w:val="center"/>
              <w:rPr>
                <w:sz w:val="20"/>
                <w:szCs w:val="20"/>
              </w:rPr>
            </w:pPr>
            <w:r>
              <w:rPr>
                <w:sz w:val="20"/>
                <w:szCs w:val="20"/>
              </w:rPr>
              <w:t>8.14</w:t>
            </w:r>
          </w:p>
        </w:tc>
        <w:tc>
          <w:tcPr>
            <w:tcW w:w="680" w:type="dxa"/>
            <w:vAlign w:val="center"/>
          </w:tcPr>
          <w:p w14:paraId="0CB1F53F" w14:textId="77777777" w:rsidR="00DA73C8" w:rsidRDefault="00DA73C8" w:rsidP="00113A00">
            <w:pPr>
              <w:jc w:val="both"/>
              <w:rPr>
                <w:sz w:val="20"/>
                <w:szCs w:val="20"/>
              </w:rPr>
            </w:pPr>
            <w:r>
              <w:rPr>
                <w:sz w:val="20"/>
                <w:szCs w:val="20"/>
              </w:rPr>
              <w:t>-1.43</w:t>
            </w:r>
          </w:p>
        </w:tc>
        <w:tc>
          <w:tcPr>
            <w:tcW w:w="850" w:type="dxa"/>
            <w:tcBorders>
              <w:right w:val="single" w:sz="4" w:space="0" w:color="000000"/>
            </w:tcBorders>
            <w:vAlign w:val="center"/>
          </w:tcPr>
          <w:p w14:paraId="221A30FA" w14:textId="7AE76D2B" w:rsidR="00DA73C8" w:rsidRDefault="00896B06" w:rsidP="00113A00">
            <w:pPr>
              <w:jc w:val="both"/>
              <w:rPr>
                <w:sz w:val="20"/>
                <w:szCs w:val="20"/>
              </w:rPr>
            </w:pPr>
            <w:r>
              <w:rPr>
                <w:sz w:val="20"/>
                <w:szCs w:val="20"/>
              </w:rPr>
              <w:t>.</w:t>
            </w:r>
            <w:r w:rsidR="00DA73C8">
              <w:rPr>
                <w:sz w:val="20"/>
                <w:szCs w:val="20"/>
              </w:rPr>
              <w:t>159</w:t>
            </w:r>
          </w:p>
        </w:tc>
        <w:tc>
          <w:tcPr>
            <w:tcW w:w="737" w:type="dxa"/>
            <w:tcBorders>
              <w:left w:val="single" w:sz="4" w:space="0" w:color="000000"/>
            </w:tcBorders>
            <w:vAlign w:val="center"/>
          </w:tcPr>
          <w:p w14:paraId="61D5BE69" w14:textId="77777777" w:rsidR="00DA73C8" w:rsidRPr="00F2141B" w:rsidRDefault="00DA73C8" w:rsidP="00113A00">
            <w:pPr>
              <w:jc w:val="both"/>
              <w:rPr>
                <w:sz w:val="18"/>
                <w:szCs w:val="18"/>
              </w:rPr>
            </w:pPr>
            <w:r w:rsidRPr="00F2141B">
              <w:rPr>
                <w:sz w:val="18"/>
                <w:szCs w:val="18"/>
              </w:rPr>
              <w:t>-12.31</w:t>
            </w:r>
          </w:p>
        </w:tc>
        <w:tc>
          <w:tcPr>
            <w:tcW w:w="680" w:type="dxa"/>
            <w:vAlign w:val="center"/>
          </w:tcPr>
          <w:p w14:paraId="5FF6A8F2" w14:textId="77777777" w:rsidR="00DA73C8" w:rsidRDefault="00DA73C8" w:rsidP="00113A00">
            <w:pPr>
              <w:jc w:val="both"/>
              <w:rPr>
                <w:sz w:val="20"/>
                <w:szCs w:val="20"/>
              </w:rPr>
            </w:pPr>
            <w:r>
              <w:rPr>
                <w:sz w:val="20"/>
                <w:szCs w:val="20"/>
              </w:rPr>
              <w:t>7.24</w:t>
            </w:r>
          </w:p>
        </w:tc>
        <w:tc>
          <w:tcPr>
            <w:tcW w:w="680" w:type="dxa"/>
            <w:vAlign w:val="center"/>
          </w:tcPr>
          <w:p w14:paraId="14BC2DD9" w14:textId="77777777" w:rsidR="00DA73C8" w:rsidRDefault="00DA73C8" w:rsidP="00113A00">
            <w:pPr>
              <w:jc w:val="both"/>
              <w:rPr>
                <w:sz w:val="20"/>
                <w:szCs w:val="20"/>
              </w:rPr>
            </w:pPr>
            <w:r>
              <w:rPr>
                <w:sz w:val="20"/>
                <w:szCs w:val="20"/>
              </w:rPr>
              <w:t>-1.70</w:t>
            </w:r>
          </w:p>
        </w:tc>
        <w:tc>
          <w:tcPr>
            <w:tcW w:w="828" w:type="dxa"/>
            <w:vAlign w:val="center"/>
          </w:tcPr>
          <w:p w14:paraId="1237A0D2" w14:textId="26EFB6A7" w:rsidR="00DA73C8" w:rsidRDefault="00896B06" w:rsidP="00113A00">
            <w:pPr>
              <w:jc w:val="both"/>
              <w:rPr>
                <w:sz w:val="20"/>
                <w:szCs w:val="20"/>
              </w:rPr>
            </w:pPr>
            <w:r>
              <w:rPr>
                <w:sz w:val="20"/>
                <w:szCs w:val="20"/>
              </w:rPr>
              <w:t>.</w:t>
            </w:r>
            <w:r w:rsidR="00DA73C8">
              <w:rPr>
                <w:sz w:val="20"/>
                <w:szCs w:val="20"/>
              </w:rPr>
              <w:t>097</w:t>
            </w:r>
          </w:p>
        </w:tc>
      </w:tr>
      <w:tr w:rsidR="00DA73C8" w14:paraId="52ED0C21" w14:textId="77777777" w:rsidTr="00113A00">
        <w:trPr>
          <w:cantSplit/>
          <w:trHeight w:val="288"/>
        </w:trPr>
        <w:tc>
          <w:tcPr>
            <w:tcW w:w="624" w:type="dxa"/>
            <w:vMerge/>
            <w:tcBorders>
              <w:top w:val="single" w:sz="4" w:space="0" w:color="000000"/>
            </w:tcBorders>
            <w:shd w:val="clear" w:color="auto" w:fill="F2F2F2"/>
            <w:vAlign w:val="center"/>
          </w:tcPr>
          <w:p w14:paraId="499D9645"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3D9AA41E" w14:textId="77777777" w:rsidR="00DA73C8" w:rsidRDefault="00DA73C8" w:rsidP="00113A00">
            <w:pPr>
              <w:jc w:val="both"/>
              <w:rPr>
                <w:sz w:val="20"/>
                <w:szCs w:val="20"/>
              </w:rPr>
            </w:pPr>
            <w:r>
              <w:rPr>
                <w:sz w:val="20"/>
                <w:szCs w:val="20"/>
              </w:rPr>
              <w:t>Natural Disaster Vulnerability</w:t>
            </w:r>
          </w:p>
        </w:tc>
        <w:tc>
          <w:tcPr>
            <w:tcW w:w="737" w:type="dxa"/>
            <w:vAlign w:val="center"/>
          </w:tcPr>
          <w:p w14:paraId="7096DE93" w14:textId="77777777" w:rsidR="00DA73C8" w:rsidRDefault="00DA73C8" w:rsidP="00113A00">
            <w:pPr>
              <w:jc w:val="both"/>
              <w:rPr>
                <w:sz w:val="20"/>
                <w:szCs w:val="20"/>
              </w:rPr>
            </w:pPr>
            <w:r>
              <w:rPr>
                <w:sz w:val="20"/>
                <w:szCs w:val="20"/>
              </w:rPr>
              <w:t>0.29</w:t>
            </w:r>
          </w:p>
        </w:tc>
        <w:tc>
          <w:tcPr>
            <w:tcW w:w="680" w:type="dxa"/>
            <w:shd w:val="clear" w:color="auto" w:fill="auto"/>
            <w:vAlign w:val="center"/>
          </w:tcPr>
          <w:p w14:paraId="66E598C6" w14:textId="77777777" w:rsidR="00DA73C8" w:rsidRDefault="00DA73C8" w:rsidP="00113A00">
            <w:pPr>
              <w:jc w:val="both"/>
              <w:rPr>
                <w:sz w:val="20"/>
                <w:szCs w:val="20"/>
              </w:rPr>
            </w:pPr>
            <w:r>
              <w:rPr>
                <w:sz w:val="20"/>
                <w:szCs w:val="20"/>
              </w:rPr>
              <w:t>0.63</w:t>
            </w:r>
          </w:p>
        </w:tc>
        <w:tc>
          <w:tcPr>
            <w:tcW w:w="680" w:type="dxa"/>
            <w:shd w:val="clear" w:color="auto" w:fill="auto"/>
            <w:vAlign w:val="center"/>
          </w:tcPr>
          <w:p w14:paraId="1122C903" w14:textId="77777777" w:rsidR="00DA73C8" w:rsidRDefault="00DA73C8" w:rsidP="00113A00">
            <w:pPr>
              <w:jc w:val="both"/>
              <w:rPr>
                <w:sz w:val="20"/>
                <w:szCs w:val="20"/>
              </w:rPr>
            </w:pPr>
            <w:r>
              <w:rPr>
                <w:sz w:val="20"/>
                <w:szCs w:val="20"/>
              </w:rPr>
              <w:t>0.46</w:t>
            </w:r>
          </w:p>
        </w:tc>
        <w:tc>
          <w:tcPr>
            <w:tcW w:w="680" w:type="dxa"/>
            <w:tcBorders>
              <w:right w:val="single" w:sz="4" w:space="0" w:color="000000"/>
            </w:tcBorders>
            <w:shd w:val="clear" w:color="auto" w:fill="auto"/>
            <w:vAlign w:val="center"/>
          </w:tcPr>
          <w:p w14:paraId="7E862CD6" w14:textId="60C7924A" w:rsidR="00DA73C8" w:rsidRDefault="00896B06" w:rsidP="00113A00">
            <w:pPr>
              <w:jc w:val="both"/>
              <w:rPr>
                <w:sz w:val="20"/>
                <w:szCs w:val="20"/>
              </w:rPr>
            </w:pPr>
            <w:r>
              <w:rPr>
                <w:sz w:val="20"/>
                <w:szCs w:val="20"/>
              </w:rPr>
              <w:t>.</w:t>
            </w:r>
            <w:r w:rsidR="00DA73C8">
              <w:rPr>
                <w:sz w:val="20"/>
                <w:szCs w:val="20"/>
              </w:rPr>
              <w:t>649</w:t>
            </w:r>
          </w:p>
        </w:tc>
        <w:tc>
          <w:tcPr>
            <w:tcW w:w="737" w:type="dxa"/>
            <w:tcBorders>
              <w:left w:val="single" w:sz="4" w:space="0" w:color="000000"/>
            </w:tcBorders>
            <w:vAlign w:val="center"/>
          </w:tcPr>
          <w:p w14:paraId="7C730925" w14:textId="77777777" w:rsidR="00DA73C8" w:rsidRDefault="00DA73C8" w:rsidP="00113A00">
            <w:pPr>
              <w:jc w:val="both"/>
              <w:rPr>
                <w:sz w:val="20"/>
                <w:szCs w:val="20"/>
              </w:rPr>
            </w:pPr>
            <w:r>
              <w:rPr>
                <w:sz w:val="20"/>
                <w:szCs w:val="20"/>
              </w:rPr>
              <w:t>0.61</w:t>
            </w:r>
          </w:p>
        </w:tc>
        <w:tc>
          <w:tcPr>
            <w:tcW w:w="680" w:type="dxa"/>
            <w:vAlign w:val="center"/>
          </w:tcPr>
          <w:p w14:paraId="6432D6F0" w14:textId="77777777" w:rsidR="00DA73C8" w:rsidRDefault="00DA73C8" w:rsidP="00113A00">
            <w:pPr>
              <w:jc w:val="both"/>
              <w:rPr>
                <w:sz w:val="20"/>
                <w:szCs w:val="20"/>
              </w:rPr>
            </w:pPr>
            <w:r>
              <w:rPr>
                <w:sz w:val="20"/>
                <w:szCs w:val="20"/>
              </w:rPr>
              <w:t>0.63</w:t>
            </w:r>
          </w:p>
        </w:tc>
        <w:tc>
          <w:tcPr>
            <w:tcW w:w="680" w:type="dxa"/>
            <w:vAlign w:val="center"/>
          </w:tcPr>
          <w:p w14:paraId="0D6C90D4" w14:textId="77777777" w:rsidR="00DA73C8" w:rsidRDefault="00DA73C8" w:rsidP="00113A00">
            <w:pPr>
              <w:jc w:val="both"/>
              <w:rPr>
                <w:sz w:val="20"/>
                <w:szCs w:val="20"/>
              </w:rPr>
            </w:pPr>
            <w:r>
              <w:rPr>
                <w:sz w:val="20"/>
                <w:szCs w:val="20"/>
              </w:rPr>
              <w:t>0.97</w:t>
            </w:r>
          </w:p>
        </w:tc>
        <w:tc>
          <w:tcPr>
            <w:tcW w:w="737" w:type="dxa"/>
            <w:tcBorders>
              <w:right w:val="single" w:sz="4" w:space="0" w:color="000000"/>
            </w:tcBorders>
            <w:vAlign w:val="center"/>
          </w:tcPr>
          <w:p w14:paraId="18FCCE1D" w14:textId="29FCB3C4" w:rsidR="00DA73C8" w:rsidRDefault="00896B06" w:rsidP="00113A00">
            <w:pPr>
              <w:jc w:val="both"/>
              <w:rPr>
                <w:sz w:val="20"/>
                <w:szCs w:val="20"/>
              </w:rPr>
            </w:pPr>
            <w:r>
              <w:rPr>
                <w:sz w:val="20"/>
                <w:szCs w:val="20"/>
              </w:rPr>
              <w:t>.</w:t>
            </w:r>
            <w:r w:rsidR="00DA73C8">
              <w:rPr>
                <w:sz w:val="20"/>
                <w:szCs w:val="20"/>
              </w:rPr>
              <w:t>338</w:t>
            </w:r>
          </w:p>
        </w:tc>
        <w:tc>
          <w:tcPr>
            <w:tcW w:w="792" w:type="dxa"/>
            <w:tcBorders>
              <w:left w:val="single" w:sz="4" w:space="0" w:color="000000"/>
            </w:tcBorders>
            <w:vAlign w:val="center"/>
          </w:tcPr>
          <w:p w14:paraId="357BF1BF" w14:textId="77777777" w:rsidR="00DA73C8" w:rsidRDefault="00DA73C8" w:rsidP="00113A00">
            <w:pPr>
              <w:jc w:val="both"/>
              <w:rPr>
                <w:sz w:val="20"/>
                <w:szCs w:val="20"/>
              </w:rPr>
            </w:pPr>
            <w:r>
              <w:rPr>
                <w:sz w:val="20"/>
                <w:szCs w:val="20"/>
              </w:rPr>
              <w:t>0.63</w:t>
            </w:r>
          </w:p>
        </w:tc>
        <w:tc>
          <w:tcPr>
            <w:tcW w:w="737" w:type="dxa"/>
            <w:vAlign w:val="center"/>
          </w:tcPr>
          <w:p w14:paraId="6EF6039A" w14:textId="77777777" w:rsidR="00DA73C8" w:rsidRDefault="00DA73C8" w:rsidP="00113A00">
            <w:pPr>
              <w:jc w:val="center"/>
              <w:rPr>
                <w:sz w:val="20"/>
                <w:szCs w:val="20"/>
              </w:rPr>
            </w:pPr>
            <w:r>
              <w:rPr>
                <w:sz w:val="20"/>
                <w:szCs w:val="20"/>
              </w:rPr>
              <w:t>0.68</w:t>
            </w:r>
          </w:p>
        </w:tc>
        <w:tc>
          <w:tcPr>
            <w:tcW w:w="680" w:type="dxa"/>
            <w:vAlign w:val="center"/>
          </w:tcPr>
          <w:p w14:paraId="6EF51544" w14:textId="77777777" w:rsidR="00DA73C8" w:rsidRDefault="00DA73C8" w:rsidP="00113A00">
            <w:pPr>
              <w:jc w:val="both"/>
              <w:rPr>
                <w:sz w:val="20"/>
                <w:szCs w:val="20"/>
              </w:rPr>
            </w:pPr>
            <w:r>
              <w:rPr>
                <w:sz w:val="20"/>
                <w:szCs w:val="20"/>
              </w:rPr>
              <w:t>0.94</w:t>
            </w:r>
          </w:p>
        </w:tc>
        <w:tc>
          <w:tcPr>
            <w:tcW w:w="850" w:type="dxa"/>
            <w:tcBorders>
              <w:right w:val="single" w:sz="4" w:space="0" w:color="000000"/>
            </w:tcBorders>
            <w:vAlign w:val="center"/>
          </w:tcPr>
          <w:p w14:paraId="4B3DC850" w14:textId="7E841C9C" w:rsidR="00DA73C8" w:rsidRDefault="00896B06" w:rsidP="00113A00">
            <w:pPr>
              <w:jc w:val="both"/>
              <w:rPr>
                <w:sz w:val="20"/>
                <w:szCs w:val="20"/>
              </w:rPr>
            </w:pPr>
            <w:r>
              <w:rPr>
                <w:sz w:val="20"/>
                <w:szCs w:val="20"/>
              </w:rPr>
              <w:t>.</w:t>
            </w:r>
            <w:r w:rsidR="00DA73C8">
              <w:rPr>
                <w:sz w:val="20"/>
                <w:szCs w:val="20"/>
              </w:rPr>
              <w:t>353</w:t>
            </w:r>
          </w:p>
        </w:tc>
        <w:tc>
          <w:tcPr>
            <w:tcW w:w="737" w:type="dxa"/>
            <w:tcBorders>
              <w:left w:val="single" w:sz="4" w:space="0" w:color="000000"/>
            </w:tcBorders>
            <w:vAlign w:val="center"/>
          </w:tcPr>
          <w:p w14:paraId="1C3A9396" w14:textId="77777777" w:rsidR="00DA73C8" w:rsidRDefault="00DA73C8" w:rsidP="00113A00">
            <w:pPr>
              <w:jc w:val="both"/>
              <w:rPr>
                <w:sz w:val="20"/>
                <w:szCs w:val="20"/>
              </w:rPr>
            </w:pPr>
            <w:r>
              <w:rPr>
                <w:sz w:val="20"/>
                <w:szCs w:val="20"/>
              </w:rPr>
              <w:t>0.79</w:t>
            </w:r>
          </w:p>
        </w:tc>
        <w:tc>
          <w:tcPr>
            <w:tcW w:w="680" w:type="dxa"/>
            <w:vAlign w:val="center"/>
          </w:tcPr>
          <w:p w14:paraId="0E3C91E6" w14:textId="77777777" w:rsidR="00DA73C8" w:rsidRDefault="00DA73C8" w:rsidP="00113A00">
            <w:pPr>
              <w:jc w:val="both"/>
              <w:rPr>
                <w:sz w:val="20"/>
                <w:szCs w:val="20"/>
              </w:rPr>
            </w:pPr>
            <w:r>
              <w:rPr>
                <w:sz w:val="20"/>
                <w:szCs w:val="20"/>
              </w:rPr>
              <w:t>0.57</w:t>
            </w:r>
          </w:p>
        </w:tc>
        <w:tc>
          <w:tcPr>
            <w:tcW w:w="680" w:type="dxa"/>
            <w:vAlign w:val="center"/>
          </w:tcPr>
          <w:p w14:paraId="44B5E511" w14:textId="77777777" w:rsidR="00DA73C8" w:rsidRDefault="00DA73C8" w:rsidP="00113A00">
            <w:pPr>
              <w:jc w:val="both"/>
              <w:rPr>
                <w:sz w:val="20"/>
                <w:szCs w:val="20"/>
              </w:rPr>
            </w:pPr>
            <w:r>
              <w:rPr>
                <w:sz w:val="20"/>
                <w:szCs w:val="20"/>
              </w:rPr>
              <w:t>1.39</w:t>
            </w:r>
          </w:p>
        </w:tc>
        <w:tc>
          <w:tcPr>
            <w:tcW w:w="828" w:type="dxa"/>
            <w:vAlign w:val="center"/>
          </w:tcPr>
          <w:p w14:paraId="1121A614" w14:textId="68CB6008" w:rsidR="00DA73C8" w:rsidRDefault="00896B06" w:rsidP="00113A00">
            <w:pPr>
              <w:jc w:val="both"/>
              <w:rPr>
                <w:sz w:val="20"/>
                <w:szCs w:val="20"/>
              </w:rPr>
            </w:pPr>
            <w:r>
              <w:rPr>
                <w:sz w:val="20"/>
                <w:szCs w:val="20"/>
              </w:rPr>
              <w:t>.</w:t>
            </w:r>
            <w:r w:rsidR="00DA73C8">
              <w:rPr>
                <w:sz w:val="20"/>
                <w:szCs w:val="20"/>
              </w:rPr>
              <w:t>173</w:t>
            </w:r>
          </w:p>
        </w:tc>
      </w:tr>
      <w:tr w:rsidR="00DA73C8" w14:paraId="1C179E84" w14:textId="77777777" w:rsidTr="00113A00">
        <w:trPr>
          <w:cantSplit/>
          <w:trHeight w:val="288"/>
        </w:trPr>
        <w:tc>
          <w:tcPr>
            <w:tcW w:w="624" w:type="dxa"/>
            <w:vMerge/>
            <w:tcBorders>
              <w:top w:val="single" w:sz="4" w:space="0" w:color="000000"/>
            </w:tcBorders>
            <w:shd w:val="clear" w:color="auto" w:fill="F2F2F2"/>
            <w:vAlign w:val="center"/>
          </w:tcPr>
          <w:p w14:paraId="6AF73709"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29074770" w14:textId="77777777" w:rsidR="00DA73C8" w:rsidRDefault="00DA73C8" w:rsidP="00113A00">
            <w:pPr>
              <w:jc w:val="both"/>
              <w:rPr>
                <w:sz w:val="20"/>
                <w:szCs w:val="20"/>
              </w:rPr>
            </w:pPr>
            <w:r>
              <w:rPr>
                <w:sz w:val="20"/>
                <w:szCs w:val="20"/>
              </w:rPr>
              <w:t>Corruption</w:t>
            </w:r>
          </w:p>
        </w:tc>
        <w:tc>
          <w:tcPr>
            <w:tcW w:w="737" w:type="dxa"/>
            <w:vAlign w:val="center"/>
          </w:tcPr>
          <w:p w14:paraId="174C4E36" w14:textId="31718FB2" w:rsidR="00DA73C8" w:rsidRDefault="0095572F" w:rsidP="00113A00">
            <w:pPr>
              <w:jc w:val="both"/>
              <w:rPr>
                <w:sz w:val="20"/>
                <w:szCs w:val="20"/>
              </w:rPr>
            </w:pPr>
            <w:r>
              <w:rPr>
                <w:sz w:val="20"/>
                <w:szCs w:val="20"/>
              </w:rPr>
              <w:t>-</w:t>
            </w:r>
            <w:r w:rsidR="00DA73C8">
              <w:rPr>
                <w:sz w:val="20"/>
                <w:szCs w:val="20"/>
              </w:rPr>
              <w:t>0.23</w:t>
            </w:r>
          </w:p>
        </w:tc>
        <w:tc>
          <w:tcPr>
            <w:tcW w:w="680" w:type="dxa"/>
            <w:shd w:val="clear" w:color="auto" w:fill="auto"/>
            <w:vAlign w:val="center"/>
          </w:tcPr>
          <w:p w14:paraId="65611BC5" w14:textId="77777777" w:rsidR="00DA73C8" w:rsidRDefault="00DA73C8" w:rsidP="00113A00">
            <w:pPr>
              <w:jc w:val="both"/>
              <w:rPr>
                <w:sz w:val="20"/>
                <w:szCs w:val="20"/>
              </w:rPr>
            </w:pPr>
            <w:r>
              <w:rPr>
                <w:sz w:val="20"/>
                <w:szCs w:val="20"/>
              </w:rPr>
              <w:t>0.17</w:t>
            </w:r>
          </w:p>
        </w:tc>
        <w:tc>
          <w:tcPr>
            <w:tcW w:w="680" w:type="dxa"/>
            <w:shd w:val="clear" w:color="auto" w:fill="auto"/>
            <w:vAlign w:val="center"/>
          </w:tcPr>
          <w:p w14:paraId="59735092" w14:textId="6CA25FE0" w:rsidR="00DA73C8" w:rsidRDefault="0095572F" w:rsidP="00113A00">
            <w:pPr>
              <w:jc w:val="both"/>
              <w:rPr>
                <w:sz w:val="20"/>
                <w:szCs w:val="20"/>
              </w:rPr>
            </w:pPr>
            <w:r>
              <w:rPr>
                <w:sz w:val="20"/>
                <w:szCs w:val="20"/>
              </w:rPr>
              <w:t>-</w:t>
            </w:r>
            <w:r w:rsidR="00DA73C8">
              <w:rPr>
                <w:sz w:val="20"/>
                <w:szCs w:val="20"/>
              </w:rPr>
              <w:t>1.42</w:t>
            </w:r>
          </w:p>
        </w:tc>
        <w:tc>
          <w:tcPr>
            <w:tcW w:w="680" w:type="dxa"/>
            <w:tcBorders>
              <w:right w:val="single" w:sz="4" w:space="0" w:color="000000"/>
            </w:tcBorders>
            <w:shd w:val="clear" w:color="auto" w:fill="auto"/>
            <w:vAlign w:val="center"/>
          </w:tcPr>
          <w:p w14:paraId="37E6E27B" w14:textId="45DEAFE0" w:rsidR="00DA73C8" w:rsidRDefault="00896B06" w:rsidP="00113A00">
            <w:pPr>
              <w:jc w:val="both"/>
              <w:rPr>
                <w:sz w:val="20"/>
                <w:szCs w:val="20"/>
              </w:rPr>
            </w:pPr>
            <w:r>
              <w:rPr>
                <w:sz w:val="20"/>
                <w:szCs w:val="20"/>
              </w:rPr>
              <w:t>.</w:t>
            </w:r>
            <w:r w:rsidR="00DA73C8">
              <w:rPr>
                <w:sz w:val="20"/>
                <w:szCs w:val="20"/>
              </w:rPr>
              <w:t>162</w:t>
            </w:r>
          </w:p>
        </w:tc>
        <w:tc>
          <w:tcPr>
            <w:tcW w:w="737" w:type="dxa"/>
            <w:tcBorders>
              <w:left w:val="single" w:sz="4" w:space="0" w:color="000000"/>
            </w:tcBorders>
            <w:vAlign w:val="center"/>
          </w:tcPr>
          <w:p w14:paraId="2F8B62AC" w14:textId="5F178B2B" w:rsidR="00DA73C8" w:rsidRDefault="0095572F" w:rsidP="00113A00">
            <w:pPr>
              <w:jc w:val="both"/>
              <w:rPr>
                <w:sz w:val="20"/>
                <w:szCs w:val="20"/>
              </w:rPr>
            </w:pPr>
            <w:r>
              <w:rPr>
                <w:sz w:val="20"/>
                <w:szCs w:val="20"/>
              </w:rPr>
              <w:t>-</w:t>
            </w:r>
            <w:r w:rsidR="00DA73C8">
              <w:rPr>
                <w:sz w:val="20"/>
                <w:szCs w:val="20"/>
              </w:rPr>
              <w:t>0.32</w:t>
            </w:r>
          </w:p>
        </w:tc>
        <w:tc>
          <w:tcPr>
            <w:tcW w:w="680" w:type="dxa"/>
            <w:vAlign w:val="center"/>
          </w:tcPr>
          <w:p w14:paraId="11554019" w14:textId="77777777" w:rsidR="00DA73C8" w:rsidRDefault="00DA73C8" w:rsidP="00113A00">
            <w:pPr>
              <w:jc w:val="both"/>
              <w:rPr>
                <w:sz w:val="20"/>
                <w:szCs w:val="20"/>
              </w:rPr>
            </w:pPr>
            <w:r>
              <w:rPr>
                <w:sz w:val="20"/>
                <w:szCs w:val="20"/>
              </w:rPr>
              <w:t>0.16</w:t>
            </w:r>
          </w:p>
        </w:tc>
        <w:tc>
          <w:tcPr>
            <w:tcW w:w="680" w:type="dxa"/>
            <w:vAlign w:val="center"/>
          </w:tcPr>
          <w:p w14:paraId="0E88A9DF" w14:textId="2542D4CD" w:rsidR="00DA73C8" w:rsidRDefault="0095572F" w:rsidP="00113A00">
            <w:pPr>
              <w:jc w:val="both"/>
              <w:rPr>
                <w:sz w:val="20"/>
                <w:szCs w:val="20"/>
              </w:rPr>
            </w:pPr>
            <w:r>
              <w:rPr>
                <w:sz w:val="20"/>
                <w:szCs w:val="20"/>
              </w:rPr>
              <w:t>-</w:t>
            </w:r>
            <w:r w:rsidR="00DA73C8">
              <w:rPr>
                <w:sz w:val="20"/>
                <w:szCs w:val="20"/>
              </w:rPr>
              <w:t>1.99</w:t>
            </w:r>
          </w:p>
        </w:tc>
        <w:tc>
          <w:tcPr>
            <w:tcW w:w="737" w:type="dxa"/>
            <w:tcBorders>
              <w:right w:val="single" w:sz="4" w:space="0" w:color="000000"/>
            </w:tcBorders>
            <w:vAlign w:val="center"/>
          </w:tcPr>
          <w:p w14:paraId="2BE978A0" w14:textId="4DDE8C0B" w:rsidR="00DA73C8" w:rsidRDefault="00896B06" w:rsidP="00113A00">
            <w:pPr>
              <w:jc w:val="both"/>
              <w:rPr>
                <w:sz w:val="20"/>
                <w:szCs w:val="20"/>
              </w:rPr>
            </w:pPr>
            <w:r>
              <w:rPr>
                <w:sz w:val="20"/>
                <w:szCs w:val="20"/>
              </w:rPr>
              <w:t>.</w:t>
            </w:r>
            <w:r w:rsidR="00DA73C8">
              <w:rPr>
                <w:sz w:val="20"/>
                <w:szCs w:val="20"/>
              </w:rPr>
              <w:t>051</w:t>
            </w:r>
          </w:p>
        </w:tc>
        <w:tc>
          <w:tcPr>
            <w:tcW w:w="792" w:type="dxa"/>
            <w:tcBorders>
              <w:left w:val="single" w:sz="4" w:space="0" w:color="000000"/>
            </w:tcBorders>
            <w:vAlign w:val="center"/>
          </w:tcPr>
          <w:p w14:paraId="36C556D6" w14:textId="0FEA90B2" w:rsidR="00DA73C8" w:rsidRDefault="0095572F" w:rsidP="00113A00">
            <w:pPr>
              <w:jc w:val="both"/>
              <w:rPr>
                <w:sz w:val="20"/>
                <w:szCs w:val="20"/>
              </w:rPr>
            </w:pPr>
            <w:r>
              <w:rPr>
                <w:sz w:val="20"/>
                <w:szCs w:val="20"/>
              </w:rPr>
              <w:t>-</w:t>
            </w:r>
            <w:r w:rsidR="00DA73C8">
              <w:rPr>
                <w:sz w:val="20"/>
                <w:szCs w:val="20"/>
              </w:rPr>
              <w:t>0.34</w:t>
            </w:r>
          </w:p>
        </w:tc>
        <w:tc>
          <w:tcPr>
            <w:tcW w:w="737" w:type="dxa"/>
            <w:vAlign w:val="center"/>
          </w:tcPr>
          <w:p w14:paraId="4BA118DF" w14:textId="77777777" w:rsidR="00DA73C8" w:rsidRDefault="00DA73C8" w:rsidP="00113A00">
            <w:pPr>
              <w:jc w:val="center"/>
              <w:rPr>
                <w:sz w:val="20"/>
                <w:szCs w:val="20"/>
              </w:rPr>
            </w:pPr>
            <w:r>
              <w:rPr>
                <w:sz w:val="20"/>
                <w:szCs w:val="20"/>
              </w:rPr>
              <w:t>0.17</w:t>
            </w:r>
          </w:p>
        </w:tc>
        <w:tc>
          <w:tcPr>
            <w:tcW w:w="680" w:type="dxa"/>
            <w:vAlign w:val="center"/>
          </w:tcPr>
          <w:p w14:paraId="7E4407A3" w14:textId="34BDB66F" w:rsidR="00DA73C8" w:rsidRDefault="0095572F" w:rsidP="00113A00">
            <w:pPr>
              <w:jc w:val="both"/>
              <w:rPr>
                <w:sz w:val="20"/>
                <w:szCs w:val="20"/>
              </w:rPr>
            </w:pPr>
            <w:r>
              <w:rPr>
                <w:sz w:val="20"/>
                <w:szCs w:val="20"/>
              </w:rPr>
              <w:t>-</w:t>
            </w:r>
            <w:r w:rsidR="00DA73C8">
              <w:rPr>
                <w:sz w:val="20"/>
                <w:szCs w:val="20"/>
              </w:rPr>
              <w:t>2.07</w:t>
            </w:r>
          </w:p>
        </w:tc>
        <w:tc>
          <w:tcPr>
            <w:tcW w:w="850" w:type="dxa"/>
            <w:tcBorders>
              <w:right w:val="single" w:sz="4" w:space="0" w:color="000000"/>
            </w:tcBorders>
            <w:vAlign w:val="center"/>
          </w:tcPr>
          <w:p w14:paraId="12E5F63F" w14:textId="20B4D792" w:rsidR="00DA73C8" w:rsidRDefault="00896B06" w:rsidP="00113A00">
            <w:pPr>
              <w:jc w:val="both"/>
              <w:rPr>
                <w:sz w:val="20"/>
                <w:szCs w:val="20"/>
              </w:rPr>
            </w:pPr>
            <w:r>
              <w:rPr>
                <w:sz w:val="20"/>
                <w:szCs w:val="20"/>
              </w:rPr>
              <w:t>.</w:t>
            </w:r>
            <w:r w:rsidR="00DA73C8">
              <w:rPr>
                <w:sz w:val="20"/>
                <w:szCs w:val="20"/>
              </w:rPr>
              <w:t>043</w:t>
            </w:r>
          </w:p>
        </w:tc>
        <w:tc>
          <w:tcPr>
            <w:tcW w:w="737" w:type="dxa"/>
            <w:tcBorders>
              <w:left w:val="single" w:sz="4" w:space="0" w:color="000000"/>
            </w:tcBorders>
            <w:vAlign w:val="center"/>
          </w:tcPr>
          <w:p w14:paraId="1B249672" w14:textId="6D0C9BE2" w:rsidR="00DA73C8" w:rsidRDefault="00DA73C8" w:rsidP="00113A00">
            <w:pPr>
              <w:jc w:val="both"/>
              <w:rPr>
                <w:sz w:val="20"/>
                <w:szCs w:val="20"/>
              </w:rPr>
            </w:pPr>
            <w:r>
              <w:rPr>
                <w:sz w:val="20"/>
                <w:szCs w:val="20"/>
              </w:rPr>
              <w:t>0.07</w:t>
            </w:r>
          </w:p>
        </w:tc>
        <w:tc>
          <w:tcPr>
            <w:tcW w:w="680" w:type="dxa"/>
            <w:vAlign w:val="center"/>
          </w:tcPr>
          <w:p w14:paraId="65AC58CC" w14:textId="77777777" w:rsidR="00DA73C8" w:rsidRDefault="00DA73C8" w:rsidP="00113A00">
            <w:pPr>
              <w:jc w:val="both"/>
              <w:rPr>
                <w:sz w:val="20"/>
                <w:szCs w:val="20"/>
              </w:rPr>
            </w:pPr>
            <w:r>
              <w:rPr>
                <w:sz w:val="20"/>
                <w:szCs w:val="20"/>
              </w:rPr>
              <w:t>0.18</w:t>
            </w:r>
          </w:p>
        </w:tc>
        <w:tc>
          <w:tcPr>
            <w:tcW w:w="680" w:type="dxa"/>
            <w:vAlign w:val="center"/>
          </w:tcPr>
          <w:p w14:paraId="1FD76B98" w14:textId="17C52BF5" w:rsidR="00DA73C8" w:rsidRDefault="00DA73C8" w:rsidP="00113A00">
            <w:pPr>
              <w:jc w:val="both"/>
              <w:rPr>
                <w:sz w:val="20"/>
                <w:szCs w:val="20"/>
              </w:rPr>
            </w:pPr>
            <w:r>
              <w:rPr>
                <w:sz w:val="20"/>
                <w:szCs w:val="20"/>
              </w:rPr>
              <w:t>0.38</w:t>
            </w:r>
          </w:p>
        </w:tc>
        <w:tc>
          <w:tcPr>
            <w:tcW w:w="828" w:type="dxa"/>
            <w:vAlign w:val="center"/>
          </w:tcPr>
          <w:p w14:paraId="264765C3" w14:textId="155A6D60" w:rsidR="00DA73C8" w:rsidRDefault="00896B06" w:rsidP="00113A00">
            <w:pPr>
              <w:jc w:val="both"/>
              <w:rPr>
                <w:sz w:val="20"/>
                <w:szCs w:val="20"/>
              </w:rPr>
            </w:pPr>
            <w:r>
              <w:rPr>
                <w:sz w:val="20"/>
                <w:szCs w:val="20"/>
              </w:rPr>
              <w:t>.</w:t>
            </w:r>
            <w:r w:rsidR="00DA73C8">
              <w:rPr>
                <w:sz w:val="20"/>
                <w:szCs w:val="20"/>
              </w:rPr>
              <w:t>703</w:t>
            </w:r>
          </w:p>
        </w:tc>
      </w:tr>
      <w:tr w:rsidR="00DA73C8" w14:paraId="228EC483" w14:textId="77777777" w:rsidTr="00113A00">
        <w:trPr>
          <w:cantSplit/>
          <w:trHeight w:val="288"/>
        </w:trPr>
        <w:tc>
          <w:tcPr>
            <w:tcW w:w="624" w:type="dxa"/>
            <w:vMerge/>
            <w:tcBorders>
              <w:top w:val="single" w:sz="4" w:space="0" w:color="000000"/>
            </w:tcBorders>
            <w:shd w:val="clear" w:color="auto" w:fill="F2F2F2"/>
            <w:vAlign w:val="center"/>
          </w:tcPr>
          <w:p w14:paraId="5128FC07"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2C597CB9" w14:textId="77777777" w:rsidR="00DA73C8" w:rsidRDefault="00DA73C8" w:rsidP="00113A00">
            <w:pPr>
              <w:jc w:val="both"/>
              <w:rPr>
                <w:sz w:val="20"/>
                <w:szCs w:val="20"/>
              </w:rPr>
            </w:pPr>
            <w:r>
              <w:rPr>
                <w:sz w:val="20"/>
                <w:szCs w:val="20"/>
              </w:rPr>
              <w:t>% Agricultural Land</w:t>
            </w:r>
          </w:p>
        </w:tc>
        <w:tc>
          <w:tcPr>
            <w:tcW w:w="737" w:type="dxa"/>
            <w:vAlign w:val="center"/>
          </w:tcPr>
          <w:p w14:paraId="0012996E" w14:textId="77777777" w:rsidR="00DA73C8" w:rsidRDefault="00DA73C8" w:rsidP="00113A00">
            <w:pPr>
              <w:jc w:val="both"/>
              <w:rPr>
                <w:sz w:val="20"/>
                <w:szCs w:val="20"/>
              </w:rPr>
            </w:pPr>
            <w:r>
              <w:rPr>
                <w:sz w:val="20"/>
                <w:szCs w:val="20"/>
              </w:rPr>
              <w:t>25.83</w:t>
            </w:r>
          </w:p>
        </w:tc>
        <w:tc>
          <w:tcPr>
            <w:tcW w:w="680" w:type="dxa"/>
            <w:shd w:val="clear" w:color="auto" w:fill="auto"/>
            <w:vAlign w:val="center"/>
          </w:tcPr>
          <w:p w14:paraId="6494CABB" w14:textId="77777777" w:rsidR="00DA73C8" w:rsidRDefault="00DA73C8" w:rsidP="00113A00">
            <w:pPr>
              <w:jc w:val="both"/>
              <w:rPr>
                <w:sz w:val="20"/>
                <w:szCs w:val="20"/>
              </w:rPr>
            </w:pPr>
            <w:r>
              <w:rPr>
                <w:sz w:val="20"/>
                <w:szCs w:val="20"/>
              </w:rPr>
              <w:t>10.40</w:t>
            </w:r>
          </w:p>
        </w:tc>
        <w:tc>
          <w:tcPr>
            <w:tcW w:w="680" w:type="dxa"/>
            <w:shd w:val="clear" w:color="auto" w:fill="auto"/>
            <w:vAlign w:val="center"/>
          </w:tcPr>
          <w:p w14:paraId="3B32437F" w14:textId="77777777" w:rsidR="00DA73C8" w:rsidRDefault="00DA73C8" w:rsidP="00113A00">
            <w:pPr>
              <w:jc w:val="both"/>
              <w:rPr>
                <w:sz w:val="20"/>
                <w:szCs w:val="20"/>
              </w:rPr>
            </w:pPr>
            <w:r>
              <w:rPr>
                <w:sz w:val="20"/>
                <w:szCs w:val="20"/>
              </w:rPr>
              <w:t>2.48</w:t>
            </w:r>
          </w:p>
        </w:tc>
        <w:tc>
          <w:tcPr>
            <w:tcW w:w="680" w:type="dxa"/>
            <w:tcBorders>
              <w:right w:val="single" w:sz="4" w:space="0" w:color="000000"/>
            </w:tcBorders>
            <w:shd w:val="clear" w:color="auto" w:fill="auto"/>
            <w:vAlign w:val="center"/>
          </w:tcPr>
          <w:p w14:paraId="12544544" w14:textId="3099AFC7" w:rsidR="00DA73C8" w:rsidRDefault="00896B06" w:rsidP="00113A00">
            <w:pPr>
              <w:jc w:val="both"/>
              <w:rPr>
                <w:sz w:val="20"/>
                <w:szCs w:val="20"/>
              </w:rPr>
            </w:pPr>
            <w:r>
              <w:rPr>
                <w:sz w:val="20"/>
                <w:szCs w:val="20"/>
              </w:rPr>
              <w:t>.</w:t>
            </w:r>
            <w:r w:rsidR="00DA73C8">
              <w:rPr>
                <w:sz w:val="20"/>
                <w:szCs w:val="20"/>
              </w:rPr>
              <w:t>016</w:t>
            </w:r>
          </w:p>
        </w:tc>
        <w:tc>
          <w:tcPr>
            <w:tcW w:w="737" w:type="dxa"/>
            <w:tcBorders>
              <w:left w:val="single" w:sz="4" w:space="0" w:color="000000"/>
            </w:tcBorders>
            <w:vAlign w:val="center"/>
          </w:tcPr>
          <w:p w14:paraId="45F20B48" w14:textId="77777777" w:rsidR="00DA73C8" w:rsidRDefault="00DA73C8" w:rsidP="00113A00">
            <w:pPr>
              <w:jc w:val="both"/>
              <w:rPr>
                <w:sz w:val="20"/>
                <w:szCs w:val="20"/>
              </w:rPr>
            </w:pPr>
            <w:r>
              <w:rPr>
                <w:sz w:val="20"/>
                <w:szCs w:val="20"/>
              </w:rPr>
              <w:t>21.70</w:t>
            </w:r>
          </w:p>
        </w:tc>
        <w:tc>
          <w:tcPr>
            <w:tcW w:w="680" w:type="dxa"/>
            <w:vAlign w:val="center"/>
          </w:tcPr>
          <w:p w14:paraId="71A7B13B" w14:textId="77777777" w:rsidR="00DA73C8" w:rsidRDefault="00DA73C8" w:rsidP="00113A00">
            <w:pPr>
              <w:jc w:val="both"/>
              <w:rPr>
                <w:sz w:val="20"/>
                <w:szCs w:val="20"/>
              </w:rPr>
            </w:pPr>
            <w:r>
              <w:rPr>
                <w:sz w:val="20"/>
                <w:szCs w:val="20"/>
              </w:rPr>
              <w:t>10.42</w:t>
            </w:r>
          </w:p>
        </w:tc>
        <w:tc>
          <w:tcPr>
            <w:tcW w:w="680" w:type="dxa"/>
            <w:vAlign w:val="center"/>
          </w:tcPr>
          <w:p w14:paraId="494709BD" w14:textId="77777777" w:rsidR="00DA73C8" w:rsidRDefault="00DA73C8" w:rsidP="00113A00">
            <w:pPr>
              <w:jc w:val="both"/>
              <w:rPr>
                <w:sz w:val="20"/>
                <w:szCs w:val="20"/>
              </w:rPr>
            </w:pPr>
            <w:r>
              <w:rPr>
                <w:sz w:val="20"/>
                <w:szCs w:val="20"/>
              </w:rPr>
              <w:t>2.08</w:t>
            </w:r>
          </w:p>
        </w:tc>
        <w:tc>
          <w:tcPr>
            <w:tcW w:w="737" w:type="dxa"/>
            <w:tcBorders>
              <w:right w:val="single" w:sz="4" w:space="0" w:color="000000"/>
            </w:tcBorders>
            <w:vAlign w:val="center"/>
          </w:tcPr>
          <w:p w14:paraId="454D6151" w14:textId="7E3A31B1" w:rsidR="00DA73C8" w:rsidRDefault="00896B06" w:rsidP="00113A00">
            <w:pPr>
              <w:jc w:val="both"/>
              <w:rPr>
                <w:sz w:val="20"/>
                <w:szCs w:val="20"/>
              </w:rPr>
            </w:pPr>
            <w:r>
              <w:rPr>
                <w:sz w:val="20"/>
                <w:szCs w:val="20"/>
              </w:rPr>
              <w:t>.</w:t>
            </w:r>
            <w:r w:rsidR="00DA73C8">
              <w:rPr>
                <w:sz w:val="20"/>
                <w:szCs w:val="20"/>
              </w:rPr>
              <w:t>042</w:t>
            </w:r>
          </w:p>
        </w:tc>
        <w:tc>
          <w:tcPr>
            <w:tcW w:w="792" w:type="dxa"/>
            <w:tcBorders>
              <w:left w:val="single" w:sz="4" w:space="0" w:color="000000"/>
            </w:tcBorders>
            <w:vAlign w:val="center"/>
          </w:tcPr>
          <w:p w14:paraId="449B291B" w14:textId="77777777" w:rsidR="00DA73C8" w:rsidRDefault="00DA73C8" w:rsidP="00113A00">
            <w:pPr>
              <w:jc w:val="both"/>
              <w:rPr>
                <w:sz w:val="20"/>
                <w:szCs w:val="20"/>
              </w:rPr>
            </w:pPr>
            <w:r>
              <w:rPr>
                <w:sz w:val="20"/>
                <w:szCs w:val="20"/>
              </w:rPr>
              <w:t>21.48</w:t>
            </w:r>
          </w:p>
        </w:tc>
        <w:tc>
          <w:tcPr>
            <w:tcW w:w="737" w:type="dxa"/>
            <w:vAlign w:val="center"/>
          </w:tcPr>
          <w:p w14:paraId="0F84D1FE" w14:textId="77777777" w:rsidR="00DA73C8" w:rsidRDefault="00DA73C8" w:rsidP="00113A00">
            <w:pPr>
              <w:jc w:val="center"/>
              <w:rPr>
                <w:sz w:val="20"/>
                <w:szCs w:val="20"/>
              </w:rPr>
            </w:pPr>
            <w:r>
              <w:rPr>
                <w:sz w:val="20"/>
                <w:szCs w:val="20"/>
              </w:rPr>
              <w:t>10.84</w:t>
            </w:r>
          </w:p>
        </w:tc>
        <w:tc>
          <w:tcPr>
            <w:tcW w:w="680" w:type="dxa"/>
            <w:vAlign w:val="center"/>
          </w:tcPr>
          <w:p w14:paraId="7578C74D" w14:textId="77777777" w:rsidR="00DA73C8" w:rsidRDefault="00DA73C8" w:rsidP="00113A00">
            <w:pPr>
              <w:jc w:val="both"/>
              <w:rPr>
                <w:sz w:val="20"/>
                <w:szCs w:val="20"/>
              </w:rPr>
            </w:pPr>
            <w:r>
              <w:rPr>
                <w:sz w:val="20"/>
                <w:szCs w:val="20"/>
              </w:rPr>
              <w:t>1.98</w:t>
            </w:r>
          </w:p>
        </w:tc>
        <w:tc>
          <w:tcPr>
            <w:tcW w:w="850" w:type="dxa"/>
            <w:tcBorders>
              <w:right w:val="single" w:sz="4" w:space="0" w:color="000000"/>
            </w:tcBorders>
            <w:vAlign w:val="center"/>
          </w:tcPr>
          <w:p w14:paraId="3582C07F" w14:textId="32744BB9" w:rsidR="00DA73C8" w:rsidRDefault="00896B06" w:rsidP="00113A00">
            <w:pPr>
              <w:jc w:val="both"/>
              <w:rPr>
                <w:sz w:val="20"/>
                <w:szCs w:val="20"/>
              </w:rPr>
            </w:pPr>
            <w:r>
              <w:rPr>
                <w:sz w:val="20"/>
                <w:szCs w:val="20"/>
              </w:rPr>
              <w:t>.</w:t>
            </w:r>
            <w:r w:rsidR="00DA73C8">
              <w:rPr>
                <w:sz w:val="20"/>
                <w:szCs w:val="20"/>
              </w:rPr>
              <w:t>052</w:t>
            </w:r>
          </w:p>
        </w:tc>
        <w:tc>
          <w:tcPr>
            <w:tcW w:w="737" w:type="dxa"/>
            <w:tcBorders>
              <w:left w:val="single" w:sz="4" w:space="0" w:color="000000"/>
            </w:tcBorders>
            <w:vAlign w:val="center"/>
          </w:tcPr>
          <w:p w14:paraId="741F94C9" w14:textId="77777777" w:rsidR="00DA73C8" w:rsidRDefault="00DA73C8" w:rsidP="00113A00">
            <w:pPr>
              <w:jc w:val="both"/>
              <w:rPr>
                <w:sz w:val="20"/>
                <w:szCs w:val="20"/>
              </w:rPr>
            </w:pPr>
            <w:r>
              <w:rPr>
                <w:sz w:val="20"/>
                <w:szCs w:val="20"/>
              </w:rPr>
              <w:t>37.28</w:t>
            </w:r>
          </w:p>
        </w:tc>
        <w:tc>
          <w:tcPr>
            <w:tcW w:w="680" w:type="dxa"/>
            <w:vAlign w:val="center"/>
          </w:tcPr>
          <w:p w14:paraId="7A9BDC40" w14:textId="77777777" w:rsidR="00DA73C8" w:rsidRDefault="00DA73C8" w:rsidP="00113A00">
            <w:pPr>
              <w:jc w:val="both"/>
              <w:rPr>
                <w:sz w:val="20"/>
                <w:szCs w:val="20"/>
              </w:rPr>
            </w:pPr>
            <w:r>
              <w:rPr>
                <w:sz w:val="20"/>
                <w:szCs w:val="20"/>
              </w:rPr>
              <w:t>13.05</w:t>
            </w:r>
          </w:p>
        </w:tc>
        <w:tc>
          <w:tcPr>
            <w:tcW w:w="680" w:type="dxa"/>
            <w:vAlign w:val="center"/>
          </w:tcPr>
          <w:p w14:paraId="485D7F8E" w14:textId="77777777" w:rsidR="00DA73C8" w:rsidRDefault="00DA73C8" w:rsidP="00113A00">
            <w:pPr>
              <w:jc w:val="both"/>
              <w:rPr>
                <w:sz w:val="20"/>
                <w:szCs w:val="20"/>
              </w:rPr>
            </w:pPr>
            <w:r>
              <w:rPr>
                <w:sz w:val="20"/>
                <w:szCs w:val="20"/>
              </w:rPr>
              <w:t>2.86</w:t>
            </w:r>
          </w:p>
        </w:tc>
        <w:tc>
          <w:tcPr>
            <w:tcW w:w="828" w:type="dxa"/>
            <w:vAlign w:val="center"/>
          </w:tcPr>
          <w:p w14:paraId="45F3519D" w14:textId="5687D502" w:rsidR="00DA73C8" w:rsidRDefault="00896B06" w:rsidP="00113A00">
            <w:pPr>
              <w:jc w:val="both"/>
              <w:rPr>
                <w:sz w:val="20"/>
                <w:szCs w:val="20"/>
              </w:rPr>
            </w:pPr>
            <w:r>
              <w:rPr>
                <w:sz w:val="20"/>
                <w:szCs w:val="20"/>
              </w:rPr>
              <w:t>.</w:t>
            </w:r>
            <w:r w:rsidR="00DA73C8">
              <w:rPr>
                <w:sz w:val="20"/>
                <w:szCs w:val="20"/>
              </w:rPr>
              <w:t>007</w:t>
            </w:r>
          </w:p>
        </w:tc>
      </w:tr>
      <w:tr w:rsidR="00DA73C8" w14:paraId="56188666" w14:textId="77777777" w:rsidTr="00113A00">
        <w:trPr>
          <w:cantSplit/>
          <w:trHeight w:val="288"/>
        </w:trPr>
        <w:tc>
          <w:tcPr>
            <w:tcW w:w="624" w:type="dxa"/>
            <w:vMerge/>
            <w:tcBorders>
              <w:top w:val="single" w:sz="4" w:space="0" w:color="000000"/>
            </w:tcBorders>
            <w:shd w:val="clear" w:color="auto" w:fill="F2F2F2"/>
            <w:vAlign w:val="center"/>
          </w:tcPr>
          <w:p w14:paraId="5A158C36"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07B0DD6B" w14:textId="77777777" w:rsidR="00DA73C8" w:rsidRDefault="00DA73C8" w:rsidP="00113A00">
            <w:pPr>
              <w:jc w:val="both"/>
              <w:rPr>
                <w:sz w:val="20"/>
                <w:szCs w:val="20"/>
              </w:rPr>
            </w:pPr>
            <w:r>
              <w:rPr>
                <w:sz w:val="20"/>
                <w:szCs w:val="20"/>
              </w:rPr>
              <w:t>GNI per Capita</w:t>
            </w:r>
          </w:p>
        </w:tc>
        <w:tc>
          <w:tcPr>
            <w:tcW w:w="737" w:type="dxa"/>
            <w:vAlign w:val="center"/>
          </w:tcPr>
          <w:p w14:paraId="272B17A2" w14:textId="77777777" w:rsidR="00DA73C8" w:rsidRDefault="00DA73C8" w:rsidP="00113A00">
            <w:pPr>
              <w:jc w:val="both"/>
              <w:rPr>
                <w:sz w:val="20"/>
                <w:szCs w:val="20"/>
              </w:rPr>
            </w:pPr>
            <w:r>
              <w:rPr>
                <w:sz w:val="20"/>
                <w:szCs w:val="20"/>
              </w:rPr>
              <w:t>9.26</w:t>
            </w:r>
          </w:p>
        </w:tc>
        <w:tc>
          <w:tcPr>
            <w:tcW w:w="680" w:type="dxa"/>
            <w:shd w:val="clear" w:color="auto" w:fill="auto"/>
            <w:vAlign w:val="center"/>
          </w:tcPr>
          <w:p w14:paraId="3B365973" w14:textId="77777777" w:rsidR="00DA73C8" w:rsidRDefault="00DA73C8" w:rsidP="00113A00">
            <w:pPr>
              <w:jc w:val="both"/>
              <w:rPr>
                <w:sz w:val="20"/>
                <w:szCs w:val="20"/>
              </w:rPr>
            </w:pPr>
            <w:r>
              <w:rPr>
                <w:sz w:val="20"/>
                <w:szCs w:val="20"/>
              </w:rPr>
              <w:t>3.72</w:t>
            </w:r>
          </w:p>
        </w:tc>
        <w:tc>
          <w:tcPr>
            <w:tcW w:w="680" w:type="dxa"/>
            <w:shd w:val="clear" w:color="auto" w:fill="auto"/>
            <w:vAlign w:val="center"/>
          </w:tcPr>
          <w:p w14:paraId="2F126213" w14:textId="77777777" w:rsidR="00DA73C8" w:rsidRDefault="00DA73C8" w:rsidP="00113A00">
            <w:pPr>
              <w:jc w:val="both"/>
              <w:rPr>
                <w:sz w:val="20"/>
                <w:szCs w:val="20"/>
              </w:rPr>
            </w:pPr>
            <w:r>
              <w:rPr>
                <w:sz w:val="20"/>
                <w:szCs w:val="20"/>
              </w:rPr>
              <w:t>2.49</w:t>
            </w:r>
          </w:p>
        </w:tc>
        <w:tc>
          <w:tcPr>
            <w:tcW w:w="680" w:type="dxa"/>
            <w:tcBorders>
              <w:right w:val="single" w:sz="4" w:space="0" w:color="000000"/>
            </w:tcBorders>
            <w:shd w:val="clear" w:color="auto" w:fill="auto"/>
            <w:vAlign w:val="center"/>
          </w:tcPr>
          <w:p w14:paraId="6F494FD0" w14:textId="7D2BE1B6" w:rsidR="00DA73C8" w:rsidRDefault="00896B06" w:rsidP="00113A00">
            <w:pPr>
              <w:jc w:val="both"/>
              <w:rPr>
                <w:sz w:val="20"/>
                <w:szCs w:val="20"/>
              </w:rPr>
            </w:pPr>
            <w:r>
              <w:rPr>
                <w:sz w:val="20"/>
                <w:szCs w:val="20"/>
              </w:rPr>
              <w:t>.</w:t>
            </w:r>
            <w:r w:rsidR="00DA73C8">
              <w:rPr>
                <w:sz w:val="20"/>
                <w:szCs w:val="20"/>
              </w:rPr>
              <w:t>016</w:t>
            </w:r>
          </w:p>
        </w:tc>
        <w:tc>
          <w:tcPr>
            <w:tcW w:w="737" w:type="dxa"/>
            <w:tcBorders>
              <w:left w:val="single" w:sz="4" w:space="0" w:color="000000"/>
            </w:tcBorders>
            <w:vAlign w:val="center"/>
          </w:tcPr>
          <w:p w14:paraId="6A87C164" w14:textId="77777777" w:rsidR="00DA73C8" w:rsidRDefault="00DA73C8" w:rsidP="00113A00">
            <w:pPr>
              <w:jc w:val="both"/>
              <w:rPr>
                <w:sz w:val="20"/>
                <w:szCs w:val="20"/>
              </w:rPr>
            </w:pPr>
            <w:r>
              <w:rPr>
                <w:sz w:val="20"/>
                <w:szCs w:val="20"/>
              </w:rPr>
              <w:t>12.99</w:t>
            </w:r>
          </w:p>
        </w:tc>
        <w:tc>
          <w:tcPr>
            <w:tcW w:w="680" w:type="dxa"/>
            <w:vAlign w:val="center"/>
          </w:tcPr>
          <w:p w14:paraId="751309A5" w14:textId="77777777" w:rsidR="00DA73C8" w:rsidRDefault="00DA73C8" w:rsidP="00113A00">
            <w:pPr>
              <w:jc w:val="both"/>
              <w:rPr>
                <w:sz w:val="20"/>
                <w:szCs w:val="20"/>
              </w:rPr>
            </w:pPr>
            <w:r>
              <w:rPr>
                <w:sz w:val="20"/>
                <w:szCs w:val="20"/>
              </w:rPr>
              <w:t>4.04</w:t>
            </w:r>
          </w:p>
        </w:tc>
        <w:tc>
          <w:tcPr>
            <w:tcW w:w="680" w:type="dxa"/>
            <w:vAlign w:val="center"/>
          </w:tcPr>
          <w:p w14:paraId="7665E37E" w14:textId="77777777" w:rsidR="00DA73C8" w:rsidRDefault="00DA73C8" w:rsidP="00113A00">
            <w:pPr>
              <w:jc w:val="both"/>
              <w:rPr>
                <w:sz w:val="20"/>
                <w:szCs w:val="20"/>
              </w:rPr>
            </w:pPr>
            <w:r>
              <w:rPr>
                <w:sz w:val="20"/>
                <w:szCs w:val="20"/>
              </w:rPr>
              <w:t>3.22</w:t>
            </w:r>
          </w:p>
        </w:tc>
        <w:tc>
          <w:tcPr>
            <w:tcW w:w="737" w:type="dxa"/>
            <w:tcBorders>
              <w:right w:val="single" w:sz="4" w:space="0" w:color="000000"/>
            </w:tcBorders>
            <w:vAlign w:val="center"/>
          </w:tcPr>
          <w:p w14:paraId="3DD54FFC" w14:textId="76295A06" w:rsidR="00DA73C8" w:rsidRDefault="00896B06" w:rsidP="00113A00">
            <w:pPr>
              <w:jc w:val="both"/>
              <w:rPr>
                <w:sz w:val="20"/>
                <w:szCs w:val="20"/>
              </w:rPr>
            </w:pPr>
            <w:r>
              <w:rPr>
                <w:sz w:val="20"/>
                <w:szCs w:val="20"/>
              </w:rPr>
              <w:t>.</w:t>
            </w:r>
            <w:r w:rsidR="00DA73C8">
              <w:rPr>
                <w:sz w:val="20"/>
                <w:szCs w:val="20"/>
              </w:rPr>
              <w:t>002</w:t>
            </w:r>
          </w:p>
        </w:tc>
        <w:tc>
          <w:tcPr>
            <w:tcW w:w="792" w:type="dxa"/>
            <w:tcBorders>
              <w:left w:val="single" w:sz="4" w:space="0" w:color="000000"/>
            </w:tcBorders>
            <w:vAlign w:val="center"/>
          </w:tcPr>
          <w:p w14:paraId="3B6A5016" w14:textId="77777777" w:rsidR="00DA73C8" w:rsidRDefault="00DA73C8" w:rsidP="00113A00">
            <w:pPr>
              <w:jc w:val="both"/>
              <w:rPr>
                <w:sz w:val="20"/>
                <w:szCs w:val="20"/>
              </w:rPr>
            </w:pPr>
            <w:r>
              <w:rPr>
                <w:sz w:val="20"/>
                <w:szCs w:val="20"/>
              </w:rPr>
              <w:t>10.99</w:t>
            </w:r>
          </w:p>
        </w:tc>
        <w:tc>
          <w:tcPr>
            <w:tcW w:w="737" w:type="dxa"/>
            <w:vAlign w:val="center"/>
          </w:tcPr>
          <w:p w14:paraId="788F3827" w14:textId="77777777" w:rsidR="00DA73C8" w:rsidRDefault="00DA73C8" w:rsidP="00113A00">
            <w:pPr>
              <w:jc w:val="center"/>
              <w:rPr>
                <w:sz w:val="20"/>
                <w:szCs w:val="20"/>
              </w:rPr>
            </w:pPr>
            <w:r>
              <w:rPr>
                <w:sz w:val="20"/>
                <w:szCs w:val="20"/>
              </w:rPr>
              <w:t>3.95</w:t>
            </w:r>
          </w:p>
        </w:tc>
        <w:tc>
          <w:tcPr>
            <w:tcW w:w="680" w:type="dxa"/>
            <w:vAlign w:val="center"/>
          </w:tcPr>
          <w:p w14:paraId="296A1A0B" w14:textId="77777777" w:rsidR="00DA73C8" w:rsidRDefault="00DA73C8" w:rsidP="00113A00">
            <w:pPr>
              <w:jc w:val="both"/>
              <w:rPr>
                <w:sz w:val="20"/>
                <w:szCs w:val="20"/>
              </w:rPr>
            </w:pPr>
            <w:r>
              <w:rPr>
                <w:sz w:val="20"/>
                <w:szCs w:val="20"/>
              </w:rPr>
              <w:t>2.78</w:t>
            </w:r>
          </w:p>
        </w:tc>
        <w:tc>
          <w:tcPr>
            <w:tcW w:w="850" w:type="dxa"/>
            <w:tcBorders>
              <w:right w:val="single" w:sz="4" w:space="0" w:color="000000"/>
            </w:tcBorders>
            <w:vAlign w:val="center"/>
          </w:tcPr>
          <w:p w14:paraId="6675E4CC" w14:textId="67E7FA98" w:rsidR="00DA73C8" w:rsidRDefault="00896B06" w:rsidP="00113A00">
            <w:pPr>
              <w:jc w:val="both"/>
              <w:rPr>
                <w:sz w:val="20"/>
                <w:szCs w:val="20"/>
              </w:rPr>
            </w:pPr>
            <w:r>
              <w:rPr>
                <w:sz w:val="20"/>
                <w:szCs w:val="20"/>
              </w:rPr>
              <w:t>.</w:t>
            </w:r>
            <w:r w:rsidR="00DA73C8">
              <w:rPr>
                <w:sz w:val="20"/>
                <w:szCs w:val="20"/>
              </w:rPr>
              <w:t>007</w:t>
            </w:r>
          </w:p>
        </w:tc>
        <w:tc>
          <w:tcPr>
            <w:tcW w:w="737" w:type="dxa"/>
            <w:tcBorders>
              <w:left w:val="single" w:sz="4" w:space="0" w:color="000000"/>
            </w:tcBorders>
            <w:vAlign w:val="center"/>
          </w:tcPr>
          <w:p w14:paraId="53D746EA" w14:textId="77777777" w:rsidR="00DA73C8" w:rsidRDefault="00DA73C8" w:rsidP="00113A00">
            <w:pPr>
              <w:jc w:val="both"/>
              <w:rPr>
                <w:sz w:val="20"/>
                <w:szCs w:val="20"/>
              </w:rPr>
            </w:pPr>
            <w:r>
              <w:rPr>
                <w:sz w:val="20"/>
                <w:szCs w:val="20"/>
              </w:rPr>
              <w:t>22.37</w:t>
            </w:r>
          </w:p>
        </w:tc>
        <w:tc>
          <w:tcPr>
            <w:tcW w:w="680" w:type="dxa"/>
            <w:vAlign w:val="center"/>
          </w:tcPr>
          <w:p w14:paraId="04C872ED" w14:textId="77777777" w:rsidR="00DA73C8" w:rsidRDefault="00DA73C8" w:rsidP="00113A00">
            <w:pPr>
              <w:jc w:val="both"/>
              <w:rPr>
                <w:sz w:val="20"/>
                <w:szCs w:val="20"/>
              </w:rPr>
            </w:pPr>
            <w:r>
              <w:rPr>
                <w:sz w:val="20"/>
                <w:szCs w:val="20"/>
              </w:rPr>
              <w:t>4.90</w:t>
            </w:r>
          </w:p>
        </w:tc>
        <w:tc>
          <w:tcPr>
            <w:tcW w:w="680" w:type="dxa"/>
            <w:vAlign w:val="center"/>
          </w:tcPr>
          <w:p w14:paraId="18EDA180" w14:textId="77777777" w:rsidR="00DA73C8" w:rsidRDefault="00DA73C8" w:rsidP="00113A00">
            <w:pPr>
              <w:jc w:val="both"/>
              <w:rPr>
                <w:sz w:val="20"/>
                <w:szCs w:val="20"/>
              </w:rPr>
            </w:pPr>
            <w:r>
              <w:rPr>
                <w:sz w:val="20"/>
                <w:szCs w:val="20"/>
              </w:rPr>
              <w:t>4.56</w:t>
            </w:r>
          </w:p>
        </w:tc>
        <w:tc>
          <w:tcPr>
            <w:tcW w:w="828" w:type="dxa"/>
            <w:vAlign w:val="center"/>
          </w:tcPr>
          <w:p w14:paraId="6F597633" w14:textId="07466DE9" w:rsidR="00DA73C8" w:rsidRPr="00CE1B14" w:rsidRDefault="00DA73C8" w:rsidP="00113A00">
            <w:pPr>
              <w:jc w:val="both"/>
              <w:rPr>
                <w:sz w:val="20"/>
                <w:szCs w:val="20"/>
              </w:rPr>
            </w:pPr>
            <w:r w:rsidRPr="00CE1B14">
              <w:rPr>
                <w:sz w:val="20"/>
                <w:szCs w:val="20"/>
              </w:rPr>
              <w:t xml:space="preserve">&lt; </w:t>
            </w:r>
            <w:r w:rsidR="00896B06" w:rsidRPr="00F2141B">
              <w:rPr>
                <w:sz w:val="20"/>
                <w:szCs w:val="20"/>
              </w:rPr>
              <w:t>.</w:t>
            </w:r>
            <w:r w:rsidRPr="00CE1B14">
              <w:rPr>
                <w:sz w:val="20"/>
                <w:szCs w:val="20"/>
              </w:rPr>
              <w:t>001</w:t>
            </w:r>
          </w:p>
        </w:tc>
      </w:tr>
      <w:tr w:rsidR="00DA73C8" w14:paraId="0B689B9E" w14:textId="77777777" w:rsidTr="00113A00">
        <w:trPr>
          <w:cantSplit/>
          <w:trHeight w:val="288"/>
        </w:trPr>
        <w:tc>
          <w:tcPr>
            <w:tcW w:w="624" w:type="dxa"/>
            <w:vMerge/>
            <w:tcBorders>
              <w:top w:val="single" w:sz="4" w:space="0" w:color="000000"/>
            </w:tcBorders>
            <w:shd w:val="clear" w:color="auto" w:fill="F2F2F2"/>
            <w:vAlign w:val="center"/>
          </w:tcPr>
          <w:p w14:paraId="05E8EB46"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3968557" w14:textId="77777777" w:rsidR="00DA73C8" w:rsidRDefault="00DA73C8" w:rsidP="00113A00">
            <w:pPr>
              <w:jc w:val="both"/>
              <w:rPr>
                <w:sz w:val="20"/>
                <w:szCs w:val="20"/>
              </w:rPr>
            </w:pPr>
            <w:r>
              <w:rPr>
                <w:sz w:val="20"/>
                <w:szCs w:val="20"/>
              </w:rPr>
              <w:t>Distance from Equator</w:t>
            </w:r>
          </w:p>
        </w:tc>
        <w:tc>
          <w:tcPr>
            <w:tcW w:w="737" w:type="dxa"/>
            <w:vAlign w:val="center"/>
          </w:tcPr>
          <w:p w14:paraId="50863B30" w14:textId="532A911C" w:rsidR="00DA73C8" w:rsidRDefault="00DA73C8" w:rsidP="00113A00">
            <w:pPr>
              <w:jc w:val="both"/>
              <w:rPr>
                <w:sz w:val="20"/>
                <w:szCs w:val="20"/>
              </w:rPr>
            </w:pPr>
            <w:r>
              <w:rPr>
                <w:sz w:val="20"/>
                <w:szCs w:val="20"/>
              </w:rPr>
              <w:t>-0.01</w:t>
            </w:r>
          </w:p>
        </w:tc>
        <w:tc>
          <w:tcPr>
            <w:tcW w:w="680" w:type="dxa"/>
            <w:shd w:val="clear" w:color="auto" w:fill="auto"/>
            <w:vAlign w:val="center"/>
          </w:tcPr>
          <w:p w14:paraId="48997F72" w14:textId="77777777" w:rsidR="00DA73C8" w:rsidRDefault="00DA73C8" w:rsidP="00113A00">
            <w:pPr>
              <w:jc w:val="both"/>
              <w:rPr>
                <w:sz w:val="20"/>
                <w:szCs w:val="20"/>
              </w:rPr>
            </w:pPr>
            <w:r>
              <w:rPr>
                <w:sz w:val="20"/>
                <w:szCs w:val="20"/>
              </w:rPr>
              <w:t>0.003</w:t>
            </w:r>
          </w:p>
        </w:tc>
        <w:tc>
          <w:tcPr>
            <w:tcW w:w="680" w:type="dxa"/>
            <w:shd w:val="clear" w:color="auto" w:fill="auto"/>
            <w:vAlign w:val="center"/>
          </w:tcPr>
          <w:p w14:paraId="43BB1E8B" w14:textId="77777777" w:rsidR="00DA73C8" w:rsidRDefault="00DA73C8" w:rsidP="00113A00">
            <w:pPr>
              <w:jc w:val="both"/>
              <w:rPr>
                <w:sz w:val="20"/>
                <w:szCs w:val="20"/>
              </w:rPr>
            </w:pPr>
            <w:r>
              <w:rPr>
                <w:sz w:val="20"/>
                <w:szCs w:val="20"/>
              </w:rPr>
              <w:t>-1.60</w:t>
            </w:r>
          </w:p>
        </w:tc>
        <w:tc>
          <w:tcPr>
            <w:tcW w:w="680" w:type="dxa"/>
            <w:tcBorders>
              <w:right w:val="single" w:sz="4" w:space="0" w:color="000000"/>
            </w:tcBorders>
            <w:shd w:val="clear" w:color="auto" w:fill="auto"/>
            <w:vAlign w:val="center"/>
          </w:tcPr>
          <w:p w14:paraId="7C8F8413" w14:textId="7FB1E6E5" w:rsidR="00DA73C8" w:rsidRDefault="00896B06" w:rsidP="00113A00">
            <w:pPr>
              <w:jc w:val="both"/>
              <w:rPr>
                <w:sz w:val="20"/>
                <w:szCs w:val="20"/>
              </w:rPr>
            </w:pPr>
            <w:r>
              <w:rPr>
                <w:sz w:val="20"/>
                <w:szCs w:val="20"/>
              </w:rPr>
              <w:t>.</w:t>
            </w:r>
            <w:r w:rsidR="00DA73C8">
              <w:rPr>
                <w:sz w:val="20"/>
                <w:szCs w:val="20"/>
              </w:rPr>
              <w:t>115</w:t>
            </w:r>
          </w:p>
        </w:tc>
        <w:tc>
          <w:tcPr>
            <w:tcW w:w="737" w:type="dxa"/>
            <w:tcBorders>
              <w:left w:val="single" w:sz="4" w:space="0" w:color="000000"/>
            </w:tcBorders>
            <w:vAlign w:val="center"/>
          </w:tcPr>
          <w:p w14:paraId="28CAB4FB" w14:textId="5F5D26D2" w:rsidR="00DA73C8" w:rsidRDefault="00DA73C8" w:rsidP="00113A00">
            <w:pPr>
              <w:jc w:val="both"/>
              <w:rPr>
                <w:sz w:val="20"/>
                <w:szCs w:val="20"/>
              </w:rPr>
            </w:pPr>
            <w:r>
              <w:rPr>
                <w:sz w:val="20"/>
                <w:szCs w:val="20"/>
              </w:rPr>
              <w:t>0.00</w:t>
            </w:r>
          </w:p>
        </w:tc>
        <w:tc>
          <w:tcPr>
            <w:tcW w:w="680" w:type="dxa"/>
            <w:vAlign w:val="center"/>
          </w:tcPr>
          <w:p w14:paraId="038DC034" w14:textId="77777777" w:rsidR="00DA73C8" w:rsidRDefault="00DA73C8" w:rsidP="00113A00">
            <w:pPr>
              <w:jc w:val="both"/>
              <w:rPr>
                <w:sz w:val="20"/>
                <w:szCs w:val="20"/>
              </w:rPr>
            </w:pPr>
            <w:r>
              <w:rPr>
                <w:sz w:val="20"/>
                <w:szCs w:val="20"/>
              </w:rPr>
              <w:t>0.003</w:t>
            </w:r>
          </w:p>
        </w:tc>
        <w:tc>
          <w:tcPr>
            <w:tcW w:w="680" w:type="dxa"/>
            <w:vAlign w:val="center"/>
          </w:tcPr>
          <w:p w14:paraId="70133526" w14:textId="77777777" w:rsidR="00DA73C8" w:rsidRDefault="00DA73C8" w:rsidP="00113A00">
            <w:pPr>
              <w:jc w:val="both"/>
              <w:rPr>
                <w:sz w:val="20"/>
                <w:szCs w:val="20"/>
              </w:rPr>
            </w:pPr>
            <w:r>
              <w:rPr>
                <w:sz w:val="20"/>
                <w:szCs w:val="20"/>
              </w:rPr>
              <w:t>-1.52</w:t>
            </w:r>
          </w:p>
        </w:tc>
        <w:tc>
          <w:tcPr>
            <w:tcW w:w="737" w:type="dxa"/>
            <w:tcBorders>
              <w:right w:val="single" w:sz="4" w:space="0" w:color="000000"/>
            </w:tcBorders>
            <w:vAlign w:val="center"/>
          </w:tcPr>
          <w:p w14:paraId="2BEADDBB" w14:textId="703BFBB1" w:rsidR="00DA73C8" w:rsidRDefault="00896B06" w:rsidP="00113A00">
            <w:pPr>
              <w:jc w:val="both"/>
              <w:rPr>
                <w:sz w:val="20"/>
                <w:szCs w:val="20"/>
              </w:rPr>
            </w:pPr>
            <w:r>
              <w:rPr>
                <w:sz w:val="20"/>
                <w:szCs w:val="20"/>
              </w:rPr>
              <w:t>.</w:t>
            </w:r>
            <w:r w:rsidR="00DA73C8">
              <w:rPr>
                <w:sz w:val="20"/>
                <w:szCs w:val="20"/>
              </w:rPr>
              <w:t>134</w:t>
            </w:r>
          </w:p>
        </w:tc>
        <w:tc>
          <w:tcPr>
            <w:tcW w:w="792" w:type="dxa"/>
            <w:tcBorders>
              <w:left w:val="single" w:sz="4" w:space="0" w:color="000000"/>
            </w:tcBorders>
            <w:vAlign w:val="center"/>
          </w:tcPr>
          <w:p w14:paraId="6C490A33" w14:textId="77777777" w:rsidR="00DA73C8" w:rsidRDefault="00DA73C8" w:rsidP="00113A00">
            <w:pPr>
              <w:jc w:val="both"/>
              <w:rPr>
                <w:sz w:val="20"/>
                <w:szCs w:val="20"/>
              </w:rPr>
            </w:pPr>
            <w:r>
              <w:rPr>
                <w:sz w:val="20"/>
                <w:szCs w:val="20"/>
              </w:rPr>
              <w:t>-0.004</w:t>
            </w:r>
          </w:p>
        </w:tc>
        <w:tc>
          <w:tcPr>
            <w:tcW w:w="737" w:type="dxa"/>
            <w:vAlign w:val="center"/>
          </w:tcPr>
          <w:p w14:paraId="49193A5E" w14:textId="77777777" w:rsidR="00DA73C8" w:rsidRDefault="00DA73C8" w:rsidP="00113A00">
            <w:pPr>
              <w:jc w:val="center"/>
              <w:rPr>
                <w:sz w:val="20"/>
                <w:szCs w:val="20"/>
              </w:rPr>
            </w:pPr>
            <w:r>
              <w:rPr>
                <w:sz w:val="20"/>
                <w:szCs w:val="20"/>
              </w:rPr>
              <w:t>0.003</w:t>
            </w:r>
          </w:p>
        </w:tc>
        <w:tc>
          <w:tcPr>
            <w:tcW w:w="680" w:type="dxa"/>
            <w:vAlign w:val="center"/>
          </w:tcPr>
          <w:p w14:paraId="67E0FB18" w14:textId="77777777" w:rsidR="00DA73C8" w:rsidRDefault="00DA73C8" w:rsidP="00113A00">
            <w:pPr>
              <w:jc w:val="both"/>
              <w:rPr>
                <w:sz w:val="20"/>
                <w:szCs w:val="20"/>
              </w:rPr>
            </w:pPr>
            <w:r>
              <w:rPr>
                <w:sz w:val="20"/>
                <w:szCs w:val="20"/>
              </w:rPr>
              <w:t>-1.45</w:t>
            </w:r>
          </w:p>
        </w:tc>
        <w:tc>
          <w:tcPr>
            <w:tcW w:w="850" w:type="dxa"/>
            <w:tcBorders>
              <w:right w:val="single" w:sz="4" w:space="0" w:color="000000"/>
            </w:tcBorders>
            <w:vAlign w:val="center"/>
          </w:tcPr>
          <w:p w14:paraId="3D0DA47B" w14:textId="254D368E" w:rsidR="00DA73C8" w:rsidRDefault="00896B06" w:rsidP="00113A00">
            <w:pPr>
              <w:jc w:val="both"/>
              <w:rPr>
                <w:sz w:val="20"/>
                <w:szCs w:val="20"/>
              </w:rPr>
            </w:pPr>
            <w:r>
              <w:rPr>
                <w:sz w:val="20"/>
                <w:szCs w:val="20"/>
              </w:rPr>
              <w:t>.</w:t>
            </w:r>
            <w:r w:rsidR="00DA73C8">
              <w:rPr>
                <w:sz w:val="20"/>
                <w:szCs w:val="20"/>
              </w:rPr>
              <w:t>152</w:t>
            </w:r>
          </w:p>
        </w:tc>
        <w:tc>
          <w:tcPr>
            <w:tcW w:w="737" w:type="dxa"/>
            <w:tcBorders>
              <w:left w:val="single" w:sz="4" w:space="0" w:color="000000"/>
            </w:tcBorders>
            <w:vAlign w:val="center"/>
          </w:tcPr>
          <w:p w14:paraId="4F6BD794" w14:textId="414FBD7A" w:rsidR="00DA73C8" w:rsidRDefault="00DA73C8" w:rsidP="00113A00">
            <w:pPr>
              <w:jc w:val="both"/>
              <w:rPr>
                <w:sz w:val="20"/>
                <w:szCs w:val="20"/>
              </w:rPr>
            </w:pPr>
            <w:r>
              <w:rPr>
                <w:sz w:val="20"/>
                <w:szCs w:val="20"/>
              </w:rPr>
              <w:t>0.00</w:t>
            </w:r>
          </w:p>
        </w:tc>
        <w:tc>
          <w:tcPr>
            <w:tcW w:w="680" w:type="dxa"/>
            <w:vAlign w:val="center"/>
          </w:tcPr>
          <w:p w14:paraId="773A1AE2" w14:textId="77777777" w:rsidR="00DA73C8" w:rsidRDefault="00DA73C8" w:rsidP="00113A00">
            <w:pPr>
              <w:jc w:val="both"/>
              <w:rPr>
                <w:sz w:val="20"/>
                <w:szCs w:val="20"/>
              </w:rPr>
            </w:pPr>
            <w:r>
              <w:rPr>
                <w:sz w:val="20"/>
                <w:szCs w:val="20"/>
              </w:rPr>
              <w:t>0.003</w:t>
            </w:r>
          </w:p>
        </w:tc>
        <w:tc>
          <w:tcPr>
            <w:tcW w:w="680" w:type="dxa"/>
            <w:vAlign w:val="center"/>
          </w:tcPr>
          <w:p w14:paraId="0B26534E" w14:textId="77777777" w:rsidR="00DA73C8" w:rsidRDefault="00DA73C8" w:rsidP="00113A00">
            <w:pPr>
              <w:jc w:val="both"/>
              <w:rPr>
                <w:sz w:val="20"/>
                <w:szCs w:val="20"/>
              </w:rPr>
            </w:pPr>
            <w:r>
              <w:rPr>
                <w:sz w:val="20"/>
                <w:szCs w:val="20"/>
              </w:rPr>
              <w:t>-1.17</w:t>
            </w:r>
          </w:p>
        </w:tc>
        <w:tc>
          <w:tcPr>
            <w:tcW w:w="828" w:type="dxa"/>
            <w:vAlign w:val="center"/>
          </w:tcPr>
          <w:p w14:paraId="58568CE9" w14:textId="156E083D" w:rsidR="00DA73C8" w:rsidRDefault="00896B06" w:rsidP="00113A00">
            <w:pPr>
              <w:jc w:val="both"/>
              <w:rPr>
                <w:sz w:val="20"/>
                <w:szCs w:val="20"/>
              </w:rPr>
            </w:pPr>
            <w:r>
              <w:rPr>
                <w:sz w:val="20"/>
                <w:szCs w:val="20"/>
              </w:rPr>
              <w:t>.</w:t>
            </w:r>
            <w:r w:rsidR="00DA73C8">
              <w:rPr>
                <w:sz w:val="20"/>
                <w:szCs w:val="20"/>
              </w:rPr>
              <w:t>248</w:t>
            </w:r>
          </w:p>
        </w:tc>
      </w:tr>
      <w:tr w:rsidR="00DA73C8" w14:paraId="39C400EF" w14:textId="77777777" w:rsidTr="00113A00">
        <w:trPr>
          <w:cantSplit/>
          <w:trHeight w:val="288"/>
        </w:trPr>
        <w:tc>
          <w:tcPr>
            <w:tcW w:w="624" w:type="dxa"/>
            <w:vMerge/>
            <w:tcBorders>
              <w:top w:val="single" w:sz="4" w:space="0" w:color="000000"/>
            </w:tcBorders>
            <w:shd w:val="clear" w:color="auto" w:fill="F2F2F2"/>
            <w:vAlign w:val="center"/>
          </w:tcPr>
          <w:p w14:paraId="4726AF20"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32193757" w14:textId="77777777" w:rsidR="00DA73C8" w:rsidRDefault="00DA73C8" w:rsidP="00113A00">
            <w:pPr>
              <w:jc w:val="both"/>
              <w:rPr>
                <w:sz w:val="20"/>
                <w:szCs w:val="20"/>
              </w:rPr>
            </w:pPr>
            <w:r>
              <w:rPr>
                <w:sz w:val="20"/>
                <w:szCs w:val="20"/>
              </w:rPr>
              <w:t>Freshwater per Capita</w:t>
            </w:r>
          </w:p>
        </w:tc>
        <w:tc>
          <w:tcPr>
            <w:tcW w:w="737" w:type="dxa"/>
            <w:vAlign w:val="center"/>
          </w:tcPr>
          <w:p w14:paraId="0C6CE0D8" w14:textId="77777777" w:rsidR="00DA73C8" w:rsidRDefault="00DA73C8" w:rsidP="00113A00">
            <w:pPr>
              <w:jc w:val="both"/>
              <w:rPr>
                <w:sz w:val="20"/>
                <w:szCs w:val="20"/>
              </w:rPr>
            </w:pPr>
            <w:r>
              <w:rPr>
                <w:sz w:val="20"/>
                <w:szCs w:val="20"/>
              </w:rPr>
              <w:t>4.71</w:t>
            </w:r>
          </w:p>
        </w:tc>
        <w:tc>
          <w:tcPr>
            <w:tcW w:w="680" w:type="dxa"/>
            <w:shd w:val="clear" w:color="auto" w:fill="auto"/>
            <w:vAlign w:val="center"/>
          </w:tcPr>
          <w:p w14:paraId="47FA88F3" w14:textId="77777777" w:rsidR="00DA73C8" w:rsidRDefault="00DA73C8" w:rsidP="00113A00">
            <w:pPr>
              <w:jc w:val="both"/>
              <w:rPr>
                <w:sz w:val="20"/>
                <w:szCs w:val="20"/>
              </w:rPr>
            </w:pPr>
            <w:r>
              <w:rPr>
                <w:sz w:val="20"/>
                <w:szCs w:val="20"/>
              </w:rPr>
              <w:t>1.41</w:t>
            </w:r>
          </w:p>
        </w:tc>
        <w:tc>
          <w:tcPr>
            <w:tcW w:w="680" w:type="dxa"/>
            <w:shd w:val="clear" w:color="auto" w:fill="auto"/>
            <w:vAlign w:val="center"/>
          </w:tcPr>
          <w:p w14:paraId="71649AE1" w14:textId="77777777" w:rsidR="00DA73C8" w:rsidRDefault="00DA73C8" w:rsidP="00113A00">
            <w:pPr>
              <w:jc w:val="both"/>
              <w:rPr>
                <w:sz w:val="20"/>
                <w:szCs w:val="20"/>
              </w:rPr>
            </w:pPr>
            <w:r>
              <w:rPr>
                <w:sz w:val="20"/>
                <w:szCs w:val="20"/>
              </w:rPr>
              <w:t>3.35</w:t>
            </w:r>
          </w:p>
        </w:tc>
        <w:tc>
          <w:tcPr>
            <w:tcW w:w="680" w:type="dxa"/>
            <w:tcBorders>
              <w:right w:val="single" w:sz="4" w:space="0" w:color="000000"/>
            </w:tcBorders>
            <w:shd w:val="clear" w:color="auto" w:fill="auto"/>
            <w:vAlign w:val="center"/>
          </w:tcPr>
          <w:p w14:paraId="3B96AA51" w14:textId="31F0F858" w:rsidR="00DA73C8" w:rsidRDefault="00896B06" w:rsidP="00113A00">
            <w:pPr>
              <w:jc w:val="both"/>
              <w:rPr>
                <w:sz w:val="20"/>
                <w:szCs w:val="20"/>
              </w:rPr>
            </w:pPr>
            <w:r>
              <w:rPr>
                <w:sz w:val="20"/>
                <w:szCs w:val="20"/>
              </w:rPr>
              <w:t>.</w:t>
            </w:r>
            <w:r w:rsidR="00DA73C8">
              <w:rPr>
                <w:sz w:val="20"/>
                <w:szCs w:val="20"/>
              </w:rPr>
              <w:t>001</w:t>
            </w:r>
          </w:p>
        </w:tc>
        <w:tc>
          <w:tcPr>
            <w:tcW w:w="737" w:type="dxa"/>
            <w:tcBorders>
              <w:left w:val="single" w:sz="4" w:space="0" w:color="000000"/>
            </w:tcBorders>
            <w:vAlign w:val="center"/>
          </w:tcPr>
          <w:p w14:paraId="1E10B394" w14:textId="77777777" w:rsidR="00DA73C8" w:rsidRDefault="00DA73C8" w:rsidP="00113A00">
            <w:pPr>
              <w:jc w:val="both"/>
              <w:rPr>
                <w:sz w:val="20"/>
                <w:szCs w:val="20"/>
              </w:rPr>
            </w:pPr>
            <w:r>
              <w:rPr>
                <w:sz w:val="20"/>
                <w:szCs w:val="20"/>
              </w:rPr>
              <w:t>4.68</w:t>
            </w:r>
          </w:p>
        </w:tc>
        <w:tc>
          <w:tcPr>
            <w:tcW w:w="680" w:type="dxa"/>
            <w:vAlign w:val="center"/>
          </w:tcPr>
          <w:p w14:paraId="01C5F98E" w14:textId="77777777" w:rsidR="00DA73C8" w:rsidRDefault="00DA73C8" w:rsidP="00113A00">
            <w:pPr>
              <w:jc w:val="both"/>
              <w:rPr>
                <w:sz w:val="20"/>
                <w:szCs w:val="20"/>
              </w:rPr>
            </w:pPr>
            <w:r>
              <w:rPr>
                <w:sz w:val="20"/>
                <w:szCs w:val="20"/>
              </w:rPr>
              <w:t>1.42</w:t>
            </w:r>
          </w:p>
        </w:tc>
        <w:tc>
          <w:tcPr>
            <w:tcW w:w="680" w:type="dxa"/>
            <w:vAlign w:val="center"/>
          </w:tcPr>
          <w:p w14:paraId="23036653" w14:textId="77777777" w:rsidR="00DA73C8" w:rsidRDefault="00DA73C8" w:rsidP="00113A00">
            <w:pPr>
              <w:jc w:val="both"/>
              <w:rPr>
                <w:sz w:val="20"/>
                <w:szCs w:val="20"/>
              </w:rPr>
            </w:pPr>
            <w:r>
              <w:rPr>
                <w:sz w:val="20"/>
                <w:szCs w:val="20"/>
              </w:rPr>
              <w:t>3.29</w:t>
            </w:r>
          </w:p>
        </w:tc>
        <w:tc>
          <w:tcPr>
            <w:tcW w:w="737" w:type="dxa"/>
            <w:tcBorders>
              <w:right w:val="single" w:sz="4" w:space="0" w:color="000000"/>
            </w:tcBorders>
            <w:vAlign w:val="center"/>
          </w:tcPr>
          <w:p w14:paraId="5479384C" w14:textId="01BB93B7" w:rsidR="00DA73C8" w:rsidRDefault="00896B06" w:rsidP="00113A00">
            <w:pPr>
              <w:jc w:val="both"/>
              <w:rPr>
                <w:sz w:val="20"/>
                <w:szCs w:val="20"/>
              </w:rPr>
            </w:pPr>
            <w:r>
              <w:rPr>
                <w:sz w:val="20"/>
                <w:szCs w:val="20"/>
              </w:rPr>
              <w:t>.</w:t>
            </w:r>
            <w:r w:rsidR="00DA73C8">
              <w:rPr>
                <w:sz w:val="20"/>
                <w:szCs w:val="20"/>
              </w:rPr>
              <w:t>002</w:t>
            </w:r>
          </w:p>
        </w:tc>
        <w:tc>
          <w:tcPr>
            <w:tcW w:w="792" w:type="dxa"/>
            <w:tcBorders>
              <w:left w:val="single" w:sz="4" w:space="0" w:color="000000"/>
            </w:tcBorders>
            <w:vAlign w:val="center"/>
          </w:tcPr>
          <w:p w14:paraId="4971AAA7" w14:textId="77777777" w:rsidR="00DA73C8" w:rsidRDefault="00DA73C8" w:rsidP="00113A00">
            <w:pPr>
              <w:jc w:val="both"/>
              <w:rPr>
                <w:sz w:val="20"/>
                <w:szCs w:val="20"/>
              </w:rPr>
            </w:pPr>
            <w:r>
              <w:rPr>
                <w:sz w:val="20"/>
                <w:szCs w:val="20"/>
              </w:rPr>
              <w:t>5.10</w:t>
            </w:r>
          </w:p>
        </w:tc>
        <w:tc>
          <w:tcPr>
            <w:tcW w:w="737" w:type="dxa"/>
            <w:vAlign w:val="center"/>
          </w:tcPr>
          <w:p w14:paraId="28ACA9DA" w14:textId="77777777" w:rsidR="00DA73C8" w:rsidRDefault="00DA73C8" w:rsidP="00113A00">
            <w:pPr>
              <w:jc w:val="center"/>
              <w:rPr>
                <w:sz w:val="20"/>
                <w:szCs w:val="20"/>
              </w:rPr>
            </w:pPr>
            <w:r>
              <w:rPr>
                <w:sz w:val="20"/>
                <w:szCs w:val="20"/>
              </w:rPr>
              <w:t>1.43</w:t>
            </w:r>
          </w:p>
        </w:tc>
        <w:tc>
          <w:tcPr>
            <w:tcW w:w="680" w:type="dxa"/>
            <w:vAlign w:val="center"/>
          </w:tcPr>
          <w:p w14:paraId="02FCDA3B" w14:textId="77777777" w:rsidR="00DA73C8" w:rsidRDefault="00DA73C8" w:rsidP="00113A00">
            <w:pPr>
              <w:jc w:val="both"/>
              <w:rPr>
                <w:sz w:val="20"/>
                <w:szCs w:val="20"/>
              </w:rPr>
            </w:pPr>
            <w:r>
              <w:rPr>
                <w:sz w:val="20"/>
                <w:szCs w:val="20"/>
              </w:rPr>
              <w:t>3.58</w:t>
            </w:r>
          </w:p>
        </w:tc>
        <w:tc>
          <w:tcPr>
            <w:tcW w:w="850" w:type="dxa"/>
            <w:tcBorders>
              <w:right w:val="single" w:sz="4" w:space="0" w:color="000000"/>
            </w:tcBorders>
            <w:vAlign w:val="center"/>
          </w:tcPr>
          <w:p w14:paraId="394CA83B" w14:textId="192C09B3" w:rsidR="00DA73C8" w:rsidRDefault="00DA73C8" w:rsidP="00113A00">
            <w:pPr>
              <w:jc w:val="both"/>
              <w:rPr>
                <w:sz w:val="20"/>
                <w:szCs w:val="20"/>
              </w:rPr>
            </w:pPr>
            <w:r>
              <w:rPr>
                <w:sz w:val="20"/>
                <w:szCs w:val="20"/>
              </w:rPr>
              <w:t xml:space="preserve">&lt; </w:t>
            </w:r>
            <w:r w:rsidR="00896B06">
              <w:rPr>
                <w:sz w:val="20"/>
                <w:szCs w:val="20"/>
              </w:rPr>
              <w:t>.</w:t>
            </w:r>
            <w:r>
              <w:rPr>
                <w:sz w:val="20"/>
                <w:szCs w:val="20"/>
              </w:rPr>
              <w:t>001</w:t>
            </w:r>
          </w:p>
        </w:tc>
        <w:tc>
          <w:tcPr>
            <w:tcW w:w="737" w:type="dxa"/>
            <w:tcBorders>
              <w:left w:val="single" w:sz="4" w:space="0" w:color="000000"/>
            </w:tcBorders>
            <w:vAlign w:val="center"/>
          </w:tcPr>
          <w:p w14:paraId="4CDEAC03" w14:textId="77777777" w:rsidR="00DA73C8" w:rsidRDefault="00DA73C8" w:rsidP="00113A00">
            <w:pPr>
              <w:jc w:val="both"/>
              <w:rPr>
                <w:sz w:val="20"/>
                <w:szCs w:val="20"/>
              </w:rPr>
            </w:pPr>
            <w:r>
              <w:rPr>
                <w:sz w:val="20"/>
                <w:szCs w:val="20"/>
              </w:rPr>
              <w:t>4.73</w:t>
            </w:r>
          </w:p>
        </w:tc>
        <w:tc>
          <w:tcPr>
            <w:tcW w:w="680" w:type="dxa"/>
            <w:vAlign w:val="center"/>
          </w:tcPr>
          <w:p w14:paraId="1579D200" w14:textId="77777777" w:rsidR="00DA73C8" w:rsidRDefault="00DA73C8" w:rsidP="00113A00">
            <w:pPr>
              <w:jc w:val="both"/>
              <w:rPr>
                <w:sz w:val="20"/>
                <w:szCs w:val="20"/>
              </w:rPr>
            </w:pPr>
            <w:r>
              <w:rPr>
                <w:sz w:val="20"/>
                <w:szCs w:val="20"/>
              </w:rPr>
              <w:t>1.67</w:t>
            </w:r>
          </w:p>
        </w:tc>
        <w:tc>
          <w:tcPr>
            <w:tcW w:w="680" w:type="dxa"/>
            <w:vAlign w:val="center"/>
          </w:tcPr>
          <w:p w14:paraId="7D79F47B" w14:textId="77777777" w:rsidR="00DA73C8" w:rsidRDefault="00DA73C8" w:rsidP="00113A00">
            <w:pPr>
              <w:jc w:val="both"/>
              <w:rPr>
                <w:sz w:val="20"/>
                <w:szCs w:val="20"/>
              </w:rPr>
            </w:pPr>
            <w:r>
              <w:rPr>
                <w:sz w:val="20"/>
                <w:szCs w:val="20"/>
              </w:rPr>
              <w:t>2.83</w:t>
            </w:r>
          </w:p>
        </w:tc>
        <w:tc>
          <w:tcPr>
            <w:tcW w:w="828" w:type="dxa"/>
            <w:vAlign w:val="center"/>
          </w:tcPr>
          <w:p w14:paraId="4AA51283" w14:textId="36E6066A" w:rsidR="00DA73C8" w:rsidRDefault="00896B06" w:rsidP="00113A00">
            <w:pPr>
              <w:jc w:val="both"/>
              <w:rPr>
                <w:sz w:val="20"/>
                <w:szCs w:val="20"/>
              </w:rPr>
            </w:pPr>
            <w:r>
              <w:rPr>
                <w:sz w:val="20"/>
                <w:szCs w:val="20"/>
              </w:rPr>
              <w:t>.</w:t>
            </w:r>
            <w:r w:rsidR="00DA73C8">
              <w:rPr>
                <w:sz w:val="20"/>
                <w:szCs w:val="20"/>
              </w:rPr>
              <w:t>007</w:t>
            </w:r>
          </w:p>
        </w:tc>
      </w:tr>
      <w:tr w:rsidR="00DA73C8" w14:paraId="36A1971A" w14:textId="77777777" w:rsidTr="00113A00">
        <w:trPr>
          <w:cantSplit/>
          <w:trHeight w:val="288"/>
        </w:trPr>
        <w:tc>
          <w:tcPr>
            <w:tcW w:w="624" w:type="dxa"/>
            <w:vMerge/>
            <w:tcBorders>
              <w:top w:val="single" w:sz="4" w:space="0" w:color="000000"/>
            </w:tcBorders>
            <w:shd w:val="clear" w:color="auto" w:fill="F2F2F2"/>
            <w:vAlign w:val="center"/>
          </w:tcPr>
          <w:p w14:paraId="2F64A665"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35034CD" w14:textId="77777777" w:rsidR="00DA73C8" w:rsidRDefault="00DA73C8" w:rsidP="00113A00">
            <w:pPr>
              <w:rPr>
                <w:sz w:val="20"/>
                <w:szCs w:val="20"/>
              </w:rPr>
            </w:pPr>
            <w:r>
              <w:rPr>
                <w:sz w:val="20"/>
                <w:szCs w:val="20"/>
              </w:rPr>
              <w:t>Historical War</w:t>
            </w:r>
          </w:p>
        </w:tc>
        <w:tc>
          <w:tcPr>
            <w:tcW w:w="737" w:type="dxa"/>
            <w:vAlign w:val="center"/>
          </w:tcPr>
          <w:p w14:paraId="77067A94" w14:textId="77777777" w:rsidR="00DA73C8" w:rsidRDefault="00DA73C8" w:rsidP="00113A00">
            <w:pPr>
              <w:jc w:val="both"/>
              <w:rPr>
                <w:sz w:val="20"/>
                <w:szCs w:val="20"/>
              </w:rPr>
            </w:pPr>
            <w:r>
              <w:rPr>
                <w:sz w:val="20"/>
                <w:szCs w:val="20"/>
              </w:rPr>
              <w:t>-1.05</w:t>
            </w:r>
          </w:p>
        </w:tc>
        <w:tc>
          <w:tcPr>
            <w:tcW w:w="680" w:type="dxa"/>
            <w:shd w:val="clear" w:color="auto" w:fill="auto"/>
            <w:vAlign w:val="center"/>
          </w:tcPr>
          <w:p w14:paraId="4E99855D" w14:textId="77777777" w:rsidR="00DA73C8" w:rsidRDefault="00DA73C8" w:rsidP="00113A00">
            <w:pPr>
              <w:jc w:val="both"/>
              <w:rPr>
                <w:sz w:val="20"/>
                <w:szCs w:val="20"/>
              </w:rPr>
            </w:pPr>
            <w:r>
              <w:rPr>
                <w:sz w:val="20"/>
                <w:szCs w:val="20"/>
              </w:rPr>
              <w:t>0.48</w:t>
            </w:r>
          </w:p>
        </w:tc>
        <w:tc>
          <w:tcPr>
            <w:tcW w:w="680" w:type="dxa"/>
            <w:shd w:val="clear" w:color="auto" w:fill="auto"/>
            <w:vAlign w:val="center"/>
          </w:tcPr>
          <w:p w14:paraId="729E1587" w14:textId="77777777" w:rsidR="00DA73C8" w:rsidRDefault="00DA73C8" w:rsidP="00113A00">
            <w:pPr>
              <w:jc w:val="both"/>
              <w:rPr>
                <w:sz w:val="20"/>
                <w:szCs w:val="20"/>
              </w:rPr>
            </w:pPr>
            <w:r>
              <w:rPr>
                <w:sz w:val="20"/>
                <w:szCs w:val="20"/>
              </w:rPr>
              <w:t>-2.18</w:t>
            </w:r>
          </w:p>
        </w:tc>
        <w:tc>
          <w:tcPr>
            <w:tcW w:w="680" w:type="dxa"/>
            <w:tcBorders>
              <w:right w:val="single" w:sz="4" w:space="0" w:color="000000"/>
            </w:tcBorders>
            <w:shd w:val="clear" w:color="auto" w:fill="auto"/>
            <w:vAlign w:val="center"/>
          </w:tcPr>
          <w:p w14:paraId="35ACC698" w14:textId="72B29CDD" w:rsidR="00DA73C8" w:rsidRDefault="00896B06" w:rsidP="00113A00">
            <w:pPr>
              <w:jc w:val="both"/>
              <w:rPr>
                <w:sz w:val="20"/>
                <w:szCs w:val="20"/>
              </w:rPr>
            </w:pPr>
            <w:r>
              <w:rPr>
                <w:sz w:val="20"/>
                <w:szCs w:val="20"/>
              </w:rPr>
              <w:t>.</w:t>
            </w:r>
            <w:r w:rsidR="00DA73C8">
              <w:rPr>
                <w:sz w:val="20"/>
                <w:szCs w:val="20"/>
              </w:rPr>
              <w:t>034</w:t>
            </w:r>
          </w:p>
        </w:tc>
        <w:tc>
          <w:tcPr>
            <w:tcW w:w="737" w:type="dxa"/>
            <w:tcBorders>
              <w:left w:val="single" w:sz="4" w:space="0" w:color="000000"/>
            </w:tcBorders>
            <w:vAlign w:val="center"/>
          </w:tcPr>
          <w:p w14:paraId="404B7415" w14:textId="77777777" w:rsidR="00DA73C8" w:rsidRDefault="00DA73C8" w:rsidP="00113A00">
            <w:pPr>
              <w:jc w:val="both"/>
              <w:rPr>
                <w:sz w:val="20"/>
                <w:szCs w:val="20"/>
              </w:rPr>
            </w:pPr>
          </w:p>
        </w:tc>
        <w:tc>
          <w:tcPr>
            <w:tcW w:w="680" w:type="dxa"/>
            <w:vAlign w:val="center"/>
          </w:tcPr>
          <w:p w14:paraId="29B132AE" w14:textId="77777777" w:rsidR="00DA73C8" w:rsidRDefault="00DA73C8" w:rsidP="00113A00">
            <w:pPr>
              <w:jc w:val="both"/>
              <w:rPr>
                <w:sz w:val="20"/>
                <w:szCs w:val="20"/>
              </w:rPr>
            </w:pPr>
          </w:p>
        </w:tc>
        <w:tc>
          <w:tcPr>
            <w:tcW w:w="680" w:type="dxa"/>
            <w:vAlign w:val="center"/>
          </w:tcPr>
          <w:p w14:paraId="0DF20A04" w14:textId="77777777" w:rsidR="00DA73C8" w:rsidRDefault="00DA73C8" w:rsidP="00113A00">
            <w:pPr>
              <w:jc w:val="both"/>
              <w:rPr>
                <w:sz w:val="20"/>
                <w:szCs w:val="20"/>
              </w:rPr>
            </w:pPr>
          </w:p>
        </w:tc>
        <w:tc>
          <w:tcPr>
            <w:tcW w:w="737" w:type="dxa"/>
            <w:tcBorders>
              <w:right w:val="single" w:sz="4" w:space="0" w:color="000000"/>
            </w:tcBorders>
            <w:vAlign w:val="center"/>
          </w:tcPr>
          <w:p w14:paraId="1976F5E6" w14:textId="77777777" w:rsidR="00DA73C8" w:rsidRDefault="00DA73C8" w:rsidP="00113A00">
            <w:pPr>
              <w:jc w:val="both"/>
              <w:rPr>
                <w:sz w:val="20"/>
                <w:szCs w:val="20"/>
              </w:rPr>
            </w:pPr>
          </w:p>
        </w:tc>
        <w:tc>
          <w:tcPr>
            <w:tcW w:w="792" w:type="dxa"/>
            <w:tcBorders>
              <w:left w:val="single" w:sz="4" w:space="0" w:color="000000"/>
            </w:tcBorders>
            <w:vAlign w:val="center"/>
          </w:tcPr>
          <w:p w14:paraId="03C4461C" w14:textId="77777777" w:rsidR="00DA73C8" w:rsidRDefault="00DA73C8" w:rsidP="00113A00">
            <w:pPr>
              <w:jc w:val="both"/>
              <w:rPr>
                <w:sz w:val="20"/>
                <w:szCs w:val="20"/>
              </w:rPr>
            </w:pPr>
          </w:p>
        </w:tc>
        <w:tc>
          <w:tcPr>
            <w:tcW w:w="737" w:type="dxa"/>
            <w:vAlign w:val="center"/>
          </w:tcPr>
          <w:p w14:paraId="1BC25393" w14:textId="77777777" w:rsidR="00DA73C8" w:rsidRDefault="00DA73C8" w:rsidP="00113A00">
            <w:pPr>
              <w:jc w:val="both"/>
              <w:rPr>
                <w:sz w:val="20"/>
                <w:szCs w:val="20"/>
              </w:rPr>
            </w:pPr>
          </w:p>
        </w:tc>
        <w:tc>
          <w:tcPr>
            <w:tcW w:w="680" w:type="dxa"/>
            <w:vAlign w:val="center"/>
          </w:tcPr>
          <w:p w14:paraId="090CF91C" w14:textId="77777777" w:rsidR="00DA73C8" w:rsidRDefault="00DA73C8" w:rsidP="00113A00">
            <w:pPr>
              <w:jc w:val="both"/>
              <w:rPr>
                <w:sz w:val="20"/>
                <w:szCs w:val="20"/>
              </w:rPr>
            </w:pPr>
          </w:p>
        </w:tc>
        <w:tc>
          <w:tcPr>
            <w:tcW w:w="850" w:type="dxa"/>
            <w:tcBorders>
              <w:right w:val="single" w:sz="4" w:space="0" w:color="000000"/>
            </w:tcBorders>
            <w:vAlign w:val="center"/>
          </w:tcPr>
          <w:p w14:paraId="51BD5E51" w14:textId="77777777" w:rsidR="00DA73C8" w:rsidRDefault="00DA73C8" w:rsidP="00113A00">
            <w:pPr>
              <w:jc w:val="both"/>
              <w:rPr>
                <w:sz w:val="20"/>
                <w:szCs w:val="20"/>
              </w:rPr>
            </w:pPr>
          </w:p>
        </w:tc>
        <w:tc>
          <w:tcPr>
            <w:tcW w:w="737" w:type="dxa"/>
            <w:tcBorders>
              <w:left w:val="single" w:sz="4" w:space="0" w:color="000000"/>
            </w:tcBorders>
          </w:tcPr>
          <w:p w14:paraId="68D83DA3" w14:textId="77777777" w:rsidR="00DA73C8" w:rsidRDefault="00DA73C8" w:rsidP="00113A00">
            <w:pPr>
              <w:jc w:val="both"/>
              <w:rPr>
                <w:sz w:val="20"/>
                <w:szCs w:val="20"/>
              </w:rPr>
            </w:pPr>
          </w:p>
        </w:tc>
        <w:tc>
          <w:tcPr>
            <w:tcW w:w="680" w:type="dxa"/>
          </w:tcPr>
          <w:p w14:paraId="4AC18BDA" w14:textId="77777777" w:rsidR="00DA73C8" w:rsidRDefault="00DA73C8" w:rsidP="00113A00">
            <w:pPr>
              <w:jc w:val="both"/>
              <w:rPr>
                <w:sz w:val="20"/>
                <w:szCs w:val="20"/>
              </w:rPr>
            </w:pPr>
          </w:p>
        </w:tc>
        <w:tc>
          <w:tcPr>
            <w:tcW w:w="680" w:type="dxa"/>
          </w:tcPr>
          <w:p w14:paraId="7E1F0AC6" w14:textId="77777777" w:rsidR="00DA73C8" w:rsidRDefault="00DA73C8" w:rsidP="00113A00">
            <w:pPr>
              <w:jc w:val="both"/>
              <w:rPr>
                <w:sz w:val="20"/>
                <w:szCs w:val="20"/>
              </w:rPr>
            </w:pPr>
          </w:p>
        </w:tc>
        <w:tc>
          <w:tcPr>
            <w:tcW w:w="828" w:type="dxa"/>
          </w:tcPr>
          <w:p w14:paraId="07ED534E" w14:textId="77777777" w:rsidR="00DA73C8" w:rsidRDefault="00DA73C8" w:rsidP="00113A00">
            <w:pPr>
              <w:jc w:val="both"/>
              <w:rPr>
                <w:sz w:val="20"/>
                <w:szCs w:val="20"/>
              </w:rPr>
            </w:pPr>
          </w:p>
        </w:tc>
      </w:tr>
      <w:tr w:rsidR="00DA73C8" w14:paraId="6D30FEF8" w14:textId="77777777" w:rsidTr="00113A00">
        <w:trPr>
          <w:cantSplit/>
          <w:trHeight w:val="288"/>
        </w:trPr>
        <w:tc>
          <w:tcPr>
            <w:tcW w:w="624" w:type="dxa"/>
            <w:vMerge/>
            <w:tcBorders>
              <w:top w:val="single" w:sz="4" w:space="0" w:color="000000"/>
            </w:tcBorders>
            <w:shd w:val="clear" w:color="auto" w:fill="F2F2F2"/>
            <w:vAlign w:val="center"/>
          </w:tcPr>
          <w:p w14:paraId="702E8A06" w14:textId="77777777" w:rsidR="00DA73C8" w:rsidRDefault="00DA73C8"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471F041" w14:textId="77777777" w:rsidR="00DA73C8" w:rsidRDefault="00DA73C8" w:rsidP="00113A00">
            <w:pPr>
              <w:rPr>
                <w:sz w:val="20"/>
                <w:szCs w:val="20"/>
              </w:rPr>
            </w:pPr>
            <w:r>
              <w:rPr>
                <w:sz w:val="20"/>
                <w:szCs w:val="20"/>
              </w:rPr>
              <w:t>Communicable Disease</w:t>
            </w:r>
          </w:p>
        </w:tc>
        <w:tc>
          <w:tcPr>
            <w:tcW w:w="737" w:type="dxa"/>
            <w:vAlign w:val="center"/>
          </w:tcPr>
          <w:p w14:paraId="621AD2FD" w14:textId="77777777" w:rsidR="00DA73C8" w:rsidRDefault="00DA73C8" w:rsidP="00113A00">
            <w:pPr>
              <w:jc w:val="both"/>
              <w:rPr>
                <w:sz w:val="20"/>
                <w:szCs w:val="20"/>
              </w:rPr>
            </w:pPr>
          </w:p>
        </w:tc>
        <w:tc>
          <w:tcPr>
            <w:tcW w:w="680" w:type="dxa"/>
            <w:shd w:val="clear" w:color="auto" w:fill="auto"/>
            <w:vAlign w:val="center"/>
          </w:tcPr>
          <w:p w14:paraId="3A1D2AE6" w14:textId="77777777" w:rsidR="00DA73C8" w:rsidRDefault="00DA73C8" w:rsidP="00113A00">
            <w:pPr>
              <w:jc w:val="both"/>
              <w:rPr>
                <w:sz w:val="20"/>
                <w:szCs w:val="20"/>
              </w:rPr>
            </w:pPr>
          </w:p>
        </w:tc>
        <w:tc>
          <w:tcPr>
            <w:tcW w:w="680" w:type="dxa"/>
            <w:shd w:val="clear" w:color="auto" w:fill="auto"/>
            <w:vAlign w:val="center"/>
          </w:tcPr>
          <w:p w14:paraId="0C037E1E" w14:textId="77777777" w:rsidR="00DA73C8" w:rsidRDefault="00DA73C8" w:rsidP="00113A00">
            <w:pPr>
              <w:jc w:val="both"/>
              <w:rPr>
                <w:sz w:val="20"/>
                <w:szCs w:val="20"/>
              </w:rPr>
            </w:pPr>
          </w:p>
        </w:tc>
        <w:tc>
          <w:tcPr>
            <w:tcW w:w="680" w:type="dxa"/>
            <w:tcBorders>
              <w:right w:val="single" w:sz="4" w:space="0" w:color="000000"/>
            </w:tcBorders>
            <w:shd w:val="clear" w:color="auto" w:fill="auto"/>
            <w:vAlign w:val="center"/>
          </w:tcPr>
          <w:p w14:paraId="7D0A0017" w14:textId="77777777" w:rsidR="00DA73C8" w:rsidRDefault="00DA73C8" w:rsidP="00113A00">
            <w:pPr>
              <w:jc w:val="both"/>
              <w:rPr>
                <w:sz w:val="20"/>
                <w:szCs w:val="20"/>
              </w:rPr>
            </w:pPr>
          </w:p>
        </w:tc>
        <w:tc>
          <w:tcPr>
            <w:tcW w:w="737" w:type="dxa"/>
            <w:tcBorders>
              <w:left w:val="single" w:sz="4" w:space="0" w:color="000000"/>
            </w:tcBorders>
            <w:vAlign w:val="center"/>
          </w:tcPr>
          <w:p w14:paraId="03B25F3B" w14:textId="77777777" w:rsidR="00DA73C8" w:rsidRDefault="00DA73C8" w:rsidP="00113A00">
            <w:pPr>
              <w:jc w:val="both"/>
              <w:rPr>
                <w:sz w:val="20"/>
                <w:szCs w:val="20"/>
              </w:rPr>
            </w:pPr>
            <w:r>
              <w:rPr>
                <w:sz w:val="20"/>
                <w:szCs w:val="20"/>
              </w:rPr>
              <w:t>31.39</w:t>
            </w:r>
          </w:p>
        </w:tc>
        <w:tc>
          <w:tcPr>
            <w:tcW w:w="680" w:type="dxa"/>
            <w:vAlign w:val="center"/>
          </w:tcPr>
          <w:p w14:paraId="6CFC0B0F" w14:textId="77777777" w:rsidR="00DA73C8" w:rsidRDefault="00DA73C8" w:rsidP="00113A00">
            <w:pPr>
              <w:jc w:val="both"/>
              <w:rPr>
                <w:sz w:val="20"/>
                <w:szCs w:val="20"/>
              </w:rPr>
            </w:pPr>
            <w:r>
              <w:rPr>
                <w:sz w:val="20"/>
                <w:szCs w:val="20"/>
              </w:rPr>
              <w:t>18.82</w:t>
            </w:r>
          </w:p>
        </w:tc>
        <w:tc>
          <w:tcPr>
            <w:tcW w:w="680" w:type="dxa"/>
            <w:vAlign w:val="center"/>
          </w:tcPr>
          <w:p w14:paraId="1C413A3C" w14:textId="77777777" w:rsidR="00DA73C8" w:rsidRDefault="00DA73C8" w:rsidP="00113A00">
            <w:pPr>
              <w:jc w:val="both"/>
              <w:rPr>
                <w:sz w:val="20"/>
                <w:szCs w:val="20"/>
              </w:rPr>
            </w:pPr>
            <w:r>
              <w:rPr>
                <w:sz w:val="20"/>
                <w:szCs w:val="20"/>
              </w:rPr>
              <w:t>1.67</w:t>
            </w:r>
          </w:p>
        </w:tc>
        <w:tc>
          <w:tcPr>
            <w:tcW w:w="737" w:type="dxa"/>
            <w:tcBorders>
              <w:right w:val="single" w:sz="4" w:space="0" w:color="000000"/>
            </w:tcBorders>
            <w:vAlign w:val="center"/>
          </w:tcPr>
          <w:p w14:paraId="0D63C5F9" w14:textId="7423400B" w:rsidR="00DA73C8" w:rsidRDefault="00896B06" w:rsidP="00113A00">
            <w:pPr>
              <w:jc w:val="both"/>
              <w:rPr>
                <w:sz w:val="20"/>
                <w:szCs w:val="20"/>
              </w:rPr>
            </w:pPr>
            <w:r>
              <w:rPr>
                <w:sz w:val="20"/>
                <w:szCs w:val="20"/>
              </w:rPr>
              <w:t>.</w:t>
            </w:r>
            <w:r w:rsidR="00DA73C8">
              <w:rPr>
                <w:sz w:val="20"/>
                <w:szCs w:val="20"/>
              </w:rPr>
              <w:t>101</w:t>
            </w:r>
          </w:p>
        </w:tc>
        <w:tc>
          <w:tcPr>
            <w:tcW w:w="792" w:type="dxa"/>
            <w:tcBorders>
              <w:left w:val="single" w:sz="4" w:space="0" w:color="000000"/>
            </w:tcBorders>
            <w:vAlign w:val="center"/>
          </w:tcPr>
          <w:p w14:paraId="47AEA172" w14:textId="77777777" w:rsidR="00DA73C8" w:rsidRDefault="00DA73C8" w:rsidP="00113A00">
            <w:pPr>
              <w:jc w:val="both"/>
              <w:rPr>
                <w:sz w:val="20"/>
                <w:szCs w:val="20"/>
              </w:rPr>
            </w:pPr>
          </w:p>
        </w:tc>
        <w:tc>
          <w:tcPr>
            <w:tcW w:w="737" w:type="dxa"/>
            <w:vAlign w:val="center"/>
          </w:tcPr>
          <w:p w14:paraId="117470E7" w14:textId="77777777" w:rsidR="00DA73C8" w:rsidRDefault="00DA73C8" w:rsidP="00113A00">
            <w:pPr>
              <w:jc w:val="both"/>
              <w:rPr>
                <w:sz w:val="20"/>
                <w:szCs w:val="20"/>
              </w:rPr>
            </w:pPr>
          </w:p>
        </w:tc>
        <w:tc>
          <w:tcPr>
            <w:tcW w:w="680" w:type="dxa"/>
            <w:vAlign w:val="center"/>
          </w:tcPr>
          <w:p w14:paraId="3B1C0344" w14:textId="77777777" w:rsidR="00DA73C8" w:rsidRDefault="00DA73C8" w:rsidP="00113A00">
            <w:pPr>
              <w:jc w:val="both"/>
              <w:rPr>
                <w:sz w:val="20"/>
                <w:szCs w:val="20"/>
              </w:rPr>
            </w:pPr>
          </w:p>
        </w:tc>
        <w:tc>
          <w:tcPr>
            <w:tcW w:w="850" w:type="dxa"/>
            <w:tcBorders>
              <w:right w:val="single" w:sz="4" w:space="0" w:color="000000"/>
            </w:tcBorders>
            <w:vAlign w:val="center"/>
          </w:tcPr>
          <w:p w14:paraId="3CB62E21" w14:textId="77777777" w:rsidR="00DA73C8" w:rsidRDefault="00DA73C8" w:rsidP="00113A00">
            <w:pPr>
              <w:jc w:val="both"/>
              <w:rPr>
                <w:sz w:val="20"/>
                <w:szCs w:val="20"/>
              </w:rPr>
            </w:pPr>
          </w:p>
        </w:tc>
        <w:tc>
          <w:tcPr>
            <w:tcW w:w="737" w:type="dxa"/>
            <w:tcBorders>
              <w:left w:val="single" w:sz="4" w:space="0" w:color="000000"/>
            </w:tcBorders>
          </w:tcPr>
          <w:p w14:paraId="34148D71" w14:textId="77777777" w:rsidR="00DA73C8" w:rsidRDefault="00DA73C8" w:rsidP="00113A00">
            <w:pPr>
              <w:jc w:val="both"/>
              <w:rPr>
                <w:sz w:val="20"/>
                <w:szCs w:val="20"/>
              </w:rPr>
            </w:pPr>
          </w:p>
        </w:tc>
        <w:tc>
          <w:tcPr>
            <w:tcW w:w="680" w:type="dxa"/>
          </w:tcPr>
          <w:p w14:paraId="1382FFA5" w14:textId="77777777" w:rsidR="00DA73C8" w:rsidRDefault="00DA73C8" w:rsidP="00113A00">
            <w:pPr>
              <w:jc w:val="both"/>
              <w:rPr>
                <w:sz w:val="20"/>
                <w:szCs w:val="20"/>
              </w:rPr>
            </w:pPr>
          </w:p>
        </w:tc>
        <w:tc>
          <w:tcPr>
            <w:tcW w:w="680" w:type="dxa"/>
          </w:tcPr>
          <w:p w14:paraId="23961D62" w14:textId="77777777" w:rsidR="00DA73C8" w:rsidRDefault="00DA73C8" w:rsidP="00113A00">
            <w:pPr>
              <w:jc w:val="both"/>
              <w:rPr>
                <w:sz w:val="20"/>
                <w:szCs w:val="20"/>
              </w:rPr>
            </w:pPr>
          </w:p>
        </w:tc>
        <w:tc>
          <w:tcPr>
            <w:tcW w:w="828" w:type="dxa"/>
          </w:tcPr>
          <w:p w14:paraId="50F1F42B" w14:textId="77777777" w:rsidR="00DA73C8" w:rsidRDefault="00DA73C8" w:rsidP="00113A00">
            <w:pPr>
              <w:jc w:val="both"/>
              <w:rPr>
                <w:sz w:val="20"/>
                <w:szCs w:val="20"/>
              </w:rPr>
            </w:pPr>
          </w:p>
        </w:tc>
      </w:tr>
      <w:tr w:rsidR="00DA73C8" w14:paraId="03F211D2" w14:textId="77777777" w:rsidTr="00113A00">
        <w:trPr>
          <w:cantSplit/>
          <w:trHeight w:val="267"/>
        </w:trPr>
        <w:tc>
          <w:tcPr>
            <w:tcW w:w="624" w:type="dxa"/>
            <w:tcBorders>
              <w:bottom w:val="single" w:sz="4" w:space="0" w:color="000000"/>
            </w:tcBorders>
            <w:shd w:val="clear" w:color="auto" w:fill="F2F2F2"/>
          </w:tcPr>
          <w:p w14:paraId="0BB258C6" w14:textId="77777777" w:rsidR="00DA73C8" w:rsidRDefault="00DA73C8" w:rsidP="00113A00">
            <w:pPr>
              <w:spacing w:before="120"/>
              <w:jc w:val="both"/>
              <w:rPr>
                <w:sz w:val="20"/>
                <w:szCs w:val="20"/>
              </w:rPr>
            </w:pPr>
          </w:p>
        </w:tc>
        <w:tc>
          <w:tcPr>
            <w:tcW w:w="2665" w:type="dxa"/>
            <w:tcBorders>
              <w:bottom w:val="single" w:sz="4" w:space="0" w:color="000000"/>
            </w:tcBorders>
            <w:shd w:val="clear" w:color="auto" w:fill="F2F2F2"/>
            <w:vAlign w:val="center"/>
          </w:tcPr>
          <w:p w14:paraId="54044DF7" w14:textId="77777777" w:rsidR="00DA73C8" w:rsidRDefault="00DA73C8" w:rsidP="00113A00">
            <w:pPr>
              <w:rPr>
                <w:sz w:val="20"/>
                <w:szCs w:val="20"/>
              </w:rPr>
            </w:pPr>
            <w:r>
              <w:rPr>
                <w:i/>
                <w:sz w:val="20"/>
                <w:szCs w:val="20"/>
              </w:rPr>
              <w:t>R</w:t>
            </w:r>
            <w:r>
              <w:rPr>
                <w:i/>
                <w:sz w:val="20"/>
                <w:szCs w:val="20"/>
                <w:vertAlign w:val="superscript"/>
              </w:rPr>
              <w:t>2</w:t>
            </w:r>
            <w:r>
              <w:rPr>
                <w:sz w:val="20"/>
                <w:szCs w:val="20"/>
              </w:rPr>
              <w:t xml:space="preserve"> marginal (conditional)</w:t>
            </w:r>
          </w:p>
        </w:tc>
        <w:tc>
          <w:tcPr>
            <w:tcW w:w="2777" w:type="dxa"/>
            <w:gridSpan w:val="4"/>
            <w:tcBorders>
              <w:bottom w:val="single" w:sz="4" w:space="0" w:color="000000"/>
              <w:right w:val="single" w:sz="4" w:space="0" w:color="000000"/>
            </w:tcBorders>
            <w:shd w:val="clear" w:color="auto" w:fill="F2F2F2"/>
            <w:vAlign w:val="center"/>
          </w:tcPr>
          <w:p w14:paraId="442FD2C0" w14:textId="77777777" w:rsidR="00DA73C8" w:rsidRDefault="00DA73C8" w:rsidP="00113A00">
            <w:pPr>
              <w:jc w:val="center"/>
              <w:rPr>
                <w:sz w:val="20"/>
                <w:szCs w:val="20"/>
              </w:rPr>
            </w:pPr>
            <w:r>
              <w:rPr>
                <w:sz w:val="20"/>
                <w:szCs w:val="20"/>
              </w:rPr>
              <w:t>0.39 (0.57)</w:t>
            </w:r>
          </w:p>
        </w:tc>
        <w:tc>
          <w:tcPr>
            <w:tcW w:w="2834" w:type="dxa"/>
            <w:gridSpan w:val="4"/>
            <w:tcBorders>
              <w:left w:val="single" w:sz="4" w:space="0" w:color="000000"/>
              <w:bottom w:val="single" w:sz="4" w:space="0" w:color="000000"/>
              <w:right w:val="single" w:sz="4" w:space="0" w:color="000000"/>
            </w:tcBorders>
            <w:shd w:val="clear" w:color="auto" w:fill="F2F2F2"/>
            <w:vAlign w:val="center"/>
          </w:tcPr>
          <w:p w14:paraId="79B4D74E" w14:textId="77777777" w:rsidR="00DA73C8" w:rsidRDefault="00DA73C8" w:rsidP="00113A00">
            <w:pPr>
              <w:jc w:val="center"/>
              <w:rPr>
                <w:sz w:val="20"/>
                <w:szCs w:val="20"/>
              </w:rPr>
            </w:pPr>
            <w:r>
              <w:rPr>
                <w:sz w:val="20"/>
                <w:szCs w:val="20"/>
              </w:rPr>
              <w:t>0.42 (0.58)</w:t>
            </w:r>
          </w:p>
        </w:tc>
        <w:tc>
          <w:tcPr>
            <w:tcW w:w="3059" w:type="dxa"/>
            <w:gridSpan w:val="4"/>
            <w:tcBorders>
              <w:left w:val="single" w:sz="4" w:space="0" w:color="000000"/>
              <w:bottom w:val="single" w:sz="4" w:space="0" w:color="000000"/>
              <w:right w:val="single" w:sz="4" w:space="0" w:color="000000"/>
            </w:tcBorders>
            <w:shd w:val="clear" w:color="auto" w:fill="F2F2F2"/>
            <w:vAlign w:val="center"/>
          </w:tcPr>
          <w:p w14:paraId="29B4B716" w14:textId="77777777" w:rsidR="00DA73C8" w:rsidRDefault="00DA73C8" w:rsidP="00113A00">
            <w:pPr>
              <w:jc w:val="center"/>
              <w:rPr>
                <w:sz w:val="20"/>
                <w:szCs w:val="20"/>
              </w:rPr>
            </w:pPr>
            <w:r>
              <w:rPr>
                <w:sz w:val="20"/>
                <w:szCs w:val="20"/>
              </w:rPr>
              <w:t>0.41 (0.60)</w:t>
            </w:r>
          </w:p>
        </w:tc>
        <w:tc>
          <w:tcPr>
            <w:tcW w:w="2925" w:type="dxa"/>
            <w:gridSpan w:val="4"/>
            <w:tcBorders>
              <w:left w:val="single" w:sz="4" w:space="0" w:color="000000"/>
              <w:bottom w:val="single" w:sz="4" w:space="0" w:color="000000"/>
            </w:tcBorders>
            <w:shd w:val="clear" w:color="auto" w:fill="F2F2F2"/>
            <w:vAlign w:val="center"/>
          </w:tcPr>
          <w:p w14:paraId="14E08243" w14:textId="77777777" w:rsidR="00DA73C8" w:rsidRDefault="00DA73C8" w:rsidP="00113A00">
            <w:pPr>
              <w:jc w:val="center"/>
              <w:rPr>
                <w:sz w:val="20"/>
                <w:szCs w:val="20"/>
              </w:rPr>
            </w:pPr>
            <w:r>
              <w:rPr>
                <w:sz w:val="20"/>
                <w:szCs w:val="20"/>
              </w:rPr>
              <w:t>0.46 (0.66)</w:t>
            </w:r>
          </w:p>
        </w:tc>
      </w:tr>
    </w:tbl>
    <w:p w14:paraId="000005DF" w14:textId="6B14FBDF" w:rsidR="00F144D9" w:rsidRDefault="00DA73C8">
      <w:pPr>
        <w:rPr>
          <w:b/>
        </w:rPr>
        <w:sectPr w:rsidR="00F144D9">
          <w:pgSz w:w="16838" w:h="11906" w:orient="landscape"/>
          <w:pgMar w:top="720" w:right="720" w:bottom="720" w:left="720" w:header="706" w:footer="706" w:gutter="0"/>
          <w:cols w:space="720"/>
        </w:sectPr>
      </w:pPr>
      <w:r>
        <w:t xml:space="preserve"> Note: The left analysis controls for historical warfare, which comes from the International Crisis Behavior Project. The project codes conflict into different categories of severity. This analysis includes territorial threats, threats of grave damage (such as large casualties or mass bombing), and threats to existence. Communicable disease comes from the World Health Organization's 2000 report estimating disability-adjusted life years lost to</w:t>
      </w:r>
      <w:r>
        <w:lastRenderedPageBreak/>
        <w:t xml:space="preserve"> communicable disease. The third analysis tests whether the results are robust to excluding East Asia, which scores high on long-term orientation (Figlio et al., 2019). The right-side analyses test whether the findings are robust to excluding the countries added to the Hofstede dataset after the original study. This shrinks the sample size for long-term orientation from 85 to 63 countries and the sample size for indulgence from 80 to 62. GNI and water are logged. Analyses are hierarchical linear models with countries nested in world regions (Schmitt, 2004). </w:t>
      </w:r>
      <w:r>
        <w:rPr>
          <w:i/>
        </w:rPr>
        <w:t>R</w:t>
      </w:r>
      <w:r>
        <w:rPr>
          <w:i/>
          <w:vertAlign w:val="superscript"/>
        </w:rPr>
        <w:t>2</w:t>
      </w:r>
      <w:r>
        <w:rPr>
          <w:i/>
        </w:rPr>
        <w:t xml:space="preserve"> </w:t>
      </w:r>
      <w:r>
        <w:t>estimates come from the MuMIn package in R. Marginal effect</w:t>
      </w:r>
      <w:r>
        <w:rPr>
          <w:i/>
        </w:rPr>
        <w:t xml:space="preserve"> R</w:t>
      </w:r>
      <w:r>
        <w:rPr>
          <w:i/>
          <w:vertAlign w:val="superscript"/>
        </w:rPr>
        <w:t>2</w:t>
      </w:r>
      <w:r>
        <w:t xml:space="preserve"> is for fixed effects alone; </w:t>
      </w:r>
      <w:r>
        <w:rPr>
          <w:i/>
        </w:rPr>
        <w:t>R</w:t>
      </w:r>
      <w:r>
        <w:rPr>
          <w:i/>
          <w:vertAlign w:val="superscript"/>
        </w:rPr>
        <w:t>2</w:t>
      </w:r>
      <w:r>
        <w:t xml:space="preserve"> conditional adds in random effects (in this case, continents). </w:t>
      </w:r>
    </w:p>
    <w:p w14:paraId="21ABEE75" w14:textId="77777777" w:rsidR="00E10D67" w:rsidRDefault="00E10D67" w:rsidP="00E10D67">
      <w:pPr>
        <w:rPr>
          <w:b/>
        </w:rPr>
      </w:pPr>
      <w:r>
        <w:rPr>
          <w:b/>
        </w:rPr>
        <w:lastRenderedPageBreak/>
        <w:t>Table S3</w:t>
      </w:r>
    </w:p>
    <w:p w14:paraId="663E7257" w14:textId="312E0AA9" w:rsidR="00E10D67" w:rsidRPr="00F2141B" w:rsidRDefault="00E10D67" w:rsidP="00E10D67">
      <w:pPr>
        <w:rPr>
          <w:b/>
        </w:rPr>
      </w:pPr>
      <w:r>
        <w:rPr>
          <w:i/>
        </w:rPr>
        <w:t>Precipitation and Water per Land Area Are Weaker Predictors than Water per Capita</w:t>
      </w:r>
    </w:p>
    <w:tbl>
      <w:tblPr>
        <w:tblStyle w:val="ae"/>
        <w:tblW w:w="9521" w:type="dxa"/>
        <w:tblLayout w:type="fixed"/>
        <w:tblLook w:val="0400" w:firstRow="0" w:lastRow="0" w:firstColumn="0" w:lastColumn="0" w:noHBand="0" w:noVBand="1"/>
      </w:tblPr>
      <w:tblGrid>
        <w:gridCol w:w="624"/>
        <w:gridCol w:w="2665"/>
        <w:gridCol w:w="737"/>
        <w:gridCol w:w="737"/>
        <w:gridCol w:w="737"/>
        <w:gridCol w:w="850"/>
        <w:gridCol w:w="850"/>
        <w:gridCol w:w="734"/>
        <w:gridCol w:w="737"/>
        <w:gridCol w:w="850"/>
      </w:tblGrid>
      <w:tr w:rsidR="00E10D67" w14:paraId="013B1158" w14:textId="77777777" w:rsidTr="00113A00">
        <w:trPr>
          <w:trHeight w:val="274"/>
        </w:trPr>
        <w:tc>
          <w:tcPr>
            <w:tcW w:w="624" w:type="dxa"/>
            <w:tcBorders>
              <w:top w:val="single" w:sz="4" w:space="0" w:color="000000"/>
              <w:bottom w:val="single" w:sz="4" w:space="0" w:color="000000"/>
            </w:tcBorders>
            <w:vAlign w:val="center"/>
          </w:tcPr>
          <w:p w14:paraId="04B560DB" w14:textId="77777777" w:rsidR="00E10D67" w:rsidRDefault="00E10D67" w:rsidP="00113A00">
            <w:pPr>
              <w:jc w:val="center"/>
              <w:rPr>
                <w:sz w:val="16"/>
                <w:szCs w:val="16"/>
              </w:rPr>
            </w:pPr>
            <w:r>
              <w:rPr>
                <w:sz w:val="16"/>
                <w:szCs w:val="16"/>
              </w:rPr>
              <w:t>DV</w:t>
            </w:r>
          </w:p>
        </w:tc>
        <w:tc>
          <w:tcPr>
            <w:tcW w:w="2665" w:type="dxa"/>
            <w:tcBorders>
              <w:top w:val="single" w:sz="4" w:space="0" w:color="000000"/>
              <w:bottom w:val="single" w:sz="4" w:space="0" w:color="000000"/>
            </w:tcBorders>
            <w:shd w:val="clear" w:color="auto" w:fill="auto"/>
          </w:tcPr>
          <w:p w14:paraId="3D515E97" w14:textId="77777777" w:rsidR="00E10D67" w:rsidRDefault="00E10D67" w:rsidP="00113A00">
            <w:pPr>
              <w:spacing w:before="40" w:after="40"/>
              <w:ind w:right="-392"/>
              <w:rPr>
                <w:sz w:val="16"/>
                <w:szCs w:val="16"/>
              </w:rPr>
            </w:pPr>
          </w:p>
        </w:tc>
        <w:tc>
          <w:tcPr>
            <w:tcW w:w="737" w:type="dxa"/>
            <w:tcBorders>
              <w:top w:val="single" w:sz="4" w:space="0" w:color="000000"/>
              <w:bottom w:val="single" w:sz="4" w:space="0" w:color="000000"/>
            </w:tcBorders>
          </w:tcPr>
          <w:p w14:paraId="75A6A70F" w14:textId="77777777" w:rsidR="00E10D67" w:rsidRPr="00152693" w:rsidRDefault="00E10D67" w:rsidP="00113A00">
            <w:pPr>
              <w:spacing w:before="40" w:after="40"/>
              <w:ind w:left="-108"/>
              <w:jc w:val="center"/>
              <w:rPr>
                <w:i/>
                <w:color w:val="000000"/>
                <w:sz w:val="20"/>
                <w:szCs w:val="20"/>
              </w:rPr>
            </w:pPr>
            <w:r w:rsidRPr="00152693">
              <w:rPr>
                <w:i/>
                <w:color w:val="000000"/>
                <w:sz w:val="20"/>
                <w:szCs w:val="20"/>
              </w:rPr>
              <w:t>B</w:t>
            </w:r>
          </w:p>
        </w:tc>
        <w:tc>
          <w:tcPr>
            <w:tcW w:w="737" w:type="dxa"/>
            <w:tcBorders>
              <w:top w:val="single" w:sz="4" w:space="0" w:color="000000"/>
              <w:bottom w:val="single" w:sz="4" w:space="0" w:color="000000"/>
            </w:tcBorders>
            <w:shd w:val="clear" w:color="auto" w:fill="auto"/>
            <w:vAlign w:val="center"/>
          </w:tcPr>
          <w:p w14:paraId="1563F359" w14:textId="77777777" w:rsidR="00E10D67" w:rsidRPr="00152693" w:rsidRDefault="00E10D67" w:rsidP="00113A00">
            <w:pPr>
              <w:spacing w:before="40" w:after="40"/>
              <w:ind w:left="-108"/>
              <w:jc w:val="center"/>
              <w:rPr>
                <w:sz w:val="20"/>
                <w:szCs w:val="20"/>
              </w:rPr>
            </w:pPr>
            <w:r w:rsidRPr="00152693">
              <w:rPr>
                <w:color w:val="000000"/>
                <w:sz w:val="20"/>
                <w:szCs w:val="20"/>
              </w:rPr>
              <w:t>SE</w:t>
            </w:r>
          </w:p>
        </w:tc>
        <w:tc>
          <w:tcPr>
            <w:tcW w:w="737" w:type="dxa"/>
            <w:tcBorders>
              <w:top w:val="single" w:sz="4" w:space="0" w:color="000000"/>
              <w:bottom w:val="single" w:sz="4" w:space="0" w:color="000000"/>
            </w:tcBorders>
            <w:shd w:val="clear" w:color="auto" w:fill="auto"/>
            <w:vAlign w:val="center"/>
          </w:tcPr>
          <w:p w14:paraId="367B4B6A" w14:textId="77777777" w:rsidR="00E10D67" w:rsidRPr="00152693" w:rsidRDefault="00E10D67" w:rsidP="00113A00">
            <w:pPr>
              <w:spacing w:before="40" w:after="40"/>
              <w:jc w:val="center"/>
              <w:rPr>
                <w:sz w:val="20"/>
                <w:szCs w:val="20"/>
              </w:rPr>
            </w:pPr>
            <w:r w:rsidRPr="00152693">
              <w:rPr>
                <w:i/>
                <w:color w:val="000000"/>
                <w:sz w:val="20"/>
                <w:szCs w:val="20"/>
              </w:rPr>
              <w:t>t</w:t>
            </w:r>
          </w:p>
        </w:tc>
        <w:tc>
          <w:tcPr>
            <w:tcW w:w="850" w:type="dxa"/>
            <w:tcBorders>
              <w:top w:val="single" w:sz="4" w:space="0" w:color="000000"/>
              <w:bottom w:val="single" w:sz="4" w:space="0" w:color="000000"/>
              <w:right w:val="single" w:sz="4" w:space="0" w:color="000000"/>
            </w:tcBorders>
            <w:shd w:val="clear" w:color="auto" w:fill="auto"/>
            <w:vAlign w:val="center"/>
          </w:tcPr>
          <w:p w14:paraId="3308F02F" w14:textId="77777777" w:rsidR="00E10D67" w:rsidRPr="00152693" w:rsidRDefault="00E10D67" w:rsidP="00113A00">
            <w:pPr>
              <w:spacing w:before="40" w:after="40"/>
              <w:jc w:val="center"/>
              <w:rPr>
                <w:i/>
                <w:sz w:val="20"/>
                <w:szCs w:val="20"/>
              </w:rPr>
            </w:pPr>
            <w:r w:rsidRPr="00152693">
              <w:rPr>
                <w:i/>
                <w:sz w:val="20"/>
                <w:szCs w:val="20"/>
              </w:rPr>
              <w:t>p</w:t>
            </w:r>
          </w:p>
        </w:tc>
        <w:tc>
          <w:tcPr>
            <w:tcW w:w="850" w:type="dxa"/>
            <w:tcBorders>
              <w:top w:val="single" w:sz="4" w:space="0" w:color="000000"/>
              <w:left w:val="single" w:sz="4" w:space="0" w:color="000000"/>
              <w:bottom w:val="single" w:sz="4" w:space="0" w:color="000000"/>
            </w:tcBorders>
          </w:tcPr>
          <w:p w14:paraId="78F30A45" w14:textId="77777777" w:rsidR="00E10D67" w:rsidRPr="00152693" w:rsidRDefault="00E10D67" w:rsidP="00113A00">
            <w:pPr>
              <w:spacing w:before="40" w:after="40"/>
              <w:ind w:left="-108"/>
              <w:jc w:val="center"/>
              <w:rPr>
                <w:i/>
                <w:color w:val="000000"/>
                <w:sz w:val="20"/>
                <w:szCs w:val="20"/>
              </w:rPr>
            </w:pPr>
            <w:r w:rsidRPr="00152693">
              <w:rPr>
                <w:i/>
                <w:color w:val="000000"/>
                <w:sz w:val="20"/>
                <w:szCs w:val="20"/>
              </w:rPr>
              <w:t>B</w:t>
            </w:r>
          </w:p>
        </w:tc>
        <w:tc>
          <w:tcPr>
            <w:tcW w:w="734" w:type="dxa"/>
            <w:tcBorders>
              <w:top w:val="single" w:sz="4" w:space="0" w:color="000000"/>
              <w:bottom w:val="single" w:sz="4" w:space="0" w:color="000000"/>
            </w:tcBorders>
            <w:vAlign w:val="center"/>
          </w:tcPr>
          <w:p w14:paraId="1EDDF90C" w14:textId="77777777" w:rsidR="00E10D67" w:rsidRPr="00152693" w:rsidRDefault="00E10D67" w:rsidP="00113A00">
            <w:pPr>
              <w:spacing w:before="40" w:after="40"/>
              <w:ind w:left="-108"/>
              <w:jc w:val="center"/>
              <w:rPr>
                <w:sz w:val="20"/>
                <w:szCs w:val="20"/>
              </w:rPr>
            </w:pPr>
            <w:r w:rsidRPr="00152693">
              <w:rPr>
                <w:color w:val="000000"/>
                <w:sz w:val="20"/>
                <w:szCs w:val="20"/>
              </w:rPr>
              <w:t>SE</w:t>
            </w:r>
          </w:p>
        </w:tc>
        <w:tc>
          <w:tcPr>
            <w:tcW w:w="737" w:type="dxa"/>
            <w:tcBorders>
              <w:top w:val="single" w:sz="4" w:space="0" w:color="000000"/>
              <w:bottom w:val="single" w:sz="4" w:space="0" w:color="000000"/>
            </w:tcBorders>
            <w:vAlign w:val="center"/>
          </w:tcPr>
          <w:p w14:paraId="44A7FE20" w14:textId="77777777" w:rsidR="00E10D67" w:rsidRPr="00152693" w:rsidRDefault="00E10D67" w:rsidP="00113A00">
            <w:pPr>
              <w:spacing w:before="40" w:after="40"/>
              <w:jc w:val="center"/>
              <w:rPr>
                <w:sz w:val="20"/>
                <w:szCs w:val="20"/>
              </w:rPr>
            </w:pPr>
            <w:r w:rsidRPr="00152693">
              <w:rPr>
                <w:i/>
                <w:color w:val="000000"/>
                <w:sz w:val="20"/>
                <w:szCs w:val="20"/>
              </w:rPr>
              <w:t>t</w:t>
            </w:r>
          </w:p>
        </w:tc>
        <w:tc>
          <w:tcPr>
            <w:tcW w:w="850" w:type="dxa"/>
            <w:tcBorders>
              <w:top w:val="single" w:sz="4" w:space="0" w:color="000000"/>
              <w:bottom w:val="single" w:sz="4" w:space="0" w:color="000000"/>
            </w:tcBorders>
            <w:vAlign w:val="center"/>
          </w:tcPr>
          <w:p w14:paraId="7BCCF760" w14:textId="77777777" w:rsidR="00E10D67" w:rsidRPr="00152693" w:rsidRDefault="00E10D67" w:rsidP="00113A00">
            <w:pPr>
              <w:spacing w:before="40" w:after="40"/>
              <w:jc w:val="center"/>
              <w:rPr>
                <w:i/>
                <w:sz w:val="20"/>
                <w:szCs w:val="20"/>
              </w:rPr>
            </w:pPr>
            <w:r w:rsidRPr="00152693">
              <w:rPr>
                <w:i/>
                <w:sz w:val="20"/>
                <w:szCs w:val="20"/>
              </w:rPr>
              <w:t>p</w:t>
            </w:r>
          </w:p>
        </w:tc>
      </w:tr>
      <w:tr w:rsidR="00E10D67" w14:paraId="4BDE9861" w14:textId="77777777" w:rsidTr="00113A00">
        <w:tc>
          <w:tcPr>
            <w:tcW w:w="624" w:type="dxa"/>
            <w:vMerge w:val="restart"/>
            <w:tcBorders>
              <w:top w:val="single" w:sz="4" w:space="0" w:color="000000"/>
            </w:tcBorders>
            <w:shd w:val="clear" w:color="auto" w:fill="F2F2F2"/>
            <w:textDirection w:val="btLr"/>
            <w:vAlign w:val="center"/>
          </w:tcPr>
          <w:p w14:paraId="52150CFF" w14:textId="77777777" w:rsidR="00E10D67" w:rsidRDefault="00E10D67" w:rsidP="00113A00">
            <w:pPr>
              <w:spacing w:before="40" w:after="40"/>
              <w:ind w:left="115" w:right="115"/>
              <w:jc w:val="center"/>
              <w:rPr>
                <w:sz w:val="20"/>
                <w:szCs w:val="20"/>
              </w:rPr>
            </w:pPr>
            <w:r>
              <w:rPr>
                <w:sz w:val="20"/>
                <w:szCs w:val="20"/>
              </w:rPr>
              <w:t>Long-term orientation</w:t>
            </w:r>
          </w:p>
        </w:tc>
        <w:tc>
          <w:tcPr>
            <w:tcW w:w="2665" w:type="dxa"/>
            <w:tcBorders>
              <w:top w:val="single" w:sz="4" w:space="0" w:color="000000"/>
            </w:tcBorders>
            <w:shd w:val="clear" w:color="auto" w:fill="auto"/>
            <w:vAlign w:val="center"/>
          </w:tcPr>
          <w:p w14:paraId="0CA07D0A" w14:textId="77777777" w:rsidR="00E10D67" w:rsidRDefault="00E10D67" w:rsidP="00113A00">
            <w:pPr>
              <w:spacing w:before="40" w:after="40"/>
              <w:jc w:val="both"/>
              <w:rPr>
                <w:sz w:val="20"/>
                <w:szCs w:val="20"/>
              </w:rPr>
            </w:pPr>
            <w:r>
              <w:rPr>
                <w:sz w:val="20"/>
                <w:szCs w:val="20"/>
              </w:rPr>
              <w:t>Average Temperature</w:t>
            </w:r>
          </w:p>
        </w:tc>
        <w:tc>
          <w:tcPr>
            <w:tcW w:w="737" w:type="dxa"/>
            <w:tcBorders>
              <w:top w:val="single" w:sz="4" w:space="0" w:color="000000"/>
            </w:tcBorders>
            <w:vAlign w:val="center"/>
          </w:tcPr>
          <w:p w14:paraId="03E9A4E1" w14:textId="77777777" w:rsidR="00E10D67" w:rsidRDefault="00E10D67" w:rsidP="00113A00">
            <w:pPr>
              <w:spacing w:before="40" w:after="40"/>
              <w:jc w:val="both"/>
              <w:rPr>
                <w:sz w:val="20"/>
                <w:szCs w:val="20"/>
              </w:rPr>
            </w:pPr>
            <w:r>
              <w:rPr>
                <w:sz w:val="20"/>
                <w:szCs w:val="20"/>
              </w:rPr>
              <w:t>-1.60</w:t>
            </w:r>
          </w:p>
        </w:tc>
        <w:tc>
          <w:tcPr>
            <w:tcW w:w="737" w:type="dxa"/>
            <w:tcBorders>
              <w:top w:val="single" w:sz="4" w:space="0" w:color="000000"/>
            </w:tcBorders>
            <w:shd w:val="clear" w:color="auto" w:fill="auto"/>
            <w:vAlign w:val="center"/>
          </w:tcPr>
          <w:p w14:paraId="356700B7" w14:textId="77777777" w:rsidR="00E10D67" w:rsidRDefault="00E10D67" w:rsidP="00113A00">
            <w:pPr>
              <w:spacing w:before="40" w:after="40"/>
              <w:jc w:val="both"/>
              <w:rPr>
                <w:sz w:val="20"/>
                <w:szCs w:val="20"/>
              </w:rPr>
            </w:pPr>
            <w:r>
              <w:rPr>
                <w:sz w:val="20"/>
                <w:szCs w:val="20"/>
              </w:rPr>
              <w:t>0.53</w:t>
            </w:r>
          </w:p>
        </w:tc>
        <w:tc>
          <w:tcPr>
            <w:tcW w:w="737" w:type="dxa"/>
            <w:tcBorders>
              <w:top w:val="single" w:sz="4" w:space="0" w:color="000000"/>
            </w:tcBorders>
            <w:shd w:val="clear" w:color="auto" w:fill="auto"/>
            <w:vAlign w:val="center"/>
          </w:tcPr>
          <w:p w14:paraId="4B933011" w14:textId="77777777" w:rsidR="00E10D67" w:rsidRDefault="00E10D67" w:rsidP="00113A00">
            <w:pPr>
              <w:spacing w:before="40" w:after="40"/>
              <w:jc w:val="both"/>
              <w:rPr>
                <w:sz w:val="20"/>
                <w:szCs w:val="20"/>
              </w:rPr>
            </w:pPr>
            <w:r>
              <w:rPr>
                <w:sz w:val="20"/>
                <w:szCs w:val="20"/>
              </w:rPr>
              <w:t>-3.01</w:t>
            </w:r>
          </w:p>
        </w:tc>
        <w:tc>
          <w:tcPr>
            <w:tcW w:w="850" w:type="dxa"/>
            <w:tcBorders>
              <w:top w:val="single" w:sz="4" w:space="0" w:color="000000"/>
              <w:right w:val="single" w:sz="4" w:space="0" w:color="000000"/>
            </w:tcBorders>
            <w:shd w:val="clear" w:color="auto" w:fill="auto"/>
            <w:vAlign w:val="center"/>
          </w:tcPr>
          <w:p w14:paraId="68A7CFDE" w14:textId="77777777" w:rsidR="00E10D67" w:rsidRDefault="00E10D67" w:rsidP="00113A00">
            <w:pPr>
              <w:spacing w:before="40" w:after="40"/>
              <w:jc w:val="center"/>
              <w:rPr>
                <w:sz w:val="20"/>
                <w:szCs w:val="20"/>
              </w:rPr>
            </w:pPr>
            <w:r>
              <w:rPr>
                <w:sz w:val="20"/>
                <w:szCs w:val="20"/>
              </w:rPr>
              <w:t>.004</w:t>
            </w:r>
          </w:p>
        </w:tc>
        <w:tc>
          <w:tcPr>
            <w:tcW w:w="850" w:type="dxa"/>
            <w:tcBorders>
              <w:top w:val="single" w:sz="4" w:space="0" w:color="000000"/>
              <w:left w:val="single" w:sz="4" w:space="0" w:color="000000"/>
            </w:tcBorders>
            <w:vAlign w:val="center"/>
          </w:tcPr>
          <w:p w14:paraId="08DE73BC" w14:textId="77777777" w:rsidR="00E10D67" w:rsidRDefault="00E10D67" w:rsidP="00113A00">
            <w:pPr>
              <w:spacing w:before="40" w:after="40"/>
              <w:jc w:val="both"/>
              <w:rPr>
                <w:sz w:val="20"/>
                <w:szCs w:val="20"/>
              </w:rPr>
            </w:pPr>
            <w:r>
              <w:rPr>
                <w:sz w:val="20"/>
                <w:szCs w:val="20"/>
              </w:rPr>
              <w:lastRenderedPageBreak/>
              <w:t>-1.39</w:t>
            </w:r>
          </w:p>
        </w:tc>
        <w:tc>
          <w:tcPr>
            <w:tcW w:w="734" w:type="dxa"/>
            <w:tcBorders>
              <w:top w:val="single" w:sz="4" w:space="0" w:color="000000"/>
            </w:tcBorders>
            <w:vAlign w:val="center"/>
          </w:tcPr>
          <w:p w14:paraId="590A9EFB" w14:textId="77777777" w:rsidR="00E10D67" w:rsidRDefault="00E10D67" w:rsidP="00113A00">
            <w:pPr>
              <w:spacing w:before="40" w:after="40"/>
              <w:jc w:val="both"/>
              <w:rPr>
                <w:sz w:val="20"/>
                <w:szCs w:val="20"/>
              </w:rPr>
            </w:pPr>
            <w:r>
              <w:rPr>
                <w:sz w:val="20"/>
                <w:szCs w:val="20"/>
              </w:rPr>
              <w:t>0.56</w:t>
            </w:r>
          </w:p>
        </w:tc>
        <w:tc>
          <w:tcPr>
            <w:tcW w:w="737" w:type="dxa"/>
            <w:tcBorders>
              <w:top w:val="single" w:sz="4" w:space="0" w:color="000000"/>
            </w:tcBorders>
            <w:vAlign w:val="center"/>
          </w:tcPr>
          <w:p w14:paraId="0781D90E" w14:textId="77777777" w:rsidR="00E10D67" w:rsidRDefault="00E10D67" w:rsidP="00113A00">
            <w:pPr>
              <w:spacing w:before="40" w:after="40"/>
              <w:jc w:val="both"/>
              <w:rPr>
                <w:sz w:val="20"/>
                <w:szCs w:val="20"/>
              </w:rPr>
            </w:pPr>
            <w:r>
              <w:rPr>
                <w:sz w:val="20"/>
                <w:szCs w:val="20"/>
              </w:rPr>
              <w:t>-2.49</w:t>
            </w:r>
          </w:p>
        </w:tc>
        <w:tc>
          <w:tcPr>
            <w:tcW w:w="850" w:type="dxa"/>
            <w:tcBorders>
              <w:top w:val="single" w:sz="4" w:space="0" w:color="000000"/>
            </w:tcBorders>
            <w:vAlign w:val="center"/>
          </w:tcPr>
          <w:p w14:paraId="1B70A7B5" w14:textId="77777777" w:rsidR="00E10D67" w:rsidRDefault="00E10D67" w:rsidP="00113A00">
            <w:pPr>
              <w:spacing w:before="40" w:after="40"/>
              <w:jc w:val="center"/>
              <w:rPr>
                <w:sz w:val="20"/>
                <w:szCs w:val="20"/>
              </w:rPr>
            </w:pPr>
            <w:r>
              <w:rPr>
                <w:sz w:val="20"/>
                <w:szCs w:val="20"/>
              </w:rPr>
              <w:t>.016</w:t>
            </w:r>
          </w:p>
        </w:tc>
      </w:tr>
      <w:tr w:rsidR="00E10D67" w14:paraId="00748D59" w14:textId="77777777" w:rsidTr="00113A00">
        <w:tc>
          <w:tcPr>
            <w:tcW w:w="624" w:type="dxa"/>
            <w:vMerge/>
            <w:tcBorders>
              <w:top w:val="single" w:sz="4" w:space="0" w:color="000000"/>
            </w:tcBorders>
            <w:shd w:val="clear" w:color="auto" w:fill="F2F2F2"/>
            <w:vAlign w:val="center"/>
          </w:tcPr>
          <w:p w14:paraId="3588A1F9"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5BA940A" w14:textId="77777777" w:rsidR="00E10D67" w:rsidRDefault="00E10D67" w:rsidP="00113A00">
            <w:pPr>
              <w:spacing w:before="40" w:after="40"/>
              <w:jc w:val="both"/>
              <w:rPr>
                <w:sz w:val="20"/>
                <w:szCs w:val="20"/>
              </w:rPr>
            </w:pPr>
            <w:r>
              <w:rPr>
                <w:sz w:val="20"/>
                <w:szCs w:val="20"/>
              </w:rPr>
              <w:t>Real Population Density</w:t>
            </w:r>
          </w:p>
        </w:tc>
        <w:tc>
          <w:tcPr>
            <w:tcW w:w="737" w:type="dxa"/>
            <w:vAlign w:val="center"/>
          </w:tcPr>
          <w:p w14:paraId="71CE2184" w14:textId="77777777" w:rsidR="00E10D67" w:rsidRDefault="00E10D67" w:rsidP="00113A00">
            <w:pPr>
              <w:spacing w:before="40" w:after="40"/>
              <w:jc w:val="both"/>
              <w:rPr>
                <w:sz w:val="20"/>
                <w:szCs w:val="20"/>
              </w:rPr>
            </w:pPr>
            <w:r>
              <w:rPr>
                <w:sz w:val="20"/>
                <w:szCs w:val="20"/>
              </w:rPr>
              <w:t>-4.08</w:t>
            </w:r>
          </w:p>
        </w:tc>
        <w:tc>
          <w:tcPr>
            <w:tcW w:w="737" w:type="dxa"/>
            <w:shd w:val="clear" w:color="auto" w:fill="auto"/>
            <w:vAlign w:val="center"/>
          </w:tcPr>
          <w:p w14:paraId="0BE8B5A6" w14:textId="77777777" w:rsidR="00E10D67" w:rsidRDefault="00E10D67" w:rsidP="00113A00">
            <w:pPr>
              <w:spacing w:before="40" w:after="40"/>
              <w:jc w:val="both"/>
              <w:rPr>
                <w:sz w:val="20"/>
                <w:szCs w:val="20"/>
              </w:rPr>
            </w:pPr>
            <w:r>
              <w:rPr>
                <w:sz w:val="20"/>
                <w:szCs w:val="20"/>
              </w:rPr>
              <w:t>7.53</w:t>
            </w:r>
          </w:p>
        </w:tc>
        <w:tc>
          <w:tcPr>
            <w:tcW w:w="737" w:type="dxa"/>
            <w:shd w:val="clear" w:color="auto" w:fill="auto"/>
            <w:vAlign w:val="center"/>
          </w:tcPr>
          <w:p w14:paraId="798D5BF8" w14:textId="77777777" w:rsidR="00E10D67" w:rsidRDefault="00E10D67" w:rsidP="00113A00">
            <w:pPr>
              <w:spacing w:before="40" w:after="40"/>
              <w:jc w:val="both"/>
              <w:rPr>
                <w:sz w:val="20"/>
                <w:szCs w:val="20"/>
              </w:rPr>
            </w:pPr>
            <w:r>
              <w:rPr>
                <w:sz w:val="20"/>
                <w:szCs w:val="20"/>
              </w:rPr>
              <w:t>-0.54</w:t>
            </w:r>
          </w:p>
        </w:tc>
        <w:tc>
          <w:tcPr>
            <w:tcW w:w="850" w:type="dxa"/>
            <w:tcBorders>
              <w:right w:val="single" w:sz="4" w:space="0" w:color="000000"/>
            </w:tcBorders>
            <w:shd w:val="clear" w:color="auto" w:fill="auto"/>
            <w:vAlign w:val="center"/>
          </w:tcPr>
          <w:p w14:paraId="3F0E41EA" w14:textId="77777777" w:rsidR="00E10D67" w:rsidRDefault="00E10D67" w:rsidP="00113A00">
            <w:pPr>
              <w:spacing w:before="40" w:after="40"/>
              <w:jc w:val="center"/>
              <w:rPr>
                <w:sz w:val="20"/>
                <w:szCs w:val="20"/>
              </w:rPr>
            </w:pPr>
            <w:r>
              <w:rPr>
                <w:sz w:val="20"/>
                <w:szCs w:val="20"/>
              </w:rPr>
              <w:t>.590</w:t>
            </w:r>
          </w:p>
        </w:tc>
        <w:tc>
          <w:tcPr>
            <w:tcW w:w="850" w:type="dxa"/>
            <w:tcBorders>
              <w:left w:val="single" w:sz="4" w:space="0" w:color="000000"/>
            </w:tcBorders>
            <w:vAlign w:val="center"/>
          </w:tcPr>
          <w:p w14:paraId="21037B90" w14:textId="77777777" w:rsidR="00E10D67" w:rsidRDefault="00E10D67" w:rsidP="00113A00">
            <w:pPr>
              <w:spacing w:before="40" w:after="40"/>
              <w:jc w:val="both"/>
              <w:rPr>
                <w:sz w:val="20"/>
                <w:szCs w:val="20"/>
              </w:rPr>
            </w:pPr>
            <w:r>
              <w:rPr>
                <w:sz w:val="20"/>
                <w:szCs w:val="20"/>
              </w:rPr>
              <w:t>-0.24</w:t>
            </w:r>
          </w:p>
        </w:tc>
        <w:tc>
          <w:tcPr>
            <w:tcW w:w="734" w:type="dxa"/>
            <w:vAlign w:val="center"/>
          </w:tcPr>
          <w:p w14:paraId="1DA7F6B7" w14:textId="77777777" w:rsidR="00E10D67" w:rsidRDefault="00E10D67" w:rsidP="00113A00">
            <w:pPr>
              <w:spacing w:before="40" w:after="40"/>
              <w:jc w:val="both"/>
              <w:rPr>
                <w:sz w:val="20"/>
                <w:szCs w:val="20"/>
              </w:rPr>
            </w:pPr>
            <w:r>
              <w:rPr>
                <w:sz w:val="20"/>
                <w:szCs w:val="20"/>
              </w:rPr>
              <w:t>7.57</w:t>
            </w:r>
          </w:p>
        </w:tc>
        <w:tc>
          <w:tcPr>
            <w:tcW w:w="737" w:type="dxa"/>
            <w:vAlign w:val="center"/>
          </w:tcPr>
          <w:p w14:paraId="4FB0952F" w14:textId="77777777" w:rsidR="00E10D67" w:rsidRDefault="00E10D67" w:rsidP="00113A00">
            <w:pPr>
              <w:spacing w:before="40" w:after="40"/>
              <w:jc w:val="both"/>
              <w:rPr>
                <w:sz w:val="20"/>
                <w:szCs w:val="20"/>
              </w:rPr>
            </w:pPr>
            <w:r>
              <w:rPr>
                <w:sz w:val="20"/>
                <w:szCs w:val="20"/>
              </w:rPr>
              <w:t>-0.03</w:t>
            </w:r>
          </w:p>
        </w:tc>
        <w:tc>
          <w:tcPr>
            <w:tcW w:w="850" w:type="dxa"/>
            <w:vAlign w:val="center"/>
          </w:tcPr>
          <w:p w14:paraId="44580996" w14:textId="77777777" w:rsidR="00E10D67" w:rsidRDefault="00E10D67" w:rsidP="00113A00">
            <w:pPr>
              <w:spacing w:before="40" w:after="40"/>
              <w:jc w:val="center"/>
              <w:rPr>
                <w:sz w:val="20"/>
                <w:szCs w:val="20"/>
              </w:rPr>
            </w:pPr>
            <w:r>
              <w:rPr>
                <w:sz w:val="20"/>
                <w:szCs w:val="20"/>
              </w:rPr>
              <w:t>.975</w:t>
            </w:r>
          </w:p>
        </w:tc>
      </w:tr>
      <w:tr w:rsidR="00E10D67" w14:paraId="067ED67A" w14:textId="77777777" w:rsidTr="00113A00">
        <w:tc>
          <w:tcPr>
            <w:tcW w:w="624" w:type="dxa"/>
            <w:vMerge/>
            <w:tcBorders>
              <w:top w:val="single" w:sz="4" w:space="0" w:color="000000"/>
            </w:tcBorders>
            <w:shd w:val="clear" w:color="auto" w:fill="F2F2F2"/>
            <w:vAlign w:val="center"/>
          </w:tcPr>
          <w:p w14:paraId="125F383F"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9FD831B" w14:textId="77777777" w:rsidR="00E10D67" w:rsidRDefault="00E10D67" w:rsidP="00113A00">
            <w:pPr>
              <w:spacing w:before="40" w:after="40"/>
              <w:jc w:val="both"/>
              <w:rPr>
                <w:sz w:val="20"/>
                <w:szCs w:val="20"/>
              </w:rPr>
            </w:pPr>
            <w:r>
              <w:rPr>
                <w:sz w:val="20"/>
                <w:szCs w:val="20"/>
              </w:rPr>
              <w:t>Natural Disaster Vulnerability</w:t>
            </w:r>
          </w:p>
        </w:tc>
        <w:tc>
          <w:tcPr>
            <w:tcW w:w="737" w:type="dxa"/>
            <w:vAlign w:val="center"/>
          </w:tcPr>
          <w:p w14:paraId="3D9B8D52" w14:textId="77777777" w:rsidR="00E10D67" w:rsidRDefault="00E10D67" w:rsidP="00113A00">
            <w:pPr>
              <w:spacing w:before="40" w:after="40"/>
              <w:jc w:val="both"/>
              <w:rPr>
                <w:sz w:val="20"/>
                <w:szCs w:val="20"/>
              </w:rPr>
            </w:pPr>
            <w:r>
              <w:rPr>
                <w:sz w:val="20"/>
                <w:szCs w:val="20"/>
              </w:rPr>
              <w:t>-0.32</w:t>
            </w:r>
          </w:p>
        </w:tc>
        <w:tc>
          <w:tcPr>
            <w:tcW w:w="737" w:type="dxa"/>
            <w:shd w:val="clear" w:color="auto" w:fill="auto"/>
            <w:vAlign w:val="center"/>
          </w:tcPr>
          <w:p w14:paraId="1389512B" w14:textId="77777777" w:rsidR="00E10D67" w:rsidRDefault="00E10D67" w:rsidP="00113A00">
            <w:pPr>
              <w:spacing w:before="40" w:after="40"/>
              <w:jc w:val="both"/>
              <w:rPr>
                <w:sz w:val="20"/>
                <w:szCs w:val="20"/>
              </w:rPr>
            </w:pPr>
            <w:r>
              <w:rPr>
                <w:sz w:val="20"/>
                <w:szCs w:val="20"/>
              </w:rPr>
              <w:t>0.56</w:t>
            </w:r>
          </w:p>
        </w:tc>
        <w:tc>
          <w:tcPr>
            <w:tcW w:w="737" w:type="dxa"/>
            <w:shd w:val="clear" w:color="auto" w:fill="auto"/>
            <w:vAlign w:val="center"/>
          </w:tcPr>
          <w:p w14:paraId="15FB91F3" w14:textId="77777777" w:rsidR="00E10D67" w:rsidRDefault="00E10D67" w:rsidP="00113A00">
            <w:pPr>
              <w:spacing w:before="40" w:after="40"/>
              <w:jc w:val="both"/>
              <w:rPr>
                <w:sz w:val="20"/>
                <w:szCs w:val="20"/>
              </w:rPr>
            </w:pPr>
            <w:r>
              <w:rPr>
                <w:sz w:val="20"/>
                <w:szCs w:val="20"/>
              </w:rPr>
              <w:t>-0.56</w:t>
            </w:r>
          </w:p>
        </w:tc>
        <w:tc>
          <w:tcPr>
            <w:tcW w:w="850" w:type="dxa"/>
            <w:tcBorders>
              <w:right w:val="single" w:sz="4" w:space="0" w:color="000000"/>
            </w:tcBorders>
            <w:shd w:val="clear" w:color="auto" w:fill="auto"/>
            <w:vAlign w:val="center"/>
          </w:tcPr>
          <w:p w14:paraId="6F1ADB03" w14:textId="77777777" w:rsidR="00E10D67" w:rsidRDefault="00E10D67" w:rsidP="00113A00">
            <w:pPr>
              <w:spacing w:before="40" w:after="40"/>
              <w:jc w:val="center"/>
              <w:rPr>
                <w:sz w:val="20"/>
                <w:szCs w:val="20"/>
              </w:rPr>
            </w:pPr>
            <w:r>
              <w:rPr>
                <w:sz w:val="20"/>
                <w:szCs w:val="20"/>
              </w:rPr>
              <w:t>.575</w:t>
            </w:r>
          </w:p>
        </w:tc>
        <w:tc>
          <w:tcPr>
            <w:tcW w:w="850" w:type="dxa"/>
            <w:tcBorders>
              <w:left w:val="single" w:sz="4" w:space="0" w:color="000000"/>
            </w:tcBorders>
            <w:vAlign w:val="center"/>
          </w:tcPr>
          <w:p w14:paraId="7450E3B8" w14:textId="77777777" w:rsidR="00E10D67" w:rsidRDefault="00E10D67" w:rsidP="00113A00">
            <w:pPr>
              <w:spacing w:before="40" w:after="40"/>
              <w:jc w:val="both"/>
              <w:rPr>
                <w:sz w:val="20"/>
                <w:szCs w:val="20"/>
              </w:rPr>
            </w:pPr>
            <w:r>
              <w:rPr>
                <w:sz w:val="20"/>
                <w:szCs w:val="20"/>
              </w:rPr>
              <w:t>-0.45</w:t>
            </w:r>
          </w:p>
        </w:tc>
        <w:tc>
          <w:tcPr>
            <w:tcW w:w="734" w:type="dxa"/>
            <w:vAlign w:val="center"/>
          </w:tcPr>
          <w:p w14:paraId="5E3CFDC2" w14:textId="77777777" w:rsidR="00E10D67" w:rsidRDefault="00E10D67" w:rsidP="00113A00">
            <w:pPr>
              <w:spacing w:before="40" w:after="40"/>
              <w:jc w:val="both"/>
              <w:rPr>
                <w:sz w:val="20"/>
                <w:szCs w:val="20"/>
              </w:rPr>
            </w:pPr>
            <w:r>
              <w:rPr>
                <w:sz w:val="20"/>
                <w:szCs w:val="20"/>
              </w:rPr>
              <w:t>0.57</w:t>
            </w:r>
          </w:p>
        </w:tc>
        <w:tc>
          <w:tcPr>
            <w:tcW w:w="737" w:type="dxa"/>
            <w:vAlign w:val="center"/>
          </w:tcPr>
          <w:p w14:paraId="64DFD550" w14:textId="77777777" w:rsidR="00E10D67" w:rsidRDefault="00E10D67" w:rsidP="00113A00">
            <w:pPr>
              <w:spacing w:before="40" w:after="40"/>
              <w:jc w:val="both"/>
              <w:rPr>
                <w:sz w:val="20"/>
                <w:szCs w:val="20"/>
              </w:rPr>
            </w:pPr>
            <w:r>
              <w:rPr>
                <w:sz w:val="20"/>
                <w:szCs w:val="20"/>
              </w:rPr>
              <w:t>-0.79</w:t>
            </w:r>
          </w:p>
        </w:tc>
        <w:tc>
          <w:tcPr>
            <w:tcW w:w="850" w:type="dxa"/>
            <w:vAlign w:val="center"/>
          </w:tcPr>
          <w:p w14:paraId="7A075618" w14:textId="77777777" w:rsidR="00E10D67" w:rsidRDefault="00E10D67" w:rsidP="00113A00">
            <w:pPr>
              <w:spacing w:before="40" w:after="40"/>
              <w:jc w:val="center"/>
              <w:rPr>
                <w:sz w:val="20"/>
                <w:szCs w:val="20"/>
              </w:rPr>
            </w:pPr>
            <w:r>
              <w:rPr>
                <w:sz w:val="20"/>
                <w:szCs w:val="20"/>
              </w:rPr>
              <w:t>.434</w:t>
            </w:r>
          </w:p>
        </w:tc>
      </w:tr>
      <w:tr w:rsidR="00E10D67" w14:paraId="297E457D" w14:textId="77777777" w:rsidTr="00113A00">
        <w:tc>
          <w:tcPr>
            <w:tcW w:w="624" w:type="dxa"/>
            <w:vMerge/>
            <w:tcBorders>
              <w:top w:val="single" w:sz="4" w:space="0" w:color="000000"/>
            </w:tcBorders>
            <w:shd w:val="clear" w:color="auto" w:fill="F2F2F2"/>
            <w:vAlign w:val="center"/>
          </w:tcPr>
          <w:p w14:paraId="4AF6AE42"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7487ECB2" w14:textId="77777777" w:rsidR="00E10D67" w:rsidRDefault="00E10D67" w:rsidP="00113A00">
            <w:pPr>
              <w:spacing w:before="40" w:after="40"/>
              <w:jc w:val="both"/>
              <w:rPr>
                <w:sz w:val="20"/>
                <w:szCs w:val="20"/>
              </w:rPr>
            </w:pPr>
            <w:r>
              <w:rPr>
                <w:sz w:val="20"/>
                <w:szCs w:val="20"/>
              </w:rPr>
              <w:t>Corruption</w:t>
            </w:r>
          </w:p>
        </w:tc>
        <w:tc>
          <w:tcPr>
            <w:tcW w:w="737" w:type="dxa"/>
            <w:vAlign w:val="center"/>
          </w:tcPr>
          <w:p w14:paraId="1D9056E3" w14:textId="3DE24C55" w:rsidR="00E10D67" w:rsidRDefault="001A2CB8" w:rsidP="00113A00">
            <w:pPr>
              <w:spacing w:before="40" w:after="40"/>
              <w:jc w:val="both"/>
              <w:rPr>
                <w:sz w:val="20"/>
                <w:szCs w:val="20"/>
              </w:rPr>
            </w:pPr>
            <w:r>
              <w:rPr>
                <w:sz w:val="20"/>
                <w:szCs w:val="20"/>
              </w:rPr>
              <w:t>-</w:t>
            </w:r>
            <w:r w:rsidR="00E10D67">
              <w:rPr>
                <w:sz w:val="20"/>
                <w:szCs w:val="20"/>
              </w:rPr>
              <w:t>0.08</w:t>
            </w:r>
          </w:p>
        </w:tc>
        <w:tc>
          <w:tcPr>
            <w:tcW w:w="737" w:type="dxa"/>
            <w:shd w:val="clear" w:color="auto" w:fill="auto"/>
            <w:vAlign w:val="center"/>
          </w:tcPr>
          <w:p w14:paraId="4561FD6F" w14:textId="77777777" w:rsidR="00E10D67" w:rsidRDefault="00E10D67" w:rsidP="00113A00">
            <w:pPr>
              <w:spacing w:before="40" w:after="40"/>
              <w:jc w:val="both"/>
              <w:rPr>
                <w:sz w:val="20"/>
                <w:szCs w:val="20"/>
              </w:rPr>
            </w:pPr>
            <w:r>
              <w:rPr>
                <w:sz w:val="20"/>
                <w:szCs w:val="20"/>
              </w:rPr>
              <w:t>0.14</w:t>
            </w:r>
          </w:p>
        </w:tc>
        <w:tc>
          <w:tcPr>
            <w:tcW w:w="737" w:type="dxa"/>
            <w:shd w:val="clear" w:color="auto" w:fill="auto"/>
            <w:vAlign w:val="center"/>
          </w:tcPr>
          <w:p w14:paraId="5B44634A" w14:textId="2D972E26" w:rsidR="00E10D67" w:rsidRDefault="001A2CB8" w:rsidP="00113A00">
            <w:pPr>
              <w:spacing w:before="40" w:after="40"/>
              <w:jc w:val="both"/>
              <w:rPr>
                <w:sz w:val="20"/>
                <w:szCs w:val="20"/>
              </w:rPr>
            </w:pPr>
            <w:r>
              <w:rPr>
                <w:sz w:val="20"/>
                <w:szCs w:val="20"/>
              </w:rPr>
              <w:t>-</w:t>
            </w:r>
            <w:r w:rsidR="00E10D67">
              <w:rPr>
                <w:sz w:val="20"/>
                <w:szCs w:val="20"/>
              </w:rPr>
              <w:t>0.53</w:t>
            </w:r>
          </w:p>
        </w:tc>
        <w:tc>
          <w:tcPr>
            <w:tcW w:w="850" w:type="dxa"/>
            <w:tcBorders>
              <w:right w:val="single" w:sz="4" w:space="0" w:color="000000"/>
            </w:tcBorders>
            <w:shd w:val="clear" w:color="auto" w:fill="auto"/>
            <w:vAlign w:val="center"/>
          </w:tcPr>
          <w:p w14:paraId="69A1F129" w14:textId="77777777" w:rsidR="00E10D67" w:rsidRDefault="00E10D67" w:rsidP="00113A00">
            <w:pPr>
              <w:spacing w:before="40" w:after="40"/>
              <w:jc w:val="center"/>
              <w:rPr>
                <w:sz w:val="20"/>
                <w:szCs w:val="20"/>
              </w:rPr>
            </w:pPr>
            <w:r>
              <w:rPr>
                <w:sz w:val="20"/>
                <w:szCs w:val="20"/>
              </w:rPr>
              <w:t>.598</w:t>
            </w:r>
          </w:p>
        </w:tc>
        <w:tc>
          <w:tcPr>
            <w:tcW w:w="850" w:type="dxa"/>
            <w:tcBorders>
              <w:left w:val="single" w:sz="4" w:space="0" w:color="000000"/>
            </w:tcBorders>
            <w:vAlign w:val="center"/>
          </w:tcPr>
          <w:p w14:paraId="04ADA596" w14:textId="1BD23668" w:rsidR="00E10D67" w:rsidRDefault="001A2CB8" w:rsidP="00113A00">
            <w:pPr>
              <w:spacing w:before="40" w:after="40"/>
              <w:jc w:val="both"/>
              <w:rPr>
                <w:sz w:val="20"/>
                <w:szCs w:val="20"/>
              </w:rPr>
            </w:pPr>
            <w:r>
              <w:rPr>
                <w:sz w:val="20"/>
                <w:szCs w:val="20"/>
              </w:rPr>
              <w:t>-</w:t>
            </w:r>
            <w:r w:rsidR="00E10D67">
              <w:rPr>
                <w:sz w:val="20"/>
                <w:szCs w:val="20"/>
              </w:rPr>
              <w:t>0.10</w:t>
            </w:r>
          </w:p>
        </w:tc>
        <w:tc>
          <w:tcPr>
            <w:tcW w:w="734" w:type="dxa"/>
            <w:vAlign w:val="center"/>
          </w:tcPr>
          <w:p w14:paraId="14B6305B" w14:textId="77777777" w:rsidR="00E10D67" w:rsidRDefault="00E10D67" w:rsidP="00113A00">
            <w:pPr>
              <w:spacing w:before="40" w:after="40"/>
              <w:jc w:val="both"/>
              <w:rPr>
                <w:sz w:val="20"/>
                <w:szCs w:val="20"/>
              </w:rPr>
            </w:pPr>
            <w:r>
              <w:rPr>
                <w:sz w:val="20"/>
                <w:szCs w:val="20"/>
              </w:rPr>
              <w:t>0.15</w:t>
            </w:r>
          </w:p>
        </w:tc>
        <w:tc>
          <w:tcPr>
            <w:tcW w:w="737" w:type="dxa"/>
            <w:vAlign w:val="center"/>
          </w:tcPr>
          <w:p w14:paraId="2C69C3C3" w14:textId="6A7DFC03" w:rsidR="00E10D67" w:rsidRDefault="001A2CB8" w:rsidP="00113A00">
            <w:pPr>
              <w:spacing w:before="40" w:after="40"/>
              <w:jc w:val="both"/>
              <w:rPr>
                <w:sz w:val="20"/>
                <w:szCs w:val="20"/>
              </w:rPr>
            </w:pPr>
            <w:r>
              <w:rPr>
                <w:sz w:val="20"/>
                <w:szCs w:val="20"/>
              </w:rPr>
              <w:t>-</w:t>
            </w:r>
            <w:r w:rsidR="00E10D67">
              <w:rPr>
                <w:sz w:val="20"/>
                <w:szCs w:val="20"/>
              </w:rPr>
              <w:t>0.65</w:t>
            </w:r>
          </w:p>
        </w:tc>
        <w:tc>
          <w:tcPr>
            <w:tcW w:w="850" w:type="dxa"/>
            <w:vAlign w:val="center"/>
          </w:tcPr>
          <w:p w14:paraId="7087EC39" w14:textId="77777777" w:rsidR="00E10D67" w:rsidRDefault="00E10D67" w:rsidP="00113A00">
            <w:pPr>
              <w:spacing w:before="40" w:after="40"/>
              <w:jc w:val="center"/>
              <w:rPr>
                <w:sz w:val="20"/>
                <w:szCs w:val="20"/>
              </w:rPr>
            </w:pPr>
            <w:r>
              <w:rPr>
                <w:sz w:val="20"/>
                <w:szCs w:val="20"/>
              </w:rPr>
              <w:t>.518</w:t>
            </w:r>
          </w:p>
        </w:tc>
      </w:tr>
      <w:tr w:rsidR="00E10D67" w14:paraId="286993D0" w14:textId="77777777" w:rsidTr="00113A00">
        <w:tc>
          <w:tcPr>
            <w:tcW w:w="624" w:type="dxa"/>
            <w:vMerge/>
            <w:tcBorders>
              <w:top w:val="single" w:sz="4" w:space="0" w:color="000000"/>
            </w:tcBorders>
            <w:shd w:val="clear" w:color="auto" w:fill="F2F2F2"/>
            <w:vAlign w:val="center"/>
          </w:tcPr>
          <w:p w14:paraId="6C3C8CC5"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9F162E4" w14:textId="77777777" w:rsidR="00E10D67" w:rsidRDefault="00E10D67" w:rsidP="00113A00">
            <w:pPr>
              <w:spacing w:before="40" w:after="40"/>
              <w:jc w:val="both"/>
              <w:rPr>
                <w:sz w:val="20"/>
                <w:szCs w:val="20"/>
              </w:rPr>
            </w:pPr>
            <w:r>
              <w:rPr>
                <w:sz w:val="20"/>
                <w:szCs w:val="20"/>
              </w:rPr>
              <w:t>% Agricultural Land</w:t>
            </w:r>
          </w:p>
        </w:tc>
        <w:tc>
          <w:tcPr>
            <w:tcW w:w="737" w:type="dxa"/>
            <w:vAlign w:val="center"/>
          </w:tcPr>
          <w:p w14:paraId="6C6BB272" w14:textId="77777777" w:rsidR="00E10D67" w:rsidRDefault="00E10D67" w:rsidP="00113A00">
            <w:pPr>
              <w:spacing w:before="40" w:after="40"/>
              <w:jc w:val="both"/>
              <w:rPr>
                <w:sz w:val="20"/>
                <w:szCs w:val="20"/>
              </w:rPr>
            </w:pPr>
            <w:r>
              <w:rPr>
                <w:sz w:val="20"/>
                <w:szCs w:val="20"/>
              </w:rPr>
              <w:t>1.77</w:t>
            </w:r>
          </w:p>
        </w:tc>
        <w:tc>
          <w:tcPr>
            <w:tcW w:w="737" w:type="dxa"/>
            <w:shd w:val="clear" w:color="auto" w:fill="auto"/>
            <w:vAlign w:val="center"/>
          </w:tcPr>
          <w:p w14:paraId="7AA9B5A6" w14:textId="77777777" w:rsidR="00E10D67" w:rsidRDefault="00E10D67" w:rsidP="00113A00">
            <w:pPr>
              <w:spacing w:before="40" w:after="40"/>
              <w:jc w:val="both"/>
              <w:rPr>
                <w:sz w:val="20"/>
                <w:szCs w:val="20"/>
              </w:rPr>
            </w:pPr>
            <w:r>
              <w:rPr>
                <w:sz w:val="20"/>
                <w:szCs w:val="20"/>
              </w:rPr>
              <w:t>8.81</w:t>
            </w:r>
          </w:p>
        </w:tc>
        <w:tc>
          <w:tcPr>
            <w:tcW w:w="737" w:type="dxa"/>
            <w:shd w:val="clear" w:color="auto" w:fill="auto"/>
            <w:vAlign w:val="center"/>
          </w:tcPr>
          <w:p w14:paraId="5BAA936B" w14:textId="77777777" w:rsidR="00E10D67" w:rsidRDefault="00E10D67" w:rsidP="00113A00">
            <w:pPr>
              <w:spacing w:before="40" w:after="40"/>
              <w:jc w:val="both"/>
              <w:rPr>
                <w:sz w:val="20"/>
                <w:szCs w:val="20"/>
              </w:rPr>
            </w:pPr>
            <w:r>
              <w:rPr>
                <w:sz w:val="20"/>
                <w:szCs w:val="20"/>
              </w:rPr>
              <w:t>0.20</w:t>
            </w:r>
          </w:p>
        </w:tc>
        <w:tc>
          <w:tcPr>
            <w:tcW w:w="850" w:type="dxa"/>
            <w:tcBorders>
              <w:right w:val="single" w:sz="4" w:space="0" w:color="000000"/>
            </w:tcBorders>
            <w:shd w:val="clear" w:color="auto" w:fill="auto"/>
            <w:vAlign w:val="center"/>
          </w:tcPr>
          <w:p w14:paraId="39E6624A" w14:textId="77777777" w:rsidR="00E10D67" w:rsidRDefault="00E10D67" w:rsidP="00113A00">
            <w:pPr>
              <w:spacing w:before="40" w:after="40"/>
              <w:jc w:val="center"/>
              <w:rPr>
                <w:sz w:val="20"/>
                <w:szCs w:val="20"/>
              </w:rPr>
            </w:pPr>
            <w:r>
              <w:rPr>
                <w:sz w:val="20"/>
                <w:szCs w:val="20"/>
              </w:rPr>
              <w:t>.841</w:t>
            </w:r>
          </w:p>
        </w:tc>
        <w:tc>
          <w:tcPr>
            <w:tcW w:w="850" w:type="dxa"/>
            <w:tcBorders>
              <w:left w:val="single" w:sz="4" w:space="0" w:color="000000"/>
            </w:tcBorders>
            <w:vAlign w:val="center"/>
          </w:tcPr>
          <w:p w14:paraId="5655725E" w14:textId="77777777" w:rsidR="00E10D67" w:rsidRDefault="00E10D67" w:rsidP="00113A00">
            <w:pPr>
              <w:spacing w:before="40" w:after="40"/>
              <w:jc w:val="both"/>
              <w:rPr>
                <w:sz w:val="20"/>
                <w:szCs w:val="20"/>
              </w:rPr>
            </w:pPr>
            <w:r>
              <w:rPr>
                <w:sz w:val="20"/>
                <w:szCs w:val="20"/>
              </w:rPr>
              <w:t>5.06</w:t>
            </w:r>
          </w:p>
        </w:tc>
        <w:tc>
          <w:tcPr>
            <w:tcW w:w="734" w:type="dxa"/>
            <w:vAlign w:val="center"/>
          </w:tcPr>
          <w:p w14:paraId="271176E9" w14:textId="77777777" w:rsidR="00E10D67" w:rsidRDefault="00E10D67" w:rsidP="00113A00">
            <w:pPr>
              <w:spacing w:before="40" w:after="40"/>
              <w:jc w:val="both"/>
              <w:rPr>
                <w:sz w:val="20"/>
                <w:szCs w:val="20"/>
              </w:rPr>
            </w:pPr>
            <w:r>
              <w:rPr>
                <w:sz w:val="20"/>
                <w:szCs w:val="20"/>
              </w:rPr>
              <w:t>9.06</w:t>
            </w:r>
          </w:p>
        </w:tc>
        <w:tc>
          <w:tcPr>
            <w:tcW w:w="737" w:type="dxa"/>
            <w:vAlign w:val="center"/>
          </w:tcPr>
          <w:p w14:paraId="640B9EA9" w14:textId="77777777" w:rsidR="00E10D67" w:rsidRDefault="00E10D67" w:rsidP="00113A00">
            <w:pPr>
              <w:spacing w:before="40" w:after="40"/>
              <w:jc w:val="both"/>
              <w:rPr>
                <w:sz w:val="20"/>
                <w:szCs w:val="20"/>
              </w:rPr>
            </w:pPr>
            <w:r>
              <w:rPr>
                <w:sz w:val="20"/>
                <w:szCs w:val="20"/>
              </w:rPr>
              <w:t>0.56</w:t>
            </w:r>
          </w:p>
        </w:tc>
        <w:tc>
          <w:tcPr>
            <w:tcW w:w="850" w:type="dxa"/>
            <w:vAlign w:val="center"/>
          </w:tcPr>
          <w:p w14:paraId="2CD2A751" w14:textId="77777777" w:rsidR="00E10D67" w:rsidRDefault="00E10D67" w:rsidP="00113A00">
            <w:pPr>
              <w:spacing w:before="40" w:after="40"/>
              <w:jc w:val="center"/>
              <w:rPr>
                <w:sz w:val="20"/>
                <w:szCs w:val="20"/>
              </w:rPr>
            </w:pPr>
            <w:r>
              <w:rPr>
                <w:sz w:val="20"/>
                <w:szCs w:val="20"/>
              </w:rPr>
              <w:t>.579</w:t>
            </w:r>
          </w:p>
        </w:tc>
      </w:tr>
      <w:tr w:rsidR="00E10D67" w14:paraId="22B8F991" w14:textId="77777777" w:rsidTr="00113A00">
        <w:tc>
          <w:tcPr>
            <w:tcW w:w="624" w:type="dxa"/>
            <w:vMerge/>
            <w:tcBorders>
              <w:top w:val="single" w:sz="4" w:space="0" w:color="000000"/>
            </w:tcBorders>
            <w:shd w:val="clear" w:color="auto" w:fill="F2F2F2"/>
            <w:vAlign w:val="center"/>
          </w:tcPr>
          <w:p w14:paraId="75584DAE"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7A8F21D" w14:textId="77777777" w:rsidR="00E10D67" w:rsidRDefault="00E10D67" w:rsidP="00113A00">
            <w:pPr>
              <w:spacing w:before="40" w:after="40"/>
              <w:jc w:val="both"/>
              <w:rPr>
                <w:sz w:val="20"/>
                <w:szCs w:val="20"/>
              </w:rPr>
            </w:pPr>
            <w:r>
              <w:rPr>
                <w:sz w:val="20"/>
                <w:szCs w:val="20"/>
              </w:rPr>
              <w:t>GNI per Capita</w:t>
            </w:r>
          </w:p>
        </w:tc>
        <w:tc>
          <w:tcPr>
            <w:tcW w:w="737" w:type="dxa"/>
            <w:vAlign w:val="center"/>
          </w:tcPr>
          <w:p w14:paraId="075D1D94" w14:textId="77777777" w:rsidR="00E10D67" w:rsidRDefault="00E10D67" w:rsidP="00113A00">
            <w:pPr>
              <w:spacing w:before="40" w:after="40"/>
              <w:jc w:val="both"/>
              <w:rPr>
                <w:sz w:val="20"/>
                <w:szCs w:val="20"/>
              </w:rPr>
            </w:pPr>
            <w:r>
              <w:rPr>
                <w:sz w:val="20"/>
                <w:szCs w:val="20"/>
              </w:rPr>
              <w:t>-1.44</w:t>
            </w:r>
          </w:p>
        </w:tc>
        <w:tc>
          <w:tcPr>
            <w:tcW w:w="737" w:type="dxa"/>
            <w:shd w:val="clear" w:color="auto" w:fill="auto"/>
            <w:vAlign w:val="center"/>
          </w:tcPr>
          <w:p w14:paraId="1A445E7B" w14:textId="77777777" w:rsidR="00E10D67" w:rsidRDefault="00E10D67" w:rsidP="00113A00">
            <w:pPr>
              <w:spacing w:before="40" w:after="40"/>
              <w:jc w:val="both"/>
              <w:rPr>
                <w:sz w:val="20"/>
                <w:szCs w:val="20"/>
              </w:rPr>
            </w:pPr>
            <w:r>
              <w:rPr>
                <w:sz w:val="20"/>
                <w:szCs w:val="20"/>
              </w:rPr>
              <w:t>3.35</w:t>
            </w:r>
          </w:p>
        </w:tc>
        <w:tc>
          <w:tcPr>
            <w:tcW w:w="737" w:type="dxa"/>
            <w:shd w:val="clear" w:color="auto" w:fill="auto"/>
            <w:vAlign w:val="center"/>
          </w:tcPr>
          <w:p w14:paraId="4BE95280" w14:textId="77777777" w:rsidR="00E10D67" w:rsidRDefault="00E10D67" w:rsidP="00113A00">
            <w:pPr>
              <w:spacing w:before="40" w:after="40"/>
              <w:jc w:val="both"/>
              <w:rPr>
                <w:sz w:val="20"/>
                <w:szCs w:val="20"/>
              </w:rPr>
            </w:pPr>
            <w:r>
              <w:rPr>
                <w:sz w:val="20"/>
                <w:szCs w:val="20"/>
              </w:rPr>
              <w:t>-0.43</w:t>
            </w:r>
          </w:p>
        </w:tc>
        <w:tc>
          <w:tcPr>
            <w:tcW w:w="850" w:type="dxa"/>
            <w:tcBorders>
              <w:right w:val="single" w:sz="4" w:space="0" w:color="000000"/>
            </w:tcBorders>
            <w:shd w:val="clear" w:color="auto" w:fill="auto"/>
            <w:vAlign w:val="center"/>
          </w:tcPr>
          <w:p w14:paraId="510ECCB8" w14:textId="77777777" w:rsidR="00E10D67" w:rsidRDefault="00E10D67" w:rsidP="00113A00">
            <w:pPr>
              <w:spacing w:before="40" w:after="40"/>
              <w:jc w:val="center"/>
              <w:rPr>
                <w:sz w:val="20"/>
                <w:szCs w:val="20"/>
              </w:rPr>
            </w:pPr>
            <w:r>
              <w:rPr>
                <w:sz w:val="20"/>
                <w:szCs w:val="20"/>
              </w:rPr>
              <w:t>.669</w:t>
            </w:r>
          </w:p>
        </w:tc>
        <w:tc>
          <w:tcPr>
            <w:tcW w:w="850" w:type="dxa"/>
            <w:tcBorders>
              <w:left w:val="single" w:sz="4" w:space="0" w:color="000000"/>
            </w:tcBorders>
            <w:vAlign w:val="center"/>
          </w:tcPr>
          <w:p w14:paraId="3FD08EFA" w14:textId="77777777" w:rsidR="00E10D67" w:rsidRDefault="00E10D67" w:rsidP="00113A00">
            <w:pPr>
              <w:spacing w:before="40" w:after="40"/>
              <w:jc w:val="both"/>
              <w:rPr>
                <w:sz w:val="20"/>
                <w:szCs w:val="20"/>
              </w:rPr>
            </w:pPr>
            <w:r>
              <w:rPr>
                <w:sz w:val="20"/>
                <w:szCs w:val="20"/>
              </w:rPr>
              <w:t>-1.77</w:t>
            </w:r>
          </w:p>
        </w:tc>
        <w:tc>
          <w:tcPr>
            <w:tcW w:w="734" w:type="dxa"/>
            <w:vAlign w:val="center"/>
          </w:tcPr>
          <w:p w14:paraId="3F09E862" w14:textId="77777777" w:rsidR="00E10D67" w:rsidRDefault="00E10D67" w:rsidP="00113A00">
            <w:pPr>
              <w:spacing w:before="40" w:after="40"/>
              <w:jc w:val="both"/>
              <w:rPr>
                <w:sz w:val="20"/>
                <w:szCs w:val="20"/>
              </w:rPr>
            </w:pPr>
            <w:r>
              <w:rPr>
                <w:sz w:val="20"/>
                <w:szCs w:val="20"/>
              </w:rPr>
              <w:t>3.45</w:t>
            </w:r>
          </w:p>
        </w:tc>
        <w:tc>
          <w:tcPr>
            <w:tcW w:w="737" w:type="dxa"/>
            <w:vAlign w:val="center"/>
          </w:tcPr>
          <w:p w14:paraId="7A24D017" w14:textId="77777777" w:rsidR="00E10D67" w:rsidRDefault="00E10D67" w:rsidP="00113A00">
            <w:pPr>
              <w:spacing w:before="40" w:after="40"/>
              <w:jc w:val="both"/>
              <w:rPr>
                <w:sz w:val="20"/>
                <w:szCs w:val="20"/>
              </w:rPr>
            </w:pPr>
            <w:r>
              <w:rPr>
                <w:sz w:val="20"/>
                <w:szCs w:val="20"/>
              </w:rPr>
              <w:t>-0.51</w:t>
            </w:r>
          </w:p>
        </w:tc>
        <w:tc>
          <w:tcPr>
            <w:tcW w:w="850" w:type="dxa"/>
            <w:vAlign w:val="center"/>
          </w:tcPr>
          <w:p w14:paraId="714FF00C" w14:textId="77777777" w:rsidR="00E10D67" w:rsidRDefault="00E10D67" w:rsidP="00113A00">
            <w:pPr>
              <w:spacing w:before="40" w:after="40"/>
              <w:jc w:val="center"/>
              <w:rPr>
                <w:sz w:val="20"/>
                <w:szCs w:val="20"/>
              </w:rPr>
            </w:pPr>
            <w:r>
              <w:rPr>
                <w:sz w:val="20"/>
                <w:szCs w:val="20"/>
              </w:rPr>
              <w:t>.609</w:t>
            </w:r>
          </w:p>
        </w:tc>
      </w:tr>
      <w:tr w:rsidR="00E10D67" w14:paraId="4FE1A87A" w14:textId="77777777" w:rsidTr="00113A00">
        <w:tc>
          <w:tcPr>
            <w:tcW w:w="624" w:type="dxa"/>
            <w:vMerge/>
            <w:tcBorders>
              <w:top w:val="single" w:sz="4" w:space="0" w:color="000000"/>
            </w:tcBorders>
            <w:shd w:val="clear" w:color="auto" w:fill="F2F2F2"/>
            <w:vAlign w:val="center"/>
          </w:tcPr>
          <w:p w14:paraId="2D4AF73C"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2FFB7E2F" w14:textId="77777777" w:rsidR="00E10D67" w:rsidRDefault="00E10D67" w:rsidP="00113A00">
            <w:pPr>
              <w:spacing w:before="40" w:after="40"/>
              <w:jc w:val="both"/>
              <w:rPr>
                <w:sz w:val="20"/>
                <w:szCs w:val="20"/>
              </w:rPr>
            </w:pPr>
            <w:r>
              <w:rPr>
                <w:sz w:val="20"/>
                <w:szCs w:val="20"/>
              </w:rPr>
              <w:t>Distance from Equator</w:t>
            </w:r>
          </w:p>
        </w:tc>
        <w:tc>
          <w:tcPr>
            <w:tcW w:w="737" w:type="dxa"/>
            <w:vAlign w:val="center"/>
          </w:tcPr>
          <w:p w14:paraId="5E248C31" w14:textId="09728D48" w:rsidR="00E10D67" w:rsidRDefault="00E10D67" w:rsidP="00113A00">
            <w:pPr>
              <w:spacing w:before="40" w:after="40"/>
              <w:jc w:val="both"/>
              <w:rPr>
                <w:sz w:val="20"/>
                <w:szCs w:val="20"/>
              </w:rPr>
            </w:pPr>
            <w:r>
              <w:rPr>
                <w:sz w:val="20"/>
                <w:szCs w:val="20"/>
              </w:rPr>
              <w:t>-0.0</w:t>
            </w:r>
            <w:r w:rsidR="00EA7F10">
              <w:rPr>
                <w:sz w:val="20"/>
                <w:szCs w:val="20"/>
              </w:rPr>
              <w:t>1</w:t>
            </w:r>
          </w:p>
        </w:tc>
        <w:tc>
          <w:tcPr>
            <w:tcW w:w="737" w:type="dxa"/>
            <w:shd w:val="clear" w:color="auto" w:fill="auto"/>
            <w:vAlign w:val="center"/>
          </w:tcPr>
          <w:p w14:paraId="3B2319B4" w14:textId="77777777" w:rsidR="00E10D67" w:rsidRDefault="00E10D67" w:rsidP="00113A00">
            <w:pPr>
              <w:spacing w:before="40" w:after="40"/>
              <w:jc w:val="both"/>
              <w:rPr>
                <w:sz w:val="20"/>
                <w:szCs w:val="20"/>
              </w:rPr>
            </w:pPr>
            <w:r>
              <w:rPr>
                <w:sz w:val="20"/>
                <w:szCs w:val="20"/>
              </w:rPr>
              <w:t>0.002</w:t>
            </w:r>
          </w:p>
        </w:tc>
        <w:tc>
          <w:tcPr>
            <w:tcW w:w="737" w:type="dxa"/>
            <w:shd w:val="clear" w:color="auto" w:fill="auto"/>
            <w:vAlign w:val="center"/>
          </w:tcPr>
          <w:p w14:paraId="4C9DE96E" w14:textId="77777777" w:rsidR="00E10D67" w:rsidRDefault="00E10D67" w:rsidP="00113A00">
            <w:pPr>
              <w:spacing w:before="40" w:after="40"/>
              <w:jc w:val="both"/>
              <w:rPr>
                <w:sz w:val="20"/>
                <w:szCs w:val="20"/>
              </w:rPr>
            </w:pPr>
            <w:r>
              <w:rPr>
                <w:sz w:val="20"/>
                <w:szCs w:val="20"/>
              </w:rPr>
              <w:t>-2.09</w:t>
            </w:r>
          </w:p>
        </w:tc>
        <w:tc>
          <w:tcPr>
            <w:tcW w:w="850" w:type="dxa"/>
            <w:tcBorders>
              <w:right w:val="single" w:sz="4" w:space="0" w:color="000000"/>
            </w:tcBorders>
            <w:shd w:val="clear" w:color="auto" w:fill="auto"/>
            <w:vAlign w:val="center"/>
          </w:tcPr>
          <w:p w14:paraId="6110EF09" w14:textId="77777777" w:rsidR="00E10D67" w:rsidRDefault="00E10D67" w:rsidP="00113A00">
            <w:pPr>
              <w:spacing w:before="40" w:after="40"/>
              <w:jc w:val="center"/>
              <w:rPr>
                <w:sz w:val="20"/>
                <w:szCs w:val="20"/>
              </w:rPr>
            </w:pPr>
            <w:r>
              <w:rPr>
                <w:sz w:val="20"/>
                <w:szCs w:val="20"/>
              </w:rPr>
              <w:t>.040</w:t>
            </w:r>
          </w:p>
        </w:tc>
        <w:tc>
          <w:tcPr>
            <w:tcW w:w="850" w:type="dxa"/>
            <w:tcBorders>
              <w:left w:val="single" w:sz="4" w:space="0" w:color="000000"/>
            </w:tcBorders>
            <w:shd w:val="clear" w:color="auto" w:fill="FFFFFF"/>
            <w:vAlign w:val="center"/>
          </w:tcPr>
          <w:p w14:paraId="61AF1072" w14:textId="77777777" w:rsidR="00E10D67" w:rsidRDefault="00E10D67" w:rsidP="00113A00">
            <w:pPr>
              <w:spacing w:before="40" w:after="40"/>
              <w:jc w:val="both"/>
              <w:rPr>
                <w:sz w:val="20"/>
                <w:szCs w:val="20"/>
              </w:rPr>
            </w:pPr>
            <w:r>
              <w:rPr>
                <w:sz w:val="20"/>
                <w:szCs w:val="20"/>
              </w:rPr>
              <w:t>-0.005</w:t>
            </w:r>
          </w:p>
        </w:tc>
        <w:tc>
          <w:tcPr>
            <w:tcW w:w="734" w:type="dxa"/>
            <w:shd w:val="clear" w:color="auto" w:fill="FFFFFF"/>
            <w:vAlign w:val="center"/>
          </w:tcPr>
          <w:p w14:paraId="1416E000" w14:textId="77777777" w:rsidR="00E10D67" w:rsidRDefault="00E10D67" w:rsidP="00113A00">
            <w:pPr>
              <w:spacing w:before="40" w:after="40"/>
              <w:jc w:val="both"/>
              <w:rPr>
                <w:sz w:val="20"/>
                <w:szCs w:val="20"/>
              </w:rPr>
            </w:pPr>
            <w:r>
              <w:rPr>
                <w:sz w:val="20"/>
                <w:szCs w:val="20"/>
              </w:rPr>
              <w:t>0.003</w:t>
            </w:r>
          </w:p>
        </w:tc>
        <w:tc>
          <w:tcPr>
            <w:tcW w:w="737" w:type="dxa"/>
            <w:shd w:val="clear" w:color="auto" w:fill="FFFFFF"/>
            <w:vAlign w:val="center"/>
          </w:tcPr>
          <w:p w14:paraId="4C9C19C5" w14:textId="77777777" w:rsidR="00E10D67" w:rsidRDefault="00E10D67" w:rsidP="00113A00">
            <w:pPr>
              <w:spacing w:before="40" w:after="40"/>
              <w:jc w:val="both"/>
              <w:rPr>
                <w:sz w:val="20"/>
                <w:szCs w:val="20"/>
              </w:rPr>
            </w:pPr>
            <w:r>
              <w:rPr>
                <w:sz w:val="20"/>
                <w:szCs w:val="20"/>
              </w:rPr>
              <w:t>-1.99</w:t>
            </w:r>
          </w:p>
        </w:tc>
        <w:tc>
          <w:tcPr>
            <w:tcW w:w="850" w:type="dxa"/>
            <w:shd w:val="clear" w:color="auto" w:fill="FFFFFF"/>
            <w:vAlign w:val="center"/>
          </w:tcPr>
          <w:p w14:paraId="1B957622" w14:textId="77777777" w:rsidR="00E10D67" w:rsidRDefault="00E10D67" w:rsidP="00113A00">
            <w:pPr>
              <w:spacing w:before="40" w:after="40"/>
              <w:jc w:val="center"/>
              <w:rPr>
                <w:sz w:val="20"/>
                <w:szCs w:val="20"/>
              </w:rPr>
            </w:pPr>
            <w:r>
              <w:rPr>
                <w:sz w:val="20"/>
                <w:szCs w:val="20"/>
              </w:rPr>
              <w:t>.051</w:t>
            </w:r>
          </w:p>
        </w:tc>
      </w:tr>
      <w:tr w:rsidR="00E10D67" w14:paraId="35E9A348" w14:textId="77777777" w:rsidTr="00113A00">
        <w:tc>
          <w:tcPr>
            <w:tcW w:w="624" w:type="dxa"/>
            <w:vMerge/>
            <w:tcBorders>
              <w:top w:val="single" w:sz="4" w:space="0" w:color="000000"/>
            </w:tcBorders>
            <w:shd w:val="clear" w:color="auto" w:fill="F2F2F2"/>
            <w:vAlign w:val="center"/>
          </w:tcPr>
          <w:p w14:paraId="1F093E05"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09CF64C" w14:textId="77777777" w:rsidR="00E10D67" w:rsidRDefault="00E10D67" w:rsidP="00113A00">
            <w:pPr>
              <w:spacing w:before="40" w:after="40"/>
              <w:jc w:val="both"/>
              <w:rPr>
                <w:sz w:val="20"/>
                <w:szCs w:val="20"/>
              </w:rPr>
            </w:pPr>
            <w:r>
              <w:rPr>
                <w:sz w:val="20"/>
                <w:szCs w:val="20"/>
              </w:rPr>
              <w:t>Water per L</w:t>
            </w:r>
            <w:r>
              <w:rPr>
                <w:sz w:val="20"/>
                <w:szCs w:val="20"/>
              </w:rPr>
              <w:lastRenderedPageBreak/>
              <w:t>and Area</w:t>
            </w:r>
          </w:p>
        </w:tc>
        <w:tc>
          <w:tcPr>
            <w:tcW w:w="737" w:type="dxa"/>
            <w:vAlign w:val="center"/>
          </w:tcPr>
          <w:p w14:paraId="60A18917" w14:textId="77777777" w:rsidR="00E10D67" w:rsidRDefault="00E10D67" w:rsidP="00113A00">
            <w:pPr>
              <w:spacing w:before="40" w:after="40"/>
              <w:jc w:val="both"/>
              <w:rPr>
                <w:sz w:val="20"/>
                <w:szCs w:val="20"/>
              </w:rPr>
            </w:pPr>
            <w:r>
              <w:rPr>
                <w:sz w:val="20"/>
                <w:szCs w:val="20"/>
              </w:rPr>
              <w:t>-0.09</w:t>
            </w:r>
          </w:p>
        </w:tc>
        <w:tc>
          <w:tcPr>
            <w:tcW w:w="737" w:type="dxa"/>
            <w:shd w:val="clear" w:color="auto" w:fill="auto"/>
            <w:vAlign w:val="center"/>
          </w:tcPr>
          <w:p w14:paraId="30151C23" w14:textId="77777777" w:rsidR="00E10D67" w:rsidRDefault="00E10D67" w:rsidP="00113A00">
            <w:pPr>
              <w:spacing w:before="40" w:after="40"/>
              <w:jc w:val="both"/>
              <w:rPr>
                <w:sz w:val="20"/>
                <w:szCs w:val="20"/>
              </w:rPr>
            </w:pPr>
            <w:r>
              <w:rPr>
                <w:sz w:val="20"/>
                <w:szCs w:val="20"/>
              </w:rPr>
              <w:t>0.05</w:t>
            </w:r>
          </w:p>
        </w:tc>
        <w:tc>
          <w:tcPr>
            <w:tcW w:w="737" w:type="dxa"/>
            <w:shd w:val="clear" w:color="auto" w:fill="auto"/>
            <w:vAlign w:val="center"/>
          </w:tcPr>
          <w:p w14:paraId="34E529F5" w14:textId="77777777" w:rsidR="00E10D67" w:rsidRDefault="00E10D67" w:rsidP="00113A00">
            <w:pPr>
              <w:spacing w:before="40" w:after="40"/>
              <w:jc w:val="both"/>
              <w:rPr>
                <w:sz w:val="20"/>
                <w:szCs w:val="20"/>
              </w:rPr>
            </w:pPr>
            <w:r>
              <w:rPr>
                <w:sz w:val="20"/>
                <w:szCs w:val="20"/>
              </w:rPr>
              <w:t>-1.87</w:t>
            </w:r>
          </w:p>
        </w:tc>
        <w:tc>
          <w:tcPr>
            <w:tcW w:w="850" w:type="dxa"/>
            <w:tcBorders>
              <w:right w:val="single" w:sz="4" w:space="0" w:color="000000"/>
            </w:tcBorders>
            <w:shd w:val="clear" w:color="auto" w:fill="auto"/>
            <w:vAlign w:val="center"/>
          </w:tcPr>
          <w:p w14:paraId="56875B2B" w14:textId="77777777" w:rsidR="00E10D67" w:rsidRDefault="00E10D67" w:rsidP="00113A00">
            <w:pPr>
              <w:spacing w:before="40" w:after="40"/>
              <w:jc w:val="center"/>
              <w:rPr>
                <w:sz w:val="20"/>
                <w:szCs w:val="20"/>
              </w:rPr>
            </w:pPr>
            <w:r>
              <w:rPr>
                <w:sz w:val="20"/>
                <w:szCs w:val="20"/>
              </w:rPr>
              <w:t>.066</w:t>
            </w:r>
          </w:p>
        </w:tc>
        <w:tc>
          <w:tcPr>
            <w:tcW w:w="850" w:type="dxa"/>
            <w:tcBorders>
              <w:left w:val="single" w:sz="4" w:space="0" w:color="000000"/>
            </w:tcBorders>
            <w:shd w:val="clear" w:color="auto" w:fill="FFFFFF"/>
            <w:vAlign w:val="center"/>
          </w:tcPr>
          <w:p w14:paraId="21C15F2F" w14:textId="77777777" w:rsidR="00E10D67" w:rsidRDefault="00E10D67" w:rsidP="00113A00">
            <w:pPr>
              <w:spacing w:before="40" w:after="40"/>
              <w:jc w:val="both"/>
              <w:rPr>
                <w:sz w:val="20"/>
                <w:szCs w:val="20"/>
              </w:rPr>
            </w:pPr>
          </w:p>
        </w:tc>
        <w:tc>
          <w:tcPr>
            <w:tcW w:w="734" w:type="dxa"/>
            <w:shd w:val="clear" w:color="auto" w:fill="FFFFFF"/>
            <w:vAlign w:val="center"/>
          </w:tcPr>
          <w:p w14:paraId="126D4A65" w14:textId="77777777" w:rsidR="00E10D67" w:rsidRDefault="00E10D67" w:rsidP="00113A00">
            <w:pPr>
              <w:spacing w:before="40" w:after="40"/>
              <w:jc w:val="both"/>
              <w:rPr>
                <w:sz w:val="20"/>
                <w:szCs w:val="20"/>
              </w:rPr>
            </w:pPr>
          </w:p>
        </w:tc>
        <w:tc>
          <w:tcPr>
            <w:tcW w:w="737" w:type="dxa"/>
            <w:shd w:val="clear" w:color="auto" w:fill="FFFFFF"/>
            <w:vAlign w:val="center"/>
          </w:tcPr>
          <w:p w14:paraId="05CBC0A3" w14:textId="77777777" w:rsidR="00E10D67" w:rsidRDefault="00E10D67" w:rsidP="00113A00">
            <w:pPr>
              <w:spacing w:before="40" w:after="40"/>
              <w:jc w:val="both"/>
              <w:rPr>
                <w:sz w:val="20"/>
                <w:szCs w:val="20"/>
              </w:rPr>
            </w:pPr>
          </w:p>
        </w:tc>
        <w:tc>
          <w:tcPr>
            <w:tcW w:w="850" w:type="dxa"/>
            <w:shd w:val="clear" w:color="auto" w:fill="FFFFFF"/>
            <w:vAlign w:val="center"/>
          </w:tcPr>
          <w:p w14:paraId="74A9ECAD" w14:textId="77777777" w:rsidR="00E10D67" w:rsidRDefault="00E10D67" w:rsidP="00113A00">
            <w:pPr>
              <w:spacing w:before="40" w:after="40"/>
              <w:jc w:val="center"/>
              <w:rPr>
                <w:sz w:val="20"/>
                <w:szCs w:val="20"/>
              </w:rPr>
            </w:pPr>
          </w:p>
        </w:tc>
      </w:tr>
      <w:tr w:rsidR="00E10D67" w14:paraId="200765D1" w14:textId="77777777" w:rsidTr="00113A00">
        <w:tc>
          <w:tcPr>
            <w:tcW w:w="624" w:type="dxa"/>
            <w:vMerge/>
            <w:tcBorders>
              <w:top w:val="single" w:sz="4" w:space="0" w:color="000000"/>
            </w:tcBorders>
            <w:shd w:val="clear" w:color="auto" w:fill="F2F2F2"/>
            <w:vAlign w:val="center"/>
          </w:tcPr>
          <w:p w14:paraId="5F29D380"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2A3C73D" w14:textId="77777777" w:rsidR="00E10D67" w:rsidRDefault="00E10D67" w:rsidP="00113A00">
            <w:pPr>
              <w:spacing w:before="40" w:after="40"/>
              <w:jc w:val="both"/>
              <w:rPr>
                <w:sz w:val="20"/>
                <w:szCs w:val="20"/>
              </w:rPr>
            </w:pPr>
            <w:r>
              <w:rPr>
                <w:sz w:val="20"/>
                <w:szCs w:val="20"/>
              </w:rPr>
              <w:t>Precipitation</w:t>
            </w:r>
          </w:p>
        </w:tc>
        <w:tc>
          <w:tcPr>
            <w:tcW w:w="737" w:type="dxa"/>
            <w:vAlign w:val="center"/>
          </w:tcPr>
          <w:p w14:paraId="401F6506" w14:textId="77777777" w:rsidR="00E10D67" w:rsidRDefault="00E10D67" w:rsidP="00113A00">
            <w:pPr>
              <w:spacing w:before="40" w:after="40"/>
              <w:jc w:val="both"/>
              <w:rPr>
                <w:sz w:val="20"/>
                <w:szCs w:val="20"/>
              </w:rPr>
            </w:pPr>
          </w:p>
        </w:tc>
        <w:tc>
          <w:tcPr>
            <w:tcW w:w="737" w:type="dxa"/>
            <w:shd w:val="clear" w:color="auto" w:fill="auto"/>
            <w:vAlign w:val="center"/>
          </w:tcPr>
          <w:p w14:paraId="0F73664F" w14:textId="77777777" w:rsidR="00E10D67" w:rsidRDefault="00E10D67" w:rsidP="00113A00">
            <w:pPr>
              <w:spacing w:before="40" w:after="40"/>
              <w:jc w:val="both"/>
              <w:rPr>
                <w:sz w:val="20"/>
                <w:szCs w:val="20"/>
              </w:rPr>
            </w:pPr>
          </w:p>
        </w:tc>
        <w:tc>
          <w:tcPr>
            <w:tcW w:w="737" w:type="dxa"/>
            <w:shd w:val="clear" w:color="auto" w:fill="auto"/>
            <w:vAlign w:val="center"/>
          </w:tcPr>
          <w:p w14:paraId="592890FB" w14:textId="77777777" w:rsidR="00E10D67" w:rsidRDefault="00E10D67" w:rsidP="00113A00">
            <w:pPr>
              <w:spacing w:before="40" w:after="40"/>
              <w:jc w:val="both"/>
              <w:rPr>
                <w:sz w:val="20"/>
                <w:szCs w:val="20"/>
              </w:rPr>
            </w:pPr>
          </w:p>
        </w:tc>
        <w:tc>
          <w:tcPr>
            <w:tcW w:w="850" w:type="dxa"/>
            <w:tcBorders>
              <w:right w:val="single" w:sz="4" w:space="0" w:color="000000"/>
            </w:tcBorders>
            <w:shd w:val="clear" w:color="auto" w:fill="auto"/>
            <w:vAlign w:val="center"/>
          </w:tcPr>
          <w:p w14:paraId="044ED470" w14:textId="77777777" w:rsidR="00E10D67" w:rsidRDefault="00E10D67" w:rsidP="00113A00">
            <w:pPr>
              <w:spacing w:before="40" w:after="40"/>
              <w:jc w:val="center"/>
              <w:rPr>
                <w:sz w:val="20"/>
                <w:szCs w:val="20"/>
              </w:rPr>
            </w:pPr>
          </w:p>
        </w:tc>
        <w:tc>
          <w:tcPr>
            <w:tcW w:w="850" w:type="dxa"/>
            <w:tcBorders>
              <w:left w:val="single" w:sz="4" w:space="0" w:color="000000"/>
            </w:tcBorders>
            <w:shd w:val="clear" w:color="auto" w:fill="FFFFFF"/>
            <w:vAlign w:val="center"/>
          </w:tcPr>
          <w:p w14:paraId="5F388BB3" w14:textId="77777777" w:rsidR="00E10D67" w:rsidRDefault="00E10D67" w:rsidP="00113A00">
            <w:pPr>
              <w:spacing w:before="40" w:after="40"/>
              <w:jc w:val="both"/>
              <w:rPr>
                <w:sz w:val="20"/>
                <w:szCs w:val="20"/>
              </w:rPr>
            </w:pPr>
            <w:r>
              <w:rPr>
                <w:sz w:val="20"/>
                <w:szCs w:val="20"/>
              </w:rPr>
              <w:t>-0.003</w:t>
            </w:r>
          </w:p>
        </w:tc>
        <w:tc>
          <w:tcPr>
            <w:tcW w:w="734" w:type="dxa"/>
            <w:shd w:val="clear" w:color="auto" w:fill="FFFFFF"/>
            <w:vAlign w:val="center"/>
          </w:tcPr>
          <w:p w14:paraId="17544904" w14:textId="77777777" w:rsidR="00E10D67" w:rsidRDefault="00E10D67" w:rsidP="00113A00">
            <w:pPr>
              <w:spacing w:before="40" w:after="40"/>
              <w:jc w:val="both"/>
              <w:rPr>
                <w:sz w:val="20"/>
                <w:szCs w:val="20"/>
              </w:rPr>
            </w:pPr>
            <w:r>
              <w:rPr>
                <w:sz w:val="20"/>
                <w:szCs w:val="20"/>
              </w:rPr>
              <w:t>0.004</w:t>
            </w:r>
          </w:p>
        </w:tc>
        <w:tc>
          <w:tcPr>
            <w:tcW w:w="737" w:type="dxa"/>
            <w:shd w:val="clear" w:color="auto" w:fill="FFFFFF"/>
            <w:vAlign w:val="center"/>
          </w:tcPr>
          <w:p w14:paraId="1781E304" w14:textId="77777777" w:rsidR="00E10D67" w:rsidRDefault="00E10D67" w:rsidP="00113A00">
            <w:pPr>
              <w:spacing w:before="40" w:after="40"/>
              <w:jc w:val="both"/>
              <w:rPr>
                <w:sz w:val="20"/>
                <w:szCs w:val="20"/>
              </w:rPr>
            </w:pPr>
            <w:r>
              <w:rPr>
                <w:sz w:val="20"/>
                <w:szCs w:val="20"/>
              </w:rPr>
              <w:t>-0.70</w:t>
            </w:r>
          </w:p>
        </w:tc>
        <w:tc>
          <w:tcPr>
            <w:tcW w:w="850" w:type="dxa"/>
            <w:shd w:val="clear" w:color="auto" w:fill="FFFFFF"/>
            <w:vAlign w:val="center"/>
          </w:tcPr>
          <w:p w14:paraId="6CEECBA5" w14:textId="77777777" w:rsidR="00E10D67" w:rsidRDefault="00E10D67" w:rsidP="00113A00">
            <w:pPr>
              <w:spacing w:before="40" w:after="40"/>
              <w:jc w:val="center"/>
              <w:rPr>
                <w:sz w:val="20"/>
                <w:szCs w:val="20"/>
              </w:rPr>
            </w:pPr>
            <w:r>
              <w:rPr>
                <w:sz w:val="20"/>
                <w:szCs w:val="20"/>
              </w:rPr>
              <w:t>.489</w:t>
            </w:r>
          </w:p>
        </w:tc>
      </w:tr>
      <w:tr w:rsidR="00E10D67" w14:paraId="4CF891B6" w14:textId="77777777" w:rsidTr="00113A00">
        <w:tc>
          <w:tcPr>
            <w:tcW w:w="624" w:type="dxa"/>
            <w:tcBorders>
              <w:bottom w:val="single" w:sz="4" w:space="0" w:color="000000"/>
            </w:tcBorders>
            <w:shd w:val="clear" w:color="auto" w:fill="F2F2F2"/>
          </w:tcPr>
          <w:p w14:paraId="56D9B38E" w14:textId="77777777" w:rsidR="00E10D67" w:rsidRDefault="00E10D67" w:rsidP="00113A00">
            <w:pPr>
              <w:spacing w:before="40" w:after="40"/>
              <w:jc w:val="center"/>
              <w:rPr>
                <w:sz w:val="20"/>
                <w:szCs w:val="20"/>
              </w:rPr>
            </w:pPr>
          </w:p>
        </w:tc>
        <w:tc>
          <w:tcPr>
            <w:tcW w:w="2665" w:type="dxa"/>
            <w:shd w:val="clear" w:color="auto" w:fill="F2F2F2"/>
            <w:vAlign w:val="center"/>
          </w:tcPr>
          <w:p w14:paraId="78CA2400" w14:textId="77777777" w:rsidR="00E10D67" w:rsidRDefault="00E10D67" w:rsidP="00113A00">
            <w:pPr>
              <w:spacing w:before="40" w:after="40"/>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3061" w:type="dxa"/>
            <w:gridSpan w:val="4"/>
            <w:tcBorders>
              <w:right w:val="single" w:sz="4" w:space="0" w:color="000000"/>
            </w:tcBorders>
            <w:shd w:val="clear" w:color="auto" w:fill="F2F2F2"/>
            <w:vAlign w:val="center"/>
          </w:tcPr>
          <w:p w14:paraId="7DD416E5" w14:textId="77777777" w:rsidR="00E10D67" w:rsidRDefault="00E10D67" w:rsidP="00113A00">
            <w:pPr>
              <w:spacing w:before="40" w:after="40"/>
              <w:jc w:val="center"/>
              <w:rPr>
                <w:sz w:val="20"/>
                <w:szCs w:val="20"/>
              </w:rPr>
            </w:pPr>
            <w:r>
              <w:rPr>
                <w:sz w:val="20"/>
                <w:szCs w:val="20"/>
              </w:rPr>
              <w:t>0.07 (0.71)</w:t>
            </w:r>
          </w:p>
        </w:tc>
        <w:tc>
          <w:tcPr>
            <w:tcW w:w="3171" w:type="dxa"/>
            <w:gridSpan w:val="4"/>
            <w:tcBorders>
              <w:left w:val="single" w:sz="4" w:space="0" w:color="000000"/>
            </w:tcBorders>
            <w:shd w:val="clear" w:color="auto" w:fill="F2F2F2"/>
            <w:vAlign w:val="center"/>
          </w:tcPr>
          <w:p w14:paraId="4C7F5BFB" w14:textId="77777777" w:rsidR="00E10D67" w:rsidRDefault="00E10D67" w:rsidP="00113A00">
            <w:pPr>
              <w:spacing w:before="40" w:after="40"/>
              <w:jc w:val="center"/>
              <w:rPr>
                <w:sz w:val="20"/>
                <w:szCs w:val="20"/>
              </w:rPr>
            </w:pPr>
            <w:r>
              <w:rPr>
                <w:sz w:val="20"/>
                <w:szCs w:val="20"/>
              </w:rPr>
              <w:t>0.05 (0.69)</w:t>
            </w:r>
          </w:p>
        </w:tc>
      </w:tr>
      <w:tr w:rsidR="00E10D67" w14:paraId="4C889761" w14:textId="77777777" w:rsidTr="00113A00">
        <w:tc>
          <w:tcPr>
            <w:tcW w:w="624" w:type="dxa"/>
            <w:vMerge w:val="restart"/>
            <w:tcBorders>
              <w:top w:val="single" w:sz="4" w:space="0" w:color="000000"/>
            </w:tcBorders>
            <w:shd w:val="clear" w:color="auto" w:fill="F2F2F2"/>
            <w:textDirection w:val="btLr"/>
          </w:tcPr>
          <w:p w14:paraId="76FAD1AC" w14:textId="77777777" w:rsidR="00E10D67" w:rsidRDefault="00E10D67" w:rsidP="00113A00">
            <w:pPr>
              <w:spacing w:before="40" w:after="40"/>
              <w:ind w:left="115" w:right="115"/>
              <w:jc w:val="center"/>
              <w:rPr>
                <w:sz w:val="20"/>
                <w:szCs w:val="20"/>
              </w:rPr>
            </w:pPr>
            <w:r>
              <w:rPr>
                <w:sz w:val="20"/>
                <w:szCs w:val="20"/>
              </w:rPr>
              <w:t>Indulgence</w:t>
            </w:r>
          </w:p>
        </w:tc>
        <w:tc>
          <w:tcPr>
            <w:tcW w:w="2665" w:type="dxa"/>
            <w:tcBorders>
              <w:top w:val="single" w:sz="4" w:space="0" w:color="000000"/>
            </w:tcBorders>
            <w:shd w:val="clear" w:color="auto" w:fill="auto"/>
            <w:vAlign w:val="center"/>
          </w:tcPr>
          <w:p w14:paraId="0F4ABC88" w14:textId="77777777" w:rsidR="00E10D67" w:rsidRDefault="00E10D67" w:rsidP="00113A00">
            <w:pPr>
              <w:spacing w:before="40" w:after="40"/>
              <w:jc w:val="both"/>
              <w:rPr>
                <w:sz w:val="20"/>
                <w:szCs w:val="20"/>
              </w:rPr>
            </w:pPr>
            <w:r>
              <w:rPr>
                <w:sz w:val="20"/>
                <w:szCs w:val="20"/>
              </w:rPr>
              <w:t>Average Temperature</w:t>
            </w:r>
          </w:p>
        </w:tc>
        <w:tc>
          <w:tcPr>
            <w:tcW w:w="737" w:type="dxa"/>
            <w:tcBorders>
              <w:top w:val="single" w:sz="4" w:space="0" w:color="000000"/>
            </w:tcBorders>
            <w:vAlign w:val="center"/>
          </w:tcPr>
          <w:p w14:paraId="412F696D" w14:textId="77777777" w:rsidR="00E10D67" w:rsidRDefault="00E10D67" w:rsidP="00113A00">
            <w:pPr>
              <w:spacing w:before="40" w:after="40"/>
              <w:jc w:val="both"/>
              <w:rPr>
                <w:sz w:val="20"/>
                <w:szCs w:val="20"/>
              </w:rPr>
            </w:pPr>
            <w:r>
              <w:rPr>
                <w:sz w:val="20"/>
                <w:szCs w:val="20"/>
              </w:rPr>
              <w:t>-0.57</w:t>
            </w:r>
          </w:p>
        </w:tc>
        <w:tc>
          <w:tcPr>
            <w:tcW w:w="737" w:type="dxa"/>
            <w:tcBorders>
              <w:top w:val="single" w:sz="4" w:space="0" w:color="000000"/>
            </w:tcBorders>
            <w:shd w:val="clear" w:color="auto" w:fill="auto"/>
            <w:vAlign w:val="center"/>
          </w:tcPr>
          <w:p w14:paraId="52EC4108" w14:textId="77777777" w:rsidR="00E10D67" w:rsidRDefault="00E10D67" w:rsidP="00113A00">
            <w:pPr>
              <w:spacing w:before="40" w:after="40"/>
              <w:jc w:val="both"/>
              <w:rPr>
                <w:sz w:val="20"/>
                <w:szCs w:val="20"/>
              </w:rPr>
            </w:pPr>
            <w:r>
              <w:rPr>
                <w:sz w:val="20"/>
                <w:szCs w:val="20"/>
              </w:rPr>
              <w:t>0.68</w:t>
            </w:r>
          </w:p>
        </w:tc>
        <w:tc>
          <w:tcPr>
            <w:tcW w:w="737" w:type="dxa"/>
            <w:tcBorders>
              <w:top w:val="single" w:sz="4" w:space="0" w:color="000000"/>
            </w:tcBorders>
            <w:shd w:val="clear" w:color="auto" w:fill="auto"/>
            <w:vAlign w:val="center"/>
          </w:tcPr>
          <w:p w14:paraId="4C879FDB" w14:textId="77777777" w:rsidR="00E10D67" w:rsidRDefault="00E10D67" w:rsidP="00113A00">
            <w:pPr>
              <w:spacing w:before="40" w:after="40"/>
              <w:jc w:val="both"/>
              <w:rPr>
                <w:sz w:val="20"/>
                <w:szCs w:val="20"/>
              </w:rPr>
            </w:pPr>
            <w:r>
              <w:rPr>
                <w:sz w:val="20"/>
                <w:szCs w:val="20"/>
              </w:rPr>
              <w:t>-0.84</w:t>
            </w:r>
          </w:p>
        </w:tc>
        <w:tc>
          <w:tcPr>
            <w:tcW w:w="850" w:type="dxa"/>
            <w:tcBorders>
              <w:top w:val="single" w:sz="4" w:space="0" w:color="000000"/>
              <w:right w:val="single" w:sz="4" w:space="0" w:color="000000"/>
            </w:tcBorders>
            <w:shd w:val="clear" w:color="auto" w:fill="auto"/>
            <w:vAlign w:val="center"/>
          </w:tcPr>
          <w:p w14:paraId="0A0C6722" w14:textId="77777777" w:rsidR="00E10D67" w:rsidRDefault="00E10D67" w:rsidP="00113A00">
            <w:pPr>
              <w:spacing w:before="40" w:after="40"/>
              <w:jc w:val="center"/>
              <w:rPr>
                <w:sz w:val="20"/>
                <w:szCs w:val="20"/>
              </w:rPr>
            </w:pPr>
            <w:r>
              <w:rPr>
                <w:sz w:val="20"/>
                <w:szCs w:val="20"/>
              </w:rPr>
              <w:t>.404</w:t>
            </w:r>
          </w:p>
        </w:tc>
        <w:tc>
          <w:tcPr>
            <w:tcW w:w="850" w:type="dxa"/>
            <w:tcBorders>
              <w:top w:val="single" w:sz="4" w:space="0" w:color="000000"/>
              <w:left w:val="single" w:sz="4" w:space="0" w:color="000000"/>
            </w:tcBorders>
            <w:vAlign w:val="center"/>
          </w:tcPr>
          <w:p w14:paraId="18DD3D46" w14:textId="77777777" w:rsidR="00E10D67" w:rsidRDefault="00E10D67" w:rsidP="00113A00">
            <w:pPr>
              <w:spacing w:before="40" w:after="40"/>
              <w:jc w:val="both"/>
              <w:rPr>
                <w:sz w:val="20"/>
                <w:szCs w:val="20"/>
              </w:rPr>
            </w:pPr>
            <w:r>
              <w:rPr>
                <w:sz w:val="20"/>
                <w:szCs w:val="20"/>
              </w:rPr>
              <w:t>-0.36</w:t>
            </w:r>
          </w:p>
        </w:tc>
        <w:tc>
          <w:tcPr>
            <w:tcW w:w="734" w:type="dxa"/>
            <w:tcBorders>
              <w:top w:val="single" w:sz="4" w:space="0" w:color="000000"/>
            </w:tcBorders>
            <w:vAlign w:val="center"/>
          </w:tcPr>
          <w:p w14:paraId="7A846990" w14:textId="77777777" w:rsidR="00E10D67" w:rsidRDefault="00E10D67" w:rsidP="00113A00">
            <w:pPr>
              <w:spacing w:before="40" w:after="40"/>
              <w:jc w:val="both"/>
              <w:rPr>
                <w:sz w:val="20"/>
                <w:szCs w:val="20"/>
              </w:rPr>
            </w:pPr>
            <w:r>
              <w:rPr>
                <w:sz w:val="20"/>
                <w:szCs w:val="20"/>
              </w:rPr>
              <w:t>0.68</w:t>
            </w:r>
          </w:p>
        </w:tc>
        <w:tc>
          <w:tcPr>
            <w:tcW w:w="737" w:type="dxa"/>
            <w:tcBorders>
              <w:top w:val="single" w:sz="4" w:space="0" w:color="000000"/>
            </w:tcBorders>
            <w:vAlign w:val="center"/>
          </w:tcPr>
          <w:p w14:paraId="44D2AFED" w14:textId="77777777" w:rsidR="00E10D67" w:rsidRDefault="00E10D67" w:rsidP="00113A00">
            <w:pPr>
              <w:spacing w:before="40" w:after="40"/>
              <w:jc w:val="both"/>
              <w:rPr>
                <w:sz w:val="20"/>
                <w:szCs w:val="20"/>
              </w:rPr>
            </w:pPr>
            <w:r>
              <w:rPr>
                <w:sz w:val="20"/>
                <w:szCs w:val="20"/>
              </w:rPr>
              <w:t>-0.52</w:t>
            </w:r>
          </w:p>
        </w:tc>
        <w:tc>
          <w:tcPr>
            <w:tcW w:w="850" w:type="dxa"/>
            <w:tcBorders>
              <w:top w:val="single" w:sz="4" w:space="0" w:color="000000"/>
            </w:tcBorders>
            <w:vAlign w:val="center"/>
          </w:tcPr>
          <w:p w14:paraId="61B3DF40" w14:textId="77777777" w:rsidR="00E10D67" w:rsidRDefault="00E10D67" w:rsidP="00113A00">
            <w:pPr>
              <w:spacing w:before="40" w:after="40"/>
              <w:jc w:val="both"/>
              <w:rPr>
                <w:sz w:val="20"/>
                <w:szCs w:val="20"/>
              </w:rPr>
            </w:pPr>
            <w:r>
              <w:rPr>
                <w:sz w:val="20"/>
                <w:szCs w:val="20"/>
              </w:rPr>
              <w:t>.604</w:t>
            </w:r>
          </w:p>
        </w:tc>
      </w:tr>
      <w:tr w:rsidR="00E10D67" w14:paraId="66343C1B" w14:textId="77777777" w:rsidTr="00113A00">
        <w:tc>
          <w:tcPr>
            <w:tcW w:w="624" w:type="dxa"/>
            <w:vMerge/>
            <w:tcBorders>
              <w:top w:val="single" w:sz="4" w:space="0" w:color="000000"/>
            </w:tcBorders>
            <w:shd w:val="clear" w:color="auto" w:fill="F2F2F2"/>
          </w:tcPr>
          <w:p w14:paraId="2F244B1E"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1E628070" w14:textId="77777777" w:rsidR="00E10D67" w:rsidRDefault="00E10D67" w:rsidP="00113A00">
            <w:pPr>
              <w:spacing w:before="40" w:after="40"/>
              <w:jc w:val="both"/>
              <w:rPr>
                <w:sz w:val="20"/>
                <w:szCs w:val="20"/>
              </w:rPr>
            </w:pPr>
            <w:r>
              <w:rPr>
                <w:sz w:val="20"/>
                <w:szCs w:val="20"/>
              </w:rPr>
              <w:t>Real Population Density</w:t>
            </w:r>
          </w:p>
        </w:tc>
        <w:tc>
          <w:tcPr>
            <w:tcW w:w="737" w:type="dxa"/>
            <w:vAlign w:val="center"/>
          </w:tcPr>
          <w:p w14:paraId="43E6078D" w14:textId="77777777" w:rsidR="00E10D67" w:rsidRDefault="00E10D67" w:rsidP="00113A00">
            <w:pPr>
              <w:spacing w:before="40" w:after="40"/>
              <w:jc w:val="both"/>
              <w:rPr>
                <w:sz w:val="20"/>
                <w:szCs w:val="20"/>
              </w:rPr>
            </w:pPr>
            <w:r>
              <w:rPr>
                <w:sz w:val="20"/>
                <w:szCs w:val="20"/>
              </w:rPr>
              <w:t>-2.63</w:t>
            </w:r>
          </w:p>
        </w:tc>
        <w:tc>
          <w:tcPr>
            <w:tcW w:w="737" w:type="dxa"/>
            <w:shd w:val="clear" w:color="auto" w:fill="auto"/>
            <w:vAlign w:val="center"/>
          </w:tcPr>
          <w:p w14:paraId="6ABC9545" w14:textId="77777777" w:rsidR="00E10D67" w:rsidRDefault="00E10D67" w:rsidP="00113A00">
            <w:pPr>
              <w:spacing w:before="40" w:after="40"/>
              <w:jc w:val="both"/>
              <w:rPr>
                <w:sz w:val="20"/>
                <w:szCs w:val="20"/>
              </w:rPr>
            </w:pPr>
            <w:r>
              <w:rPr>
                <w:sz w:val="20"/>
                <w:szCs w:val="20"/>
              </w:rPr>
              <w:t>8.98</w:t>
            </w:r>
          </w:p>
        </w:tc>
        <w:tc>
          <w:tcPr>
            <w:tcW w:w="737" w:type="dxa"/>
            <w:shd w:val="clear" w:color="auto" w:fill="auto"/>
            <w:vAlign w:val="center"/>
          </w:tcPr>
          <w:p w14:paraId="5FB76B3B" w14:textId="77777777" w:rsidR="00E10D67" w:rsidRDefault="00E10D67" w:rsidP="00113A00">
            <w:pPr>
              <w:spacing w:before="40" w:after="40"/>
              <w:jc w:val="both"/>
              <w:rPr>
                <w:sz w:val="20"/>
                <w:szCs w:val="20"/>
              </w:rPr>
            </w:pPr>
            <w:r>
              <w:rPr>
                <w:sz w:val="20"/>
                <w:szCs w:val="20"/>
              </w:rPr>
              <w:t>-0.29</w:t>
            </w:r>
          </w:p>
        </w:tc>
        <w:tc>
          <w:tcPr>
            <w:tcW w:w="850" w:type="dxa"/>
            <w:tcBorders>
              <w:right w:val="single" w:sz="4" w:space="0" w:color="000000"/>
            </w:tcBorders>
            <w:shd w:val="clear" w:color="auto" w:fill="auto"/>
            <w:vAlign w:val="center"/>
          </w:tcPr>
          <w:p w14:paraId="1A99973E" w14:textId="77777777" w:rsidR="00E10D67" w:rsidRDefault="00E10D67" w:rsidP="00113A00">
            <w:pPr>
              <w:spacing w:before="40" w:after="40"/>
              <w:jc w:val="center"/>
              <w:rPr>
                <w:sz w:val="20"/>
                <w:szCs w:val="20"/>
              </w:rPr>
            </w:pPr>
            <w:r>
              <w:rPr>
                <w:sz w:val="20"/>
                <w:szCs w:val="20"/>
              </w:rPr>
              <w:t>.771</w:t>
            </w:r>
          </w:p>
        </w:tc>
        <w:tc>
          <w:tcPr>
            <w:tcW w:w="850" w:type="dxa"/>
            <w:tcBorders>
              <w:left w:val="single" w:sz="4" w:space="0" w:color="000000"/>
            </w:tcBorders>
            <w:vAlign w:val="center"/>
          </w:tcPr>
          <w:p w14:paraId="114BF314" w14:textId="77777777" w:rsidR="00E10D67" w:rsidRDefault="00E10D67" w:rsidP="00113A00">
            <w:pPr>
              <w:spacing w:before="40" w:after="40"/>
              <w:jc w:val="both"/>
              <w:rPr>
                <w:sz w:val="20"/>
                <w:szCs w:val="20"/>
              </w:rPr>
            </w:pPr>
            <w:r>
              <w:rPr>
                <w:sz w:val="20"/>
                <w:szCs w:val="20"/>
              </w:rPr>
              <w:t>-2.44</w:t>
            </w:r>
          </w:p>
        </w:tc>
        <w:tc>
          <w:tcPr>
            <w:tcW w:w="734" w:type="dxa"/>
            <w:vAlign w:val="center"/>
          </w:tcPr>
          <w:p w14:paraId="29B8F9AB" w14:textId="77777777" w:rsidR="00E10D67" w:rsidRDefault="00E10D67" w:rsidP="00113A00">
            <w:pPr>
              <w:spacing w:before="40" w:after="40"/>
              <w:jc w:val="both"/>
              <w:rPr>
                <w:sz w:val="20"/>
                <w:szCs w:val="20"/>
              </w:rPr>
            </w:pPr>
            <w:r>
              <w:rPr>
                <w:sz w:val="20"/>
                <w:szCs w:val="20"/>
              </w:rPr>
              <w:t>8.76</w:t>
            </w:r>
          </w:p>
        </w:tc>
        <w:tc>
          <w:tcPr>
            <w:tcW w:w="737" w:type="dxa"/>
            <w:vAlign w:val="center"/>
          </w:tcPr>
          <w:p w14:paraId="384EDFD3" w14:textId="77777777" w:rsidR="00E10D67" w:rsidRDefault="00E10D67" w:rsidP="00113A00">
            <w:pPr>
              <w:spacing w:before="40" w:after="40"/>
              <w:jc w:val="both"/>
              <w:rPr>
                <w:sz w:val="20"/>
                <w:szCs w:val="20"/>
              </w:rPr>
            </w:pPr>
            <w:r>
              <w:rPr>
                <w:sz w:val="20"/>
                <w:szCs w:val="20"/>
              </w:rPr>
              <w:t>-0.28</w:t>
            </w:r>
          </w:p>
        </w:tc>
        <w:tc>
          <w:tcPr>
            <w:tcW w:w="850" w:type="dxa"/>
            <w:vAlign w:val="center"/>
          </w:tcPr>
          <w:p w14:paraId="44ED7F2A" w14:textId="77777777" w:rsidR="00E10D67" w:rsidRDefault="00E10D67" w:rsidP="00113A00">
            <w:pPr>
              <w:spacing w:before="40" w:after="40"/>
              <w:jc w:val="both"/>
              <w:rPr>
                <w:sz w:val="20"/>
                <w:szCs w:val="20"/>
              </w:rPr>
            </w:pPr>
            <w:r>
              <w:rPr>
                <w:sz w:val="20"/>
                <w:szCs w:val="20"/>
              </w:rPr>
              <w:t>.781</w:t>
            </w:r>
          </w:p>
        </w:tc>
      </w:tr>
      <w:tr w:rsidR="00E10D67" w14:paraId="07287CF3" w14:textId="77777777" w:rsidTr="00113A00">
        <w:tc>
          <w:tcPr>
            <w:tcW w:w="624" w:type="dxa"/>
            <w:vMerge/>
            <w:tcBorders>
              <w:top w:val="single" w:sz="4" w:space="0" w:color="000000"/>
            </w:tcBorders>
            <w:shd w:val="clear" w:color="auto" w:fill="F2F2F2"/>
          </w:tcPr>
          <w:p w14:paraId="7CF2CD71"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09C06F00" w14:textId="77777777" w:rsidR="00E10D67" w:rsidRDefault="00E10D67" w:rsidP="00113A00">
            <w:pPr>
              <w:spacing w:before="40" w:after="40"/>
              <w:jc w:val="both"/>
              <w:rPr>
                <w:sz w:val="20"/>
                <w:szCs w:val="20"/>
              </w:rPr>
            </w:pPr>
            <w:r>
              <w:rPr>
                <w:sz w:val="20"/>
                <w:szCs w:val="20"/>
              </w:rPr>
              <w:t>Natural Disaster Vulnerability</w:t>
            </w:r>
          </w:p>
        </w:tc>
        <w:tc>
          <w:tcPr>
            <w:tcW w:w="737" w:type="dxa"/>
            <w:vAlign w:val="center"/>
          </w:tcPr>
          <w:p w14:paraId="366F0BB9" w14:textId="77777777" w:rsidR="00E10D67" w:rsidRDefault="00E10D67" w:rsidP="00113A00">
            <w:pPr>
              <w:spacing w:before="40" w:after="40"/>
              <w:jc w:val="both"/>
              <w:rPr>
                <w:sz w:val="20"/>
                <w:szCs w:val="20"/>
              </w:rPr>
            </w:pPr>
            <w:r>
              <w:rPr>
                <w:sz w:val="20"/>
                <w:szCs w:val="20"/>
              </w:rPr>
              <w:t>0.38</w:t>
            </w:r>
          </w:p>
        </w:tc>
        <w:tc>
          <w:tcPr>
            <w:tcW w:w="737" w:type="dxa"/>
            <w:shd w:val="clear" w:color="auto" w:fill="auto"/>
            <w:vAlign w:val="center"/>
          </w:tcPr>
          <w:p w14:paraId="5D217EF0" w14:textId="77777777" w:rsidR="00E10D67" w:rsidRDefault="00E10D67" w:rsidP="00113A00">
            <w:pPr>
              <w:spacing w:before="40" w:after="40"/>
              <w:jc w:val="both"/>
              <w:rPr>
                <w:sz w:val="20"/>
                <w:szCs w:val="20"/>
              </w:rPr>
            </w:pPr>
            <w:r>
              <w:rPr>
                <w:sz w:val="20"/>
                <w:szCs w:val="20"/>
              </w:rPr>
              <w:t>0.72</w:t>
            </w:r>
          </w:p>
        </w:tc>
        <w:tc>
          <w:tcPr>
            <w:tcW w:w="737" w:type="dxa"/>
            <w:shd w:val="clear" w:color="auto" w:fill="auto"/>
            <w:vAlign w:val="center"/>
          </w:tcPr>
          <w:p w14:paraId="690FA902" w14:textId="77777777" w:rsidR="00E10D67" w:rsidRDefault="00E10D67" w:rsidP="00113A00">
            <w:pPr>
              <w:spacing w:before="40" w:after="40"/>
              <w:jc w:val="both"/>
              <w:rPr>
                <w:sz w:val="20"/>
                <w:szCs w:val="20"/>
              </w:rPr>
            </w:pPr>
            <w:r>
              <w:rPr>
                <w:sz w:val="20"/>
                <w:szCs w:val="20"/>
              </w:rPr>
              <w:t>0.53</w:t>
            </w:r>
          </w:p>
        </w:tc>
        <w:tc>
          <w:tcPr>
            <w:tcW w:w="850" w:type="dxa"/>
            <w:tcBorders>
              <w:right w:val="single" w:sz="4" w:space="0" w:color="000000"/>
            </w:tcBorders>
            <w:shd w:val="clear" w:color="auto" w:fill="auto"/>
            <w:vAlign w:val="center"/>
          </w:tcPr>
          <w:p w14:paraId="18D39A2E" w14:textId="77777777" w:rsidR="00E10D67" w:rsidRDefault="00E10D67" w:rsidP="00113A00">
            <w:pPr>
              <w:spacing w:before="40" w:after="40"/>
              <w:jc w:val="center"/>
              <w:rPr>
                <w:sz w:val="20"/>
                <w:szCs w:val="20"/>
              </w:rPr>
            </w:pPr>
            <w:r>
              <w:rPr>
                <w:sz w:val="20"/>
                <w:szCs w:val="20"/>
              </w:rPr>
              <w:t>.599</w:t>
            </w:r>
          </w:p>
        </w:tc>
        <w:tc>
          <w:tcPr>
            <w:tcW w:w="850" w:type="dxa"/>
            <w:tcBorders>
              <w:left w:val="single" w:sz="4" w:space="0" w:color="000000"/>
            </w:tcBorders>
            <w:vAlign w:val="center"/>
          </w:tcPr>
          <w:p w14:paraId="08CE9222" w14:textId="77777777" w:rsidR="00E10D67" w:rsidRDefault="00E10D67" w:rsidP="00113A00">
            <w:pPr>
              <w:spacing w:before="40" w:after="40"/>
              <w:jc w:val="both"/>
              <w:rPr>
                <w:sz w:val="20"/>
                <w:szCs w:val="20"/>
              </w:rPr>
            </w:pPr>
            <w:r>
              <w:rPr>
                <w:sz w:val="20"/>
                <w:szCs w:val="20"/>
              </w:rPr>
              <w:t>0.42</w:t>
            </w:r>
          </w:p>
        </w:tc>
        <w:tc>
          <w:tcPr>
            <w:tcW w:w="734" w:type="dxa"/>
            <w:vAlign w:val="center"/>
          </w:tcPr>
          <w:p w14:paraId="77C8D766" w14:textId="77777777" w:rsidR="00E10D67" w:rsidRDefault="00E10D67" w:rsidP="00113A00">
            <w:pPr>
              <w:spacing w:before="40" w:after="40"/>
              <w:jc w:val="both"/>
              <w:rPr>
                <w:sz w:val="20"/>
                <w:szCs w:val="20"/>
              </w:rPr>
            </w:pPr>
            <w:r>
              <w:rPr>
                <w:sz w:val="20"/>
                <w:szCs w:val="20"/>
              </w:rPr>
              <w:t>0.71</w:t>
            </w:r>
          </w:p>
        </w:tc>
        <w:tc>
          <w:tcPr>
            <w:tcW w:w="737" w:type="dxa"/>
            <w:vAlign w:val="center"/>
          </w:tcPr>
          <w:p w14:paraId="6EFC54F8" w14:textId="77777777" w:rsidR="00E10D67" w:rsidRDefault="00E10D67" w:rsidP="00113A00">
            <w:pPr>
              <w:spacing w:before="40" w:after="40"/>
              <w:jc w:val="both"/>
              <w:rPr>
                <w:sz w:val="20"/>
                <w:szCs w:val="20"/>
              </w:rPr>
            </w:pPr>
            <w:r>
              <w:rPr>
                <w:sz w:val="20"/>
                <w:szCs w:val="20"/>
              </w:rPr>
              <w:t>0.60</w:t>
            </w:r>
          </w:p>
        </w:tc>
        <w:tc>
          <w:tcPr>
            <w:tcW w:w="850" w:type="dxa"/>
            <w:vAlign w:val="center"/>
          </w:tcPr>
          <w:p w14:paraId="6154A41B" w14:textId="77777777" w:rsidR="00E10D67" w:rsidRDefault="00E10D67" w:rsidP="00113A00">
            <w:pPr>
              <w:spacing w:before="40" w:after="40"/>
              <w:jc w:val="both"/>
              <w:rPr>
                <w:sz w:val="20"/>
                <w:szCs w:val="20"/>
              </w:rPr>
            </w:pPr>
            <w:r>
              <w:rPr>
                <w:sz w:val="20"/>
                <w:szCs w:val="20"/>
              </w:rPr>
              <w:t>.551</w:t>
            </w:r>
          </w:p>
        </w:tc>
      </w:tr>
      <w:tr w:rsidR="00E10D67" w14:paraId="48AFB17C" w14:textId="77777777" w:rsidTr="00113A00">
        <w:tc>
          <w:tcPr>
            <w:tcW w:w="624" w:type="dxa"/>
            <w:vMerge/>
            <w:tcBorders>
              <w:top w:val="single" w:sz="4" w:space="0" w:color="000000"/>
            </w:tcBorders>
            <w:shd w:val="clear" w:color="auto" w:fill="F2F2F2"/>
          </w:tcPr>
          <w:p w14:paraId="374E2149"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4B5FD166" w14:textId="77777777" w:rsidR="00E10D67" w:rsidRDefault="00E10D67" w:rsidP="00113A00">
            <w:pPr>
              <w:spacing w:before="40" w:after="40"/>
              <w:jc w:val="both"/>
              <w:rPr>
                <w:sz w:val="20"/>
                <w:szCs w:val="20"/>
              </w:rPr>
            </w:pPr>
            <w:r>
              <w:rPr>
                <w:sz w:val="20"/>
                <w:szCs w:val="20"/>
              </w:rPr>
              <w:t>Corruption</w:t>
            </w:r>
          </w:p>
        </w:tc>
        <w:tc>
          <w:tcPr>
            <w:tcW w:w="737" w:type="dxa"/>
            <w:vAlign w:val="center"/>
          </w:tcPr>
          <w:p w14:paraId="35F114C4" w14:textId="7E39DCD2" w:rsidR="00E10D67" w:rsidRDefault="001A2CB8" w:rsidP="00113A00">
            <w:pPr>
              <w:spacing w:before="40" w:after="40"/>
              <w:jc w:val="both"/>
              <w:rPr>
                <w:sz w:val="20"/>
                <w:szCs w:val="20"/>
              </w:rPr>
            </w:pPr>
            <w:r>
              <w:rPr>
                <w:sz w:val="20"/>
                <w:szCs w:val="20"/>
              </w:rPr>
              <w:t>-</w:t>
            </w:r>
            <w:r w:rsidR="00E10D67">
              <w:rPr>
                <w:sz w:val="20"/>
                <w:szCs w:val="20"/>
              </w:rPr>
              <w:t>0.33</w:t>
            </w:r>
          </w:p>
        </w:tc>
        <w:tc>
          <w:tcPr>
            <w:tcW w:w="737" w:type="dxa"/>
            <w:shd w:val="clear" w:color="auto" w:fill="auto"/>
            <w:vAlign w:val="center"/>
          </w:tcPr>
          <w:p w14:paraId="7CB66D74" w14:textId="77777777" w:rsidR="00E10D67" w:rsidRDefault="00E10D67" w:rsidP="00113A00">
            <w:pPr>
              <w:spacing w:before="40" w:after="40"/>
              <w:jc w:val="both"/>
              <w:rPr>
                <w:sz w:val="20"/>
                <w:szCs w:val="20"/>
              </w:rPr>
            </w:pPr>
            <w:r>
              <w:rPr>
                <w:sz w:val="20"/>
                <w:szCs w:val="20"/>
              </w:rPr>
              <w:t>0.18</w:t>
            </w:r>
          </w:p>
        </w:tc>
        <w:tc>
          <w:tcPr>
            <w:tcW w:w="737" w:type="dxa"/>
            <w:shd w:val="clear" w:color="auto" w:fill="auto"/>
            <w:vAlign w:val="center"/>
          </w:tcPr>
          <w:p w14:paraId="7D91FB90" w14:textId="0CD96D69" w:rsidR="00E10D67" w:rsidRDefault="001A2CB8" w:rsidP="00113A00">
            <w:pPr>
              <w:spacing w:before="40" w:after="40"/>
              <w:jc w:val="both"/>
              <w:rPr>
                <w:sz w:val="20"/>
                <w:szCs w:val="20"/>
              </w:rPr>
            </w:pPr>
            <w:r>
              <w:rPr>
                <w:sz w:val="20"/>
                <w:szCs w:val="20"/>
              </w:rPr>
              <w:t>-</w:t>
            </w:r>
            <w:r w:rsidR="00E10D67">
              <w:rPr>
                <w:sz w:val="20"/>
                <w:szCs w:val="20"/>
              </w:rPr>
              <w:t>1.88</w:t>
            </w:r>
          </w:p>
        </w:tc>
        <w:tc>
          <w:tcPr>
            <w:tcW w:w="850" w:type="dxa"/>
            <w:tcBorders>
              <w:right w:val="single" w:sz="4" w:space="0" w:color="000000"/>
            </w:tcBorders>
            <w:shd w:val="clear" w:color="auto" w:fill="auto"/>
            <w:vAlign w:val="center"/>
          </w:tcPr>
          <w:p w14:paraId="646CD067" w14:textId="77777777" w:rsidR="00E10D67" w:rsidRDefault="00E10D67" w:rsidP="00113A00">
            <w:pPr>
              <w:spacing w:before="40" w:after="40"/>
              <w:jc w:val="center"/>
              <w:rPr>
                <w:sz w:val="20"/>
                <w:szCs w:val="20"/>
              </w:rPr>
            </w:pPr>
            <w:r>
              <w:rPr>
                <w:sz w:val="20"/>
                <w:szCs w:val="20"/>
              </w:rPr>
              <w:t>.066</w:t>
            </w:r>
          </w:p>
        </w:tc>
        <w:tc>
          <w:tcPr>
            <w:tcW w:w="850" w:type="dxa"/>
            <w:tcBorders>
              <w:left w:val="single" w:sz="4" w:space="0" w:color="000000"/>
            </w:tcBorders>
            <w:vAlign w:val="center"/>
          </w:tcPr>
          <w:p w14:paraId="3D83DA75" w14:textId="0C471835" w:rsidR="00E10D67" w:rsidRDefault="001A2CB8" w:rsidP="00113A00">
            <w:pPr>
              <w:spacing w:before="40" w:after="40"/>
              <w:jc w:val="both"/>
              <w:rPr>
                <w:sz w:val="20"/>
                <w:szCs w:val="20"/>
              </w:rPr>
            </w:pPr>
            <w:r>
              <w:rPr>
                <w:sz w:val="20"/>
                <w:szCs w:val="20"/>
              </w:rPr>
              <w:t>-</w:t>
            </w:r>
            <w:r w:rsidR="00E10D67">
              <w:rPr>
                <w:sz w:val="20"/>
                <w:szCs w:val="20"/>
              </w:rPr>
              <w:t>0.34</w:t>
            </w:r>
          </w:p>
        </w:tc>
        <w:tc>
          <w:tcPr>
            <w:tcW w:w="734" w:type="dxa"/>
            <w:vAlign w:val="center"/>
          </w:tcPr>
          <w:p w14:paraId="06608895" w14:textId="77777777" w:rsidR="00E10D67" w:rsidRDefault="00E10D67" w:rsidP="00113A00">
            <w:pPr>
              <w:spacing w:before="40" w:after="40"/>
              <w:jc w:val="both"/>
              <w:rPr>
                <w:sz w:val="20"/>
                <w:szCs w:val="20"/>
              </w:rPr>
            </w:pPr>
            <w:r>
              <w:rPr>
                <w:sz w:val="20"/>
                <w:szCs w:val="20"/>
              </w:rPr>
              <w:t>0.18</w:t>
            </w:r>
          </w:p>
        </w:tc>
        <w:tc>
          <w:tcPr>
            <w:tcW w:w="737" w:type="dxa"/>
            <w:vAlign w:val="center"/>
          </w:tcPr>
          <w:p w14:paraId="406479F2" w14:textId="1E787289" w:rsidR="00E10D67" w:rsidRDefault="001A2CB8" w:rsidP="00113A00">
            <w:pPr>
              <w:spacing w:before="40" w:after="40"/>
              <w:jc w:val="both"/>
              <w:rPr>
                <w:sz w:val="20"/>
                <w:szCs w:val="20"/>
              </w:rPr>
            </w:pPr>
            <w:r>
              <w:rPr>
                <w:sz w:val="20"/>
                <w:szCs w:val="20"/>
              </w:rPr>
              <w:t>-</w:t>
            </w:r>
            <w:r w:rsidR="00E10D67">
              <w:rPr>
                <w:sz w:val="20"/>
                <w:szCs w:val="20"/>
              </w:rPr>
              <w:t>1.87</w:t>
            </w:r>
          </w:p>
        </w:tc>
        <w:tc>
          <w:tcPr>
            <w:tcW w:w="850" w:type="dxa"/>
            <w:vAlign w:val="center"/>
          </w:tcPr>
          <w:p w14:paraId="69A70D22" w14:textId="77777777" w:rsidR="00E10D67" w:rsidRDefault="00E10D67" w:rsidP="00113A00">
            <w:pPr>
              <w:spacing w:before="40" w:after="40"/>
              <w:jc w:val="both"/>
              <w:rPr>
                <w:sz w:val="20"/>
                <w:szCs w:val="20"/>
              </w:rPr>
            </w:pPr>
            <w:r>
              <w:rPr>
                <w:sz w:val="20"/>
                <w:szCs w:val="20"/>
              </w:rPr>
              <w:t>.066</w:t>
            </w:r>
          </w:p>
        </w:tc>
      </w:tr>
      <w:tr w:rsidR="00E10D67" w14:paraId="11BA9364" w14:textId="77777777" w:rsidTr="00113A00">
        <w:tc>
          <w:tcPr>
            <w:tcW w:w="624" w:type="dxa"/>
            <w:vMerge/>
            <w:tcBorders>
              <w:top w:val="single" w:sz="4" w:space="0" w:color="000000"/>
            </w:tcBorders>
            <w:shd w:val="clear" w:color="auto" w:fill="F2F2F2"/>
          </w:tcPr>
          <w:p w14:paraId="1738BD9D"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76CEE229" w14:textId="77777777" w:rsidR="00E10D67" w:rsidRDefault="00E10D67" w:rsidP="00113A00">
            <w:pPr>
              <w:spacing w:before="40" w:after="40"/>
              <w:jc w:val="both"/>
              <w:rPr>
                <w:sz w:val="20"/>
                <w:szCs w:val="20"/>
              </w:rPr>
            </w:pPr>
            <w:r>
              <w:rPr>
                <w:sz w:val="20"/>
                <w:szCs w:val="20"/>
              </w:rPr>
              <w:t>% Agricultural Land</w:t>
            </w:r>
          </w:p>
        </w:tc>
        <w:tc>
          <w:tcPr>
            <w:tcW w:w="737" w:type="dxa"/>
            <w:vAlign w:val="center"/>
          </w:tcPr>
          <w:p w14:paraId="79C72C96" w14:textId="77777777" w:rsidR="00E10D67" w:rsidRDefault="00E10D67" w:rsidP="00113A00">
            <w:pPr>
              <w:spacing w:before="40" w:after="40"/>
              <w:jc w:val="both"/>
              <w:rPr>
                <w:sz w:val="20"/>
                <w:szCs w:val="20"/>
              </w:rPr>
            </w:pPr>
            <w:r>
              <w:rPr>
                <w:sz w:val="20"/>
                <w:szCs w:val="20"/>
              </w:rPr>
              <w:t>20.78</w:t>
            </w:r>
          </w:p>
        </w:tc>
        <w:tc>
          <w:tcPr>
            <w:tcW w:w="737" w:type="dxa"/>
            <w:shd w:val="clear" w:color="auto" w:fill="auto"/>
            <w:vAlign w:val="center"/>
          </w:tcPr>
          <w:p w14:paraId="690673B2" w14:textId="77777777" w:rsidR="00E10D67" w:rsidRDefault="00E10D67" w:rsidP="00113A00">
            <w:pPr>
              <w:spacing w:before="40" w:after="40"/>
              <w:jc w:val="both"/>
              <w:rPr>
                <w:sz w:val="20"/>
                <w:szCs w:val="20"/>
              </w:rPr>
            </w:pPr>
            <w:r>
              <w:rPr>
                <w:sz w:val="20"/>
                <w:szCs w:val="20"/>
              </w:rPr>
              <w:t>11.21</w:t>
            </w:r>
          </w:p>
        </w:tc>
        <w:tc>
          <w:tcPr>
            <w:tcW w:w="737" w:type="dxa"/>
            <w:shd w:val="clear" w:color="auto" w:fill="auto"/>
            <w:vAlign w:val="center"/>
          </w:tcPr>
          <w:p w14:paraId="37916196" w14:textId="77777777" w:rsidR="00E10D67" w:rsidRDefault="00E10D67" w:rsidP="00113A00">
            <w:pPr>
              <w:spacing w:before="40" w:after="40"/>
              <w:jc w:val="both"/>
              <w:rPr>
                <w:sz w:val="20"/>
                <w:szCs w:val="20"/>
              </w:rPr>
            </w:pPr>
            <w:r>
              <w:rPr>
                <w:sz w:val="20"/>
                <w:szCs w:val="20"/>
              </w:rPr>
              <w:t>1.85</w:t>
            </w:r>
          </w:p>
        </w:tc>
        <w:tc>
          <w:tcPr>
            <w:tcW w:w="850" w:type="dxa"/>
            <w:tcBorders>
              <w:right w:val="single" w:sz="4" w:space="0" w:color="000000"/>
            </w:tcBorders>
            <w:shd w:val="clear" w:color="auto" w:fill="auto"/>
            <w:vAlign w:val="center"/>
          </w:tcPr>
          <w:p w14:paraId="5F597CE0" w14:textId="77777777" w:rsidR="00E10D67" w:rsidRDefault="00E10D67" w:rsidP="00113A00">
            <w:pPr>
              <w:spacing w:before="40" w:after="40"/>
              <w:jc w:val="center"/>
              <w:rPr>
                <w:sz w:val="20"/>
                <w:szCs w:val="20"/>
              </w:rPr>
            </w:pPr>
            <w:r>
              <w:rPr>
                <w:sz w:val="20"/>
                <w:szCs w:val="20"/>
              </w:rPr>
              <w:t>.069</w:t>
            </w:r>
          </w:p>
        </w:tc>
        <w:tc>
          <w:tcPr>
            <w:tcW w:w="850" w:type="dxa"/>
            <w:tcBorders>
              <w:left w:val="single" w:sz="4" w:space="0" w:color="000000"/>
            </w:tcBorders>
            <w:vAlign w:val="center"/>
          </w:tcPr>
          <w:p w14:paraId="07187EDC" w14:textId="77777777" w:rsidR="00E10D67" w:rsidRDefault="00E10D67" w:rsidP="00113A00">
            <w:pPr>
              <w:spacing w:before="40" w:after="40"/>
              <w:jc w:val="both"/>
              <w:rPr>
                <w:sz w:val="20"/>
                <w:szCs w:val="20"/>
              </w:rPr>
            </w:pPr>
            <w:r>
              <w:rPr>
                <w:sz w:val="20"/>
                <w:szCs w:val="20"/>
              </w:rPr>
              <w:t>15.84</w:t>
            </w:r>
          </w:p>
        </w:tc>
        <w:tc>
          <w:tcPr>
            <w:tcW w:w="734" w:type="dxa"/>
            <w:vAlign w:val="center"/>
          </w:tcPr>
          <w:p w14:paraId="51C77D76" w14:textId="77777777" w:rsidR="00E10D67" w:rsidRDefault="00E10D67" w:rsidP="00113A00">
            <w:pPr>
              <w:spacing w:before="40" w:after="40"/>
              <w:jc w:val="both"/>
              <w:rPr>
                <w:sz w:val="20"/>
                <w:szCs w:val="20"/>
              </w:rPr>
            </w:pPr>
            <w:r>
              <w:rPr>
                <w:sz w:val="20"/>
                <w:szCs w:val="20"/>
              </w:rPr>
              <w:t>11.23</w:t>
            </w:r>
          </w:p>
        </w:tc>
        <w:tc>
          <w:tcPr>
            <w:tcW w:w="737" w:type="dxa"/>
            <w:vAlign w:val="center"/>
          </w:tcPr>
          <w:p w14:paraId="6D24F2E7" w14:textId="77777777" w:rsidR="00E10D67" w:rsidRDefault="00E10D67" w:rsidP="00113A00">
            <w:pPr>
              <w:spacing w:before="40" w:after="40"/>
              <w:jc w:val="both"/>
              <w:rPr>
                <w:sz w:val="20"/>
                <w:szCs w:val="20"/>
              </w:rPr>
            </w:pPr>
            <w:r>
              <w:rPr>
                <w:sz w:val="20"/>
                <w:szCs w:val="20"/>
              </w:rPr>
              <w:t>1.41</w:t>
            </w:r>
          </w:p>
        </w:tc>
        <w:tc>
          <w:tcPr>
            <w:tcW w:w="850" w:type="dxa"/>
            <w:vAlign w:val="center"/>
          </w:tcPr>
          <w:p w14:paraId="3D877C5B" w14:textId="77777777" w:rsidR="00E10D67" w:rsidRDefault="00E10D67" w:rsidP="00113A00">
            <w:pPr>
              <w:spacing w:before="40" w:after="40"/>
              <w:jc w:val="both"/>
              <w:rPr>
                <w:sz w:val="20"/>
                <w:szCs w:val="20"/>
              </w:rPr>
            </w:pPr>
            <w:r>
              <w:rPr>
                <w:sz w:val="20"/>
                <w:szCs w:val="20"/>
              </w:rPr>
              <w:t>.164</w:t>
            </w:r>
          </w:p>
        </w:tc>
      </w:tr>
      <w:tr w:rsidR="00E10D67" w14:paraId="5C22C715" w14:textId="77777777" w:rsidTr="00113A00">
        <w:tc>
          <w:tcPr>
            <w:tcW w:w="624" w:type="dxa"/>
            <w:vMerge/>
            <w:tcBorders>
              <w:top w:val="single" w:sz="4" w:space="0" w:color="000000"/>
            </w:tcBorders>
            <w:shd w:val="clear" w:color="auto" w:fill="F2F2F2"/>
          </w:tcPr>
          <w:p w14:paraId="3DB51F1F"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877C027" w14:textId="77777777" w:rsidR="00E10D67" w:rsidRDefault="00E10D67" w:rsidP="00113A00">
            <w:pPr>
              <w:spacing w:before="40" w:after="40"/>
              <w:jc w:val="both"/>
              <w:rPr>
                <w:sz w:val="20"/>
                <w:szCs w:val="20"/>
              </w:rPr>
            </w:pPr>
            <w:r>
              <w:rPr>
                <w:sz w:val="20"/>
                <w:szCs w:val="20"/>
              </w:rPr>
              <w:t>GNI per Capita</w:t>
            </w:r>
          </w:p>
        </w:tc>
        <w:tc>
          <w:tcPr>
            <w:tcW w:w="737" w:type="dxa"/>
            <w:vAlign w:val="center"/>
          </w:tcPr>
          <w:p w14:paraId="5513747B" w14:textId="77777777" w:rsidR="00E10D67" w:rsidRDefault="00E10D67" w:rsidP="00113A00">
            <w:pPr>
              <w:spacing w:before="40" w:after="40"/>
              <w:jc w:val="both"/>
              <w:rPr>
                <w:sz w:val="20"/>
                <w:szCs w:val="20"/>
              </w:rPr>
            </w:pPr>
            <w:r>
              <w:rPr>
                <w:sz w:val="20"/>
                <w:szCs w:val="20"/>
              </w:rPr>
              <w:t>7.93</w:t>
            </w:r>
          </w:p>
        </w:tc>
        <w:tc>
          <w:tcPr>
            <w:tcW w:w="737" w:type="dxa"/>
            <w:shd w:val="clear" w:color="auto" w:fill="auto"/>
            <w:vAlign w:val="center"/>
          </w:tcPr>
          <w:p w14:paraId="66686421" w14:textId="77777777" w:rsidR="00E10D67" w:rsidRDefault="00E10D67" w:rsidP="00113A00">
            <w:pPr>
              <w:spacing w:before="40" w:after="40"/>
              <w:jc w:val="both"/>
              <w:rPr>
                <w:sz w:val="20"/>
                <w:szCs w:val="20"/>
              </w:rPr>
            </w:pPr>
            <w:r>
              <w:rPr>
                <w:sz w:val="20"/>
                <w:szCs w:val="20"/>
              </w:rPr>
              <w:t>4.08</w:t>
            </w:r>
          </w:p>
        </w:tc>
        <w:tc>
          <w:tcPr>
            <w:tcW w:w="737" w:type="dxa"/>
            <w:shd w:val="clear" w:color="auto" w:fill="auto"/>
            <w:vAlign w:val="center"/>
          </w:tcPr>
          <w:p w14:paraId="4DD630D6" w14:textId="77777777" w:rsidR="00E10D67" w:rsidRDefault="00E10D67" w:rsidP="00113A00">
            <w:pPr>
              <w:spacing w:before="40" w:after="40"/>
              <w:jc w:val="both"/>
              <w:rPr>
                <w:sz w:val="20"/>
                <w:szCs w:val="20"/>
              </w:rPr>
            </w:pPr>
            <w:r>
              <w:rPr>
                <w:sz w:val="20"/>
                <w:szCs w:val="20"/>
              </w:rPr>
              <w:t>1.95</w:t>
            </w:r>
          </w:p>
        </w:tc>
        <w:tc>
          <w:tcPr>
            <w:tcW w:w="850" w:type="dxa"/>
            <w:tcBorders>
              <w:right w:val="single" w:sz="4" w:space="0" w:color="000000"/>
            </w:tcBorders>
            <w:shd w:val="clear" w:color="auto" w:fill="auto"/>
            <w:vAlign w:val="center"/>
          </w:tcPr>
          <w:p w14:paraId="2D1C5C55" w14:textId="77777777" w:rsidR="00E10D67" w:rsidRDefault="00E10D67" w:rsidP="00113A00">
            <w:pPr>
              <w:spacing w:before="40" w:after="40"/>
              <w:jc w:val="center"/>
              <w:rPr>
                <w:sz w:val="20"/>
                <w:szCs w:val="20"/>
              </w:rPr>
            </w:pPr>
            <w:r>
              <w:rPr>
                <w:sz w:val="20"/>
                <w:szCs w:val="20"/>
              </w:rPr>
              <w:t>.056</w:t>
            </w:r>
          </w:p>
        </w:tc>
        <w:tc>
          <w:tcPr>
            <w:tcW w:w="850" w:type="dxa"/>
            <w:tcBorders>
              <w:left w:val="single" w:sz="4" w:space="0" w:color="000000"/>
            </w:tcBorders>
            <w:vAlign w:val="center"/>
          </w:tcPr>
          <w:p w14:paraId="340EF382" w14:textId="77777777" w:rsidR="00E10D67" w:rsidRDefault="00E10D67" w:rsidP="00113A00">
            <w:pPr>
              <w:spacing w:before="40" w:after="40"/>
              <w:jc w:val="both"/>
              <w:rPr>
                <w:sz w:val="20"/>
                <w:szCs w:val="20"/>
              </w:rPr>
            </w:pPr>
            <w:r>
              <w:rPr>
                <w:sz w:val="20"/>
                <w:szCs w:val="20"/>
              </w:rPr>
              <w:t>8.35</w:t>
            </w:r>
          </w:p>
        </w:tc>
        <w:tc>
          <w:tcPr>
            <w:tcW w:w="734" w:type="dxa"/>
            <w:vAlign w:val="center"/>
          </w:tcPr>
          <w:p w14:paraId="3CA098C5" w14:textId="77777777" w:rsidR="00E10D67" w:rsidRDefault="00E10D67" w:rsidP="00113A00">
            <w:pPr>
              <w:spacing w:before="40" w:after="40"/>
              <w:jc w:val="both"/>
              <w:rPr>
                <w:sz w:val="20"/>
                <w:szCs w:val="20"/>
              </w:rPr>
            </w:pPr>
            <w:r>
              <w:rPr>
                <w:sz w:val="20"/>
                <w:szCs w:val="20"/>
              </w:rPr>
              <w:t>4.05</w:t>
            </w:r>
          </w:p>
        </w:tc>
        <w:tc>
          <w:tcPr>
            <w:tcW w:w="737" w:type="dxa"/>
            <w:vAlign w:val="center"/>
          </w:tcPr>
          <w:p w14:paraId="78118F89" w14:textId="77777777" w:rsidR="00E10D67" w:rsidRDefault="00E10D67" w:rsidP="00113A00">
            <w:pPr>
              <w:spacing w:before="40" w:after="40"/>
              <w:jc w:val="both"/>
              <w:rPr>
                <w:sz w:val="20"/>
                <w:szCs w:val="20"/>
              </w:rPr>
            </w:pPr>
            <w:r>
              <w:rPr>
                <w:sz w:val="20"/>
                <w:szCs w:val="20"/>
              </w:rPr>
              <w:t>2.06</w:t>
            </w:r>
          </w:p>
        </w:tc>
        <w:tc>
          <w:tcPr>
            <w:tcW w:w="850" w:type="dxa"/>
            <w:vAlign w:val="center"/>
          </w:tcPr>
          <w:p w14:paraId="54BC7008" w14:textId="77777777" w:rsidR="00E10D67" w:rsidRDefault="00E10D67" w:rsidP="00113A00">
            <w:pPr>
              <w:spacing w:before="40" w:after="40"/>
              <w:jc w:val="both"/>
              <w:rPr>
                <w:sz w:val="20"/>
                <w:szCs w:val="20"/>
              </w:rPr>
            </w:pPr>
            <w:r>
              <w:rPr>
                <w:sz w:val="20"/>
                <w:szCs w:val="20"/>
              </w:rPr>
              <w:t>.044</w:t>
            </w:r>
          </w:p>
        </w:tc>
      </w:tr>
      <w:tr w:rsidR="00E10D67" w14:paraId="44CE034A" w14:textId="77777777" w:rsidTr="00113A00">
        <w:tc>
          <w:tcPr>
            <w:tcW w:w="624" w:type="dxa"/>
            <w:vMerge/>
            <w:tcBorders>
              <w:top w:val="single" w:sz="4" w:space="0" w:color="000000"/>
            </w:tcBorders>
            <w:shd w:val="clear" w:color="auto" w:fill="F2F2F2"/>
          </w:tcPr>
          <w:p w14:paraId="3D3C6B36"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1E9D6C0" w14:textId="77777777" w:rsidR="00E10D67" w:rsidRDefault="00E10D67" w:rsidP="00113A00">
            <w:pPr>
              <w:spacing w:before="40" w:after="40"/>
              <w:jc w:val="both"/>
              <w:rPr>
                <w:sz w:val="20"/>
                <w:szCs w:val="20"/>
              </w:rPr>
            </w:pPr>
            <w:r>
              <w:rPr>
                <w:sz w:val="20"/>
                <w:szCs w:val="20"/>
              </w:rPr>
              <w:t>Distance from Equator</w:t>
            </w:r>
          </w:p>
        </w:tc>
        <w:tc>
          <w:tcPr>
            <w:tcW w:w="737" w:type="dxa"/>
            <w:vAlign w:val="center"/>
          </w:tcPr>
          <w:p w14:paraId="12E05F51" w14:textId="39497309" w:rsidR="00E10D67" w:rsidRDefault="00E10D67" w:rsidP="00113A00">
            <w:pPr>
              <w:spacing w:before="40" w:after="40"/>
              <w:jc w:val="both"/>
              <w:rPr>
                <w:sz w:val="20"/>
                <w:szCs w:val="20"/>
              </w:rPr>
            </w:pPr>
            <w:r>
              <w:rPr>
                <w:sz w:val="20"/>
                <w:szCs w:val="20"/>
              </w:rPr>
              <w:t>-0.0</w:t>
            </w:r>
            <w:r w:rsidR="00A0218D">
              <w:rPr>
                <w:sz w:val="20"/>
                <w:szCs w:val="20"/>
              </w:rPr>
              <w:t>1</w:t>
            </w:r>
          </w:p>
        </w:tc>
        <w:tc>
          <w:tcPr>
            <w:tcW w:w="737" w:type="dxa"/>
            <w:shd w:val="clear" w:color="auto" w:fill="auto"/>
            <w:vAlign w:val="center"/>
          </w:tcPr>
          <w:p w14:paraId="44B5588E" w14:textId="77777777" w:rsidR="00E10D67" w:rsidRDefault="00E10D67" w:rsidP="00113A00">
            <w:pPr>
              <w:spacing w:before="40" w:after="40"/>
              <w:jc w:val="both"/>
              <w:rPr>
                <w:sz w:val="20"/>
                <w:szCs w:val="20"/>
              </w:rPr>
            </w:pPr>
            <w:r>
              <w:rPr>
                <w:sz w:val="20"/>
                <w:szCs w:val="20"/>
              </w:rPr>
              <w:t>0.003</w:t>
            </w:r>
          </w:p>
        </w:tc>
        <w:tc>
          <w:tcPr>
            <w:tcW w:w="737" w:type="dxa"/>
            <w:shd w:val="clear" w:color="auto" w:fill="auto"/>
            <w:vAlign w:val="center"/>
          </w:tcPr>
          <w:p w14:paraId="7C1306EA" w14:textId="77777777" w:rsidR="00E10D67" w:rsidRDefault="00E10D67" w:rsidP="00113A00">
            <w:pPr>
              <w:spacing w:before="40" w:after="40"/>
              <w:jc w:val="both"/>
              <w:rPr>
                <w:sz w:val="20"/>
                <w:szCs w:val="20"/>
              </w:rPr>
            </w:pPr>
            <w:r>
              <w:rPr>
                <w:sz w:val="20"/>
                <w:szCs w:val="20"/>
              </w:rPr>
              <w:t>-1.98</w:t>
            </w:r>
          </w:p>
        </w:tc>
        <w:tc>
          <w:tcPr>
            <w:tcW w:w="850" w:type="dxa"/>
            <w:tcBorders>
              <w:right w:val="single" w:sz="4" w:space="0" w:color="000000"/>
            </w:tcBorders>
            <w:shd w:val="clear" w:color="auto" w:fill="auto"/>
            <w:vAlign w:val="center"/>
          </w:tcPr>
          <w:p w14:paraId="00FD3C38" w14:textId="77777777" w:rsidR="00E10D67" w:rsidRDefault="00E10D67" w:rsidP="00113A00">
            <w:pPr>
              <w:spacing w:before="40" w:after="40"/>
              <w:jc w:val="center"/>
              <w:rPr>
                <w:sz w:val="20"/>
                <w:szCs w:val="20"/>
              </w:rPr>
            </w:pPr>
            <w:r>
              <w:rPr>
                <w:sz w:val="20"/>
                <w:szCs w:val="20"/>
              </w:rPr>
              <w:t>.052</w:t>
            </w:r>
          </w:p>
        </w:tc>
        <w:tc>
          <w:tcPr>
            <w:tcW w:w="850" w:type="dxa"/>
            <w:tcBorders>
              <w:left w:val="single" w:sz="4" w:space="0" w:color="000000"/>
            </w:tcBorders>
            <w:vAlign w:val="center"/>
          </w:tcPr>
          <w:p w14:paraId="0DFBD18A" w14:textId="77777777" w:rsidR="00E10D67" w:rsidRDefault="00E10D67" w:rsidP="00113A00">
            <w:pPr>
              <w:spacing w:before="40" w:after="40"/>
              <w:jc w:val="both"/>
              <w:rPr>
                <w:sz w:val="20"/>
                <w:szCs w:val="20"/>
              </w:rPr>
            </w:pPr>
            <w:r>
              <w:rPr>
                <w:sz w:val="20"/>
                <w:szCs w:val="20"/>
              </w:rPr>
              <w:t>-0.005</w:t>
            </w:r>
          </w:p>
        </w:tc>
        <w:tc>
          <w:tcPr>
            <w:tcW w:w="734" w:type="dxa"/>
            <w:vAlign w:val="center"/>
          </w:tcPr>
          <w:p w14:paraId="10A26085" w14:textId="77777777" w:rsidR="00E10D67" w:rsidRDefault="00E10D67" w:rsidP="00113A00">
            <w:pPr>
              <w:spacing w:before="40" w:after="40"/>
              <w:jc w:val="both"/>
              <w:rPr>
                <w:sz w:val="20"/>
                <w:szCs w:val="20"/>
              </w:rPr>
            </w:pPr>
            <w:r>
              <w:rPr>
                <w:sz w:val="20"/>
                <w:szCs w:val="20"/>
              </w:rPr>
              <w:t>0.003</w:t>
            </w:r>
          </w:p>
        </w:tc>
        <w:tc>
          <w:tcPr>
            <w:tcW w:w="737" w:type="dxa"/>
            <w:vAlign w:val="center"/>
          </w:tcPr>
          <w:p w14:paraId="405D94F0" w14:textId="77777777" w:rsidR="00E10D67" w:rsidRDefault="00E10D67" w:rsidP="00113A00">
            <w:pPr>
              <w:spacing w:before="40" w:after="40"/>
              <w:jc w:val="both"/>
              <w:rPr>
                <w:sz w:val="20"/>
                <w:szCs w:val="20"/>
              </w:rPr>
            </w:pPr>
            <w:r>
              <w:rPr>
                <w:sz w:val="20"/>
                <w:szCs w:val="20"/>
              </w:rPr>
              <w:t>-1.58</w:t>
            </w:r>
          </w:p>
        </w:tc>
        <w:tc>
          <w:tcPr>
            <w:tcW w:w="850" w:type="dxa"/>
            <w:vAlign w:val="center"/>
          </w:tcPr>
          <w:p w14:paraId="61278960" w14:textId="77777777" w:rsidR="00E10D67" w:rsidRDefault="00E10D67" w:rsidP="00113A00">
            <w:pPr>
              <w:spacing w:before="40" w:after="40"/>
              <w:jc w:val="both"/>
              <w:rPr>
                <w:sz w:val="20"/>
                <w:szCs w:val="20"/>
              </w:rPr>
            </w:pPr>
            <w:r>
              <w:rPr>
                <w:sz w:val="20"/>
                <w:szCs w:val="20"/>
              </w:rPr>
              <w:t>.120</w:t>
            </w:r>
          </w:p>
        </w:tc>
      </w:tr>
      <w:tr w:rsidR="00E10D67" w14:paraId="63B83DBC" w14:textId="77777777" w:rsidTr="00113A00">
        <w:tc>
          <w:tcPr>
            <w:tcW w:w="624" w:type="dxa"/>
            <w:vMerge/>
            <w:tcBorders>
              <w:top w:val="single" w:sz="4" w:space="0" w:color="000000"/>
            </w:tcBorders>
            <w:shd w:val="clear" w:color="auto" w:fill="F2F2F2"/>
          </w:tcPr>
          <w:p w14:paraId="2E60F870"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5927B043" w14:textId="77777777" w:rsidR="00E10D67" w:rsidRDefault="00E10D67" w:rsidP="00113A00">
            <w:pPr>
              <w:spacing w:before="40" w:after="40"/>
              <w:jc w:val="both"/>
              <w:rPr>
                <w:sz w:val="20"/>
                <w:szCs w:val="20"/>
              </w:rPr>
            </w:pPr>
            <w:r>
              <w:rPr>
                <w:sz w:val="20"/>
                <w:szCs w:val="20"/>
              </w:rPr>
              <w:t>Water per Land Area</w:t>
            </w:r>
          </w:p>
        </w:tc>
        <w:tc>
          <w:tcPr>
            <w:tcW w:w="737" w:type="dxa"/>
            <w:vAlign w:val="center"/>
          </w:tcPr>
          <w:p w14:paraId="62A1D06E" w14:textId="77777777" w:rsidR="00E10D67" w:rsidRDefault="00E10D67" w:rsidP="00113A00">
            <w:pPr>
              <w:spacing w:before="40" w:after="40"/>
              <w:jc w:val="both"/>
              <w:rPr>
                <w:sz w:val="20"/>
                <w:szCs w:val="20"/>
              </w:rPr>
            </w:pPr>
            <w:r>
              <w:rPr>
                <w:sz w:val="20"/>
                <w:szCs w:val="20"/>
              </w:rPr>
              <w:t>0.09</w:t>
            </w:r>
          </w:p>
        </w:tc>
        <w:tc>
          <w:tcPr>
            <w:tcW w:w="737" w:type="dxa"/>
            <w:shd w:val="clear" w:color="auto" w:fill="auto"/>
            <w:vAlign w:val="center"/>
          </w:tcPr>
          <w:p w14:paraId="74C600D9" w14:textId="77777777" w:rsidR="00E10D67" w:rsidRDefault="00E10D67" w:rsidP="00113A00">
            <w:pPr>
              <w:spacing w:before="40" w:after="40"/>
              <w:jc w:val="both"/>
              <w:rPr>
                <w:sz w:val="20"/>
                <w:szCs w:val="20"/>
              </w:rPr>
            </w:pPr>
            <w:r>
              <w:rPr>
                <w:sz w:val="20"/>
                <w:szCs w:val="20"/>
              </w:rPr>
              <w:t>0.06</w:t>
            </w:r>
          </w:p>
        </w:tc>
        <w:tc>
          <w:tcPr>
            <w:tcW w:w="737" w:type="dxa"/>
            <w:shd w:val="clear" w:color="auto" w:fill="auto"/>
            <w:vAlign w:val="center"/>
          </w:tcPr>
          <w:p w14:paraId="6B1B6C75" w14:textId="77777777" w:rsidR="00E10D67" w:rsidRDefault="00E10D67" w:rsidP="00113A00">
            <w:pPr>
              <w:spacing w:before="40" w:after="40"/>
              <w:jc w:val="both"/>
              <w:rPr>
                <w:sz w:val="20"/>
                <w:szCs w:val="20"/>
              </w:rPr>
            </w:pPr>
            <w:r>
              <w:rPr>
                <w:sz w:val="20"/>
                <w:szCs w:val="20"/>
              </w:rPr>
              <w:t>1.38</w:t>
            </w:r>
          </w:p>
        </w:tc>
        <w:tc>
          <w:tcPr>
            <w:tcW w:w="850" w:type="dxa"/>
            <w:tcBorders>
              <w:right w:val="single" w:sz="4" w:space="0" w:color="000000"/>
            </w:tcBorders>
            <w:shd w:val="clear" w:color="auto" w:fill="auto"/>
            <w:vAlign w:val="center"/>
          </w:tcPr>
          <w:p w14:paraId="161CA670" w14:textId="77777777" w:rsidR="00E10D67" w:rsidRDefault="00E10D67" w:rsidP="00113A00">
            <w:pPr>
              <w:spacing w:before="40" w:after="40"/>
              <w:jc w:val="center"/>
              <w:rPr>
                <w:sz w:val="20"/>
                <w:szCs w:val="20"/>
              </w:rPr>
            </w:pPr>
            <w:r>
              <w:rPr>
                <w:sz w:val="20"/>
                <w:szCs w:val="20"/>
              </w:rPr>
              <w:t>.172</w:t>
            </w:r>
          </w:p>
        </w:tc>
        <w:tc>
          <w:tcPr>
            <w:tcW w:w="850" w:type="dxa"/>
            <w:tcBorders>
              <w:left w:val="single" w:sz="4" w:space="0" w:color="000000"/>
            </w:tcBorders>
            <w:vAlign w:val="center"/>
          </w:tcPr>
          <w:p w14:paraId="6429D9BF" w14:textId="77777777" w:rsidR="00E10D67" w:rsidRDefault="00E10D67" w:rsidP="00113A00">
            <w:pPr>
              <w:spacing w:before="40" w:after="40"/>
              <w:jc w:val="both"/>
              <w:rPr>
                <w:sz w:val="20"/>
                <w:szCs w:val="20"/>
              </w:rPr>
            </w:pPr>
          </w:p>
        </w:tc>
        <w:tc>
          <w:tcPr>
            <w:tcW w:w="734" w:type="dxa"/>
            <w:vAlign w:val="center"/>
          </w:tcPr>
          <w:p w14:paraId="34936408" w14:textId="77777777" w:rsidR="00E10D67" w:rsidRDefault="00E10D67" w:rsidP="00113A00">
            <w:pPr>
              <w:spacing w:before="40" w:after="40"/>
              <w:jc w:val="both"/>
              <w:rPr>
                <w:sz w:val="20"/>
                <w:szCs w:val="20"/>
              </w:rPr>
            </w:pPr>
          </w:p>
        </w:tc>
        <w:tc>
          <w:tcPr>
            <w:tcW w:w="737" w:type="dxa"/>
            <w:vAlign w:val="center"/>
          </w:tcPr>
          <w:p w14:paraId="1571531C" w14:textId="77777777" w:rsidR="00E10D67" w:rsidRDefault="00E10D67" w:rsidP="00113A00">
            <w:pPr>
              <w:spacing w:before="40" w:after="40"/>
              <w:jc w:val="both"/>
              <w:rPr>
                <w:sz w:val="20"/>
                <w:szCs w:val="20"/>
              </w:rPr>
            </w:pPr>
          </w:p>
        </w:tc>
        <w:tc>
          <w:tcPr>
            <w:tcW w:w="850" w:type="dxa"/>
            <w:vAlign w:val="center"/>
          </w:tcPr>
          <w:p w14:paraId="378E2899" w14:textId="77777777" w:rsidR="00E10D67" w:rsidRDefault="00E10D67" w:rsidP="00113A00">
            <w:pPr>
              <w:spacing w:before="40" w:after="40"/>
              <w:jc w:val="both"/>
              <w:rPr>
                <w:sz w:val="20"/>
                <w:szCs w:val="20"/>
              </w:rPr>
            </w:pPr>
          </w:p>
        </w:tc>
      </w:tr>
      <w:tr w:rsidR="00E10D67" w14:paraId="36E29B16" w14:textId="77777777" w:rsidTr="00113A00">
        <w:tc>
          <w:tcPr>
            <w:tcW w:w="624" w:type="dxa"/>
            <w:vMerge/>
            <w:tcBorders>
              <w:top w:val="single" w:sz="4" w:space="0" w:color="000000"/>
            </w:tcBorders>
            <w:shd w:val="clear" w:color="auto" w:fill="F2F2F2"/>
          </w:tcPr>
          <w:p w14:paraId="2E25526E" w14:textId="77777777" w:rsidR="00E10D67" w:rsidRDefault="00E10D67" w:rsidP="00113A00">
            <w:pPr>
              <w:widowControl w:val="0"/>
              <w:pBdr>
                <w:top w:val="nil"/>
                <w:left w:val="nil"/>
                <w:bottom w:val="nil"/>
                <w:right w:val="nil"/>
                <w:between w:val="nil"/>
              </w:pBdr>
              <w:spacing w:line="276" w:lineRule="auto"/>
              <w:rPr>
                <w:sz w:val="20"/>
                <w:szCs w:val="20"/>
              </w:rPr>
            </w:pPr>
          </w:p>
        </w:tc>
        <w:tc>
          <w:tcPr>
            <w:tcW w:w="2665" w:type="dxa"/>
            <w:shd w:val="clear" w:color="auto" w:fill="auto"/>
            <w:vAlign w:val="center"/>
          </w:tcPr>
          <w:p w14:paraId="68D80679" w14:textId="77777777" w:rsidR="00E10D67" w:rsidRDefault="00E10D67" w:rsidP="00113A00">
            <w:pPr>
              <w:spacing w:before="40" w:after="40"/>
              <w:jc w:val="both"/>
              <w:rPr>
                <w:sz w:val="20"/>
                <w:szCs w:val="20"/>
              </w:rPr>
            </w:pPr>
            <w:r>
              <w:rPr>
                <w:sz w:val="20"/>
                <w:szCs w:val="20"/>
              </w:rPr>
              <w:t>Precipitation</w:t>
            </w:r>
          </w:p>
        </w:tc>
        <w:tc>
          <w:tcPr>
            <w:tcW w:w="737" w:type="dxa"/>
            <w:vAlign w:val="center"/>
          </w:tcPr>
          <w:p w14:paraId="427D38DB" w14:textId="77777777" w:rsidR="00E10D67" w:rsidRDefault="00E10D67" w:rsidP="00113A00">
            <w:pPr>
              <w:spacing w:before="40" w:after="40"/>
              <w:jc w:val="both"/>
              <w:rPr>
                <w:sz w:val="20"/>
                <w:szCs w:val="20"/>
              </w:rPr>
            </w:pPr>
          </w:p>
        </w:tc>
        <w:tc>
          <w:tcPr>
            <w:tcW w:w="737" w:type="dxa"/>
            <w:shd w:val="clear" w:color="auto" w:fill="auto"/>
            <w:vAlign w:val="center"/>
          </w:tcPr>
          <w:p w14:paraId="58FB0EC9" w14:textId="77777777" w:rsidR="00E10D67" w:rsidRDefault="00E10D67" w:rsidP="00113A00">
            <w:pPr>
              <w:spacing w:before="40" w:after="40"/>
              <w:jc w:val="both"/>
              <w:rPr>
                <w:sz w:val="20"/>
                <w:szCs w:val="20"/>
              </w:rPr>
            </w:pPr>
          </w:p>
        </w:tc>
        <w:tc>
          <w:tcPr>
            <w:tcW w:w="737" w:type="dxa"/>
            <w:shd w:val="clear" w:color="auto" w:fill="auto"/>
            <w:vAlign w:val="center"/>
          </w:tcPr>
          <w:p w14:paraId="32731E12" w14:textId="77777777" w:rsidR="00E10D67" w:rsidRDefault="00E10D67" w:rsidP="00113A00">
            <w:pPr>
              <w:spacing w:before="40" w:after="40"/>
              <w:jc w:val="both"/>
              <w:rPr>
                <w:sz w:val="20"/>
                <w:szCs w:val="20"/>
              </w:rPr>
            </w:pPr>
          </w:p>
        </w:tc>
        <w:tc>
          <w:tcPr>
            <w:tcW w:w="850" w:type="dxa"/>
            <w:tcBorders>
              <w:right w:val="single" w:sz="4" w:space="0" w:color="000000"/>
            </w:tcBorders>
            <w:shd w:val="clear" w:color="auto" w:fill="auto"/>
            <w:vAlign w:val="center"/>
          </w:tcPr>
          <w:p w14:paraId="05556558" w14:textId="77777777" w:rsidR="00E10D67" w:rsidRDefault="00E10D67" w:rsidP="00113A00">
            <w:pPr>
              <w:spacing w:before="40" w:after="40"/>
              <w:jc w:val="center"/>
              <w:rPr>
                <w:sz w:val="20"/>
                <w:szCs w:val="20"/>
              </w:rPr>
            </w:pPr>
          </w:p>
        </w:tc>
        <w:tc>
          <w:tcPr>
            <w:tcW w:w="850" w:type="dxa"/>
            <w:tcBorders>
              <w:left w:val="single" w:sz="4" w:space="0" w:color="000000"/>
            </w:tcBorders>
            <w:vAlign w:val="center"/>
          </w:tcPr>
          <w:p w14:paraId="381D9B6A" w14:textId="77777777" w:rsidR="00E10D67" w:rsidRDefault="00E10D67" w:rsidP="00113A00">
            <w:pPr>
              <w:spacing w:before="40" w:after="40"/>
              <w:jc w:val="both"/>
              <w:rPr>
                <w:sz w:val="20"/>
                <w:szCs w:val="20"/>
              </w:rPr>
            </w:pPr>
            <w:r>
              <w:rPr>
                <w:sz w:val="20"/>
                <w:szCs w:val="20"/>
              </w:rPr>
              <w:t>0.007</w:t>
            </w:r>
          </w:p>
        </w:tc>
        <w:tc>
          <w:tcPr>
            <w:tcW w:w="734" w:type="dxa"/>
            <w:vAlign w:val="center"/>
          </w:tcPr>
          <w:p w14:paraId="62DFFF0F" w14:textId="77777777" w:rsidR="00E10D67" w:rsidRDefault="00E10D67" w:rsidP="00113A00">
            <w:pPr>
              <w:spacing w:before="40" w:after="40"/>
              <w:jc w:val="both"/>
              <w:rPr>
                <w:sz w:val="20"/>
                <w:szCs w:val="20"/>
              </w:rPr>
            </w:pPr>
            <w:r>
              <w:rPr>
                <w:sz w:val="20"/>
                <w:szCs w:val="20"/>
              </w:rPr>
              <w:t>0.005</w:t>
            </w:r>
          </w:p>
        </w:tc>
        <w:tc>
          <w:tcPr>
            <w:tcW w:w="737" w:type="dxa"/>
            <w:vAlign w:val="center"/>
          </w:tcPr>
          <w:p w14:paraId="4648BC37" w14:textId="77777777" w:rsidR="00E10D67" w:rsidRDefault="00E10D67" w:rsidP="00113A00">
            <w:pPr>
              <w:spacing w:before="40" w:after="40"/>
              <w:jc w:val="both"/>
              <w:rPr>
                <w:sz w:val="20"/>
                <w:szCs w:val="20"/>
              </w:rPr>
            </w:pPr>
            <w:r>
              <w:rPr>
                <w:sz w:val="20"/>
                <w:szCs w:val="20"/>
              </w:rPr>
              <w:t>1.47</w:t>
            </w:r>
          </w:p>
        </w:tc>
        <w:tc>
          <w:tcPr>
            <w:tcW w:w="850" w:type="dxa"/>
            <w:vAlign w:val="center"/>
          </w:tcPr>
          <w:p w14:paraId="6F6954AE" w14:textId="77777777" w:rsidR="00E10D67" w:rsidRDefault="00E10D67" w:rsidP="00113A00">
            <w:pPr>
              <w:spacing w:before="40" w:after="40"/>
              <w:jc w:val="both"/>
              <w:rPr>
                <w:sz w:val="20"/>
                <w:szCs w:val="20"/>
              </w:rPr>
            </w:pPr>
            <w:r>
              <w:rPr>
                <w:sz w:val="20"/>
                <w:szCs w:val="20"/>
              </w:rPr>
              <w:t>.147</w:t>
            </w:r>
          </w:p>
        </w:tc>
      </w:tr>
      <w:tr w:rsidR="00E10D67" w14:paraId="43F2C88E" w14:textId="77777777" w:rsidTr="00113A00">
        <w:tc>
          <w:tcPr>
            <w:tcW w:w="624" w:type="dxa"/>
            <w:tcBorders>
              <w:bottom w:val="single" w:sz="4" w:space="0" w:color="000000"/>
            </w:tcBorders>
            <w:shd w:val="clear" w:color="auto" w:fill="F2F2F2"/>
          </w:tcPr>
          <w:p w14:paraId="2E6468D8" w14:textId="77777777" w:rsidR="00E10D67" w:rsidRDefault="00E10D67" w:rsidP="00113A00">
            <w:pPr>
              <w:spacing w:before="40" w:after="40"/>
              <w:jc w:val="both"/>
              <w:rPr>
                <w:sz w:val="20"/>
                <w:szCs w:val="20"/>
              </w:rPr>
            </w:pPr>
          </w:p>
        </w:tc>
        <w:tc>
          <w:tcPr>
            <w:tcW w:w="2665" w:type="dxa"/>
            <w:tcBorders>
              <w:bottom w:val="single" w:sz="4" w:space="0" w:color="000000"/>
            </w:tcBorders>
            <w:shd w:val="clear" w:color="auto" w:fill="F2F2F2"/>
            <w:vAlign w:val="center"/>
          </w:tcPr>
          <w:p w14:paraId="5D16F5BE" w14:textId="77777777" w:rsidR="00E10D67" w:rsidRDefault="00E10D67" w:rsidP="00113A00">
            <w:pPr>
              <w:spacing w:before="40" w:after="40"/>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3061" w:type="dxa"/>
            <w:gridSpan w:val="4"/>
            <w:tcBorders>
              <w:bottom w:val="single" w:sz="4" w:space="0" w:color="000000"/>
              <w:right w:val="single" w:sz="4" w:space="0" w:color="000000"/>
            </w:tcBorders>
            <w:shd w:val="clear" w:color="auto" w:fill="F2F2F2"/>
            <w:vAlign w:val="center"/>
          </w:tcPr>
          <w:p w14:paraId="54DE5A9B" w14:textId="77777777" w:rsidR="00E10D67" w:rsidRDefault="00E10D67" w:rsidP="00113A00">
            <w:pPr>
              <w:spacing w:before="40" w:after="40"/>
              <w:jc w:val="center"/>
              <w:rPr>
                <w:sz w:val="20"/>
                <w:szCs w:val="20"/>
              </w:rPr>
            </w:pPr>
            <w:r>
              <w:rPr>
                <w:sz w:val="20"/>
                <w:szCs w:val="20"/>
              </w:rPr>
              <w:t>0.24 (0.53)</w:t>
            </w:r>
          </w:p>
        </w:tc>
        <w:tc>
          <w:tcPr>
            <w:tcW w:w="3171" w:type="dxa"/>
            <w:gridSpan w:val="4"/>
            <w:tcBorders>
              <w:left w:val="single" w:sz="4" w:space="0" w:color="000000"/>
              <w:bottom w:val="single" w:sz="4" w:space="0" w:color="000000"/>
            </w:tcBorders>
            <w:shd w:val="clear" w:color="auto" w:fill="F2F2F2"/>
            <w:vAlign w:val="center"/>
          </w:tcPr>
          <w:p w14:paraId="7146CB51" w14:textId="77777777" w:rsidR="00E10D67" w:rsidRDefault="00E10D67" w:rsidP="00113A00">
            <w:pPr>
              <w:spacing w:before="40" w:after="40"/>
              <w:jc w:val="center"/>
              <w:rPr>
                <w:sz w:val="20"/>
                <w:szCs w:val="20"/>
              </w:rPr>
            </w:pPr>
            <w:r>
              <w:rPr>
                <w:sz w:val="20"/>
                <w:szCs w:val="20"/>
              </w:rPr>
              <w:t>0.27 (0.53)</w:t>
            </w:r>
          </w:p>
        </w:tc>
      </w:tr>
    </w:tbl>
    <w:p w14:paraId="000006CE" w14:textId="77777777" w:rsidR="00F144D9" w:rsidRDefault="003542E5">
      <w:r>
        <w:t xml:space="preserve">Note: Unlike the main analyses, the left-side analyses here test fresh water </w:t>
      </w:r>
      <w:r>
        <w:rPr>
          <w:i/>
        </w:rPr>
        <w:t>per land area</w:t>
      </w:r>
      <w:r>
        <w:t>, without taking into account population. The right-hand side analyses test precipitation, without consider</w:t>
      </w:r>
      <w:r>
        <w:lastRenderedPageBreak/>
        <w:t xml:space="preserve">ing freshwater resources not directly linked to precipitation. Although these two indicators predict in the same direction as the main analysis (Table 4), they are weaker. This result suggests that freshwater per capita is the measure of water availability that best explains cultural differences. GNI is logged. Analyses are hierarchical linear models with countries nested in world regions (Schmitt, 2004). </w:t>
      </w:r>
      <w:r>
        <w:rPr>
          <w:i/>
        </w:rPr>
        <w:t>R</w:t>
      </w:r>
      <w:r>
        <w:rPr>
          <w:i/>
          <w:vertAlign w:val="superscript"/>
        </w:rPr>
        <w:t>2</w:t>
      </w:r>
      <w:r>
        <w:rPr>
          <w:i/>
        </w:rPr>
        <w:t xml:space="preserve"> </w:t>
      </w:r>
      <w:r>
        <w:t>estimates come from the MuMIn package in R. Marginal effect</w:t>
      </w:r>
      <w:r>
        <w:rPr>
          <w:i/>
        </w:rPr>
        <w:t xml:space="preserve"> R</w:t>
      </w:r>
      <w:r>
        <w:rPr>
          <w:i/>
          <w:vertAlign w:val="superscript"/>
        </w:rPr>
        <w:t>2</w:t>
      </w:r>
      <w:r>
        <w:t xml:space="preserve"> is for fixed effects alone; </w:t>
      </w:r>
      <w:r>
        <w:rPr>
          <w:i/>
        </w:rPr>
        <w:t>R</w:t>
      </w:r>
      <w:r>
        <w:rPr>
          <w:i/>
          <w:vertAlign w:val="superscript"/>
        </w:rPr>
        <w:t>2</w:t>
      </w:r>
      <w:r>
        <w:t xml:space="preserve"> conditional adds in random effects (in this case, continents).</w:t>
      </w:r>
    </w:p>
    <w:p w14:paraId="000006CF" w14:textId="77777777" w:rsidR="00F144D9" w:rsidRDefault="003542E5">
      <w:pPr>
        <w:rPr>
          <w:b/>
        </w:rPr>
        <w:sectPr w:rsidR="00F144D9">
          <w:pgSz w:w="11906" w:h="16838"/>
          <w:pgMar w:top="720" w:right="720" w:bottom="720" w:left="720" w:header="706" w:footer="706" w:gutter="0"/>
          <w:cols w:space="720"/>
        </w:sectPr>
      </w:pPr>
      <w:r>
        <w:br w:type="page"/>
      </w:r>
    </w:p>
    <w:p w14:paraId="452D4A6E" w14:textId="77777777" w:rsidR="00113A00" w:rsidRDefault="00113A00" w:rsidP="00113A00">
      <w:pPr>
        <w:rPr>
          <w:b/>
        </w:rPr>
      </w:pPr>
      <w:r>
        <w:rPr>
          <w:b/>
        </w:rPr>
        <w:lastRenderedPageBreak/>
        <w:t>Table S4</w:t>
      </w:r>
    </w:p>
    <w:p w14:paraId="758D2FDB" w14:textId="77777777" w:rsidR="00113A00" w:rsidRPr="00F2141B" w:rsidRDefault="00113A00" w:rsidP="00113A00">
      <w:pPr>
        <w:rPr>
          <w:i/>
          <w:iCs/>
        </w:rPr>
      </w:pPr>
      <w:r w:rsidRPr="00F2141B">
        <w:rPr>
          <w:i/>
          <w:iCs/>
        </w:rPr>
        <w:t>Measures, Sources, and Theoretical Rationale for All National Variables</w:t>
      </w:r>
    </w:p>
    <w:tbl>
      <w:tblPr>
        <w:tblStyle w:val="af"/>
        <w:tblW w:w="13250" w:type="dxa"/>
        <w:tblLayout w:type="fixed"/>
        <w:tblLook w:val="0400" w:firstRow="0" w:lastRow="0" w:firstColumn="0" w:lastColumn="0" w:noHBand="0" w:noVBand="1"/>
      </w:tblPr>
      <w:tblGrid>
        <w:gridCol w:w="2030"/>
        <w:gridCol w:w="2268"/>
        <w:gridCol w:w="2410"/>
        <w:gridCol w:w="6542"/>
      </w:tblGrid>
      <w:tr w:rsidR="00113A00" w14:paraId="661175B4" w14:textId="77777777" w:rsidTr="00F2141B">
        <w:trPr>
          <w:trHeight w:val="288"/>
        </w:trPr>
        <w:tc>
          <w:tcPr>
            <w:tcW w:w="2030" w:type="dxa"/>
            <w:tcBorders>
              <w:top w:val="single" w:sz="4" w:space="0" w:color="000000"/>
              <w:bottom w:val="single" w:sz="4" w:space="0" w:color="000000"/>
            </w:tcBorders>
            <w:shd w:val="clear" w:color="auto" w:fill="auto"/>
            <w:vAlign w:val="center"/>
          </w:tcPr>
          <w:p w14:paraId="4471D2DA" w14:textId="77777777" w:rsidR="00113A00" w:rsidRDefault="00113A00" w:rsidP="00113A00">
            <w:pPr>
              <w:ind w:right="-392"/>
              <w:jc w:val="center"/>
              <w:rPr>
                <w:sz w:val="20"/>
                <w:szCs w:val="20"/>
              </w:rPr>
            </w:pPr>
            <w:r>
              <w:rPr>
                <w:sz w:val="20"/>
                <w:szCs w:val="20"/>
              </w:rPr>
              <w:t>Variable</w:t>
            </w:r>
          </w:p>
        </w:tc>
        <w:tc>
          <w:tcPr>
            <w:tcW w:w="2268" w:type="dxa"/>
            <w:tcBorders>
              <w:top w:val="single" w:sz="4" w:space="0" w:color="000000"/>
              <w:bottom w:val="single" w:sz="4" w:space="0" w:color="000000"/>
            </w:tcBorders>
            <w:vAlign w:val="center"/>
          </w:tcPr>
          <w:p w14:paraId="5DB2DD6B" w14:textId="77777777" w:rsidR="00113A00" w:rsidRDefault="00113A00" w:rsidP="00113A00">
            <w:pPr>
              <w:jc w:val="center"/>
              <w:rPr>
                <w:color w:val="000000"/>
                <w:sz w:val="20"/>
                <w:szCs w:val="20"/>
              </w:rPr>
            </w:pPr>
            <w:r>
              <w:rPr>
                <w:color w:val="000000"/>
                <w:sz w:val="20"/>
                <w:szCs w:val="20"/>
              </w:rPr>
              <w:t>Measure</w:t>
            </w:r>
          </w:p>
        </w:tc>
        <w:tc>
          <w:tcPr>
            <w:tcW w:w="2410" w:type="dxa"/>
            <w:tcBorders>
              <w:top w:val="single" w:sz="4" w:space="0" w:color="000000"/>
              <w:bottom w:val="single" w:sz="4" w:space="0" w:color="000000"/>
            </w:tcBorders>
            <w:vAlign w:val="center"/>
          </w:tcPr>
          <w:p w14:paraId="31E5451D" w14:textId="77777777" w:rsidR="00113A00" w:rsidRDefault="00113A00" w:rsidP="00113A00">
            <w:pPr>
              <w:jc w:val="center"/>
              <w:rPr>
                <w:sz w:val="20"/>
                <w:szCs w:val="20"/>
              </w:rPr>
            </w:pPr>
            <w:r>
              <w:rPr>
                <w:color w:val="000000"/>
                <w:sz w:val="20"/>
                <w:szCs w:val="20"/>
              </w:rPr>
              <w:t>Source</w:t>
            </w:r>
          </w:p>
        </w:tc>
        <w:tc>
          <w:tcPr>
            <w:tcW w:w="6542" w:type="dxa"/>
            <w:tcBorders>
              <w:top w:val="single" w:sz="4" w:space="0" w:color="000000"/>
              <w:bottom w:val="single" w:sz="4" w:space="0" w:color="000000"/>
            </w:tcBorders>
            <w:vAlign w:val="center"/>
          </w:tcPr>
          <w:p w14:paraId="43992AF3" w14:textId="77777777" w:rsidR="00113A00" w:rsidRDefault="00113A00" w:rsidP="00113A00">
            <w:pPr>
              <w:jc w:val="center"/>
              <w:rPr>
                <w:sz w:val="20"/>
                <w:szCs w:val="20"/>
              </w:rPr>
            </w:pPr>
            <w:r>
              <w:rPr>
                <w:color w:val="000000"/>
                <w:sz w:val="20"/>
                <w:szCs w:val="20"/>
              </w:rPr>
              <w:t>Rationale</w:t>
            </w:r>
          </w:p>
        </w:tc>
      </w:tr>
      <w:tr w:rsidR="00113A00" w14:paraId="10FBEA45" w14:textId="77777777" w:rsidTr="00113A00">
        <w:trPr>
          <w:trHeight w:val="187"/>
        </w:trPr>
        <w:tc>
          <w:tcPr>
            <w:tcW w:w="2030" w:type="dxa"/>
            <w:tcBorders>
              <w:top w:val="single" w:sz="4" w:space="0" w:color="000000"/>
              <w:bottom w:val="single" w:sz="4" w:space="0" w:color="000000"/>
            </w:tcBorders>
            <w:shd w:val="clear" w:color="auto" w:fill="auto"/>
            <w:vAlign w:val="center"/>
          </w:tcPr>
          <w:p w14:paraId="46DD7AE4" w14:textId="77777777" w:rsidR="00113A00" w:rsidRDefault="00113A00" w:rsidP="00113A00">
            <w:pPr>
              <w:spacing w:before="40" w:after="40"/>
              <w:rPr>
                <w:sz w:val="20"/>
                <w:szCs w:val="20"/>
              </w:rPr>
            </w:pPr>
            <w:r>
              <w:rPr>
                <w:sz w:val="20"/>
                <w:szCs w:val="20"/>
              </w:rPr>
              <w:t>Long-Term Orientation</w:t>
            </w:r>
          </w:p>
        </w:tc>
        <w:tc>
          <w:tcPr>
            <w:tcW w:w="2268" w:type="dxa"/>
            <w:tcBorders>
              <w:top w:val="single" w:sz="4" w:space="0" w:color="000000"/>
              <w:bottom w:val="single" w:sz="4" w:space="0" w:color="000000"/>
            </w:tcBorders>
            <w:vAlign w:val="center"/>
          </w:tcPr>
          <w:p w14:paraId="39C06A60" w14:textId="77777777" w:rsidR="00113A00" w:rsidRDefault="00113A00" w:rsidP="00113A00">
            <w:pPr>
              <w:spacing w:before="40" w:after="40"/>
              <w:rPr>
                <w:sz w:val="20"/>
                <w:szCs w:val="20"/>
              </w:rPr>
            </w:pPr>
            <w:r>
              <w:rPr>
                <w:sz w:val="20"/>
                <w:szCs w:val="20"/>
              </w:rPr>
              <w:t>Three survey items</w:t>
            </w:r>
          </w:p>
        </w:tc>
        <w:tc>
          <w:tcPr>
            <w:tcW w:w="2410" w:type="dxa"/>
            <w:tcBorders>
              <w:top w:val="single" w:sz="4" w:space="0" w:color="000000"/>
              <w:bottom w:val="single" w:sz="4" w:space="0" w:color="000000"/>
            </w:tcBorders>
            <w:vAlign w:val="center"/>
          </w:tcPr>
          <w:p w14:paraId="25BDADC8" w14:textId="77777777" w:rsidR="00113A00" w:rsidRDefault="00113A00" w:rsidP="00113A00">
            <w:pPr>
              <w:spacing w:before="40" w:after="40"/>
              <w:rPr>
                <w:sz w:val="20"/>
                <w:szCs w:val="20"/>
              </w:rPr>
            </w:pPr>
            <w:r>
              <w:rPr>
                <w:sz w:val="20"/>
                <w:szCs w:val="20"/>
              </w:rPr>
              <w:t>World Values Survey 95-08</w:t>
            </w:r>
          </w:p>
        </w:tc>
        <w:tc>
          <w:tcPr>
            <w:tcW w:w="6542" w:type="dxa"/>
            <w:tcBorders>
              <w:top w:val="single" w:sz="4" w:space="0" w:color="000000"/>
              <w:bottom w:val="single" w:sz="4" w:space="0" w:color="000000"/>
            </w:tcBorders>
            <w:vAlign w:val="center"/>
          </w:tcPr>
          <w:p w14:paraId="78C0A160" w14:textId="77777777" w:rsidR="00113A00" w:rsidRDefault="00113A00" w:rsidP="00113A00">
            <w:pPr>
              <w:spacing w:before="40" w:after="40"/>
              <w:rPr>
                <w:color w:val="000000"/>
                <w:sz w:val="20"/>
                <w:szCs w:val="20"/>
              </w:rPr>
            </w:pPr>
            <w:r>
              <w:rPr>
                <w:color w:val="000000"/>
                <w:sz w:val="20"/>
                <w:szCs w:val="20"/>
              </w:rPr>
              <w:t>Psychological outcome validated in prior research (Hofstede et al., 2005)</w:t>
            </w:r>
          </w:p>
        </w:tc>
      </w:tr>
      <w:tr w:rsidR="00113A00" w14:paraId="6DA57A2A" w14:textId="77777777" w:rsidTr="00113A00">
        <w:trPr>
          <w:trHeight w:val="275"/>
        </w:trPr>
        <w:tc>
          <w:tcPr>
            <w:tcW w:w="2030" w:type="dxa"/>
            <w:tcBorders>
              <w:top w:val="single" w:sz="4" w:space="0" w:color="000000"/>
              <w:bottom w:val="single" w:sz="4" w:space="0" w:color="000000"/>
            </w:tcBorders>
            <w:shd w:val="clear" w:color="auto" w:fill="auto"/>
            <w:vAlign w:val="center"/>
          </w:tcPr>
          <w:p w14:paraId="2B571F6D" w14:textId="77777777" w:rsidR="00113A00" w:rsidRDefault="00113A00" w:rsidP="00113A00">
            <w:pPr>
              <w:spacing w:before="40" w:after="40"/>
              <w:rPr>
                <w:sz w:val="20"/>
                <w:szCs w:val="20"/>
              </w:rPr>
            </w:pPr>
            <w:r>
              <w:rPr>
                <w:color w:val="000000"/>
                <w:sz w:val="20"/>
                <w:szCs w:val="20"/>
              </w:rPr>
              <w:t>Indulgence</w:t>
            </w:r>
          </w:p>
        </w:tc>
        <w:tc>
          <w:tcPr>
            <w:tcW w:w="2268" w:type="dxa"/>
            <w:tcBorders>
              <w:top w:val="single" w:sz="4" w:space="0" w:color="000000"/>
              <w:bottom w:val="single" w:sz="4" w:space="0" w:color="000000"/>
            </w:tcBorders>
            <w:vAlign w:val="center"/>
          </w:tcPr>
          <w:p w14:paraId="485D6194" w14:textId="77777777" w:rsidR="00113A00" w:rsidRDefault="00113A00" w:rsidP="00113A00">
            <w:pPr>
              <w:spacing w:before="40" w:after="40"/>
              <w:rPr>
                <w:sz w:val="20"/>
                <w:szCs w:val="20"/>
              </w:rPr>
            </w:pPr>
            <w:r>
              <w:rPr>
                <w:sz w:val="20"/>
                <w:szCs w:val="20"/>
              </w:rPr>
              <w:t>Three survey items</w:t>
            </w:r>
          </w:p>
        </w:tc>
        <w:tc>
          <w:tcPr>
            <w:tcW w:w="2410" w:type="dxa"/>
            <w:tcBorders>
              <w:top w:val="single" w:sz="4" w:space="0" w:color="000000"/>
              <w:bottom w:val="single" w:sz="4" w:space="0" w:color="000000"/>
            </w:tcBorders>
            <w:shd w:val="clear" w:color="auto" w:fill="auto"/>
            <w:vAlign w:val="center"/>
          </w:tcPr>
          <w:p w14:paraId="41754175" w14:textId="77777777" w:rsidR="00113A00" w:rsidRDefault="00113A00" w:rsidP="00113A00">
            <w:pPr>
              <w:spacing w:before="40" w:after="40"/>
              <w:rPr>
                <w:color w:val="000000"/>
                <w:sz w:val="20"/>
                <w:szCs w:val="20"/>
              </w:rPr>
            </w:pPr>
            <w:r>
              <w:rPr>
                <w:sz w:val="20"/>
                <w:szCs w:val="20"/>
              </w:rPr>
              <w:t>World Values Survey 95-08</w:t>
            </w:r>
          </w:p>
        </w:tc>
        <w:tc>
          <w:tcPr>
            <w:tcW w:w="6542" w:type="dxa"/>
            <w:tcBorders>
              <w:top w:val="single" w:sz="4" w:space="0" w:color="000000"/>
              <w:bottom w:val="single" w:sz="4" w:space="0" w:color="000000"/>
            </w:tcBorders>
            <w:shd w:val="clear" w:color="auto" w:fill="auto"/>
            <w:vAlign w:val="center"/>
          </w:tcPr>
          <w:p w14:paraId="4A5D0569" w14:textId="77777777" w:rsidR="00113A00" w:rsidRDefault="00113A00" w:rsidP="00113A00">
            <w:pPr>
              <w:spacing w:before="40" w:after="40"/>
              <w:rPr>
                <w:sz w:val="20"/>
                <w:szCs w:val="20"/>
              </w:rPr>
            </w:pPr>
            <w:r>
              <w:rPr>
                <w:color w:val="000000"/>
                <w:sz w:val="20"/>
                <w:szCs w:val="20"/>
              </w:rPr>
              <w:t>Psychological outcome validated in prior research (Hofstede et al., 2005)</w:t>
            </w:r>
          </w:p>
        </w:tc>
      </w:tr>
      <w:tr w:rsidR="00113A00" w14:paraId="416813FA" w14:textId="77777777" w:rsidTr="00113A00">
        <w:trPr>
          <w:trHeight w:val="275"/>
        </w:trPr>
        <w:tc>
          <w:tcPr>
            <w:tcW w:w="2030" w:type="dxa"/>
            <w:tcBorders>
              <w:top w:val="single" w:sz="4" w:space="0" w:color="000000"/>
              <w:bottom w:val="single" w:sz="4" w:space="0" w:color="000000"/>
            </w:tcBorders>
            <w:shd w:val="clear" w:color="auto" w:fill="auto"/>
            <w:vAlign w:val="center"/>
          </w:tcPr>
          <w:p w14:paraId="004C821E" w14:textId="77777777" w:rsidR="00113A00" w:rsidRDefault="00113A00" w:rsidP="00113A00">
            <w:pPr>
              <w:spacing w:before="40" w:after="40"/>
              <w:rPr>
                <w:color w:val="000000"/>
                <w:sz w:val="20"/>
                <w:szCs w:val="20"/>
              </w:rPr>
            </w:pPr>
            <w:r>
              <w:rPr>
                <w:color w:val="000000"/>
                <w:sz w:val="20"/>
                <w:szCs w:val="20"/>
              </w:rPr>
              <w:t>Freshwater per Capita</w:t>
            </w:r>
          </w:p>
        </w:tc>
        <w:tc>
          <w:tcPr>
            <w:tcW w:w="2268" w:type="dxa"/>
            <w:tcBorders>
              <w:top w:val="single" w:sz="4" w:space="0" w:color="000000"/>
              <w:bottom w:val="single" w:sz="4" w:space="0" w:color="000000"/>
            </w:tcBorders>
            <w:vAlign w:val="center"/>
          </w:tcPr>
          <w:p w14:paraId="122858E5" w14:textId="77777777" w:rsidR="00113A00" w:rsidRDefault="00113A00" w:rsidP="00113A00">
            <w:pPr>
              <w:spacing w:before="40" w:after="40"/>
              <w:rPr>
                <w:sz w:val="20"/>
                <w:szCs w:val="20"/>
              </w:rPr>
            </w:pPr>
            <w:r>
              <w:rPr>
                <w:sz w:val="20"/>
                <w:szCs w:val="20"/>
              </w:rPr>
              <w:t>Renewable freshwater m</w:t>
            </w:r>
            <w:r>
              <w:rPr>
                <w:sz w:val="20"/>
                <w:szCs w:val="20"/>
                <w:vertAlign w:val="superscript"/>
              </w:rPr>
              <w:t>3</w:t>
            </w:r>
            <w:r>
              <w:rPr>
                <w:sz w:val="20"/>
                <w:szCs w:val="20"/>
              </w:rPr>
              <w:t xml:space="preserve"> /population 1962 (log)</w:t>
            </w:r>
          </w:p>
        </w:tc>
        <w:tc>
          <w:tcPr>
            <w:tcW w:w="2410" w:type="dxa"/>
            <w:tcBorders>
              <w:top w:val="single" w:sz="4" w:space="0" w:color="000000"/>
              <w:bottom w:val="single" w:sz="4" w:space="0" w:color="000000"/>
            </w:tcBorders>
            <w:shd w:val="clear" w:color="auto" w:fill="auto"/>
            <w:vAlign w:val="center"/>
          </w:tcPr>
          <w:p w14:paraId="30E7122D" w14:textId="77777777" w:rsidR="00113A00" w:rsidRDefault="00000000" w:rsidP="00113A00">
            <w:pPr>
              <w:spacing w:before="40" w:after="40"/>
              <w:rPr>
                <w:color w:val="000000"/>
                <w:sz w:val="20"/>
                <w:szCs w:val="20"/>
              </w:rPr>
            </w:pPr>
            <w:hyperlink r:id="rId12">
              <w:r w:rsidR="00113A00">
                <w:rPr>
                  <w:color w:val="0000FF"/>
                  <w:sz w:val="20"/>
                  <w:szCs w:val="20"/>
                  <w:u w:val="single"/>
                </w:rPr>
                <w:t>United Nations Food and Agriculture Organization</w:t>
              </w:r>
            </w:hyperlink>
          </w:p>
        </w:tc>
        <w:tc>
          <w:tcPr>
            <w:tcW w:w="6542" w:type="dxa"/>
            <w:tcBorders>
              <w:top w:val="single" w:sz="4" w:space="0" w:color="000000"/>
              <w:bottom w:val="single" w:sz="4" w:space="0" w:color="000000"/>
            </w:tcBorders>
            <w:shd w:val="clear" w:color="auto" w:fill="auto"/>
            <w:vAlign w:val="center"/>
          </w:tcPr>
          <w:p w14:paraId="2BB1070C" w14:textId="77777777" w:rsidR="00113A00" w:rsidRDefault="00113A00" w:rsidP="00113A00">
            <w:pPr>
              <w:spacing w:before="40" w:after="40"/>
              <w:rPr>
                <w:sz w:val="20"/>
                <w:szCs w:val="20"/>
              </w:rPr>
            </w:pPr>
            <w:r>
              <w:rPr>
                <w:sz w:val="20"/>
                <w:szCs w:val="20"/>
              </w:rPr>
              <w:t>Lack of water could foster long-term orientation to conserve resources, avoid waste.</w:t>
            </w:r>
          </w:p>
        </w:tc>
      </w:tr>
      <w:tr w:rsidR="00113A00" w14:paraId="06D307C9" w14:textId="77777777" w:rsidTr="00113A00">
        <w:trPr>
          <w:trHeight w:val="275"/>
        </w:trPr>
        <w:tc>
          <w:tcPr>
            <w:tcW w:w="2030" w:type="dxa"/>
            <w:tcBorders>
              <w:top w:val="single" w:sz="4" w:space="0" w:color="000000"/>
              <w:bottom w:val="single" w:sz="4" w:space="0" w:color="000000"/>
            </w:tcBorders>
            <w:shd w:val="clear" w:color="auto" w:fill="auto"/>
            <w:vAlign w:val="center"/>
          </w:tcPr>
          <w:p w14:paraId="50D335A3" w14:textId="77777777" w:rsidR="00113A00" w:rsidRDefault="00113A00" w:rsidP="00113A00">
            <w:pPr>
              <w:spacing w:before="40" w:after="40"/>
              <w:rPr>
                <w:sz w:val="20"/>
                <w:szCs w:val="20"/>
              </w:rPr>
            </w:pPr>
            <w:r>
              <w:rPr>
                <w:color w:val="000000"/>
                <w:sz w:val="20"/>
                <w:szCs w:val="20"/>
              </w:rPr>
              <w:t>Temperature</w:t>
            </w:r>
          </w:p>
        </w:tc>
        <w:tc>
          <w:tcPr>
            <w:tcW w:w="2268" w:type="dxa"/>
            <w:tcBorders>
              <w:top w:val="single" w:sz="4" w:space="0" w:color="000000"/>
              <w:bottom w:val="single" w:sz="4" w:space="0" w:color="000000"/>
            </w:tcBorders>
            <w:vAlign w:val="center"/>
          </w:tcPr>
          <w:p w14:paraId="51BD838F" w14:textId="77777777" w:rsidR="00113A00" w:rsidRDefault="00113A00" w:rsidP="00113A00">
            <w:pPr>
              <w:spacing w:before="40" w:after="40"/>
              <w:rPr>
                <w:sz w:val="20"/>
                <w:szCs w:val="20"/>
              </w:rPr>
            </w:pPr>
            <w:r>
              <w:rPr>
                <w:sz w:val="20"/>
                <w:szCs w:val="20"/>
              </w:rPr>
              <w:t>Average temperature 1961-1990</w:t>
            </w:r>
          </w:p>
        </w:tc>
        <w:tc>
          <w:tcPr>
            <w:tcW w:w="2410" w:type="dxa"/>
            <w:tcBorders>
              <w:top w:val="single" w:sz="4" w:space="0" w:color="000000"/>
              <w:bottom w:val="single" w:sz="4" w:space="0" w:color="000000"/>
            </w:tcBorders>
            <w:shd w:val="clear" w:color="auto" w:fill="auto"/>
            <w:vAlign w:val="center"/>
          </w:tcPr>
          <w:p w14:paraId="6E6CDA84" w14:textId="77777777" w:rsidR="00113A00" w:rsidRDefault="00113A00" w:rsidP="00113A00">
            <w:pPr>
              <w:spacing w:before="40" w:after="40"/>
              <w:rPr>
                <w:color w:val="000000"/>
                <w:sz w:val="20"/>
                <w:szCs w:val="20"/>
              </w:rPr>
            </w:pPr>
            <w:r>
              <w:rPr>
                <w:color w:val="000000"/>
                <w:sz w:val="20"/>
                <w:szCs w:val="20"/>
              </w:rPr>
              <w:t>Climatic Research Unit, 2011</w:t>
            </w:r>
          </w:p>
        </w:tc>
        <w:tc>
          <w:tcPr>
            <w:tcW w:w="6542" w:type="dxa"/>
            <w:tcBorders>
              <w:top w:val="single" w:sz="4" w:space="0" w:color="000000"/>
              <w:bottom w:val="single" w:sz="4" w:space="0" w:color="000000"/>
            </w:tcBorders>
            <w:shd w:val="clear" w:color="auto" w:fill="auto"/>
            <w:vAlign w:val="center"/>
          </w:tcPr>
          <w:p w14:paraId="6107E46D" w14:textId="77777777" w:rsidR="00113A00" w:rsidRDefault="00113A00" w:rsidP="00113A00">
            <w:pPr>
              <w:spacing w:before="40" w:after="40"/>
              <w:rPr>
                <w:sz w:val="20"/>
                <w:szCs w:val="20"/>
              </w:rPr>
            </w:pPr>
            <w:r>
              <w:rPr>
                <w:sz w:val="20"/>
                <w:szCs w:val="20"/>
              </w:rPr>
              <w:t xml:space="preserve">Researchers have argued that temperature affects culture (Kashima &amp; Kashima, 2003). Water availability may also be correlated with temperature. </w:t>
            </w:r>
          </w:p>
        </w:tc>
      </w:tr>
      <w:tr w:rsidR="00113A00" w14:paraId="52878C44" w14:textId="77777777" w:rsidTr="00113A00">
        <w:trPr>
          <w:trHeight w:val="267"/>
        </w:trPr>
        <w:tc>
          <w:tcPr>
            <w:tcW w:w="2030" w:type="dxa"/>
            <w:tcBorders>
              <w:top w:val="single" w:sz="4" w:space="0" w:color="000000"/>
              <w:bottom w:val="single" w:sz="4" w:space="0" w:color="000000"/>
            </w:tcBorders>
            <w:shd w:val="clear" w:color="auto" w:fill="auto"/>
            <w:vAlign w:val="center"/>
          </w:tcPr>
          <w:p w14:paraId="68DE69DB" w14:textId="77777777" w:rsidR="00113A00" w:rsidRDefault="00113A00" w:rsidP="00113A00">
            <w:pPr>
              <w:spacing w:before="40" w:after="40"/>
              <w:rPr>
                <w:sz w:val="20"/>
                <w:szCs w:val="20"/>
              </w:rPr>
            </w:pPr>
            <w:r>
              <w:rPr>
                <w:color w:val="000000"/>
                <w:sz w:val="20"/>
                <w:szCs w:val="20"/>
              </w:rPr>
              <w:t>Distance from Equator</w:t>
            </w:r>
          </w:p>
        </w:tc>
        <w:tc>
          <w:tcPr>
            <w:tcW w:w="2268" w:type="dxa"/>
            <w:tcBorders>
              <w:top w:val="single" w:sz="4" w:space="0" w:color="000000"/>
              <w:bottom w:val="single" w:sz="4" w:space="0" w:color="000000"/>
            </w:tcBorders>
            <w:vAlign w:val="center"/>
          </w:tcPr>
          <w:p w14:paraId="378FED78" w14:textId="77777777" w:rsidR="00113A00" w:rsidRDefault="00113A00" w:rsidP="00113A00">
            <w:pPr>
              <w:spacing w:before="40" w:after="40"/>
              <w:rPr>
                <w:sz w:val="20"/>
                <w:szCs w:val="20"/>
              </w:rPr>
            </w:pPr>
            <w:r>
              <w:rPr>
                <w:sz w:val="20"/>
                <w:szCs w:val="20"/>
              </w:rPr>
              <w:t xml:space="preserve">Km from center of country to equator </w:t>
            </w:r>
          </w:p>
        </w:tc>
        <w:tc>
          <w:tcPr>
            <w:tcW w:w="2410" w:type="dxa"/>
            <w:tcBorders>
              <w:top w:val="single" w:sz="4" w:space="0" w:color="000000"/>
              <w:bottom w:val="single" w:sz="4" w:space="0" w:color="000000"/>
            </w:tcBorders>
            <w:shd w:val="clear" w:color="auto" w:fill="auto"/>
            <w:vAlign w:val="center"/>
          </w:tcPr>
          <w:p w14:paraId="2795F88D" w14:textId="77777777" w:rsidR="00113A00" w:rsidRDefault="00000000" w:rsidP="00113A00">
            <w:pPr>
              <w:spacing w:before="40" w:after="40"/>
              <w:rPr>
                <w:sz w:val="20"/>
                <w:szCs w:val="20"/>
              </w:rPr>
            </w:pPr>
            <w:hyperlink r:id="rId13">
              <w:r w:rsidR="00113A00">
                <w:rPr>
                  <w:color w:val="0000FF"/>
                  <w:sz w:val="20"/>
                  <w:szCs w:val="20"/>
                  <w:u w:val="single"/>
                </w:rPr>
                <w:t>Distance Calculator</w:t>
              </w:r>
            </w:hyperlink>
          </w:p>
        </w:tc>
        <w:tc>
          <w:tcPr>
            <w:tcW w:w="6542" w:type="dxa"/>
            <w:tcBorders>
              <w:top w:val="single" w:sz="4" w:space="0" w:color="000000"/>
              <w:bottom w:val="single" w:sz="4" w:space="0" w:color="000000"/>
            </w:tcBorders>
            <w:shd w:val="clear" w:color="auto" w:fill="auto"/>
            <w:vAlign w:val="center"/>
          </w:tcPr>
          <w:p w14:paraId="3F6CF88A" w14:textId="77777777" w:rsidR="00113A00" w:rsidRDefault="00113A00" w:rsidP="00113A00">
            <w:pPr>
              <w:spacing w:before="40" w:after="40"/>
              <w:rPr>
                <w:sz w:val="20"/>
                <w:szCs w:val="20"/>
              </w:rPr>
            </w:pPr>
            <w:r>
              <w:rPr>
                <w:sz w:val="20"/>
                <w:szCs w:val="20"/>
              </w:rPr>
              <w:t xml:space="preserve">Studies have found distance from the equator is predicts cultural dimensions separate from temperature (Van de Vliert &amp; Van Lange, 2019). </w:t>
            </w:r>
          </w:p>
        </w:tc>
      </w:tr>
      <w:tr w:rsidR="00113A00" w14:paraId="71952E21" w14:textId="77777777" w:rsidTr="00113A00">
        <w:trPr>
          <w:trHeight w:val="267"/>
        </w:trPr>
        <w:tc>
          <w:tcPr>
            <w:tcW w:w="2030" w:type="dxa"/>
            <w:tcBorders>
              <w:top w:val="single" w:sz="4" w:space="0" w:color="000000"/>
              <w:bottom w:val="single" w:sz="4" w:space="0" w:color="000000"/>
            </w:tcBorders>
            <w:shd w:val="clear" w:color="auto" w:fill="auto"/>
            <w:vAlign w:val="center"/>
          </w:tcPr>
          <w:p w14:paraId="351CE724" w14:textId="1F24B1D9" w:rsidR="00113A00" w:rsidRDefault="00113A00" w:rsidP="00113A00">
            <w:pPr>
              <w:spacing w:before="40" w:after="40"/>
              <w:rPr>
                <w:sz w:val="20"/>
                <w:szCs w:val="20"/>
              </w:rPr>
            </w:pPr>
            <w:r>
              <w:rPr>
                <w:color w:val="000000"/>
                <w:sz w:val="20"/>
                <w:szCs w:val="20"/>
              </w:rPr>
              <w:t>Real Pop</w:t>
            </w:r>
            <w:r w:rsidR="00EF72C7">
              <w:rPr>
                <w:color w:val="000000"/>
                <w:sz w:val="20"/>
                <w:szCs w:val="20"/>
              </w:rPr>
              <w:t xml:space="preserve">. </w:t>
            </w:r>
            <w:r>
              <w:rPr>
                <w:color w:val="000000"/>
                <w:sz w:val="20"/>
                <w:szCs w:val="20"/>
              </w:rPr>
              <w:t>Density</w:t>
            </w:r>
          </w:p>
        </w:tc>
        <w:tc>
          <w:tcPr>
            <w:tcW w:w="2268" w:type="dxa"/>
            <w:tcBorders>
              <w:top w:val="single" w:sz="4" w:space="0" w:color="000000"/>
              <w:bottom w:val="single" w:sz="4" w:space="0" w:color="000000"/>
            </w:tcBorders>
            <w:vAlign w:val="center"/>
          </w:tcPr>
          <w:p w14:paraId="30DC3322" w14:textId="0104843E" w:rsidR="00113A00" w:rsidRPr="00F2141B" w:rsidRDefault="00113A00" w:rsidP="00113A00">
            <w:pPr>
              <w:spacing w:before="40" w:after="40"/>
              <w:rPr>
                <w:sz w:val="18"/>
                <w:szCs w:val="18"/>
              </w:rPr>
            </w:pPr>
            <w:r w:rsidRPr="00F2141B">
              <w:rPr>
                <w:sz w:val="18"/>
                <w:szCs w:val="18"/>
              </w:rPr>
              <w:t>Hectares arable land</w:t>
            </w:r>
            <w:r w:rsidR="00EF72C7" w:rsidRPr="00F2141B">
              <w:rPr>
                <w:sz w:val="18"/>
                <w:szCs w:val="18"/>
              </w:rPr>
              <w:t>/person</w:t>
            </w:r>
          </w:p>
        </w:tc>
        <w:tc>
          <w:tcPr>
            <w:tcW w:w="2410" w:type="dxa"/>
            <w:tcBorders>
              <w:top w:val="single" w:sz="4" w:space="0" w:color="000000"/>
              <w:bottom w:val="single" w:sz="4" w:space="0" w:color="000000"/>
            </w:tcBorders>
            <w:shd w:val="clear" w:color="auto" w:fill="auto"/>
            <w:vAlign w:val="center"/>
          </w:tcPr>
          <w:p w14:paraId="0AA27E24" w14:textId="49636575" w:rsidR="00113A00" w:rsidRDefault="00000000" w:rsidP="00113A00">
            <w:pPr>
              <w:spacing w:before="40" w:after="40"/>
              <w:rPr>
                <w:color w:val="000000"/>
                <w:sz w:val="20"/>
                <w:szCs w:val="20"/>
              </w:rPr>
            </w:pPr>
            <w:hyperlink r:id="rId14">
              <w:r w:rsidR="00113A00">
                <w:rPr>
                  <w:color w:val="0000FF"/>
                  <w:sz w:val="20"/>
                  <w:szCs w:val="20"/>
                  <w:u w:val="single"/>
                </w:rPr>
                <w:t>U</w:t>
              </w:r>
              <w:r w:rsidR="00EF72C7">
                <w:rPr>
                  <w:color w:val="0000FF"/>
                  <w:sz w:val="20"/>
                  <w:szCs w:val="20"/>
                  <w:u w:val="single"/>
                </w:rPr>
                <w:t>NFAO</w:t>
              </w:r>
            </w:hyperlink>
          </w:p>
        </w:tc>
        <w:tc>
          <w:tcPr>
            <w:tcW w:w="6542" w:type="dxa"/>
            <w:tcBorders>
              <w:top w:val="single" w:sz="4" w:space="0" w:color="000000"/>
              <w:bottom w:val="single" w:sz="4" w:space="0" w:color="000000"/>
            </w:tcBorders>
            <w:shd w:val="clear" w:color="auto" w:fill="auto"/>
            <w:vAlign w:val="center"/>
          </w:tcPr>
          <w:p w14:paraId="16CDD5F1" w14:textId="759AA538" w:rsidR="00113A00" w:rsidRDefault="00F359D6" w:rsidP="00113A00">
            <w:pPr>
              <w:spacing w:before="40" w:after="40"/>
              <w:rPr>
                <w:sz w:val="20"/>
                <w:szCs w:val="20"/>
              </w:rPr>
            </w:pPr>
            <w:r>
              <w:rPr>
                <w:sz w:val="20"/>
                <w:szCs w:val="20"/>
              </w:rPr>
              <w:t xml:space="preserve">Dense </w:t>
            </w:r>
            <w:r w:rsidR="00113A00">
              <w:rPr>
                <w:sz w:val="20"/>
                <w:szCs w:val="20"/>
              </w:rPr>
              <w:t xml:space="preserve">societies </w:t>
            </w:r>
            <w:r w:rsidR="003E3BA6">
              <w:rPr>
                <w:sz w:val="20"/>
                <w:szCs w:val="20"/>
              </w:rPr>
              <w:t xml:space="preserve">tend to </w:t>
            </w:r>
            <w:r w:rsidR="00113A00">
              <w:rPr>
                <w:sz w:val="20"/>
                <w:szCs w:val="20"/>
              </w:rPr>
              <w:t xml:space="preserve">follow "slow" life history strategies (Sng et al., 2017). </w:t>
            </w:r>
          </w:p>
        </w:tc>
      </w:tr>
      <w:tr w:rsidR="00113A00" w14:paraId="323FEB0E" w14:textId="77777777" w:rsidTr="00113A00">
        <w:trPr>
          <w:trHeight w:val="267"/>
        </w:trPr>
        <w:tc>
          <w:tcPr>
            <w:tcW w:w="2030" w:type="dxa"/>
            <w:tcBorders>
              <w:top w:val="single" w:sz="4" w:space="0" w:color="000000"/>
              <w:bottom w:val="single" w:sz="4" w:space="0" w:color="000000"/>
            </w:tcBorders>
            <w:shd w:val="clear" w:color="auto" w:fill="auto"/>
            <w:vAlign w:val="center"/>
          </w:tcPr>
          <w:p w14:paraId="03178EF2" w14:textId="77777777" w:rsidR="00113A00" w:rsidRDefault="00113A00" w:rsidP="00113A00">
            <w:pPr>
              <w:spacing w:before="40" w:after="40"/>
              <w:rPr>
                <w:sz w:val="20"/>
                <w:szCs w:val="20"/>
              </w:rPr>
            </w:pPr>
            <w:r>
              <w:rPr>
                <w:color w:val="000000"/>
                <w:sz w:val="20"/>
                <w:szCs w:val="20"/>
              </w:rPr>
              <w:t>Natural Dis</w:t>
            </w:r>
            <w:r>
              <w:rPr>
                <w:color w:val="000000"/>
                <w:sz w:val="20"/>
                <w:szCs w:val="20"/>
              </w:rPr>
              <w:lastRenderedPageBreak/>
              <w:t>aster Vulnerability</w:t>
            </w:r>
          </w:p>
        </w:tc>
        <w:tc>
          <w:tcPr>
            <w:tcW w:w="2268" w:type="dxa"/>
            <w:tcBorders>
              <w:top w:val="single" w:sz="4" w:space="0" w:color="000000"/>
              <w:bottom w:val="single" w:sz="4" w:space="0" w:color="000000"/>
            </w:tcBorders>
            <w:vAlign w:val="center"/>
          </w:tcPr>
          <w:p w14:paraId="39D37D35" w14:textId="77777777" w:rsidR="00113A00" w:rsidRDefault="00113A00" w:rsidP="00113A00">
            <w:pPr>
              <w:spacing w:before="40" w:after="40"/>
              <w:rPr>
                <w:sz w:val="20"/>
                <w:szCs w:val="20"/>
              </w:rPr>
            </w:pPr>
            <w:r>
              <w:rPr>
                <w:sz w:val="20"/>
                <w:szCs w:val="20"/>
              </w:rPr>
              <w:t>World Risk Index of 28 risks, e.g., earthquakes, volcanoes, storms, floods</w:t>
            </w:r>
          </w:p>
        </w:tc>
        <w:tc>
          <w:tcPr>
            <w:tcW w:w="2410" w:type="dxa"/>
            <w:tcBorders>
              <w:top w:val="single" w:sz="4" w:space="0" w:color="000000"/>
              <w:bottom w:val="single" w:sz="4" w:space="0" w:color="000000"/>
            </w:tcBorders>
            <w:shd w:val="clear" w:color="auto" w:fill="auto"/>
            <w:vAlign w:val="center"/>
          </w:tcPr>
          <w:p w14:paraId="017722F1" w14:textId="77777777" w:rsidR="00113A00" w:rsidRDefault="00113A00" w:rsidP="00113A00">
            <w:pPr>
              <w:spacing w:before="40" w:after="40"/>
              <w:rPr>
                <w:sz w:val="20"/>
                <w:szCs w:val="20"/>
              </w:rPr>
            </w:pPr>
            <w:r>
              <w:rPr>
                <w:sz w:val="20"/>
                <w:szCs w:val="20"/>
              </w:rPr>
              <w:t>United Nations University Institute for Environment and Human Security</w:t>
            </w:r>
          </w:p>
        </w:tc>
        <w:tc>
          <w:tcPr>
            <w:tcW w:w="6542" w:type="dxa"/>
            <w:tcBorders>
              <w:top w:val="single" w:sz="4" w:space="0" w:color="000000"/>
              <w:bottom w:val="single" w:sz="4" w:space="0" w:color="000000"/>
            </w:tcBorders>
            <w:shd w:val="clear" w:color="auto" w:fill="auto"/>
            <w:vAlign w:val="center"/>
          </w:tcPr>
          <w:p w14:paraId="52842302" w14:textId="77777777" w:rsidR="00113A00" w:rsidRDefault="00113A00" w:rsidP="00113A00">
            <w:pPr>
              <w:spacing w:before="40" w:after="40"/>
              <w:rPr>
                <w:sz w:val="20"/>
                <w:szCs w:val="20"/>
              </w:rPr>
            </w:pPr>
            <w:r>
              <w:rPr>
                <w:sz w:val="20"/>
                <w:szCs w:val="20"/>
              </w:rPr>
              <w:t>Like warfare, frequent natural disasters could lead people to pursue a "fast" (short-term) life history strategy. On the other hand, people could attempt to prepare for that vulnerability by focusing on the long term.</w:t>
            </w:r>
          </w:p>
        </w:tc>
      </w:tr>
      <w:tr w:rsidR="00113A00" w14:paraId="10C852DD" w14:textId="77777777" w:rsidTr="00113A00">
        <w:trPr>
          <w:trHeight w:val="267"/>
        </w:trPr>
        <w:tc>
          <w:tcPr>
            <w:tcW w:w="2030" w:type="dxa"/>
            <w:tcBorders>
              <w:top w:val="single" w:sz="4" w:space="0" w:color="000000"/>
              <w:bottom w:val="single" w:sz="4" w:space="0" w:color="000000"/>
            </w:tcBorders>
            <w:shd w:val="clear" w:color="auto" w:fill="auto"/>
            <w:vAlign w:val="center"/>
          </w:tcPr>
          <w:p w14:paraId="59294988" w14:textId="77777777" w:rsidR="00113A00" w:rsidRDefault="00113A00" w:rsidP="00113A00">
            <w:pPr>
              <w:spacing w:before="40" w:after="40"/>
              <w:rPr>
                <w:sz w:val="20"/>
                <w:szCs w:val="20"/>
              </w:rPr>
            </w:pPr>
            <w:r>
              <w:rPr>
                <w:color w:val="000000"/>
                <w:sz w:val="20"/>
                <w:szCs w:val="20"/>
              </w:rPr>
              <w:t>Corruption</w:t>
            </w:r>
          </w:p>
        </w:tc>
        <w:tc>
          <w:tcPr>
            <w:tcW w:w="2268" w:type="dxa"/>
            <w:tcBorders>
              <w:top w:val="single" w:sz="4" w:space="0" w:color="000000"/>
              <w:bottom w:val="single" w:sz="4" w:space="0" w:color="000000"/>
            </w:tcBorders>
            <w:vAlign w:val="center"/>
          </w:tcPr>
          <w:p w14:paraId="1FF6D142" w14:textId="77777777" w:rsidR="00113A00" w:rsidRDefault="00113A00" w:rsidP="00113A00">
            <w:pPr>
              <w:spacing w:before="40" w:after="40"/>
              <w:rPr>
                <w:sz w:val="20"/>
                <w:szCs w:val="20"/>
              </w:rPr>
            </w:pPr>
            <w:r>
              <w:rPr>
                <w:sz w:val="20"/>
                <w:szCs w:val="20"/>
              </w:rPr>
              <w:t xml:space="preserve">Surveys of experts and businesspeople </w:t>
            </w:r>
          </w:p>
        </w:tc>
        <w:tc>
          <w:tcPr>
            <w:tcW w:w="2410" w:type="dxa"/>
            <w:tcBorders>
              <w:top w:val="single" w:sz="4" w:space="0" w:color="000000"/>
              <w:bottom w:val="single" w:sz="4" w:space="0" w:color="000000"/>
            </w:tcBorders>
            <w:shd w:val="clear" w:color="auto" w:fill="auto"/>
            <w:vAlign w:val="center"/>
          </w:tcPr>
          <w:p w14:paraId="5AC68533" w14:textId="77777777" w:rsidR="00113A00" w:rsidRDefault="00000000" w:rsidP="00113A00">
            <w:pPr>
              <w:spacing w:before="40" w:after="40"/>
              <w:rPr>
                <w:sz w:val="20"/>
                <w:szCs w:val="20"/>
              </w:rPr>
            </w:pPr>
            <w:hyperlink r:id="rId15">
              <w:r w:rsidR="00113A00">
                <w:rPr>
                  <w:color w:val="0000FF"/>
                  <w:sz w:val="20"/>
                  <w:szCs w:val="20"/>
                  <w:u w:val="single"/>
                </w:rPr>
                <w:t>Transparency International</w:t>
              </w:r>
            </w:hyperlink>
          </w:p>
        </w:tc>
        <w:tc>
          <w:tcPr>
            <w:tcW w:w="6542" w:type="dxa"/>
            <w:tcBorders>
              <w:top w:val="single" w:sz="4" w:space="0" w:color="000000"/>
              <w:bottom w:val="single" w:sz="4" w:space="0" w:color="000000"/>
            </w:tcBorders>
            <w:shd w:val="clear" w:color="auto" w:fill="auto"/>
            <w:vAlign w:val="center"/>
          </w:tcPr>
          <w:p w14:paraId="0CF0E686" w14:textId="77777777" w:rsidR="00113A00" w:rsidRDefault="00113A00" w:rsidP="00113A00">
            <w:pPr>
              <w:spacing w:before="40" w:after="40"/>
              <w:rPr>
                <w:sz w:val="20"/>
                <w:szCs w:val="20"/>
              </w:rPr>
            </w:pPr>
            <w:r>
              <w:rPr>
                <w:sz w:val="20"/>
                <w:szCs w:val="20"/>
              </w:rPr>
              <w:t xml:space="preserve">Corruption could plausibly lead people to focus on the short term because corruption makes it more difficult to save for future. </w:t>
            </w:r>
          </w:p>
        </w:tc>
      </w:tr>
      <w:tr w:rsidR="00113A00" w14:paraId="39FC020B" w14:textId="77777777" w:rsidTr="00113A00">
        <w:trPr>
          <w:trHeight w:val="267"/>
        </w:trPr>
        <w:tc>
          <w:tcPr>
            <w:tcW w:w="2030" w:type="dxa"/>
            <w:tcBorders>
              <w:top w:val="single" w:sz="4" w:space="0" w:color="000000"/>
              <w:bottom w:val="single" w:sz="4" w:space="0" w:color="000000"/>
            </w:tcBorders>
            <w:shd w:val="clear" w:color="auto" w:fill="auto"/>
            <w:vAlign w:val="center"/>
          </w:tcPr>
          <w:p w14:paraId="701F93E4" w14:textId="77777777" w:rsidR="00113A00" w:rsidRDefault="00113A00" w:rsidP="00113A00">
            <w:pPr>
              <w:spacing w:before="40" w:after="40"/>
              <w:rPr>
                <w:sz w:val="20"/>
                <w:szCs w:val="20"/>
              </w:rPr>
            </w:pPr>
            <w:r>
              <w:rPr>
                <w:color w:val="000000"/>
                <w:sz w:val="20"/>
                <w:szCs w:val="20"/>
              </w:rPr>
              <w:t>% Agricultural Land</w:t>
            </w:r>
          </w:p>
        </w:tc>
        <w:tc>
          <w:tcPr>
            <w:tcW w:w="2268" w:type="dxa"/>
            <w:tcBorders>
              <w:top w:val="single" w:sz="4" w:space="0" w:color="000000"/>
              <w:bottom w:val="single" w:sz="4" w:space="0" w:color="000000"/>
            </w:tcBorders>
            <w:vAlign w:val="center"/>
          </w:tcPr>
          <w:p w14:paraId="06798718" w14:textId="77777777" w:rsidR="00113A00" w:rsidRDefault="00113A00" w:rsidP="00113A00">
            <w:pPr>
              <w:spacing w:before="40" w:after="40"/>
              <w:rPr>
                <w:sz w:val="20"/>
                <w:szCs w:val="20"/>
              </w:rPr>
            </w:pPr>
            <w:r>
              <w:rPr>
                <w:sz w:val="20"/>
                <w:szCs w:val="20"/>
              </w:rPr>
              <w:t>Ag. land/land area, 2015</w:t>
            </w:r>
          </w:p>
        </w:tc>
        <w:tc>
          <w:tcPr>
            <w:tcW w:w="2410" w:type="dxa"/>
            <w:tcBorders>
              <w:top w:val="single" w:sz="4" w:space="0" w:color="000000"/>
              <w:bottom w:val="single" w:sz="4" w:space="0" w:color="000000"/>
            </w:tcBorders>
            <w:shd w:val="clear" w:color="auto" w:fill="auto"/>
            <w:vAlign w:val="center"/>
          </w:tcPr>
          <w:p w14:paraId="7F406188" w14:textId="77777777" w:rsidR="00113A00" w:rsidRDefault="00000000" w:rsidP="00113A00">
            <w:pPr>
              <w:spacing w:before="40" w:after="40"/>
              <w:rPr>
                <w:sz w:val="20"/>
                <w:szCs w:val="20"/>
              </w:rPr>
            </w:pPr>
            <w:hyperlink r:id="rId16">
              <w:r w:rsidR="00113A00">
                <w:rPr>
                  <w:color w:val="0000FF"/>
                  <w:sz w:val="20"/>
                  <w:szCs w:val="20"/>
                  <w:u w:val="single"/>
                </w:rPr>
                <w:t>UNFAO</w:t>
              </w:r>
            </w:hyperlink>
          </w:p>
        </w:tc>
        <w:tc>
          <w:tcPr>
            <w:tcW w:w="6542" w:type="dxa"/>
            <w:tcBorders>
              <w:top w:val="single" w:sz="4" w:space="0" w:color="000000"/>
              <w:bottom w:val="single" w:sz="4" w:space="0" w:color="000000"/>
            </w:tcBorders>
            <w:shd w:val="clear" w:color="auto" w:fill="auto"/>
            <w:vAlign w:val="center"/>
          </w:tcPr>
          <w:p w14:paraId="63EA98FD" w14:textId="77777777" w:rsidR="00113A00" w:rsidRDefault="00113A00" w:rsidP="00113A00">
            <w:pPr>
              <w:spacing w:before="40" w:after="40"/>
              <w:rPr>
                <w:sz w:val="20"/>
                <w:szCs w:val="20"/>
              </w:rPr>
            </w:pPr>
            <w:r>
              <w:rPr>
                <w:sz w:val="20"/>
                <w:szCs w:val="20"/>
              </w:rPr>
              <w:t>Farming predicts long-term orientation (Galor &amp; Özak, 2016). This measure covers all agriculture (e.g., livestock); yield (below) gauges farming suitability.</w:t>
            </w:r>
          </w:p>
        </w:tc>
      </w:tr>
      <w:tr w:rsidR="00113A00" w14:paraId="3692F9E6" w14:textId="77777777" w:rsidTr="00113A00">
        <w:trPr>
          <w:trHeight w:val="267"/>
        </w:trPr>
        <w:tc>
          <w:tcPr>
            <w:tcW w:w="2030" w:type="dxa"/>
            <w:tcBorders>
              <w:top w:val="single" w:sz="4" w:space="0" w:color="000000"/>
              <w:bottom w:val="single" w:sz="4" w:space="0" w:color="000000"/>
            </w:tcBorders>
            <w:shd w:val="clear" w:color="auto" w:fill="auto"/>
            <w:vAlign w:val="center"/>
          </w:tcPr>
          <w:p w14:paraId="13E73B90" w14:textId="77777777" w:rsidR="00113A00" w:rsidRDefault="00113A00" w:rsidP="00113A00">
            <w:pPr>
              <w:spacing w:before="40" w:after="40"/>
              <w:rPr>
                <w:color w:val="000000"/>
                <w:sz w:val="20"/>
                <w:szCs w:val="20"/>
              </w:rPr>
            </w:pPr>
            <w:r>
              <w:rPr>
                <w:color w:val="000000"/>
                <w:sz w:val="20"/>
                <w:szCs w:val="20"/>
              </w:rPr>
              <w:t>Env. Potential Agricultural Yield</w:t>
            </w:r>
          </w:p>
        </w:tc>
        <w:tc>
          <w:tcPr>
            <w:tcW w:w="2268" w:type="dxa"/>
            <w:tcBorders>
              <w:top w:val="single" w:sz="4" w:space="0" w:color="000000"/>
              <w:bottom w:val="single" w:sz="4" w:space="0" w:color="000000"/>
            </w:tcBorders>
            <w:vAlign w:val="center"/>
          </w:tcPr>
          <w:p w14:paraId="28E4B571" w14:textId="77777777" w:rsidR="00113A00" w:rsidRDefault="00113A00" w:rsidP="00113A00">
            <w:pPr>
              <w:spacing w:before="40" w:after="40"/>
              <w:rPr>
                <w:sz w:val="20"/>
                <w:szCs w:val="20"/>
              </w:rPr>
            </w:pPr>
            <w:r>
              <w:rPr>
                <w:sz w:val="20"/>
                <w:szCs w:val="20"/>
              </w:rPr>
              <w:t>10 mill. calories per hectare per yield</w:t>
            </w:r>
          </w:p>
        </w:tc>
        <w:tc>
          <w:tcPr>
            <w:tcW w:w="2410" w:type="dxa"/>
            <w:tcBorders>
              <w:top w:val="single" w:sz="4" w:space="0" w:color="000000"/>
              <w:bottom w:val="single" w:sz="4" w:space="0" w:color="000000"/>
            </w:tcBorders>
            <w:shd w:val="clear" w:color="auto" w:fill="auto"/>
            <w:vAlign w:val="center"/>
          </w:tcPr>
          <w:p w14:paraId="69117761" w14:textId="77777777" w:rsidR="00113A00" w:rsidRDefault="00113A00" w:rsidP="00113A00">
            <w:pPr>
              <w:spacing w:before="40" w:after="40"/>
            </w:pPr>
            <w:r>
              <w:rPr>
                <w:sz w:val="20"/>
                <w:szCs w:val="20"/>
              </w:rPr>
              <w:t xml:space="preserve">UNFAO, </w:t>
            </w:r>
            <w:hyperlink r:id="rId17">
              <w:r>
                <w:rPr>
                  <w:color w:val="0000FF"/>
                  <w:sz w:val="20"/>
                  <w:szCs w:val="20"/>
                  <w:u w:val="single"/>
                </w:rPr>
                <w:t>Galor &amp; Özak</w:t>
              </w:r>
            </w:hyperlink>
          </w:p>
        </w:tc>
        <w:tc>
          <w:tcPr>
            <w:tcW w:w="6542" w:type="dxa"/>
            <w:tcBorders>
              <w:top w:val="single" w:sz="4" w:space="0" w:color="000000"/>
              <w:bottom w:val="single" w:sz="4" w:space="0" w:color="000000"/>
            </w:tcBorders>
            <w:shd w:val="clear" w:color="auto" w:fill="auto"/>
            <w:vAlign w:val="center"/>
          </w:tcPr>
          <w:p w14:paraId="5E1DC171" w14:textId="77777777" w:rsidR="00113A00" w:rsidRDefault="00113A00" w:rsidP="00113A00">
            <w:pPr>
              <w:spacing w:before="40" w:after="40"/>
              <w:rPr>
                <w:sz w:val="20"/>
                <w:szCs w:val="20"/>
              </w:rPr>
            </w:pPr>
            <w:r>
              <w:rPr>
                <w:sz w:val="20"/>
                <w:szCs w:val="20"/>
              </w:rPr>
              <w:t>Galor and Özak (2016) found that agricultural societies (measured by potential caloric return to growing crops) have more long-term orientation.</w:t>
            </w:r>
          </w:p>
        </w:tc>
      </w:tr>
      <w:tr w:rsidR="00113A00" w14:paraId="6BCE011A" w14:textId="77777777" w:rsidTr="00113A00">
        <w:trPr>
          <w:trHeight w:val="267"/>
        </w:trPr>
        <w:tc>
          <w:tcPr>
            <w:tcW w:w="2030" w:type="dxa"/>
            <w:tcBorders>
              <w:top w:val="single" w:sz="4" w:space="0" w:color="000000"/>
              <w:bottom w:val="single" w:sz="4" w:space="0" w:color="000000"/>
            </w:tcBorders>
            <w:shd w:val="clear" w:color="auto" w:fill="auto"/>
            <w:vAlign w:val="center"/>
          </w:tcPr>
          <w:p w14:paraId="3F89AAF8" w14:textId="77777777" w:rsidR="00113A00" w:rsidRDefault="00113A00" w:rsidP="00113A00">
            <w:pPr>
              <w:spacing w:before="40" w:after="40"/>
              <w:rPr>
                <w:sz w:val="20"/>
                <w:szCs w:val="20"/>
              </w:rPr>
            </w:pPr>
            <w:r>
              <w:rPr>
                <w:color w:val="000000"/>
                <w:sz w:val="20"/>
                <w:szCs w:val="20"/>
              </w:rPr>
              <w:t>GNI per Capita</w:t>
            </w:r>
          </w:p>
        </w:tc>
        <w:tc>
          <w:tcPr>
            <w:tcW w:w="2268" w:type="dxa"/>
            <w:tcBorders>
              <w:top w:val="single" w:sz="4" w:space="0" w:color="000000"/>
              <w:bottom w:val="single" w:sz="4" w:space="0" w:color="000000"/>
            </w:tcBorders>
            <w:vAlign w:val="center"/>
          </w:tcPr>
          <w:p w14:paraId="1F70D1B3" w14:textId="77777777" w:rsidR="00113A00" w:rsidRDefault="00113A00" w:rsidP="00113A00">
            <w:pPr>
              <w:spacing w:before="40" w:after="40"/>
              <w:rPr>
                <w:sz w:val="20"/>
                <w:szCs w:val="20"/>
              </w:rPr>
            </w:pPr>
            <w:r>
              <w:rPr>
                <w:sz w:val="20"/>
                <w:szCs w:val="20"/>
              </w:rPr>
              <w:t>GNI per capita 2000 (PPP current international $)</w:t>
            </w:r>
          </w:p>
        </w:tc>
        <w:tc>
          <w:tcPr>
            <w:tcW w:w="2410" w:type="dxa"/>
            <w:tcBorders>
              <w:top w:val="single" w:sz="4" w:space="0" w:color="000000"/>
              <w:bottom w:val="single" w:sz="4" w:space="0" w:color="000000"/>
            </w:tcBorders>
            <w:shd w:val="clear" w:color="auto" w:fill="auto"/>
            <w:vAlign w:val="center"/>
          </w:tcPr>
          <w:p w14:paraId="46297F31" w14:textId="77777777" w:rsidR="00113A00" w:rsidRDefault="00000000" w:rsidP="00113A00">
            <w:pPr>
              <w:spacing w:before="40" w:after="40"/>
              <w:rPr>
                <w:sz w:val="20"/>
                <w:szCs w:val="20"/>
              </w:rPr>
            </w:pPr>
            <w:hyperlink r:id="rId18">
              <w:r w:rsidR="00113A00">
                <w:rPr>
                  <w:color w:val="0000FF"/>
                  <w:sz w:val="20"/>
                  <w:szCs w:val="20"/>
                  <w:u w:val="single"/>
                </w:rPr>
                <w:t>The World Bank</w:t>
              </w:r>
            </w:hyperlink>
          </w:p>
        </w:tc>
        <w:tc>
          <w:tcPr>
            <w:tcW w:w="6542" w:type="dxa"/>
            <w:tcBorders>
              <w:top w:val="single" w:sz="4" w:space="0" w:color="000000"/>
              <w:bottom w:val="single" w:sz="4" w:space="0" w:color="000000"/>
            </w:tcBorders>
            <w:shd w:val="clear" w:color="auto" w:fill="auto"/>
            <w:vAlign w:val="center"/>
          </w:tcPr>
          <w:p w14:paraId="4101595C" w14:textId="77777777" w:rsidR="00113A00" w:rsidRDefault="00113A00" w:rsidP="00113A00">
            <w:pPr>
              <w:spacing w:before="40" w:after="40"/>
              <w:rPr>
                <w:sz w:val="20"/>
                <w:szCs w:val="20"/>
              </w:rPr>
            </w:pPr>
            <w:r>
              <w:rPr>
                <w:sz w:val="20"/>
                <w:szCs w:val="20"/>
              </w:rPr>
              <w:t xml:space="preserve">Wealth could give people the basic security to be able to focus on the long term. Long-term orientation could also make countries wealthier. </w:t>
            </w:r>
          </w:p>
        </w:tc>
      </w:tr>
      <w:tr w:rsidR="00113A00" w14:paraId="0D08D5FF" w14:textId="77777777" w:rsidTr="00113A00">
        <w:trPr>
          <w:trHeight w:val="267"/>
        </w:trPr>
        <w:tc>
          <w:tcPr>
            <w:tcW w:w="2030" w:type="dxa"/>
            <w:tcBorders>
              <w:top w:val="single" w:sz="4" w:space="0" w:color="000000"/>
              <w:bottom w:val="single" w:sz="4" w:space="0" w:color="000000"/>
            </w:tcBorders>
            <w:shd w:val="clear" w:color="auto" w:fill="auto"/>
            <w:vAlign w:val="center"/>
          </w:tcPr>
          <w:p w14:paraId="590D24C0" w14:textId="77777777" w:rsidR="00113A00" w:rsidRDefault="00113A00" w:rsidP="00113A00">
            <w:pPr>
              <w:spacing w:before="40" w:after="40"/>
              <w:rPr>
                <w:color w:val="000000"/>
                <w:sz w:val="20"/>
                <w:szCs w:val="20"/>
              </w:rPr>
            </w:pPr>
            <w:r>
              <w:rPr>
                <w:color w:val="000000"/>
                <w:sz w:val="20"/>
                <w:szCs w:val="20"/>
              </w:rPr>
              <w:t>Language with Strong Future Time Reference</w:t>
            </w:r>
          </w:p>
        </w:tc>
        <w:tc>
          <w:tcPr>
            <w:tcW w:w="2268" w:type="dxa"/>
            <w:tcBorders>
              <w:top w:val="single" w:sz="4" w:space="0" w:color="000000"/>
              <w:bottom w:val="single" w:sz="4" w:space="0" w:color="000000"/>
            </w:tcBorders>
            <w:vAlign w:val="center"/>
          </w:tcPr>
          <w:p w14:paraId="6847BF93" w14:textId="77777777" w:rsidR="00113A00" w:rsidRDefault="00113A00" w:rsidP="00113A00">
            <w:pPr>
              <w:spacing w:before="40" w:after="40"/>
              <w:rPr>
                <w:sz w:val="20"/>
                <w:szCs w:val="20"/>
              </w:rPr>
            </w:pPr>
            <w:r>
              <w:rPr>
                <w:sz w:val="20"/>
                <w:szCs w:val="20"/>
              </w:rPr>
              <w:t>Binary coding of language</w:t>
            </w:r>
          </w:p>
        </w:tc>
        <w:tc>
          <w:tcPr>
            <w:tcW w:w="2410" w:type="dxa"/>
            <w:tcBorders>
              <w:top w:val="single" w:sz="4" w:space="0" w:color="000000"/>
              <w:bottom w:val="single" w:sz="4" w:space="0" w:color="000000"/>
            </w:tcBorders>
            <w:shd w:val="clear" w:color="auto" w:fill="auto"/>
            <w:vAlign w:val="center"/>
          </w:tcPr>
          <w:p w14:paraId="238D64D6" w14:textId="77777777" w:rsidR="00113A00" w:rsidRDefault="00000000" w:rsidP="00113A00">
            <w:pPr>
              <w:spacing w:before="40" w:after="40"/>
              <w:rPr>
                <w:sz w:val="20"/>
                <w:szCs w:val="20"/>
              </w:rPr>
            </w:pPr>
            <w:hyperlink r:id="rId19">
              <w:r w:rsidR="00113A00">
                <w:rPr>
                  <w:color w:val="0000FF"/>
                  <w:sz w:val="20"/>
                  <w:szCs w:val="20"/>
                  <w:u w:val="single"/>
                </w:rPr>
                <w:t>Eur. Sci. Foundation Typology of Languages</w:t>
              </w:r>
            </w:hyperlink>
          </w:p>
        </w:tc>
        <w:tc>
          <w:tcPr>
            <w:tcW w:w="6542" w:type="dxa"/>
            <w:tcBorders>
              <w:top w:val="single" w:sz="4" w:space="0" w:color="000000"/>
              <w:bottom w:val="single" w:sz="4" w:space="0" w:color="000000"/>
            </w:tcBorders>
            <w:shd w:val="clear" w:color="auto" w:fill="auto"/>
            <w:vAlign w:val="center"/>
          </w:tcPr>
          <w:p w14:paraId="026237F1" w14:textId="77777777" w:rsidR="00113A00" w:rsidRDefault="00113A00" w:rsidP="00113A00">
            <w:pPr>
              <w:spacing w:before="40" w:after="40"/>
              <w:rPr>
                <w:sz w:val="20"/>
                <w:szCs w:val="20"/>
              </w:rPr>
            </w:pPr>
            <w:r>
              <w:rPr>
                <w:sz w:val="20"/>
                <w:szCs w:val="20"/>
              </w:rPr>
              <w:t>Chen (2013) found that societies with languages that make less distinction between present and future save more money and make healthier choices.</w:t>
            </w:r>
          </w:p>
        </w:tc>
      </w:tr>
      <w:tr w:rsidR="00113A00" w14:paraId="271D9F70" w14:textId="77777777" w:rsidTr="00113A00">
        <w:trPr>
          <w:trHeight w:val="267"/>
        </w:trPr>
        <w:tc>
          <w:tcPr>
            <w:tcW w:w="2030" w:type="dxa"/>
            <w:tcBorders>
              <w:top w:val="single" w:sz="4" w:space="0" w:color="000000"/>
              <w:bottom w:val="single" w:sz="4" w:space="0" w:color="000000"/>
            </w:tcBorders>
            <w:shd w:val="clear" w:color="auto" w:fill="auto"/>
            <w:vAlign w:val="center"/>
          </w:tcPr>
          <w:p w14:paraId="27064905" w14:textId="77777777" w:rsidR="00113A00" w:rsidRDefault="00113A00" w:rsidP="00113A00">
            <w:pPr>
              <w:spacing w:before="40" w:after="40"/>
              <w:rPr>
                <w:sz w:val="20"/>
                <w:szCs w:val="20"/>
              </w:rPr>
            </w:pPr>
            <w:r>
              <w:rPr>
                <w:sz w:val="20"/>
                <w:szCs w:val="20"/>
              </w:rPr>
              <w:t>Water per Land Area</w:t>
            </w:r>
          </w:p>
        </w:tc>
        <w:tc>
          <w:tcPr>
            <w:tcW w:w="2268" w:type="dxa"/>
            <w:tcBorders>
              <w:top w:val="single" w:sz="4" w:space="0" w:color="000000"/>
              <w:bottom w:val="single" w:sz="4" w:space="0" w:color="000000"/>
            </w:tcBorders>
            <w:vAlign w:val="center"/>
          </w:tcPr>
          <w:p w14:paraId="372C03D3" w14:textId="77777777" w:rsidR="00113A00" w:rsidRDefault="00113A00" w:rsidP="00113A00">
            <w:pPr>
              <w:spacing w:before="40" w:after="40"/>
              <w:rPr>
                <w:sz w:val="20"/>
                <w:szCs w:val="20"/>
              </w:rPr>
            </w:pPr>
            <w:r>
              <w:rPr>
                <w:sz w:val="20"/>
                <w:szCs w:val="20"/>
              </w:rPr>
              <w:t>Freshwater m</w:t>
            </w:r>
            <w:r>
              <w:rPr>
                <w:sz w:val="20"/>
                <w:szCs w:val="20"/>
                <w:vertAlign w:val="superscript"/>
              </w:rPr>
              <w:t>3</w:t>
            </w:r>
            <w:r>
              <w:rPr>
                <w:sz w:val="20"/>
                <w:szCs w:val="20"/>
              </w:rPr>
              <w:t>/Land km</w:t>
            </w:r>
            <w:r>
              <w:rPr>
                <w:sz w:val="20"/>
                <w:szCs w:val="20"/>
                <w:vertAlign w:val="superscript"/>
              </w:rPr>
              <w:t>2</w:t>
            </w:r>
          </w:p>
        </w:tc>
        <w:tc>
          <w:tcPr>
            <w:tcW w:w="2410" w:type="dxa"/>
            <w:tcBorders>
              <w:top w:val="single" w:sz="4" w:space="0" w:color="000000"/>
              <w:bottom w:val="single" w:sz="4" w:space="0" w:color="000000"/>
            </w:tcBorders>
            <w:shd w:val="clear" w:color="auto" w:fill="auto"/>
            <w:vAlign w:val="center"/>
          </w:tcPr>
          <w:p w14:paraId="2E9B7707" w14:textId="77777777" w:rsidR="00113A00" w:rsidRDefault="00000000" w:rsidP="00113A00">
            <w:pPr>
              <w:spacing w:before="40" w:after="40"/>
              <w:rPr>
                <w:sz w:val="20"/>
                <w:szCs w:val="20"/>
              </w:rPr>
            </w:pPr>
            <w:hyperlink r:id="rId20">
              <w:r w:rsidR="00113A00">
                <w:rPr>
                  <w:color w:val="0000FF"/>
                  <w:sz w:val="20"/>
                  <w:szCs w:val="20"/>
                  <w:u w:val="single"/>
                </w:rPr>
                <w:t>UNFAO</w:t>
              </w:r>
            </w:hyperlink>
            <w:r w:rsidR="00113A00">
              <w:rPr>
                <w:sz w:val="20"/>
                <w:szCs w:val="20"/>
              </w:rPr>
              <w:t>/AQUASTAT</w:t>
            </w:r>
          </w:p>
        </w:tc>
        <w:tc>
          <w:tcPr>
            <w:tcW w:w="6542" w:type="dxa"/>
            <w:tcBorders>
              <w:top w:val="single" w:sz="4" w:space="0" w:color="000000"/>
              <w:bottom w:val="single" w:sz="4" w:space="0" w:color="000000"/>
            </w:tcBorders>
            <w:shd w:val="clear" w:color="auto" w:fill="auto"/>
            <w:vAlign w:val="center"/>
          </w:tcPr>
          <w:p w14:paraId="1D3220B6" w14:textId="77777777" w:rsidR="00113A00" w:rsidRDefault="00113A00" w:rsidP="00113A00">
            <w:pPr>
              <w:spacing w:before="40" w:after="40"/>
              <w:rPr>
                <w:sz w:val="20"/>
                <w:szCs w:val="20"/>
              </w:rPr>
            </w:pPr>
            <w:r>
              <w:rPr>
                <w:sz w:val="20"/>
                <w:szCs w:val="20"/>
              </w:rPr>
              <w:t xml:space="preserve">Table S3 tests whether freshwater per area or per capita is a better predictor. </w:t>
            </w:r>
          </w:p>
        </w:tc>
      </w:tr>
      <w:tr w:rsidR="00113A00" w14:paraId="5D072980" w14:textId="77777777" w:rsidTr="00113A00">
        <w:trPr>
          <w:trHeight w:val="267"/>
        </w:trPr>
        <w:tc>
          <w:tcPr>
            <w:tcW w:w="2030" w:type="dxa"/>
            <w:tcBorders>
              <w:top w:val="single" w:sz="4" w:space="0" w:color="000000"/>
              <w:bottom w:val="single" w:sz="4" w:space="0" w:color="000000"/>
            </w:tcBorders>
            <w:shd w:val="clear" w:color="auto" w:fill="auto"/>
            <w:vAlign w:val="center"/>
          </w:tcPr>
          <w:p w14:paraId="367A63CE" w14:textId="77777777" w:rsidR="00113A00" w:rsidRDefault="00113A00" w:rsidP="00113A00">
            <w:pPr>
              <w:spacing w:before="40" w:after="40"/>
              <w:rPr>
                <w:sz w:val="20"/>
                <w:szCs w:val="20"/>
              </w:rPr>
            </w:pPr>
            <w:r>
              <w:rPr>
                <w:sz w:val="20"/>
                <w:szCs w:val="20"/>
              </w:rPr>
              <w:t>Precipitation</w:t>
            </w:r>
          </w:p>
        </w:tc>
        <w:tc>
          <w:tcPr>
            <w:tcW w:w="2268" w:type="dxa"/>
            <w:tcBorders>
              <w:top w:val="single" w:sz="4" w:space="0" w:color="000000"/>
              <w:bottom w:val="single" w:sz="4" w:space="0" w:color="000000"/>
            </w:tcBorders>
            <w:vAlign w:val="center"/>
          </w:tcPr>
          <w:p w14:paraId="1053A0B1" w14:textId="77777777" w:rsidR="00113A00" w:rsidRDefault="00113A00" w:rsidP="00113A00">
            <w:pPr>
              <w:spacing w:before="40" w:after="40"/>
              <w:rPr>
                <w:sz w:val="20"/>
                <w:szCs w:val="20"/>
              </w:rPr>
            </w:pPr>
            <w:r>
              <w:rPr>
                <w:sz w:val="20"/>
                <w:szCs w:val="20"/>
              </w:rPr>
              <w:t>Average precipitation per year 1962-2014 (mm)</w:t>
            </w:r>
          </w:p>
        </w:tc>
        <w:tc>
          <w:tcPr>
            <w:tcW w:w="2410" w:type="dxa"/>
            <w:tcBorders>
              <w:top w:val="single" w:sz="4" w:space="0" w:color="000000"/>
              <w:bottom w:val="single" w:sz="4" w:space="0" w:color="000000"/>
            </w:tcBorders>
            <w:shd w:val="clear" w:color="auto" w:fill="auto"/>
            <w:vAlign w:val="center"/>
          </w:tcPr>
          <w:p w14:paraId="73486B62" w14:textId="77777777" w:rsidR="00113A00" w:rsidRDefault="00000000" w:rsidP="00113A00">
            <w:pPr>
              <w:spacing w:before="40" w:after="40"/>
              <w:rPr>
                <w:sz w:val="20"/>
                <w:szCs w:val="20"/>
              </w:rPr>
            </w:pPr>
            <w:hyperlink r:id="rId21">
              <w:r w:rsidR="00113A00">
                <w:rPr>
                  <w:color w:val="0000FF"/>
                  <w:sz w:val="20"/>
                  <w:szCs w:val="20"/>
                  <w:u w:val="single"/>
                </w:rPr>
                <w:t>The World Bank</w:t>
              </w:r>
            </w:hyperlink>
          </w:p>
        </w:tc>
        <w:tc>
          <w:tcPr>
            <w:tcW w:w="6542" w:type="dxa"/>
            <w:tcBorders>
              <w:top w:val="single" w:sz="4" w:space="0" w:color="000000"/>
              <w:bottom w:val="single" w:sz="4" w:space="0" w:color="000000"/>
            </w:tcBorders>
            <w:shd w:val="clear" w:color="auto" w:fill="auto"/>
            <w:vAlign w:val="center"/>
          </w:tcPr>
          <w:p w14:paraId="3C4C7A93" w14:textId="77777777" w:rsidR="00113A00" w:rsidRDefault="00113A00" w:rsidP="00113A00">
            <w:pPr>
              <w:spacing w:before="40" w:after="40"/>
              <w:rPr>
                <w:sz w:val="20"/>
                <w:szCs w:val="20"/>
              </w:rPr>
            </w:pPr>
            <w:r>
              <w:rPr>
                <w:sz w:val="20"/>
                <w:szCs w:val="20"/>
              </w:rPr>
              <w:t xml:space="preserve">Table S3 tests whether precipitation is a better predictor than freshwater, which includes sources like rivers and underground aquifers. </w:t>
            </w:r>
          </w:p>
        </w:tc>
      </w:tr>
      <w:tr w:rsidR="00113A00" w14:paraId="03245D76" w14:textId="77777777" w:rsidTr="00113A00">
        <w:trPr>
          <w:trHeight w:val="267"/>
        </w:trPr>
        <w:tc>
          <w:tcPr>
            <w:tcW w:w="2030" w:type="dxa"/>
            <w:tcBorders>
              <w:top w:val="single" w:sz="4" w:space="0" w:color="000000"/>
              <w:bottom w:val="single" w:sz="4" w:space="0" w:color="000000"/>
            </w:tcBorders>
            <w:shd w:val="clear" w:color="auto" w:fill="auto"/>
            <w:vAlign w:val="center"/>
          </w:tcPr>
          <w:p w14:paraId="76CFF401" w14:textId="77777777" w:rsidR="00113A00" w:rsidRDefault="00113A00" w:rsidP="00113A00">
            <w:pPr>
              <w:spacing w:before="40" w:after="40"/>
              <w:rPr>
                <w:sz w:val="20"/>
                <w:szCs w:val="20"/>
              </w:rPr>
            </w:pPr>
            <w:r>
              <w:rPr>
                <w:sz w:val="20"/>
                <w:szCs w:val="20"/>
              </w:rPr>
              <w:t>% Muslim</w:t>
            </w:r>
          </w:p>
        </w:tc>
        <w:tc>
          <w:tcPr>
            <w:tcW w:w="2268" w:type="dxa"/>
            <w:tcBorders>
              <w:top w:val="single" w:sz="4" w:space="0" w:color="000000"/>
              <w:bottom w:val="single" w:sz="4" w:space="0" w:color="000000"/>
            </w:tcBorders>
            <w:vAlign w:val="center"/>
          </w:tcPr>
          <w:p w14:paraId="22D0C8C5" w14:textId="77777777" w:rsidR="00113A00" w:rsidRDefault="00113A00" w:rsidP="00113A00">
            <w:pPr>
              <w:spacing w:before="40" w:after="40"/>
              <w:rPr>
                <w:sz w:val="20"/>
                <w:szCs w:val="20"/>
              </w:rPr>
            </w:pPr>
            <w:r>
              <w:rPr>
                <w:sz w:val="20"/>
                <w:szCs w:val="20"/>
              </w:rPr>
              <w:t>Muslim population/total population</w:t>
            </w:r>
          </w:p>
        </w:tc>
        <w:tc>
          <w:tcPr>
            <w:tcW w:w="2410" w:type="dxa"/>
            <w:tcBorders>
              <w:top w:val="single" w:sz="4" w:space="0" w:color="000000"/>
              <w:bottom w:val="single" w:sz="4" w:space="0" w:color="000000"/>
            </w:tcBorders>
            <w:shd w:val="clear" w:color="auto" w:fill="auto"/>
            <w:vAlign w:val="center"/>
          </w:tcPr>
          <w:p w14:paraId="3EB2F187" w14:textId="77777777" w:rsidR="00113A00" w:rsidRDefault="00113A00" w:rsidP="00113A00">
            <w:pPr>
              <w:rPr>
                <w:sz w:val="20"/>
                <w:szCs w:val="20"/>
              </w:rPr>
            </w:pPr>
            <w:r>
              <w:rPr>
                <w:i/>
                <w:color w:val="202122"/>
                <w:sz w:val="20"/>
                <w:szCs w:val="20"/>
                <w:highlight w:val="white"/>
              </w:rPr>
              <w:t>The Future of the Global Muslim Population</w:t>
            </w:r>
            <w:r>
              <w:rPr>
                <w:color w:val="202122"/>
                <w:sz w:val="20"/>
                <w:szCs w:val="20"/>
                <w:highlight w:val="white"/>
              </w:rPr>
              <w:t xml:space="preserve">, </w:t>
            </w:r>
            <w:hyperlink r:id="rId22">
              <w:r>
                <w:rPr>
                  <w:color w:val="3366BB"/>
                  <w:sz w:val="20"/>
                  <w:szCs w:val="20"/>
                  <w:highlight w:val="white"/>
                  <w:u w:val="single"/>
                </w:rPr>
                <w:t>Pew</w:t>
              </w:r>
            </w:hyperlink>
          </w:p>
        </w:tc>
        <w:tc>
          <w:tcPr>
            <w:tcW w:w="6542" w:type="dxa"/>
            <w:tcBorders>
              <w:top w:val="single" w:sz="4" w:space="0" w:color="000000"/>
              <w:bottom w:val="single" w:sz="4" w:space="0" w:color="000000"/>
            </w:tcBorders>
            <w:shd w:val="clear" w:color="auto" w:fill="auto"/>
            <w:vAlign w:val="center"/>
          </w:tcPr>
          <w:p w14:paraId="71E89837" w14:textId="77777777" w:rsidR="00113A00" w:rsidRDefault="00113A00" w:rsidP="00113A00">
            <w:pPr>
              <w:spacing w:before="40" w:after="40"/>
              <w:rPr>
                <w:sz w:val="20"/>
                <w:szCs w:val="20"/>
              </w:rPr>
            </w:pPr>
            <w:r>
              <w:rPr>
                <w:sz w:val="20"/>
                <w:szCs w:val="20"/>
              </w:rPr>
              <w:t>Many majority Muslim countries are dry, so Islam could be confounded with water. Islam's prohibitions on alcohol, music, and sex might lower indulgence.</w:t>
            </w:r>
          </w:p>
        </w:tc>
      </w:tr>
      <w:tr w:rsidR="00113A00" w14:paraId="41197732" w14:textId="77777777" w:rsidTr="00113A00">
        <w:trPr>
          <w:trHeight w:val="267"/>
        </w:trPr>
        <w:tc>
          <w:tcPr>
            <w:tcW w:w="2030" w:type="dxa"/>
            <w:tcBorders>
              <w:top w:val="single" w:sz="4" w:space="0" w:color="000000"/>
              <w:bottom w:val="single" w:sz="4" w:space="0" w:color="000000"/>
            </w:tcBorders>
            <w:shd w:val="clear" w:color="auto" w:fill="auto"/>
            <w:vAlign w:val="center"/>
          </w:tcPr>
          <w:p w14:paraId="25222580" w14:textId="77777777" w:rsidR="00113A00" w:rsidRDefault="00113A00" w:rsidP="00113A00">
            <w:pPr>
              <w:spacing w:before="40" w:after="40"/>
              <w:rPr>
                <w:sz w:val="20"/>
                <w:szCs w:val="20"/>
              </w:rPr>
            </w:pPr>
            <w:r>
              <w:rPr>
                <w:sz w:val="20"/>
                <w:szCs w:val="20"/>
              </w:rPr>
              <w:t>Historical War</w:t>
            </w:r>
          </w:p>
        </w:tc>
        <w:tc>
          <w:tcPr>
            <w:tcW w:w="2268" w:type="dxa"/>
            <w:tcBorders>
              <w:top w:val="single" w:sz="4" w:space="0" w:color="000000"/>
              <w:bottom w:val="single" w:sz="4" w:space="0" w:color="000000"/>
            </w:tcBorders>
            <w:vAlign w:val="center"/>
          </w:tcPr>
          <w:p w14:paraId="2A056ABB" w14:textId="77777777" w:rsidR="00113A00" w:rsidRDefault="00113A00" w:rsidP="00113A00">
            <w:pPr>
              <w:spacing w:before="40" w:after="40"/>
              <w:rPr>
                <w:sz w:val="20"/>
                <w:szCs w:val="20"/>
              </w:rPr>
            </w:pPr>
            <w:r>
              <w:rPr>
                <w:sz w:val="20"/>
                <w:szCs w:val="20"/>
              </w:rPr>
              <w:t>Number of conflicts coded as 3, 5, or 6</w:t>
            </w:r>
          </w:p>
        </w:tc>
        <w:tc>
          <w:tcPr>
            <w:tcW w:w="2410" w:type="dxa"/>
            <w:tcBorders>
              <w:top w:val="single" w:sz="4" w:space="0" w:color="000000"/>
              <w:bottom w:val="single" w:sz="4" w:space="0" w:color="000000"/>
            </w:tcBorders>
            <w:shd w:val="clear" w:color="auto" w:fill="auto"/>
            <w:vAlign w:val="center"/>
          </w:tcPr>
          <w:p w14:paraId="2CDC6080" w14:textId="77777777" w:rsidR="00113A00" w:rsidRDefault="00000000" w:rsidP="00113A00">
            <w:pPr>
              <w:spacing w:before="40" w:after="40"/>
              <w:rPr>
                <w:i/>
                <w:sz w:val="20"/>
                <w:szCs w:val="20"/>
              </w:rPr>
            </w:pPr>
            <w:hyperlink r:id="rId23">
              <w:r w:rsidR="00113A00">
                <w:rPr>
                  <w:i/>
                  <w:color w:val="0000FF"/>
                  <w:sz w:val="20"/>
                  <w:szCs w:val="20"/>
                  <w:u w:val="single"/>
                </w:rPr>
                <w:t>International Crisis Behavior</w:t>
              </w:r>
            </w:hyperlink>
            <w:r w:rsidR="00113A00">
              <w:rPr>
                <w:i/>
                <w:sz w:val="20"/>
                <w:szCs w:val="20"/>
              </w:rPr>
              <w:t xml:space="preserve"> 1918-2013</w:t>
            </w:r>
          </w:p>
        </w:tc>
        <w:tc>
          <w:tcPr>
            <w:tcW w:w="6542" w:type="dxa"/>
            <w:tcBorders>
              <w:top w:val="single" w:sz="4" w:space="0" w:color="000000"/>
              <w:bottom w:val="single" w:sz="4" w:space="0" w:color="000000"/>
            </w:tcBorders>
            <w:shd w:val="clear" w:color="auto" w:fill="auto"/>
            <w:vAlign w:val="center"/>
          </w:tcPr>
          <w:p w14:paraId="1D6EDCCD" w14:textId="77777777" w:rsidR="00113A00" w:rsidRDefault="00113A00" w:rsidP="00113A00">
            <w:pPr>
              <w:spacing w:before="40" w:after="40"/>
              <w:rPr>
                <w:sz w:val="20"/>
                <w:szCs w:val="20"/>
              </w:rPr>
            </w:pPr>
            <w:r>
              <w:rPr>
                <w:sz w:val="20"/>
                <w:szCs w:val="20"/>
              </w:rPr>
              <w:t>Fischer (1991) argued that warfare causes short-term orientation. People pursue short-term strategies in places with high death rates (Sng et al., 2017).</w:t>
            </w:r>
          </w:p>
        </w:tc>
      </w:tr>
      <w:tr w:rsidR="00113A00" w14:paraId="2725D0F5" w14:textId="77777777" w:rsidTr="00113A00">
        <w:trPr>
          <w:trHeight w:val="267"/>
        </w:trPr>
        <w:tc>
          <w:tcPr>
            <w:tcW w:w="2030" w:type="dxa"/>
            <w:tcBorders>
              <w:top w:val="single" w:sz="4" w:space="0" w:color="000000"/>
              <w:bottom w:val="single" w:sz="4" w:space="0" w:color="000000"/>
            </w:tcBorders>
            <w:shd w:val="clear" w:color="auto" w:fill="auto"/>
            <w:vAlign w:val="center"/>
          </w:tcPr>
          <w:p w14:paraId="08FE8106" w14:textId="77777777" w:rsidR="00113A00" w:rsidRDefault="00113A00" w:rsidP="00113A00">
            <w:pPr>
              <w:spacing w:before="40" w:after="40"/>
              <w:rPr>
                <w:sz w:val="20"/>
                <w:szCs w:val="20"/>
              </w:rPr>
            </w:pPr>
            <w:r>
              <w:rPr>
                <w:sz w:val="20"/>
                <w:szCs w:val="20"/>
              </w:rPr>
              <w:t>Communicable Disease</w:t>
            </w:r>
          </w:p>
        </w:tc>
        <w:tc>
          <w:tcPr>
            <w:tcW w:w="2268" w:type="dxa"/>
            <w:tcBorders>
              <w:top w:val="single" w:sz="4" w:space="0" w:color="000000"/>
              <w:bottom w:val="single" w:sz="4" w:space="0" w:color="000000"/>
            </w:tcBorders>
            <w:vAlign w:val="center"/>
          </w:tcPr>
          <w:p w14:paraId="26A87E13" w14:textId="77777777" w:rsidR="00113A00" w:rsidRDefault="00113A00" w:rsidP="00113A00">
            <w:pPr>
              <w:spacing w:before="40" w:after="40"/>
              <w:rPr>
                <w:sz w:val="20"/>
                <w:szCs w:val="20"/>
              </w:rPr>
            </w:pPr>
            <w:r>
              <w:rPr>
                <w:sz w:val="20"/>
                <w:szCs w:val="20"/>
              </w:rPr>
              <w:t>Disability-adj. life years lost to comm. disease</w:t>
            </w:r>
          </w:p>
        </w:tc>
        <w:tc>
          <w:tcPr>
            <w:tcW w:w="2410" w:type="dxa"/>
            <w:tcBorders>
              <w:top w:val="single" w:sz="4" w:space="0" w:color="000000"/>
              <w:bottom w:val="single" w:sz="4" w:space="0" w:color="000000"/>
            </w:tcBorders>
            <w:shd w:val="clear" w:color="auto" w:fill="auto"/>
            <w:vAlign w:val="center"/>
          </w:tcPr>
          <w:p w14:paraId="28F96FE7" w14:textId="77777777" w:rsidR="00113A00" w:rsidRDefault="00113A00" w:rsidP="00113A00">
            <w:pPr>
              <w:spacing w:before="40" w:after="40"/>
              <w:rPr>
                <w:sz w:val="20"/>
                <w:szCs w:val="20"/>
              </w:rPr>
            </w:pPr>
            <w:r>
              <w:rPr>
                <w:sz w:val="20"/>
                <w:szCs w:val="20"/>
              </w:rPr>
              <w:t>World Health Organization, 2000 (</w:t>
            </w:r>
            <w:hyperlink r:id="rId24">
              <w:r>
                <w:rPr>
                  <w:color w:val="0000FF"/>
                  <w:sz w:val="20"/>
                  <w:szCs w:val="20"/>
                  <w:u w:val="single"/>
                </w:rPr>
                <w:t>file archive</w:t>
              </w:r>
            </w:hyperlink>
            <w:r>
              <w:rPr>
                <w:sz w:val="20"/>
                <w:szCs w:val="20"/>
              </w:rPr>
              <w:t>)</w:t>
            </w:r>
          </w:p>
        </w:tc>
        <w:tc>
          <w:tcPr>
            <w:tcW w:w="6542" w:type="dxa"/>
            <w:tcBorders>
              <w:top w:val="single" w:sz="4" w:space="0" w:color="000000"/>
              <w:bottom w:val="single" w:sz="4" w:space="0" w:color="000000"/>
            </w:tcBorders>
            <w:shd w:val="clear" w:color="auto" w:fill="auto"/>
            <w:vAlign w:val="center"/>
          </w:tcPr>
          <w:p w14:paraId="0446B1F6" w14:textId="77777777" w:rsidR="00113A00" w:rsidRDefault="00113A00" w:rsidP="00113A00">
            <w:pPr>
              <w:spacing w:before="40" w:after="40"/>
              <w:rPr>
                <w:sz w:val="20"/>
                <w:szCs w:val="20"/>
              </w:rPr>
            </w:pPr>
            <w:r>
              <w:rPr>
                <w:sz w:val="20"/>
                <w:szCs w:val="20"/>
              </w:rPr>
              <w:t>Life history strategy research argues that populations with high rates of disease should show less long-term orientation (Sng et al., 2017, p. 45).</w:t>
            </w:r>
          </w:p>
        </w:tc>
      </w:tr>
      <w:tr w:rsidR="00113A00" w14:paraId="54B66BF5" w14:textId="77777777" w:rsidTr="00113A00">
        <w:trPr>
          <w:trHeight w:val="267"/>
        </w:trPr>
        <w:tc>
          <w:tcPr>
            <w:tcW w:w="2030" w:type="dxa"/>
            <w:tcBorders>
              <w:top w:val="single" w:sz="4" w:space="0" w:color="000000"/>
              <w:bottom w:val="single" w:sz="4" w:space="0" w:color="000000"/>
            </w:tcBorders>
            <w:shd w:val="clear" w:color="auto" w:fill="auto"/>
            <w:vAlign w:val="center"/>
          </w:tcPr>
          <w:p w14:paraId="70CE0F62" w14:textId="77777777" w:rsidR="00113A00" w:rsidRDefault="00113A00" w:rsidP="00113A00">
            <w:pPr>
              <w:spacing w:before="40" w:after="40"/>
              <w:rPr>
                <w:sz w:val="20"/>
                <w:szCs w:val="20"/>
              </w:rPr>
            </w:pPr>
            <w:r>
              <w:rPr>
                <w:sz w:val="20"/>
                <w:szCs w:val="20"/>
              </w:rPr>
              <w:t>Climatic Variability</w:t>
            </w:r>
          </w:p>
        </w:tc>
        <w:tc>
          <w:tcPr>
            <w:tcW w:w="2268" w:type="dxa"/>
            <w:tcBorders>
              <w:top w:val="single" w:sz="4" w:space="0" w:color="000000"/>
              <w:bottom w:val="single" w:sz="4" w:space="0" w:color="000000"/>
            </w:tcBorders>
            <w:vAlign w:val="center"/>
          </w:tcPr>
          <w:p w14:paraId="2C310E46" w14:textId="77777777" w:rsidR="00113A00" w:rsidRDefault="00113A00" w:rsidP="00113A00">
            <w:pPr>
              <w:spacing w:before="40" w:after="40"/>
              <w:rPr>
                <w:sz w:val="20"/>
                <w:szCs w:val="20"/>
              </w:rPr>
            </w:pPr>
            <w:r>
              <w:rPr>
                <w:sz w:val="20"/>
                <w:szCs w:val="20"/>
              </w:rPr>
              <w:t>Temp. variation 500-1900</w:t>
            </w:r>
          </w:p>
        </w:tc>
        <w:tc>
          <w:tcPr>
            <w:tcW w:w="2410" w:type="dxa"/>
            <w:tcBorders>
              <w:top w:val="single" w:sz="4" w:space="0" w:color="000000"/>
              <w:bottom w:val="single" w:sz="4" w:space="0" w:color="000000"/>
            </w:tcBorders>
            <w:shd w:val="clear" w:color="auto" w:fill="auto"/>
            <w:vAlign w:val="center"/>
          </w:tcPr>
          <w:p w14:paraId="70FD6E04" w14:textId="77777777" w:rsidR="00113A00" w:rsidRDefault="00113A00" w:rsidP="00113A00">
            <w:pPr>
              <w:spacing w:before="40" w:after="40"/>
              <w:rPr>
                <w:sz w:val="20"/>
                <w:szCs w:val="20"/>
              </w:rPr>
            </w:pPr>
            <w:r>
              <w:rPr>
                <w:sz w:val="20"/>
                <w:szCs w:val="20"/>
              </w:rPr>
              <w:t>Giuliano &amp; Nunn, 2020</w:t>
            </w:r>
          </w:p>
        </w:tc>
        <w:tc>
          <w:tcPr>
            <w:tcW w:w="6542" w:type="dxa"/>
            <w:tcBorders>
              <w:top w:val="single" w:sz="4" w:space="0" w:color="000000"/>
              <w:bottom w:val="single" w:sz="4" w:space="0" w:color="000000"/>
            </w:tcBorders>
            <w:shd w:val="clear" w:color="auto" w:fill="auto"/>
            <w:vAlign w:val="center"/>
          </w:tcPr>
          <w:p w14:paraId="45728072" w14:textId="77777777" w:rsidR="00113A00" w:rsidRDefault="00113A00" w:rsidP="00113A00">
            <w:pPr>
              <w:spacing w:before="40" w:after="40"/>
              <w:rPr>
                <w:sz w:val="20"/>
                <w:szCs w:val="20"/>
              </w:rPr>
            </w:pPr>
            <w:r>
              <w:rPr>
                <w:sz w:val="20"/>
                <w:szCs w:val="20"/>
              </w:rPr>
              <w:t xml:space="preserve">Climatic variability may be more important than the average. </w:t>
            </w:r>
          </w:p>
        </w:tc>
      </w:tr>
      <w:tr w:rsidR="00E02295" w14:paraId="38D18520" w14:textId="77777777" w:rsidTr="00113A00">
        <w:trPr>
          <w:trHeight w:val="267"/>
        </w:trPr>
        <w:tc>
          <w:tcPr>
            <w:tcW w:w="2030" w:type="dxa"/>
            <w:tcBorders>
              <w:top w:val="single" w:sz="4" w:space="0" w:color="000000"/>
              <w:bottom w:val="single" w:sz="4" w:space="0" w:color="000000"/>
            </w:tcBorders>
            <w:shd w:val="clear" w:color="auto" w:fill="auto"/>
            <w:vAlign w:val="center"/>
          </w:tcPr>
          <w:p w14:paraId="5A1EEAE4" w14:textId="4DF0FDEA" w:rsidR="00E02295" w:rsidRDefault="00E02295" w:rsidP="00113A00">
            <w:pPr>
              <w:spacing w:before="40" w:after="40"/>
              <w:rPr>
                <w:sz w:val="20"/>
                <w:szCs w:val="20"/>
              </w:rPr>
            </w:pPr>
            <w:r>
              <w:rPr>
                <w:sz w:val="20"/>
                <w:szCs w:val="20"/>
              </w:rPr>
              <w:t>Life Expectancy</w:t>
            </w:r>
          </w:p>
        </w:tc>
        <w:tc>
          <w:tcPr>
            <w:tcW w:w="2268" w:type="dxa"/>
            <w:tcBorders>
              <w:top w:val="single" w:sz="4" w:space="0" w:color="000000"/>
              <w:bottom w:val="single" w:sz="4" w:space="0" w:color="000000"/>
            </w:tcBorders>
            <w:vAlign w:val="center"/>
          </w:tcPr>
          <w:p w14:paraId="6F2600D2" w14:textId="45440828" w:rsidR="00E02295" w:rsidRDefault="008F4448" w:rsidP="00113A00">
            <w:pPr>
              <w:spacing w:before="40" w:after="40"/>
              <w:rPr>
                <w:sz w:val="20"/>
                <w:szCs w:val="20"/>
              </w:rPr>
            </w:pPr>
            <w:r>
              <w:rPr>
                <w:sz w:val="20"/>
                <w:szCs w:val="20"/>
              </w:rPr>
              <w:t xml:space="preserve">Years life expect. at birth </w:t>
            </w:r>
          </w:p>
        </w:tc>
        <w:tc>
          <w:tcPr>
            <w:tcW w:w="2410" w:type="dxa"/>
            <w:tcBorders>
              <w:top w:val="single" w:sz="4" w:space="0" w:color="000000"/>
              <w:bottom w:val="single" w:sz="4" w:space="0" w:color="000000"/>
            </w:tcBorders>
            <w:shd w:val="clear" w:color="auto" w:fill="auto"/>
            <w:vAlign w:val="center"/>
          </w:tcPr>
          <w:p w14:paraId="1FFA69E2" w14:textId="577DCF97" w:rsidR="00E02295" w:rsidRDefault="008F4448" w:rsidP="00113A00">
            <w:pPr>
              <w:spacing w:before="40" w:after="40"/>
              <w:rPr>
                <w:sz w:val="20"/>
                <w:szCs w:val="20"/>
              </w:rPr>
            </w:pPr>
            <w:r>
              <w:rPr>
                <w:sz w:val="20"/>
                <w:szCs w:val="20"/>
              </w:rPr>
              <w:t>World Bank, 2020</w:t>
            </w:r>
          </w:p>
        </w:tc>
        <w:tc>
          <w:tcPr>
            <w:tcW w:w="6542" w:type="dxa"/>
            <w:tcBorders>
              <w:top w:val="single" w:sz="4" w:space="0" w:color="000000"/>
              <w:bottom w:val="single" w:sz="4" w:space="0" w:color="000000"/>
            </w:tcBorders>
            <w:shd w:val="clear" w:color="auto" w:fill="auto"/>
            <w:vAlign w:val="center"/>
          </w:tcPr>
          <w:p w14:paraId="64BCC4A9" w14:textId="089DA9F6" w:rsidR="00E02295" w:rsidRDefault="00AE4015" w:rsidP="00113A00">
            <w:pPr>
              <w:spacing w:before="40" w:after="40"/>
              <w:rPr>
                <w:sz w:val="20"/>
                <w:szCs w:val="20"/>
              </w:rPr>
            </w:pPr>
            <w:r>
              <w:rPr>
                <w:sz w:val="20"/>
                <w:szCs w:val="20"/>
              </w:rPr>
              <w:t>Long-lived societies</w:t>
            </w:r>
            <w:r w:rsidR="00B76518">
              <w:rPr>
                <w:sz w:val="20"/>
                <w:szCs w:val="20"/>
              </w:rPr>
              <w:t xml:space="preserve"> may be more long-term oriented </w:t>
            </w:r>
            <w:r w:rsidR="00077A06">
              <w:rPr>
                <w:sz w:val="20"/>
                <w:szCs w:val="20"/>
              </w:rPr>
              <w:t xml:space="preserve">(Low et al., </w:t>
            </w:r>
            <w:r w:rsidR="00747B1E">
              <w:rPr>
                <w:sz w:val="20"/>
                <w:szCs w:val="20"/>
              </w:rPr>
              <w:t>2008)</w:t>
            </w:r>
            <w:r w:rsidR="00B76518">
              <w:rPr>
                <w:sz w:val="20"/>
                <w:szCs w:val="20"/>
              </w:rPr>
              <w:t>.</w:t>
            </w:r>
          </w:p>
        </w:tc>
      </w:tr>
    </w:tbl>
    <w:p w14:paraId="755867F9" w14:textId="77777777" w:rsidR="00113A00" w:rsidRDefault="00113A00" w:rsidP="00113A00">
      <w:pPr>
        <w:sectPr w:rsidR="00113A00">
          <w:pgSz w:w="16838" w:h="11906" w:orient="landscape"/>
          <w:pgMar w:top="720" w:right="720" w:bottom="720" w:left="720" w:header="706" w:footer="706" w:gutter="0"/>
          <w:cols w:space="720"/>
        </w:sectPr>
      </w:pPr>
    </w:p>
    <w:p w14:paraId="5B99B0B8" w14:textId="77777777" w:rsidR="00113A00" w:rsidRDefault="00113A00" w:rsidP="00113A00">
      <w:pPr>
        <w:rPr>
          <w:b/>
        </w:rPr>
      </w:pPr>
      <w:r>
        <w:rPr>
          <w:b/>
        </w:rPr>
        <w:lastRenderedPageBreak/>
        <w:t>Table S5</w:t>
      </w:r>
    </w:p>
    <w:p w14:paraId="321D6706" w14:textId="4CB32D06" w:rsidR="00113A00" w:rsidRDefault="00113A00" w:rsidP="00113A00">
      <w:pPr>
        <w:rPr>
          <w:i/>
        </w:rPr>
      </w:pPr>
      <w:r>
        <w:rPr>
          <w:i/>
        </w:rPr>
        <w:t>Fresh Water Availability is Robust Controlling for Historical and Modern GNI per Capita</w:t>
      </w:r>
    </w:p>
    <w:tbl>
      <w:tblPr>
        <w:tblStyle w:val="af0"/>
        <w:tblW w:w="9549" w:type="dxa"/>
        <w:tblLayout w:type="fixed"/>
        <w:tblLook w:val="0400" w:firstRow="0" w:lastRow="0" w:firstColumn="0" w:lastColumn="0" w:noHBand="0" w:noVBand="1"/>
      </w:tblPr>
      <w:tblGrid>
        <w:gridCol w:w="480"/>
        <w:gridCol w:w="2760"/>
        <w:gridCol w:w="795"/>
        <w:gridCol w:w="735"/>
        <w:gridCol w:w="735"/>
        <w:gridCol w:w="855"/>
        <w:gridCol w:w="855"/>
        <w:gridCol w:w="735"/>
        <w:gridCol w:w="735"/>
        <w:gridCol w:w="825"/>
        <w:gridCol w:w="39"/>
      </w:tblGrid>
      <w:tr w:rsidR="00113A00" w:rsidRPr="00152693" w14:paraId="47AD581B" w14:textId="77777777" w:rsidTr="00113A00">
        <w:trPr>
          <w:gridAfter w:val="1"/>
          <w:wAfter w:w="39" w:type="dxa"/>
          <w:trHeight w:val="274"/>
        </w:trPr>
        <w:tc>
          <w:tcPr>
            <w:tcW w:w="480" w:type="dxa"/>
            <w:tcBorders>
              <w:top w:val="single" w:sz="4" w:space="0" w:color="000000"/>
              <w:bottom w:val="single" w:sz="4" w:space="0" w:color="000000"/>
            </w:tcBorders>
            <w:vAlign w:val="center"/>
          </w:tcPr>
          <w:p w14:paraId="2D062567" w14:textId="77777777" w:rsidR="00113A00" w:rsidRDefault="00113A00" w:rsidP="00113A00">
            <w:pPr>
              <w:jc w:val="center"/>
              <w:rPr>
                <w:sz w:val="16"/>
                <w:szCs w:val="16"/>
              </w:rPr>
            </w:pPr>
          </w:p>
        </w:tc>
        <w:tc>
          <w:tcPr>
            <w:tcW w:w="2760" w:type="dxa"/>
            <w:tcBorders>
              <w:top w:val="single" w:sz="4" w:space="0" w:color="000000"/>
              <w:bottom w:val="single" w:sz="4" w:space="0" w:color="000000"/>
            </w:tcBorders>
            <w:shd w:val="clear" w:color="auto" w:fill="auto"/>
          </w:tcPr>
          <w:p w14:paraId="5FD59A30" w14:textId="77777777" w:rsidR="00113A00" w:rsidRDefault="00113A00" w:rsidP="00113A00">
            <w:pPr>
              <w:ind w:right="-392"/>
              <w:rPr>
                <w:sz w:val="16"/>
                <w:szCs w:val="16"/>
              </w:rPr>
            </w:pPr>
          </w:p>
        </w:tc>
        <w:tc>
          <w:tcPr>
            <w:tcW w:w="3120" w:type="dxa"/>
            <w:gridSpan w:val="4"/>
            <w:tcBorders>
              <w:top w:val="single" w:sz="4" w:space="0" w:color="000000"/>
              <w:bottom w:val="single" w:sz="4" w:space="0" w:color="000000"/>
              <w:right w:val="single" w:sz="4" w:space="0" w:color="000000"/>
            </w:tcBorders>
            <w:vAlign w:val="center"/>
          </w:tcPr>
          <w:p w14:paraId="2088FF01" w14:textId="77777777" w:rsidR="00113A00" w:rsidRPr="00F8609C" w:rsidRDefault="00113A00" w:rsidP="00113A00">
            <w:pPr>
              <w:jc w:val="center"/>
              <w:rPr>
                <w:i/>
                <w:sz w:val="22"/>
                <w:szCs w:val="22"/>
              </w:rPr>
            </w:pPr>
            <w:r w:rsidRPr="00F8609C">
              <w:rPr>
                <w:sz w:val="22"/>
                <w:szCs w:val="22"/>
              </w:rPr>
              <w:t>Long-Term Orientation</w:t>
            </w:r>
          </w:p>
        </w:tc>
        <w:tc>
          <w:tcPr>
            <w:tcW w:w="3150" w:type="dxa"/>
            <w:gridSpan w:val="4"/>
            <w:tcBorders>
              <w:top w:val="single" w:sz="4" w:space="0" w:color="000000"/>
              <w:left w:val="single" w:sz="4" w:space="0" w:color="000000"/>
              <w:bottom w:val="single" w:sz="4" w:space="0" w:color="000000"/>
            </w:tcBorders>
            <w:vAlign w:val="center"/>
          </w:tcPr>
          <w:p w14:paraId="42AB7B7E" w14:textId="77777777" w:rsidR="00113A00" w:rsidRPr="00152693" w:rsidRDefault="00113A00" w:rsidP="00113A00">
            <w:pPr>
              <w:jc w:val="center"/>
              <w:rPr>
                <w:i/>
                <w:sz w:val="22"/>
                <w:szCs w:val="22"/>
              </w:rPr>
            </w:pPr>
            <w:r w:rsidRPr="00152693">
              <w:rPr>
                <w:sz w:val="22"/>
                <w:szCs w:val="22"/>
              </w:rPr>
              <w:t>Indulgence</w:t>
            </w:r>
          </w:p>
        </w:tc>
      </w:tr>
      <w:tr w:rsidR="00113A00" w14:paraId="792DDDAC" w14:textId="77777777" w:rsidTr="00113A00">
        <w:trPr>
          <w:cantSplit/>
          <w:trHeight w:val="360"/>
        </w:trPr>
        <w:tc>
          <w:tcPr>
            <w:tcW w:w="480" w:type="dxa"/>
            <w:tcBorders>
              <w:top w:val="single" w:sz="4" w:space="0" w:color="000000"/>
              <w:bottom w:val="single" w:sz="4" w:space="0" w:color="000000"/>
            </w:tcBorders>
            <w:vAlign w:val="center"/>
          </w:tcPr>
          <w:p w14:paraId="6019DAA6" w14:textId="77777777" w:rsidR="00113A00" w:rsidRDefault="00113A00" w:rsidP="00113A00">
            <w:pPr>
              <w:jc w:val="center"/>
              <w:rPr>
                <w:sz w:val="16"/>
                <w:szCs w:val="16"/>
              </w:rPr>
            </w:pPr>
          </w:p>
        </w:tc>
        <w:tc>
          <w:tcPr>
            <w:tcW w:w="2760" w:type="dxa"/>
            <w:tcBorders>
              <w:top w:val="single" w:sz="4" w:space="0" w:color="000000"/>
              <w:bottom w:val="single" w:sz="4" w:space="0" w:color="000000"/>
            </w:tcBorders>
            <w:shd w:val="clear" w:color="auto" w:fill="auto"/>
          </w:tcPr>
          <w:p w14:paraId="5AE60026" w14:textId="77777777" w:rsidR="00113A00" w:rsidRDefault="00113A00" w:rsidP="00113A00">
            <w:pPr>
              <w:ind w:right="-392"/>
              <w:rPr>
                <w:sz w:val="16"/>
                <w:szCs w:val="16"/>
              </w:rPr>
            </w:pPr>
          </w:p>
        </w:tc>
        <w:tc>
          <w:tcPr>
            <w:tcW w:w="795" w:type="dxa"/>
            <w:tcBorders>
              <w:top w:val="single" w:sz="4" w:space="0" w:color="000000"/>
              <w:bottom w:val="single" w:sz="4" w:space="0" w:color="000000"/>
            </w:tcBorders>
            <w:vAlign w:val="center"/>
          </w:tcPr>
          <w:p w14:paraId="44A09695" w14:textId="77777777" w:rsidR="00113A00" w:rsidRPr="00152693" w:rsidRDefault="00113A00" w:rsidP="00113A00">
            <w:pPr>
              <w:ind w:left="-108"/>
              <w:jc w:val="center"/>
              <w:rPr>
                <w:i/>
                <w:sz w:val="22"/>
                <w:szCs w:val="22"/>
              </w:rPr>
            </w:pPr>
            <w:r w:rsidRPr="00152693">
              <w:rPr>
                <w:i/>
                <w:sz w:val="22"/>
                <w:szCs w:val="22"/>
              </w:rPr>
              <w:t>B</w:t>
            </w:r>
          </w:p>
        </w:tc>
        <w:tc>
          <w:tcPr>
            <w:tcW w:w="735" w:type="dxa"/>
            <w:tcBorders>
              <w:top w:val="single" w:sz="4" w:space="0" w:color="000000"/>
              <w:bottom w:val="single" w:sz="4" w:space="0" w:color="000000"/>
            </w:tcBorders>
            <w:shd w:val="clear" w:color="auto" w:fill="auto"/>
            <w:vAlign w:val="center"/>
          </w:tcPr>
          <w:p w14:paraId="5FBDB7BB" w14:textId="77777777" w:rsidR="00113A00" w:rsidRPr="00152693" w:rsidRDefault="00113A00" w:rsidP="00113A00">
            <w:pPr>
              <w:ind w:left="-108"/>
              <w:jc w:val="center"/>
              <w:rPr>
                <w:sz w:val="22"/>
                <w:szCs w:val="22"/>
              </w:rPr>
            </w:pPr>
            <w:r w:rsidRPr="00152693">
              <w:rPr>
                <w:sz w:val="22"/>
                <w:szCs w:val="22"/>
              </w:rPr>
              <w:t>SE</w:t>
            </w:r>
          </w:p>
        </w:tc>
        <w:tc>
          <w:tcPr>
            <w:tcW w:w="735" w:type="dxa"/>
            <w:tcBorders>
              <w:top w:val="single" w:sz="4" w:space="0" w:color="000000"/>
              <w:bottom w:val="single" w:sz="4" w:space="0" w:color="000000"/>
            </w:tcBorders>
            <w:shd w:val="clear" w:color="auto" w:fill="auto"/>
            <w:vAlign w:val="center"/>
          </w:tcPr>
          <w:p w14:paraId="0C3E6677" w14:textId="77777777" w:rsidR="00113A00" w:rsidRPr="00152693" w:rsidRDefault="00113A00" w:rsidP="00113A00">
            <w:pPr>
              <w:jc w:val="center"/>
              <w:rPr>
                <w:sz w:val="22"/>
                <w:szCs w:val="22"/>
              </w:rPr>
            </w:pPr>
            <w:r w:rsidRPr="00152693">
              <w:rPr>
                <w:i/>
                <w:sz w:val="22"/>
                <w:szCs w:val="22"/>
              </w:rPr>
              <w:t>t</w:t>
            </w:r>
          </w:p>
        </w:tc>
        <w:tc>
          <w:tcPr>
            <w:tcW w:w="855" w:type="dxa"/>
            <w:tcBorders>
              <w:top w:val="single" w:sz="4" w:space="0" w:color="000000"/>
              <w:bottom w:val="single" w:sz="4" w:space="0" w:color="000000"/>
              <w:right w:val="single" w:sz="4" w:space="0" w:color="000000"/>
            </w:tcBorders>
            <w:shd w:val="clear" w:color="auto" w:fill="auto"/>
            <w:vAlign w:val="center"/>
          </w:tcPr>
          <w:p w14:paraId="50ED9B6D" w14:textId="5ADFB65A" w:rsidR="00113A00" w:rsidRPr="00152693" w:rsidRDefault="00794DE5" w:rsidP="00113A00">
            <w:pPr>
              <w:jc w:val="center"/>
              <w:rPr>
                <w:i/>
                <w:sz w:val="22"/>
                <w:szCs w:val="22"/>
              </w:rPr>
            </w:pPr>
            <w:r w:rsidRPr="00152693">
              <w:rPr>
                <w:i/>
                <w:sz w:val="22"/>
                <w:szCs w:val="22"/>
              </w:rPr>
              <w:t>p</w:t>
            </w:r>
          </w:p>
        </w:tc>
        <w:tc>
          <w:tcPr>
            <w:tcW w:w="855" w:type="dxa"/>
            <w:tcBorders>
              <w:top w:val="single" w:sz="4" w:space="0" w:color="000000"/>
              <w:left w:val="single" w:sz="4" w:space="0" w:color="000000"/>
              <w:bottom w:val="single" w:sz="4" w:space="0" w:color="000000"/>
            </w:tcBorders>
            <w:vAlign w:val="center"/>
          </w:tcPr>
          <w:p w14:paraId="46708747" w14:textId="77777777" w:rsidR="00113A00" w:rsidRPr="00152693" w:rsidRDefault="00113A00" w:rsidP="00113A00">
            <w:pPr>
              <w:ind w:left="-108"/>
              <w:jc w:val="center"/>
              <w:rPr>
                <w:i/>
                <w:sz w:val="22"/>
                <w:szCs w:val="22"/>
              </w:rPr>
            </w:pPr>
            <w:r w:rsidRPr="00152693">
              <w:rPr>
                <w:i/>
                <w:sz w:val="22"/>
                <w:szCs w:val="22"/>
              </w:rPr>
              <w:t>B</w:t>
            </w:r>
          </w:p>
        </w:tc>
        <w:tc>
          <w:tcPr>
            <w:tcW w:w="735" w:type="dxa"/>
            <w:tcBorders>
              <w:top w:val="single" w:sz="4" w:space="0" w:color="000000"/>
              <w:bottom w:val="single" w:sz="4" w:space="0" w:color="000000"/>
            </w:tcBorders>
            <w:vAlign w:val="center"/>
          </w:tcPr>
          <w:p w14:paraId="66029119" w14:textId="77777777" w:rsidR="00113A00" w:rsidRPr="00152693" w:rsidRDefault="00113A00" w:rsidP="00113A00">
            <w:pPr>
              <w:ind w:left="-108"/>
              <w:jc w:val="center"/>
              <w:rPr>
                <w:sz w:val="22"/>
                <w:szCs w:val="22"/>
              </w:rPr>
            </w:pPr>
            <w:r w:rsidRPr="00152693">
              <w:rPr>
                <w:sz w:val="22"/>
                <w:szCs w:val="22"/>
              </w:rPr>
              <w:t>SE</w:t>
            </w:r>
          </w:p>
        </w:tc>
        <w:tc>
          <w:tcPr>
            <w:tcW w:w="735" w:type="dxa"/>
            <w:tcBorders>
              <w:top w:val="single" w:sz="4" w:space="0" w:color="000000"/>
              <w:bottom w:val="single" w:sz="4" w:space="0" w:color="000000"/>
            </w:tcBorders>
            <w:vAlign w:val="center"/>
          </w:tcPr>
          <w:p w14:paraId="0B8551EA" w14:textId="77777777" w:rsidR="00113A00" w:rsidRPr="00152693" w:rsidRDefault="00113A00" w:rsidP="00113A00">
            <w:pPr>
              <w:jc w:val="center"/>
              <w:rPr>
                <w:sz w:val="22"/>
                <w:szCs w:val="22"/>
              </w:rPr>
            </w:pPr>
            <w:r w:rsidRPr="00152693">
              <w:rPr>
                <w:i/>
                <w:sz w:val="22"/>
                <w:szCs w:val="22"/>
              </w:rPr>
              <w:t>t</w:t>
            </w:r>
          </w:p>
        </w:tc>
        <w:tc>
          <w:tcPr>
            <w:tcW w:w="864" w:type="dxa"/>
            <w:gridSpan w:val="2"/>
            <w:tcBorders>
              <w:top w:val="single" w:sz="4" w:space="0" w:color="000000"/>
              <w:bottom w:val="single" w:sz="4" w:space="0" w:color="000000"/>
            </w:tcBorders>
            <w:vAlign w:val="center"/>
          </w:tcPr>
          <w:p w14:paraId="14A42BB8" w14:textId="2B940542" w:rsidR="00113A00" w:rsidRPr="00152693" w:rsidRDefault="00794DE5" w:rsidP="00113A00">
            <w:pPr>
              <w:jc w:val="center"/>
              <w:rPr>
                <w:i/>
                <w:sz w:val="22"/>
                <w:szCs w:val="22"/>
              </w:rPr>
            </w:pPr>
            <w:r w:rsidRPr="00152693">
              <w:rPr>
                <w:i/>
                <w:sz w:val="22"/>
                <w:szCs w:val="22"/>
              </w:rPr>
              <w:t>p</w:t>
            </w:r>
          </w:p>
        </w:tc>
      </w:tr>
      <w:tr w:rsidR="00113A00" w14:paraId="43E5EDA4" w14:textId="77777777" w:rsidTr="00113A00">
        <w:trPr>
          <w:cantSplit/>
          <w:trHeight w:val="360"/>
        </w:trPr>
        <w:tc>
          <w:tcPr>
            <w:tcW w:w="480" w:type="dxa"/>
            <w:vMerge w:val="restart"/>
            <w:tcBorders>
              <w:top w:val="single" w:sz="4" w:space="0" w:color="000000"/>
            </w:tcBorders>
            <w:shd w:val="clear" w:color="auto" w:fill="F2F2F2"/>
            <w:textDirection w:val="btLr"/>
            <w:vAlign w:val="center"/>
          </w:tcPr>
          <w:p w14:paraId="6F9E19A6" w14:textId="77777777" w:rsidR="00113A00" w:rsidRDefault="00113A00" w:rsidP="00113A00">
            <w:pPr>
              <w:ind w:left="115" w:right="115"/>
              <w:jc w:val="center"/>
              <w:rPr>
                <w:sz w:val="20"/>
                <w:szCs w:val="20"/>
              </w:rPr>
            </w:pPr>
            <w:r>
              <w:rPr>
                <w:sz w:val="20"/>
                <w:szCs w:val="20"/>
              </w:rPr>
              <w:t>GDP 1950</w:t>
            </w:r>
          </w:p>
        </w:tc>
        <w:tc>
          <w:tcPr>
            <w:tcW w:w="2760" w:type="dxa"/>
            <w:tcBorders>
              <w:top w:val="single" w:sz="4" w:space="0" w:color="000000"/>
            </w:tcBorders>
            <w:shd w:val="clear" w:color="auto" w:fill="auto"/>
            <w:vAlign w:val="center"/>
          </w:tcPr>
          <w:p w14:paraId="1F4AF369" w14:textId="77777777" w:rsidR="00113A00" w:rsidRDefault="00113A00" w:rsidP="00113A00">
            <w:pPr>
              <w:jc w:val="both"/>
              <w:rPr>
                <w:sz w:val="20"/>
                <w:szCs w:val="20"/>
              </w:rPr>
            </w:pPr>
            <w:r>
              <w:rPr>
                <w:sz w:val="20"/>
                <w:szCs w:val="20"/>
              </w:rPr>
              <w:t>Average Temperature</w:t>
            </w:r>
          </w:p>
        </w:tc>
        <w:tc>
          <w:tcPr>
            <w:tcW w:w="795" w:type="dxa"/>
            <w:tcBorders>
              <w:top w:val="single" w:sz="4" w:space="0" w:color="000000"/>
            </w:tcBorders>
            <w:vAlign w:val="center"/>
          </w:tcPr>
          <w:p w14:paraId="1968D199" w14:textId="77777777" w:rsidR="00113A00" w:rsidRDefault="00113A00" w:rsidP="00113A00">
            <w:pPr>
              <w:jc w:val="both"/>
              <w:rPr>
                <w:sz w:val="20"/>
                <w:szCs w:val="20"/>
              </w:rPr>
            </w:pPr>
            <w:r>
              <w:rPr>
                <w:sz w:val="20"/>
                <w:szCs w:val="20"/>
              </w:rPr>
              <w:t>-1.78</w:t>
            </w:r>
          </w:p>
        </w:tc>
        <w:tc>
          <w:tcPr>
            <w:tcW w:w="735" w:type="dxa"/>
            <w:tcBorders>
              <w:top w:val="single" w:sz="4" w:space="0" w:color="000000"/>
            </w:tcBorders>
            <w:shd w:val="clear" w:color="auto" w:fill="auto"/>
            <w:vAlign w:val="center"/>
          </w:tcPr>
          <w:p w14:paraId="653D94E0" w14:textId="77777777" w:rsidR="00113A00" w:rsidRDefault="00113A00" w:rsidP="00113A00">
            <w:pPr>
              <w:jc w:val="both"/>
              <w:rPr>
                <w:sz w:val="20"/>
                <w:szCs w:val="20"/>
              </w:rPr>
            </w:pPr>
            <w:r>
              <w:rPr>
                <w:sz w:val="20"/>
                <w:szCs w:val="20"/>
              </w:rPr>
              <w:t>0.53</w:t>
            </w:r>
          </w:p>
        </w:tc>
        <w:tc>
          <w:tcPr>
            <w:tcW w:w="735" w:type="dxa"/>
            <w:tcBorders>
              <w:top w:val="single" w:sz="4" w:space="0" w:color="000000"/>
            </w:tcBorders>
            <w:shd w:val="clear" w:color="auto" w:fill="auto"/>
            <w:vAlign w:val="center"/>
          </w:tcPr>
          <w:p w14:paraId="06853B5B" w14:textId="77777777" w:rsidR="00113A00" w:rsidRDefault="00113A00" w:rsidP="00113A00">
            <w:pPr>
              <w:jc w:val="both"/>
              <w:rPr>
                <w:sz w:val="20"/>
                <w:szCs w:val="20"/>
              </w:rPr>
            </w:pPr>
            <w:r>
              <w:rPr>
                <w:sz w:val="20"/>
                <w:szCs w:val="20"/>
              </w:rPr>
              <w:t>-3.37</w:t>
            </w:r>
          </w:p>
        </w:tc>
        <w:tc>
          <w:tcPr>
            <w:tcW w:w="855" w:type="dxa"/>
            <w:tcBorders>
              <w:top w:val="single" w:sz="4" w:space="0" w:color="000000"/>
              <w:right w:val="single" w:sz="4" w:space="0" w:color="000000"/>
            </w:tcBorders>
            <w:shd w:val="clear" w:color="auto" w:fill="auto"/>
            <w:vAlign w:val="center"/>
          </w:tcPr>
          <w:p w14:paraId="4042CDB4" w14:textId="77777777" w:rsidR="00113A00" w:rsidRDefault="00113A00" w:rsidP="00113A00">
            <w:pPr>
              <w:jc w:val="center"/>
              <w:rPr>
                <w:sz w:val="20"/>
                <w:szCs w:val="20"/>
              </w:rPr>
            </w:pPr>
            <w:r>
              <w:rPr>
                <w:sz w:val="20"/>
                <w:szCs w:val="20"/>
              </w:rPr>
              <w:t>.001</w:t>
            </w:r>
          </w:p>
        </w:tc>
        <w:tc>
          <w:tcPr>
            <w:tcW w:w="855" w:type="dxa"/>
            <w:tcBorders>
              <w:top w:val="single" w:sz="4" w:space="0" w:color="000000"/>
            </w:tcBorders>
            <w:vAlign w:val="center"/>
          </w:tcPr>
          <w:p w14:paraId="5DDA3C58" w14:textId="77777777" w:rsidR="00113A00" w:rsidRDefault="00113A00" w:rsidP="00113A00">
            <w:pPr>
              <w:jc w:val="both"/>
              <w:rPr>
                <w:sz w:val="20"/>
                <w:szCs w:val="20"/>
              </w:rPr>
            </w:pPr>
            <w:r>
              <w:rPr>
                <w:sz w:val="20"/>
                <w:szCs w:val="20"/>
              </w:rPr>
              <w:t>0.06</w:t>
            </w:r>
          </w:p>
        </w:tc>
        <w:tc>
          <w:tcPr>
            <w:tcW w:w="735" w:type="dxa"/>
            <w:tcBorders>
              <w:top w:val="single" w:sz="4" w:space="0" w:color="000000"/>
            </w:tcBorders>
            <w:shd w:val="clear" w:color="auto" w:fill="auto"/>
            <w:vAlign w:val="center"/>
          </w:tcPr>
          <w:p w14:paraId="1849E086" w14:textId="77777777" w:rsidR="00113A00" w:rsidRDefault="00113A00" w:rsidP="00113A00">
            <w:pPr>
              <w:jc w:val="both"/>
              <w:rPr>
                <w:sz w:val="20"/>
                <w:szCs w:val="20"/>
              </w:rPr>
            </w:pPr>
            <w:r>
              <w:rPr>
                <w:sz w:val="20"/>
                <w:szCs w:val="20"/>
              </w:rPr>
              <w:t>0.61</w:t>
            </w:r>
          </w:p>
        </w:tc>
        <w:tc>
          <w:tcPr>
            <w:tcW w:w="735" w:type="dxa"/>
            <w:tcBorders>
              <w:top w:val="single" w:sz="4" w:space="0" w:color="000000"/>
            </w:tcBorders>
            <w:shd w:val="clear" w:color="auto" w:fill="auto"/>
            <w:vAlign w:val="center"/>
          </w:tcPr>
          <w:p w14:paraId="65374560" w14:textId="77777777" w:rsidR="00113A00" w:rsidRDefault="00113A00" w:rsidP="00113A00">
            <w:pPr>
              <w:jc w:val="both"/>
              <w:rPr>
                <w:sz w:val="20"/>
                <w:szCs w:val="20"/>
              </w:rPr>
            </w:pPr>
            <w:r>
              <w:rPr>
                <w:sz w:val="20"/>
                <w:szCs w:val="20"/>
              </w:rPr>
              <w:t>0.11</w:t>
            </w:r>
          </w:p>
        </w:tc>
        <w:tc>
          <w:tcPr>
            <w:tcW w:w="864" w:type="dxa"/>
            <w:gridSpan w:val="2"/>
            <w:tcBorders>
              <w:top w:val="single" w:sz="4" w:space="0" w:color="000000"/>
              <w:right w:val="single" w:sz="4" w:space="0" w:color="FFFFFF"/>
            </w:tcBorders>
            <w:shd w:val="clear" w:color="auto" w:fill="auto"/>
            <w:vAlign w:val="center"/>
          </w:tcPr>
          <w:p w14:paraId="146D65C5" w14:textId="77777777" w:rsidR="00113A00" w:rsidRDefault="00113A00" w:rsidP="00113A00">
            <w:pPr>
              <w:jc w:val="center"/>
              <w:rPr>
                <w:sz w:val="20"/>
                <w:szCs w:val="20"/>
              </w:rPr>
            </w:pPr>
            <w:r>
              <w:rPr>
                <w:sz w:val="20"/>
                <w:szCs w:val="20"/>
              </w:rPr>
              <w:t>.916</w:t>
            </w:r>
          </w:p>
        </w:tc>
      </w:tr>
      <w:tr w:rsidR="00113A00" w14:paraId="036543B0" w14:textId="77777777" w:rsidTr="00113A00">
        <w:trPr>
          <w:cantSplit/>
          <w:trHeight w:val="360"/>
        </w:trPr>
        <w:tc>
          <w:tcPr>
            <w:tcW w:w="480" w:type="dxa"/>
            <w:vMerge/>
            <w:tcBorders>
              <w:top w:val="single" w:sz="4" w:space="0" w:color="000000"/>
            </w:tcBorders>
            <w:shd w:val="clear" w:color="auto" w:fill="F2F2F2"/>
            <w:vAlign w:val="center"/>
          </w:tcPr>
          <w:p w14:paraId="66DA7375"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658C4943" w14:textId="77777777" w:rsidR="00113A00" w:rsidRDefault="00113A00" w:rsidP="00113A00">
            <w:pPr>
              <w:jc w:val="both"/>
              <w:rPr>
                <w:sz w:val="20"/>
                <w:szCs w:val="20"/>
              </w:rPr>
            </w:pPr>
            <w:r>
              <w:rPr>
                <w:sz w:val="20"/>
                <w:szCs w:val="20"/>
              </w:rPr>
              <w:t>Real Population Density</w:t>
            </w:r>
          </w:p>
        </w:tc>
        <w:tc>
          <w:tcPr>
            <w:tcW w:w="795" w:type="dxa"/>
            <w:vAlign w:val="center"/>
          </w:tcPr>
          <w:p w14:paraId="51E36F8C" w14:textId="77777777" w:rsidR="00113A00" w:rsidRDefault="00113A00" w:rsidP="00113A00">
            <w:pPr>
              <w:jc w:val="both"/>
              <w:rPr>
                <w:sz w:val="20"/>
                <w:szCs w:val="20"/>
              </w:rPr>
            </w:pPr>
            <w:r>
              <w:rPr>
                <w:sz w:val="20"/>
                <w:szCs w:val="20"/>
              </w:rPr>
              <w:t>4.25</w:t>
            </w:r>
          </w:p>
        </w:tc>
        <w:tc>
          <w:tcPr>
            <w:tcW w:w="735" w:type="dxa"/>
            <w:shd w:val="clear" w:color="auto" w:fill="auto"/>
            <w:vAlign w:val="center"/>
          </w:tcPr>
          <w:p w14:paraId="1D3B3064" w14:textId="77777777" w:rsidR="00113A00" w:rsidRDefault="00113A00" w:rsidP="00113A00">
            <w:pPr>
              <w:jc w:val="both"/>
              <w:rPr>
                <w:sz w:val="20"/>
                <w:szCs w:val="20"/>
              </w:rPr>
            </w:pPr>
            <w:r>
              <w:rPr>
                <w:sz w:val="20"/>
                <w:szCs w:val="20"/>
              </w:rPr>
              <w:t>6.97</w:t>
            </w:r>
          </w:p>
        </w:tc>
        <w:tc>
          <w:tcPr>
            <w:tcW w:w="735" w:type="dxa"/>
            <w:shd w:val="clear" w:color="auto" w:fill="auto"/>
            <w:vAlign w:val="center"/>
          </w:tcPr>
          <w:p w14:paraId="02BC40B4" w14:textId="77777777" w:rsidR="00113A00" w:rsidRDefault="00113A00" w:rsidP="00113A00">
            <w:pPr>
              <w:jc w:val="both"/>
              <w:rPr>
                <w:sz w:val="20"/>
                <w:szCs w:val="20"/>
              </w:rPr>
            </w:pPr>
            <w:r>
              <w:rPr>
                <w:sz w:val="20"/>
                <w:szCs w:val="20"/>
              </w:rPr>
              <w:t>0.61</w:t>
            </w:r>
          </w:p>
        </w:tc>
        <w:tc>
          <w:tcPr>
            <w:tcW w:w="855" w:type="dxa"/>
            <w:tcBorders>
              <w:right w:val="single" w:sz="4" w:space="0" w:color="000000"/>
            </w:tcBorders>
            <w:shd w:val="clear" w:color="auto" w:fill="auto"/>
            <w:vAlign w:val="center"/>
          </w:tcPr>
          <w:p w14:paraId="0B0ADABD" w14:textId="77777777" w:rsidR="00113A00" w:rsidRDefault="00113A00" w:rsidP="00113A00">
            <w:pPr>
              <w:jc w:val="center"/>
              <w:rPr>
                <w:sz w:val="20"/>
                <w:szCs w:val="20"/>
              </w:rPr>
            </w:pPr>
            <w:r>
              <w:rPr>
                <w:sz w:val="20"/>
                <w:szCs w:val="20"/>
              </w:rPr>
              <w:t>.544</w:t>
            </w:r>
          </w:p>
        </w:tc>
        <w:tc>
          <w:tcPr>
            <w:tcW w:w="855" w:type="dxa"/>
            <w:vAlign w:val="center"/>
          </w:tcPr>
          <w:p w14:paraId="3A76319F" w14:textId="77777777" w:rsidR="00113A00" w:rsidRDefault="00113A00" w:rsidP="00113A00">
            <w:pPr>
              <w:jc w:val="both"/>
              <w:rPr>
                <w:sz w:val="20"/>
                <w:szCs w:val="20"/>
              </w:rPr>
            </w:pPr>
            <w:r>
              <w:rPr>
                <w:sz w:val="20"/>
                <w:szCs w:val="20"/>
              </w:rPr>
              <w:t>-14.31</w:t>
            </w:r>
          </w:p>
        </w:tc>
        <w:tc>
          <w:tcPr>
            <w:tcW w:w="735" w:type="dxa"/>
            <w:shd w:val="clear" w:color="auto" w:fill="auto"/>
            <w:vAlign w:val="center"/>
          </w:tcPr>
          <w:p w14:paraId="635A6AA1" w14:textId="77777777" w:rsidR="00113A00" w:rsidRDefault="00113A00" w:rsidP="00113A00">
            <w:pPr>
              <w:jc w:val="both"/>
              <w:rPr>
                <w:sz w:val="20"/>
                <w:szCs w:val="20"/>
              </w:rPr>
            </w:pPr>
            <w:r>
              <w:rPr>
                <w:sz w:val="20"/>
                <w:szCs w:val="20"/>
              </w:rPr>
              <w:t>7.66</w:t>
            </w:r>
          </w:p>
        </w:tc>
        <w:tc>
          <w:tcPr>
            <w:tcW w:w="735" w:type="dxa"/>
            <w:shd w:val="clear" w:color="auto" w:fill="auto"/>
            <w:vAlign w:val="center"/>
          </w:tcPr>
          <w:p w14:paraId="1EB99727" w14:textId="77777777" w:rsidR="00113A00" w:rsidRDefault="00113A00" w:rsidP="00113A00">
            <w:pPr>
              <w:jc w:val="both"/>
              <w:rPr>
                <w:sz w:val="20"/>
                <w:szCs w:val="20"/>
              </w:rPr>
            </w:pPr>
            <w:r>
              <w:rPr>
                <w:sz w:val="20"/>
                <w:szCs w:val="20"/>
              </w:rPr>
              <w:t>-1.87</w:t>
            </w:r>
          </w:p>
        </w:tc>
        <w:tc>
          <w:tcPr>
            <w:tcW w:w="864" w:type="dxa"/>
            <w:gridSpan w:val="2"/>
            <w:tcBorders>
              <w:right w:val="single" w:sz="4" w:space="0" w:color="FFFFFF"/>
            </w:tcBorders>
            <w:shd w:val="clear" w:color="auto" w:fill="auto"/>
            <w:vAlign w:val="center"/>
          </w:tcPr>
          <w:p w14:paraId="50E885E3" w14:textId="77777777" w:rsidR="00113A00" w:rsidRDefault="00113A00" w:rsidP="00113A00">
            <w:pPr>
              <w:jc w:val="center"/>
              <w:rPr>
                <w:sz w:val="20"/>
                <w:szCs w:val="20"/>
              </w:rPr>
            </w:pPr>
            <w:r>
              <w:rPr>
                <w:sz w:val="20"/>
                <w:szCs w:val="20"/>
              </w:rPr>
              <w:t>.067</w:t>
            </w:r>
          </w:p>
        </w:tc>
      </w:tr>
      <w:tr w:rsidR="00113A00" w14:paraId="504EF9EC" w14:textId="77777777" w:rsidTr="00113A00">
        <w:trPr>
          <w:cantSplit/>
          <w:trHeight w:val="360"/>
        </w:trPr>
        <w:tc>
          <w:tcPr>
            <w:tcW w:w="480" w:type="dxa"/>
            <w:vMerge/>
            <w:tcBorders>
              <w:top w:val="single" w:sz="4" w:space="0" w:color="000000"/>
            </w:tcBorders>
            <w:shd w:val="clear" w:color="auto" w:fill="F2F2F2"/>
            <w:vAlign w:val="center"/>
          </w:tcPr>
          <w:p w14:paraId="5EE271D4"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3035C961" w14:textId="77777777" w:rsidR="00113A00" w:rsidRDefault="00113A00" w:rsidP="00113A00">
            <w:pPr>
              <w:jc w:val="both"/>
              <w:rPr>
                <w:sz w:val="20"/>
                <w:szCs w:val="20"/>
              </w:rPr>
            </w:pPr>
            <w:r>
              <w:rPr>
                <w:sz w:val="20"/>
                <w:szCs w:val="20"/>
              </w:rPr>
              <w:t>Natural Disaster Vulnerability</w:t>
            </w:r>
          </w:p>
        </w:tc>
        <w:tc>
          <w:tcPr>
            <w:tcW w:w="795" w:type="dxa"/>
            <w:vAlign w:val="center"/>
          </w:tcPr>
          <w:p w14:paraId="1A7B4F47" w14:textId="77777777" w:rsidR="00113A00" w:rsidRDefault="00113A00" w:rsidP="00113A00">
            <w:pPr>
              <w:jc w:val="both"/>
              <w:rPr>
                <w:sz w:val="20"/>
                <w:szCs w:val="20"/>
              </w:rPr>
            </w:pPr>
            <w:r>
              <w:rPr>
                <w:sz w:val="20"/>
                <w:szCs w:val="20"/>
              </w:rPr>
              <w:t>-0.58</w:t>
            </w:r>
          </w:p>
        </w:tc>
        <w:tc>
          <w:tcPr>
            <w:tcW w:w="735" w:type="dxa"/>
            <w:shd w:val="clear" w:color="auto" w:fill="auto"/>
            <w:vAlign w:val="center"/>
          </w:tcPr>
          <w:p w14:paraId="079D23C0" w14:textId="77777777" w:rsidR="00113A00" w:rsidRDefault="00113A00" w:rsidP="00113A00">
            <w:pPr>
              <w:jc w:val="both"/>
              <w:rPr>
                <w:sz w:val="20"/>
                <w:szCs w:val="20"/>
              </w:rPr>
            </w:pPr>
            <w:r>
              <w:rPr>
                <w:sz w:val="20"/>
                <w:szCs w:val="20"/>
              </w:rPr>
              <w:t>0.49</w:t>
            </w:r>
          </w:p>
        </w:tc>
        <w:tc>
          <w:tcPr>
            <w:tcW w:w="735" w:type="dxa"/>
            <w:shd w:val="clear" w:color="auto" w:fill="auto"/>
            <w:vAlign w:val="center"/>
          </w:tcPr>
          <w:p w14:paraId="32711EC5" w14:textId="77777777" w:rsidR="00113A00" w:rsidRDefault="00113A00" w:rsidP="00113A00">
            <w:pPr>
              <w:jc w:val="both"/>
              <w:rPr>
                <w:sz w:val="20"/>
                <w:szCs w:val="20"/>
              </w:rPr>
            </w:pPr>
            <w:r>
              <w:rPr>
                <w:sz w:val="20"/>
                <w:szCs w:val="20"/>
              </w:rPr>
              <w:t>-1.18</w:t>
            </w:r>
          </w:p>
        </w:tc>
        <w:tc>
          <w:tcPr>
            <w:tcW w:w="855" w:type="dxa"/>
            <w:tcBorders>
              <w:right w:val="single" w:sz="4" w:space="0" w:color="000000"/>
            </w:tcBorders>
            <w:shd w:val="clear" w:color="auto" w:fill="auto"/>
            <w:vAlign w:val="center"/>
          </w:tcPr>
          <w:p w14:paraId="38B630E0" w14:textId="77777777" w:rsidR="00113A00" w:rsidRDefault="00113A00" w:rsidP="00113A00">
            <w:pPr>
              <w:jc w:val="center"/>
              <w:rPr>
                <w:sz w:val="20"/>
                <w:szCs w:val="20"/>
              </w:rPr>
            </w:pPr>
            <w:r>
              <w:rPr>
                <w:sz w:val="20"/>
                <w:szCs w:val="20"/>
              </w:rPr>
              <w:t>.241</w:t>
            </w:r>
          </w:p>
        </w:tc>
        <w:tc>
          <w:tcPr>
            <w:tcW w:w="855" w:type="dxa"/>
            <w:vAlign w:val="center"/>
          </w:tcPr>
          <w:p w14:paraId="407DDBE4" w14:textId="77777777" w:rsidR="00113A00" w:rsidRDefault="00113A00" w:rsidP="00113A00">
            <w:pPr>
              <w:jc w:val="both"/>
              <w:rPr>
                <w:sz w:val="20"/>
                <w:szCs w:val="20"/>
              </w:rPr>
            </w:pPr>
            <w:r>
              <w:rPr>
                <w:sz w:val="20"/>
                <w:szCs w:val="20"/>
              </w:rPr>
              <w:t>0.42</w:t>
            </w:r>
          </w:p>
        </w:tc>
        <w:tc>
          <w:tcPr>
            <w:tcW w:w="735" w:type="dxa"/>
            <w:shd w:val="clear" w:color="auto" w:fill="auto"/>
            <w:vAlign w:val="center"/>
          </w:tcPr>
          <w:p w14:paraId="37697D7D" w14:textId="77777777" w:rsidR="00113A00" w:rsidRDefault="00113A00" w:rsidP="00113A00">
            <w:pPr>
              <w:jc w:val="both"/>
              <w:rPr>
                <w:sz w:val="20"/>
                <w:szCs w:val="20"/>
              </w:rPr>
            </w:pPr>
            <w:r>
              <w:rPr>
                <w:sz w:val="20"/>
                <w:szCs w:val="20"/>
              </w:rPr>
              <w:t>0.58</w:t>
            </w:r>
          </w:p>
        </w:tc>
        <w:tc>
          <w:tcPr>
            <w:tcW w:w="735" w:type="dxa"/>
            <w:shd w:val="clear" w:color="auto" w:fill="auto"/>
            <w:vAlign w:val="center"/>
          </w:tcPr>
          <w:p w14:paraId="64FFFF12" w14:textId="77777777" w:rsidR="00113A00" w:rsidRDefault="00113A00" w:rsidP="00113A00">
            <w:pPr>
              <w:jc w:val="both"/>
              <w:rPr>
                <w:sz w:val="20"/>
                <w:szCs w:val="20"/>
              </w:rPr>
            </w:pPr>
            <w:r>
              <w:rPr>
                <w:sz w:val="20"/>
                <w:szCs w:val="20"/>
              </w:rPr>
              <w:t>0.72</w:t>
            </w:r>
          </w:p>
        </w:tc>
        <w:tc>
          <w:tcPr>
            <w:tcW w:w="864" w:type="dxa"/>
            <w:gridSpan w:val="2"/>
            <w:tcBorders>
              <w:right w:val="single" w:sz="4" w:space="0" w:color="FFFFFF"/>
            </w:tcBorders>
            <w:shd w:val="clear" w:color="auto" w:fill="auto"/>
            <w:vAlign w:val="center"/>
          </w:tcPr>
          <w:p w14:paraId="4BE94D80" w14:textId="77777777" w:rsidR="00113A00" w:rsidRDefault="00113A00" w:rsidP="00113A00">
            <w:pPr>
              <w:jc w:val="center"/>
              <w:rPr>
                <w:sz w:val="20"/>
                <w:szCs w:val="20"/>
              </w:rPr>
            </w:pPr>
            <w:r>
              <w:rPr>
                <w:sz w:val="20"/>
                <w:szCs w:val="20"/>
              </w:rPr>
              <w:t>.477</w:t>
            </w:r>
          </w:p>
        </w:tc>
      </w:tr>
      <w:tr w:rsidR="00113A00" w14:paraId="131730C1" w14:textId="77777777" w:rsidTr="00113A00">
        <w:trPr>
          <w:cantSplit/>
          <w:trHeight w:val="360"/>
        </w:trPr>
        <w:tc>
          <w:tcPr>
            <w:tcW w:w="480" w:type="dxa"/>
            <w:vMerge/>
            <w:tcBorders>
              <w:top w:val="single" w:sz="4" w:space="0" w:color="000000"/>
            </w:tcBorders>
            <w:shd w:val="clear" w:color="auto" w:fill="F2F2F2"/>
            <w:vAlign w:val="center"/>
          </w:tcPr>
          <w:p w14:paraId="00D6A516"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4587E202" w14:textId="77777777" w:rsidR="00113A00" w:rsidRDefault="00113A00" w:rsidP="00113A00">
            <w:pPr>
              <w:jc w:val="both"/>
              <w:rPr>
                <w:sz w:val="20"/>
                <w:szCs w:val="20"/>
              </w:rPr>
            </w:pPr>
            <w:r>
              <w:rPr>
                <w:sz w:val="20"/>
                <w:szCs w:val="20"/>
              </w:rPr>
              <w:t>Corruption</w:t>
            </w:r>
          </w:p>
        </w:tc>
        <w:tc>
          <w:tcPr>
            <w:tcW w:w="795" w:type="dxa"/>
            <w:vAlign w:val="center"/>
          </w:tcPr>
          <w:p w14:paraId="08F6363B" w14:textId="0DCEBDFA" w:rsidR="00113A00" w:rsidRDefault="001A2CB8" w:rsidP="00113A00">
            <w:pPr>
              <w:jc w:val="both"/>
              <w:rPr>
                <w:sz w:val="20"/>
                <w:szCs w:val="20"/>
              </w:rPr>
            </w:pPr>
            <w:r>
              <w:rPr>
                <w:sz w:val="20"/>
                <w:szCs w:val="20"/>
              </w:rPr>
              <w:t>-</w:t>
            </w:r>
            <w:r w:rsidR="00113A00">
              <w:rPr>
                <w:sz w:val="20"/>
                <w:szCs w:val="20"/>
              </w:rPr>
              <w:t>0.0</w:t>
            </w:r>
            <w:r w:rsidR="00113A00">
              <w:rPr>
                <w:sz w:val="20"/>
                <w:szCs w:val="20"/>
              </w:rPr>
              <w:lastRenderedPageBreak/>
              <w:t>8</w:t>
            </w:r>
          </w:p>
        </w:tc>
        <w:tc>
          <w:tcPr>
            <w:tcW w:w="735" w:type="dxa"/>
            <w:shd w:val="clear" w:color="auto" w:fill="auto"/>
            <w:vAlign w:val="center"/>
          </w:tcPr>
          <w:p w14:paraId="688B29A8" w14:textId="77777777" w:rsidR="00113A00" w:rsidRDefault="00113A00" w:rsidP="00113A00">
            <w:pPr>
              <w:jc w:val="both"/>
              <w:rPr>
                <w:sz w:val="20"/>
                <w:szCs w:val="20"/>
              </w:rPr>
            </w:pPr>
            <w:r>
              <w:rPr>
                <w:sz w:val="20"/>
                <w:szCs w:val="20"/>
              </w:rPr>
              <w:t>0.11</w:t>
            </w:r>
          </w:p>
        </w:tc>
        <w:tc>
          <w:tcPr>
            <w:tcW w:w="735" w:type="dxa"/>
            <w:shd w:val="clear" w:color="auto" w:fill="auto"/>
            <w:vAlign w:val="center"/>
          </w:tcPr>
          <w:p w14:paraId="3DCA0306" w14:textId="4F5AC8E1" w:rsidR="00113A00" w:rsidRDefault="001A2CB8" w:rsidP="00113A00">
            <w:pPr>
              <w:jc w:val="both"/>
              <w:rPr>
                <w:sz w:val="20"/>
                <w:szCs w:val="20"/>
              </w:rPr>
            </w:pPr>
            <w:r>
              <w:rPr>
                <w:sz w:val="20"/>
                <w:szCs w:val="20"/>
              </w:rPr>
              <w:t>-</w:t>
            </w:r>
            <w:r w:rsidR="00113A00">
              <w:rPr>
                <w:sz w:val="20"/>
                <w:szCs w:val="20"/>
              </w:rPr>
              <w:t>0.66</w:t>
            </w:r>
          </w:p>
        </w:tc>
        <w:tc>
          <w:tcPr>
            <w:tcW w:w="855" w:type="dxa"/>
            <w:tcBorders>
              <w:right w:val="single" w:sz="4" w:space="0" w:color="000000"/>
            </w:tcBorders>
            <w:shd w:val="clear" w:color="auto" w:fill="auto"/>
            <w:vAlign w:val="center"/>
          </w:tcPr>
          <w:p w14:paraId="09E2D3BA" w14:textId="77777777" w:rsidR="00113A00" w:rsidRDefault="00113A00" w:rsidP="00113A00">
            <w:pPr>
              <w:jc w:val="center"/>
              <w:rPr>
                <w:sz w:val="20"/>
                <w:szCs w:val="20"/>
              </w:rPr>
            </w:pPr>
            <w:r>
              <w:rPr>
                <w:sz w:val="20"/>
                <w:szCs w:val="20"/>
              </w:rPr>
              <w:t>.512</w:t>
            </w:r>
          </w:p>
        </w:tc>
        <w:tc>
          <w:tcPr>
            <w:tcW w:w="855" w:type="dxa"/>
            <w:vAlign w:val="center"/>
          </w:tcPr>
          <w:p w14:paraId="5DE1322D" w14:textId="68D94E41" w:rsidR="00113A00" w:rsidRDefault="001A2CB8" w:rsidP="00113A00">
            <w:pPr>
              <w:jc w:val="both"/>
              <w:rPr>
                <w:sz w:val="20"/>
                <w:szCs w:val="20"/>
              </w:rPr>
            </w:pPr>
            <w:r>
              <w:rPr>
                <w:sz w:val="20"/>
                <w:szCs w:val="20"/>
              </w:rPr>
              <w:t>-</w:t>
            </w:r>
            <w:r w:rsidR="00113A00">
              <w:rPr>
                <w:sz w:val="20"/>
                <w:szCs w:val="20"/>
              </w:rPr>
              <w:t>0.24</w:t>
            </w:r>
          </w:p>
        </w:tc>
        <w:tc>
          <w:tcPr>
            <w:tcW w:w="735" w:type="dxa"/>
            <w:shd w:val="clear" w:color="auto" w:fill="auto"/>
            <w:vAlign w:val="center"/>
          </w:tcPr>
          <w:p w14:paraId="234EDD9D" w14:textId="77777777" w:rsidR="00113A00" w:rsidRDefault="00113A00" w:rsidP="00113A00">
            <w:pPr>
              <w:jc w:val="both"/>
              <w:rPr>
                <w:sz w:val="20"/>
                <w:szCs w:val="20"/>
              </w:rPr>
            </w:pPr>
            <w:r>
              <w:rPr>
                <w:sz w:val="20"/>
                <w:szCs w:val="20"/>
              </w:rPr>
              <w:t>0.14</w:t>
            </w:r>
          </w:p>
        </w:tc>
        <w:tc>
          <w:tcPr>
            <w:tcW w:w="735" w:type="dxa"/>
            <w:shd w:val="clear" w:color="auto" w:fill="auto"/>
            <w:vAlign w:val="center"/>
          </w:tcPr>
          <w:p w14:paraId="23988DC7" w14:textId="739C10BE" w:rsidR="00113A00" w:rsidRDefault="001A2CB8" w:rsidP="00113A00">
            <w:pPr>
              <w:jc w:val="both"/>
              <w:rPr>
                <w:sz w:val="20"/>
                <w:szCs w:val="20"/>
              </w:rPr>
            </w:pPr>
            <w:r>
              <w:rPr>
                <w:sz w:val="20"/>
                <w:szCs w:val="20"/>
              </w:rPr>
              <w:t>-</w:t>
            </w:r>
            <w:r w:rsidR="00113A00">
              <w:rPr>
                <w:sz w:val="20"/>
                <w:szCs w:val="20"/>
              </w:rPr>
              <w:t>1.74</w:t>
            </w:r>
          </w:p>
        </w:tc>
        <w:tc>
          <w:tcPr>
            <w:tcW w:w="864" w:type="dxa"/>
            <w:gridSpan w:val="2"/>
            <w:tcBorders>
              <w:right w:val="single" w:sz="4" w:space="0" w:color="FFFFFF"/>
            </w:tcBorders>
            <w:shd w:val="clear" w:color="auto" w:fill="auto"/>
            <w:vAlign w:val="center"/>
          </w:tcPr>
          <w:p w14:paraId="2E83D88C" w14:textId="77777777" w:rsidR="00113A00" w:rsidRDefault="00113A00" w:rsidP="00113A00">
            <w:pPr>
              <w:jc w:val="center"/>
              <w:rPr>
                <w:sz w:val="20"/>
                <w:szCs w:val="20"/>
              </w:rPr>
            </w:pPr>
            <w:r>
              <w:rPr>
                <w:sz w:val="20"/>
                <w:szCs w:val="20"/>
              </w:rPr>
              <w:t>.087</w:t>
            </w:r>
          </w:p>
        </w:tc>
      </w:tr>
      <w:tr w:rsidR="00113A00" w14:paraId="5F6326C0" w14:textId="77777777" w:rsidTr="00113A00">
        <w:trPr>
          <w:cantSplit/>
          <w:trHeight w:val="360"/>
        </w:trPr>
        <w:tc>
          <w:tcPr>
            <w:tcW w:w="480" w:type="dxa"/>
            <w:vMerge/>
            <w:tcBorders>
              <w:top w:val="single" w:sz="4" w:space="0" w:color="000000"/>
            </w:tcBorders>
            <w:shd w:val="clear" w:color="auto" w:fill="F2F2F2"/>
            <w:vAlign w:val="center"/>
          </w:tcPr>
          <w:p w14:paraId="7BB610EF"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12B4A334" w14:textId="77777777" w:rsidR="00113A00" w:rsidRDefault="00113A00" w:rsidP="00113A00">
            <w:pPr>
              <w:jc w:val="both"/>
              <w:rPr>
                <w:sz w:val="20"/>
                <w:szCs w:val="20"/>
              </w:rPr>
            </w:pPr>
            <w:r>
              <w:rPr>
                <w:sz w:val="20"/>
                <w:szCs w:val="20"/>
              </w:rPr>
              <w:t>% Agricultural Land</w:t>
            </w:r>
          </w:p>
        </w:tc>
        <w:tc>
          <w:tcPr>
            <w:tcW w:w="795" w:type="dxa"/>
            <w:vAlign w:val="center"/>
          </w:tcPr>
          <w:p w14:paraId="36E5B777" w14:textId="77777777" w:rsidR="00113A00" w:rsidRDefault="00113A00" w:rsidP="00113A00">
            <w:pPr>
              <w:jc w:val="both"/>
              <w:rPr>
                <w:sz w:val="20"/>
                <w:szCs w:val="20"/>
              </w:rPr>
            </w:pPr>
            <w:r>
              <w:rPr>
                <w:sz w:val="20"/>
                <w:szCs w:val="20"/>
              </w:rPr>
              <w:t>0.59</w:t>
            </w:r>
          </w:p>
        </w:tc>
        <w:tc>
          <w:tcPr>
            <w:tcW w:w="735" w:type="dxa"/>
            <w:shd w:val="clear" w:color="auto" w:fill="auto"/>
            <w:vAlign w:val="center"/>
          </w:tcPr>
          <w:p w14:paraId="25BC2533" w14:textId="77777777" w:rsidR="00113A00" w:rsidRDefault="00113A00" w:rsidP="00113A00">
            <w:pPr>
              <w:jc w:val="both"/>
              <w:rPr>
                <w:sz w:val="20"/>
                <w:szCs w:val="20"/>
              </w:rPr>
            </w:pPr>
            <w:r>
              <w:rPr>
                <w:sz w:val="20"/>
                <w:szCs w:val="20"/>
              </w:rPr>
              <w:t>8.01</w:t>
            </w:r>
          </w:p>
        </w:tc>
        <w:tc>
          <w:tcPr>
            <w:tcW w:w="735" w:type="dxa"/>
            <w:shd w:val="clear" w:color="auto" w:fill="auto"/>
            <w:vAlign w:val="center"/>
          </w:tcPr>
          <w:p w14:paraId="3DEBEE9E" w14:textId="77777777" w:rsidR="00113A00" w:rsidRDefault="00113A00" w:rsidP="00113A00">
            <w:pPr>
              <w:jc w:val="both"/>
              <w:rPr>
                <w:sz w:val="20"/>
                <w:szCs w:val="20"/>
              </w:rPr>
            </w:pPr>
            <w:r>
              <w:rPr>
                <w:sz w:val="20"/>
                <w:szCs w:val="20"/>
              </w:rPr>
              <w:t>0.07</w:t>
            </w:r>
          </w:p>
        </w:tc>
        <w:tc>
          <w:tcPr>
            <w:tcW w:w="855" w:type="dxa"/>
            <w:tcBorders>
              <w:right w:val="single" w:sz="4" w:space="0" w:color="000000"/>
            </w:tcBorders>
            <w:shd w:val="clear" w:color="auto" w:fill="auto"/>
            <w:vAlign w:val="center"/>
          </w:tcPr>
          <w:p w14:paraId="1F2DFC1E" w14:textId="77777777" w:rsidR="00113A00" w:rsidRDefault="00113A00" w:rsidP="00113A00">
            <w:pPr>
              <w:jc w:val="center"/>
              <w:rPr>
                <w:sz w:val="20"/>
                <w:szCs w:val="20"/>
              </w:rPr>
            </w:pPr>
            <w:r>
              <w:rPr>
                <w:sz w:val="20"/>
                <w:szCs w:val="20"/>
              </w:rPr>
              <w:t>.941</w:t>
            </w:r>
          </w:p>
        </w:tc>
        <w:tc>
          <w:tcPr>
            <w:tcW w:w="855" w:type="dxa"/>
            <w:vAlign w:val="center"/>
          </w:tcPr>
          <w:p w14:paraId="422DC0C6" w14:textId="77777777" w:rsidR="00113A00" w:rsidRDefault="00113A00" w:rsidP="00113A00">
            <w:pPr>
              <w:jc w:val="both"/>
              <w:rPr>
                <w:sz w:val="20"/>
                <w:szCs w:val="20"/>
              </w:rPr>
            </w:pPr>
            <w:r>
              <w:rPr>
                <w:sz w:val="20"/>
                <w:szCs w:val="20"/>
              </w:rPr>
              <w:t>18.80</w:t>
            </w:r>
          </w:p>
        </w:tc>
        <w:tc>
          <w:tcPr>
            <w:tcW w:w="735" w:type="dxa"/>
            <w:shd w:val="clear" w:color="auto" w:fill="auto"/>
            <w:vAlign w:val="center"/>
          </w:tcPr>
          <w:p w14:paraId="70493668" w14:textId="77777777" w:rsidR="00113A00" w:rsidRDefault="00113A00" w:rsidP="00113A00">
            <w:pPr>
              <w:jc w:val="both"/>
              <w:rPr>
                <w:sz w:val="20"/>
                <w:szCs w:val="20"/>
              </w:rPr>
            </w:pPr>
            <w:r>
              <w:rPr>
                <w:sz w:val="20"/>
                <w:szCs w:val="20"/>
              </w:rPr>
              <w:t>9.57</w:t>
            </w:r>
          </w:p>
        </w:tc>
        <w:tc>
          <w:tcPr>
            <w:tcW w:w="735" w:type="dxa"/>
            <w:shd w:val="clear" w:color="auto" w:fill="auto"/>
            <w:vAlign w:val="center"/>
          </w:tcPr>
          <w:p w14:paraId="43B922C0" w14:textId="77777777" w:rsidR="00113A00" w:rsidRDefault="00113A00" w:rsidP="00113A00">
            <w:pPr>
              <w:jc w:val="both"/>
              <w:rPr>
                <w:sz w:val="20"/>
                <w:szCs w:val="20"/>
              </w:rPr>
            </w:pPr>
            <w:r>
              <w:rPr>
                <w:sz w:val="20"/>
                <w:szCs w:val="20"/>
              </w:rPr>
              <w:t>1.96</w:t>
            </w:r>
          </w:p>
        </w:tc>
        <w:tc>
          <w:tcPr>
            <w:tcW w:w="864" w:type="dxa"/>
            <w:gridSpan w:val="2"/>
            <w:tcBorders>
              <w:right w:val="single" w:sz="4" w:space="0" w:color="FFFFFF"/>
            </w:tcBorders>
            <w:shd w:val="clear" w:color="auto" w:fill="auto"/>
            <w:vAlign w:val="center"/>
          </w:tcPr>
          <w:p w14:paraId="3076FA0A" w14:textId="77777777" w:rsidR="00113A00" w:rsidRDefault="00113A00" w:rsidP="00113A00">
            <w:pPr>
              <w:jc w:val="center"/>
              <w:rPr>
                <w:sz w:val="20"/>
                <w:szCs w:val="20"/>
              </w:rPr>
            </w:pPr>
            <w:r>
              <w:rPr>
                <w:sz w:val="20"/>
                <w:szCs w:val="20"/>
              </w:rPr>
              <w:t>.054</w:t>
            </w:r>
          </w:p>
        </w:tc>
      </w:tr>
      <w:tr w:rsidR="00113A00" w14:paraId="1537431A" w14:textId="77777777" w:rsidTr="00113A00">
        <w:trPr>
          <w:cantSplit/>
          <w:trHeight w:val="360"/>
        </w:trPr>
        <w:tc>
          <w:tcPr>
            <w:tcW w:w="480" w:type="dxa"/>
            <w:vMerge/>
            <w:tcBorders>
              <w:top w:val="single" w:sz="4" w:space="0" w:color="000000"/>
            </w:tcBorders>
            <w:shd w:val="clear" w:color="auto" w:fill="F2F2F2"/>
            <w:vAlign w:val="center"/>
          </w:tcPr>
          <w:p w14:paraId="79D27AC6"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1ABCF4C5" w14:textId="77777777" w:rsidR="00113A00" w:rsidRDefault="00113A00" w:rsidP="00113A00">
            <w:pPr>
              <w:jc w:val="both"/>
              <w:rPr>
                <w:sz w:val="20"/>
                <w:szCs w:val="20"/>
              </w:rPr>
            </w:pPr>
            <w:r>
              <w:rPr>
                <w:sz w:val="20"/>
                <w:szCs w:val="20"/>
              </w:rPr>
              <w:t>GDP per Capita 1950</w:t>
            </w:r>
          </w:p>
        </w:tc>
        <w:tc>
          <w:tcPr>
            <w:tcW w:w="795" w:type="dxa"/>
            <w:vAlign w:val="center"/>
          </w:tcPr>
          <w:p w14:paraId="5E06E056" w14:textId="77777777" w:rsidR="00113A00" w:rsidRDefault="00113A00" w:rsidP="00113A00">
            <w:pPr>
              <w:jc w:val="both"/>
              <w:rPr>
                <w:sz w:val="20"/>
                <w:szCs w:val="20"/>
              </w:rPr>
            </w:pPr>
            <w:r>
              <w:rPr>
                <w:sz w:val="20"/>
                <w:szCs w:val="20"/>
              </w:rPr>
              <w:t>-5.81</w:t>
            </w:r>
          </w:p>
        </w:tc>
        <w:tc>
          <w:tcPr>
            <w:tcW w:w="735" w:type="dxa"/>
            <w:shd w:val="clear" w:color="auto" w:fill="auto"/>
            <w:vAlign w:val="center"/>
          </w:tcPr>
          <w:p w14:paraId="48D93AFA" w14:textId="77777777" w:rsidR="00113A00" w:rsidRDefault="00113A00" w:rsidP="00113A00">
            <w:pPr>
              <w:jc w:val="both"/>
              <w:rPr>
                <w:sz w:val="20"/>
                <w:szCs w:val="20"/>
              </w:rPr>
            </w:pPr>
            <w:r>
              <w:rPr>
                <w:sz w:val="20"/>
                <w:szCs w:val="20"/>
              </w:rPr>
              <w:t>3.50</w:t>
            </w:r>
          </w:p>
        </w:tc>
        <w:tc>
          <w:tcPr>
            <w:tcW w:w="735" w:type="dxa"/>
            <w:shd w:val="clear" w:color="auto" w:fill="auto"/>
            <w:vAlign w:val="center"/>
          </w:tcPr>
          <w:p w14:paraId="50B86CB3" w14:textId="77777777" w:rsidR="00113A00" w:rsidRDefault="00113A00" w:rsidP="00113A00">
            <w:pPr>
              <w:jc w:val="both"/>
              <w:rPr>
                <w:sz w:val="20"/>
                <w:szCs w:val="20"/>
              </w:rPr>
            </w:pPr>
            <w:r>
              <w:rPr>
                <w:sz w:val="20"/>
                <w:szCs w:val="20"/>
              </w:rPr>
              <w:t>-1.66</w:t>
            </w:r>
          </w:p>
        </w:tc>
        <w:tc>
          <w:tcPr>
            <w:tcW w:w="855" w:type="dxa"/>
            <w:tcBorders>
              <w:right w:val="single" w:sz="4" w:space="0" w:color="000000"/>
            </w:tcBorders>
            <w:shd w:val="clear" w:color="auto" w:fill="auto"/>
            <w:vAlign w:val="center"/>
          </w:tcPr>
          <w:p w14:paraId="4E2EEDBC" w14:textId="77777777" w:rsidR="00113A00" w:rsidRDefault="00113A00" w:rsidP="00113A00">
            <w:pPr>
              <w:jc w:val="center"/>
              <w:rPr>
                <w:sz w:val="20"/>
                <w:szCs w:val="20"/>
              </w:rPr>
            </w:pPr>
            <w:r>
              <w:rPr>
                <w:sz w:val="20"/>
                <w:szCs w:val="20"/>
              </w:rPr>
              <w:t>.102</w:t>
            </w:r>
          </w:p>
        </w:tc>
        <w:tc>
          <w:tcPr>
            <w:tcW w:w="855" w:type="dxa"/>
            <w:vAlign w:val="center"/>
          </w:tcPr>
          <w:p w14:paraId="796335E9" w14:textId="77777777" w:rsidR="00113A00" w:rsidRDefault="00113A00" w:rsidP="00113A00">
            <w:pPr>
              <w:jc w:val="both"/>
              <w:rPr>
                <w:sz w:val="20"/>
                <w:szCs w:val="20"/>
              </w:rPr>
            </w:pPr>
            <w:r>
              <w:rPr>
                <w:sz w:val="20"/>
                <w:szCs w:val="20"/>
              </w:rPr>
              <w:t>15.34</w:t>
            </w:r>
          </w:p>
        </w:tc>
        <w:tc>
          <w:tcPr>
            <w:tcW w:w="735" w:type="dxa"/>
            <w:shd w:val="clear" w:color="auto" w:fill="auto"/>
            <w:vAlign w:val="center"/>
          </w:tcPr>
          <w:p w14:paraId="6E182C12" w14:textId="77777777" w:rsidR="00113A00" w:rsidRDefault="00113A00" w:rsidP="00113A00">
            <w:pPr>
              <w:jc w:val="both"/>
              <w:rPr>
                <w:sz w:val="20"/>
                <w:szCs w:val="20"/>
              </w:rPr>
            </w:pPr>
            <w:r>
              <w:rPr>
                <w:sz w:val="20"/>
                <w:szCs w:val="20"/>
              </w:rPr>
              <w:t>4.02</w:t>
            </w:r>
          </w:p>
        </w:tc>
        <w:tc>
          <w:tcPr>
            <w:tcW w:w="735" w:type="dxa"/>
            <w:shd w:val="clear" w:color="auto" w:fill="auto"/>
            <w:vAlign w:val="center"/>
          </w:tcPr>
          <w:p w14:paraId="305F9544" w14:textId="77777777" w:rsidR="00113A00" w:rsidRDefault="00113A00" w:rsidP="00113A00">
            <w:pPr>
              <w:jc w:val="both"/>
              <w:rPr>
                <w:sz w:val="20"/>
                <w:szCs w:val="20"/>
              </w:rPr>
            </w:pPr>
            <w:r>
              <w:rPr>
                <w:sz w:val="20"/>
                <w:szCs w:val="20"/>
              </w:rPr>
              <w:t>3.82</w:t>
            </w:r>
          </w:p>
        </w:tc>
        <w:tc>
          <w:tcPr>
            <w:tcW w:w="864" w:type="dxa"/>
            <w:gridSpan w:val="2"/>
            <w:tcBorders>
              <w:right w:val="single" w:sz="4" w:space="0" w:color="FFFFFF"/>
            </w:tcBorders>
            <w:shd w:val="clear" w:color="auto" w:fill="auto"/>
            <w:vAlign w:val="center"/>
          </w:tcPr>
          <w:p w14:paraId="5DEE2CBD" w14:textId="77777777" w:rsidR="00113A00" w:rsidRDefault="00113A00" w:rsidP="00113A00">
            <w:pPr>
              <w:jc w:val="center"/>
              <w:rPr>
                <w:sz w:val="20"/>
                <w:szCs w:val="20"/>
              </w:rPr>
            </w:pPr>
            <w:r>
              <w:rPr>
                <w:sz w:val="20"/>
                <w:szCs w:val="20"/>
              </w:rPr>
              <w:t>&lt; .001</w:t>
            </w:r>
          </w:p>
        </w:tc>
      </w:tr>
      <w:tr w:rsidR="00113A00" w14:paraId="02BA8544" w14:textId="77777777" w:rsidTr="00113A00">
        <w:trPr>
          <w:cantSplit/>
          <w:trHeight w:val="360"/>
        </w:trPr>
        <w:tc>
          <w:tcPr>
            <w:tcW w:w="480" w:type="dxa"/>
            <w:vMerge/>
            <w:tcBorders>
              <w:top w:val="single" w:sz="4" w:space="0" w:color="000000"/>
            </w:tcBorders>
            <w:shd w:val="clear" w:color="auto" w:fill="F2F2F2"/>
            <w:vAlign w:val="center"/>
          </w:tcPr>
          <w:p w14:paraId="0415FA44"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5A2EB08F" w14:textId="77777777" w:rsidR="00113A00" w:rsidRDefault="00113A00" w:rsidP="00113A00">
            <w:pPr>
              <w:jc w:val="both"/>
              <w:rPr>
                <w:sz w:val="20"/>
                <w:szCs w:val="20"/>
              </w:rPr>
            </w:pPr>
            <w:r>
              <w:rPr>
                <w:sz w:val="20"/>
                <w:szCs w:val="20"/>
              </w:rPr>
              <w:t>Distance from Equator</w:t>
            </w:r>
          </w:p>
        </w:tc>
        <w:tc>
          <w:tcPr>
            <w:tcW w:w="795" w:type="dxa"/>
            <w:vAlign w:val="center"/>
          </w:tcPr>
          <w:p w14:paraId="4C383E15" w14:textId="77777777" w:rsidR="00113A00" w:rsidRDefault="00113A00" w:rsidP="00113A00">
            <w:pPr>
              <w:jc w:val="both"/>
              <w:rPr>
                <w:sz w:val="20"/>
                <w:szCs w:val="20"/>
              </w:rPr>
            </w:pPr>
            <w:r>
              <w:rPr>
                <w:sz w:val="20"/>
                <w:szCs w:val="20"/>
              </w:rPr>
              <w:t>-0.005</w:t>
            </w:r>
          </w:p>
        </w:tc>
        <w:tc>
          <w:tcPr>
            <w:tcW w:w="735" w:type="dxa"/>
            <w:shd w:val="clear" w:color="auto" w:fill="auto"/>
            <w:vAlign w:val="center"/>
          </w:tcPr>
          <w:p w14:paraId="24B28731" w14:textId="77777777" w:rsidR="00113A00" w:rsidRDefault="00113A00" w:rsidP="00113A00">
            <w:pPr>
              <w:jc w:val="both"/>
              <w:rPr>
                <w:sz w:val="20"/>
                <w:szCs w:val="20"/>
              </w:rPr>
            </w:pPr>
            <w:r>
              <w:rPr>
                <w:sz w:val="20"/>
                <w:szCs w:val="20"/>
              </w:rPr>
              <w:t>0.002</w:t>
            </w:r>
          </w:p>
        </w:tc>
        <w:tc>
          <w:tcPr>
            <w:tcW w:w="735" w:type="dxa"/>
            <w:shd w:val="clear" w:color="auto" w:fill="auto"/>
            <w:vAlign w:val="center"/>
          </w:tcPr>
          <w:p w14:paraId="6FF93B4A" w14:textId="77777777" w:rsidR="00113A00" w:rsidRDefault="00113A00" w:rsidP="00113A00">
            <w:pPr>
              <w:jc w:val="both"/>
              <w:rPr>
                <w:sz w:val="20"/>
                <w:szCs w:val="20"/>
              </w:rPr>
            </w:pPr>
            <w:r>
              <w:rPr>
                <w:sz w:val="20"/>
                <w:szCs w:val="20"/>
              </w:rPr>
              <w:t>-2.09</w:t>
            </w:r>
          </w:p>
        </w:tc>
        <w:tc>
          <w:tcPr>
            <w:tcW w:w="855" w:type="dxa"/>
            <w:tcBorders>
              <w:right w:val="single" w:sz="4" w:space="0" w:color="000000"/>
            </w:tcBorders>
            <w:shd w:val="clear" w:color="auto" w:fill="auto"/>
            <w:vAlign w:val="center"/>
          </w:tcPr>
          <w:p w14:paraId="47647394" w14:textId="77777777" w:rsidR="00113A00" w:rsidRDefault="00113A00" w:rsidP="00113A00">
            <w:pPr>
              <w:jc w:val="center"/>
              <w:rPr>
                <w:sz w:val="20"/>
                <w:szCs w:val="20"/>
              </w:rPr>
            </w:pPr>
            <w:r>
              <w:rPr>
                <w:sz w:val="20"/>
                <w:szCs w:val="20"/>
              </w:rPr>
              <w:t>.041</w:t>
            </w:r>
          </w:p>
        </w:tc>
        <w:tc>
          <w:tcPr>
            <w:tcW w:w="855" w:type="dxa"/>
            <w:vAlign w:val="center"/>
          </w:tcPr>
          <w:p w14:paraId="73B2CB9B" w14:textId="77777777" w:rsidR="00113A00" w:rsidRDefault="00113A00" w:rsidP="00113A00">
            <w:pPr>
              <w:jc w:val="both"/>
              <w:rPr>
                <w:sz w:val="20"/>
                <w:szCs w:val="20"/>
              </w:rPr>
            </w:pPr>
            <w:r>
              <w:rPr>
                <w:sz w:val="20"/>
                <w:szCs w:val="20"/>
              </w:rPr>
              <w:t>-0.005</w:t>
            </w:r>
          </w:p>
        </w:tc>
        <w:tc>
          <w:tcPr>
            <w:tcW w:w="735" w:type="dxa"/>
            <w:shd w:val="clear" w:color="auto" w:fill="auto"/>
            <w:vAlign w:val="center"/>
          </w:tcPr>
          <w:p w14:paraId="2D39E728" w14:textId="77777777" w:rsidR="00113A00" w:rsidRDefault="00113A00" w:rsidP="00113A00">
            <w:pPr>
              <w:jc w:val="both"/>
              <w:rPr>
                <w:sz w:val="20"/>
                <w:szCs w:val="20"/>
              </w:rPr>
            </w:pPr>
            <w:r>
              <w:rPr>
                <w:sz w:val="20"/>
                <w:szCs w:val="20"/>
              </w:rPr>
              <w:t>0.003</w:t>
            </w:r>
          </w:p>
        </w:tc>
        <w:tc>
          <w:tcPr>
            <w:tcW w:w="735" w:type="dxa"/>
            <w:shd w:val="clear" w:color="auto" w:fill="auto"/>
            <w:vAlign w:val="center"/>
          </w:tcPr>
          <w:p w14:paraId="2165A819" w14:textId="77777777" w:rsidR="00113A00" w:rsidRDefault="00113A00" w:rsidP="00113A00">
            <w:pPr>
              <w:jc w:val="both"/>
              <w:rPr>
                <w:sz w:val="20"/>
                <w:szCs w:val="20"/>
              </w:rPr>
            </w:pPr>
            <w:r>
              <w:rPr>
                <w:sz w:val="20"/>
                <w:szCs w:val="20"/>
              </w:rPr>
              <w:t>-1.85</w:t>
            </w:r>
          </w:p>
        </w:tc>
        <w:tc>
          <w:tcPr>
            <w:tcW w:w="864" w:type="dxa"/>
            <w:gridSpan w:val="2"/>
            <w:tcBorders>
              <w:right w:val="single" w:sz="4" w:space="0" w:color="FFFFFF"/>
            </w:tcBorders>
            <w:shd w:val="clear" w:color="auto" w:fill="auto"/>
            <w:vAlign w:val="center"/>
          </w:tcPr>
          <w:p w14:paraId="53EE9442" w14:textId="77777777" w:rsidR="00113A00" w:rsidRDefault="00113A00" w:rsidP="00113A00">
            <w:pPr>
              <w:jc w:val="center"/>
              <w:rPr>
                <w:sz w:val="20"/>
                <w:szCs w:val="20"/>
              </w:rPr>
            </w:pPr>
            <w:r>
              <w:rPr>
                <w:sz w:val="20"/>
                <w:szCs w:val="20"/>
              </w:rPr>
              <w:t>.070</w:t>
            </w:r>
          </w:p>
        </w:tc>
      </w:tr>
      <w:tr w:rsidR="00113A00" w14:paraId="4DEF775E" w14:textId="77777777" w:rsidTr="00113A00">
        <w:trPr>
          <w:cantSplit/>
          <w:trHeight w:val="360"/>
        </w:trPr>
        <w:tc>
          <w:tcPr>
            <w:tcW w:w="480" w:type="dxa"/>
            <w:vMerge/>
            <w:tcBorders>
              <w:top w:val="single" w:sz="4" w:space="0" w:color="000000"/>
            </w:tcBorders>
            <w:shd w:val="clear" w:color="auto" w:fill="F2F2F2"/>
            <w:vAlign w:val="center"/>
          </w:tcPr>
          <w:p w14:paraId="48973AA6"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shd w:val="clear" w:color="auto" w:fill="auto"/>
            <w:vAlign w:val="center"/>
          </w:tcPr>
          <w:p w14:paraId="6CB1CDF1" w14:textId="77777777" w:rsidR="00113A00" w:rsidRDefault="00113A00" w:rsidP="00113A00">
            <w:pPr>
              <w:jc w:val="both"/>
              <w:rPr>
                <w:sz w:val="20"/>
                <w:szCs w:val="20"/>
              </w:rPr>
            </w:pPr>
            <w:r>
              <w:rPr>
                <w:sz w:val="20"/>
                <w:szCs w:val="20"/>
              </w:rPr>
              <w:t>Freshwater per Capita</w:t>
            </w:r>
          </w:p>
        </w:tc>
        <w:tc>
          <w:tcPr>
            <w:tcW w:w="795" w:type="dxa"/>
            <w:vAlign w:val="center"/>
          </w:tcPr>
          <w:p w14:paraId="7C368D02" w14:textId="77777777" w:rsidR="00113A00" w:rsidRDefault="00113A00" w:rsidP="00113A00">
            <w:pPr>
              <w:jc w:val="both"/>
              <w:rPr>
                <w:sz w:val="20"/>
                <w:szCs w:val="20"/>
              </w:rPr>
            </w:pPr>
            <w:r>
              <w:rPr>
                <w:sz w:val="20"/>
                <w:szCs w:val="20"/>
              </w:rPr>
              <w:t>-2.70</w:t>
            </w:r>
          </w:p>
        </w:tc>
        <w:tc>
          <w:tcPr>
            <w:tcW w:w="735" w:type="dxa"/>
            <w:shd w:val="clear" w:color="auto" w:fill="auto"/>
            <w:vAlign w:val="center"/>
          </w:tcPr>
          <w:p w14:paraId="53CC8CAC" w14:textId="77777777" w:rsidR="00113A00" w:rsidRDefault="00113A00" w:rsidP="00113A00">
            <w:pPr>
              <w:jc w:val="both"/>
              <w:rPr>
                <w:sz w:val="20"/>
                <w:szCs w:val="20"/>
              </w:rPr>
            </w:pPr>
            <w:r>
              <w:rPr>
                <w:sz w:val="20"/>
                <w:szCs w:val="20"/>
              </w:rPr>
              <w:t>1.14</w:t>
            </w:r>
          </w:p>
        </w:tc>
        <w:tc>
          <w:tcPr>
            <w:tcW w:w="735" w:type="dxa"/>
            <w:shd w:val="clear" w:color="auto" w:fill="auto"/>
            <w:vAlign w:val="center"/>
          </w:tcPr>
          <w:p w14:paraId="693D8191" w14:textId="77777777" w:rsidR="00113A00" w:rsidRDefault="00113A00" w:rsidP="00113A00">
            <w:pPr>
              <w:jc w:val="both"/>
              <w:rPr>
                <w:sz w:val="20"/>
                <w:szCs w:val="20"/>
              </w:rPr>
            </w:pPr>
            <w:r>
              <w:rPr>
                <w:sz w:val="20"/>
                <w:szCs w:val="20"/>
              </w:rPr>
              <w:t>-2.37</w:t>
            </w:r>
          </w:p>
        </w:tc>
        <w:tc>
          <w:tcPr>
            <w:tcW w:w="855" w:type="dxa"/>
            <w:tcBorders>
              <w:right w:val="single" w:sz="4" w:space="0" w:color="000000"/>
            </w:tcBorders>
            <w:shd w:val="clear" w:color="auto" w:fill="auto"/>
            <w:vAlign w:val="center"/>
          </w:tcPr>
          <w:p w14:paraId="77A084C5" w14:textId="77777777" w:rsidR="00113A00" w:rsidRDefault="00113A00" w:rsidP="00113A00">
            <w:pPr>
              <w:jc w:val="center"/>
              <w:rPr>
                <w:sz w:val="20"/>
                <w:szCs w:val="20"/>
              </w:rPr>
            </w:pPr>
            <w:r>
              <w:rPr>
                <w:sz w:val="20"/>
                <w:szCs w:val="20"/>
              </w:rPr>
              <w:t>.021</w:t>
            </w:r>
          </w:p>
        </w:tc>
        <w:tc>
          <w:tcPr>
            <w:tcW w:w="855" w:type="dxa"/>
            <w:vAlign w:val="center"/>
          </w:tcPr>
          <w:p w14:paraId="64126563" w14:textId="77777777" w:rsidR="00113A00" w:rsidRDefault="00113A00" w:rsidP="00113A00">
            <w:pPr>
              <w:jc w:val="both"/>
              <w:rPr>
                <w:sz w:val="20"/>
                <w:szCs w:val="20"/>
              </w:rPr>
            </w:pPr>
            <w:r>
              <w:rPr>
                <w:sz w:val="20"/>
                <w:szCs w:val="20"/>
              </w:rPr>
              <w:t>4.11</w:t>
            </w:r>
          </w:p>
        </w:tc>
        <w:tc>
          <w:tcPr>
            <w:tcW w:w="735" w:type="dxa"/>
            <w:shd w:val="clear" w:color="auto" w:fill="auto"/>
            <w:vAlign w:val="center"/>
          </w:tcPr>
          <w:p w14:paraId="30C86F7E" w14:textId="77777777" w:rsidR="00113A00" w:rsidRDefault="00113A00" w:rsidP="00113A00">
            <w:pPr>
              <w:jc w:val="both"/>
              <w:rPr>
                <w:sz w:val="20"/>
                <w:szCs w:val="20"/>
              </w:rPr>
            </w:pPr>
            <w:r>
              <w:rPr>
                <w:sz w:val="20"/>
                <w:szCs w:val="20"/>
              </w:rPr>
              <w:t>1.35</w:t>
            </w:r>
          </w:p>
        </w:tc>
        <w:tc>
          <w:tcPr>
            <w:tcW w:w="735" w:type="dxa"/>
            <w:shd w:val="clear" w:color="auto" w:fill="auto"/>
            <w:vAlign w:val="center"/>
          </w:tcPr>
          <w:p w14:paraId="1469F72A" w14:textId="77777777" w:rsidR="00113A00" w:rsidRDefault="00113A00" w:rsidP="00113A00">
            <w:pPr>
              <w:jc w:val="both"/>
              <w:rPr>
                <w:sz w:val="20"/>
                <w:szCs w:val="20"/>
              </w:rPr>
            </w:pPr>
            <w:r>
              <w:rPr>
                <w:sz w:val="20"/>
                <w:szCs w:val="20"/>
              </w:rPr>
              <w:t>3.06</w:t>
            </w:r>
          </w:p>
        </w:tc>
        <w:tc>
          <w:tcPr>
            <w:tcW w:w="864" w:type="dxa"/>
            <w:gridSpan w:val="2"/>
            <w:tcBorders>
              <w:right w:val="single" w:sz="4" w:space="0" w:color="FFFFFF"/>
            </w:tcBorders>
            <w:shd w:val="clear" w:color="auto" w:fill="auto"/>
            <w:vAlign w:val="center"/>
          </w:tcPr>
          <w:p w14:paraId="403BB730" w14:textId="77777777" w:rsidR="00113A00" w:rsidRDefault="00113A00" w:rsidP="00113A00">
            <w:pPr>
              <w:jc w:val="center"/>
              <w:rPr>
                <w:sz w:val="20"/>
                <w:szCs w:val="20"/>
              </w:rPr>
            </w:pPr>
            <w:r>
              <w:rPr>
                <w:sz w:val="20"/>
                <w:szCs w:val="20"/>
              </w:rPr>
              <w:t>.003</w:t>
            </w:r>
          </w:p>
        </w:tc>
      </w:tr>
      <w:tr w:rsidR="00113A00" w14:paraId="4B083A49" w14:textId="77777777" w:rsidTr="00113A00">
        <w:trPr>
          <w:gridAfter w:val="1"/>
          <w:wAfter w:w="39" w:type="dxa"/>
          <w:cantSplit/>
          <w:trHeight w:val="360"/>
        </w:trPr>
        <w:tc>
          <w:tcPr>
            <w:tcW w:w="480" w:type="dxa"/>
            <w:tcBorders>
              <w:bottom w:val="single" w:sz="4" w:space="0" w:color="000000"/>
            </w:tcBorders>
            <w:shd w:val="clear" w:color="auto" w:fill="F2F2F2"/>
          </w:tcPr>
          <w:p w14:paraId="76C31D33" w14:textId="77777777" w:rsidR="00113A00" w:rsidRDefault="00113A00" w:rsidP="00113A00">
            <w:pPr>
              <w:jc w:val="center"/>
              <w:rPr>
                <w:sz w:val="20"/>
                <w:szCs w:val="20"/>
              </w:rPr>
            </w:pPr>
          </w:p>
        </w:tc>
        <w:tc>
          <w:tcPr>
            <w:tcW w:w="2760" w:type="dxa"/>
            <w:shd w:val="clear" w:color="auto" w:fill="F2F2F2"/>
            <w:vAlign w:val="center"/>
          </w:tcPr>
          <w:p w14:paraId="36441561" w14:textId="77777777" w:rsidR="00113A00" w:rsidRDefault="00113A00" w:rsidP="00113A00">
            <w:pPr>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3120" w:type="dxa"/>
            <w:gridSpan w:val="4"/>
            <w:tcBorders>
              <w:right w:val="single" w:sz="4" w:space="0" w:color="000000"/>
            </w:tcBorders>
            <w:shd w:val="clear" w:color="auto" w:fill="F2F2F2"/>
            <w:vAlign w:val="center"/>
          </w:tcPr>
          <w:p w14:paraId="6CF4FAC9" w14:textId="77777777" w:rsidR="00113A00" w:rsidRDefault="00113A00" w:rsidP="00113A00">
            <w:pPr>
              <w:jc w:val="center"/>
              <w:rPr>
                <w:sz w:val="20"/>
                <w:szCs w:val="20"/>
              </w:rPr>
            </w:pPr>
            <w:r>
              <w:rPr>
                <w:sz w:val="20"/>
                <w:szCs w:val="20"/>
              </w:rPr>
              <w:t>0.13 (0.68)</w:t>
            </w:r>
          </w:p>
        </w:tc>
        <w:tc>
          <w:tcPr>
            <w:tcW w:w="3150" w:type="dxa"/>
            <w:gridSpan w:val="4"/>
            <w:tcBorders>
              <w:bottom w:val="single" w:sz="4" w:space="0" w:color="000000"/>
            </w:tcBorders>
            <w:shd w:val="clear" w:color="auto" w:fill="F2F2F2"/>
            <w:vAlign w:val="center"/>
          </w:tcPr>
          <w:p w14:paraId="0D45D4FA" w14:textId="77777777" w:rsidR="00113A00" w:rsidRDefault="00113A00" w:rsidP="00113A00">
            <w:pPr>
              <w:jc w:val="center"/>
              <w:rPr>
                <w:sz w:val="20"/>
                <w:szCs w:val="20"/>
              </w:rPr>
            </w:pPr>
            <w:r>
              <w:rPr>
                <w:sz w:val="20"/>
                <w:szCs w:val="20"/>
              </w:rPr>
              <w:t>0.47 (0.57)</w:t>
            </w:r>
          </w:p>
        </w:tc>
      </w:tr>
      <w:tr w:rsidR="00113A00" w14:paraId="2D43ACFF" w14:textId="77777777" w:rsidTr="00113A00">
        <w:trPr>
          <w:cantSplit/>
          <w:trHeight w:val="360"/>
        </w:trPr>
        <w:tc>
          <w:tcPr>
            <w:tcW w:w="480" w:type="dxa"/>
            <w:vMerge w:val="restart"/>
            <w:tcBorders>
              <w:top w:val="single" w:sz="4" w:space="0" w:color="000000"/>
              <w:bottom w:val="single" w:sz="4" w:space="0" w:color="000000"/>
            </w:tcBorders>
            <w:shd w:val="clear" w:color="auto" w:fill="F2F2F2"/>
            <w:textDirection w:val="btLr"/>
            <w:vAlign w:val="center"/>
          </w:tcPr>
          <w:p w14:paraId="15B0D698" w14:textId="77777777" w:rsidR="00113A00" w:rsidRDefault="00113A00" w:rsidP="00113A00">
            <w:pPr>
              <w:ind w:left="113" w:right="115"/>
              <w:jc w:val="center"/>
              <w:rPr>
                <w:sz w:val="20"/>
                <w:szCs w:val="20"/>
              </w:rPr>
            </w:pPr>
            <w:r>
              <w:rPr>
                <w:sz w:val="20"/>
                <w:szCs w:val="20"/>
              </w:rPr>
              <w:t>GNI 2011</w:t>
            </w:r>
          </w:p>
          <w:p w14:paraId="3C25310D" w14:textId="77777777" w:rsidR="00113A00" w:rsidRDefault="00113A00" w:rsidP="00113A00">
            <w:pPr>
              <w:ind w:left="115" w:right="115"/>
              <w:jc w:val="center"/>
              <w:rPr>
                <w:sz w:val="20"/>
                <w:szCs w:val="20"/>
              </w:rPr>
            </w:pPr>
          </w:p>
          <w:p w14:paraId="79D7A386" w14:textId="77777777" w:rsidR="00113A00" w:rsidRDefault="00113A00" w:rsidP="00113A00">
            <w:pPr>
              <w:ind w:left="115" w:right="115"/>
              <w:jc w:val="center"/>
              <w:rPr>
                <w:sz w:val="20"/>
                <w:szCs w:val="20"/>
              </w:rPr>
            </w:pPr>
          </w:p>
          <w:p w14:paraId="60A949C8" w14:textId="77777777" w:rsidR="00113A00" w:rsidRDefault="00113A00" w:rsidP="00113A00">
            <w:pPr>
              <w:ind w:left="115" w:right="115"/>
              <w:jc w:val="center"/>
              <w:rPr>
                <w:sz w:val="20"/>
                <w:szCs w:val="20"/>
              </w:rPr>
            </w:pPr>
            <w:r>
              <w:rPr>
                <w:sz w:val="20"/>
                <w:szCs w:val="20"/>
              </w:rPr>
              <w:t>GNI2011</w:t>
            </w:r>
          </w:p>
        </w:tc>
        <w:tc>
          <w:tcPr>
            <w:tcW w:w="2760" w:type="dxa"/>
            <w:tcBorders>
              <w:top w:val="single" w:sz="4" w:space="0" w:color="000000"/>
              <w:right w:val="single" w:sz="4" w:space="0" w:color="FFFFFF"/>
            </w:tcBorders>
            <w:shd w:val="clear" w:color="auto" w:fill="auto"/>
            <w:vAlign w:val="center"/>
          </w:tcPr>
          <w:p w14:paraId="59807278" w14:textId="77777777" w:rsidR="00113A00" w:rsidRDefault="00113A00" w:rsidP="00113A00">
            <w:pPr>
              <w:jc w:val="both"/>
              <w:rPr>
                <w:sz w:val="20"/>
                <w:szCs w:val="20"/>
              </w:rPr>
            </w:pPr>
            <w:r>
              <w:rPr>
                <w:sz w:val="20"/>
                <w:szCs w:val="20"/>
              </w:rPr>
              <w:t>Average Temperature</w:t>
            </w:r>
          </w:p>
        </w:tc>
        <w:tc>
          <w:tcPr>
            <w:tcW w:w="795" w:type="dxa"/>
            <w:tcBorders>
              <w:top w:val="single" w:sz="4" w:space="0" w:color="000000"/>
              <w:left w:val="single" w:sz="4" w:space="0" w:color="FFFFFF"/>
            </w:tcBorders>
            <w:vAlign w:val="center"/>
          </w:tcPr>
          <w:p w14:paraId="2FB44641" w14:textId="77777777" w:rsidR="00113A00" w:rsidRDefault="00113A00" w:rsidP="00113A00">
            <w:pPr>
              <w:jc w:val="both"/>
              <w:rPr>
                <w:sz w:val="20"/>
                <w:szCs w:val="20"/>
              </w:rPr>
            </w:pPr>
            <w:r>
              <w:rPr>
                <w:sz w:val="20"/>
                <w:szCs w:val="20"/>
              </w:rPr>
              <w:t>-1.86</w:t>
            </w:r>
          </w:p>
        </w:tc>
        <w:tc>
          <w:tcPr>
            <w:tcW w:w="735" w:type="dxa"/>
            <w:tcBorders>
              <w:top w:val="single" w:sz="4" w:space="0" w:color="000000"/>
            </w:tcBorders>
            <w:vAlign w:val="center"/>
          </w:tcPr>
          <w:p w14:paraId="31F7EB3B" w14:textId="77777777" w:rsidR="00113A00" w:rsidRDefault="00113A00" w:rsidP="00113A00">
            <w:pPr>
              <w:jc w:val="both"/>
              <w:rPr>
                <w:sz w:val="20"/>
                <w:szCs w:val="20"/>
              </w:rPr>
            </w:pPr>
            <w:r>
              <w:rPr>
                <w:sz w:val="20"/>
                <w:szCs w:val="20"/>
              </w:rPr>
              <w:t>0.53</w:t>
            </w:r>
          </w:p>
        </w:tc>
        <w:tc>
          <w:tcPr>
            <w:tcW w:w="735" w:type="dxa"/>
            <w:tcBorders>
              <w:top w:val="single" w:sz="4" w:space="0" w:color="000000"/>
            </w:tcBorders>
            <w:vAlign w:val="center"/>
          </w:tcPr>
          <w:p w14:paraId="0F07F214" w14:textId="77777777" w:rsidR="00113A00" w:rsidRDefault="00113A00" w:rsidP="00113A00">
            <w:pPr>
              <w:jc w:val="both"/>
              <w:rPr>
                <w:sz w:val="20"/>
                <w:szCs w:val="20"/>
              </w:rPr>
            </w:pPr>
            <w:r>
              <w:rPr>
                <w:sz w:val="20"/>
                <w:szCs w:val="20"/>
              </w:rPr>
              <w:t>-3.51</w:t>
            </w:r>
          </w:p>
        </w:tc>
        <w:tc>
          <w:tcPr>
            <w:tcW w:w="855" w:type="dxa"/>
            <w:tcBorders>
              <w:top w:val="single" w:sz="4" w:space="0" w:color="000000"/>
            </w:tcBorders>
            <w:vAlign w:val="center"/>
          </w:tcPr>
          <w:p w14:paraId="3EDEB338" w14:textId="3C175544" w:rsidR="00113A00" w:rsidRDefault="00113A00" w:rsidP="00113A00">
            <w:pPr>
              <w:jc w:val="both"/>
              <w:rPr>
                <w:sz w:val="20"/>
                <w:szCs w:val="20"/>
              </w:rPr>
            </w:pPr>
            <w:r>
              <w:rPr>
                <w:sz w:val="20"/>
                <w:szCs w:val="20"/>
              </w:rPr>
              <w:t>&lt;</w:t>
            </w:r>
            <w:r w:rsidR="00721194">
              <w:rPr>
                <w:sz w:val="20"/>
                <w:szCs w:val="20"/>
              </w:rPr>
              <w:t xml:space="preserve"> </w:t>
            </w:r>
            <w:r>
              <w:rPr>
                <w:sz w:val="20"/>
                <w:szCs w:val="20"/>
              </w:rPr>
              <w:t>.001</w:t>
            </w:r>
          </w:p>
        </w:tc>
        <w:tc>
          <w:tcPr>
            <w:tcW w:w="855" w:type="dxa"/>
            <w:tcBorders>
              <w:top w:val="single" w:sz="4" w:space="0" w:color="000000"/>
              <w:left w:val="single" w:sz="4" w:space="0" w:color="000000"/>
            </w:tcBorders>
            <w:vAlign w:val="center"/>
          </w:tcPr>
          <w:p w14:paraId="008E4FE7" w14:textId="77777777" w:rsidR="00113A00" w:rsidRDefault="00113A00" w:rsidP="00113A00">
            <w:pPr>
              <w:jc w:val="both"/>
              <w:rPr>
                <w:sz w:val="20"/>
                <w:szCs w:val="20"/>
              </w:rPr>
            </w:pPr>
            <w:r>
              <w:rPr>
                <w:sz w:val="20"/>
                <w:szCs w:val="20"/>
              </w:rPr>
              <w:t>0.18</w:t>
            </w:r>
          </w:p>
        </w:tc>
        <w:tc>
          <w:tcPr>
            <w:tcW w:w="735" w:type="dxa"/>
            <w:tcBorders>
              <w:top w:val="single" w:sz="4" w:space="0" w:color="000000"/>
            </w:tcBorders>
            <w:vAlign w:val="center"/>
          </w:tcPr>
          <w:p w14:paraId="6E9BFB40" w14:textId="77777777" w:rsidR="00113A00" w:rsidRDefault="00113A00" w:rsidP="00113A00">
            <w:pPr>
              <w:jc w:val="both"/>
              <w:rPr>
                <w:sz w:val="20"/>
                <w:szCs w:val="20"/>
              </w:rPr>
            </w:pPr>
            <w:r>
              <w:rPr>
                <w:sz w:val="20"/>
                <w:szCs w:val="20"/>
              </w:rPr>
              <w:t>0.66</w:t>
            </w:r>
          </w:p>
        </w:tc>
        <w:tc>
          <w:tcPr>
            <w:tcW w:w="735" w:type="dxa"/>
            <w:tcBorders>
              <w:top w:val="single" w:sz="4" w:space="0" w:color="000000"/>
            </w:tcBorders>
            <w:vAlign w:val="center"/>
          </w:tcPr>
          <w:p w14:paraId="7102B824" w14:textId="77777777" w:rsidR="00113A00" w:rsidRDefault="00113A00" w:rsidP="00113A00">
            <w:pPr>
              <w:jc w:val="both"/>
              <w:rPr>
                <w:sz w:val="20"/>
                <w:szCs w:val="20"/>
              </w:rPr>
            </w:pPr>
            <w:r>
              <w:rPr>
                <w:sz w:val="20"/>
                <w:szCs w:val="20"/>
              </w:rPr>
              <w:t>0.28</w:t>
            </w:r>
          </w:p>
        </w:tc>
        <w:tc>
          <w:tcPr>
            <w:tcW w:w="864" w:type="dxa"/>
            <w:gridSpan w:val="2"/>
            <w:tcBorders>
              <w:top w:val="single" w:sz="4" w:space="0" w:color="000000"/>
              <w:right w:val="nil"/>
            </w:tcBorders>
            <w:vAlign w:val="center"/>
          </w:tcPr>
          <w:p w14:paraId="105F260E" w14:textId="77777777" w:rsidR="00113A00" w:rsidRDefault="00113A00" w:rsidP="00113A00">
            <w:pPr>
              <w:jc w:val="both"/>
              <w:rPr>
                <w:sz w:val="20"/>
                <w:szCs w:val="20"/>
              </w:rPr>
            </w:pPr>
            <w:r>
              <w:rPr>
                <w:sz w:val="20"/>
                <w:szCs w:val="20"/>
              </w:rPr>
              <w:t>.781</w:t>
            </w:r>
          </w:p>
        </w:tc>
      </w:tr>
      <w:tr w:rsidR="00113A00" w14:paraId="6A197E36"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1850782C"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621EF90A" w14:textId="77777777" w:rsidR="00113A00" w:rsidRDefault="00113A00" w:rsidP="00113A00">
            <w:pPr>
              <w:jc w:val="both"/>
              <w:rPr>
                <w:sz w:val="20"/>
                <w:szCs w:val="20"/>
              </w:rPr>
            </w:pPr>
            <w:r>
              <w:rPr>
                <w:sz w:val="20"/>
                <w:szCs w:val="20"/>
              </w:rPr>
              <w:t>Real Population Density</w:t>
            </w:r>
          </w:p>
        </w:tc>
        <w:tc>
          <w:tcPr>
            <w:tcW w:w="795" w:type="dxa"/>
            <w:tcBorders>
              <w:left w:val="single" w:sz="4" w:space="0" w:color="FFFFFF"/>
            </w:tcBorders>
            <w:vAlign w:val="center"/>
          </w:tcPr>
          <w:p w14:paraId="5944D24B" w14:textId="77777777" w:rsidR="00113A00" w:rsidRDefault="00113A00" w:rsidP="00113A00">
            <w:pPr>
              <w:jc w:val="both"/>
              <w:rPr>
                <w:sz w:val="20"/>
                <w:szCs w:val="20"/>
              </w:rPr>
            </w:pPr>
            <w:r>
              <w:rPr>
                <w:sz w:val="20"/>
                <w:szCs w:val="20"/>
              </w:rPr>
              <w:t>3.44</w:t>
            </w:r>
          </w:p>
        </w:tc>
        <w:tc>
          <w:tcPr>
            <w:tcW w:w="735" w:type="dxa"/>
            <w:vAlign w:val="center"/>
          </w:tcPr>
          <w:p w14:paraId="40446309" w14:textId="77777777" w:rsidR="00113A00" w:rsidRDefault="00113A00" w:rsidP="00113A00">
            <w:pPr>
              <w:jc w:val="both"/>
              <w:rPr>
                <w:sz w:val="20"/>
                <w:szCs w:val="20"/>
              </w:rPr>
            </w:pPr>
            <w:r>
              <w:rPr>
                <w:sz w:val="20"/>
                <w:szCs w:val="20"/>
              </w:rPr>
              <w:t>6.98</w:t>
            </w:r>
          </w:p>
        </w:tc>
        <w:tc>
          <w:tcPr>
            <w:tcW w:w="735" w:type="dxa"/>
            <w:vAlign w:val="center"/>
          </w:tcPr>
          <w:p w14:paraId="1A98174E" w14:textId="77777777" w:rsidR="00113A00" w:rsidRDefault="00113A00" w:rsidP="00113A00">
            <w:pPr>
              <w:jc w:val="both"/>
              <w:rPr>
                <w:sz w:val="20"/>
                <w:szCs w:val="20"/>
              </w:rPr>
            </w:pPr>
            <w:r>
              <w:rPr>
                <w:sz w:val="20"/>
                <w:szCs w:val="20"/>
              </w:rPr>
              <w:t>0.49</w:t>
            </w:r>
          </w:p>
        </w:tc>
        <w:tc>
          <w:tcPr>
            <w:tcW w:w="855" w:type="dxa"/>
            <w:vAlign w:val="center"/>
          </w:tcPr>
          <w:p w14:paraId="57C2C64E" w14:textId="77777777" w:rsidR="00113A00" w:rsidRDefault="00113A00" w:rsidP="00113A00">
            <w:pPr>
              <w:jc w:val="both"/>
              <w:rPr>
                <w:sz w:val="20"/>
                <w:szCs w:val="20"/>
              </w:rPr>
            </w:pPr>
            <w:r>
              <w:rPr>
                <w:sz w:val="20"/>
                <w:szCs w:val="20"/>
              </w:rPr>
              <w:t>.624</w:t>
            </w:r>
          </w:p>
        </w:tc>
        <w:tc>
          <w:tcPr>
            <w:tcW w:w="855" w:type="dxa"/>
            <w:tcBorders>
              <w:left w:val="single" w:sz="4" w:space="0" w:color="000000"/>
            </w:tcBorders>
            <w:vAlign w:val="center"/>
          </w:tcPr>
          <w:p w14:paraId="663E764D" w14:textId="77777777" w:rsidR="00113A00" w:rsidRDefault="00113A00" w:rsidP="00113A00">
            <w:pPr>
              <w:jc w:val="both"/>
              <w:rPr>
                <w:sz w:val="20"/>
                <w:szCs w:val="20"/>
              </w:rPr>
            </w:pPr>
            <w:r>
              <w:rPr>
                <w:sz w:val="20"/>
                <w:szCs w:val="20"/>
              </w:rPr>
              <w:t>-12.82</w:t>
            </w:r>
          </w:p>
        </w:tc>
        <w:tc>
          <w:tcPr>
            <w:tcW w:w="735" w:type="dxa"/>
            <w:vAlign w:val="center"/>
          </w:tcPr>
          <w:p w14:paraId="054D4B42" w14:textId="77777777" w:rsidR="00113A00" w:rsidRDefault="00113A00" w:rsidP="00113A00">
            <w:pPr>
              <w:jc w:val="both"/>
              <w:rPr>
                <w:sz w:val="20"/>
                <w:szCs w:val="20"/>
              </w:rPr>
            </w:pPr>
            <w:r>
              <w:rPr>
                <w:sz w:val="20"/>
                <w:szCs w:val="20"/>
              </w:rPr>
              <w:t>8.30</w:t>
            </w:r>
          </w:p>
        </w:tc>
        <w:tc>
          <w:tcPr>
            <w:tcW w:w="735" w:type="dxa"/>
            <w:vAlign w:val="center"/>
          </w:tcPr>
          <w:p w14:paraId="014CC9F2" w14:textId="77777777" w:rsidR="00113A00" w:rsidRDefault="00113A00" w:rsidP="00113A00">
            <w:pPr>
              <w:jc w:val="both"/>
              <w:rPr>
                <w:sz w:val="20"/>
                <w:szCs w:val="20"/>
              </w:rPr>
            </w:pPr>
            <w:r>
              <w:rPr>
                <w:sz w:val="20"/>
                <w:szCs w:val="20"/>
              </w:rPr>
              <w:t>-1.54</w:t>
            </w:r>
          </w:p>
        </w:tc>
        <w:tc>
          <w:tcPr>
            <w:tcW w:w="864" w:type="dxa"/>
            <w:gridSpan w:val="2"/>
            <w:vAlign w:val="center"/>
          </w:tcPr>
          <w:p w14:paraId="79EBE768" w14:textId="77777777" w:rsidR="00113A00" w:rsidRDefault="00113A00" w:rsidP="00113A00">
            <w:pPr>
              <w:jc w:val="both"/>
              <w:rPr>
                <w:sz w:val="20"/>
                <w:szCs w:val="20"/>
              </w:rPr>
            </w:pPr>
            <w:r>
              <w:rPr>
                <w:sz w:val="20"/>
                <w:szCs w:val="20"/>
              </w:rPr>
              <w:t>.128</w:t>
            </w:r>
          </w:p>
        </w:tc>
      </w:tr>
      <w:tr w:rsidR="00113A00" w14:paraId="127CC194"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6F0BC58A"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31A63CDD" w14:textId="77777777" w:rsidR="00113A00" w:rsidRDefault="00113A00" w:rsidP="00113A00">
            <w:pPr>
              <w:jc w:val="both"/>
              <w:rPr>
                <w:sz w:val="20"/>
                <w:szCs w:val="20"/>
              </w:rPr>
            </w:pPr>
            <w:r>
              <w:rPr>
                <w:sz w:val="20"/>
                <w:szCs w:val="20"/>
              </w:rPr>
              <w:t>Natural Disaster Vulnerability</w:t>
            </w:r>
          </w:p>
        </w:tc>
        <w:tc>
          <w:tcPr>
            <w:tcW w:w="795" w:type="dxa"/>
            <w:tcBorders>
              <w:left w:val="single" w:sz="4" w:space="0" w:color="FFFFFF"/>
            </w:tcBorders>
            <w:vAlign w:val="center"/>
          </w:tcPr>
          <w:p w14:paraId="5179BC55" w14:textId="77777777" w:rsidR="00113A00" w:rsidRDefault="00113A00" w:rsidP="00113A00">
            <w:pPr>
              <w:jc w:val="both"/>
              <w:rPr>
                <w:sz w:val="20"/>
                <w:szCs w:val="20"/>
              </w:rPr>
            </w:pPr>
            <w:r>
              <w:rPr>
                <w:sz w:val="20"/>
                <w:szCs w:val="20"/>
              </w:rPr>
              <w:t>-0.47</w:t>
            </w:r>
          </w:p>
        </w:tc>
        <w:tc>
          <w:tcPr>
            <w:tcW w:w="735" w:type="dxa"/>
            <w:vAlign w:val="center"/>
          </w:tcPr>
          <w:p w14:paraId="463ADEBF" w14:textId="77777777" w:rsidR="00113A00" w:rsidRDefault="00113A00" w:rsidP="00113A00">
            <w:pPr>
              <w:jc w:val="both"/>
              <w:rPr>
                <w:sz w:val="20"/>
                <w:szCs w:val="20"/>
              </w:rPr>
            </w:pPr>
            <w:r>
              <w:rPr>
                <w:sz w:val="20"/>
                <w:szCs w:val="20"/>
              </w:rPr>
              <w:t>0.52</w:t>
            </w:r>
          </w:p>
        </w:tc>
        <w:tc>
          <w:tcPr>
            <w:tcW w:w="735" w:type="dxa"/>
            <w:vAlign w:val="center"/>
          </w:tcPr>
          <w:p w14:paraId="5B80255E" w14:textId="77777777" w:rsidR="00113A00" w:rsidRDefault="00113A00" w:rsidP="00113A00">
            <w:pPr>
              <w:jc w:val="both"/>
              <w:rPr>
                <w:sz w:val="20"/>
                <w:szCs w:val="20"/>
              </w:rPr>
            </w:pPr>
            <w:r>
              <w:rPr>
                <w:sz w:val="20"/>
                <w:szCs w:val="20"/>
              </w:rPr>
              <w:t>-0.90</w:t>
            </w:r>
          </w:p>
        </w:tc>
        <w:tc>
          <w:tcPr>
            <w:tcW w:w="855" w:type="dxa"/>
            <w:vAlign w:val="center"/>
          </w:tcPr>
          <w:p w14:paraId="5E267B23" w14:textId="77777777" w:rsidR="00113A00" w:rsidRDefault="00113A00" w:rsidP="00113A00">
            <w:pPr>
              <w:jc w:val="both"/>
              <w:rPr>
                <w:sz w:val="20"/>
                <w:szCs w:val="20"/>
              </w:rPr>
            </w:pPr>
            <w:r>
              <w:rPr>
                <w:sz w:val="20"/>
                <w:szCs w:val="20"/>
              </w:rPr>
              <w:t>.370</w:t>
            </w:r>
          </w:p>
        </w:tc>
        <w:tc>
          <w:tcPr>
            <w:tcW w:w="855" w:type="dxa"/>
            <w:tcBorders>
              <w:left w:val="single" w:sz="4" w:space="0" w:color="000000"/>
            </w:tcBorders>
            <w:vAlign w:val="center"/>
          </w:tcPr>
          <w:p w14:paraId="054ECE74" w14:textId="77777777" w:rsidR="00113A00" w:rsidRDefault="00113A00" w:rsidP="00113A00">
            <w:pPr>
              <w:jc w:val="both"/>
              <w:rPr>
                <w:sz w:val="20"/>
                <w:szCs w:val="20"/>
              </w:rPr>
            </w:pPr>
            <w:r>
              <w:rPr>
                <w:sz w:val="20"/>
                <w:szCs w:val="20"/>
              </w:rPr>
              <w:t>0.22</w:t>
            </w:r>
          </w:p>
        </w:tc>
        <w:tc>
          <w:tcPr>
            <w:tcW w:w="735" w:type="dxa"/>
            <w:vAlign w:val="center"/>
          </w:tcPr>
          <w:p w14:paraId="3B52D85C" w14:textId="77777777" w:rsidR="00113A00" w:rsidRDefault="00113A00" w:rsidP="00113A00">
            <w:pPr>
              <w:jc w:val="both"/>
              <w:rPr>
                <w:sz w:val="20"/>
                <w:szCs w:val="20"/>
              </w:rPr>
            </w:pPr>
            <w:r>
              <w:rPr>
                <w:sz w:val="20"/>
                <w:szCs w:val="20"/>
              </w:rPr>
              <w:t>0.64</w:t>
            </w:r>
          </w:p>
        </w:tc>
        <w:tc>
          <w:tcPr>
            <w:tcW w:w="735" w:type="dxa"/>
            <w:vAlign w:val="center"/>
          </w:tcPr>
          <w:p w14:paraId="74431F4E" w14:textId="77777777" w:rsidR="00113A00" w:rsidRDefault="00113A00" w:rsidP="00113A00">
            <w:pPr>
              <w:jc w:val="both"/>
              <w:rPr>
                <w:sz w:val="20"/>
                <w:szCs w:val="20"/>
              </w:rPr>
            </w:pPr>
            <w:r>
              <w:rPr>
                <w:sz w:val="20"/>
                <w:szCs w:val="20"/>
              </w:rPr>
              <w:t>0.35</w:t>
            </w:r>
          </w:p>
        </w:tc>
        <w:tc>
          <w:tcPr>
            <w:tcW w:w="864" w:type="dxa"/>
            <w:gridSpan w:val="2"/>
            <w:vAlign w:val="center"/>
          </w:tcPr>
          <w:p w14:paraId="4E14E407" w14:textId="77777777" w:rsidR="00113A00" w:rsidRDefault="00113A00" w:rsidP="00113A00">
            <w:pPr>
              <w:jc w:val="both"/>
              <w:rPr>
                <w:sz w:val="20"/>
                <w:szCs w:val="20"/>
              </w:rPr>
            </w:pPr>
            <w:r>
              <w:rPr>
                <w:sz w:val="20"/>
                <w:szCs w:val="20"/>
              </w:rPr>
              <w:t>.728</w:t>
            </w:r>
          </w:p>
        </w:tc>
      </w:tr>
      <w:tr w:rsidR="00113A00" w14:paraId="18EB67FA"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571B06DB"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42E2F353" w14:textId="77777777" w:rsidR="00113A00" w:rsidRDefault="00113A00" w:rsidP="00113A00">
            <w:pPr>
              <w:jc w:val="both"/>
              <w:rPr>
                <w:sz w:val="20"/>
                <w:szCs w:val="20"/>
              </w:rPr>
            </w:pPr>
            <w:r>
              <w:rPr>
                <w:sz w:val="20"/>
                <w:szCs w:val="20"/>
              </w:rPr>
              <w:t>Corruption</w:t>
            </w:r>
          </w:p>
        </w:tc>
        <w:tc>
          <w:tcPr>
            <w:tcW w:w="795" w:type="dxa"/>
            <w:tcBorders>
              <w:left w:val="single" w:sz="4" w:space="0" w:color="FFFFFF"/>
            </w:tcBorders>
            <w:vAlign w:val="center"/>
          </w:tcPr>
          <w:p w14:paraId="179D82FC" w14:textId="453B2FE6" w:rsidR="00113A00" w:rsidRDefault="001A2CB8" w:rsidP="00113A00">
            <w:pPr>
              <w:jc w:val="both"/>
              <w:rPr>
                <w:sz w:val="20"/>
                <w:szCs w:val="20"/>
              </w:rPr>
            </w:pPr>
            <w:r>
              <w:rPr>
                <w:sz w:val="20"/>
                <w:szCs w:val="20"/>
              </w:rPr>
              <w:t>-</w:t>
            </w:r>
            <w:r w:rsidR="00113A00">
              <w:rPr>
                <w:sz w:val="20"/>
                <w:szCs w:val="20"/>
              </w:rPr>
              <w:t>0.04</w:t>
            </w:r>
          </w:p>
        </w:tc>
        <w:tc>
          <w:tcPr>
            <w:tcW w:w="735" w:type="dxa"/>
            <w:vAlign w:val="center"/>
          </w:tcPr>
          <w:p w14:paraId="10B6AA22" w14:textId="77777777" w:rsidR="00113A00" w:rsidRDefault="00113A00" w:rsidP="00113A00">
            <w:pPr>
              <w:jc w:val="both"/>
              <w:rPr>
                <w:sz w:val="20"/>
                <w:szCs w:val="20"/>
              </w:rPr>
            </w:pPr>
            <w:r>
              <w:rPr>
                <w:sz w:val="20"/>
                <w:szCs w:val="20"/>
              </w:rPr>
              <w:t>0.12</w:t>
            </w:r>
          </w:p>
        </w:tc>
        <w:tc>
          <w:tcPr>
            <w:tcW w:w="735" w:type="dxa"/>
            <w:vAlign w:val="center"/>
          </w:tcPr>
          <w:p w14:paraId="4AA990C0" w14:textId="0AA97388" w:rsidR="00113A00" w:rsidRDefault="001A2CB8" w:rsidP="00113A00">
            <w:pPr>
              <w:jc w:val="both"/>
              <w:rPr>
                <w:sz w:val="20"/>
                <w:szCs w:val="20"/>
              </w:rPr>
            </w:pPr>
            <w:r>
              <w:rPr>
                <w:sz w:val="20"/>
                <w:szCs w:val="20"/>
              </w:rPr>
              <w:t>-</w:t>
            </w:r>
            <w:r w:rsidR="00113A00">
              <w:rPr>
                <w:sz w:val="20"/>
                <w:szCs w:val="20"/>
              </w:rPr>
              <w:t>0.31</w:t>
            </w:r>
          </w:p>
        </w:tc>
        <w:tc>
          <w:tcPr>
            <w:tcW w:w="855" w:type="dxa"/>
            <w:vAlign w:val="center"/>
          </w:tcPr>
          <w:p w14:paraId="6622EAA4" w14:textId="77777777" w:rsidR="00113A00" w:rsidRDefault="00113A00" w:rsidP="00113A00">
            <w:pPr>
              <w:jc w:val="both"/>
              <w:rPr>
                <w:sz w:val="20"/>
                <w:szCs w:val="20"/>
              </w:rPr>
            </w:pPr>
            <w:r>
              <w:rPr>
                <w:sz w:val="20"/>
                <w:szCs w:val="20"/>
              </w:rPr>
              <w:t>.761</w:t>
            </w:r>
          </w:p>
        </w:tc>
        <w:tc>
          <w:tcPr>
            <w:tcW w:w="855" w:type="dxa"/>
            <w:tcBorders>
              <w:left w:val="single" w:sz="4" w:space="0" w:color="000000"/>
            </w:tcBorders>
            <w:vAlign w:val="center"/>
          </w:tcPr>
          <w:p w14:paraId="64908E10" w14:textId="21C1EE3E" w:rsidR="00113A00" w:rsidRDefault="001A2CB8" w:rsidP="00113A00">
            <w:pPr>
              <w:jc w:val="both"/>
              <w:rPr>
                <w:sz w:val="20"/>
                <w:szCs w:val="20"/>
              </w:rPr>
            </w:pPr>
            <w:r>
              <w:rPr>
                <w:sz w:val="20"/>
                <w:szCs w:val="20"/>
              </w:rPr>
              <w:t>-</w:t>
            </w:r>
            <w:r w:rsidR="00113A00">
              <w:rPr>
                <w:sz w:val="20"/>
                <w:szCs w:val="20"/>
              </w:rPr>
              <w:t>0.37</w:t>
            </w:r>
          </w:p>
        </w:tc>
        <w:tc>
          <w:tcPr>
            <w:tcW w:w="735" w:type="dxa"/>
            <w:vAlign w:val="center"/>
          </w:tcPr>
          <w:p w14:paraId="18A6D8A7" w14:textId="77777777" w:rsidR="00113A00" w:rsidRDefault="00113A00" w:rsidP="00113A00">
            <w:pPr>
              <w:jc w:val="both"/>
              <w:rPr>
                <w:sz w:val="20"/>
                <w:szCs w:val="20"/>
              </w:rPr>
            </w:pPr>
            <w:r>
              <w:rPr>
                <w:sz w:val="20"/>
                <w:szCs w:val="20"/>
              </w:rPr>
              <w:t>0.15</w:t>
            </w:r>
          </w:p>
        </w:tc>
        <w:tc>
          <w:tcPr>
            <w:tcW w:w="735" w:type="dxa"/>
            <w:vAlign w:val="center"/>
          </w:tcPr>
          <w:p w14:paraId="53D2342A" w14:textId="27DD7F17" w:rsidR="00113A00" w:rsidRDefault="001A2CB8" w:rsidP="00113A00">
            <w:pPr>
              <w:jc w:val="both"/>
              <w:rPr>
                <w:sz w:val="20"/>
                <w:szCs w:val="20"/>
              </w:rPr>
            </w:pPr>
            <w:r>
              <w:rPr>
                <w:sz w:val="20"/>
                <w:szCs w:val="20"/>
              </w:rPr>
              <w:t>-</w:t>
            </w:r>
            <w:r w:rsidR="00113A00">
              <w:rPr>
                <w:sz w:val="20"/>
                <w:szCs w:val="20"/>
              </w:rPr>
              <w:t>2.39</w:t>
            </w:r>
          </w:p>
        </w:tc>
        <w:tc>
          <w:tcPr>
            <w:tcW w:w="864" w:type="dxa"/>
            <w:gridSpan w:val="2"/>
            <w:vAlign w:val="center"/>
          </w:tcPr>
          <w:p w14:paraId="4228239F" w14:textId="77777777" w:rsidR="00113A00" w:rsidRDefault="00113A00" w:rsidP="00113A00">
            <w:pPr>
              <w:jc w:val="both"/>
              <w:rPr>
                <w:sz w:val="20"/>
                <w:szCs w:val="20"/>
              </w:rPr>
            </w:pPr>
            <w:r>
              <w:rPr>
                <w:sz w:val="20"/>
                <w:szCs w:val="20"/>
              </w:rPr>
              <w:t>.020</w:t>
            </w:r>
          </w:p>
        </w:tc>
      </w:tr>
      <w:tr w:rsidR="00113A00" w14:paraId="7238E535"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1A0093CD"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2332D8DF" w14:textId="77777777" w:rsidR="00113A00" w:rsidRDefault="00113A00" w:rsidP="00113A00">
            <w:pPr>
              <w:jc w:val="both"/>
              <w:rPr>
                <w:sz w:val="20"/>
                <w:szCs w:val="20"/>
              </w:rPr>
            </w:pPr>
            <w:r>
              <w:rPr>
                <w:sz w:val="20"/>
                <w:szCs w:val="20"/>
              </w:rPr>
              <w:t>% Agricultural Land</w:t>
            </w:r>
          </w:p>
        </w:tc>
        <w:tc>
          <w:tcPr>
            <w:tcW w:w="795" w:type="dxa"/>
            <w:tcBorders>
              <w:left w:val="single" w:sz="4" w:space="0" w:color="FFFFFF"/>
            </w:tcBorders>
            <w:vAlign w:val="center"/>
          </w:tcPr>
          <w:p w14:paraId="70B69BBB" w14:textId="77777777" w:rsidR="00113A00" w:rsidRDefault="00113A00" w:rsidP="00113A00">
            <w:pPr>
              <w:jc w:val="both"/>
              <w:rPr>
                <w:sz w:val="20"/>
                <w:szCs w:val="20"/>
              </w:rPr>
            </w:pPr>
            <w:r>
              <w:rPr>
                <w:sz w:val="20"/>
                <w:szCs w:val="20"/>
              </w:rPr>
              <w:t>0.66</w:t>
            </w:r>
          </w:p>
        </w:tc>
        <w:tc>
          <w:tcPr>
            <w:tcW w:w="735" w:type="dxa"/>
            <w:vAlign w:val="center"/>
          </w:tcPr>
          <w:p w14:paraId="28814208" w14:textId="77777777" w:rsidR="00113A00" w:rsidRDefault="00113A00" w:rsidP="00113A00">
            <w:pPr>
              <w:jc w:val="both"/>
              <w:rPr>
                <w:sz w:val="20"/>
                <w:szCs w:val="20"/>
              </w:rPr>
            </w:pPr>
            <w:r>
              <w:rPr>
                <w:sz w:val="20"/>
                <w:szCs w:val="20"/>
              </w:rPr>
              <w:t>8.12</w:t>
            </w:r>
          </w:p>
        </w:tc>
        <w:tc>
          <w:tcPr>
            <w:tcW w:w="735" w:type="dxa"/>
            <w:vAlign w:val="center"/>
          </w:tcPr>
          <w:p w14:paraId="01CEF25E" w14:textId="77777777" w:rsidR="00113A00" w:rsidRDefault="00113A00" w:rsidP="00113A00">
            <w:pPr>
              <w:jc w:val="both"/>
              <w:rPr>
                <w:sz w:val="20"/>
                <w:szCs w:val="20"/>
              </w:rPr>
            </w:pPr>
            <w:r>
              <w:rPr>
                <w:sz w:val="20"/>
                <w:szCs w:val="20"/>
              </w:rPr>
              <w:t>0.08</w:t>
            </w:r>
          </w:p>
        </w:tc>
        <w:tc>
          <w:tcPr>
            <w:tcW w:w="855" w:type="dxa"/>
            <w:vAlign w:val="center"/>
          </w:tcPr>
          <w:p w14:paraId="7B34C23B" w14:textId="77777777" w:rsidR="00113A00" w:rsidRDefault="00113A00" w:rsidP="00113A00">
            <w:pPr>
              <w:jc w:val="both"/>
              <w:rPr>
                <w:sz w:val="20"/>
                <w:szCs w:val="20"/>
              </w:rPr>
            </w:pPr>
            <w:r>
              <w:rPr>
                <w:sz w:val="20"/>
                <w:szCs w:val="20"/>
              </w:rPr>
              <w:t>.935</w:t>
            </w:r>
          </w:p>
        </w:tc>
        <w:tc>
          <w:tcPr>
            <w:tcW w:w="855" w:type="dxa"/>
            <w:tcBorders>
              <w:left w:val="single" w:sz="4" w:space="0" w:color="000000"/>
            </w:tcBorders>
            <w:vAlign w:val="center"/>
          </w:tcPr>
          <w:p w14:paraId="320C5995" w14:textId="77777777" w:rsidR="00113A00" w:rsidRDefault="00113A00" w:rsidP="00113A00">
            <w:pPr>
              <w:jc w:val="both"/>
              <w:rPr>
                <w:sz w:val="20"/>
                <w:szCs w:val="20"/>
              </w:rPr>
            </w:pPr>
            <w:r>
              <w:rPr>
                <w:sz w:val="20"/>
                <w:szCs w:val="20"/>
              </w:rPr>
              <w:t>22.57</w:t>
            </w:r>
          </w:p>
        </w:tc>
        <w:tc>
          <w:tcPr>
            <w:tcW w:w="735" w:type="dxa"/>
            <w:vAlign w:val="center"/>
          </w:tcPr>
          <w:p w14:paraId="1ED5752F" w14:textId="77777777" w:rsidR="00113A00" w:rsidRDefault="00113A00" w:rsidP="00113A00">
            <w:pPr>
              <w:jc w:val="both"/>
              <w:rPr>
                <w:sz w:val="20"/>
                <w:szCs w:val="20"/>
              </w:rPr>
            </w:pPr>
            <w:r>
              <w:rPr>
                <w:sz w:val="20"/>
                <w:szCs w:val="20"/>
              </w:rPr>
              <w:t>10.27</w:t>
            </w:r>
          </w:p>
        </w:tc>
        <w:tc>
          <w:tcPr>
            <w:tcW w:w="735" w:type="dxa"/>
            <w:vAlign w:val="center"/>
          </w:tcPr>
          <w:p w14:paraId="7DFD4D8F" w14:textId="77777777" w:rsidR="00113A00" w:rsidRDefault="00113A00" w:rsidP="00113A00">
            <w:pPr>
              <w:jc w:val="both"/>
              <w:rPr>
                <w:sz w:val="20"/>
                <w:szCs w:val="20"/>
              </w:rPr>
            </w:pPr>
            <w:r>
              <w:rPr>
                <w:sz w:val="20"/>
                <w:szCs w:val="20"/>
              </w:rPr>
              <w:t>2.20</w:t>
            </w:r>
          </w:p>
        </w:tc>
        <w:tc>
          <w:tcPr>
            <w:tcW w:w="864" w:type="dxa"/>
            <w:gridSpan w:val="2"/>
            <w:vAlign w:val="center"/>
          </w:tcPr>
          <w:p w14:paraId="79955DB5" w14:textId="77777777" w:rsidR="00113A00" w:rsidRDefault="00113A00" w:rsidP="00113A00">
            <w:pPr>
              <w:jc w:val="both"/>
              <w:rPr>
                <w:sz w:val="20"/>
                <w:szCs w:val="20"/>
              </w:rPr>
            </w:pPr>
            <w:r>
              <w:rPr>
                <w:sz w:val="20"/>
                <w:szCs w:val="20"/>
              </w:rPr>
              <w:t>.032</w:t>
            </w:r>
          </w:p>
        </w:tc>
      </w:tr>
      <w:tr w:rsidR="00113A00" w14:paraId="7D5EA743"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0BBE1738"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168D87A7" w14:textId="77777777" w:rsidR="00113A00" w:rsidRDefault="00113A00" w:rsidP="00113A00">
            <w:pPr>
              <w:jc w:val="both"/>
              <w:rPr>
                <w:sz w:val="20"/>
                <w:szCs w:val="20"/>
              </w:rPr>
            </w:pPr>
            <w:r>
              <w:rPr>
                <w:sz w:val="20"/>
                <w:szCs w:val="20"/>
              </w:rPr>
              <w:t>GNI per Capita</w:t>
            </w:r>
          </w:p>
        </w:tc>
        <w:tc>
          <w:tcPr>
            <w:tcW w:w="795" w:type="dxa"/>
            <w:tcBorders>
              <w:left w:val="single" w:sz="4" w:space="0" w:color="FFFFFF"/>
            </w:tcBorders>
            <w:vAlign w:val="center"/>
          </w:tcPr>
          <w:p w14:paraId="4E99D002" w14:textId="77777777" w:rsidR="00113A00" w:rsidRDefault="00113A00" w:rsidP="00113A00">
            <w:pPr>
              <w:jc w:val="both"/>
              <w:rPr>
                <w:sz w:val="20"/>
                <w:szCs w:val="20"/>
              </w:rPr>
            </w:pPr>
            <w:r>
              <w:rPr>
                <w:sz w:val="20"/>
                <w:szCs w:val="20"/>
              </w:rPr>
              <w:t>-1.94</w:t>
            </w:r>
          </w:p>
        </w:tc>
        <w:tc>
          <w:tcPr>
            <w:tcW w:w="735" w:type="dxa"/>
            <w:vAlign w:val="center"/>
          </w:tcPr>
          <w:p w14:paraId="7DCDBB5C" w14:textId="77777777" w:rsidR="00113A00" w:rsidRDefault="00113A00" w:rsidP="00113A00">
            <w:pPr>
              <w:jc w:val="both"/>
              <w:rPr>
                <w:sz w:val="20"/>
                <w:szCs w:val="20"/>
              </w:rPr>
            </w:pPr>
            <w:r>
              <w:rPr>
                <w:sz w:val="20"/>
                <w:szCs w:val="20"/>
              </w:rPr>
              <w:t>3.54</w:t>
            </w:r>
          </w:p>
        </w:tc>
        <w:tc>
          <w:tcPr>
            <w:tcW w:w="735" w:type="dxa"/>
            <w:vAlign w:val="center"/>
          </w:tcPr>
          <w:p w14:paraId="5899A212" w14:textId="77777777" w:rsidR="00113A00" w:rsidRDefault="00113A00" w:rsidP="00113A00">
            <w:pPr>
              <w:jc w:val="both"/>
              <w:rPr>
                <w:sz w:val="20"/>
                <w:szCs w:val="20"/>
              </w:rPr>
            </w:pPr>
            <w:r>
              <w:rPr>
                <w:sz w:val="20"/>
                <w:szCs w:val="20"/>
              </w:rPr>
              <w:t>-0.55</w:t>
            </w:r>
          </w:p>
        </w:tc>
        <w:tc>
          <w:tcPr>
            <w:tcW w:w="855" w:type="dxa"/>
            <w:vAlign w:val="center"/>
          </w:tcPr>
          <w:p w14:paraId="18EB6AE0" w14:textId="77777777" w:rsidR="00113A00" w:rsidRDefault="00113A00" w:rsidP="00113A00">
            <w:pPr>
              <w:jc w:val="both"/>
              <w:rPr>
                <w:sz w:val="20"/>
                <w:szCs w:val="20"/>
              </w:rPr>
            </w:pPr>
            <w:r>
              <w:rPr>
                <w:sz w:val="20"/>
                <w:szCs w:val="20"/>
              </w:rPr>
              <w:t>.586</w:t>
            </w:r>
          </w:p>
        </w:tc>
        <w:tc>
          <w:tcPr>
            <w:tcW w:w="855" w:type="dxa"/>
            <w:tcBorders>
              <w:left w:val="single" w:sz="4" w:space="0" w:color="000000"/>
            </w:tcBorders>
            <w:vAlign w:val="center"/>
          </w:tcPr>
          <w:p w14:paraId="1A6FE127" w14:textId="77777777" w:rsidR="00113A00" w:rsidRDefault="00113A00" w:rsidP="00113A00">
            <w:pPr>
              <w:jc w:val="both"/>
              <w:rPr>
                <w:sz w:val="20"/>
                <w:szCs w:val="20"/>
              </w:rPr>
            </w:pPr>
            <w:r>
              <w:rPr>
                <w:sz w:val="20"/>
                <w:szCs w:val="20"/>
              </w:rPr>
              <w:t>8.11</w:t>
            </w:r>
          </w:p>
        </w:tc>
        <w:tc>
          <w:tcPr>
            <w:tcW w:w="735" w:type="dxa"/>
            <w:vAlign w:val="center"/>
          </w:tcPr>
          <w:p w14:paraId="511D5D79" w14:textId="77777777" w:rsidR="00113A00" w:rsidRDefault="00113A00" w:rsidP="00113A00">
            <w:pPr>
              <w:jc w:val="both"/>
              <w:rPr>
                <w:sz w:val="20"/>
                <w:szCs w:val="20"/>
              </w:rPr>
            </w:pPr>
            <w:r>
              <w:rPr>
                <w:sz w:val="20"/>
                <w:szCs w:val="20"/>
              </w:rPr>
              <w:t>4.29</w:t>
            </w:r>
          </w:p>
        </w:tc>
        <w:tc>
          <w:tcPr>
            <w:tcW w:w="735" w:type="dxa"/>
            <w:vAlign w:val="center"/>
          </w:tcPr>
          <w:p w14:paraId="6E97CFA8" w14:textId="77777777" w:rsidR="00113A00" w:rsidRDefault="00113A00" w:rsidP="00113A00">
            <w:pPr>
              <w:jc w:val="both"/>
              <w:rPr>
                <w:sz w:val="20"/>
                <w:szCs w:val="20"/>
              </w:rPr>
            </w:pPr>
            <w:r>
              <w:rPr>
                <w:sz w:val="20"/>
                <w:szCs w:val="20"/>
              </w:rPr>
              <w:t>1.89</w:t>
            </w:r>
          </w:p>
        </w:tc>
        <w:tc>
          <w:tcPr>
            <w:tcW w:w="864" w:type="dxa"/>
            <w:gridSpan w:val="2"/>
            <w:vAlign w:val="center"/>
          </w:tcPr>
          <w:p w14:paraId="51066507" w14:textId="77777777" w:rsidR="00113A00" w:rsidRDefault="00113A00" w:rsidP="00113A00">
            <w:pPr>
              <w:jc w:val="both"/>
              <w:rPr>
                <w:sz w:val="20"/>
                <w:szCs w:val="20"/>
              </w:rPr>
            </w:pPr>
            <w:r>
              <w:rPr>
                <w:sz w:val="20"/>
                <w:szCs w:val="20"/>
              </w:rPr>
              <w:t>.064</w:t>
            </w:r>
          </w:p>
        </w:tc>
      </w:tr>
      <w:tr w:rsidR="00113A00" w14:paraId="2C23D506"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3343C0DC"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494A73CA" w14:textId="77777777" w:rsidR="00113A00" w:rsidRDefault="00113A00" w:rsidP="00113A00">
            <w:pPr>
              <w:jc w:val="both"/>
              <w:rPr>
                <w:sz w:val="20"/>
                <w:szCs w:val="20"/>
              </w:rPr>
            </w:pPr>
            <w:r>
              <w:rPr>
                <w:sz w:val="20"/>
                <w:szCs w:val="20"/>
              </w:rPr>
              <w:t>Distance from Equator</w:t>
            </w:r>
          </w:p>
        </w:tc>
        <w:tc>
          <w:tcPr>
            <w:tcW w:w="795" w:type="dxa"/>
            <w:tcBorders>
              <w:left w:val="single" w:sz="4" w:space="0" w:color="FFFFFF"/>
            </w:tcBorders>
            <w:shd w:val="clear" w:color="auto" w:fill="FFFFFF"/>
            <w:vAlign w:val="center"/>
          </w:tcPr>
          <w:p w14:paraId="4848EB3E" w14:textId="77777777" w:rsidR="00113A00" w:rsidRDefault="00113A00" w:rsidP="00113A00">
            <w:pPr>
              <w:jc w:val="both"/>
              <w:rPr>
                <w:sz w:val="20"/>
                <w:szCs w:val="20"/>
              </w:rPr>
            </w:pPr>
            <w:r>
              <w:rPr>
                <w:sz w:val="20"/>
                <w:szCs w:val="20"/>
              </w:rPr>
              <w:t>-0.005</w:t>
            </w:r>
          </w:p>
        </w:tc>
        <w:tc>
          <w:tcPr>
            <w:tcW w:w="735" w:type="dxa"/>
            <w:shd w:val="clear" w:color="auto" w:fill="FFFFFF"/>
            <w:vAlign w:val="center"/>
          </w:tcPr>
          <w:p w14:paraId="307581B7" w14:textId="77777777" w:rsidR="00113A00" w:rsidRDefault="00113A00" w:rsidP="00113A00">
            <w:pPr>
              <w:jc w:val="both"/>
              <w:rPr>
                <w:sz w:val="20"/>
                <w:szCs w:val="20"/>
              </w:rPr>
            </w:pPr>
            <w:r>
              <w:rPr>
                <w:sz w:val="20"/>
                <w:szCs w:val="20"/>
              </w:rPr>
              <w:t>0.002</w:t>
            </w:r>
          </w:p>
        </w:tc>
        <w:tc>
          <w:tcPr>
            <w:tcW w:w="735" w:type="dxa"/>
            <w:shd w:val="clear" w:color="auto" w:fill="FFFFFF"/>
            <w:vAlign w:val="center"/>
          </w:tcPr>
          <w:p w14:paraId="26FE1B4E" w14:textId="77777777" w:rsidR="00113A00" w:rsidRDefault="00113A00" w:rsidP="00113A00">
            <w:pPr>
              <w:jc w:val="both"/>
              <w:rPr>
                <w:sz w:val="20"/>
                <w:szCs w:val="20"/>
              </w:rPr>
            </w:pPr>
            <w:r>
              <w:rPr>
                <w:sz w:val="20"/>
                <w:szCs w:val="20"/>
              </w:rPr>
              <w:t>-2.26</w:t>
            </w:r>
          </w:p>
        </w:tc>
        <w:tc>
          <w:tcPr>
            <w:tcW w:w="855" w:type="dxa"/>
            <w:shd w:val="clear" w:color="auto" w:fill="FFFFFF"/>
            <w:vAlign w:val="center"/>
          </w:tcPr>
          <w:p w14:paraId="7D6A404C" w14:textId="77777777" w:rsidR="00113A00" w:rsidRDefault="00113A00" w:rsidP="00113A00">
            <w:pPr>
              <w:jc w:val="both"/>
              <w:rPr>
                <w:sz w:val="20"/>
                <w:szCs w:val="20"/>
              </w:rPr>
            </w:pPr>
            <w:r>
              <w:rPr>
                <w:sz w:val="20"/>
                <w:szCs w:val="20"/>
              </w:rPr>
              <w:t>.027</w:t>
            </w:r>
          </w:p>
        </w:tc>
        <w:tc>
          <w:tcPr>
            <w:tcW w:w="855" w:type="dxa"/>
            <w:tcBorders>
              <w:left w:val="single" w:sz="4" w:space="0" w:color="000000"/>
            </w:tcBorders>
            <w:vAlign w:val="center"/>
          </w:tcPr>
          <w:p w14:paraId="70318FF4" w14:textId="77777777" w:rsidR="00113A00" w:rsidRDefault="00113A00" w:rsidP="00113A00">
            <w:pPr>
              <w:jc w:val="both"/>
              <w:rPr>
                <w:sz w:val="20"/>
                <w:szCs w:val="20"/>
              </w:rPr>
            </w:pPr>
            <w:r>
              <w:rPr>
                <w:sz w:val="20"/>
                <w:szCs w:val="20"/>
              </w:rPr>
              <w:t>-0.004</w:t>
            </w:r>
          </w:p>
        </w:tc>
        <w:tc>
          <w:tcPr>
            <w:tcW w:w="735" w:type="dxa"/>
            <w:vAlign w:val="center"/>
          </w:tcPr>
          <w:p w14:paraId="386C76A8" w14:textId="77777777" w:rsidR="00113A00" w:rsidRDefault="00113A00" w:rsidP="00113A00">
            <w:pPr>
              <w:jc w:val="both"/>
              <w:rPr>
                <w:sz w:val="20"/>
                <w:szCs w:val="20"/>
              </w:rPr>
            </w:pPr>
            <w:r>
              <w:rPr>
                <w:sz w:val="20"/>
                <w:szCs w:val="20"/>
              </w:rPr>
              <w:t>0.003</w:t>
            </w:r>
          </w:p>
        </w:tc>
        <w:tc>
          <w:tcPr>
            <w:tcW w:w="735" w:type="dxa"/>
            <w:vAlign w:val="center"/>
          </w:tcPr>
          <w:p w14:paraId="3410DDFA" w14:textId="77777777" w:rsidR="00113A00" w:rsidRDefault="00113A00" w:rsidP="00113A00">
            <w:pPr>
              <w:jc w:val="both"/>
              <w:rPr>
                <w:sz w:val="20"/>
                <w:szCs w:val="20"/>
              </w:rPr>
            </w:pPr>
            <w:r>
              <w:rPr>
                <w:sz w:val="20"/>
                <w:szCs w:val="20"/>
              </w:rPr>
              <w:t>-1.41</w:t>
            </w:r>
          </w:p>
        </w:tc>
        <w:tc>
          <w:tcPr>
            <w:tcW w:w="864" w:type="dxa"/>
            <w:gridSpan w:val="2"/>
            <w:vAlign w:val="center"/>
          </w:tcPr>
          <w:p w14:paraId="06209C96" w14:textId="77777777" w:rsidR="00113A00" w:rsidRDefault="00113A00" w:rsidP="00113A00">
            <w:pPr>
              <w:jc w:val="both"/>
              <w:rPr>
                <w:sz w:val="20"/>
                <w:szCs w:val="20"/>
              </w:rPr>
            </w:pPr>
            <w:r>
              <w:rPr>
                <w:sz w:val="20"/>
                <w:szCs w:val="20"/>
              </w:rPr>
              <w:t>.164</w:t>
            </w:r>
          </w:p>
        </w:tc>
      </w:tr>
      <w:tr w:rsidR="00113A00" w14:paraId="23952F59" w14:textId="77777777" w:rsidTr="00113A00">
        <w:trPr>
          <w:cantSplit/>
          <w:trHeight w:val="360"/>
        </w:trPr>
        <w:tc>
          <w:tcPr>
            <w:tcW w:w="480" w:type="dxa"/>
            <w:vMerge/>
            <w:tcBorders>
              <w:top w:val="single" w:sz="4" w:space="0" w:color="000000"/>
              <w:bottom w:val="single" w:sz="4" w:space="0" w:color="000000"/>
            </w:tcBorders>
            <w:shd w:val="clear" w:color="auto" w:fill="F2F2F2"/>
            <w:vAlign w:val="center"/>
          </w:tcPr>
          <w:p w14:paraId="75B0194C"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right w:val="single" w:sz="4" w:space="0" w:color="FFFFFF"/>
            </w:tcBorders>
            <w:shd w:val="clear" w:color="auto" w:fill="auto"/>
            <w:vAlign w:val="center"/>
          </w:tcPr>
          <w:p w14:paraId="7FC77BCE" w14:textId="77777777" w:rsidR="00113A00" w:rsidRDefault="00113A00" w:rsidP="00113A00">
            <w:pPr>
              <w:jc w:val="both"/>
              <w:rPr>
                <w:sz w:val="20"/>
                <w:szCs w:val="20"/>
              </w:rPr>
            </w:pPr>
            <w:r>
              <w:rPr>
                <w:sz w:val="20"/>
                <w:szCs w:val="20"/>
              </w:rPr>
              <w:t>Freshwater per Capita</w:t>
            </w:r>
          </w:p>
        </w:tc>
        <w:tc>
          <w:tcPr>
            <w:tcW w:w="795" w:type="dxa"/>
            <w:tcBorders>
              <w:left w:val="single" w:sz="4" w:space="0" w:color="FFFFFF"/>
            </w:tcBorders>
            <w:shd w:val="clear" w:color="auto" w:fill="FFFFFF"/>
            <w:vAlign w:val="center"/>
          </w:tcPr>
          <w:p w14:paraId="22E59023" w14:textId="77777777" w:rsidR="00113A00" w:rsidRDefault="00113A00" w:rsidP="00113A00">
            <w:pPr>
              <w:jc w:val="both"/>
              <w:rPr>
                <w:sz w:val="20"/>
                <w:szCs w:val="20"/>
              </w:rPr>
            </w:pPr>
            <w:r>
              <w:rPr>
                <w:sz w:val="20"/>
                <w:szCs w:val="20"/>
              </w:rPr>
              <w:t>-3.04</w:t>
            </w:r>
          </w:p>
        </w:tc>
        <w:tc>
          <w:tcPr>
            <w:tcW w:w="735" w:type="dxa"/>
            <w:shd w:val="clear" w:color="auto" w:fill="FFFFFF"/>
            <w:vAlign w:val="center"/>
          </w:tcPr>
          <w:p w14:paraId="5BD763C2" w14:textId="77777777" w:rsidR="00113A00" w:rsidRDefault="00113A00" w:rsidP="00113A00">
            <w:pPr>
              <w:jc w:val="both"/>
              <w:rPr>
                <w:sz w:val="20"/>
                <w:szCs w:val="20"/>
              </w:rPr>
            </w:pPr>
            <w:r>
              <w:rPr>
                <w:sz w:val="20"/>
                <w:szCs w:val="20"/>
              </w:rPr>
              <w:t>1.15</w:t>
            </w:r>
          </w:p>
        </w:tc>
        <w:tc>
          <w:tcPr>
            <w:tcW w:w="735" w:type="dxa"/>
            <w:shd w:val="clear" w:color="auto" w:fill="FFFFFF"/>
            <w:vAlign w:val="center"/>
          </w:tcPr>
          <w:p w14:paraId="711AE988" w14:textId="77777777" w:rsidR="00113A00" w:rsidRDefault="00113A00" w:rsidP="00113A00">
            <w:pPr>
              <w:jc w:val="both"/>
              <w:rPr>
                <w:sz w:val="20"/>
                <w:szCs w:val="20"/>
              </w:rPr>
            </w:pPr>
            <w:r>
              <w:rPr>
                <w:sz w:val="20"/>
                <w:szCs w:val="20"/>
              </w:rPr>
              <w:t>-2.63</w:t>
            </w:r>
          </w:p>
        </w:tc>
        <w:tc>
          <w:tcPr>
            <w:tcW w:w="855" w:type="dxa"/>
            <w:shd w:val="clear" w:color="auto" w:fill="FFFFFF"/>
            <w:vAlign w:val="center"/>
          </w:tcPr>
          <w:p w14:paraId="307E015D" w14:textId="77777777" w:rsidR="00113A00" w:rsidRDefault="00113A00" w:rsidP="00113A00">
            <w:pPr>
              <w:jc w:val="both"/>
              <w:rPr>
                <w:sz w:val="20"/>
                <w:szCs w:val="20"/>
              </w:rPr>
            </w:pPr>
            <w:r>
              <w:rPr>
                <w:sz w:val="20"/>
                <w:szCs w:val="20"/>
              </w:rPr>
              <w:t>.011</w:t>
            </w:r>
          </w:p>
        </w:tc>
        <w:tc>
          <w:tcPr>
            <w:tcW w:w="855" w:type="dxa"/>
            <w:tcBorders>
              <w:left w:val="single" w:sz="4" w:space="0" w:color="000000"/>
            </w:tcBorders>
            <w:vAlign w:val="center"/>
          </w:tcPr>
          <w:p w14:paraId="6D072978" w14:textId="77777777" w:rsidR="00113A00" w:rsidRDefault="00113A00" w:rsidP="00113A00">
            <w:pPr>
              <w:jc w:val="both"/>
              <w:rPr>
                <w:sz w:val="20"/>
                <w:szCs w:val="20"/>
              </w:rPr>
            </w:pPr>
            <w:r>
              <w:rPr>
                <w:sz w:val="20"/>
                <w:szCs w:val="20"/>
              </w:rPr>
              <w:t>4.75</w:t>
            </w:r>
          </w:p>
        </w:tc>
        <w:tc>
          <w:tcPr>
            <w:tcW w:w="735" w:type="dxa"/>
            <w:vAlign w:val="center"/>
          </w:tcPr>
          <w:p w14:paraId="46CED4E2" w14:textId="77777777" w:rsidR="00113A00" w:rsidRDefault="00113A00" w:rsidP="00113A00">
            <w:pPr>
              <w:jc w:val="both"/>
              <w:rPr>
                <w:sz w:val="20"/>
                <w:szCs w:val="20"/>
              </w:rPr>
            </w:pPr>
            <w:r>
              <w:rPr>
                <w:sz w:val="20"/>
                <w:szCs w:val="20"/>
              </w:rPr>
              <w:t>1.43</w:t>
            </w:r>
          </w:p>
        </w:tc>
        <w:tc>
          <w:tcPr>
            <w:tcW w:w="735" w:type="dxa"/>
            <w:vAlign w:val="center"/>
          </w:tcPr>
          <w:p w14:paraId="07C9B859" w14:textId="77777777" w:rsidR="00113A00" w:rsidRDefault="00113A00" w:rsidP="00113A00">
            <w:pPr>
              <w:jc w:val="both"/>
              <w:rPr>
                <w:sz w:val="20"/>
                <w:szCs w:val="20"/>
              </w:rPr>
            </w:pPr>
            <w:r>
              <w:rPr>
                <w:sz w:val="20"/>
                <w:szCs w:val="20"/>
              </w:rPr>
              <w:t>3.32</w:t>
            </w:r>
          </w:p>
        </w:tc>
        <w:tc>
          <w:tcPr>
            <w:tcW w:w="864" w:type="dxa"/>
            <w:gridSpan w:val="2"/>
            <w:vAlign w:val="center"/>
          </w:tcPr>
          <w:p w14:paraId="60B1E46E" w14:textId="77777777" w:rsidR="00113A00" w:rsidRDefault="00113A00" w:rsidP="00113A00">
            <w:pPr>
              <w:jc w:val="both"/>
              <w:rPr>
                <w:sz w:val="20"/>
                <w:szCs w:val="20"/>
              </w:rPr>
            </w:pPr>
            <w:r>
              <w:rPr>
                <w:sz w:val="20"/>
                <w:szCs w:val="20"/>
              </w:rPr>
              <w:t>.002</w:t>
            </w:r>
          </w:p>
        </w:tc>
      </w:tr>
      <w:tr w:rsidR="00113A00" w14:paraId="3D114A9C" w14:textId="77777777" w:rsidTr="00F2141B">
        <w:trPr>
          <w:gridAfter w:val="1"/>
          <w:wAfter w:w="39" w:type="dxa"/>
          <w:cantSplit/>
          <w:trHeight w:val="360"/>
        </w:trPr>
        <w:tc>
          <w:tcPr>
            <w:tcW w:w="480" w:type="dxa"/>
            <w:vMerge/>
            <w:tcBorders>
              <w:top w:val="single" w:sz="4" w:space="0" w:color="000000"/>
              <w:bottom w:val="single" w:sz="4" w:space="0" w:color="000000"/>
            </w:tcBorders>
            <w:shd w:val="clear" w:color="auto" w:fill="F2F2F2"/>
            <w:vAlign w:val="center"/>
          </w:tcPr>
          <w:p w14:paraId="2D462593"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bottom w:val="single" w:sz="4" w:space="0" w:color="000000"/>
              <w:right w:val="single" w:sz="4" w:space="0" w:color="F2F2F2"/>
            </w:tcBorders>
            <w:shd w:val="clear" w:color="auto" w:fill="F2F2F2"/>
            <w:vAlign w:val="center"/>
          </w:tcPr>
          <w:p w14:paraId="771C53BD" w14:textId="77777777" w:rsidR="00113A00" w:rsidRDefault="00113A00" w:rsidP="00113A00">
            <w:pPr>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3120" w:type="dxa"/>
            <w:gridSpan w:val="4"/>
            <w:tcBorders>
              <w:left w:val="single" w:sz="4" w:space="0" w:color="F2F2F2"/>
            </w:tcBorders>
            <w:shd w:val="clear" w:color="auto" w:fill="F2F2F2"/>
            <w:vAlign w:val="center"/>
          </w:tcPr>
          <w:p w14:paraId="14C5639D" w14:textId="77777777" w:rsidR="00113A00" w:rsidRDefault="00113A00" w:rsidP="00113A00">
            <w:pPr>
              <w:jc w:val="center"/>
              <w:rPr>
                <w:sz w:val="20"/>
                <w:szCs w:val="20"/>
              </w:rPr>
            </w:pPr>
            <w:r>
              <w:rPr>
                <w:sz w:val="20"/>
                <w:szCs w:val="20"/>
              </w:rPr>
              <w:t>0.11 (0.70)</w:t>
            </w:r>
          </w:p>
        </w:tc>
        <w:tc>
          <w:tcPr>
            <w:tcW w:w="3150" w:type="dxa"/>
            <w:gridSpan w:val="4"/>
            <w:tcBorders>
              <w:left w:val="single" w:sz="4" w:space="0" w:color="000000"/>
              <w:bottom w:val="single" w:sz="4" w:space="0" w:color="000000"/>
            </w:tcBorders>
            <w:shd w:val="clear" w:color="auto" w:fill="F2F2F2"/>
            <w:vAlign w:val="center"/>
          </w:tcPr>
          <w:p w14:paraId="738B2B84" w14:textId="77777777" w:rsidR="00113A00" w:rsidRDefault="00113A00" w:rsidP="00113A00">
            <w:pPr>
              <w:jc w:val="center"/>
              <w:rPr>
                <w:sz w:val="20"/>
                <w:szCs w:val="20"/>
              </w:rPr>
            </w:pPr>
            <w:r>
              <w:rPr>
                <w:sz w:val="20"/>
                <w:szCs w:val="20"/>
              </w:rPr>
              <w:t>0.31 (0.56)</w:t>
            </w:r>
          </w:p>
        </w:tc>
      </w:tr>
      <w:tr w:rsidR="00113A00" w14:paraId="49A9A044" w14:textId="77777777" w:rsidTr="00F2141B">
        <w:trPr>
          <w:cantSplit/>
          <w:trHeight w:val="360"/>
        </w:trPr>
        <w:tc>
          <w:tcPr>
            <w:tcW w:w="480" w:type="dxa"/>
            <w:vMerge w:val="restart"/>
            <w:tcBorders>
              <w:top w:val="single" w:sz="4" w:space="0" w:color="000000"/>
              <w:left w:val="nil"/>
              <w:bottom w:val="single" w:sz="4" w:space="0" w:color="auto"/>
              <w:right w:val="nil"/>
            </w:tcBorders>
            <w:shd w:val="clear" w:color="auto" w:fill="F2F2F2"/>
            <w:textDirection w:val="btLr"/>
            <w:vAlign w:val="center"/>
          </w:tcPr>
          <w:p w14:paraId="5B680CA0" w14:textId="77777777" w:rsidR="00113A00" w:rsidRDefault="00113A00" w:rsidP="00113A00">
            <w:pPr>
              <w:widowControl w:val="0"/>
              <w:spacing w:line="276" w:lineRule="auto"/>
              <w:ind w:left="113" w:right="113"/>
              <w:jc w:val="center"/>
              <w:rPr>
                <w:sz w:val="20"/>
                <w:szCs w:val="20"/>
              </w:rPr>
            </w:pPr>
            <w:r>
              <w:rPr>
                <w:sz w:val="20"/>
                <w:szCs w:val="20"/>
              </w:rPr>
              <w:t>Climate Variability</w:t>
            </w:r>
          </w:p>
        </w:tc>
        <w:tc>
          <w:tcPr>
            <w:tcW w:w="2760" w:type="dxa"/>
            <w:tcBorders>
              <w:top w:val="single" w:sz="4" w:space="0" w:color="000000"/>
              <w:left w:val="nil"/>
              <w:right w:val="single" w:sz="4" w:space="0" w:color="FFFFFF"/>
            </w:tcBorders>
            <w:shd w:val="clear" w:color="auto" w:fill="auto"/>
            <w:vAlign w:val="center"/>
          </w:tcPr>
          <w:p w14:paraId="41B93AAE" w14:textId="77777777" w:rsidR="00113A00" w:rsidRDefault="00113A00" w:rsidP="00113A00">
            <w:pPr>
              <w:jc w:val="both"/>
              <w:rPr>
                <w:sz w:val="20"/>
                <w:szCs w:val="20"/>
              </w:rPr>
            </w:pPr>
            <w:r>
              <w:rPr>
                <w:sz w:val="20"/>
                <w:szCs w:val="20"/>
              </w:rPr>
              <w:t>Average Temperature</w:t>
            </w:r>
          </w:p>
        </w:tc>
        <w:tc>
          <w:tcPr>
            <w:tcW w:w="795" w:type="dxa"/>
            <w:tcBorders>
              <w:top w:val="single" w:sz="4" w:space="0" w:color="000000"/>
              <w:left w:val="single" w:sz="4" w:space="0" w:color="FFFFFF"/>
            </w:tcBorders>
            <w:vAlign w:val="center"/>
          </w:tcPr>
          <w:p w14:paraId="7A0CF5E8" w14:textId="77777777" w:rsidR="00113A00" w:rsidRDefault="00113A00" w:rsidP="00113A00">
            <w:pPr>
              <w:jc w:val="both"/>
              <w:rPr>
                <w:sz w:val="20"/>
                <w:szCs w:val="20"/>
              </w:rPr>
            </w:pPr>
            <w:r>
              <w:rPr>
                <w:sz w:val="20"/>
                <w:szCs w:val="20"/>
              </w:rPr>
              <w:t>-1.75</w:t>
            </w:r>
          </w:p>
        </w:tc>
        <w:tc>
          <w:tcPr>
            <w:tcW w:w="735" w:type="dxa"/>
            <w:tcBorders>
              <w:top w:val="single" w:sz="4" w:space="0" w:color="000000"/>
            </w:tcBorders>
            <w:vAlign w:val="center"/>
          </w:tcPr>
          <w:p w14:paraId="5E42B72C" w14:textId="77777777" w:rsidR="00113A00" w:rsidRDefault="00113A00" w:rsidP="00113A00">
            <w:pPr>
              <w:jc w:val="both"/>
              <w:rPr>
                <w:sz w:val="20"/>
                <w:szCs w:val="20"/>
              </w:rPr>
            </w:pPr>
            <w:r>
              <w:rPr>
                <w:sz w:val="20"/>
                <w:szCs w:val="20"/>
              </w:rPr>
              <w:t>0.53</w:t>
            </w:r>
          </w:p>
        </w:tc>
        <w:tc>
          <w:tcPr>
            <w:tcW w:w="735" w:type="dxa"/>
            <w:tcBorders>
              <w:top w:val="single" w:sz="4" w:space="0" w:color="000000"/>
            </w:tcBorders>
            <w:vAlign w:val="center"/>
          </w:tcPr>
          <w:p w14:paraId="4079F06C" w14:textId="77777777" w:rsidR="00113A00" w:rsidRDefault="00113A00" w:rsidP="00113A00">
            <w:pPr>
              <w:jc w:val="both"/>
              <w:rPr>
                <w:sz w:val="20"/>
                <w:szCs w:val="20"/>
              </w:rPr>
            </w:pPr>
            <w:r>
              <w:rPr>
                <w:sz w:val="20"/>
                <w:szCs w:val="20"/>
              </w:rPr>
              <w:t>-3.28</w:t>
            </w:r>
          </w:p>
        </w:tc>
        <w:tc>
          <w:tcPr>
            <w:tcW w:w="855" w:type="dxa"/>
            <w:tcBorders>
              <w:top w:val="single" w:sz="4" w:space="0" w:color="000000"/>
            </w:tcBorders>
            <w:vAlign w:val="center"/>
          </w:tcPr>
          <w:p w14:paraId="2109261E" w14:textId="77777777" w:rsidR="00113A00" w:rsidRDefault="00113A00" w:rsidP="00113A00">
            <w:pPr>
              <w:jc w:val="both"/>
              <w:rPr>
                <w:sz w:val="20"/>
                <w:szCs w:val="20"/>
              </w:rPr>
            </w:pPr>
            <w:r>
              <w:rPr>
                <w:sz w:val="20"/>
                <w:szCs w:val="20"/>
              </w:rPr>
              <w:t>.002</w:t>
            </w:r>
          </w:p>
        </w:tc>
        <w:tc>
          <w:tcPr>
            <w:tcW w:w="855" w:type="dxa"/>
            <w:tcBorders>
              <w:top w:val="single" w:sz="4" w:space="0" w:color="000000"/>
              <w:left w:val="single" w:sz="4" w:space="0" w:color="000000"/>
            </w:tcBorders>
            <w:vAlign w:val="center"/>
          </w:tcPr>
          <w:p w14:paraId="7708204A" w14:textId="77777777" w:rsidR="00113A00" w:rsidRDefault="00113A00" w:rsidP="00113A00">
            <w:pPr>
              <w:jc w:val="both"/>
              <w:rPr>
                <w:sz w:val="20"/>
                <w:szCs w:val="20"/>
              </w:rPr>
            </w:pPr>
            <w:r>
              <w:rPr>
                <w:sz w:val="20"/>
                <w:szCs w:val="20"/>
              </w:rPr>
              <w:t>-0.01</w:t>
            </w:r>
          </w:p>
        </w:tc>
        <w:tc>
          <w:tcPr>
            <w:tcW w:w="735" w:type="dxa"/>
            <w:tcBorders>
              <w:top w:val="single" w:sz="4" w:space="0" w:color="000000"/>
            </w:tcBorders>
            <w:vAlign w:val="center"/>
          </w:tcPr>
          <w:p w14:paraId="0DCBBD75" w14:textId="77777777" w:rsidR="00113A00" w:rsidRDefault="00113A00" w:rsidP="00113A00">
            <w:pPr>
              <w:jc w:val="both"/>
              <w:rPr>
                <w:sz w:val="20"/>
                <w:szCs w:val="20"/>
              </w:rPr>
            </w:pPr>
            <w:r>
              <w:rPr>
                <w:sz w:val="20"/>
                <w:szCs w:val="20"/>
              </w:rPr>
              <w:t>0.66</w:t>
            </w:r>
          </w:p>
        </w:tc>
        <w:tc>
          <w:tcPr>
            <w:tcW w:w="735" w:type="dxa"/>
            <w:tcBorders>
              <w:top w:val="single" w:sz="4" w:space="0" w:color="000000"/>
            </w:tcBorders>
            <w:vAlign w:val="center"/>
          </w:tcPr>
          <w:p w14:paraId="5C2FEDAC" w14:textId="77777777" w:rsidR="00113A00" w:rsidRDefault="00113A00" w:rsidP="00113A00">
            <w:pPr>
              <w:jc w:val="both"/>
              <w:rPr>
                <w:sz w:val="20"/>
                <w:szCs w:val="20"/>
              </w:rPr>
            </w:pPr>
            <w:r>
              <w:rPr>
                <w:sz w:val="20"/>
                <w:szCs w:val="20"/>
              </w:rPr>
              <w:t>-0.02</w:t>
            </w:r>
          </w:p>
        </w:tc>
        <w:tc>
          <w:tcPr>
            <w:tcW w:w="864" w:type="dxa"/>
            <w:gridSpan w:val="2"/>
            <w:tcBorders>
              <w:top w:val="single" w:sz="4" w:space="0" w:color="000000"/>
            </w:tcBorders>
            <w:vAlign w:val="center"/>
          </w:tcPr>
          <w:p w14:paraId="35BDB3DB" w14:textId="77777777" w:rsidR="00113A00" w:rsidRDefault="00113A00" w:rsidP="00113A00">
            <w:pPr>
              <w:jc w:val="both"/>
              <w:rPr>
                <w:sz w:val="20"/>
                <w:szCs w:val="20"/>
              </w:rPr>
            </w:pPr>
            <w:r>
              <w:rPr>
                <w:sz w:val="20"/>
                <w:szCs w:val="20"/>
              </w:rPr>
              <w:t>.986</w:t>
            </w:r>
          </w:p>
        </w:tc>
      </w:tr>
      <w:tr w:rsidR="00113A00" w14:paraId="07916F51"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0B762407"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4E50D36B" w14:textId="77777777" w:rsidR="00113A00" w:rsidRDefault="00113A00" w:rsidP="00113A00">
            <w:pPr>
              <w:jc w:val="both"/>
              <w:rPr>
                <w:sz w:val="20"/>
                <w:szCs w:val="20"/>
              </w:rPr>
            </w:pPr>
            <w:r>
              <w:rPr>
                <w:sz w:val="20"/>
                <w:szCs w:val="20"/>
              </w:rPr>
              <w:t>Real Population Density</w:t>
            </w:r>
          </w:p>
        </w:tc>
        <w:tc>
          <w:tcPr>
            <w:tcW w:w="795" w:type="dxa"/>
            <w:tcBorders>
              <w:left w:val="single" w:sz="4" w:space="0" w:color="FFFFFF"/>
            </w:tcBorders>
            <w:vAlign w:val="center"/>
          </w:tcPr>
          <w:p w14:paraId="0DCB9687" w14:textId="77777777" w:rsidR="00113A00" w:rsidRDefault="00113A00" w:rsidP="00113A00">
            <w:pPr>
              <w:jc w:val="both"/>
              <w:rPr>
                <w:sz w:val="20"/>
                <w:szCs w:val="20"/>
              </w:rPr>
            </w:pPr>
            <w:r>
              <w:rPr>
                <w:sz w:val="20"/>
                <w:szCs w:val="20"/>
              </w:rPr>
              <w:t>-0.16</w:t>
            </w:r>
          </w:p>
        </w:tc>
        <w:tc>
          <w:tcPr>
            <w:tcW w:w="735" w:type="dxa"/>
            <w:vAlign w:val="center"/>
          </w:tcPr>
          <w:p w14:paraId="565A66AC" w14:textId="77777777" w:rsidR="00113A00" w:rsidRDefault="00113A00" w:rsidP="00113A00">
            <w:pPr>
              <w:jc w:val="both"/>
              <w:rPr>
                <w:sz w:val="20"/>
                <w:szCs w:val="20"/>
              </w:rPr>
            </w:pPr>
            <w:r>
              <w:rPr>
                <w:sz w:val="20"/>
                <w:szCs w:val="20"/>
              </w:rPr>
              <w:t>7.26</w:t>
            </w:r>
          </w:p>
        </w:tc>
        <w:tc>
          <w:tcPr>
            <w:tcW w:w="735" w:type="dxa"/>
            <w:vAlign w:val="center"/>
          </w:tcPr>
          <w:p w14:paraId="6521C613" w14:textId="77777777" w:rsidR="00113A00" w:rsidRDefault="00113A00" w:rsidP="00113A00">
            <w:pPr>
              <w:jc w:val="both"/>
              <w:rPr>
                <w:sz w:val="20"/>
                <w:szCs w:val="20"/>
              </w:rPr>
            </w:pPr>
            <w:r>
              <w:rPr>
                <w:sz w:val="20"/>
                <w:szCs w:val="20"/>
              </w:rPr>
              <w:t>-0.02</w:t>
            </w:r>
          </w:p>
        </w:tc>
        <w:tc>
          <w:tcPr>
            <w:tcW w:w="855" w:type="dxa"/>
            <w:vAlign w:val="center"/>
          </w:tcPr>
          <w:p w14:paraId="5BB8AED4" w14:textId="77777777" w:rsidR="00113A00" w:rsidRDefault="00113A00" w:rsidP="00113A00">
            <w:pPr>
              <w:jc w:val="both"/>
              <w:rPr>
                <w:sz w:val="20"/>
                <w:szCs w:val="20"/>
              </w:rPr>
            </w:pPr>
            <w:r>
              <w:rPr>
                <w:sz w:val="20"/>
                <w:szCs w:val="20"/>
              </w:rPr>
              <w:t>.982</w:t>
            </w:r>
          </w:p>
        </w:tc>
        <w:tc>
          <w:tcPr>
            <w:tcW w:w="855" w:type="dxa"/>
            <w:tcBorders>
              <w:left w:val="single" w:sz="4" w:space="0" w:color="000000"/>
            </w:tcBorders>
            <w:vAlign w:val="center"/>
          </w:tcPr>
          <w:p w14:paraId="5717D262" w14:textId="77777777" w:rsidR="00113A00" w:rsidRDefault="00113A00" w:rsidP="00113A00">
            <w:pPr>
              <w:jc w:val="both"/>
              <w:rPr>
                <w:sz w:val="20"/>
                <w:szCs w:val="20"/>
              </w:rPr>
            </w:pPr>
            <w:r>
              <w:rPr>
                <w:sz w:val="20"/>
                <w:szCs w:val="20"/>
              </w:rPr>
              <w:t>-12.12</w:t>
            </w:r>
          </w:p>
        </w:tc>
        <w:tc>
          <w:tcPr>
            <w:tcW w:w="735" w:type="dxa"/>
            <w:vAlign w:val="center"/>
          </w:tcPr>
          <w:p w14:paraId="47EECB7F" w14:textId="77777777" w:rsidR="00113A00" w:rsidRDefault="00113A00" w:rsidP="00113A00">
            <w:pPr>
              <w:jc w:val="both"/>
              <w:rPr>
                <w:sz w:val="20"/>
                <w:szCs w:val="20"/>
              </w:rPr>
            </w:pPr>
            <w:r>
              <w:rPr>
                <w:sz w:val="20"/>
                <w:szCs w:val="20"/>
              </w:rPr>
              <w:t>8.62</w:t>
            </w:r>
          </w:p>
        </w:tc>
        <w:tc>
          <w:tcPr>
            <w:tcW w:w="735" w:type="dxa"/>
            <w:vAlign w:val="center"/>
          </w:tcPr>
          <w:p w14:paraId="2F01B56F" w14:textId="77777777" w:rsidR="00113A00" w:rsidRDefault="00113A00" w:rsidP="00113A00">
            <w:pPr>
              <w:jc w:val="both"/>
              <w:rPr>
                <w:sz w:val="20"/>
                <w:szCs w:val="20"/>
              </w:rPr>
            </w:pPr>
            <w:r>
              <w:rPr>
                <w:sz w:val="20"/>
                <w:szCs w:val="20"/>
              </w:rPr>
              <w:t>-1.41</w:t>
            </w:r>
          </w:p>
        </w:tc>
        <w:tc>
          <w:tcPr>
            <w:tcW w:w="864" w:type="dxa"/>
            <w:gridSpan w:val="2"/>
            <w:vAlign w:val="center"/>
          </w:tcPr>
          <w:p w14:paraId="6F9A252F" w14:textId="77777777" w:rsidR="00113A00" w:rsidRDefault="00113A00" w:rsidP="00113A00">
            <w:pPr>
              <w:jc w:val="both"/>
              <w:rPr>
                <w:sz w:val="20"/>
                <w:szCs w:val="20"/>
              </w:rPr>
            </w:pPr>
            <w:r>
              <w:rPr>
                <w:sz w:val="20"/>
                <w:szCs w:val="20"/>
              </w:rPr>
              <w:t>.164</w:t>
            </w:r>
          </w:p>
        </w:tc>
      </w:tr>
      <w:tr w:rsidR="00113A00" w14:paraId="3CBCC834"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716837FC"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4638BC47" w14:textId="77777777" w:rsidR="00113A00" w:rsidRDefault="00113A00" w:rsidP="00113A00">
            <w:pPr>
              <w:jc w:val="both"/>
              <w:rPr>
                <w:sz w:val="20"/>
                <w:szCs w:val="20"/>
              </w:rPr>
            </w:pPr>
            <w:r>
              <w:rPr>
                <w:sz w:val="20"/>
                <w:szCs w:val="20"/>
              </w:rPr>
              <w:t>Natural Disaster Vulnerability</w:t>
            </w:r>
          </w:p>
        </w:tc>
        <w:tc>
          <w:tcPr>
            <w:tcW w:w="795" w:type="dxa"/>
            <w:tcBorders>
              <w:left w:val="single" w:sz="4" w:space="0" w:color="FFFFFF"/>
            </w:tcBorders>
            <w:vAlign w:val="center"/>
          </w:tcPr>
          <w:p w14:paraId="099BC1D8" w14:textId="77777777" w:rsidR="00113A00" w:rsidRDefault="00113A00" w:rsidP="00113A00">
            <w:pPr>
              <w:jc w:val="both"/>
              <w:rPr>
                <w:sz w:val="20"/>
                <w:szCs w:val="20"/>
              </w:rPr>
            </w:pPr>
            <w:r>
              <w:rPr>
                <w:sz w:val="20"/>
                <w:szCs w:val="20"/>
              </w:rPr>
              <w:t>-0.63</w:t>
            </w:r>
          </w:p>
        </w:tc>
        <w:tc>
          <w:tcPr>
            <w:tcW w:w="735" w:type="dxa"/>
            <w:vAlign w:val="center"/>
          </w:tcPr>
          <w:p w14:paraId="37682AF9" w14:textId="77777777" w:rsidR="00113A00" w:rsidRDefault="00113A00" w:rsidP="00113A00">
            <w:pPr>
              <w:jc w:val="both"/>
              <w:rPr>
                <w:sz w:val="20"/>
                <w:szCs w:val="20"/>
              </w:rPr>
            </w:pPr>
            <w:r>
              <w:rPr>
                <w:sz w:val="20"/>
                <w:szCs w:val="20"/>
              </w:rPr>
              <w:t>0.52</w:t>
            </w:r>
          </w:p>
        </w:tc>
        <w:tc>
          <w:tcPr>
            <w:tcW w:w="735" w:type="dxa"/>
            <w:vAlign w:val="center"/>
          </w:tcPr>
          <w:p w14:paraId="32457271" w14:textId="77777777" w:rsidR="00113A00" w:rsidRDefault="00113A00" w:rsidP="00113A00">
            <w:pPr>
              <w:jc w:val="both"/>
              <w:rPr>
                <w:sz w:val="20"/>
                <w:szCs w:val="20"/>
              </w:rPr>
            </w:pPr>
            <w:r>
              <w:rPr>
                <w:sz w:val="20"/>
                <w:szCs w:val="20"/>
              </w:rPr>
              <w:t>-1.21</w:t>
            </w:r>
          </w:p>
        </w:tc>
        <w:tc>
          <w:tcPr>
            <w:tcW w:w="855" w:type="dxa"/>
            <w:vAlign w:val="center"/>
          </w:tcPr>
          <w:p w14:paraId="2D4426AE" w14:textId="77777777" w:rsidR="00113A00" w:rsidRDefault="00113A00" w:rsidP="00113A00">
            <w:pPr>
              <w:jc w:val="both"/>
              <w:rPr>
                <w:sz w:val="20"/>
                <w:szCs w:val="20"/>
              </w:rPr>
            </w:pPr>
            <w:r>
              <w:rPr>
                <w:sz w:val="20"/>
                <w:szCs w:val="20"/>
              </w:rPr>
              <w:t>.230</w:t>
            </w:r>
          </w:p>
        </w:tc>
        <w:tc>
          <w:tcPr>
            <w:tcW w:w="855" w:type="dxa"/>
            <w:tcBorders>
              <w:left w:val="single" w:sz="4" w:space="0" w:color="000000"/>
            </w:tcBorders>
            <w:vAlign w:val="center"/>
          </w:tcPr>
          <w:p w14:paraId="2A8C9B95" w14:textId="77777777" w:rsidR="00113A00" w:rsidRDefault="00113A00" w:rsidP="00113A00">
            <w:pPr>
              <w:jc w:val="both"/>
              <w:rPr>
                <w:sz w:val="20"/>
                <w:szCs w:val="20"/>
              </w:rPr>
            </w:pPr>
            <w:r>
              <w:rPr>
                <w:sz w:val="20"/>
                <w:szCs w:val="20"/>
              </w:rPr>
              <w:t>0.43</w:t>
            </w:r>
          </w:p>
        </w:tc>
        <w:tc>
          <w:tcPr>
            <w:tcW w:w="735" w:type="dxa"/>
            <w:vAlign w:val="center"/>
          </w:tcPr>
          <w:p w14:paraId="6F3969B5" w14:textId="77777777" w:rsidR="00113A00" w:rsidRDefault="00113A00" w:rsidP="00113A00">
            <w:pPr>
              <w:jc w:val="both"/>
              <w:rPr>
                <w:sz w:val="20"/>
                <w:szCs w:val="20"/>
              </w:rPr>
            </w:pPr>
            <w:r>
              <w:rPr>
                <w:sz w:val="20"/>
                <w:szCs w:val="20"/>
              </w:rPr>
              <w:t>0.65</w:t>
            </w:r>
          </w:p>
        </w:tc>
        <w:tc>
          <w:tcPr>
            <w:tcW w:w="735" w:type="dxa"/>
            <w:vAlign w:val="center"/>
          </w:tcPr>
          <w:p w14:paraId="08994902" w14:textId="77777777" w:rsidR="00113A00" w:rsidRDefault="00113A00" w:rsidP="00113A00">
            <w:pPr>
              <w:jc w:val="both"/>
              <w:rPr>
                <w:sz w:val="20"/>
                <w:szCs w:val="20"/>
              </w:rPr>
            </w:pPr>
            <w:r>
              <w:rPr>
                <w:sz w:val="20"/>
                <w:szCs w:val="20"/>
              </w:rPr>
              <w:t>1.67</w:t>
            </w:r>
          </w:p>
        </w:tc>
        <w:tc>
          <w:tcPr>
            <w:tcW w:w="864" w:type="dxa"/>
            <w:gridSpan w:val="2"/>
            <w:vAlign w:val="center"/>
          </w:tcPr>
          <w:p w14:paraId="7B9275C4" w14:textId="77777777" w:rsidR="00113A00" w:rsidRDefault="00113A00" w:rsidP="00113A00">
            <w:pPr>
              <w:jc w:val="both"/>
              <w:rPr>
                <w:sz w:val="20"/>
                <w:szCs w:val="20"/>
              </w:rPr>
            </w:pPr>
            <w:r>
              <w:rPr>
                <w:sz w:val="20"/>
                <w:szCs w:val="20"/>
              </w:rPr>
              <w:t>.506</w:t>
            </w:r>
          </w:p>
        </w:tc>
      </w:tr>
      <w:tr w:rsidR="00113A00" w14:paraId="4A2A20E7"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3159513A"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4A8DEBD8" w14:textId="77777777" w:rsidR="00113A00" w:rsidRDefault="00113A00" w:rsidP="00113A00">
            <w:pPr>
              <w:jc w:val="both"/>
              <w:rPr>
                <w:sz w:val="20"/>
                <w:szCs w:val="20"/>
              </w:rPr>
            </w:pPr>
            <w:r>
              <w:rPr>
                <w:sz w:val="20"/>
                <w:szCs w:val="20"/>
              </w:rPr>
              <w:t>Corruption</w:t>
            </w:r>
          </w:p>
        </w:tc>
        <w:tc>
          <w:tcPr>
            <w:tcW w:w="795" w:type="dxa"/>
            <w:tcBorders>
              <w:left w:val="single" w:sz="4" w:space="0" w:color="FFFFFF"/>
            </w:tcBorders>
            <w:vAlign w:val="center"/>
          </w:tcPr>
          <w:p w14:paraId="419DAC23" w14:textId="39297ECF" w:rsidR="00113A00" w:rsidRDefault="00C925AE" w:rsidP="00113A00">
            <w:pPr>
              <w:jc w:val="both"/>
              <w:rPr>
                <w:sz w:val="20"/>
                <w:szCs w:val="20"/>
              </w:rPr>
            </w:pPr>
            <w:r>
              <w:rPr>
                <w:sz w:val="20"/>
                <w:szCs w:val="20"/>
              </w:rPr>
              <w:t>-</w:t>
            </w:r>
            <w:r w:rsidR="00113A00">
              <w:rPr>
                <w:sz w:val="20"/>
                <w:szCs w:val="20"/>
              </w:rPr>
              <w:t>0.08</w:t>
            </w:r>
          </w:p>
        </w:tc>
        <w:tc>
          <w:tcPr>
            <w:tcW w:w="735" w:type="dxa"/>
            <w:vAlign w:val="center"/>
          </w:tcPr>
          <w:p w14:paraId="58E19F6B" w14:textId="77777777" w:rsidR="00113A00" w:rsidRDefault="00113A00" w:rsidP="00113A00">
            <w:pPr>
              <w:jc w:val="both"/>
              <w:rPr>
                <w:sz w:val="20"/>
                <w:szCs w:val="20"/>
              </w:rPr>
            </w:pPr>
            <w:r>
              <w:rPr>
                <w:sz w:val="20"/>
                <w:szCs w:val="20"/>
              </w:rPr>
              <w:t>0.14</w:t>
            </w:r>
          </w:p>
        </w:tc>
        <w:tc>
          <w:tcPr>
            <w:tcW w:w="735" w:type="dxa"/>
            <w:vAlign w:val="center"/>
          </w:tcPr>
          <w:p w14:paraId="62ADAA81" w14:textId="07F2A8B7" w:rsidR="00113A00" w:rsidRDefault="00C925AE" w:rsidP="00113A00">
            <w:pPr>
              <w:jc w:val="both"/>
              <w:rPr>
                <w:sz w:val="20"/>
                <w:szCs w:val="20"/>
              </w:rPr>
            </w:pPr>
            <w:r>
              <w:rPr>
                <w:sz w:val="20"/>
                <w:szCs w:val="20"/>
              </w:rPr>
              <w:t>-</w:t>
            </w:r>
            <w:r w:rsidR="00113A00">
              <w:rPr>
                <w:sz w:val="20"/>
                <w:szCs w:val="20"/>
              </w:rPr>
              <w:t>0.56</w:t>
            </w:r>
          </w:p>
        </w:tc>
        <w:tc>
          <w:tcPr>
            <w:tcW w:w="855" w:type="dxa"/>
            <w:vAlign w:val="center"/>
          </w:tcPr>
          <w:p w14:paraId="3B730083" w14:textId="77777777" w:rsidR="00113A00" w:rsidRDefault="00113A00" w:rsidP="00113A00">
            <w:pPr>
              <w:jc w:val="both"/>
              <w:rPr>
                <w:sz w:val="20"/>
                <w:szCs w:val="20"/>
              </w:rPr>
            </w:pPr>
            <w:r>
              <w:rPr>
                <w:sz w:val="20"/>
                <w:szCs w:val="20"/>
              </w:rPr>
              <w:t>.575</w:t>
            </w:r>
          </w:p>
        </w:tc>
        <w:tc>
          <w:tcPr>
            <w:tcW w:w="855" w:type="dxa"/>
            <w:tcBorders>
              <w:left w:val="single" w:sz="4" w:space="0" w:color="000000"/>
            </w:tcBorders>
            <w:vAlign w:val="center"/>
          </w:tcPr>
          <w:p w14:paraId="45E77FC6" w14:textId="033F1BF9" w:rsidR="00113A00" w:rsidRDefault="00C925AE" w:rsidP="00113A00">
            <w:pPr>
              <w:jc w:val="both"/>
              <w:rPr>
                <w:sz w:val="20"/>
                <w:szCs w:val="20"/>
              </w:rPr>
            </w:pPr>
            <w:r>
              <w:rPr>
                <w:sz w:val="20"/>
                <w:szCs w:val="20"/>
              </w:rPr>
              <w:t>-</w:t>
            </w:r>
            <w:r w:rsidR="00113A00">
              <w:rPr>
                <w:sz w:val="20"/>
                <w:szCs w:val="20"/>
              </w:rPr>
              <w:t>0.30</w:t>
            </w:r>
          </w:p>
        </w:tc>
        <w:tc>
          <w:tcPr>
            <w:tcW w:w="735" w:type="dxa"/>
            <w:vAlign w:val="center"/>
          </w:tcPr>
          <w:p w14:paraId="5D1DB521" w14:textId="77777777" w:rsidR="00113A00" w:rsidRDefault="00113A00" w:rsidP="00113A00">
            <w:pPr>
              <w:jc w:val="both"/>
              <w:rPr>
                <w:sz w:val="20"/>
                <w:szCs w:val="20"/>
              </w:rPr>
            </w:pPr>
            <w:r>
              <w:rPr>
                <w:sz w:val="20"/>
                <w:szCs w:val="20"/>
              </w:rPr>
              <w:t>0.17</w:t>
            </w:r>
          </w:p>
        </w:tc>
        <w:tc>
          <w:tcPr>
            <w:tcW w:w="735" w:type="dxa"/>
            <w:vAlign w:val="center"/>
          </w:tcPr>
          <w:p w14:paraId="57BAA9E6" w14:textId="2720C85F" w:rsidR="00113A00" w:rsidRDefault="00C925AE" w:rsidP="00113A00">
            <w:pPr>
              <w:jc w:val="both"/>
              <w:rPr>
                <w:sz w:val="20"/>
                <w:szCs w:val="20"/>
              </w:rPr>
            </w:pPr>
            <w:r>
              <w:rPr>
                <w:sz w:val="20"/>
                <w:szCs w:val="20"/>
              </w:rPr>
              <w:t>-</w:t>
            </w:r>
            <w:r w:rsidR="00113A00">
              <w:rPr>
                <w:sz w:val="20"/>
                <w:szCs w:val="20"/>
              </w:rPr>
              <w:t>1.80</w:t>
            </w:r>
          </w:p>
        </w:tc>
        <w:tc>
          <w:tcPr>
            <w:tcW w:w="864" w:type="dxa"/>
            <w:gridSpan w:val="2"/>
            <w:vAlign w:val="center"/>
          </w:tcPr>
          <w:p w14:paraId="2F14C083" w14:textId="77777777" w:rsidR="00113A00" w:rsidRDefault="00113A00" w:rsidP="00113A00">
            <w:pPr>
              <w:jc w:val="both"/>
              <w:rPr>
                <w:sz w:val="20"/>
                <w:szCs w:val="20"/>
              </w:rPr>
            </w:pPr>
            <w:r>
              <w:rPr>
                <w:sz w:val="20"/>
                <w:szCs w:val="20"/>
              </w:rPr>
              <w:t>.077</w:t>
            </w:r>
          </w:p>
        </w:tc>
      </w:tr>
      <w:tr w:rsidR="00113A00" w14:paraId="741B6E05"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4D3D2A6A"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3E90FEF2" w14:textId="77777777" w:rsidR="00113A00" w:rsidRDefault="00113A00" w:rsidP="00113A00">
            <w:pPr>
              <w:jc w:val="both"/>
              <w:rPr>
                <w:sz w:val="20"/>
                <w:szCs w:val="20"/>
              </w:rPr>
            </w:pPr>
            <w:r>
              <w:rPr>
                <w:sz w:val="20"/>
                <w:szCs w:val="20"/>
              </w:rPr>
              <w:t>% Agricultural Land</w:t>
            </w:r>
          </w:p>
        </w:tc>
        <w:tc>
          <w:tcPr>
            <w:tcW w:w="795" w:type="dxa"/>
            <w:tcBorders>
              <w:left w:val="single" w:sz="4" w:space="0" w:color="FFFFFF"/>
            </w:tcBorders>
            <w:vAlign w:val="center"/>
          </w:tcPr>
          <w:p w14:paraId="5B916CF8" w14:textId="77777777" w:rsidR="00113A00" w:rsidRDefault="00113A00" w:rsidP="00113A00">
            <w:pPr>
              <w:jc w:val="both"/>
              <w:rPr>
                <w:sz w:val="20"/>
                <w:szCs w:val="20"/>
              </w:rPr>
            </w:pPr>
            <w:r>
              <w:rPr>
                <w:sz w:val="20"/>
                <w:szCs w:val="20"/>
              </w:rPr>
              <w:t>-1.33</w:t>
            </w:r>
          </w:p>
        </w:tc>
        <w:tc>
          <w:tcPr>
            <w:tcW w:w="735" w:type="dxa"/>
            <w:vAlign w:val="center"/>
          </w:tcPr>
          <w:p w14:paraId="750E44E0" w14:textId="77777777" w:rsidR="00113A00" w:rsidRDefault="00113A00" w:rsidP="00113A00">
            <w:pPr>
              <w:jc w:val="both"/>
              <w:rPr>
                <w:sz w:val="20"/>
                <w:szCs w:val="20"/>
              </w:rPr>
            </w:pPr>
            <w:r>
              <w:rPr>
                <w:sz w:val="20"/>
                <w:szCs w:val="20"/>
              </w:rPr>
              <w:t>8.61</w:t>
            </w:r>
          </w:p>
        </w:tc>
        <w:tc>
          <w:tcPr>
            <w:tcW w:w="735" w:type="dxa"/>
            <w:vAlign w:val="center"/>
          </w:tcPr>
          <w:p w14:paraId="3F753CF6" w14:textId="77777777" w:rsidR="00113A00" w:rsidRDefault="00113A00" w:rsidP="00113A00">
            <w:pPr>
              <w:jc w:val="both"/>
              <w:rPr>
                <w:sz w:val="20"/>
                <w:szCs w:val="20"/>
              </w:rPr>
            </w:pPr>
            <w:r>
              <w:rPr>
                <w:sz w:val="20"/>
                <w:szCs w:val="20"/>
              </w:rPr>
              <w:t>-0.15</w:t>
            </w:r>
          </w:p>
        </w:tc>
        <w:tc>
          <w:tcPr>
            <w:tcW w:w="855" w:type="dxa"/>
            <w:vAlign w:val="center"/>
          </w:tcPr>
          <w:p w14:paraId="0FB07F50" w14:textId="77777777" w:rsidR="00113A00" w:rsidRDefault="00113A00" w:rsidP="00113A00">
            <w:pPr>
              <w:jc w:val="both"/>
              <w:rPr>
                <w:sz w:val="20"/>
                <w:szCs w:val="20"/>
              </w:rPr>
            </w:pPr>
            <w:r>
              <w:rPr>
                <w:sz w:val="20"/>
                <w:szCs w:val="20"/>
              </w:rPr>
              <w:t>.877</w:t>
            </w:r>
          </w:p>
        </w:tc>
        <w:tc>
          <w:tcPr>
            <w:tcW w:w="855" w:type="dxa"/>
            <w:tcBorders>
              <w:left w:val="single" w:sz="4" w:space="0" w:color="000000"/>
            </w:tcBorders>
            <w:vAlign w:val="center"/>
          </w:tcPr>
          <w:p w14:paraId="0110E0A8" w14:textId="77777777" w:rsidR="00113A00" w:rsidRDefault="00113A00" w:rsidP="00113A00">
            <w:pPr>
              <w:jc w:val="both"/>
              <w:rPr>
                <w:sz w:val="20"/>
                <w:szCs w:val="20"/>
              </w:rPr>
            </w:pPr>
            <w:r>
              <w:rPr>
                <w:sz w:val="20"/>
                <w:szCs w:val="20"/>
              </w:rPr>
              <w:t>26.56</w:t>
            </w:r>
          </w:p>
        </w:tc>
        <w:tc>
          <w:tcPr>
            <w:tcW w:w="735" w:type="dxa"/>
            <w:vAlign w:val="center"/>
          </w:tcPr>
          <w:p w14:paraId="7F87302B" w14:textId="77777777" w:rsidR="00113A00" w:rsidRDefault="00113A00" w:rsidP="00113A00">
            <w:pPr>
              <w:jc w:val="both"/>
              <w:rPr>
                <w:sz w:val="20"/>
                <w:szCs w:val="20"/>
              </w:rPr>
            </w:pPr>
            <w:r>
              <w:rPr>
                <w:sz w:val="20"/>
                <w:szCs w:val="20"/>
              </w:rPr>
              <w:t>10.77</w:t>
            </w:r>
          </w:p>
        </w:tc>
        <w:tc>
          <w:tcPr>
            <w:tcW w:w="735" w:type="dxa"/>
            <w:vAlign w:val="center"/>
          </w:tcPr>
          <w:p w14:paraId="004FE919" w14:textId="77777777" w:rsidR="00113A00" w:rsidRDefault="00113A00" w:rsidP="00113A00">
            <w:pPr>
              <w:jc w:val="both"/>
              <w:rPr>
                <w:sz w:val="20"/>
                <w:szCs w:val="20"/>
              </w:rPr>
            </w:pPr>
            <w:r>
              <w:rPr>
                <w:sz w:val="20"/>
                <w:szCs w:val="20"/>
              </w:rPr>
              <w:t>2.47</w:t>
            </w:r>
          </w:p>
        </w:tc>
        <w:tc>
          <w:tcPr>
            <w:tcW w:w="864" w:type="dxa"/>
            <w:gridSpan w:val="2"/>
            <w:vAlign w:val="center"/>
          </w:tcPr>
          <w:p w14:paraId="14AE0C52" w14:textId="77777777" w:rsidR="00113A00" w:rsidRDefault="00113A00" w:rsidP="00113A00">
            <w:pPr>
              <w:jc w:val="both"/>
              <w:rPr>
                <w:sz w:val="20"/>
                <w:szCs w:val="20"/>
              </w:rPr>
            </w:pPr>
            <w:r>
              <w:rPr>
                <w:sz w:val="20"/>
                <w:szCs w:val="20"/>
              </w:rPr>
              <w:t>.016</w:t>
            </w:r>
          </w:p>
        </w:tc>
      </w:tr>
      <w:tr w:rsidR="00113A00" w14:paraId="5A4CFAF4"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5B58A1EB"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72489A32" w14:textId="77777777" w:rsidR="00113A00" w:rsidRDefault="00113A00" w:rsidP="00113A00">
            <w:pPr>
              <w:jc w:val="both"/>
              <w:rPr>
                <w:sz w:val="20"/>
                <w:szCs w:val="20"/>
              </w:rPr>
            </w:pPr>
            <w:r>
              <w:rPr>
                <w:sz w:val="20"/>
                <w:szCs w:val="20"/>
              </w:rPr>
              <w:t>GNI per Capita</w:t>
            </w:r>
          </w:p>
        </w:tc>
        <w:tc>
          <w:tcPr>
            <w:tcW w:w="795" w:type="dxa"/>
            <w:tcBorders>
              <w:left w:val="single" w:sz="4" w:space="0" w:color="FFFFFF"/>
            </w:tcBorders>
            <w:vAlign w:val="center"/>
          </w:tcPr>
          <w:p w14:paraId="66506A98" w14:textId="77777777" w:rsidR="00113A00" w:rsidRDefault="00113A00" w:rsidP="00113A00">
            <w:pPr>
              <w:jc w:val="both"/>
              <w:rPr>
                <w:sz w:val="20"/>
                <w:szCs w:val="20"/>
              </w:rPr>
            </w:pPr>
            <w:r>
              <w:rPr>
                <w:sz w:val="20"/>
                <w:szCs w:val="20"/>
              </w:rPr>
              <w:t>-4.29</w:t>
            </w:r>
          </w:p>
        </w:tc>
        <w:tc>
          <w:tcPr>
            <w:tcW w:w="735" w:type="dxa"/>
            <w:vAlign w:val="center"/>
          </w:tcPr>
          <w:p w14:paraId="361641EE" w14:textId="77777777" w:rsidR="00113A00" w:rsidRDefault="00113A00" w:rsidP="00113A00">
            <w:pPr>
              <w:jc w:val="both"/>
              <w:rPr>
                <w:sz w:val="20"/>
                <w:szCs w:val="20"/>
              </w:rPr>
            </w:pPr>
            <w:r>
              <w:rPr>
                <w:sz w:val="20"/>
                <w:szCs w:val="20"/>
              </w:rPr>
              <w:t>3.37</w:t>
            </w:r>
          </w:p>
        </w:tc>
        <w:tc>
          <w:tcPr>
            <w:tcW w:w="735" w:type="dxa"/>
            <w:vAlign w:val="center"/>
          </w:tcPr>
          <w:p w14:paraId="0EEC12D8" w14:textId="77777777" w:rsidR="00113A00" w:rsidRDefault="00113A00" w:rsidP="00113A00">
            <w:pPr>
              <w:jc w:val="both"/>
              <w:rPr>
                <w:sz w:val="20"/>
                <w:szCs w:val="20"/>
              </w:rPr>
            </w:pPr>
            <w:r>
              <w:rPr>
                <w:sz w:val="20"/>
                <w:szCs w:val="20"/>
              </w:rPr>
              <w:t>-1.27</w:t>
            </w:r>
          </w:p>
        </w:tc>
        <w:tc>
          <w:tcPr>
            <w:tcW w:w="855" w:type="dxa"/>
            <w:vAlign w:val="center"/>
          </w:tcPr>
          <w:p w14:paraId="119B919C" w14:textId="77777777" w:rsidR="00113A00" w:rsidRDefault="00113A00" w:rsidP="00113A00">
            <w:pPr>
              <w:jc w:val="both"/>
              <w:rPr>
                <w:sz w:val="20"/>
                <w:szCs w:val="20"/>
              </w:rPr>
            </w:pPr>
            <w:r>
              <w:rPr>
                <w:sz w:val="20"/>
                <w:szCs w:val="20"/>
              </w:rPr>
              <w:t>.207</w:t>
            </w:r>
          </w:p>
        </w:tc>
        <w:tc>
          <w:tcPr>
            <w:tcW w:w="855" w:type="dxa"/>
            <w:tcBorders>
              <w:left w:val="single" w:sz="4" w:space="0" w:color="000000"/>
            </w:tcBorders>
            <w:vAlign w:val="center"/>
          </w:tcPr>
          <w:p w14:paraId="182DB670" w14:textId="77777777" w:rsidR="00113A00" w:rsidRDefault="00113A00" w:rsidP="00113A00">
            <w:pPr>
              <w:jc w:val="both"/>
              <w:rPr>
                <w:sz w:val="20"/>
                <w:szCs w:val="20"/>
              </w:rPr>
            </w:pPr>
            <w:r>
              <w:rPr>
                <w:sz w:val="20"/>
                <w:szCs w:val="20"/>
              </w:rPr>
              <w:t>9.93</w:t>
            </w:r>
          </w:p>
        </w:tc>
        <w:tc>
          <w:tcPr>
            <w:tcW w:w="735" w:type="dxa"/>
            <w:vAlign w:val="center"/>
          </w:tcPr>
          <w:p w14:paraId="2CBC92F9" w14:textId="77777777" w:rsidR="00113A00" w:rsidRDefault="00113A00" w:rsidP="00113A00">
            <w:pPr>
              <w:jc w:val="both"/>
              <w:rPr>
                <w:sz w:val="20"/>
                <w:szCs w:val="20"/>
              </w:rPr>
            </w:pPr>
            <w:r>
              <w:rPr>
                <w:sz w:val="20"/>
                <w:szCs w:val="20"/>
              </w:rPr>
              <w:t>3.98</w:t>
            </w:r>
          </w:p>
        </w:tc>
        <w:tc>
          <w:tcPr>
            <w:tcW w:w="735" w:type="dxa"/>
            <w:vAlign w:val="center"/>
          </w:tcPr>
          <w:p w14:paraId="595F1B58" w14:textId="77777777" w:rsidR="00113A00" w:rsidRDefault="00113A00" w:rsidP="00113A00">
            <w:pPr>
              <w:jc w:val="both"/>
              <w:rPr>
                <w:sz w:val="20"/>
                <w:szCs w:val="20"/>
              </w:rPr>
            </w:pPr>
            <w:r>
              <w:rPr>
                <w:sz w:val="20"/>
                <w:szCs w:val="20"/>
              </w:rPr>
              <w:t>2.49</w:t>
            </w:r>
          </w:p>
        </w:tc>
        <w:tc>
          <w:tcPr>
            <w:tcW w:w="864" w:type="dxa"/>
            <w:gridSpan w:val="2"/>
            <w:vAlign w:val="center"/>
          </w:tcPr>
          <w:p w14:paraId="30A8E459" w14:textId="77777777" w:rsidR="00113A00" w:rsidRDefault="00113A00" w:rsidP="00113A00">
            <w:pPr>
              <w:jc w:val="both"/>
              <w:rPr>
                <w:sz w:val="20"/>
                <w:szCs w:val="20"/>
              </w:rPr>
            </w:pPr>
            <w:r>
              <w:rPr>
                <w:sz w:val="20"/>
                <w:szCs w:val="20"/>
              </w:rPr>
              <w:t>.015</w:t>
            </w:r>
          </w:p>
        </w:tc>
      </w:tr>
      <w:tr w:rsidR="00113A00" w14:paraId="43CC1FB0"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56444D90"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15606EDF" w14:textId="77777777" w:rsidR="00113A00" w:rsidRDefault="00113A00" w:rsidP="00113A00">
            <w:pPr>
              <w:jc w:val="both"/>
              <w:rPr>
                <w:sz w:val="20"/>
                <w:szCs w:val="20"/>
              </w:rPr>
            </w:pPr>
            <w:r>
              <w:rPr>
                <w:sz w:val="20"/>
                <w:szCs w:val="20"/>
              </w:rPr>
              <w:t>Distance from Equator</w:t>
            </w:r>
          </w:p>
        </w:tc>
        <w:tc>
          <w:tcPr>
            <w:tcW w:w="795" w:type="dxa"/>
            <w:tcBorders>
              <w:left w:val="single" w:sz="4" w:space="0" w:color="FFFFFF"/>
            </w:tcBorders>
            <w:shd w:val="clear" w:color="auto" w:fill="FFFFFF"/>
            <w:vAlign w:val="center"/>
          </w:tcPr>
          <w:p w14:paraId="2F8A2785" w14:textId="77777777" w:rsidR="00113A00" w:rsidRDefault="00113A00" w:rsidP="00113A00">
            <w:pPr>
              <w:jc w:val="both"/>
              <w:rPr>
                <w:sz w:val="20"/>
                <w:szCs w:val="20"/>
              </w:rPr>
            </w:pPr>
            <w:r>
              <w:rPr>
                <w:sz w:val="20"/>
                <w:szCs w:val="20"/>
              </w:rPr>
              <w:t>-0.006</w:t>
            </w:r>
          </w:p>
        </w:tc>
        <w:tc>
          <w:tcPr>
            <w:tcW w:w="735" w:type="dxa"/>
            <w:shd w:val="clear" w:color="auto" w:fill="FFFFFF"/>
            <w:vAlign w:val="center"/>
          </w:tcPr>
          <w:p w14:paraId="621AF03B" w14:textId="77777777" w:rsidR="00113A00" w:rsidRDefault="00113A00" w:rsidP="00113A00">
            <w:pPr>
              <w:jc w:val="both"/>
              <w:rPr>
                <w:sz w:val="20"/>
                <w:szCs w:val="20"/>
              </w:rPr>
            </w:pPr>
            <w:r>
              <w:rPr>
                <w:sz w:val="20"/>
                <w:szCs w:val="20"/>
              </w:rPr>
              <w:t>0.002</w:t>
            </w:r>
          </w:p>
        </w:tc>
        <w:tc>
          <w:tcPr>
            <w:tcW w:w="735" w:type="dxa"/>
            <w:shd w:val="clear" w:color="auto" w:fill="FFFFFF"/>
            <w:vAlign w:val="center"/>
          </w:tcPr>
          <w:p w14:paraId="3E7EFC3F" w14:textId="77777777" w:rsidR="00113A00" w:rsidRDefault="00113A00" w:rsidP="00113A00">
            <w:pPr>
              <w:jc w:val="both"/>
              <w:rPr>
                <w:sz w:val="20"/>
                <w:szCs w:val="20"/>
              </w:rPr>
            </w:pPr>
            <w:r>
              <w:rPr>
                <w:sz w:val="20"/>
                <w:szCs w:val="20"/>
              </w:rPr>
              <w:t>-2.44</w:t>
            </w:r>
          </w:p>
        </w:tc>
        <w:tc>
          <w:tcPr>
            <w:tcW w:w="855" w:type="dxa"/>
            <w:shd w:val="clear" w:color="auto" w:fill="FFFFFF"/>
            <w:vAlign w:val="center"/>
          </w:tcPr>
          <w:p w14:paraId="289FDD8C" w14:textId="77777777" w:rsidR="00113A00" w:rsidRDefault="00113A00" w:rsidP="00113A00">
            <w:pPr>
              <w:jc w:val="both"/>
              <w:rPr>
                <w:sz w:val="20"/>
                <w:szCs w:val="20"/>
              </w:rPr>
            </w:pPr>
            <w:r>
              <w:rPr>
                <w:sz w:val="20"/>
                <w:szCs w:val="20"/>
              </w:rPr>
              <w:t>.017</w:t>
            </w:r>
          </w:p>
        </w:tc>
        <w:tc>
          <w:tcPr>
            <w:tcW w:w="855" w:type="dxa"/>
            <w:tcBorders>
              <w:left w:val="single" w:sz="4" w:space="0" w:color="000000"/>
            </w:tcBorders>
            <w:vAlign w:val="center"/>
          </w:tcPr>
          <w:p w14:paraId="1803037A" w14:textId="77777777" w:rsidR="00113A00" w:rsidRDefault="00113A00" w:rsidP="00113A00">
            <w:pPr>
              <w:jc w:val="both"/>
              <w:rPr>
                <w:sz w:val="20"/>
                <w:szCs w:val="20"/>
              </w:rPr>
            </w:pPr>
            <w:r>
              <w:rPr>
                <w:sz w:val="20"/>
                <w:szCs w:val="20"/>
              </w:rPr>
              <w:t>-0.005</w:t>
            </w:r>
          </w:p>
        </w:tc>
        <w:tc>
          <w:tcPr>
            <w:tcW w:w="735" w:type="dxa"/>
            <w:vAlign w:val="center"/>
          </w:tcPr>
          <w:p w14:paraId="46A91AF7" w14:textId="77777777" w:rsidR="00113A00" w:rsidRDefault="00113A00" w:rsidP="00113A00">
            <w:pPr>
              <w:jc w:val="both"/>
              <w:rPr>
                <w:sz w:val="20"/>
                <w:szCs w:val="20"/>
              </w:rPr>
            </w:pPr>
            <w:r>
              <w:rPr>
                <w:sz w:val="20"/>
                <w:szCs w:val="20"/>
              </w:rPr>
              <w:t>0.003</w:t>
            </w:r>
          </w:p>
        </w:tc>
        <w:tc>
          <w:tcPr>
            <w:tcW w:w="735" w:type="dxa"/>
            <w:vAlign w:val="center"/>
          </w:tcPr>
          <w:p w14:paraId="607C3FAF" w14:textId="77777777" w:rsidR="00113A00" w:rsidRDefault="00113A00" w:rsidP="00113A00">
            <w:pPr>
              <w:jc w:val="both"/>
              <w:rPr>
                <w:sz w:val="20"/>
                <w:szCs w:val="20"/>
              </w:rPr>
            </w:pPr>
            <w:r>
              <w:rPr>
                <w:sz w:val="20"/>
                <w:szCs w:val="20"/>
              </w:rPr>
              <w:t>-1.63</w:t>
            </w:r>
          </w:p>
        </w:tc>
        <w:tc>
          <w:tcPr>
            <w:tcW w:w="864" w:type="dxa"/>
            <w:gridSpan w:val="2"/>
            <w:vAlign w:val="center"/>
          </w:tcPr>
          <w:p w14:paraId="19A40121" w14:textId="77777777" w:rsidR="00113A00" w:rsidRDefault="00113A00" w:rsidP="00113A00">
            <w:pPr>
              <w:jc w:val="both"/>
              <w:rPr>
                <w:sz w:val="20"/>
                <w:szCs w:val="20"/>
              </w:rPr>
            </w:pPr>
            <w:r>
              <w:rPr>
                <w:sz w:val="20"/>
                <w:szCs w:val="20"/>
              </w:rPr>
              <w:t>.108</w:t>
            </w:r>
          </w:p>
        </w:tc>
      </w:tr>
      <w:tr w:rsidR="00113A00" w14:paraId="4DBA6DBB"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08E86E78"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57E2A8AA" w14:textId="77777777" w:rsidR="00113A00" w:rsidRDefault="00113A00" w:rsidP="00113A00">
            <w:pPr>
              <w:jc w:val="both"/>
              <w:rPr>
                <w:sz w:val="20"/>
                <w:szCs w:val="20"/>
              </w:rPr>
            </w:pPr>
            <w:r>
              <w:rPr>
                <w:sz w:val="20"/>
                <w:szCs w:val="20"/>
              </w:rPr>
              <w:t>Climate Variability</w:t>
            </w:r>
          </w:p>
        </w:tc>
        <w:tc>
          <w:tcPr>
            <w:tcW w:w="795" w:type="dxa"/>
            <w:tcBorders>
              <w:left w:val="single" w:sz="4" w:space="0" w:color="FFFFFF"/>
            </w:tcBorders>
            <w:shd w:val="clear" w:color="auto" w:fill="FFFFFF"/>
            <w:vAlign w:val="center"/>
          </w:tcPr>
          <w:p w14:paraId="2D6D6F01" w14:textId="77777777" w:rsidR="00113A00" w:rsidRDefault="00113A00" w:rsidP="00113A00">
            <w:pPr>
              <w:jc w:val="both"/>
              <w:rPr>
                <w:sz w:val="20"/>
                <w:szCs w:val="20"/>
              </w:rPr>
            </w:pPr>
            <w:r>
              <w:rPr>
                <w:sz w:val="20"/>
                <w:szCs w:val="20"/>
              </w:rPr>
              <w:t>44.93</w:t>
            </w:r>
          </w:p>
        </w:tc>
        <w:tc>
          <w:tcPr>
            <w:tcW w:w="735" w:type="dxa"/>
            <w:shd w:val="clear" w:color="auto" w:fill="FFFFFF"/>
            <w:vAlign w:val="center"/>
          </w:tcPr>
          <w:p w14:paraId="5A484CC2" w14:textId="77777777" w:rsidR="00113A00" w:rsidRDefault="00113A00" w:rsidP="00113A00">
            <w:pPr>
              <w:jc w:val="both"/>
              <w:rPr>
                <w:sz w:val="20"/>
                <w:szCs w:val="20"/>
              </w:rPr>
            </w:pPr>
            <w:r>
              <w:rPr>
                <w:sz w:val="20"/>
                <w:szCs w:val="20"/>
              </w:rPr>
              <w:t>23.81</w:t>
            </w:r>
          </w:p>
        </w:tc>
        <w:tc>
          <w:tcPr>
            <w:tcW w:w="735" w:type="dxa"/>
            <w:shd w:val="clear" w:color="auto" w:fill="FFFFFF"/>
            <w:vAlign w:val="center"/>
          </w:tcPr>
          <w:p w14:paraId="22B58EB0" w14:textId="77777777" w:rsidR="00113A00" w:rsidRDefault="00113A00" w:rsidP="00113A00">
            <w:pPr>
              <w:jc w:val="both"/>
              <w:rPr>
                <w:sz w:val="20"/>
                <w:szCs w:val="20"/>
              </w:rPr>
            </w:pPr>
            <w:r>
              <w:rPr>
                <w:sz w:val="20"/>
                <w:szCs w:val="20"/>
              </w:rPr>
              <w:t>1.89</w:t>
            </w:r>
          </w:p>
        </w:tc>
        <w:tc>
          <w:tcPr>
            <w:tcW w:w="855" w:type="dxa"/>
            <w:shd w:val="clear" w:color="auto" w:fill="FFFFFF"/>
            <w:vAlign w:val="center"/>
          </w:tcPr>
          <w:p w14:paraId="2A2FB21B" w14:textId="77777777" w:rsidR="00113A00" w:rsidRDefault="00113A00" w:rsidP="00113A00">
            <w:pPr>
              <w:jc w:val="both"/>
              <w:rPr>
                <w:sz w:val="20"/>
                <w:szCs w:val="20"/>
              </w:rPr>
            </w:pPr>
            <w:r>
              <w:rPr>
                <w:sz w:val="20"/>
                <w:szCs w:val="20"/>
              </w:rPr>
              <w:t>.635</w:t>
            </w:r>
          </w:p>
        </w:tc>
        <w:tc>
          <w:tcPr>
            <w:tcW w:w="855" w:type="dxa"/>
            <w:tcBorders>
              <w:left w:val="single" w:sz="4" w:space="0" w:color="000000"/>
            </w:tcBorders>
            <w:vAlign w:val="center"/>
          </w:tcPr>
          <w:p w14:paraId="02D08A2F" w14:textId="77777777" w:rsidR="00113A00" w:rsidRDefault="00113A00" w:rsidP="00113A00">
            <w:pPr>
              <w:jc w:val="both"/>
              <w:rPr>
                <w:sz w:val="20"/>
                <w:szCs w:val="20"/>
              </w:rPr>
            </w:pPr>
            <w:r>
              <w:rPr>
                <w:sz w:val="20"/>
                <w:szCs w:val="20"/>
              </w:rPr>
              <w:t>3.30</w:t>
            </w:r>
          </w:p>
        </w:tc>
        <w:tc>
          <w:tcPr>
            <w:tcW w:w="735" w:type="dxa"/>
            <w:vAlign w:val="center"/>
          </w:tcPr>
          <w:p w14:paraId="1551CE6C" w14:textId="77777777" w:rsidR="00113A00" w:rsidRDefault="00113A00" w:rsidP="00113A00">
            <w:pPr>
              <w:jc w:val="both"/>
              <w:rPr>
                <w:sz w:val="20"/>
                <w:szCs w:val="20"/>
              </w:rPr>
            </w:pPr>
            <w:r>
              <w:rPr>
                <w:sz w:val="20"/>
                <w:szCs w:val="20"/>
              </w:rPr>
              <w:t>31.08</w:t>
            </w:r>
          </w:p>
        </w:tc>
        <w:tc>
          <w:tcPr>
            <w:tcW w:w="735" w:type="dxa"/>
            <w:vAlign w:val="center"/>
          </w:tcPr>
          <w:p w14:paraId="7E68B231" w14:textId="77777777" w:rsidR="00113A00" w:rsidRDefault="00113A00" w:rsidP="00113A00">
            <w:pPr>
              <w:jc w:val="both"/>
              <w:rPr>
                <w:sz w:val="20"/>
                <w:szCs w:val="20"/>
              </w:rPr>
            </w:pPr>
            <w:r>
              <w:rPr>
                <w:sz w:val="20"/>
                <w:szCs w:val="20"/>
              </w:rPr>
              <w:t>0.11</w:t>
            </w:r>
          </w:p>
        </w:tc>
        <w:tc>
          <w:tcPr>
            <w:tcW w:w="864" w:type="dxa"/>
            <w:gridSpan w:val="2"/>
            <w:vAlign w:val="center"/>
          </w:tcPr>
          <w:p w14:paraId="1188F20C" w14:textId="77777777" w:rsidR="00113A00" w:rsidRDefault="00113A00" w:rsidP="00113A00">
            <w:pPr>
              <w:jc w:val="both"/>
              <w:rPr>
                <w:sz w:val="20"/>
                <w:szCs w:val="20"/>
              </w:rPr>
            </w:pPr>
            <w:r>
              <w:rPr>
                <w:sz w:val="20"/>
                <w:szCs w:val="20"/>
              </w:rPr>
              <w:t>.916</w:t>
            </w:r>
          </w:p>
        </w:tc>
      </w:tr>
      <w:tr w:rsidR="00113A00" w14:paraId="1D8BE5EF" w14:textId="77777777" w:rsidTr="00F2141B">
        <w:trPr>
          <w:cantSplit/>
          <w:trHeight w:val="360"/>
        </w:trPr>
        <w:tc>
          <w:tcPr>
            <w:tcW w:w="480" w:type="dxa"/>
            <w:vMerge/>
            <w:tcBorders>
              <w:top w:val="single" w:sz="4" w:space="0" w:color="000000"/>
              <w:left w:val="nil"/>
              <w:bottom w:val="single" w:sz="4" w:space="0" w:color="auto"/>
              <w:right w:val="nil"/>
            </w:tcBorders>
            <w:shd w:val="clear" w:color="auto" w:fill="F2F2F2"/>
            <w:vAlign w:val="center"/>
          </w:tcPr>
          <w:p w14:paraId="041081B1"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left w:val="nil"/>
              <w:right w:val="single" w:sz="4" w:space="0" w:color="FFFFFF"/>
            </w:tcBorders>
            <w:shd w:val="clear" w:color="auto" w:fill="auto"/>
            <w:vAlign w:val="center"/>
          </w:tcPr>
          <w:p w14:paraId="084C2637" w14:textId="77777777" w:rsidR="00113A00" w:rsidRDefault="00113A00" w:rsidP="00113A00">
            <w:pPr>
              <w:jc w:val="both"/>
              <w:rPr>
                <w:sz w:val="20"/>
                <w:szCs w:val="20"/>
              </w:rPr>
            </w:pPr>
            <w:r>
              <w:rPr>
                <w:sz w:val="20"/>
                <w:szCs w:val="20"/>
              </w:rPr>
              <w:t>Freshwater per Capita</w:t>
            </w:r>
          </w:p>
        </w:tc>
        <w:tc>
          <w:tcPr>
            <w:tcW w:w="795" w:type="dxa"/>
            <w:tcBorders>
              <w:left w:val="single" w:sz="4" w:space="0" w:color="FFFFFF"/>
            </w:tcBorders>
            <w:shd w:val="clear" w:color="auto" w:fill="FFFFFF"/>
            <w:vAlign w:val="center"/>
          </w:tcPr>
          <w:p w14:paraId="6C62C752" w14:textId="77777777" w:rsidR="00113A00" w:rsidRDefault="00113A00" w:rsidP="00113A00">
            <w:pPr>
              <w:jc w:val="both"/>
              <w:rPr>
                <w:sz w:val="20"/>
                <w:szCs w:val="20"/>
              </w:rPr>
            </w:pPr>
            <w:r>
              <w:rPr>
                <w:sz w:val="20"/>
                <w:szCs w:val="20"/>
              </w:rPr>
              <w:t>-3.24</w:t>
            </w:r>
          </w:p>
        </w:tc>
        <w:tc>
          <w:tcPr>
            <w:tcW w:w="735" w:type="dxa"/>
            <w:shd w:val="clear" w:color="auto" w:fill="FFFFFF"/>
            <w:vAlign w:val="center"/>
          </w:tcPr>
          <w:p w14:paraId="24858F99" w14:textId="77777777" w:rsidR="00113A00" w:rsidRDefault="00113A00" w:rsidP="00113A00">
            <w:pPr>
              <w:jc w:val="both"/>
              <w:rPr>
                <w:sz w:val="20"/>
                <w:szCs w:val="20"/>
              </w:rPr>
            </w:pPr>
            <w:r>
              <w:rPr>
                <w:sz w:val="20"/>
                <w:szCs w:val="20"/>
              </w:rPr>
              <w:t>1.18</w:t>
            </w:r>
          </w:p>
        </w:tc>
        <w:tc>
          <w:tcPr>
            <w:tcW w:w="735" w:type="dxa"/>
            <w:shd w:val="clear" w:color="auto" w:fill="FFFFFF"/>
            <w:vAlign w:val="center"/>
          </w:tcPr>
          <w:p w14:paraId="32E2AF55" w14:textId="77777777" w:rsidR="00113A00" w:rsidRDefault="00113A00" w:rsidP="00113A00">
            <w:pPr>
              <w:jc w:val="both"/>
              <w:rPr>
                <w:sz w:val="20"/>
                <w:szCs w:val="20"/>
              </w:rPr>
            </w:pPr>
            <w:r>
              <w:rPr>
                <w:sz w:val="20"/>
                <w:szCs w:val="20"/>
              </w:rPr>
              <w:t>-2.75</w:t>
            </w:r>
          </w:p>
        </w:tc>
        <w:tc>
          <w:tcPr>
            <w:tcW w:w="855" w:type="dxa"/>
            <w:shd w:val="clear" w:color="auto" w:fill="FFFFFF"/>
            <w:vAlign w:val="center"/>
          </w:tcPr>
          <w:p w14:paraId="3D6D260C" w14:textId="77777777" w:rsidR="00113A00" w:rsidRDefault="00113A00" w:rsidP="00113A00">
            <w:pPr>
              <w:jc w:val="both"/>
              <w:rPr>
                <w:sz w:val="20"/>
                <w:szCs w:val="20"/>
              </w:rPr>
            </w:pPr>
            <w:r>
              <w:rPr>
                <w:sz w:val="20"/>
                <w:szCs w:val="20"/>
              </w:rPr>
              <w:t>.008</w:t>
            </w:r>
          </w:p>
        </w:tc>
        <w:tc>
          <w:tcPr>
            <w:tcW w:w="855" w:type="dxa"/>
            <w:tcBorders>
              <w:left w:val="single" w:sz="4" w:space="0" w:color="000000"/>
            </w:tcBorders>
            <w:vAlign w:val="center"/>
          </w:tcPr>
          <w:p w14:paraId="1F596FDB" w14:textId="77777777" w:rsidR="00113A00" w:rsidRDefault="00113A00" w:rsidP="00113A00">
            <w:pPr>
              <w:jc w:val="both"/>
              <w:rPr>
                <w:sz w:val="20"/>
                <w:szCs w:val="20"/>
              </w:rPr>
            </w:pPr>
            <w:r>
              <w:rPr>
                <w:sz w:val="20"/>
                <w:szCs w:val="20"/>
              </w:rPr>
              <w:t>5.04</w:t>
            </w:r>
          </w:p>
        </w:tc>
        <w:tc>
          <w:tcPr>
            <w:tcW w:w="735" w:type="dxa"/>
            <w:vAlign w:val="center"/>
          </w:tcPr>
          <w:p w14:paraId="4524E1B3" w14:textId="77777777" w:rsidR="00113A00" w:rsidRDefault="00113A00" w:rsidP="00113A00">
            <w:pPr>
              <w:jc w:val="both"/>
              <w:rPr>
                <w:sz w:val="20"/>
                <w:szCs w:val="20"/>
              </w:rPr>
            </w:pPr>
            <w:r>
              <w:rPr>
                <w:sz w:val="20"/>
                <w:szCs w:val="20"/>
              </w:rPr>
              <w:t>1.45</w:t>
            </w:r>
          </w:p>
        </w:tc>
        <w:tc>
          <w:tcPr>
            <w:tcW w:w="735" w:type="dxa"/>
            <w:vAlign w:val="center"/>
          </w:tcPr>
          <w:p w14:paraId="32F37242" w14:textId="77777777" w:rsidR="00113A00" w:rsidRDefault="00113A00" w:rsidP="00113A00">
            <w:pPr>
              <w:jc w:val="both"/>
              <w:rPr>
                <w:sz w:val="20"/>
                <w:szCs w:val="20"/>
              </w:rPr>
            </w:pPr>
            <w:r>
              <w:rPr>
                <w:sz w:val="20"/>
                <w:szCs w:val="20"/>
              </w:rPr>
              <w:t>3.46</w:t>
            </w:r>
          </w:p>
        </w:tc>
        <w:tc>
          <w:tcPr>
            <w:tcW w:w="864" w:type="dxa"/>
            <w:gridSpan w:val="2"/>
            <w:vAlign w:val="center"/>
          </w:tcPr>
          <w:p w14:paraId="40732CD6" w14:textId="77777777" w:rsidR="00113A00" w:rsidRDefault="00113A00" w:rsidP="00113A00">
            <w:pPr>
              <w:jc w:val="both"/>
              <w:rPr>
                <w:sz w:val="20"/>
                <w:szCs w:val="20"/>
              </w:rPr>
            </w:pPr>
            <w:r>
              <w:rPr>
                <w:sz w:val="20"/>
                <w:szCs w:val="20"/>
              </w:rPr>
              <w:t>&lt; .001</w:t>
            </w:r>
          </w:p>
        </w:tc>
      </w:tr>
      <w:tr w:rsidR="00113A00" w14:paraId="796F0600" w14:textId="77777777" w:rsidTr="00F2141B">
        <w:trPr>
          <w:gridAfter w:val="1"/>
          <w:wAfter w:w="39" w:type="dxa"/>
          <w:cantSplit/>
          <w:trHeight w:val="420"/>
        </w:trPr>
        <w:tc>
          <w:tcPr>
            <w:tcW w:w="480" w:type="dxa"/>
            <w:vMerge/>
            <w:tcBorders>
              <w:top w:val="single" w:sz="4" w:space="0" w:color="000000"/>
              <w:left w:val="nil"/>
              <w:bottom w:val="single" w:sz="4" w:space="0" w:color="auto"/>
              <w:right w:val="nil"/>
            </w:tcBorders>
            <w:shd w:val="clear" w:color="auto" w:fill="F2F2F2"/>
            <w:vAlign w:val="center"/>
          </w:tcPr>
          <w:p w14:paraId="1B00D3A6" w14:textId="77777777" w:rsidR="00113A00" w:rsidRDefault="00113A00" w:rsidP="00113A00">
            <w:pPr>
              <w:widowControl w:val="0"/>
              <w:pBdr>
                <w:top w:val="nil"/>
                <w:left w:val="nil"/>
                <w:bottom w:val="nil"/>
                <w:right w:val="nil"/>
                <w:between w:val="nil"/>
              </w:pBdr>
              <w:spacing w:line="276" w:lineRule="auto"/>
              <w:rPr>
                <w:sz w:val="20"/>
                <w:szCs w:val="20"/>
              </w:rPr>
            </w:pPr>
          </w:p>
        </w:tc>
        <w:tc>
          <w:tcPr>
            <w:tcW w:w="2760" w:type="dxa"/>
            <w:tcBorders>
              <w:bottom w:val="single" w:sz="4" w:space="0" w:color="000000"/>
              <w:right w:val="single" w:sz="4" w:space="0" w:color="F2F2F2"/>
            </w:tcBorders>
            <w:shd w:val="clear" w:color="auto" w:fill="F2F2F2"/>
            <w:vAlign w:val="center"/>
          </w:tcPr>
          <w:p w14:paraId="09C44845" w14:textId="77777777" w:rsidR="00113A00" w:rsidRDefault="00113A00" w:rsidP="00113A00">
            <w:pPr>
              <w:jc w:val="both"/>
              <w:rPr>
                <w:sz w:val="20"/>
                <w:szCs w:val="20"/>
              </w:rPr>
            </w:pPr>
            <w:r>
              <w:rPr>
                <w:i/>
                <w:sz w:val="20"/>
                <w:szCs w:val="20"/>
              </w:rPr>
              <w:t>R</w:t>
            </w:r>
            <w:r>
              <w:rPr>
                <w:i/>
                <w:sz w:val="20"/>
                <w:szCs w:val="20"/>
                <w:vertAlign w:val="superscript"/>
              </w:rPr>
              <w:t>2</w:t>
            </w:r>
            <w:r>
              <w:rPr>
                <w:sz w:val="20"/>
                <w:szCs w:val="20"/>
              </w:rPr>
              <w:t xml:space="preserve"> marginal (conditional)</w:t>
            </w:r>
          </w:p>
        </w:tc>
        <w:tc>
          <w:tcPr>
            <w:tcW w:w="3120" w:type="dxa"/>
            <w:gridSpan w:val="4"/>
            <w:tcBorders>
              <w:left w:val="single" w:sz="4" w:space="0" w:color="F2F2F2"/>
              <w:bottom w:val="single" w:sz="4" w:space="0" w:color="000000"/>
            </w:tcBorders>
            <w:shd w:val="clear" w:color="auto" w:fill="F2F2F2"/>
            <w:vAlign w:val="center"/>
          </w:tcPr>
          <w:p w14:paraId="4A15450D" w14:textId="77777777" w:rsidR="00113A00" w:rsidRDefault="00113A00" w:rsidP="00113A00">
            <w:pPr>
              <w:jc w:val="center"/>
              <w:rPr>
                <w:sz w:val="20"/>
                <w:szCs w:val="20"/>
              </w:rPr>
            </w:pPr>
            <w:r>
              <w:rPr>
                <w:sz w:val="20"/>
                <w:szCs w:val="20"/>
              </w:rPr>
              <w:t>0.14 (0.72)</w:t>
            </w:r>
          </w:p>
        </w:tc>
        <w:tc>
          <w:tcPr>
            <w:tcW w:w="3150" w:type="dxa"/>
            <w:gridSpan w:val="4"/>
            <w:tcBorders>
              <w:left w:val="single" w:sz="4" w:space="0" w:color="000000"/>
              <w:bottom w:val="single" w:sz="4" w:space="0" w:color="000000"/>
            </w:tcBorders>
            <w:shd w:val="clear" w:color="auto" w:fill="F2F2F2"/>
            <w:vAlign w:val="center"/>
          </w:tcPr>
          <w:p w14:paraId="2D06D03A" w14:textId="77777777" w:rsidR="00113A00" w:rsidRDefault="00113A00" w:rsidP="00113A00">
            <w:pPr>
              <w:jc w:val="center"/>
              <w:rPr>
                <w:sz w:val="20"/>
                <w:szCs w:val="20"/>
              </w:rPr>
            </w:pPr>
            <w:r>
              <w:rPr>
                <w:sz w:val="20"/>
                <w:szCs w:val="20"/>
              </w:rPr>
              <w:t>0.36 (0.57)</w:t>
            </w:r>
          </w:p>
        </w:tc>
      </w:tr>
    </w:tbl>
    <w:p w14:paraId="33463266" w14:textId="575A1570" w:rsidR="00113A00" w:rsidRDefault="00113A00" w:rsidP="00113A00">
      <w:r>
        <w:t xml:space="preserve">Note: GNI and GDP are logged. Analyses are hierarchical linear models with countries nested in world regions (Schmitt, 2004). Table S4 lists variables sources and theoretical rationales. </w:t>
      </w:r>
      <w:r>
        <w:rPr>
          <w:i/>
        </w:rPr>
        <w:t>R</w:t>
      </w:r>
      <w:r>
        <w:rPr>
          <w:i/>
          <w:vertAlign w:val="superscript"/>
        </w:rPr>
        <w:t>2</w:t>
      </w:r>
      <w:r>
        <w:rPr>
          <w:i/>
        </w:rPr>
        <w:t xml:space="preserve"> </w:t>
      </w:r>
      <w:r>
        <w:t>estimates come from the MuMIn package in R. Marginal effect</w:t>
      </w:r>
      <w:r>
        <w:rPr>
          <w:i/>
        </w:rPr>
        <w:t xml:space="preserve"> R</w:t>
      </w:r>
      <w:r>
        <w:rPr>
          <w:i/>
          <w:vertAlign w:val="superscript"/>
        </w:rPr>
        <w:t>2</w:t>
      </w:r>
      <w:r>
        <w:t xml:space="preserve"> is for fixed effects alone; </w:t>
      </w:r>
      <w:r>
        <w:rPr>
          <w:i/>
        </w:rPr>
        <w:t>R</w:t>
      </w:r>
      <w:r>
        <w:rPr>
          <w:i/>
          <w:vertAlign w:val="superscript"/>
        </w:rPr>
        <w:t>2</w:t>
      </w:r>
      <w:r>
        <w:t xml:space="preserve"> conditional adds in random effects (in this case, continents).</w:t>
      </w:r>
    </w:p>
    <w:p w14:paraId="00000875" w14:textId="0C874EB7" w:rsidR="00F144D9" w:rsidRDefault="00F144D9" w:rsidP="00F2141B"/>
    <w:p w14:paraId="00000878" w14:textId="0A728CD5" w:rsidR="00F144D9" w:rsidRDefault="00F144D9" w:rsidP="00F2141B">
      <w:pPr>
        <w:spacing w:line="480" w:lineRule="auto"/>
        <w:ind w:firstLine="720"/>
      </w:pPr>
    </w:p>
    <w:p w14:paraId="00000879" w14:textId="357DF27F" w:rsidR="00F144D9" w:rsidRDefault="00F144D9">
      <w:pPr>
        <w:sectPr w:rsidR="00F144D9">
          <w:pgSz w:w="11906" w:h="16838"/>
          <w:pgMar w:top="1440" w:right="1440" w:bottom="1440" w:left="1440" w:header="706" w:footer="706" w:gutter="0"/>
          <w:cols w:space="720"/>
        </w:sectPr>
      </w:pPr>
    </w:p>
    <w:p w14:paraId="0000087B" w14:textId="1F446B02" w:rsidR="00F144D9" w:rsidRPr="00F2141B" w:rsidRDefault="003542E5">
      <w:pPr>
        <w:rPr>
          <w:b/>
          <w:bCs/>
        </w:rPr>
      </w:pPr>
      <w:bookmarkStart w:id="0" w:name="_heading=h.30j0zll" w:colFirst="0" w:colLast="0"/>
      <w:bookmarkEnd w:id="0"/>
      <w:r w:rsidRPr="00F2141B">
        <w:rPr>
          <w:b/>
          <w:bCs/>
        </w:rPr>
        <w:lastRenderedPageBreak/>
        <w:t>Table S</w:t>
      </w:r>
      <w:r w:rsidR="009B2557">
        <w:rPr>
          <w:b/>
          <w:bCs/>
        </w:rPr>
        <w:t>6</w:t>
      </w:r>
    </w:p>
    <w:p w14:paraId="0000087C" w14:textId="4FFE72F4" w:rsidR="00F144D9" w:rsidRPr="00F2141B" w:rsidRDefault="0095680E">
      <w:pPr>
        <w:rPr>
          <w:i/>
          <w:iCs/>
        </w:rPr>
      </w:pPr>
      <w:r>
        <w:rPr>
          <w:i/>
          <w:iCs/>
        </w:rPr>
        <w:t>Results of Priming Study Are Similar Excluding Par</w:t>
      </w:r>
      <w:r>
        <w:rPr>
          <w:i/>
          <w:iCs/>
        </w:rPr>
        <w:lastRenderedPageBreak/>
        <w:t>ticipants Based on the Attention (Left) vs. Comprehension (Right) Check Questions</w:t>
      </w:r>
    </w:p>
    <w:tbl>
      <w:tblPr>
        <w:tblStyle w:val="afa"/>
        <w:tblW w:w="13320" w:type="dxa"/>
        <w:tblLayout w:type="fixed"/>
        <w:tblLook w:val="0400" w:firstRow="0" w:lastRow="0" w:firstColumn="0" w:lastColumn="0" w:noHBand="0" w:noVBand="1"/>
      </w:tblPr>
      <w:tblGrid>
        <w:gridCol w:w="2745"/>
        <w:gridCol w:w="1305"/>
        <w:gridCol w:w="1305"/>
        <w:gridCol w:w="1305"/>
        <w:gridCol w:w="420"/>
        <w:gridCol w:w="2625"/>
        <w:gridCol w:w="1005"/>
        <w:gridCol w:w="1305"/>
        <w:gridCol w:w="1305"/>
      </w:tblGrid>
      <w:tr w:rsidR="00986D54" w:rsidRPr="00497983" w14:paraId="4D01D9C6" w14:textId="77777777">
        <w:trPr>
          <w:trHeight w:val="340"/>
        </w:trPr>
        <w:tc>
          <w:tcPr>
            <w:tcW w:w="6660" w:type="dxa"/>
            <w:gridSpan w:val="4"/>
            <w:tcBorders>
              <w:top w:val="single" w:sz="4" w:space="0" w:color="000000"/>
              <w:left w:val="nil"/>
              <w:bottom w:val="single" w:sz="8" w:space="0" w:color="000000"/>
              <w:right w:val="nil"/>
            </w:tcBorders>
            <w:shd w:val="clear" w:color="auto" w:fill="auto"/>
            <w:vAlign w:val="center"/>
          </w:tcPr>
          <w:p w14:paraId="50B5C857" w14:textId="6F60BAD2" w:rsidR="00986D54" w:rsidRPr="00497983" w:rsidRDefault="00986D54">
            <w:pPr>
              <w:jc w:val="center"/>
            </w:pPr>
            <w:r>
              <w:t>Excluding Based on Attention Check</w:t>
            </w:r>
          </w:p>
        </w:tc>
        <w:tc>
          <w:tcPr>
            <w:tcW w:w="420" w:type="dxa"/>
            <w:tcBorders>
              <w:top w:val="single" w:sz="4" w:space="0" w:color="000000"/>
              <w:left w:val="nil"/>
              <w:bottom w:val="nil"/>
              <w:right w:val="nil"/>
            </w:tcBorders>
            <w:shd w:val="clear" w:color="auto" w:fill="auto"/>
            <w:vAlign w:val="center"/>
          </w:tcPr>
          <w:p w14:paraId="68D38DEA" w14:textId="77777777" w:rsidR="00986D54" w:rsidRPr="00497983" w:rsidRDefault="00986D54">
            <w:pPr>
              <w:jc w:val="center"/>
            </w:pPr>
          </w:p>
        </w:tc>
        <w:tc>
          <w:tcPr>
            <w:tcW w:w="6240" w:type="dxa"/>
            <w:gridSpan w:val="4"/>
            <w:tcBorders>
              <w:top w:val="single" w:sz="4" w:space="0" w:color="000000"/>
              <w:left w:val="nil"/>
              <w:bottom w:val="single" w:sz="8" w:space="0" w:color="000000"/>
              <w:right w:val="nil"/>
            </w:tcBorders>
            <w:shd w:val="clear" w:color="auto" w:fill="auto"/>
            <w:vAlign w:val="center"/>
          </w:tcPr>
          <w:p w14:paraId="16F841D2" w14:textId="1540FC7D" w:rsidR="00986D54" w:rsidRPr="00497983" w:rsidRDefault="00986D54">
            <w:pPr>
              <w:jc w:val="center"/>
            </w:pPr>
            <w:r>
              <w:t>Excluding Based on Comprehension Check</w:t>
            </w:r>
          </w:p>
        </w:tc>
      </w:tr>
      <w:tr w:rsidR="00F144D9" w:rsidRPr="00497983" w14:paraId="16AA4F39" w14:textId="77777777">
        <w:trPr>
          <w:trHeight w:val="340"/>
        </w:trPr>
        <w:tc>
          <w:tcPr>
            <w:tcW w:w="6660" w:type="dxa"/>
            <w:gridSpan w:val="4"/>
            <w:tcBorders>
              <w:top w:val="single" w:sz="4" w:space="0" w:color="000000"/>
              <w:left w:val="nil"/>
              <w:bottom w:val="single" w:sz="8" w:space="0" w:color="000000"/>
              <w:right w:val="nil"/>
            </w:tcBorders>
            <w:shd w:val="clear" w:color="auto" w:fill="auto"/>
            <w:vAlign w:val="center"/>
          </w:tcPr>
          <w:p w14:paraId="0000087D" w14:textId="5D3F7EA8" w:rsidR="00F144D9" w:rsidRPr="00497983" w:rsidRDefault="00497983">
            <w:pPr>
              <w:jc w:val="center"/>
            </w:pPr>
            <w:r>
              <w:t xml:space="preserve">Water Scarcity vs. Water Abundance </w:t>
            </w:r>
          </w:p>
        </w:tc>
        <w:tc>
          <w:tcPr>
            <w:tcW w:w="420" w:type="dxa"/>
            <w:tcBorders>
              <w:top w:val="single" w:sz="4" w:space="0" w:color="000000"/>
              <w:left w:val="nil"/>
              <w:bottom w:val="nil"/>
              <w:right w:val="nil"/>
            </w:tcBorders>
            <w:shd w:val="clear" w:color="auto" w:fill="auto"/>
            <w:vAlign w:val="center"/>
          </w:tcPr>
          <w:p w14:paraId="00000881" w14:textId="4C149D60" w:rsidR="00F144D9" w:rsidRPr="00F2141B" w:rsidRDefault="00F144D9">
            <w:pPr>
              <w:jc w:val="center"/>
            </w:pPr>
          </w:p>
        </w:tc>
        <w:tc>
          <w:tcPr>
            <w:tcW w:w="6240" w:type="dxa"/>
            <w:gridSpan w:val="4"/>
            <w:tcBorders>
              <w:top w:val="single" w:sz="4" w:space="0" w:color="000000"/>
              <w:left w:val="nil"/>
              <w:bottom w:val="single" w:sz="8" w:space="0" w:color="000000"/>
              <w:right w:val="nil"/>
            </w:tcBorders>
            <w:shd w:val="clear" w:color="auto" w:fill="auto"/>
            <w:vAlign w:val="center"/>
          </w:tcPr>
          <w:p w14:paraId="00000882" w14:textId="7F47461F" w:rsidR="00F144D9" w:rsidRPr="00497983" w:rsidRDefault="00513D2E">
            <w:pPr>
              <w:jc w:val="center"/>
            </w:pPr>
            <w:r w:rsidRPr="00F2141B">
              <w:t>Water Scarcity vs. Water Abundance</w:t>
            </w:r>
          </w:p>
        </w:tc>
      </w:tr>
      <w:tr w:rsidR="00513D2E" w:rsidRPr="00497983" w14:paraId="1CCAC5F0" w14:textId="77777777">
        <w:trPr>
          <w:trHeight w:val="340"/>
        </w:trPr>
        <w:tc>
          <w:tcPr>
            <w:tcW w:w="2745" w:type="dxa"/>
            <w:tcBorders>
              <w:top w:val="nil"/>
              <w:left w:val="nil"/>
              <w:bottom w:val="single" w:sz="8" w:space="0" w:color="000000"/>
              <w:right w:val="nil"/>
            </w:tcBorders>
            <w:shd w:val="clear" w:color="auto" w:fill="auto"/>
            <w:vAlign w:val="center"/>
          </w:tcPr>
          <w:p w14:paraId="00000886" w14:textId="0D2569C5" w:rsidR="00513D2E" w:rsidRPr="00497983" w:rsidRDefault="00513D2E" w:rsidP="00513D2E">
            <w:r w:rsidRPr="00F2141B">
              <w:rPr>
                <w:rFonts w:ascii="PMingLiU" w:eastAsia="PMingLiU" w:hAnsi="PMingLiU" w:cs="PMingLiU" w:hint="eastAsia"/>
              </w:rPr>
              <w:t xml:space="preserve">　</w:t>
            </w:r>
          </w:p>
        </w:tc>
        <w:tc>
          <w:tcPr>
            <w:tcW w:w="1305" w:type="dxa"/>
            <w:tcBorders>
              <w:top w:val="nil"/>
              <w:left w:val="nil"/>
              <w:bottom w:val="single" w:sz="8" w:space="0" w:color="000000"/>
              <w:right w:val="nil"/>
            </w:tcBorders>
            <w:shd w:val="clear" w:color="auto" w:fill="auto"/>
            <w:vAlign w:val="center"/>
          </w:tcPr>
          <w:p w14:paraId="00000887" w14:textId="5621CABC" w:rsidR="00513D2E" w:rsidRPr="00F2141B" w:rsidRDefault="00513D2E" w:rsidP="00513D2E">
            <w:pPr>
              <w:jc w:val="center"/>
              <w:rPr>
                <w:i/>
                <w:iCs/>
              </w:rPr>
            </w:pPr>
            <w:r w:rsidRPr="00F2141B">
              <w:rPr>
                <w:i/>
                <w:iCs/>
              </w:rPr>
              <w:t>t</w:t>
            </w:r>
          </w:p>
        </w:tc>
        <w:tc>
          <w:tcPr>
            <w:tcW w:w="1305" w:type="dxa"/>
            <w:tcBorders>
              <w:top w:val="nil"/>
              <w:left w:val="nil"/>
              <w:bottom w:val="single" w:sz="8" w:space="0" w:color="000000"/>
              <w:right w:val="nil"/>
            </w:tcBorders>
            <w:shd w:val="clear" w:color="auto" w:fill="auto"/>
            <w:vAlign w:val="center"/>
          </w:tcPr>
          <w:p w14:paraId="00000888" w14:textId="3A1E22CF" w:rsidR="00513D2E" w:rsidRPr="00F2141B" w:rsidRDefault="00513D2E" w:rsidP="00513D2E">
            <w:pPr>
              <w:jc w:val="center"/>
              <w:rPr>
                <w:i/>
                <w:iCs/>
              </w:rPr>
            </w:pPr>
            <w:r w:rsidRPr="00F2141B">
              <w:rPr>
                <w:i/>
                <w:iCs/>
              </w:rPr>
              <w:t>p</w:t>
            </w:r>
          </w:p>
        </w:tc>
        <w:tc>
          <w:tcPr>
            <w:tcW w:w="1305" w:type="dxa"/>
            <w:tcBorders>
              <w:top w:val="nil"/>
              <w:left w:val="nil"/>
              <w:bottom w:val="single" w:sz="8" w:space="0" w:color="000000"/>
              <w:right w:val="nil"/>
            </w:tcBorders>
            <w:shd w:val="clear" w:color="auto" w:fill="auto"/>
            <w:vAlign w:val="center"/>
          </w:tcPr>
          <w:p w14:paraId="00000889" w14:textId="0704DCAC" w:rsidR="00513D2E" w:rsidRPr="00F2141B" w:rsidRDefault="00513D2E" w:rsidP="00513D2E">
            <w:pPr>
              <w:jc w:val="center"/>
              <w:rPr>
                <w:i/>
                <w:iCs/>
              </w:rPr>
            </w:pPr>
            <w:r w:rsidRPr="00F2141B">
              <w:rPr>
                <w:i/>
                <w:iCs/>
              </w:rPr>
              <w:t>d</w:t>
            </w:r>
          </w:p>
        </w:tc>
        <w:tc>
          <w:tcPr>
            <w:tcW w:w="420" w:type="dxa"/>
            <w:tcBorders>
              <w:top w:val="nil"/>
              <w:left w:val="nil"/>
              <w:bottom w:val="nil"/>
              <w:right w:val="nil"/>
            </w:tcBorders>
            <w:shd w:val="clear" w:color="auto" w:fill="auto"/>
            <w:vAlign w:val="center"/>
          </w:tcPr>
          <w:p w14:paraId="0000088A" w14:textId="450123B1" w:rsidR="00513D2E" w:rsidRPr="00F2141B" w:rsidRDefault="00513D2E" w:rsidP="00513D2E">
            <w:pPr>
              <w:jc w:val="center"/>
            </w:pPr>
          </w:p>
        </w:tc>
        <w:tc>
          <w:tcPr>
            <w:tcW w:w="2625" w:type="dxa"/>
            <w:tcBorders>
              <w:top w:val="nil"/>
              <w:left w:val="nil"/>
              <w:bottom w:val="single" w:sz="8" w:space="0" w:color="000000"/>
              <w:right w:val="nil"/>
            </w:tcBorders>
            <w:shd w:val="clear" w:color="auto" w:fill="auto"/>
            <w:vAlign w:val="center"/>
          </w:tcPr>
          <w:p w14:paraId="0000088B" w14:textId="519E715E" w:rsidR="00513D2E" w:rsidRPr="00497983" w:rsidRDefault="00513D2E" w:rsidP="00513D2E">
            <w:r w:rsidRPr="00F2141B">
              <w:rPr>
                <w:rFonts w:ascii="PMingLiU" w:eastAsia="PMingLiU" w:hAnsi="PMingLiU" w:cs="PMingLiU" w:hint="eastAsia"/>
              </w:rPr>
              <w:t xml:space="preserve">　</w:t>
            </w:r>
          </w:p>
        </w:tc>
        <w:tc>
          <w:tcPr>
            <w:tcW w:w="1005" w:type="dxa"/>
            <w:tcBorders>
              <w:top w:val="nil"/>
              <w:left w:val="nil"/>
              <w:bottom w:val="single" w:sz="8" w:space="0" w:color="000000"/>
              <w:right w:val="nil"/>
            </w:tcBorders>
            <w:shd w:val="clear" w:color="auto" w:fill="auto"/>
            <w:vAlign w:val="center"/>
          </w:tcPr>
          <w:p w14:paraId="0000088C" w14:textId="5C18F243" w:rsidR="00513D2E" w:rsidRPr="00497983" w:rsidRDefault="00513D2E" w:rsidP="00513D2E">
            <w:pPr>
              <w:jc w:val="center"/>
            </w:pPr>
            <w:r w:rsidRPr="00152693">
              <w:rPr>
                <w:i/>
                <w:iCs/>
              </w:rPr>
              <w:t>t</w:t>
            </w:r>
          </w:p>
        </w:tc>
        <w:tc>
          <w:tcPr>
            <w:tcW w:w="1305" w:type="dxa"/>
            <w:tcBorders>
              <w:top w:val="nil"/>
              <w:left w:val="nil"/>
              <w:bottom w:val="single" w:sz="8" w:space="0" w:color="000000"/>
              <w:right w:val="nil"/>
            </w:tcBorders>
            <w:shd w:val="clear" w:color="auto" w:fill="auto"/>
            <w:vAlign w:val="center"/>
          </w:tcPr>
          <w:p w14:paraId="0000088D" w14:textId="5D809E25" w:rsidR="00513D2E" w:rsidRPr="00497983" w:rsidRDefault="00513D2E" w:rsidP="00513D2E">
            <w:pPr>
              <w:jc w:val="center"/>
            </w:pPr>
            <w:r w:rsidRPr="00152693">
              <w:rPr>
                <w:i/>
                <w:iCs/>
              </w:rPr>
              <w:t>p</w:t>
            </w:r>
          </w:p>
        </w:tc>
        <w:tc>
          <w:tcPr>
            <w:tcW w:w="1305" w:type="dxa"/>
            <w:tcBorders>
              <w:top w:val="nil"/>
              <w:left w:val="nil"/>
              <w:bottom w:val="single" w:sz="8" w:space="0" w:color="000000"/>
              <w:right w:val="nil"/>
            </w:tcBorders>
            <w:shd w:val="clear" w:color="auto" w:fill="auto"/>
            <w:vAlign w:val="center"/>
          </w:tcPr>
          <w:p w14:paraId="0000088E" w14:textId="680BE493" w:rsidR="00513D2E" w:rsidRPr="00497983" w:rsidRDefault="00513D2E" w:rsidP="00513D2E">
            <w:pPr>
              <w:jc w:val="center"/>
            </w:pPr>
            <w:r w:rsidRPr="00152693">
              <w:rPr>
                <w:i/>
                <w:iCs/>
              </w:rPr>
              <w:t>d</w:t>
            </w:r>
          </w:p>
        </w:tc>
      </w:tr>
      <w:tr w:rsidR="00513D2E" w:rsidRPr="00497983" w14:paraId="404450DA" w14:textId="77777777">
        <w:trPr>
          <w:trHeight w:val="432"/>
        </w:trPr>
        <w:tc>
          <w:tcPr>
            <w:tcW w:w="2745" w:type="dxa"/>
            <w:tcBorders>
              <w:top w:val="nil"/>
              <w:left w:val="nil"/>
              <w:bottom w:val="nil"/>
              <w:right w:val="nil"/>
            </w:tcBorders>
            <w:shd w:val="clear" w:color="auto" w:fill="auto"/>
            <w:vAlign w:val="center"/>
          </w:tcPr>
          <w:p w14:paraId="0000088F" w14:textId="0EC1D18E" w:rsidR="00513D2E" w:rsidRPr="00497983" w:rsidRDefault="00513D2E" w:rsidP="00513D2E">
            <w:pPr>
              <w:jc w:val="both"/>
            </w:pPr>
            <w:r w:rsidRPr="00497983">
              <w:t>Indulgence</w:t>
            </w:r>
          </w:p>
        </w:tc>
        <w:tc>
          <w:tcPr>
            <w:tcW w:w="1305" w:type="dxa"/>
            <w:tcBorders>
              <w:top w:val="nil"/>
              <w:left w:val="nil"/>
              <w:bottom w:val="nil"/>
              <w:right w:val="nil"/>
            </w:tcBorders>
            <w:shd w:val="clear" w:color="auto" w:fill="auto"/>
            <w:vAlign w:val="center"/>
          </w:tcPr>
          <w:p w14:paraId="00000890" w14:textId="75504F05" w:rsidR="00513D2E" w:rsidRPr="00497983" w:rsidRDefault="00513D2E" w:rsidP="00513D2E">
            <w:pPr>
              <w:jc w:val="center"/>
            </w:pPr>
            <w:r>
              <w:t>-2</w:t>
            </w:r>
            <w:r w:rsidRPr="00497983">
              <w:t>.</w:t>
            </w:r>
            <w:r>
              <w:t>01</w:t>
            </w:r>
          </w:p>
        </w:tc>
        <w:tc>
          <w:tcPr>
            <w:tcW w:w="1305" w:type="dxa"/>
            <w:tcBorders>
              <w:top w:val="nil"/>
              <w:left w:val="nil"/>
              <w:bottom w:val="nil"/>
              <w:right w:val="nil"/>
            </w:tcBorders>
            <w:shd w:val="clear" w:color="auto" w:fill="auto"/>
            <w:vAlign w:val="center"/>
          </w:tcPr>
          <w:p w14:paraId="00000891" w14:textId="1B914B51" w:rsidR="00513D2E" w:rsidRPr="00497983" w:rsidRDefault="00513D2E" w:rsidP="00513D2E">
            <w:pPr>
              <w:jc w:val="center"/>
            </w:pPr>
            <w:r w:rsidRPr="00497983">
              <w:t>.</w:t>
            </w:r>
            <w:r>
              <w:t>047</w:t>
            </w:r>
          </w:p>
        </w:tc>
        <w:tc>
          <w:tcPr>
            <w:tcW w:w="1305" w:type="dxa"/>
            <w:tcBorders>
              <w:top w:val="nil"/>
              <w:left w:val="nil"/>
              <w:bottom w:val="nil"/>
              <w:right w:val="nil"/>
            </w:tcBorders>
            <w:shd w:val="clear" w:color="auto" w:fill="auto"/>
            <w:vAlign w:val="center"/>
          </w:tcPr>
          <w:p w14:paraId="00000892" w14:textId="6B1930E3" w:rsidR="00513D2E" w:rsidRPr="00497983" w:rsidRDefault="00513D2E" w:rsidP="00513D2E">
            <w:pPr>
              <w:jc w:val="center"/>
            </w:pPr>
            <w:r>
              <w:t>-0</w:t>
            </w:r>
            <w:r w:rsidRPr="00497983">
              <w:t>.</w:t>
            </w:r>
            <w:r>
              <w:t>3</w:t>
            </w:r>
            <w:r w:rsidRPr="00497983">
              <w:t>4</w:t>
            </w:r>
          </w:p>
        </w:tc>
        <w:tc>
          <w:tcPr>
            <w:tcW w:w="420" w:type="dxa"/>
            <w:tcBorders>
              <w:top w:val="nil"/>
              <w:left w:val="nil"/>
              <w:bottom w:val="nil"/>
              <w:right w:val="nil"/>
            </w:tcBorders>
            <w:shd w:val="clear" w:color="auto" w:fill="auto"/>
            <w:vAlign w:val="center"/>
          </w:tcPr>
          <w:p w14:paraId="00000893" w14:textId="61CF9EAB" w:rsidR="00513D2E" w:rsidRPr="00F2141B" w:rsidRDefault="00513D2E" w:rsidP="00513D2E">
            <w:pPr>
              <w:jc w:val="both"/>
            </w:pPr>
          </w:p>
        </w:tc>
        <w:tc>
          <w:tcPr>
            <w:tcW w:w="2625" w:type="dxa"/>
            <w:tcBorders>
              <w:top w:val="nil"/>
              <w:left w:val="nil"/>
              <w:bottom w:val="nil"/>
              <w:right w:val="nil"/>
            </w:tcBorders>
            <w:shd w:val="clear" w:color="auto" w:fill="auto"/>
            <w:vAlign w:val="center"/>
          </w:tcPr>
          <w:p w14:paraId="00000894" w14:textId="5371E66D" w:rsidR="00513D2E" w:rsidRPr="00497983" w:rsidRDefault="00513D2E" w:rsidP="00513D2E">
            <w:pPr>
              <w:jc w:val="both"/>
            </w:pPr>
            <w:r w:rsidRPr="00497983">
              <w:t>Indulgence</w:t>
            </w:r>
          </w:p>
        </w:tc>
        <w:tc>
          <w:tcPr>
            <w:tcW w:w="1005" w:type="dxa"/>
            <w:tcBorders>
              <w:top w:val="nil"/>
              <w:left w:val="nil"/>
              <w:bottom w:val="nil"/>
              <w:right w:val="nil"/>
            </w:tcBorders>
            <w:shd w:val="clear" w:color="auto" w:fill="auto"/>
            <w:vAlign w:val="center"/>
          </w:tcPr>
          <w:p w14:paraId="00000895" w14:textId="31E5642A" w:rsidR="00513D2E" w:rsidRPr="00497983" w:rsidRDefault="00513D2E" w:rsidP="00513D2E">
            <w:pPr>
              <w:jc w:val="center"/>
            </w:pPr>
            <w:r>
              <w:t>-</w:t>
            </w:r>
            <w:r w:rsidR="000539BE">
              <w:t>1</w:t>
            </w:r>
            <w:r w:rsidRPr="00152693">
              <w:t>.</w:t>
            </w:r>
            <w:r w:rsidR="000539BE">
              <w:t>34</w:t>
            </w:r>
          </w:p>
        </w:tc>
        <w:tc>
          <w:tcPr>
            <w:tcW w:w="1305" w:type="dxa"/>
            <w:tcBorders>
              <w:top w:val="nil"/>
              <w:left w:val="nil"/>
              <w:bottom w:val="nil"/>
              <w:right w:val="nil"/>
            </w:tcBorders>
            <w:shd w:val="clear" w:color="auto" w:fill="auto"/>
            <w:vAlign w:val="center"/>
          </w:tcPr>
          <w:p w14:paraId="00000896" w14:textId="68FD3B62" w:rsidR="00513D2E" w:rsidRPr="00497983" w:rsidRDefault="00513D2E" w:rsidP="00513D2E">
            <w:pPr>
              <w:jc w:val="center"/>
            </w:pPr>
            <w:r w:rsidRPr="00152693">
              <w:t>.</w:t>
            </w:r>
            <w:r w:rsidR="000539BE">
              <w:t>183</w:t>
            </w:r>
          </w:p>
        </w:tc>
        <w:tc>
          <w:tcPr>
            <w:tcW w:w="1305" w:type="dxa"/>
            <w:tcBorders>
              <w:top w:val="nil"/>
              <w:left w:val="nil"/>
              <w:bottom w:val="nil"/>
              <w:right w:val="nil"/>
            </w:tcBorders>
            <w:shd w:val="clear" w:color="auto" w:fill="auto"/>
            <w:vAlign w:val="center"/>
          </w:tcPr>
          <w:p w14:paraId="00000897" w14:textId="35FEBDBF" w:rsidR="00513D2E" w:rsidRPr="00497983" w:rsidRDefault="00513D2E" w:rsidP="00513D2E">
            <w:pPr>
              <w:jc w:val="center"/>
            </w:pPr>
            <w:r>
              <w:t>-0</w:t>
            </w:r>
            <w:r w:rsidRPr="00152693">
              <w:t>.</w:t>
            </w:r>
            <w:r w:rsidR="00FC218A">
              <w:t>25</w:t>
            </w:r>
          </w:p>
        </w:tc>
      </w:tr>
      <w:tr w:rsidR="00513D2E" w:rsidRPr="00497983" w14:paraId="75906E77" w14:textId="77777777">
        <w:trPr>
          <w:trHeight w:val="432"/>
        </w:trPr>
        <w:tc>
          <w:tcPr>
            <w:tcW w:w="2745" w:type="dxa"/>
            <w:tcBorders>
              <w:top w:val="nil"/>
              <w:left w:val="nil"/>
              <w:bottom w:val="nil"/>
              <w:right w:val="nil"/>
            </w:tcBorders>
            <w:shd w:val="clear" w:color="auto" w:fill="auto"/>
            <w:vAlign w:val="center"/>
          </w:tcPr>
          <w:p w14:paraId="00000898" w14:textId="57440AD5" w:rsidR="00513D2E" w:rsidRPr="00497983" w:rsidRDefault="00513D2E" w:rsidP="00513D2E">
            <w:pPr>
              <w:jc w:val="both"/>
            </w:pPr>
            <w:r w:rsidRPr="00497983">
              <w:t>Long-term orientation</w:t>
            </w:r>
          </w:p>
        </w:tc>
        <w:tc>
          <w:tcPr>
            <w:tcW w:w="1305" w:type="dxa"/>
            <w:tcBorders>
              <w:top w:val="nil"/>
              <w:left w:val="nil"/>
              <w:bottom w:val="nil"/>
              <w:right w:val="nil"/>
            </w:tcBorders>
            <w:shd w:val="clear" w:color="auto" w:fill="auto"/>
            <w:vAlign w:val="center"/>
          </w:tcPr>
          <w:p w14:paraId="00000899" w14:textId="28CF933D" w:rsidR="00513D2E" w:rsidRPr="00497983" w:rsidRDefault="00513D2E" w:rsidP="00513D2E">
            <w:pPr>
              <w:jc w:val="center"/>
            </w:pPr>
            <w:r>
              <w:t>2</w:t>
            </w:r>
            <w:r w:rsidRPr="00497983">
              <w:t>.</w:t>
            </w:r>
            <w:r>
              <w:t>82</w:t>
            </w:r>
          </w:p>
        </w:tc>
        <w:tc>
          <w:tcPr>
            <w:tcW w:w="1305" w:type="dxa"/>
            <w:tcBorders>
              <w:top w:val="nil"/>
              <w:left w:val="nil"/>
              <w:bottom w:val="nil"/>
              <w:right w:val="nil"/>
            </w:tcBorders>
            <w:shd w:val="clear" w:color="auto" w:fill="auto"/>
            <w:vAlign w:val="center"/>
          </w:tcPr>
          <w:p w14:paraId="0000089A" w14:textId="1E00A47F" w:rsidR="00513D2E" w:rsidRPr="00497983" w:rsidRDefault="00513D2E" w:rsidP="00513D2E">
            <w:pPr>
              <w:jc w:val="center"/>
            </w:pPr>
            <w:r w:rsidRPr="00497983">
              <w:t>.0</w:t>
            </w:r>
            <w:r>
              <w:t>06</w:t>
            </w:r>
          </w:p>
        </w:tc>
        <w:tc>
          <w:tcPr>
            <w:tcW w:w="1305" w:type="dxa"/>
            <w:tcBorders>
              <w:top w:val="nil"/>
              <w:left w:val="nil"/>
              <w:bottom w:val="nil"/>
              <w:right w:val="nil"/>
            </w:tcBorders>
            <w:shd w:val="clear" w:color="auto" w:fill="auto"/>
            <w:vAlign w:val="center"/>
          </w:tcPr>
          <w:p w14:paraId="0000089B" w14:textId="40ED7263" w:rsidR="00513D2E" w:rsidRPr="00497983" w:rsidRDefault="00513D2E" w:rsidP="00513D2E">
            <w:pPr>
              <w:jc w:val="center"/>
            </w:pPr>
            <w:r w:rsidRPr="00F2141B">
              <w:t>0</w:t>
            </w:r>
            <w:r w:rsidRPr="00497983">
              <w:t>.</w:t>
            </w:r>
            <w:r>
              <w:t>48</w:t>
            </w:r>
          </w:p>
        </w:tc>
        <w:tc>
          <w:tcPr>
            <w:tcW w:w="420" w:type="dxa"/>
            <w:tcBorders>
              <w:top w:val="nil"/>
              <w:left w:val="nil"/>
              <w:bottom w:val="nil"/>
              <w:right w:val="nil"/>
            </w:tcBorders>
            <w:shd w:val="clear" w:color="auto" w:fill="auto"/>
            <w:vAlign w:val="center"/>
          </w:tcPr>
          <w:p w14:paraId="0000089C" w14:textId="397B1231" w:rsidR="00513D2E" w:rsidRPr="00F2141B" w:rsidRDefault="00513D2E" w:rsidP="00513D2E">
            <w:pPr>
              <w:jc w:val="both"/>
            </w:pPr>
          </w:p>
        </w:tc>
        <w:tc>
          <w:tcPr>
            <w:tcW w:w="2625" w:type="dxa"/>
            <w:tcBorders>
              <w:top w:val="nil"/>
              <w:left w:val="nil"/>
              <w:bottom w:val="nil"/>
              <w:right w:val="nil"/>
            </w:tcBorders>
            <w:shd w:val="clear" w:color="auto" w:fill="auto"/>
            <w:vAlign w:val="center"/>
          </w:tcPr>
          <w:p w14:paraId="0000089D" w14:textId="7AEE66FB" w:rsidR="00513D2E" w:rsidRPr="00497983" w:rsidRDefault="00513D2E" w:rsidP="00513D2E">
            <w:pPr>
              <w:jc w:val="both"/>
            </w:pPr>
            <w:r w:rsidRPr="00497983">
              <w:t>Long-term orientation</w:t>
            </w:r>
          </w:p>
        </w:tc>
        <w:tc>
          <w:tcPr>
            <w:tcW w:w="1005" w:type="dxa"/>
            <w:tcBorders>
              <w:top w:val="nil"/>
              <w:left w:val="nil"/>
              <w:bottom w:val="nil"/>
              <w:right w:val="nil"/>
            </w:tcBorders>
            <w:shd w:val="clear" w:color="auto" w:fill="auto"/>
            <w:vAlign w:val="center"/>
          </w:tcPr>
          <w:p w14:paraId="0000089E" w14:textId="13900580" w:rsidR="00513D2E" w:rsidRPr="00497983" w:rsidRDefault="00513D2E" w:rsidP="00513D2E">
            <w:pPr>
              <w:jc w:val="center"/>
            </w:pPr>
            <w:r>
              <w:t>2</w:t>
            </w:r>
            <w:r w:rsidRPr="00152693">
              <w:t>.</w:t>
            </w:r>
            <w:r w:rsidR="000539BE">
              <w:t>33</w:t>
            </w:r>
          </w:p>
        </w:tc>
        <w:tc>
          <w:tcPr>
            <w:tcW w:w="1305" w:type="dxa"/>
            <w:tcBorders>
              <w:top w:val="nil"/>
              <w:left w:val="nil"/>
              <w:bottom w:val="nil"/>
              <w:right w:val="nil"/>
            </w:tcBorders>
            <w:shd w:val="clear" w:color="auto" w:fill="auto"/>
            <w:vAlign w:val="center"/>
          </w:tcPr>
          <w:p w14:paraId="0000089F" w14:textId="42FC7430" w:rsidR="00513D2E" w:rsidRPr="00497983" w:rsidRDefault="00513D2E" w:rsidP="00513D2E">
            <w:pPr>
              <w:jc w:val="center"/>
            </w:pPr>
            <w:r w:rsidRPr="00152693">
              <w:t>.0</w:t>
            </w:r>
            <w:r w:rsidR="000539BE">
              <w:t>22</w:t>
            </w:r>
          </w:p>
        </w:tc>
        <w:tc>
          <w:tcPr>
            <w:tcW w:w="1305" w:type="dxa"/>
            <w:tcBorders>
              <w:top w:val="nil"/>
              <w:left w:val="nil"/>
              <w:bottom w:val="nil"/>
              <w:right w:val="nil"/>
            </w:tcBorders>
            <w:shd w:val="clear" w:color="auto" w:fill="auto"/>
            <w:vAlign w:val="center"/>
          </w:tcPr>
          <w:p w14:paraId="000008A0" w14:textId="14E231BC" w:rsidR="00513D2E" w:rsidRPr="00497983" w:rsidRDefault="00513D2E" w:rsidP="00513D2E">
            <w:pPr>
              <w:jc w:val="center"/>
            </w:pPr>
            <w:r>
              <w:t>0</w:t>
            </w:r>
            <w:r w:rsidRPr="00152693">
              <w:t>.</w:t>
            </w:r>
            <w:r>
              <w:t>4</w:t>
            </w:r>
            <w:r w:rsidR="00FC218A">
              <w:t>3</w:t>
            </w:r>
          </w:p>
        </w:tc>
      </w:tr>
      <w:tr w:rsidR="00513D2E" w:rsidRPr="00497983" w14:paraId="7F08D0DE" w14:textId="77777777" w:rsidTr="00F2141B">
        <w:trPr>
          <w:trHeight w:val="432"/>
        </w:trPr>
        <w:tc>
          <w:tcPr>
            <w:tcW w:w="2745" w:type="dxa"/>
            <w:tcBorders>
              <w:top w:val="nil"/>
              <w:left w:val="nil"/>
              <w:bottom w:val="nil"/>
              <w:right w:val="nil"/>
            </w:tcBorders>
            <w:shd w:val="clear" w:color="auto" w:fill="auto"/>
            <w:vAlign w:val="center"/>
          </w:tcPr>
          <w:p w14:paraId="000008A1" w14:textId="5C95AA08" w:rsidR="00513D2E" w:rsidRPr="00497983" w:rsidRDefault="00513D2E" w:rsidP="00513D2E">
            <w:pPr>
              <w:jc w:val="both"/>
            </w:pPr>
            <w:r w:rsidRPr="00497983">
              <w:t>Frugality</w:t>
            </w:r>
          </w:p>
        </w:tc>
        <w:tc>
          <w:tcPr>
            <w:tcW w:w="1305" w:type="dxa"/>
            <w:tcBorders>
              <w:top w:val="nil"/>
              <w:left w:val="nil"/>
              <w:bottom w:val="nil"/>
              <w:right w:val="nil"/>
            </w:tcBorders>
            <w:shd w:val="clear" w:color="auto" w:fill="auto"/>
            <w:vAlign w:val="center"/>
          </w:tcPr>
          <w:p w14:paraId="000008A2" w14:textId="4EA15F8E" w:rsidR="00513D2E" w:rsidRPr="00497983" w:rsidRDefault="00513D2E" w:rsidP="00513D2E">
            <w:pPr>
              <w:jc w:val="center"/>
            </w:pPr>
            <w:r>
              <w:t>1</w:t>
            </w:r>
            <w:r w:rsidRPr="00497983">
              <w:t>.</w:t>
            </w:r>
            <w:r>
              <w:t>73</w:t>
            </w:r>
          </w:p>
        </w:tc>
        <w:tc>
          <w:tcPr>
            <w:tcW w:w="1305" w:type="dxa"/>
            <w:tcBorders>
              <w:top w:val="nil"/>
              <w:left w:val="nil"/>
              <w:bottom w:val="nil"/>
              <w:right w:val="nil"/>
            </w:tcBorders>
            <w:shd w:val="clear" w:color="auto" w:fill="auto"/>
            <w:vAlign w:val="center"/>
          </w:tcPr>
          <w:p w14:paraId="000008A3" w14:textId="015C2A83" w:rsidR="00513D2E" w:rsidRPr="00497983" w:rsidRDefault="00513D2E" w:rsidP="00513D2E">
            <w:pPr>
              <w:jc w:val="center"/>
            </w:pPr>
            <w:r w:rsidRPr="00497983">
              <w:t>.</w:t>
            </w:r>
            <w:r>
              <w:t>087</w:t>
            </w:r>
          </w:p>
        </w:tc>
        <w:tc>
          <w:tcPr>
            <w:tcW w:w="1305" w:type="dxa"/>
            <w:tcBorders>
              <w:top w:val="nil"/>
              <w:left w:val="nil"/>
              <w:bottom w:val="nil"/>
              <w:right w:val="nil"/>
            </w:tcBorders>
            <w:shd w:val="clear" w:color="auto" w:fill="auto"/>
            <w:vAlign w:val="center"/>
          </w:tcPr>
          <w:p w14:paraId="000008A4" w14:textId="22CA7AD0" w:rsidR="00513D2E" w:rsidRPr="00497983" w:rsidRDefault="00513D2E" w:rsidP="00513D2E">
            <w:pPr>
              <w:jc w:val="center"/>
            </w:pPr>
            <w:r>
              <w:t>0</w:t>
            </w:r>
            <w:r w:rsidRPr="00497983">
              <w:t>.</w:t>
            </w:r>
            <w:r>
              <w:t>29</w:t>
            </w:r>
          </w:p>
        </w:tc>
        <w:tc>
          <w:tcPr>
            <w:tcW w:w="420" w:type="dxa"/>
            <w:tcBorders>
              <w:top w:val="nil"/>
              <w:left w:val="nil"/>
              <w:bottom w:val="nil"/>
              <w:right w:val="nil"/>
            </w:tcBorders>
            <w:shd w:val="clear" w:color="auto" w:fill="auto"/>
            <w:vAlign w:val="center"/>
          </w:tcPr>
          <w:p w14:paraId="000008A5" w14:textId="3933324A" w:rsidR="00513D2E" w:rsidRPr="00F2141B" w:rsidRDefault="00513D2E" w:rsidP="00513D2E">
            <w:pPr>
              <w:jc w:val="both"/>
            </w:pPr>
          </w:p>
        </w:tc>
        <w:tc>
          <w:tcPr>
            <w:tcW w:w="2625" w:type="dxa"/>
            <w:tcBorders>
              <w:top w:val="nil"/>
              <w:left w:val="nil"/>
              <w:right w:val="nil"/>
            </w:tcBorders>
            <w:shd w:val="clear" w:color="auto" w:fill="auto"/>
            <w:vAlign w:val="center"/>
          </w:tcPr>
          <w:p w14:paraId="000008A6" w14:textId="146E5743" w:rsidR="00513D2E" w:rsidRPr="00497983" w:rsidRDefault="00513D2E" w:rsidP="00513D2E">
            <w:pPr>
              <w:jc w:val="both"/>
            </w:pPr>
            <w:r w:rsidRPr="00497983">
              <w:t>Frugality</w:t>
            </w:r>
          </w:p>
        </w:tc>
        <w:tc>
          <w:tcPr>
            <w:tcW w:w="1005" w:type="dxa"/>
            <w:tcBorders>
              <w:top w:val="nil"/>
              <w:left w:val="nil"/>
              <w:right w:val="nil"/>
            </w:tcBorders>
            <w:shd w:val="clear" w:color="auto" w:fill="auto"/>
            <w:vAlign w:val="center"/>
          </w:tcPr>
          <w:p w14:paraId="000008A7" w14:textId="5C0656BF" w:rsidR="00513D2E" w:rsidRPr="00497983" w:rsidRDefault="00513D2E" w:rsidP="00513D2E">
            <w:pPr>
              <w:jc w:val="center"/>
            </w:pPr>
            <w:r>
              <w:t>1</w:t>
            </w:r>
            <w:r w:rsidRPr="00152693">
              <w:t>.</w:t>
            </w:r>
            <w:r w:rsidR="000539BE">
              <w:t>33</w:t>
            </w:r>
          </w:p>
        </w:tc>
        <w:tc>
          <w:tcPr>
            <w:tcW w:w="1305" w:type="dxa"/>
            <w:tcBorders>
              <w:top w:val="nil"/>
              <w:left w:val="nil"/>
              <w:right w:val="nil"/>
            </w:tcBorders>
            <w:shd w:val="clear" w:color="auto" w:fill="auto"/>
            <w:vAlign w:val="center"/>
          </w:tcPr>
          <w:p w14:paraId="000008A8" w14:textId="6150FA30" w:rsidR="00513D2E" w:rsidRPr="00497983" w:rsidRDefault="00513D2E" w:rsidP="00513D2E">
            <w:pPr>
              <w:jc w:val="center"/>
            </w:pPr>
            <w:r w:rsidRPr="00152693">
              <w:t>.</w:t>
            </w:r>
            <w:r w:rsidR="000539BE">
              <w:t>186</w:t>
            </w:r>
          </w:p>
        </w:tc>
        <w:tc>
          <w:tcPr>
            <w:tcW w:w="1305" w:type="dxa"/>
            <w:tcBorders>
              <w:top w:val="nil"/>
              <w:left w:val="nil"/>
              <w:right w:val="nil"/>
            </w:tcBorders>
            <w:shd w:val="clear" w:color="auto" w:fill="auto"/>
            <w:vAlign w:val="center"/>
          </w:tcPr>
          <w:p w14:paraId="000008A9" w14:textId="5F87687F" w:rsidR="00513D2E" w:rsidRPr="00497983" w:rsidRDefault="00513D2E" w:rsidP="00513D2E">
            <w:pPr>
              <w:jc w:val="center"/>
            </w:pPr>
            <w:r>
              <w:t>0</w:t>
            </w:r>
            <w:r w:rsidRPr="00152693">
              <w:t>.</w:t>
            </w:r>
            <w:r>
              <w:t>2</w:t>
            </w:r>
            <w:r w:rsidR="00FC218A">
              <w:t>5</w:t>
            </w:r>
          </w:p>
        </w:tc>
      </w:tr>
      <w:tr w:rsidR="00513D2E" w:rsidRPr="00497983" w14:paraId="5528795D" w14:textId="77777777" w:rsidTr="00F2141B">
        <w:trPr>
          <w:trHeight w:val="432"/>
        </w:trPr>
        <w:tc>
          <w:tcPr>
            <w:tcW w:w="2745" w:type="dxa"/>
            <w:tcBorders>
              <w:top w:val="nil"/>
              <w:left w:val="nil"/>
              <w:bottom w:val="single" w:sz="8" w:space="0" w:color="000000"/>
              <w:right w:val="nil"/>
            </w:tcBorders>
            <w:shd w:val="clear" w:color="auto" w:fill="auto"/>
            <w:vAlign w:val="center"/>
          </w:tcPr>
          <w:p w14:paraId="000008AA" w14:textId="32BA1346" w:rsidR="00513D2E" w:rsidRPr="00497983" w:rsidRDefault="00513D2E" w:rsidP="00513D2E">
            <w:pPr>
              <w:jc w:val="both"/>
            </w:pPr>
            <w:r w:rsidRPr="00497983">
              <w:t>Future orientation</w:t>
            </w:r>
          </w:p>
        </w:tc>
        <w:tc>
          <w:tcPr>
            <w:tcW w:w="1305" w:type="dxa"/>
            <w:tcBorders>
              <w:top w:val="nil"/>
              <w:left w:val="nil"/>
              <w:bottom w:val="single" w:sz="8" w:space="0" w:color="000000"/>
              <w:right w:val="nil"/>
            </w:tcBorders>
            <w:shd w:val="clear" w:color="auto" w:fill="auto"/>
            <w:vAlign w:val="center"/>
          </w:tcPr>
          <w:p w14:paraId="000008AB" w14:textId="29724A5A" w:rsidR="00513D2E" w:rsidRPr="00497983" w:rsidRDefault="00513D2E" w:rsidP="00513D2E">
            <w:pPr>
              <w:jc w:val="center"/>
            </w:pPr>
            <w:r w:rsidRPr="00F2141B">
              <w:t>4</w:t>
            </w:r>
            <w:r w:rsidRPr="00497983">
              <w:t>.</w:t>
            </w:r>
            <w:r>
              <w:t>20</w:t>
            </w:r>
          </w:p>
        </w:tc>
        <w:tc>
          <w:tcPr>
            <w:tcW w:w="1305" w:type="dxa"/>
            <w:tcBorders>
              <w:top w:val="nil"/>
              <w:left w:val="nil"/>
              <w:bottom w:val="single" w:sz="8" w:space="0" w:color="000000"/>
              <w:right w:val="nil"/>
            </w:tcBorders>
            <w:shd w:val="clear" w:color="auto" w:fill="auto"/>
            <w:vAlign w:val="center"/>
          </w:tcPr>
          <w:p w14:paraId="000008AC" w14:textId="2A4B2E5E" w:rsidR="00513D2E" w:rsidRPr="00497983" w:rsidRDefault="00513D2E" w:rsidP="00513D2E">
            <w:pPr>
              <w:jc w:val="center"/>
            </w:pPr>
            <w:r>
              <w:t xml:space="preserve">&lt; </w:t>
            </w:r>
            <w:r w:rsidRPr="00497983">
              <w:t>.001</w:t>
            </w:r>
          </w:p>
        </w:tc>
        <w:tc>
          <w:tcPr>
            <w:tcW w:w="1305" w:type="dxa"/>
            <w:tcBorders>
              <w:top w:val="nil"/>
              <w:left w:val="nil"/>
              <w:bottom w:val="single" w:sz="8" w:space="0" w:color="000000"/>
              <w:right w:val="nil"/>
            </w:tcBorders>
            <w:shd w:val="clear" w:color="auto" w:fill="auto"/>
            <w:vAlign w:val="center"/>
          </w:tcPr>
          <w:p w14:paraId="000008AD" w14:textId="58007ADA" w:rsidR="00513D2E" w:rsidRPr="00497983" w:rsidRDefault="00513D2E" w:rsidP="00513D2E">
            <w:pPr>
              <w:jc w:val="center"/>
            </w:pPr>
            <w:r w:rsidRPr="00F2141B">
              <w:t>0</w:t>
            </w:r>
            <w:r w:rsidRPr="00497983">
              <w:t>.</w:t>
            </w:r>
            <w:r>
              <w:t>76</w:t>
            </w:r>
          </w:p>
        </w:tc>
        <w:tc>
          <w:tcPr>
            <w:tcW w:w="420" w:type="dxa"/>
            <w:tcBorders>
              <w:top w:val="nil"/>
              <w:left w:val="nil"/>
              <w:bottom w:val="nil"/>
              <w:right w:val="nil"/>
            </w:tcBorders>
            <w:shd w:val="clear" w:color="auto" w:fill="auto"/>
            <w:vAlign w:val="center"/>
          </w:tcPr>
          <w:p w14:paraId="000008AE" w14:textId="6652D8C8" w:rsidR="00513D2E" w:rsidRPr="00F2141B" w:rsidRDefault="00513D2E" w:rsidP="00513D2E">
            <w:pPr>
              <w:jc w:val="both"/>
            </w:pPr>
          </w:p>
        </w:tc>
        <w:tc>
          <w:tcPr>
            <w:tcW w:w="2625" w:type="dxa"/>
            <w:tcBorders>
              <w:top w:val="nil"/>
              <w:left w:val="nil"/>
              <w:bottom w:val="single" w:sz="4" w:space="0" w:color="auto"/>
              <w:right w:val="nil"/>
            </w:tcBorders>
            <w:shd w:val="clear" w:color="auto" w:fill="auto"/>
            <w:vAlign w:val="center"/>
          </w:tcPr>
          <w:p w14:paraId="000008AF" w14:textId="043CFC75" w:rsidR="00513D2E" w:rsidRPr="00497983" w:rsidRDefault="00513D2E" w:rsidP="00513D2E">
            <w:pPr>
              <w:jc w:val="both"/>
            </w:pPr>
            <w:r w:rsidRPr="00497983">
              <w:t>Future orientation</w:t>
            </w:r>
          </w:p>
        </w:tc>
        <w:tc>
          <w:tcPr>
            <w:tcW w:w="1005" w:type="dxa"/>
            <w:tcBorders>
              <w:top w:val="nil"/>
              <w:left w:val="nil"/>
              <w:bottom w:val="single" w:sz="4" w:space="0" w:color="auto"/>
              <w:right w:val="nil"/>
            </w:tcBorders>
            <w:shd w:val="clear" w:color="auto" w:fill="auto"/>
            <w:vAlign w:val="center"/>
          </w:tcPr>
          <w:p w14:paraId="000008B0" w14:textId="31F16281" w:rsidR="00513D2E" w:rsidRPr="00497983" w:rsidRDefault="000539BE" w:rsidP="00513D2E">
            <w:pPr>
              <w:jc w:val="center"/>
            </w:pPr>
            <w:r>
              <w:t>3</w:t>
            </w:r>
            <w:r w:rsidR="00513D2E" w:rsidRPr="00152693">
              <w:t>.</w:t>
            </w:r>
            <w:r>
              <w:t>71</w:t>
            </w:r>
          </w:p>
        </w:tc>
        <w:tc>
          <w:tcPr>
            <w:tcW w:w="1305" w:type="dxa"/>
            <w:tcBorders>
              <w:top w:val="nil"/>
              <w:left w:val="nil"/>
              <w:bottom w:val="single" w:sz="4" w:space="0" w:color="auto"/>
              <w:right w:val="nil"/>
            </w:tcBorders>
            <w:shd w:val="clear" w:color="auto" w:fill="auto"/>
            <w:vAlign w:val="center"/>
          </w:tcPr>
          <w:p w14:paraId="000008B1" w14:textId="39BC57D7" w:rsidR="00513D2E" w:rsidRPr="00497983" w:rsidRDefault="00513D2E" w:rsidP="00513D2E">
            <w:pPr>
              <w:jc w:val="center"/>
            </w:pPr>
            <w:r>
              <w:t xml:space="preserve">&lt; </w:t>
            </w:r>
            <w:r w:rsidRPr="00152693">
              <w:t>.001</w:t>
            </w:r>
          </w:p>
        </w:tc>
        <w:tc>
          <w:tcPr>
            <w:tcW w:w="1305" w:type="dxa"/>
            <w:tcBorders>
              <w:top w:val="nil"/>
              <w:left w:val="nil"/>
              <w:bottom w:val="single" w:sz="4" w:space="0" w:color="auto"/>
              <w:right w:val="nil"/>
            </w:tcBorders>
            <w:shd w:val="clear" w:color="auto" w:fill="auto"/>
            <w:vAlign w:val="center"/>
          </w:tcPr>
          <w:p w14:paraId="000008B2" w14:textId="056DBE37" w:rsidR="00513D2E" w:rsidRPr="00497983" w:rsidRDefault="00513D2E" w:rsidP="00513D2E">
            <w:pPr>
              <w:jc w:val="center"/>
            </w:pPr>
            <w:r>
              <w:t>0</w:t>
            </w:r>
            <w:r w:rsidRPr="00152693">
              <w:t>.</w:t>
            </w:r>
            <w:r w:rsidR="00FC218A">
              <w:t>68</w:t>
            </w:r>
          </w:p>
        </w:tc>
      </w:tr>
      <w:tr w:rsidR="00513D2E" w:rsidRPr="00497983" w14:paraId="251C5780" w14:textId="77777777" w:rsidTr="00F2141B">
        <w:trPr>
          <w:trHeight w:val="432"/>
        </w:trPr>
        <w:tc>
          <w:tcPr>
            <w:tcW w:w="6660" w:type="dxa"/>
            <w:gridSpan w:val="4"/>
            <w:tcBorders>
              <w:top w:val="nil"/>
              <w:left w:val="nil"/>
              <w:right w:val="nil"/>
            </w:tcBorders>
            <w:shd w:val="clear" w:color="auto" w:fill="auto"/>
            <w:vAlign w:val="center"/>
          </w:tcPr>
          <w:p w14:paraId="0C3D9E0F" w14:textId="1ADB0A1C" w:rsidR="00513D2E" w:rsidRPr="00F2141B" w:rsidRDefault="00513D2E">
            <w:pPr>
              <w:jc w:val="center"/>
            </w:pPr>
            <w:r w:rsidRPr="00F2141B">
              <w:t>Water Scarcity vs. Control Condition</w:t>
            </w:r>
          </w:p>
        </w:tc>
        <w:tc>
          <w:tcPr>
            <w:tcW w:w="420" w:type="dxa"/>
            <w:tcBorders>
              <w:top w:val="nil"/>
              <w:left w:val="nil"/>
              <w:bottom w:val="nil"/>
              <w:right w:val="nil"/>
            </w:tcBorders>
            <w:shd w:val="clear" w:color="auto" w:fill="auto"/>
            <w:vAlign w:val="center"/>
          </w:tcPr>
          <w:p w14:paraId="32E5540E" w14:textId="77777777" w:rsidR="00513D2E" w:rsidRPr="00F2141B" w:rsidRDefault="00513D2E">
            <w:pPr>
              <w:jc w:val="both"/>
            </w:pPr>
          </w:p>
        </w:tc>
        <w:tc>
          <w:tcPr>
            <w:tcW w:w="6240" w:type="dxa"/>
            <w:gridSpan w:val="4"/>
            <w:tcBorders>
              <w:top w:val="single" w:sz="4" w:space="0" w:color="auto"/>
              <w:left w:val="nil"/>
              <w:right w:val="nil"/>
            </w:tcBorders>
            <w:shd w:val="clear" w:color="auto" w:fill="auto"/>
            <w:vAlign w:val="center"/>
          </w:tcPr>
          <w:p w14:paraId="11A29434" w14:textId="5D97BB05" w:rsidR="00513D2E" w:rsidRPr="00F2141B" w:rsidRDefault="00513D2E">
            <w:pPr>
              <w:jc w:val="center"/>
            </w:pPr>
            <w:r w:rsidRPr="00152693">
              <w:t>Water Scarcity vs. Control Condition</w:t>
            </w:r>
          </w:p>
        </w:tc>
      </w:tr>
      <w:tr w:rsidR="00513D2E" w:rsidRPr="00497983" w14:paraId="451A0BFD" w14:textId="77777777" w:rsidTr="00F2141B">
        <w:trPr>
          <w:trHeight w:val="432"/>
        </w:trPr>
        <w:tc>
          <w:tcPr>
            <w:tcW w:w="2745" w:type="dxa"/>
            <w:tcBorders>
              <w:top w:val="nil"/>
              <w:left w:val="nil"/>
              <w:right w:val="nil"/>
            </w:tcBorders>
            <w:shd w:val="clear" w:color="auto" w:fill="auto"/>
            <w:vAlign w:val="center"/>
          </w:tcPr>
          <w:p w14:paraId="3099C920" w14:textId="69DA46F5" w:rsidR="00513D2E" w:rsidRPr="00F2141B" w:rsidRDefault="00513D2E" w:rsidP="00513D2E">
            <w:pPr>
              <w:jc w:val="both"/>
            </w:pPr>
            <w:r w:rsidRPr="00152693">
              <w:t>Indulgence</w:t>
            </w:r>
          </w:p>
        </w:tc>
        <w:tc>
          <w:tcPr>
            <w:tcW w:w="1305" w:type="dxa"/>
            <w:tcBorders>
              <w:top w:val="nil"/>
              <w:left w:val="nil"/>
              <w:right w:val="nil"/>
            </w:tcBorders>
            <w:shd w:val="clear" w:color="auto" w:fill="auto"/>
            <w:vAlign w:val="center"/>
          </w:tcPr>
          <w:p w14:paraId="16C59869" w14:textId="75E11A7D" w:rsidR="00513D2E" w:rsidRPr="00F2141B" w:rsidRDefault="00513D2E" w:rsidP="00513D2E">
            <w:pPr>
              <w:jc w:val="center"/>
            </w:pPr>
            <w:r w:rsidRPr="00152693">
              <w:t>-1.05</w:t>
            </w:r>
          </w:p>
        </w:tc>
        <w:tc>
          <w:tcPr>
            <w:tcW w:w="1305" w:type="dxa"/>
            <w:tcBorders>
              <w:top w:val="nil"/>
              <w:left w:val="nil"/>
              <w:right w:val="nil"/>
            </w:tcBorders>
            <w:shd w:val="clear" w:color="auto" w:fill="auto"/>
            <w:vAlign w:val="center"/>
          </w:tcPr>
          <w:p w14:paraId="3574A812" w14:textId="777B9B8A" w:rsidR="00513D2E" w:rsidRPr="00F2141B" w:rsidRDefault="00513D2E" w:rsidP="00513D2E">
            <w:pPr>
              <w:jc w:val="center"/>
            </w:pPr>
            <w:r>
              <w:t>.294</w:t>
            </w:r>
          </w:p>
        </w:tc>
        <w:tc>
          <w:tcPr>
            <w:tcW w:w="1305" w:type="dxa"/>
            <w:tcBorders>
              <w:top w:val="nil"/>
              <w:left w:val="nil"/>
              <w:right w:val="nil"/>
            </w:tcBorders>
            <w:shd w:val="clear" w:color="auto" w:fill="auto"/>
            <w:vAlign w:val="center"/>
          </w:tcPr>
          <w:p w14:paraId="57608FA8" w14:textId="5EFE9961" w:rsidR="00513D2E" w:rsidRPr="00F2141B" w:rsidRDefault="00513D2E" w:rsidP="00513D2E">
            <w:pPr>
              <w:jc w:val="center"/>
            </w:pPr>
            <w:r w:rsidRPr="00152693">
              <w:t>-</w:t>
            </w:r>
            <w:r>
              <w:t>0</w:t>
            </w:r>
            <w:r w:rsidRPr="00152693">
              <w:t>.18</w:t>
            </w:r>
          </w:p>
        </w:tc>
        <w:tc>
          <w:tcPr>
            <w:tcW w:w="420" w:type="dxa"/>
            <w:tcBorders>
              <w:top w:val="nil"/>
              <w:left w:val="nil"/>
              <w:bottom w:val="nil"/>
              <w:right w:val="nil"/>
            </w:tcBorders>
            <w:shd w:val="clear" w:color="auto" w:fill="auto"/>
            <w:vAlign w:val="center"/>
          </w:tcPr>
          <w:p w14:paraId="2E74070F" w14:textId="77777777" w:rsidR="00513D2E" w:rsidRPr="00F2141B" w:rsidRDefault="00513D2E" w:rsidP="00513D2E">
            <w:pPr>
              <w:jc w:val="both"/>
            </w:pPr>
          </w:p>
        </w:tc>
        <w:tc>
          <w:tcPr>
            <w:tcW w:w="2625" w:type="dxa"/>
            <w:tcBorders>
              <w:left w:val="nil"/>
              <w:right w:val="nil"/>
            </w:tcBorders>
            <w:shd w:val="clear" w:color="auto" w:fill="auto"/>
            <w:vAlign w:val="center"/>
          </w:tcPr>
          <w:p w14:paraId="343F9AEC" w14:textId="2C30D10A" w:rsidR="00513D2E" w:rsidRPr="00F2141B" w:rsidRDefault="00513D2E" w:rsidP="00513D2E">
            <w:pPr>
              <w:jc w:val="both"/>
            </w:pPr>
            <w:r w:rsidRPr="00152693">
              <w:t>I</w:t>
            </w:r>
            <w:r w:rsidRPr="00152693">
              <w:lastRenderedPageBreak/>
              <w:t>ndulgence</w:t>
            </w:r>
          </w:p>
        </w:tc>
        <w:tc>
          <w:tcPr>
            <w:tcW w:w="1005" w:type="dxa"/>
            <w:tcBorders>
              <w:left w:val="nil"/>
              <w:right w:val="nil"/>
            </w:tcBorders>
            <w:shd w:val="clear" w:color="auto" w:fill="auto"/>
            <w:vAlign w:val="center"/>
          </w:tcPr>
          <w:p w14:paraId="07272CB9" w14:textId="664213BA" w:rsidR="00513D2E" w:rsidRPr="00F2141B" w:rsidRDefault="00513D2E" w:rsidP="00513D2E">
            <w:pPr>
              <w:jc w:val="center"/>
            </w:pPr>
            <w:r w:rsidRPr="00152693">
              <w:t>-</w:t>
            </w:r>
            <w:r w:rsidR="00062379">
              <w:t>0</w:t>
            </w:r>
            <w:r w:rsidRPr="00152693">
              <w:t>.</w:t>
            </w:r>
            <w:r w:rsidR="00062379">
              <w:t>44</w:t>
            </w:r>
          </w:p>
        </w:tc>
        <w:tc>
          <w:tcPr>
            <w:tcW w:w="1305" w:type="dxa"/>
            <w:tcBorders>
              <w:left w:val="nil"/>
              <w:right w:val="nil"/>
            </w:tcBorders>
            <w:shd w:val="clear" w:color="auto" w:fill="auto"/>
            <w:vAlign w:val="center"/>
          </w:tcPr>
          <w:p w14:paraId="04EB78A5" w14:textId="207FBA0C" w:rsidR="00513D2E" w:rsidRPr="00F2141B" w:rsidRDefault="00513D2E" w:rsidP="00513D2E">
            <w:pPr>
              <w:jc w:val="center"/>
            </w:pPr>
            <w:r>
              <w:t>.</w:t>
            </w:r>
            <w:r w:rsidR="00EF64DC">
              <w:t>660</w:t>
            </w:r>
          </w:p>
        </w:tc>
        <w:tc>
          <w:tcPr>
            <w:tcW w:w="1305" w:type="dxa"/>
            <w:tcBorders>
              <w:left w:val="nil"/>
              <w:right w:val="nil"/>
            </w:tcBorders>
            <w:shd w:val="clear" w:color="auto" w:fill="auto"/>
            <w:vAlign w:val="center"/>
          </w:tcPr>
          <w:p w14:paraId="588017B3" w14:textId="7C2E5B31" w:rsidR="00513D2E" w:rsidRPr="00F2141B" w:rsidRDefault="00513D2E" w:rsidP="00513D2E">
            <w:pPr>
              <w:jc w:val="center"/>
            </w:pPr>
            <w:r w:rsidRPr="00152693">
              <w:t>-</w:t>
            </w:r>
            <w:r>
              <w:t>0</w:t>
            </w:r>
            <w:r w:rsidRPr="00152693">
              <w:t>.</w:t>
            </w:r>
            <w:r w:rsidR="003E6ADD">
              <w:t>0</w:t>
            </w:r>
            <w:r w:rsidRPr="00152693">
              <w:t>8</w:t>
            </w:r>
          </w:p>
        </w:tc>
      </w:tr>
      <w:tr w:rsidR="00513D2E" w:rsidRPr="00497983" w14:paraId="16F1CFA0" w14:textId="77777777" w:rsidTr="00F2141B">
        <w:trPr>
          <w:trHeight w:val="432"/>
        </w:trPr>
        <w:tc>
          <w:tcPr>
            <w:tcW w:w="2745" w:type="dxa"/>
            <w:tcBorders>
              <w:left w:val="nil"/>
              <w:right w:val="nil"/>
            </w:tcBorders>
            <w:shd w:val="clear" w:color="auto" w:fill="auto"/>
            <w:vAlign w:val="center"/>
          </w:tcPr>
          <w:p w14:paraId="35599A61" w14:textId="57B57082" w:rsidR="00513D2E" w:rsidRPr="00F2141B" w:rsidRDefault="00513D2E" w:rsidP="00513D2E">
            <w:pPr>
              <w:jc w:val="both"/>
            </w:pPr>
            <w:r w:rsidRPr="00152693">
              <w:t>Long-term orientation</w:t>
            </w:r>
          </w:p>
        </w:tc>
        <w:tc>
          <w:tcPr>
            <w:tcW w:w="1305" w:type="dxa"/>
            <w:tcBorders>
              <w:left w:val="nil"/>
              <w:right w:val="nil"/>
            </w:tcBorders>
            <w:shd w:val="clear" w:color="auto" w:fill="auto"/>
            <w:vAlign w:val="center"/>
          </w:tcPr>
          <w:p w14:paraId="49844711" w14:textId="66AA1E17" w:rsidR="00513D2E" w:rsidRPr="00F2141B" w:rsidRDefault="00513D2E" w:rsidP="00513D2E">
            <w:pPr>
              <w:jc w:val="center"/>
            </w:pPr>
            <w:r w:rsidRPr="00152693">
              <w:t>1.35</w:t>
            </w:r>
          </w:p>
        </w:tc>
        <w:tc>
          <w:tcPr>
            <w:tcW w:w="1305" w:type="dxa"/>
            <w:tcBorders>
              <w:left w:val="nil"/>
              <w:right w:val="nil"/>
            </w:tcBorders>
            <w:shd w:val="clear" w:color="auto" w:fill="auto"/>
            <w:vAlign w:val="center"/>
          </w:tcPr>
          <w:p w14:paraId="72A72A1E" w14:textId="1C072D4B" w:rsidR="00513D2E" w:rsidRPr="00F2141B" w:rsidRDefault="00513D2E" w:rsidP="00513D2E">
            <w:pPr>
              <w:jc w:val="center"/>
            </w:pPr>
            <w:r>
              <w:t>.178</w:t>
            </w:r>
          </w:p>
        </w:tc>
        <w:tc>
          <w:tcPr>
            <w:tcW w:w="1305" w:type="dxa"/>
            <w:tcBorders>
              <w:left w:val="nil"/>
              <w:right w:val="nil"/>
            </w:tcBorders>
            <w:shd w:val="clear" w:color="auto" w:fill="auto"/>
            <w:vAlign w:val="center"/>
          </w:tcPr>
          <w:p w14:paraId="1207C407" w14:textId="684F0231" w:rsidR="00513D2E" w:rsidRPr="00F2141B" w:rsidRDefault="00513D2E" w:rsidP="00513D2E">
            <w:pPr>
              <w:jc w:val="center"/>
            </w:pPr>
            <w:r>
              <w:t>0</w:t>
            </w:r>
            <w:r w:rsidRPr="00152693">
              <w:t>.23</w:t>
            </w:r>
          </w:p>
        </w:tc>
        <w:tc>
          <w:tcPr>
            <w:tcW w:w="420" w:type="dxa"/>
            <w:tcBorders>
              <w:top w:val="nil"/>
              <w:left w:val="nil"/>
              <w:bottom w:val="nil"/>
              <w:right w:val="nil"/>
            </w:tcBorders>
            <w:shd w:val="clear" w:color="auto" w:fill="auto"/>
            <w:vAlign w:val="center"/>
          </w:tcPr>
          <w:p w14:paraId="4EF7EF39" w14:textId="77777777" w:rsidR="00513D2E" w:rsidRPr="00F2141B" w:rsidRDefault="00513D2E" w:rsidP="00513D2E">
            <w:pPr>
              <w:jc w:val="both"/>
            </w:pPr>
          </w:p>
        </w:tc>
        <w:tc>
          <w:tcPr>
            <w:tcW w:w="2625" w:type="dxa"/>
            <w:tcBorders>
              <w:left w:val="nil"/>
              <w:right w:val="nil"/>
            </w:tcBorders>
            <w:shd w:val="clear" w:color="auto" w:fill="auto"/>
            <w:vAlign w:val="center"/>
          </w:tcPr>
          <w:p w14:paraId="18A13DC5" w14:textId="6931CD45" w:rsidR="00513D2E" w:rsidRPr="00F2141B" w:rsidRDefault="00513D2E" w:rsidP="00513D2E">
            <w:pPr>
              <w:jc w:val="both"/>
            </w:pPr>
            <w:r w:rsidRPr="00152693">
              <w:t>Long-term orientation</w:t>
            </w:r>
          </w:p>
        </w:tc>
        <w:tc>
          <w:tcPr>
            <w:tcW w:w="1005" w:type="dxa"/>
            <w:tcBorders>
              <w:left w:val="nil"/>
              <w:right w:val="nil"/>
            </w:tcBorders>
            <w:shd w:val="clear" w:color="auto" w:fill="auto"/>
            <w:vAlign w:val="center"/>
          </w:tcPr>
          <w:p w14:paraId="7CCB5CCB" w14:textId="6AFA6DCC" w:rsidR="00513D2E" w:rsidRPr="00F2141B" w:rsidRDefault="00513D2E" w:rsidP="00513D2E">
            <w:pPr>
              <w:jc w:val="center"/>
            </w:pPr>
            <w:r w:rsidRPr="00152693">
              <w:t>1.</w:t>
            </w:r>
            <w:r w:rsidR="00062379">
              <w:t>47</w:t>
            </w:r>
          </w:p>
        </w:tc>
        <w:tc>
          <w:tcPr>
            <w:tcW w:w="1305" w:type="dxa"/>
            <w:tcBorders>
              <w:left w:val="nil"/>
              <w:right w:val="nil"/>
            </w:tcBorders>
            <w:shd w:val="clear" w:color="auto" w:fill="auto"/>
            <w:vAlign w:val="center"/>
          </w:tcPr>
          <w:p w14:paraId="20B3DAB9" w14:textId="02BE2874" w:rsidR="00513D2E" w:rsidRPr="00F2141B" w:rsidRDefault="00513D2E" w:rsidP="00513D2E">
            <w:pPr>
              <w:jc w:val="center"/>
            </w:pPr>
            <w:r>
              <w:t>.</w:t>
            </w:r>
            <w:r w:rsidR="00EF64DC">
              <w:t>144</w:t>
            </w:r>
          </w:p>
        </w:tc>
        <w:tc>
          <w:tcPr>
            <w:tcW w:w="1305" w:type="dxa"/>
            <w:tcBorders>
              <w:left w:val="nil"/>
              <w:right w:val="nil"/>
            </w:tcBorders>
            <w:shd w:val="clear" w:color="auto" w:fill="auto"/>
            <w:vAlign w:val="center"/>
          </w:tcPr>
          <w:p w14:paraId="2EDAB22A" w14:textId="116F2D38" w:rsidR="00513D2E" w:rsidRPr="00F2141B" w:rsidRDefault="00513D2E" w:rsidP="00513D2E">
            <w:pPr>
              <w:jc w:val="center"/>
            </w:pPr>
            <w:r>
              <w:t>0</w:t>
            </w:r>
            <w:r w:rsidRPr="00152693">
              <w:t>.2</w:t>
            </w:r>
            <w:r w:rsidR="003E6ADD">
              <w:t>7</w:t>
            </w:r>
          </w:p>
        </w:tc>
      </w:tr>
      <w:tr w:rsidR="00513D2E" w:rsidRPr="00497983" w14:paraId="4119F95B" w14:textId="77777777" w:rsidTr="00F2141B">
        <w:trPr>
          <w:trHeight w:val="432"/>
        </w:trPr>
        <w:tc>
          <w:tcPr>
            <w:tcW w:w="2745" w:type="dxa"/>
            <w:tcBorders>
              <w:left w:val="nil"/>
              <w:right w:val="nil"/>
            </w:tcBorders>
            <w:shd w:val="clear" w:color="auto" w:fill="auto"/>
            <w:vAlign w:val="center"/>
          </w:tcPr>
          <w:p w14:paraId="35AB25E0" w14:textId="720840A7" w:rsidR="00513D2E" w:rsidRPr="00F2141B" w:rsidRDefault="00513D2E" w:rsidP="00513D2E">
            <w:pPr>
              <w:jc w:val="both"/>
            </w:pPr>
            <w:r w:rsidRPr="00152693">
              <w:t>Frugal</w:t>
            </w:r>
            <w:r w:rsidRPr="00152693">
              <w:lastRenderedPageBreak/>
              <w:t>ity</w:t>
            </w:r>
          </w:p>
        </w:tc>
        <w:tc>
          <w:tcPr>
            <w:tcW w:w="1305" w:type="dxa"/>
            <w:tcBorders>
              <w:left w:val="nil"/>
              <w:right w:val="nil"/>
            </w:tcBorders>
            <w:shd w:val="clear" w:color="auto" w:fill="auto"/>
            <w:vAlign w:val="center"/>
          </w:tcPr>
          <w:p w14:paraId="01D8D9F8" w14:textId="41A545F9" w:rsidR="00513D2E" w:rsidRPr="00F2141B" w:rsidRDefault="00513D2E" w:rsidP="00513D2E">
            <w:pPr>
              <w:jc w:val="center"/>
            </w:pPr>
            <w:r w:rsidRPr="00152693">
              <w:t>1.99</w:t>
            </w:r>
          </w:p>
        </w:tc>
        <w:tc>
          <w:tcPr>
            <w:tcW w:w="1305" w:type="dxa"/>
            <w:tcBorders>
              <w:left w:val="nil"/>
              <w:right w:val="nil"/>
            </w:tcBorders>
            <w:shd w:val="clear" w:color="auto" w:fill="auto"/>
            <w:vAlign w:val="center"/>
          </w:tcPr>
          <w:p w14:paraId="772EBF87" w14:textId="6709FE6D" w:rsidR="00513D2E" w:rsidRPr="00F2141B" w:rsidRDefault="00513D2E" w:rsidP="00513D2E">
            <w:pPr>
              <w:jc w:val="center"/>
            </w:pPr>
            <w:r w:rsidRPr="00152693">
              <w:t>.0</w:t>
            </w:r>
            <w:r>
              <w:t>49</w:t>
            </w:r>
          </w:p>
        </w:tc>
        <w:tc>
          <w:tcPr>
            <w:tcW w:w="1305" w:type="dxa"/>
            <w:tcBorders>
              <w:left w:val="nil"/>
              <w:right w:val="nil"/>
            </w:tcBorders>
            <w:shd w:val="clear" w:color="auto" w:fill="auto"/>
            <w:vAlign w:val="center"/>
          </w:tcPr>
          <w:p w14:paraId="5776A657" w14:textId="3A13F77B" w:rsidR="00513D2E" w:rsidRPr="00F2141B" w:rsidRDefault="00513D2E" w:rsidP="00513D2E">
            <w:pPr>
              <w:jc w:val="center"/>
            </w:pPr>
            <w:r>
              <w:t>0</w:t>
            </w:r>
            <w:r w:rsidRPr="00152693">
              <w:t>.34</w:t>
            </w:r>
          </w:p>
        </w:tc>
        <w:tc>
          <w:tcPr>
            <w:tcW w:w="420" w:type="dxa"/>
            <w:tcBorders>
              <w:top w:val="nil"/>
              <w:left w:val="nil"/>
              <w:bottom w:val="nil"/>
              <w:right w:val="nil"/>
            </w:tcBorders>
            <w:shd w:val="clear" w:color="auto" w:fill="auto"/>
            <w:vAlign w:val="center"/>
          </w:tcPr>
          <w:p w14:paraId="7DD83197" w14:textId="77777777" w:rsidR="00513D2E" w:rsidRPr="00F2141B" w:rsidRDefault="00513D2E" w:rsidP="00513D2E">
            <w:pPr>
              <w:jc w:val="both"/>
            </w:pPr>
          </w:p>
        </w:tc>
        <w:tc>
          <w:tcPr>
            <w:tcW w:w="2625" w:type="dxa"/>
            <w:tcBorders>
              <w:left w:val="nil"/>
              <w:right w:val="nil"/>
            </w:tcBorders>
            <w:shd w:val="clear" w:color="auto" w:fill="auto"/>
            <w:vAlign w:val="center"/>
          </w:tcPr>
          <w:p w14:paraId="69F373D3" w14:textId="144001DF" w:rsidR="00513D2E" w:rsidRPr="00F2141B" w:rsidRDefault="00513D2E" w:rsidP="00513D2E">
            <w:pPr>
              <w:jc w:val="both"/>
            </w:pPr>
            <w:r w:rsidRPr="00152693">
              <w:t>Frugality</w:t>
            </w:r>
          </w:p>
        </w:tc>
        <w:tc>
          <w:tcPr>
            <w:tcW w:w="1005" w:type="dxa"/>
            <w:tcBorders>
              <w:left w:val="nil"/>
              <w:right w:val="nil"/>
            </w:tcBorders>
            <w:shd w:val="clear" w:color="auto" w:fill="auto"/>
            <w:vAlign w:val="center"/>
          </w:tcPr>
          <w:p w14:paraId="3BAF5D2A" w14:textId="51FAE5AF" w:rsidR="00513D2E" w:rsidRPr="00F2141B" w:rsidRDefault="00513D2E" w:rsidP="00513D2E">
            <w:pPr>
              <w:jc w:val="center"/>
            </w:pPr>
            <w:r w:rsidRPr="00152693">
              <w:t>1.</w:t>
            </w:r>
            <w:r w:rsidR="00062379">
              <w:t>85</w:t>
            </w:r>
          </w:p>
        </w:tc>
        <w:tc>
          <w:tcPr>
            <w:tcW w:w="1305" w:type="dxa"/>
            <w:tcBorders>
              <w:left w:val="nil"/>
              <w:right w:val="nil"/>
            </w:tcBorders>
            <w:shd w:val="clear" w:color="auto" w:fill="auto"/>
            <w:vAlign w:val="center"/>
          </w:tcPr>
          <w:p w14:paraId="5195E33B" w14:textId="35DD9AD6" w:rsidR="00513D2E" w:rsidRPr="00F2141B" w:rsidRDefault="00513D2E" w:rsidP="00513D2E">
            <w:pPr>
              <w:jc w:val="center"/>
            </w:pPr>
            <w:r w:rsidRPr="00152693">
              <w:t>.</w:t>
            </w:r>
            <w:r w:rsidR="00EF64DC">
              <w:t>067</w:t>
            </w:r>
          </w:p>
        </w:tc>
        <w:tc>
          <w:tcPr>
            <w:tcW w:w="1305" w:type="dxa"/>
            <w:tcBorders>
              <w:left w:val="nil"/>
              <w:right w:val="nil"/>
            </w:tcBorders>
            <w:shd w:val="clear" w:color="auto" w:fill="auto"/>
            <w:vAlign w:val="center"/>
          </w:tcPr>
          <w:p w14:paraId="7E3B3981" w14:textId="6C470880" w:rsidR="00513D2E" w:rsidRPr="00F2141B" w:rsidRDefault="00513D2E" w:rsidP="00513D2E">
            <w:pPr>
              <w:jc w:val="center"/>
            </w:pPr>
            <w:r>
              <w:t>0</w:t>
            </w:r>
            <w:r w:rsidRPr="00152693">
              <w:t>.3</w:t>
            </w:r>
            <w:r w:rsidR="003E6ADD">
              <w:t>3</w:t>
            </w:r>
          </w:p>
        </w:tc>
      </w:tr>
      <w:tr w:rsidR="00513D2E" w:rsidRPr="00497983" w14:paraId="4C740E2A" w14:textId="77777777" w:rsidTr="00F2141B">
        <w:trPr>
          <w:trHeight w:val="432"/>
        </w:trPr>
        <w:tc>
          <w:tcPr>
            <w:tcW w:w="2745" w:type="dxa"/>
            <w:tcBorders>
              <w:left w:val="nil"/>
              <w:bottom w:val="single" w:sz="8" w:space="0" w:color="000000"/>
              <w:right w:val="nil"/>
            </w:tcBorders>
            <w:shd w:val="clear" w:color="auto" w:fill="auto"/>
            <w:vAlign w:val="center"/>
          </w:tcPr>
          <w:p w14:paraId="3E51C698" w14:textId="62457D90" w:rsidR="00513D2E" w:rsidRPr="00F2141B" w:rsidRDefault="00513D2E" w:rsidP="00513D2E">
            <w:pPr>
              <w:jc w:val="both"/>
            </w:pPr>
            <w:r w:rsidRPr="00152693">
              <w:t>Future orientation</w:t>
            </w:r>
          </w:p>
        </w:tc>
        <w:tc>
          <w:tcPr>
            <w:tcW w:w="1305" w:type="dxa"/>
            <w:tcBorders>
              <w:left w:val="nil"/>
              <w:bottom w:val="single" w:sz="8" w:space="0" w:color="000000"/>
              <w:right w:val="nil"/>
            </w:tcBorders>
            <w:shd w:val="clear" w:color="auto" w:fill="auto"/>
            <w:vAlign w:val="center"/>
          </w:tcPr>
          <w:p w14:paraId="623C91FA" w14:textId="52CCBCE2" w:rsidR="00513D2E" w:rsidRPr="00F2141B" w:rsidRDefault="00513D2E" w:rsidP="00513D2E">
            <w:pPr>
              <w:jc w:val="center"/>
            </w:pPr>
            <w:r>
              <w:t>0</w:t>
            </w:r>
            <w:r w:rsidRPr="00152693">
              <w:t>.74</w:t>
            </w:r>
          </w:p>
        </w:tc>
        <w:tc>
          <w:tcPr>
            <w:tcW w:w="1305" w:type="dxa"/>
            <w:tcBorders>
              <w:left w:val="nil"/>
              <w:bottom w:val="single" w:sz="8" w:space="0" w:color="000000"/>
              <w:right w:val="nil"/>
            </w:tcBorders>
            <w:shd w:val="clear" w:color="auto" w:fill="auto"/>
            <w:vAlign w:val="center"/>
          </w:tcPr>
          <w:p w14:paraId="48B91F14" w14:textId="1A076C69" w:rsidR="00513D2E" w:rsidRPr="00F2141B" w:rsidRDefault="00513D2E" w:rsidP="00513D2E">
            <w:pPr>
              <w:jc w:val="center"/>
            </w:pPr>
            <w:r w:rsidRPr="00152693">
              <w:t>.</w:t>
            </w:r>
            <w:r>
              <w:t>463</w:t>
            </w:r>
          </w:p>
        </w:tc>
        <w:tc>
          <w:tcPr>
            <w:tcW w:w="1305" w:type="dxa"/>
            <w:tcBorders>
              <w:left w:val="nil"/>
              <w:bottom w:val="single" w:sz="8" w:space="0" w:color="000000"/>
              <w:right w:val="nil"/>
            </w:tcBorders>
            <w:shd w:val="clear" w:color="auto" w:fill="auto"/>
            <w:vAlign w:val="center"/>
          </w:tcPr>
          <w:p w14:paraId="00EA1464" w14:textId="2B09EFD1" w:rsidR="00513D2E" w:rsidRPr="00F2141B" w:rsidRDefault="00513D2E" w:rsidP="00513D2E">
            <w:pPr>
              <w:jc w:val="center"/>
            </w:pPr>
            <w:r>
              <w:t>0</w:t>
            </w:r>
            <w:r w:rsidRPr="00152693">
              <w:t>.13</w:t>
            </w:r>
          </w:p>
        </w:tc>
        <w:tc>
          <w:tcPr>
            <w:tcW w:w="420" w:type="dxa"/>
            <w:tcBorders>
              <w:top w:val="nil"/>
              <w:left w:val="nil"/>
              <w:bottom w:val="nil"/>
              <w:right w:val="nil"/>
            </w:tcBorders>
            <w:shd w:val="clear" w:color="auto" w:fill="auto"/>
            <w:vAlign w:val="center"/>
          </w:tcPr>
          <w:p w14:paraId="2F1CF6CD" w14:textId="77777777" w:rsidR="00513D2E" w:rsidRPr="00F2141B" w:rsidRDefault="00513D2E" w:rsidP="00513D2E">
            <w:pPr>
              <w:jc w:val="both"/>
            </w:pPr>
          </w:p>
        </w:tc>
        <w:tc>
          <w:tcPr>
            <w:tcW w:w="2625" w:type="dxa"/>
            <w:tcBorders>
              <w:left w:val="nil"/>
              <w:bottom w:val="single" w:sz="4" w:space="0" w:color="auto"/>
              <w:right w:val="nil"/>
            </w:tcBorders>
            <w:shd w:val="clear" w:color="auto" w:fill="auto"/>
            <w:vAlign w:val="center"/>
          </w:tcPr>
          <w:p w14:paraId="0534F257" w14:textId="2EFD923E" w:rsidR="00513D2E" w:rsidRPr="00F2141B" w:rsidRDefault="00513D2E" w:rsidP="00513D2E">
            <w:pPr>
              <w:jc w:val="both"/>
            </w:pPr>
            <w:r w:rsidRPr="00152693">
              <w:t>Future orientation</w:t>
            </w:r>
          </w:p>
        </w:tc>
        <w:tc>
          <w:tcPr>
            <w:tcW w:w="1005" w:type="dxa"/>
            <w:tcBorders>
              <w:left w:val="nil"/>
              <w:bottom w:val="single" w:sz="4" w:space="0" w:color="auto"/>
              <w:right w:val="nil"/>
            </w:tcBorders>
            <w:shd w:val="clear" w:color="auto" w:fill="auto"/>
            <w:vAlign w:val="center"/>
          </w:tcPr>
          <w:p w14:paraId="5B41A6BE" w14:textId="6F2F627F" w:rsidR="00513D2E" w:rsidRPr="00F2141B" w:rsidRDefault="00513D2E" w:rsidP="00513D2E">
            <w:pPr>
              <w:jc w:val="center"/>
            </w:pPr>
            <w:r>
              <w:t>0</w:t>
            </w:r>
            <w:r w:rsidRPr="00152693">
              <w:t>.</w:t>
            </w:r>
            <w:r w:rsidR="00062379">
              <w:t>38</w:t>
            </w:r>
          </w:p>
        </w:tc>
        <w:tc>
          <w:tcPr>
            <w:tcW w:w="1305" w:type="dxa"/>
            <w:tcBorders>
              <w:left w:val="nil"/>
              <w:bottom w:val="single" w:sz="4" w:space="0" w:color="auto"/>
              <w:right w:val="nil"/>
            </w:tcBorders>
            <w:shd w:val="clear" w:color="auto" w:fill="auto"/>
            <w:vAlign w:val="center"/>
          </w:tcPr>
          <w:p w14:paraId="00A6B2E3" w14:textId="5A2CDE4F" w:rsidR="00513D2E" w:rsidRPr="00F2141B" w:rsidRDefault="00513D2E" w:rsidP="00513D2E">
            <w:pPr>
              <w:jc w:val="center"/>
            </w:pPr>
            <w:r w:rsidRPr="00152693">
              <w:t>.</w:t>
            </w:r>
            <w:r w:rsidR="00EF64DC">
              <w:t>705</w:t>
            </w:r>
          </w:p>
        </w:tc>
        <w:tc>
          <w:tcPr>
            <w:tcW w:w="1305" w:type="dxa"/>
            <w:tcBorders>
              <w:left w:val="nil"/>
              <w:bottom w:val="single" w:sz="4" w:space="0" w:color="auto"/>
              <w:right w:val="nil"/>
            </w:tcBorders>
            <w:shd w:val="clear" w:color="auto" w:fill="auto"/>
            <w:vAlign w:val="center"/>
          </w:tcPr>
          <w:p w14:paraId="162960D2" w14:textId="66CB10A8" w:rsidR="00513D2E" w:rsidRPr="00F2141B" w:rsidRDefault="00513D2E" w:rsidP="00513D2E">
            <w:pPr>
              <w:jc w:val="center"/>
            </w:pPr>
            <w:r>
              <w:t>0</w:t>
            </w:r>
            <w:r w:rsidRPr="00152693">
              <w:t>.</w:t>
            </w:r>
            <w:r w:rsidR="004A374E">
              <w:t>0</w:t>
            </w:r>
            <w:r w:rsidR="003E6ADD">
              <w:t>7</w:t>
            </w:r>
          </w:p>
        </w:tc>
      </w:tr>
      <w:tr w:rsidR="00513D2E" w:rsidRPr="00497983" w14:paraId="18A8AA59" w14:textId="77777777" w:rsidTr="00F2141B">
        <w:trPr>
          <w:trHeight w:val="432"/>
        </w:trPr>
        <w:tc>
          <w:tcPr>
            <w:tcW w:w="6660" w:type="dxa"/>
            <w:gridSpan w:val="4"/>
            <w:tcBorders>
              <w:top w:val="nil"/>
              <w:left w:val="nil"/>
              <w:right w:val="nil"/>
            </w:tcBorders>
            <w:shd w:val="clear" w:color="auto" w:fill="auto"/>
            <w:vAlign w:val="center"/>
          </w:tcPr>
          <w:p w14:paraId="1320D83A" w14:textId="5DE2451F" w:rsidR="00513D2E" w:rsidRPr="00152693" w:rsidRDefault="00513D2E">
            <w:pPr>
              <w:jc w:val="center"/>
            </w:pPr>
            <w:r>
              <w:t xml:space="preserve">Water Abundance vs. </w:t>
            </w:r>
            <w:r w:rsidRPr="00152693">
              <w:t>Control Condition</w:t>
            </w:r>
          </w:p>
        </w:tc>
        <w:tc>
          <w:tcPr>
            <w:tcW w:w="420" w:type="dxa"/>
            <w:tcBorders>
              <w:top w:val="nil"/>
              <w:left w:val="nil"/>
              <w:bottom w:val="nil"/>
              <w:right w:val="nil"/>
            </w:tcBorders>
            <w:shd w:val="clear" w:color="auto" w:fill="auto"/>
            <w:vAlign w:val="center"/>
          </w:tcPr>
          <w:p w14:paraId="6E13DD25" w14:textId="77777777" w:rsidR="00513D2E" w:rsidRPr="00497983" w:rsidRDefault="00513D2E" w:rsidP="00497983">
            <w:pPr>
              <w:jc w:val="both"/>
            </w:pPr>
          </w:p>
        </w:tc>
        <w:tc>
          <w:tcPr>
            <w:tcW w:w="6240" w:type="dxa"/>
            <w:gridSpan w:val="4"/>
            <w:tcBorders>
              <w:top w:val="single" w:sz="4" w:space="0" w:color="auto"/>
              <w:left w:val="nil"/>
            </w:tcBorders>
            <w:shd w:val="clear" w:color="auto" w:fill="auto"/>
            <w:vAlign w:val="center"/>
          </w:tcPr>
          <w:p w14:paraId="055B3FBB" w14:textId="7BC209BA" w:rsidR="00513D2E" w:rsidRPr="00497983" w:rsidRDefault="00513D2E" w:rsidP="00497983">
            <w:pPr>
              <w:jc w:val="center"/>
            </w:pPr>
            <w:r>
              <w:t xml:space="preserve">Water Abundance vs. </w:t>
            </w:r>
            <w:r w:rsidRPr="00152693">
              <w:t>Control Condition</w:t>
            </w:r>
          </w:p>
        </w:tc>
      </w:tr>
      <w:tr w:rsidR="00513D2E" w:rsidRPr="00497983" w14:paraId="74C9E304" w14:textId="77777777" w:rsidTr="00F2141B">
        <w:trPr>
          <w:trHeight w:val="432"/>
        </w:trPr>
        <w:tc>
          <w:tcPr>
            <w:tcW w:w="2745" w:type="dxa"/>
            <w:tcBorders>
              <w:top w:val="nil"/>
              <w:left w:val="nil"/>
              <w:right w:val="nil"/>
            </w:tcBorders>
            <w:shd w:val="clear" w:color="auto" w:fill="auto"/>
            <w:vAlign w:val="center"/>
          </w:tcPr>
          <w:p w14:paraId="4B797BC6" w14:textId="246B716F" w:rsidR="00513D2E" w:rsidRPr="00152693" w:rsidRDefault="00513D2E" w:rsidP="00513D2E">
            <w:pPr>
              <w:jc w:val="both"/>
            </w:pPr>
            <w:r w:rsidRPr="00152693">
              <w:t>Indulgence</w:t>
            </w:r>
          </w:p>
        </w:tc>
        <w:tc>
          <w:tcPr>
            <w:tcW w:w="1305" w:type="dxa"/>
            <w:tcBorders>
              <w:top w:val="nil"/>
              <w:left w:val="nil"/>
              <w:right w:val="nil"/>
            </w:tcBorders>
            <w:shd w:val="clear" w:color="auto" w:fill="auto"/>
            <w:vAlign w:val="center"/>
          </w:tcPr>
          <w:p w14:paraId="0E8E28B5" w14:textId="24231514" w:rsidR="00513D2E" w:rsidRPr="00152693" w:rsidRDefault="00513D2E" w:rsidP="00513D2E">
            <w:pPr>
              <w:jc w:val="center"/>
            </w:pPr>
            <w:r>
              <w:t>0</w:t>
            </w:r>
            <w:r w:rsidRPr="00152693">
              <w:t>.82</w:t>
            </w:r>
          </w:p>
        </w:tc>
        <w:tc>
          <w:tcPr>
            <w:tcW w:w="1305" w:type="dxa"/>
            <w:tcBorders>
              <w:top w:val="nil"/>
              <w:left w:val="nil"/>
              <w:right w:val="nil"/>
            </w:tcBorders>
            <w:shd w:val="clear" w:color="auto" w:fill="auto"/>
            <w:vAlign w:val="center"/>
          </w:tcPr>
          <w:p w14:paraId="7EBC700E" w14:textId="31E6BF3B" w:rsidR="00513D2E" w:rsidRPr="00152693" w:rsidRDefault="00513D2E" w:rsidP="00513D2E">
            <w:pPr>
              <w:jc w:val="center"/>
            </w:pPr>
            <w:r>
              <w:t>.416</w:t>
            </w:r>
          </w:p>
        </w:tc>
        <w:tc>
          <w:tcPr>
            <w:tcW w:w="1305" w:type="dxa"/>
            <w:tcBorders>
              <w:top w:val="nil"/>
              <w:left w:val="nil"/>
              <w:right w:val="nil"/>
            </w:tcBorders>
            <w:shd w:val="clear" w:color="auto" w:fill="auto"/>
            <w:vAlign w:val="center"/>
          </w:tcPr>
          <w:p w14:paraId="1E23D428" w14:textId="0AF1B33B" w:rsidR="00513D2E" w:rsidRPr="00152693" w:rsidRDefault="00513D2E" w:rsidP="00513D2E">
            <w:pPr>
              <w:jc w:val="center"/>
            </w:pPr>
            <w:r>
              <w:t>0</w:t>
            </w:r>
            <w:r w:rsidRPr="00152693">
              <w:t>.1</w:t>
            </w:r>
            <w:r>
              <w:t>4</w:t>
            </w:r>
          </w:p>
        </w:tc>
        <w:tc>
          <w:tcPr>
            <w:tcW w:w="420" w:type="dxa"/>
            <w:tcBorders>
              <w:top w:val="nil"/>
              <w:left w:val="nil"/>
              <w:bottom w:val="nil"/>
              <w:right w:val="nil"/>
            </w:tcBorders>
            <w:shd w:val="clear" w:color="auto" w:fill="auto"/>
            <w:vAlign w:val="center"/>
          </w:tcPr>
          <w:p w14:paraId="5F8EBACD" w14:textId="77777777" w:rsidR="00513D2E" w:rsidRPr="00497983" w:rsidRDefault="00513D2E" w:rsidP="00513D2E">
            <w:pPr>
              <w:jc w:val="both"/>
            </w:pPr>
          </w:p>
        </w:tc>
        <w:tc>
          <w:tcPr>
            <w:tcW w:w="2625" w:type="dxa"/>
            <w:tcBorders>
              <w:left w:val="nil"/>
              <w:right w:val="nil"/>
            </w:tcBorders>
            <w:shd w:val="clear" w:color="auto" w:fill="auto"/>
            <w:vAlign w:val="center"/>
          </w:tcPr>
          <w:p w14:paraId="01A13420" w14:textId="592EF91B" w:rsidR="00513D2E" w:rsidRPr="00497983" w:rsidRDefault="00513D2E" w:rsidP="00513D2E">
            <w:pPr>
              <w:jc w:val="both"/>
            </w:pPr>
            <w:r w:rsidRPr="00152693">
              <w:t>Indulgence</w:t>
            </w:r>
          </w:p>
        </w:tc>
        <w:tc>
          <w:tcPr>
            <w:tcW w:w="1005" w:type="dxa"/>
            <w:tcBorders>
              <w:left w:val="nil"/>
              <w:right w:val="nil"/>
            </w:tcBorders>
            <w:shd w:val="clear" w:color="auto" w:fill="auto"/>
            <w:vAlign w:val="center"/>
          </w:tcPr>
          <w:p w14:paraId="20596773" w14:textId="3ED27DBC" w:rsidR="00513D2E" w:rsidRPr="00497983" w:rsidRDefault="00513D2E" w:rsidP="00513D2E">
            <w:pPr>
              <w:jc w:val="center"/>
            </w:pPr>
            <w:r>
              <w:t>0</w:t>
            </w:r>
            <w:r w:rsidRPr="00152693">
              <w:t>.</w:t>
            </w:r>
            <w:r w:rsidR="008E5491">
              <w:t>90</w:t>
            </w:r>
          </w:p>
        </w:tc>
        <w:tc>
          <w:tcPr>
            <w:tcW w:w="1305" w:type="dxa"/>
            <w:tcBorders>
              <w:left w:val="nil"/>
              <w:right w:val="nil"/>
            </w:tcBorders>
            <w:shd w:val="clear" w:color="auto" w:fill="auto"/>
            <w:vAlign w:val="center"/>
          </w:tcPr>
          <w:p w14:paraId="20E2669F" w14:textId="5ED6BB87" w:rsidR="00513D2E" w:rsidRPr="00497983" w:rsidRDefault="00513D2E" w:rsidP="00513D2E">
            <w:pPr>
              <w:jc w:val="center"/>
            </w:pPr>
            <w:r>
              <w:t>.</w:t>
            </w:r>
            <w:r w:rsidR="008E5491">
              <w:t>369</w:t>
            </w:r>
          </w:p>
        </w:tc>
        <w:tc>
          <w:tcPr>
            <w:tcW w:w="1305" w:type="dxa"/>
            <w:tcBorders>
              <w:left w:val="nil"/>
              <w:right w:val="nil"/>
            </w:tcBorders>
            <w:shd w:val="clear" w:color="auto" w:fill="auto"/>
            <w:vAlign w:val="center"/>
          </w:tcPr>
          <w:p w14:paraId="28879773" w14:textId="37D79B46" w:rsidR="00513D2E" w:rsidRPr="00497983" w:rsidRDefault="00513D2E" w:rsidP="00513D2E">
            <w:pPr>
              <w:jc w:val="center"/>
            </w:pPr>
            <w:r>
              <w:t>0</w:t>
            </w:r>
            <w:r w:rsidRPr="00152693">
              <w:t>.1</w:t>
            </w:r>
            <w:r w:rsidR="005D2A04">
              <w:t>5</w:t>
            </w:r>
          </w:p>
        </w:tc>
      </w:tr>
      <w:tr w:rsidR="00513D2E" w:rsidRPr="00497983" w14:paraId="112A1C8D" w14:textId="77777777" w:rsidTr="00F2141B">
        <w:trPr>
          <w:trHeight w:val="432"/>
        </w:trPr>
        <w:tc>
          <w:tcPr>
            <w:tcW w:w="2745" w:type="dxa"/>
            <w:tcBorders>
              <w:left w:val="nil"/>
              <w:right w:val="nil"/>
            </w:tcBorders>
            <w:shd w:val="clear" w:color="auto" w:fill="auto"/>
            <w:vAlign w:val="center"/>
          </w:tcPr>
          <w:p w14:paraId="7A2E4A07" w14:textId="20D8DF73" w:rsidR="00513D2E" w:rsidRPr="00152693" w:rsidRDefault="00513D2E" w:rsidP="00513D2E">
            <w:pPr>
              <w:jc w:val="both"/>
            </w:pPr>
            <w:r w:rsidRPr="00152693">
              <w:t>Long-term orientation</w:t>
            </w:r>
          </w:p>
        </w:tc>
        <w:tc>
          <w:tcPr>
            <w:tcW w:w="1305" w:type="dxa"/>
            <w:tcBorders>
              <w:left w:val="nil"/>
              <w:right w:val="nil"/>
            </w:tcBorders>
            <w:shd w:val="clear" w:color="auto" w:fill="auto"/>
            <w:vAlign w:val="center"/>
          </w:tcPr>
          <w:p w14:paraId="5CDAEA53" w14:textId="3B010AAE" w:rsidR="00513D2E" w:rsidRPr="00152693" w:rsidRDefault="00513D2E" w:rsidP="00513D2E">
            <w:pPr>
              <w:jc w:val="center"/>
            </w:pPr>
            <w:r w:rsidRPr="00152693">
              <w:t>-1.63</w:t>
            </w:r>
          </w:p>
        </w:tc>
        <w:tc>
          <w:tcPr>
            <w:tcW w:w="1305" w:type="dxa"/>
            <w:tcBorders>
              <w:left w:val="nil"/>
              <w:right w:val="nil"/>
            </w:tcBorders>
            <w:shd w:val="clear" w:color="auto" w:fill="auto"/>
            <w:vAlign w:val="center"/>
          </w:tcPr>
          <w:p w14:paraId="555C4EB0" w14:textId="62275AA5" w:rsidR="00513D2E" w:rsidRPr="00152693" w:rsidRDefault="00513D2E" w:rsidP="00513D2E">
            <w:pPr>
              <w:jc w:val="center"/>
            </w:pPr>
            <w:r>
              <w:t>.105</w:t>
            </w:r>
          </w:p>
        </w:tc>
        <w:tc>
          <w:tcPr>
            <w:tcW w:w="1305" w:type="dxa"/>
            <w:tcBorders>
              <w:left w:val="nil"/>
              <w:right w:val="nil"/>
            </w:tcBorders>
            <w:shd w:val="clear" w:color="auto" w:fill="auto"/>
            <w:vAlign w:val="center"/>
          </w:tcPr>
          <w:p w14:paraId="51439C4A" w14:textId="75759667" w:rsidR="00513D2E" w:rsidRPr="00152693" w:rsidRDefault="00513D2E" w:rsidP="00513D2E">
            <w:pPr>
              <w:jc w:val="center"/>
            </w:pPr>
            <w:r w:rsidRPr="00152693">
              <w:t>-</w:t>
            </w:r>
            <w:r>
              <w:t>0</w:t>
            </w:r>
            <w:r w:rsidRPr="00152693">
              <w:t>.27</w:t>
            </w:r>
          </w:p>
        </w:tc>
        <w:tc>
          <w:tcPr>
            <w:tcW w:w="420" w:type="dxa"/>
            <w:tcBorders>
              <w:top w:val="nil"/>
              <w:left w:val="nil"/>
              <w:bottom w:val="nil"/>
              <w:right w:val="nil"/>
            </w:tcBorders>
            <w:shd w:val="clear" w:color="auto" w:fill="auto"/>
            <w:vAlign w:val="center"/>
          </w:tcPr>
          <w:p w14:paraId="29CFA15E" w14:textId="77777777" w:rsidR="00513D2E" w:rsidRPr="00497983" w:rsidRDefault="00513D2E" w:rsidP="00513D2E">
            <w:pPr>
              <w:jc w:val="both"/>
            </w:pPr>
          </w:p>
        </w:tc>
        <w:tc>
          <w:tcPr>
            <w:tcW w:w="2625" w:type="dxa"/>
            <w:tcBorders>
              <w:left w:val="nil"/>
              <w:right w:val="nil"/>
            </w:tcBorders>
            <w:shd w:val="clear" w:color="auto" w:fill="auto"/>
            <w:vAlign w:val="center"/>
          </w:tcPr>
          <w:p w14:paraId="1D6E6EDD" w14:textId="0D33898C" w:rsidR="00513D2E" w:rsidRPr="00497983" w:rsidRDefault="00513D2E" w:rsidP="00513D2E">
            <w:pPr>
              <w:jc w:val="both"/>
            </w:pPr>
            <w:r w:rsidRPr="00152693">
              <w:t>Long-term orientation</w:t>
            </w:r>
          </w:p>
        </w:tc>
        <w:tc>
          <w:tcPr>
            <w:tcW w:w="1005" w:type="dxa"/>
            <w:tcBorders>
              <w:left w:val="nil"/>
              <w:right w:val="nil"/>
            </w:tcBorders>
            <w:shd w:val="clear" w:color="auto" w:fill="auto"/>
            <w:vAlign w:val="center"/>
          </w:tcPr>
          <w:p w14:paraId="309FD45A" w14:textId="0C84423A" w:rsidR="00513D2E" w:rsidRPr="00497983" w:rsidRDefault="00513D2E" w:rsidP="00513D2E">
            <w:pPr>
              <w:jc w:val="center"/>
            </w:pPr>
            <w:r w:rsidRPr="00152693">
              <w:t>-1.</w:t>
            </w:r>
            <w:r w:rsidR="008E5491">
              <w:t>1</w:t>
            </w:r>
            <w:r w:rsidRPr="00152693">
              <w:t>6</w:t>
            </w:r>
          </w:p>
        </w:tc>
        <w:tc>
          <w:tcPr>
            <w:tcW w:w="1305" w:type="dxa"/>
            <w:tcBorders>
              <w:left w:val="nil"/>
              <w:right w:val="nil"/>
            </w:tcBorders>
            <w:shd w:val="clear" w:color="auto" w:fill="auto"/>
            <w:vAlign w:val="center"/>
          </w:tcPr>
          <w:p w14:paraId="7EA23FC8" w14:textId="53DE0002" w:rsidR="00513D2E" w:rsidRPr="00497983" w:rsidRDefault="00513D2E" w:rsidP="00513D2E">
            <w:pPr>
              <w:jc w:val="center"/>
            </w:pPr>
            <w:r>
              <w:t>.</w:t>
            </w:r>
            <w:r w:rsidR="008E5491">
              <w:t>247</w:t>
            </w:r>
          </w:p>
        </w:tc>
        <w:tc>
          <w:tcPr>
            <w:tcW w:w="1305" w:type="dxa"/>
            <w:tcBorders>
              <w:left w:val="nil"/>
              <w:right w:val="nil"/>
            </w:tcBorders>
            <w:shd w:val="clear" w:color="auto" w:fill="auto"/>
            <w:vAlign w:val="center"/>
          </w:tcPr>
          <w:p w14:paraId="3175D99D" w14:textId="1524EBE1" w:rsidR="00513D2E" w:rsidRPr="00497983" w:rsidRDefault="00513D2E" w:rsidP="00513D2E">
            <w:pPr>
              <w:jc w:val="center"/>
            </w:pPr>
            <w:r w:rsidRPr="00152693">
              <w:t>-</w:t>
            </w:r>
            <w:r>
              <w:t>0</w:t>
            </w:r>
            <w:r w:rsidRPr="00152693">
              <w:t>.2</w:t>
            </w:r>
            <w:r w:rsidR="005D2A04">
              <w:t>0</w:t>
            </w:r>
          </w:p>
        </w:tc>
      </w:tr>
      <w:tr w:rsidR="00513D2E" w:rsidRPr="00497983" w14:paraId="58AD97B6" w14:textId="77777777" w:rsidTr="00F2141B">
        <w:trPr>
          <w:trHeight w:val="432"/>
        </w:trPr>
        <w:tc>
          <w:tcPr>
            <w:tcW w:w="2745" w:type="dxa"/>
            <w:tcBorders>
              <w:left w:val="nil"/>
              <w:right w:val="nil"/>
            </w:tcBorders>
            <w:shd w:val="clear" w:color="auto" w:fill="auto"/>
            <w:vAlign w:val="center"/>
          </w:tcPr>
          <w:p w14:paraId="4974FFF2" w14:textId="2535E0F9" w:rsidR="00513D2E" w:rsidRPr="00152693" w:rsidRDefault="00513D2E" w:rsidP="00513D2E">
            <w:pPr>
              <w:jc w:val="both"/>
            </w:pPr>
            <w:r w:rsidRPr="00152693">
              <w:t>Frugality</w:t>
            </w:r>
          </w:p>
        </w:tc>
        <w:tc>
          <w:tcPr>
            <w:tcW w:w="1305" w:type="dxa"/>
            <w:tcBorders>
              <w:left w:val="nil"/>
              <w:right w:val="nil"/>
            </w:tcBorders>
            <w:shd w:val="clear" w:color="auto" w:fill="auto"/>
            <w:vAlign w:val="center"/>
          </w:tcPr>
          <w:p w14:paraId="288BB969" w14:textId="0F755AA5" w:rsidR="00513D2E" w:rsidRPr="00152693" w:rsidRDefault="00513D2E" w:rsidP="00513D2E">
            <w:pPr>
              <w:jc w:val="center"/>
            </w:pPr>
            <w:r>
              <w:t>0</w:t>
            </w:r>
            <w:r w:rsidRPr="00152693">
              <w:t>.38</w:t>
            </w:r>
          </w:p>
        </w:tc>
        <w:tc>
          <w:tcPr>
            <w:tcW w:w="1305" w:type="dxa"/>
            <w:tcBorders>
              <w:left w:val="nil"/>
              <w:right w:val="nil"/>
            </w:tcBorders>
            <w:shd w:val="clear" w:color="auto" w:fill="auto"/>
            <w:vAlign w:val="center"/>
          </w:tcPr>
          <w:p w14:paraId="1354CA76" w14:textId="3306286E" w:rsidR="00513D2E" w:rsidRPr="00152693" w:rsidRDefault="00513D2E" w:rsidP="00513D2E">
            <w:pPr>
              <w:jc w:val="center"/>
            </w:pPr>
            <w:r>
              <w:t>.708</w:t>
            </w:r>
          </w:p>
        </w:tc>
        <w:tc>
          <w:tcPr>
            <w:tcW w:w="1305" w:type="dxa"/>
            <w:tcBorders>
              <w:left w:val="nil"/>
              <w:right w:val="nil"/>
            </w:tcBorders>
            <w:shd w:val="clear" w:color="auto" w:fill="auto"/>
            <w:vAlign w:val="center"/>
          </w:tcPr>
          <w:p w14:paraId="36E7D820" w14:textId="3B17E18F" w:rsidR="00513D2E" w:rsidRPr="00152693" w:rsidRDefault="00513D2E" w:rsidP="00513D2E">
            <w:pPr>
              <w:jc w:val="center"/>
            </w:pPr>
            <w:r>
              <w:t>0</w:t>
            </w:r>
            <w:r w:rsidRPr="00152693">
              <w:t>.06</w:t>
            </w:r>
          </w:p>
        </w:tc>
        <w:tc>
          <w:tcPr>
            <w:tcW w:w="420" w:type="dxa"/>
            <w:tcBorders>
              <w:top w:val="nil"/>
              <w:left w:val="nil"/>
              <w:bottom w:val="nil"/>
              <w:right w:val="nil"/>
            </w:tcBorders>
            <w:shd w:val="clear" w:color="auto" w:fill="auto"/>
            <w:vAlign w:val="center"/>
          </w:tcPr>
          <w:p w14:paraId="775B137F" w14:textId="77777777" w:rsidR="00513D2E" w:rsidRPr="00497983" w:rsidRDefault="00513D2E" w:rsidP="00513D2E">
            <w:pPr>
              <w:jc w:val="both"/>
            </w:pPr>
          </w:p>
        </w:tc>
        <w:tc>
          <w:tcPr>
            <w:tcW w:w="2625" w:type="dxa"/>
            <w:tcBorders>
              <w:left w:val="nil"/>
              <w:right w:val="nil"/>
            </w:tcBorders>
            <w:shd w:val="clear" w:color="auto" w:fill="auto"/>
            <w:vAlign w:val="center"/>
          </w:tcPr>
          <w:p w14:paraId="7C07E119" w14:textId="3A29B6D8" w:rsidR="00513D2E" w:rsidRPr="00497983" w:rsidRDefault="00513D2E" w:rsidP="00513D2E">
            <w:pPr>
              <w:jc w:val="both"/>
            </w:pPr>
            <w:r w:rsidRPr="00152693">
              <w:t>Frugality</w:t>
            </w:r>
          </w:p>
        </w:tc>
        <w:tc>
          <w:tcPr>
            <w:tcW w:w="1005" w:type="dxa"/>
            <w:tcBorders>
              <w:left w:val="nil"/>
              <w:right w:val="nil"/>
            </w:tcBorders>
            <w:shd w:val="clear" w:color="auto" w:fill="auto"/>
            <w:vAlign w:val="center"/>
          </w:tcPr>
          <w:p w14:paraId="555386EC" w14:textId="5658E690" w:rsidR="00513D2E" w:rsidRPr="00497983" w:rsidRDefault="00513D2E" w:rsidP="00513D2E">
            <w:pPr>
              <w:jc w:val="center"/>
            </w:pPr>
            <w:r>
              <w:t>0</w:t>
            </w:r>
            <w:r w:rsidRPr="00152693">
              <w:t>.</w:t>
            </w:r>
            <w:r w:rsidR="008E5491">
              <w:t>58</w:t>
            </w:r>
          </w:p>
        </w:tc>
        <w:tc>
          <w:tcPr>
            <w:tcW w:w="1305" w:type="dxa"/>
            <w:tcBorders>
              <w:left w:val="nil"/>
              <w:right w:val="nil"/>
            </w:tcBorders>
            <w:shd w:val="clear" w:color="auto" w:fill="auto"/>
            <w:vAlign w:val="center"/>
          </w:tcPr>
          <w:p w14:paraId="006BFBE8" w14:textId="6F5C2A8D" w:rsidR="00513D2E" w:rsidRPr="00497983" w:rsidRDefault="00513D2E" w:rsidP="00513D2E">
            <w:pPr>
              <w:jc w:val="center"/>
            </w:pPr>
            <w:r>
              <w:t>.</w:t>
            </w:r>
            <w:r w:rsidR="008E5491">
              <w:t>560</w:t>
            </w:r>
          </w:p>
        </w:tc>
        <w:tc>
          <w:tcPr>
            <w:tcW w:w="1305" w:type="dxa"/>
            <w:tcBorders>
              <w:left w:val="nil"/>
              <w:right w:val="nil"/>
            </w:tcBorders>
            <w:shd w:val="clear" w:color="auto" w:fill="auto"/>
            <w:vAlign w:val="center"/>
          </w:tcPr>
          <w:p w14:paraId="49ABA389" w14:textId="7547B4B0" w:rsidR="00513D2E" w:rsidRPr="00497983" w:rsidRDefault="00513D2E" w:rsidP="00513D2E">
            <w:pPr>
              <w:jc w:val="center"/>
            </w:pPr>
            <w:r>
              <w:t>0</w:t>
            </w:r>
            <w:r w:rsidRPr="00152693">
              <w:t>.</w:t>
            </w:r>
            <w:r w:rsidR="007D4F8B">
              <w:t>10</w:t>
            </w:r>
          </w:p>
        </w:tc>
      </w:tr>
      <w:tr w:rsidR="00513D2E" w:rsidRPr="00497983" w14:paraId="08BF22D2" w14:textId="77777777" w:rsidTr="00F2141B">
        <w:trPr>
          <w:trHeight w:val="432"/>
        </w:trPr>
        <w:tc>
          <w:tcPr>
            <w:tcW w:w="2745" w:type="dxa"/>
            <w:tcBorders>
              <w:left w:val="nil"/>
              <w:bottom w:val="single" w:sz="8" w:space="0" w:color="000000"/>
              <w:right w:val="nil"/>
            </w:tcBorders>
            <w:shd w:val="clear" w:color="auto" w:fill="auto"/>
            <w:vAlign w:val="center"/>
          </w:tcPr>
          <w:p w14:paraId="2A8E6961" w14:textId="1B3C50AC" w:rsidR="00513D2E" w:rsidRPr="00152693" w:rsidRDefault="00513D2E" w:rsidP="00513D2E">
            <w:pPr>
              <w:jc w:val="both"/>
            </w:pPr>
            <w:r w:rsidRPr="00152693">
              <w:t>Future orientation</w:t>
            </w:r>
          </w:p>
        </w:tc>
        <w:tc>
          <w:tcPr>
            <w:tcW w:w="1305" w:type="dxa"/>
            <w:tcBorders>
              <w:left w:val="nil"/>
              <w:bottom w:val="single" w:sz="8" w:space="0" w:color="000000"/>
              <w:right w:val="nil"/>
            </w:tcBorders>
            <w:shd w:val="clear" w:color="auto" w:fill="auto"/>
            <w:vAlign w:val="center"/>
          </w:tcPr>
          <w:p w14:paraId="346D683C" w14:textId="4EA0F21E" w:rsidR="00513D2E" w:rsidRPr="00152693" w:rsidRDefault="00513D2E" w:rsidP="00513D2E">
            <w:pPr>
              <w:jc w:val="center"/>
            </w:pPr>
            <w:r w:rsidRPr="00152693">
              <w:t>-3.3</w:t>
            </w:r>
            <w:r>
              <w:t>0</w:t>
            </w:r>
          </w:p>
        </w:tc>
        <w:tc>
          <w:tcPr>
            <w:tcW w:w="1305" w:type="dxa"/>
            <w:tcBorders>
              <w:left w:val="nil"/>
              <w:bottom w:val="single" w:sz="8" w:space="0" w:color="000000"/>
              <w:right w:val="nil"/>
            </w:tcBorders>
            <w:shd w:val="clear" w:color="auto" w:fill="auto"/>
            <w:vAlign w:val="center"/>
          </w:tcPr>
          <w:p w14:paraId="64448FE6" w14:textId="49DC9966" w:rsidR="00513D2E" w:rsidRPr="00152693" w:rsidRDefault="00513D2E" w:rsidP="00513D2E">
            <w:pPr>
              <w:jc w:val="center"/>
            </w:pPr>
            <w:r w:rsidRPr="00152693">
              <w:t>.001</w:t>
            </w:r>
          </w:p>
        </w:tc>
        <w:tc>
          <w:tcPr>
            <w:tcW w:w="1305" w:type="dxa"/>
            <w:tcBorders>
              <w:left w:val="nil"/>
              <w:bottom w:val="single" w:sz="8" w:space="0" w:color="000000"/>
              <w:right w:val="nil"/>
            </w:tcBorders>
            <w:shd w:val="clear" w:color="auto" w:fill="auto"/>
            <w:vAlign w:val="center"/>
          </w:tcPr>
          <w:p w14:paraId="35515D0C" w14:textId="1E34F368" w:rsidR="00513D2E" w:rsidRPr="00152693" w:rsidRDefault="00513D2E" w:rsidP="00513D2E">
            <w:pPr>
              <w:jc w:val="center"/>
            </w:pPr>
            <w:r w:rsidRPr="00152693">
              <w:t>-</w:t>
            </w:r>
            <w:r>
              <w:t>0</w:t>
            </w:r>
            <w:r w:rsidRPr="00152693">
              <w:t>.55</w:t>
            </w:r>
          </w:p>
        </w:tc>
        <w:tc>
          <w:tcPr>
            <w:tcW w:w="420" w:type="dxa"/>
            <w:tcBorders>
              <w:top w:val="nil"/>
              <w:left w:val="nil"/>
              <w:bottom w:val="nil"/>
              <w:right w:val="nil"/>
            </w:tcBorders>
            <w:shd w:val="clear" w:color="auto" w:fill="auto"/>
            <w:vAlign w:val="center"/>
          </w:tcPr>
          <w:p w14:paraId="0D6B5DD2" w14:textId="77777777" w:rsidR="00513D2E" w:rsidRPr="00497983" w:rsidRDefault="00513D2E" w:rsidP="00513D2E">
            <w:pPr>
              <w:jc w:val="both"/>
            </w:pPr>
          </w:p>
        </w:tc>
        <w:tc>
          <w:tcPr>
            <w:tcW w:w="2625" w:type="dxa"/>
            <w:tcBorders>
              <w:left w:val="nil"/>
              <w:bottom w:val="single" w:sz="8" w:space="0" w:color="000000"/>
              <w:right w:val="nil"/>
            </w:tcBorders>
            <w:shd w:val="clear" w:color="auto" w:fill="auto"/>
            <w:vAlign w:val="center"/>
          </w:tcPr>
          <w:p w14:paraId="6AFAE733" w14:textId="3C898A55" w:rsidR="00513D2E" w:rsidRPr="00497983" w:rsidRDefault="00513D2E" w:rsidP="00513D2E">
            <w:pPr>
              <w:jc w:val="both"/>
            </w:pPr>
            <w:r w:rsidRPr="00152693">
              <w:t>Future orientation</w:t>
            </w:r>
          </w:p>
        </w:tc>
        <w:tc>
          <w:tcPr>
            <w:tcW w:w="1005" w:type="dxa"/>
            <w:tcBorders>
              <w:left w:val="nil"/>
              <w:bottom w:val="single" w:sz="8" w:space="0" w:color="000000"/>
              <w:right w:val="nil"/>
            </w:tcBorders>
            <w:shd w:val="clear" w:color="auto" w:fill="auto"/>
            <w:vAlign w:val="center"/>
          </w:tcPr>
          <w:p w14:paraId="36848C49" w14:textId="664D8D91" w:rsidR="00513D2E" w:rsidRPr="00497983" w:rsidRDefault="00513D2E" w:rsidP="00513D2E">
            <w:pPr>
              <w:jc w:val="center"/>
            </w:pPr>
            <w:r w:rsidRPr="00152693">
              <w:t>-3.3</w:t>
            </w:r>
            <w:r w:rsidR="004870CE">
              <w:t>3</w:t>
            </w:r>
          </w:p>
        </w:tc>
        <w:tc>
          <w:tcPr>
            <w:tcW w:w="1305" w:type="dxa"/>
            <w:tcBorders>
              <w:left w:val="nil"/>
              <w:bottom w:val="single" w:sz="8" w:space="0" w:color="000000"/>
              <w:right w:val="nil"/>
            </w:tcBorders>
            <w:shd w:val="clear" w:color="auto" w:fill="auto"/>
            <w:vAlign w:val="center"/>
          </w:tcPr>
          <w:p w14:paraId="160690A2" w14:textId="4980120A" w:rsidR="00513D2E" w:rsidRPr="00497983" w:rsidRDefault="00513D2E" w:rsidP="00513D2E">
            <w:pPr>
              <w:jc w:val="center"/>
            </w:pPr>
            <w:r w:rsidRPr="00152693">
              <w:t>.001</w:t>
            </w:r>
          </w:p>
        </w:tc>
        <w:tc>
          <w:tcPr>
            <w:tcW w:w="1305" w:type="dxa"/>
            <w:tcBorders>
              <w:left w:val="nil"/>
              <w:bottom w:val="single" w:sz="8" w:space="0" w:color="000000"/>
              <w:right w:val="nil"/>
            </w:tcBorders>
            <w:shd w:val="clear" w:color="auto" w:fill="auto"/>
            <w:vAlign w:val="center"/>
          </w:tcPr>
          <w:p w14:paraId="14E74E9A" w14:textId="20F5F4A8" w:rsidR="00513D2E" w:rsidRPr="00497983" w:rsidRDefault="00513D2E" w:rsidP="00513D2E">
            <w:pPr>
              <w:jc w:val="center"/>
            </w:pPr>
            <w:r w:rsidRPr="00152693">
              <w:t>-</w:t>
            </w:r>
            <w:r>
              <w:t>0</w:t>
            </w:r>
            <w:r w:rsidRPr="00152693">
              <w:t>.5</w:t>
            </w:r>
            <w:r w:rsidR="007D4F8B">
              <w:t>7</w:t>
            </w:r>
          </w:p>
        </w:tc>
      </w:tr>
    </w:tbl>
    <w:p w14:paraId="4BBD1F34" w14:textId="77777777" w:rsidR="00381184" w:rsidRPr="00152693" w:rsidRDefault="00381184" w:rsidP="00381184">
      <w:r w:rsidRPr="00152693">
        <w:rPr>
          <w:i/>
          <w:iCs/>
        </w:rPr>
        <w:t xml:space="preserve">Note: </w:t>
      </w:r>
      <w:r>
        <w:t xml:space="preserve">We erroneously pre-registered that we would exclude participants based on an attention check question but then listed a comprehension question. To be transparent, we present analyses both ways. </w:t>
      </w:r>
    </w:p>
    <w:p w14:paraId="7C81BC8F" w14:textId="3162E52F" w:rsidR="00381184" w:rsidRDefault="00381184" w:rsidP="00381184">
      <w:r>
        <w:t xml:space="preserve"> </w:t>
      </w:r>
      <w:r>
        <w:br w:type="page"/>
      </w:r>
    </w:p>
    <w:tbl>
      <w:tblPr>
        <w:tblStyle w:val="afa"/>
        <w:tblW w:w="13320" w:type="dxa"/>
        <w:tblLayout w:type="fixed"/>
        <w:tblLook w:val="0400" w:firstRow="0" w:lastRow="0" w:firstColumn="0" w:lastColumn="0" w:noHBand="0" w:noVBand="1"/>
      </w:tblPr>
      <w:tblGrid>
        <w:gridCol w:w="13320"/>
      </w:tblGrid>
      <w:tr w:rsidR="00513D2E" w:rsidRPr="00497983" w14:paraId="6499069D" w14:textId="77777777">
        <w:trPr>
          <w:trHeight w:val="320"/>
        </w:trPr>
        <w:tc>
          <w:tcPr>
            <w:tcW w:w="13320" w:type="dxa"/>
            <w:tcBorders>
              <w:top w:val="nil"/>
              <w:left w:val="nil"/>
              <w:bottom w:val="nil"/>
              <w:right w:val="nil"/>
            </w:tcBorders>
            <w:shd w:val="clear" w:color="auto" w:fill="auto"/>
            <w:vAlign w:val="center"/>
          </w:tcPr>
          <w:p w14:paraId="182BB9B4" w14:textId="110B7FAF" w:rsidR="00381184" w:rsidRPr="00F2141B" w:rsidRDefault="00381184" w:rsidP="00381184">
            <w:pPr>
              <w:rPr>
                <w:b/>
                <w:bCs/>
              </w:rPr>
            </w:pPr>
            <w:r w:rsidRPr="00152693">
              <w:rPr>
                <w:b/>
                <w:bCs/>
              </w:rPr>
              <w:lastRenderedPageBreak/>
              <w:t>Table S</w:t>
            </w:r>
            <w:r w:rsidR="009B2557">
              <w:rPr>
                <w:b/>
                <w:bCs/>
              </w:rPr>
              <w:t>7</w:t>
            </w:r>
          </w:p>
          <w:p w14:paraId="607FFCB0" w14:textId="77777777" w:rsidR="00381184" w:rsidRPr="00152693" w:rsidRDefault="00381184" w:rsidP="00381184">
            <w:pPr>
              <w:rPr>
                <w:i/>
                <w:iCs/>
              </w:rPr>
            </w:pPr>
            <w:r>
              <w:rPr>
                <w:i/>
                <w:iCs/>
              </w:rPr>
              <w:t>Results of Priming Study Are Similar Excl</w:t>
            </w:r>
            <w:r>
              <w:rPr>
                <w:i/>
                <w:iCs/>
              </w:rPr>
              <w:lastRenderedPageBreak/>
              <w:t>uding Participants Based on the Attention (Left) vs. Comprehension (Right) Check Questions</w:t>
            </w:r>
          </w:p>
          <w:tbl>
            <w:tblPr>
              <w:tblStyle w:val="afa"/>
              <w:tblW w:w="13320" w:type="dxa"/>
              <w:tblLayout w:type="fixed"/>
              <w:tblLook w:val="0400" w:firstRow="0" w:lastRow="0" w:firstColumn="0" w:lastColumn="0" w:noHBand="0" w:noVBand="1"/>
            </w:tblPr>
            <w:tblGrid>
              <w:gridCol w:w="2745"/>
              <w:gridCol w:w="1305"/>
              <w:gridCol w:w="1305"/>
              <w:gridCol w:w="1305"/>
              <w:gridCol w:w="420"/>
              <w:gridCol w:w="2625"/>
              <w:gridCol w:w="1005"/>
              <w:gridCol w:w="1305"/>
              <w:gridCol w:w="1305"/>
            </w:tblGrid>
            <w:tr w:rsidR="00381184" w:rsidRPr="00152693" w14:paraId="1C49350B" w14:textId="77777777" w:rsidTr="000D04F7">
              <w:trPr>
                <w:trHeight w:val="340"/>
              </w:trPr>
              <w:tc>
                <w:tcPr>
                  <w:tcW w:w="6660" w:type="dxa"/>
                  <w:gridSpan w:val="4"/>
                  <w:tcBorders>
                    <w:top w:val="single" w:sz="4" w:space="0" w:color="000000"/>
                    <w:left w:val="nil"/>
                    <w:bottom w:val="single" w:sz="8" w:space="0" w:color="000000"/>
                    <w:right w:val="nil"/>
                  </w:tcBorders>
                  <w:shd w:val="clear" w:color="auto" w:fill="auto"/>
                  <w:vAlign w:val="center"/>
                </w:tcPr>
                <w:p w14:paraId="290DE506" w14:textId="77777777" w:rsidR="00381184" w:rsidRPr="00152693" w:rsidRDefault="00381184" w:rsidP="00381184">
                  <w:pPr>
                    <w:jc w:val="center"/>
                  </w:pPr>
                  <w:r>
                    <w:t>Excluding Based on Attention Check</w:t>
                  </w:r>
                </w:p>
              </w:tc>
              <w:tc>
                <w:tcPr>
                  <w:tcW w:w="420" w:type="dxa"/>
                  <w:tcBorders>
                    <w:top w:val="single" w:sz="4" w:space="0" w:color="000000"/>
                    <w:left w:val="nil"/>
                    <w:bottom w:val="nil"/>
                    <w:right w:val="nil"/>
                  </w:tcBorders>
                  <w:shd w:val="clear" w:color="auto" w:fill="auto"/>
                  <w:vAlign w:val="center"/>
                </w:tcPr>
                <w:p w14:paraId="1517DF0A" w14:textId="77777777" w:rsidR="00381184" w:rsidRPr="00152693" w:rsidRDefault="00381184" w:rsidP="00381184">
                  <w:pPr>
                    <w:jc w:val="center"/>
                  </w:pPr>
                </w:p>
              </w:tc>
              <w:tc>
                <w:tcPr>
                  <w:tcW w:w="6240" w:type="dxa"/>
                  <w:gridSpan w:val="4"/>
                  <w:tcBorders>
                    <w:top w:val="single" w:sz="4" w:space="0" w:color="000000"/>
                    <w:left w:val="nil"/>
                    <w:bottom w:val="single" w:sz="8" w:space="0" w:color="000000"/>
                    <w:right w:val="nil"/>
                  </w:tcBorders>
                  <w:shd w:val="clear" w:color="auto" w:fill="auto"/>
                  <w:vAlign w:val="center"/>
                </w:tcPr>
                <w:p w14:paraId="4FD43D87" w14:textId="77777777" w:rsidR="00381184" w:rsidRPr="00152693" w:rsidRDefault="00381184" w:rsidP="00381184">
                  <w:pPr>
                    <w:jc w:val="center"/>
                  </w:pPr>
                  <w:r>
                    <w:t>Excluding Based on Comprehension Check</w:t>
                  </w:r>
                </w:p>
              </w:tc>
            </w:tr>
            <w:tr w:rsidR="005B6676" w:rsidRPr="00152693" w14:paraId="46878AF8" w14:textId="77777777" w:rsidTr="000D04F7">
              <w:trPr>
                <w:trHeight w:val="340"/>
              </w:trPr>
              <w:tc>
                <w:tcPr>
                  <w:tcW w:w="2745" w:type="dxa"/>
                  <w:tcBorders>
                    <w:top w:val="nil"/>
                    <w:left w:val="nil"/>
                    <w:bottom w:val="single" w:sz="8" w:space="0" w:color="000000"/>
                    <w:right w:val="nil"/>
                  </w:tcBorders>
                  <w:shd w:val="clear" w:color="auto" w:fill="auto"/>
                  <w:vAlign w:val="center"/>
                </w:tcPr>
                <w:p w14:paraId="69156045" w14:textId="77777777" w:rsidR="005B6676" w:rsidRPr="00152693" w:rsidRDefault="005B6676" w:rsidP="005B6676">
                  <w:r w:rsidRPr="00152693">
                    <w:rPr>
                      <w:rFonts w:ascii="PMingLiU" w:eastAsia="PMingLiU" w:hAnsi="PMingLiU" w:cs="PMingLiU" w:hint="eastAsia"/>
                    </w:rPr>
                    <w:t xml:space="preserve">　</w:t>
                  </w:r>
                </w:p>
              </w:tc>
              <w:tc>
                <w:tcPr>
                  <w:tcW w:w="1305" w:type="dxa"/>
                  <w:tcBorders>
                    <w:top w:val="nil"/>
                    <w:left w:val="nil"/>
                    <w:bottom w:val="single" w:sz="8" w:space="0" w:color="000000"/>
                    <w:right w:val="nil"/>
                  </w:tcBorders>
                  <w:shd w:val="clear" w:color="auto" w:fill="auto"/>
                  <w:vAlign w:val="center"/>
                </w:tcPr>
                <w:p w14:paraId="741B2116" w14:textId="321FBEFA" w:rsidR="005B6676" w:rsidRPr="00152693" w:rsidRDefault="005B6676" w:rsidP="005B6676">
                  <w:pPr>
                    <w:jc w:val="center"/>
                    <w:rPr>
                      <w:i/>
                      <w:iCs/>
                    </w:rPr>
                  </w:pPr>
                  <w:r>
                    <w:rPr>
                      <w:i/>
                      <w:iCs/>
                    </w:rPr>
                    <w:t>F</w:t>
                  </w:r>
                </w:p>
              </w:tc>
              <w:tc>
                <w:tcPr>
                  <w:tcW w:w="1305" w:type="dxa"/>
                  <w:tcBorders>
                    <w:top w:val="nil"/>
                    <w:left w:val="nil"/>
                    <w:bottom w:val="single" w:sz="8" w:space="0" w:color="000000"/>
                    <w:right w:val="nil"/>
                  </w:tcBorders>
                  <w:shd w:val="clear" w:color="auto" w:fill="auto"/>
                  <w:vAlign w:val="center"/>
                </w:tcPr>
                <w:p w14:paraId="4FD14A05" w14:textId="77777777" w:rsidR="005B6676" w:rsidRPr="00152693" w:rsidRDefault="005B6676" w:rsidP="005B6676">
                  <w:pPr>
                    <w:jc w:val="center"/>
                    <w:rPr>
                      <w:i/>
                      <w:iCs/>
                    </w:rPr>
                  </w:pPr>
                  <w:r w:rsidRPr="00152693">
                    <w:rPr>
                      <w:i/>
                      <w:iCs/>
                    </w:rPr>
                    <w:t>p</w:t>
                  </w:r>
                </w:p>
              </w:tc>
              <w:tc>
                <w:tcPr>
                  <w:tcW w:w="1305" w:type="dxa"/>
                  <w:tcBorders>
                    <w:top w:val="nil"/>
                    <w:left w:val="nil"/>
                    <w:bottom w:val="single" w:sz="8" w:space="0" w:color="000000"/>
                    <w:right w:val="nil"/>
                  </w:tcBorders>
                  <w:shd w:val="clear" w:color="auto" w:fill="auto"/>
                  <w:vAlign w:val="center"/>
                </w:tcPr>
                <w:p w14:paraId="2B117391" w14:textId="7F0E03AE" w:rsidR="005B6676" w:rsidRPr="00152693" w:rsidRDefault="005B6676" w:rsidP="005B6676">
                  <w:pPr>
                    <w:jc w:val="center"/>
                    <w:rPr>
                      <w:i/>
                      <w:iCs/>
                    </w:rPr>
                  </w:pPr>
                  <w:r>
                    <w:rPr>
                      <w:i/>
                      <w:iCs/>
                    </w:rPr>
                    <w:t>f</w:t>
                  </w:r>
                </w:p>
              </w:tc>
              <w:tc>
                <w:tcPr>
                  <w:tcW w:w="420" w:type="dxa"/>
                  <w:tcBorders>
                    <w:top w:val="nil"/>
                    <w:left w:val="nil"/>
                    <w:bottom w:val="nil"/>
                    <w:right w:val="nil"/>
                  </w:tcBorders>
                  <w:shd w:val="clear" w:color="auto" w:fill="auto"/>
                  <w:vAlign w:val="center"/>
                </w:tcPr>
                <w:p w14:paraId="578B3BAB" w14:textId="77777777" w:rsidR="005B6676" w:rsidRPr="00152693" w:rsidRDefault="005B6676" w:rsidP="005B6676">
                  <w:pPr>
                    <w:jc w:val="center"/>
                  </w:pPr>
                </w:p>
              </w:tc>
              <w:tc>
                <w:tcPr>
                  <w:tcW w:w="2625" w:type="dxa"/>
                  <w:tcBorders>
                    <w:top w:val="nil"/>
                    <w:left w:val="nil"/>
                    <w:bottom w:val="single" w:sz="8" w:space="0" w:color="000000"/>
                    <w:right w:val="nil"/>
                  </w:tcBorders>
                  <w:shd w:val="clear" w:color="auto" w:fill="auto"/>
                  <w:vAlign w:val="center"/>
                </w:tcPr>
                <w:p w14:paraId="137CFF97" w14:textId="77777777" w:rsidR="005B6676" w:rsidRPr="00152693" w:rsidRDefault="005B6676" w:rsidP="005B6676">
                  <w:r w:rsidRPr="00152693">
                    <w:rPr>
                      <w:rFonts w:ascii="PMingLiU" w:eastAsia="PMingLiU" w:hAnsi="PMingLiU" w:cs="PMingLiU" w:hint="eastAsia"/>
                    </w:rPr>
                    <w:t xml:space="preserve">　</w:t>
                  </w:r>
                </w:p>
              </w:tc>
              <w:tc>
                <w:tcPr>
                  <w:tcW w:w="1005" w:type="dxa"/>
                  <w:tcBorders>
                    <w:top w:val="nil"/>
                    <w:left w:val="nil"/>
                    <w:bottom w:val="single" w:sz="8" w:space="0" w:color="000000"/>
                    <w:right w:val="nil"/>
                  </w:tcBorders>
                  <w:shd w:val="clear" w:color="auto" w:fill="auto"/>
                  <w:vAlign w:val="center"/>
                </w:tcPr>
                <w:p w14:paraId="3D660FFC" w14:textId="0AF1406A" w:rsidR="005B6676" w:rsidRPr="00152693" w:rsidRDefault="005B6676" w:rsidP="005B6676">
                  <w:pPr>
                    <w:jc w:val="center"/>
                  </w:pPr>
                  <w:r>
                    <w:rPr>
                      <w:i/>
                      <w:iCs/>
                    </w:rPr>
                    <w:t>F</w:t>
                  </w:r>
                </w:p>
              </w:tc>
              <w:tc>
                <w:tcPr>
                  <w:tcW w:w="1305" w:type="dxa"/>
                  <w:tcBorders>
                    <w:top w:val="nil"/>
                    <w:left w:val="nil"/>
                    <w:bottom w:val="single" w:sz="8" w:space="0" w:color="000000"/>
                    <w:right w:val="nil"/>
                  </w:tcBorders>
                  <w:shd w:val="clear" w:color="auto" w:fill="auto"/>
                  <w:vAlign w:val="center"/>
                </w:tcPr>
                <w:p w14:paraId="0F7FFF01" w14:textId="27386C64" w:rsidR="005B6676" w:rsidRPr="00152693" w:rsidRDefault="005B6676" w:rsidP="005B6676">
                  <w:pPr>
                    <w:jc w:val="center"/>
                  </w:pPr>
                  <w:r w:rsidRPr="00152693">
                    <w:rPr>
                      <w:i/>
                      <w:iCs/>
                    </w:rPr>
                    <w:t>p</w:t>
                  </w:r>
                </w:p>
              </w:tc>
              <w:tc>
                <w:tcPr>
                  <w:tcW w:w="1305" w:type="dxa"/>
                  <w:tcBorders>
                    <w:top w:val="nil"/>
                    <w:left w:val="nil"/>
                    <w:bottom w:val="single" w:sz="8" w:space="0" w:color="000000"/>
                    <w:right w:val="nil"/>
                  </w:tcBorders>
                  <w:shd w:val="clear" w:color="auto" w:fill="auto"/>
                  <w:vAlign w:val="center"/>
                </w:tcPr>
                <w:p w14:paraId="3C6695A4" w14:textId="1BFA18EF" w:rsidR="005B6676" w:rsidRPr="00152693" w:rsidRDefault="005B6676" w:rsidP="005B6676">
                  <w:pPr>
                    <w:jc w:val="center"/>
                  </w:pPr>
                  <w:r>
                    <w:rPr>
                      <w:i/>
                      <w:iCs/>
                    </w:rPr>
                    <w:t>f</w:t>
                  </w:r>
                </w:p>
              </w:tc>
            </w:tr>
            <w:tr w:rsidR="00381184" w:rsidRPr="00152693" w14:paraId="40208A59" w14:textId="77777777" w:rsidTr="000D04F7">
              <w:trPr>
                <w:trHeight w:val="432"/>
              </w:trPr>
              <w:tc>
                <w:tcPr>
                  <w:tcW w:w="2745" w:type="dxa"/>
                  <w:tcBorders>
                    <w:top w:val="nil"/>
                    <w:left w:val="nil"/>
                    <w:bottom w:val="nil"/>
                    <w:right w:val="nil"/>
                  </w:tcBorders>
                  <w:shd w:val="clear" w:color="auto" w:fill="auto"/>
                  <w:vAlign w:val="center"/>
                </w:tcPr>
                <w:p w14:paraId="58EB367E" w14:textId="77777777" w:rsidR="00381184" w:rsidRPr="00152693" w:rsidRDefault="00381184" w:rsidP="00381184">
                  <w:pPr>
                    <w:jc w:val="both"/>
                  </w:pPr>
                  <w:r w:rsidRPr="00152693">
                    <w:t>Indulgence</w:t>
                  </w:r>
                </w:p>
              </w:tc>
              <w:tc>
                <w:tcPr>
                  <w:tcW w:w="1305" w:type="dxa"/>
                  <w:tcBorders>
                    <w:top w:val="nil"/>
                    <w:left w:val="nil"/>
                    <w:bottom w:val="nil"/>
                    <w:right w:val="nil"/>
                  </w:tcBorders>
                  <w:shd w:val="clear" w:color="auto" w:fill="auto"/>
                  <w:vAlign w:val="center"/>
                </w:tcPr>
                <w:p w14:paraId="529656EA" w14:textId="69883ADA" w:rsidR="00381184" w:rsidRPr="00152693" w:rsidRDefault="002979B6" w:rsidP="00381184">
                  <w:pPr>
                    <w:jc w:val="center"/>
                  </w:pPr>
                  <w:r>
                    <w:t>1</w:t>
                  </w:r>
                  <w:r w:rsidR="00381184" w:rsidRPr="00152693">
                    <w:t>.</w:t>
                  </w:r>
                  <w:r>
                    <w:t>84</w:t>
                  </w:r>
                </w:p>
              </w:tc>
              <w:tc>
                <w:tcPr>
                  <w:tcW w:w="1305" w:type="dxa"/>
                  <w:tcBorders>
                    <w:top w:val="nil"/>
                    <w:left w:val="nil"/>
                    <w:bottom w:val="nil"/>
                    <w:right w:val="nil"/>
                  </w:tcBorders>
                  <w:shd w:val="clear" w:color="auto" w:fill="auto"/>
                  <w:vAlign w:val="center"/>
                </w:tcPr>
                <w:p w14:paraId="6C91325C" w14:textId="6C0D57E9" w:rsidR="00381184" w:rsidRPr="00152693" w:rsidRDefault="00381184" w:rsidP="00381184">
                  <w:pPr>
                    <w:jc w:val="center"/>
                  </w:pPr>
                  <w:r w:rsidRPr="00152693">
                    <w:t>.</w:t>
                  </w:r>
                  <w:r w:rsidR="002979B6">
                    <w:t>161</w:t>
                  </w:r>
                </w:p>
              </w:tc>
              <w:tc>
                <w:tcPr>
                  <w:tcW w:w="1305" w:type="dxa"/>
                  <w:tcBorders>
                    <w:top w:val="nil"/>
                    <w:left w:val="nil"/>
                    <w:bottom w:val="nil"/>
                    <w:right w:val="nil"/>
                  </w:tcBorders>
                  <w:shd w:val="clear" w:color="auto" w:fill="auto"/>
                  <w:vAlign w:val="center"/>
                </w:tcPr>
                <w:p w14:paraId="1945EE15" w14:textId="31DDE7D9" w:rsidR="00381184" w:rsidRPr="00152693" w:rsidRDefault="00381184" w:rsidP="00381184">
                  <w:pPr>
                    <w:jc w:val="center"/>
                  </w:pPr>
                  <w:r>
                    <w:t>0</w:t>
                  </w:r>
                  <w:r w:rsidRPr="00152693">
                    <w:t>.</w:t>
                  </w:r>
                  <w:r w:rsidR="002979B6">
                    <w:t>02</w:t>
                  </w:r>
                </w:p>
              </w:tc>
              <w:tc>
                <w:tcPr>
                  <w:tcW w:w="420" w:type="dxa"/>
                  <w:tcBorders>
                    <w:top w:val="nil"/>
                    <w:left w:val="nil"/>
                    <w:bottom w:val="nil"/>
                    <w:right w:val="nil"/>
                  </w:tcBorders>
                  <w:shd w:val="clear" w:color="auto" w:fill="auto"/>
                  <w:vAlign w:val="center"/>
                </w:tcPr>
                <w:p w14:paraId="2ACB5C72" w14:textId="77777777" w:rsidR="00381184" w:rsidRPr="00152693" w:rsidRDefault="00381184" w:rsidP="00381184">
                  <w:pPr>
                    <w:jc w:val="both"/>
                  </w:pPr>
                </w:p>
              </w:tc>
              <w:tc>
                <w:tcPr>
                  <w:tcW w:w="2625" w:type="dxa"/>
                  <w:tcBorders>
                    <w:top w:val="nil"/>
                    <w:left w:val="nil"/>
                    <w:bottom w:val="nil"/>
                    <w:right w:val="nil"/>
                  </w:tcBorders>
                  <w:shd w:val="clear" w:color="auto" w:fill="auto"/>
                  <w:vAlign w:val="center"/>
                </w:tcPr>
                <w:p w14:paraId="56A63976" w14:textId="77777777" w:rsidR="00381184" w:rsidRPr="00152693" w:rsidRDefault="00381184" w:rsidP="00381184">
                  <w:pPr>
                    <w:jc w:val="both"/>
                  </w:pPr>
                  <w:r w:rsidRPr="00152693">
                    <w:t>Indulgence</w:t>
                  </w:r>
                </w:p>
              </w:tc>
              <w:tc>
                <w:tcPr>
                  <w:tcW w:w="1005" w:type="dxa"/>
                  <w:tcBorders>
                    <w:top w:val="nil"/>
                    <w:left w:val="nil"/>
                    <w:bottom w:val="nil"/>
                    <w:right w:val="nil"/>
                  </w:tcBorders>
                  <w:shd w:val="clear" w:color="auto" w:fill="auto"/>
                  <w:vAlign w:val="center"/>
                </w:tcPr>
                <w:p w14:paraId="41F7389C" w14:textId="44A5A735" w:rsidR="00381184" w:rsidRPr="00152693" w:rsidRDefault="00D855AF" w:rsidP="00381184">
                  <w:pPr>
                    <w:jc w:val="center"/>
                  </w:pPr>
                  <w:r>
                    <w:t>0</w:t>
                  </w:r>
                  <w:r w:rsidR="00381184" w:rsidRPr="00152693">
                    <w:t>.</w:t>
                  </w:r>
                  <w:r>
                    <w:t>85</w:t>
                  </w:r>
                </w:p>
              </w:tc>
              <w:tc>
                <w:tcPr>
                  <w:tcW w:w="1305" w:type="dxa"/>
                  <w:tcBorders>
                    <w:top w:val="nil"/>
                    <w:left w:val="nil"/>
                    <w:bottom w:val="nil"/>
                    <w:right w:val="nil"/>
                  </w:tcBorders>
                  <w:shd w:val="clear" w:color="auto" w:fill="auto"/>
                  <w:vAlign w:val="center"/>
                </w:tcPr>
                <w:p w14:paraId="4443A338" w14:textId="54E5B07A" w:rsidR="00381184" w:rsidRPr="00152693" w:rsidRDefault="00381184" w:rsidP="00381184">
                  <w:pPr>
                    <w:jc w:val="center"/>
                  </w:pPr>
                  <w:r w:rsidRPr="00152693">
                    <w:t>.</w:t>
                  </w:r>
                  <w:r w:rsidR="00D855AF">
                    <w:t>429</w:t>
                  </w:r>
                </w:p>
              </w:tc>
              <w:tc>
                <w:tcPr>
                  <w:tcW w:w="1305" w:type="dxa"/>
                  <w:tcBorders>
                    <w:top w:val="nil"/>
                    <w:left w:val="nil"/>
                    <w:bottom w:val="nil"/>
                    <w:right w:val="nil"/>
                  </w:tcBorders>
                  <w:shd w:val="clear" w:color="auto" w:fill="auto"/>
                  <w:vAlign w:val="center"/>
                </w:tcPr>
                <w:p w14:paraId="71D9806B" w14:textId="682F563D" w:rsidR="00381184" w:rsidRPr="00152693" w:rsidRDefault="00381184" w:rsidP="00381184">
                  <w:pPr>
                    <w:jc w:val="center"/>
                  </w:pPr>
                  <w:r>
                    <w:t>0</w:t>
                  </w:r>
                  <w:r w:rsidRPr="00152693">
                    <w:t>.</w:t>
                  </w:r>
                  <w:r w:rsidR="00D855AF">
                    <w:t>01</w:t>
                  </w:r>
                </w:p>
              </w:tc>
            </w:tr>
            <w:tr w:rsidR="00381184" w:rsidRPr="00152693" w14:paraId="28B69D4F" w14:textId="77777777" w:rsidTr="000D04F7">
              <w:trPr>
                <w:trHeight w:val="432"/>
              </w:trPr>
              <w:tc>
                <w:tcPr>
                  <w:tcW w:w="2745" w:type="dxa"/>
                  <w:tcBorders>
                    <w:top w:val="nil"/>
                    <w:left w:val="nil"/>
                    <w:bottom w:val="nil"/>
                    <w:right w:val="nil"/>
                  </w:tcBorders>
                  <w:shd w:val="clear" w:color="auto" w:fill="auto"/>
                  <w:vAlign w:val="center"/>
                </w:tcPr>
                <w:p w14:paraId="3B684D60" w14:textId="77777777" w:rsidR="00381184" w:rsidRPr="00152693" w:rsidRDefault="00381184" w:rsidP="00381184">
                  <w:pPr>
                    <w:jc w:val="both"/>
                  </w:pPr>
                  <w:r w:rsidRPr="00152693">
                    <w:t>Long-term orientation</w:t>
                  </w:r>
                </w:p>
              </w:tc>
              <w:tc>
                <w:tcPr>
                  <w:tcW w:w="1305" w:type="dxa"/>
                  <w:tcBorders>
                    <w:top w:val="nil"/>
                    <w:left w:val="nil"/>
                    <w:bottom w:val="nil"/>
                    <w:right w:val="nil"/>
                  </w:tcBorders>
                  <w:shd w:val="clear" w:color="auto" w:fill="auto"/>
                  <w:vAlign w:val="center"/>
                </w:tcPr>
                <w:p w14:paraId="2B6D3BEF" w14:textId="22D721AB" w:rsidR="00381184" w:rsidRPr="00152693" w:rsidRDefault="00C52832" w:rsidP="00381184">
                  <w:pPr>
                    <w:jc w:val="center"/>
                  </w:pPr>
                  <w:r>
                    <w:t>4.28</w:t>
                  </w:r>
                </w:p>
              </w:tc>
              <w:tc>
                <w:tcPr>
                  <w:tcW w:w="1305" w:type="dxa"/>
                  <w:tcBorders>
                    <w:top w:val="nil"/>
                    <w:left w:val="nil"/>
                    <w:bottom w:val="nil"/>
                    <w:right w:val="nil"/>
                  </w:tcBorders>
                  <w:shd w:val="clear" w:color="auto" w:fill="auto"/>
                  <w:vAlign w:val="center"/>
                </w:tcPr>
                <w:p w14:paraId="18A1146C" w14:textId="62091730" w:rsidR="00381184" w:rsidRPr="00152693" w:rsidRDefault="00381184" w:rsidP="00381184">
                  <w:pPr>
                    <w:jc w:val="center"/>
                  </w:pPr>
                  <w:r w:rsidRPr="00152693">
                    <w:t>.0</w:t>
                  </w:r>
                  <w:r w:rsidR="00C52832">
                    <w:t>15</w:t>
                  </w:r>
                </w:p>
              </w:tc>
              <w:tc>
                <w:tcPr>
                  <w:tcW w:w="1305" w:type="dxa"/>
                  <w:tcBorders>
                    <w:top w:val="nil"/>
                    <w:left w:val="nil"/>
                    <w:bottom w:val="nil"/>
                    <w:right w:val="nil"/>
                  </w:tcBorders>
                  <w:shd w:val="clear" w:color="auto" w:fill="auto"/>
                  <w:vAlign w:val="center"/>
                </w:tcPr>
                <w:p w14:paraId="7699297B" w14:textId="308EF69B" w:rsidR="00381184" w:rsidRPr="00152693" w:rsidRDefault="00381184" w:rsidP="00381184">
                  <w:pPr>
                    <w:jc w:val="center"/>
                  </w:pPr>
                  <w:r>
                    <w:t>0</w:t>
                  </w:r>
                  <w:r w:rsidRPr="00152693">
                    <w:t>.</w:t>
                  </w:r>
                  <w:r w:rsidR="00C52832">
                    <w:t>04</w:t>
                  </w:r>
                </w:p>
              </w:tc>
              <w:tc>
                <w:tcPr>
                  <w:tcW w:w="420" w:type="dxa"/>
                  <w:tcBorders>
                    <w:top w:val="nil"/>
                    <w:left w:val="nil"/>
                    <w:bottom w:val="nil"/>
                    <w:right w:val="nil"/>
                  </w:tcBorders>
                  <w:shd w:val="clear" w:color="auto" w:fill="auto"/>
                  <w:vAlign w:val="center"/>
                </w:tcPr>
                <w:p w14:paraId="6CD94100" w14:textId="77777777" w:rsidR="00381184" w:rsidRPr="00152693" w:rsidRDefault="00381184" w:rsidP="00381184">
                  <w:pPr>
                    <w:jc w:val="both"/>
                  </w:pPr>
                </w:p>
              </w:tc>
              <w:tc>
                <w:tcPr>
                  <w:tcW w:w="2625" w:type="dxa"/>
                  <w:tcBorders>
                    <w:top w:val="nil"/>
                    <w:left w:val="nil"/>
                    <w:bottom w:val="nil"/>
                    <w:right w:val="nil"/>
                  </w:tcBorders>
                  <w:shd w:val="clear" w:color="auto" w:fill="auto"/>
                  <w:vAlign w:val="center"/>
                </w:tcPr>
                <w:p w14:paraId="659F9DCD" w14:textId="77777777" w:rsidR="00381184" w:rsidRPr="00152693" w:rsidRDefault="00381184" w:rsidP="00381184">
                  <w:pPr>
                    <w:jc w:val="both"/>
                  </w:pPr>
                  <w:r w:rsidRPr="00152693">
                    <w:t>Long-term orientation</w:t>
                  </w:r>
                </w:p>
              </w:tc>
              <w:tc>
                <w:tcPr>
                  <w:tcW w:w="1005" w:type="dxa"/>
                  <w:tcBorders>
                    <w:top w:val="nil"/>
                    <w:left w:val="nil"/>
                    <w:bottom w:val="nil"/>
                    <w:right w:val="nil"/>
                  </w:tcBorders>
                  <w:shd w:val="clear" w:color="auto" w:fill="auto"/>
                  <w:vAlign w:val="center"/>
                </w:tcPr>
                <w:p w14:paraId="3775A49B" w14:textId="153185D5" w:rsidR="00381184" w:rsidRPr="00152693" w:rsidRDefault="00381184" w:rsidP="00381184">
                  <w:pPr>
                    <w:jc w:val="center"/>
                  </w:pPr>
                  <w:r>
                    <w:t>2</w:t>
                  </w:r>
                  <w:r w:rsidRPr="00152693">
                    <w:t>.</w:t>
                  </w:r>
                  <w:r w:rsidR="00D855AF">
                    <w:t>98</w:t>
                  </w:r>
                </w:p>
              </w:tc>
              <w:tc>
                <w:tcPr>
                  <w:tcW w:w="1305" w:type="dxa"/>
                  <w:tcBorders>
                    <w:top w:val="nil"/>
                    <w:left w:val="nil"/>
                    <w:bottom w:val="nil"/>
                    <w:right w:val="nil"/>
                  </w:tcBorders>
                  <w:shd w:val="clear" w:color="auto" w:fill="auto"/>
                  <w:vAlign w:val="center"/>
                </w:tcPr>
                <w:p w14:paraId="37388DB3" w14:textId="1FBC15F7" w:rsidR="00381184" w:rsidRPr="00152693" w:rsidRDefault="00381184" w:rsidP="00381184">
                  <w:pPr>
                    <w:jc w:val="center"/>
                  </w:pPr>
                  <w:r w:rsidRPr="00152693">
                    <w:t>.0</w:t>
                  </w:r>
                  <w:r w:rsidR="005B6676">
                    <w:t>53</w:t>
                  </w:r>
                </w:p>
              </w:tc>
              <w:tc>
                <w:tcPr>
                  <w:tcW w:w="1305" w:type="dxa"/>
                  <w:tcBorders>
                    <w:top w:val="nil"/>
                    <w:left w:val="nil"/>
                    <w:bottom w:val="nil"/>
                    <w:right w:val="nil"/>
                  </w:tcBorders>
                  <w:shd w:val="clear" w:color="auto" w:fill="auto"/>
                  <w:vAlign w:val="center"/>
                </w:tcPr>
                <w:p w14:paraId="0FA0D922" w14:textId="233A36F2" w:rsidR="00381184" w:rsidRPr="00152693" w:rsidRDefault="00381184" w:rsidP="00381184">
                  <w:pPr>
                    <w:jc w:val="center"/>
                  </w:pPr>
                  <w:r>
                    <w:t>0</w:t>
                  </w:r>
                  <w:r w:rsidRPr="00152693">
                    <w:t>.</w:t>
                  </w:r>
                  <w:r w:rsidR="005B6676">
                    <w:t>0</w:t>
                  </w:r>
                  <w:r>
                    <w:t>3</w:t>
                  </w:r>
                </w:p>
              </w:tc>
            </w:tr>
            <w:tr w:rsidR="00381184" w:rsidRPr="00152693" w14:paraId="695275B8" w14:textId="77777777" w:rsidTr="000D04F7">
              <w:trPr>
                <w:trHeight w:val="432"/>
              </w:trPr>
              <w:tc>
                <w:tcPr>
                  <w:tcW w:w="2745" w:type="dxa"/>
                  <w:tcBorders>
                    <w:top w:val="nil"/>
                    <w:left w:val="nil"/>
                    <w:bottom w:val="nil"/>
                    <w:right w:val="nil"/>
                  </w:tcBorders>
                  <w:shd w:val="clear" w:color="auto" w:fill="auto"/>
                  <w:vAlign w:val="center"/>
                </w:tcPr>
                <w:p w14:paraId="00BD9CC5" w14:textId="77777777" w:rsidR="00381184" w:rsidRPr="00152693" w:rsidRDefault="00381184" w:rsidP="00381184">
                  <w:pPr>
                    <w:jc w:val="both"/>
                  </w:pPr>
                  <w:r w:rsidRPr="00152693">
                    <w:t>Frugality</w:t>
                  </w:r>
                </w:p>
              </w:tc>
              <w:tc>
                <w:tcPr>
                  <w:tcW w:w="1305" w:type="dxa"/>
                  <w:tcBorders>
                    <w:top w:val="nil"/>
                    <w:left w:val="nil"/>
                    <w:bottom w:val="nil"/>
                    <w:right w:val="nil"/>
                  </w:tcBorders>
                  <w:shd w:val="clear" w:color="auto" w:fill="auto"/>
                  <w:vAlign w:val="center"/>
                </w:tcPr>
                <w:p w14:paraId="0533E678" w14:textId="1FA10750" w:rsidR="00381184" w:rsidRPr="00152693" w:rsidRDefault="00C52832" w:rsidP="00381184">
                  <w:pPr>
                    <w:jc w:val="center"/>
                  </w:pPr>
                  <w:r>
                    <w:t>2.30</w:t>
                  </w:r>
                </w:p>
              </w:tc>
              <w:tc>
                <w:tcPr>
                  <w:tcW w:w="1305" w:type="dxa"/>
                  <w:tcBorders>
                    <w:top w:val="nil"/>
                    <w:left w:val="nil"/>
                    <w:bottom w:val="nil"/>
                    <w:right w:val="nil"/>
                  </w:tcBorders>
                  <w:shd w:val="clear" w:color="auto" w:fill="auto"/>
                  <w:vAlign w:val="center"/>
                </w:tcPr>
                <w:p w14:paraId="331D4637" w14:textId="02BCDAD5" w:rsidR="00381184" w:rsidRPr="00152693" w:rsidRDefault="00381184" w:rsidP="00381184">
                  <w:pPr>
                    <w:jc w:val="center"/>
                  </w:pPr>
                  <w:r w:rsidRPr="00152693">
                    <w:t>.</w:t>
                  </w:r>
                  <w:r w:rsidR="00C52832">
                    <w:t>103</w:t>
                  </w:r>
                </w:p>
              </w:tc>
              <w:tc>
                <w:tcPr>
                  <w:tcW w:w="1305" w:type="dxa"/>
                  <w:tcBorders>
                    <w:top w:val="nil"/>
                    <w:left w:val="nil"/>
                    <w:bottom w:val="nil"/>
                    <w:right w:val="nil"/>
                  </w:tcBorders>
                  <w:shd w:val="clear" w:color="auto" w:fill="auto"/>
                  <w:vAlign w:val="center"/>
                </w:tcPr>
                <w:p w14:paraId="051B68EF" w14:textId="29F5243B" w:rsidR="00381184" w:rsidRPr="00152693" w:rsidRDefault="00381184" w:rsidP="00381184">
                  <w:pPr>
                    <w:jc w:val="center"/>
                  </w:pPr>
                  <w:r>
                    <w:t>0</w:t>
                  </w:r>
                  <w:r w:rsidRPr="00152693">
                    <w:t>.</w:t>
                  </w:r>
                  <w:r w:rsidR="00C52832">
                    <w:t>02</w:t>
                  </w:r>
                </w:p>
              </w:tc>
              <w:tc>
                <w:tcPr>
                  <w:tcW w:w="420" w:type="dxa"/>
                  <w:tcBorders>
                    <w:top w:val="nil"/>
                    <w:left w:val="nil"/>
                    <w:bottom w:val="nil"/>
                    <w:right w:val="nil"/>
                  </w:tcBorders>
                  <w:shd w:val="clear" w:color="auto" w:fill="auto"/>
                  <w:vAlign w:val="center"/>
                </w:tcPr>
                <w:p w14:paraId="07954ED0" w14:textId="77777777" w:rsidR="00381184" w:rsidRPr="00152693" w:rsidRDefault="00381184" w:rsidP="00381184">
                  <w:pPr>
                    <w:jc w:val="both"/>
                  </w:pPr>
                </w:p>
              </w:tc>
              <w:tc>
                <w:tcPr>
                  <w:tcW w:w="2625" w:type="dxa"/>
                  <w:tcBorders>
                    <w:top w:val="nil"/>
                    <w:left w:val="nil"/>
                    <w:right w:val="nil"/>
                  </w:tcBorders>
                  <w:shd w:val="clear" w:color="auto" w:fill="auto"/>
                  <w:vAlign w:val="center"/>
                </w:tcPr>
                <w:p w14:paraId="05FD4351" w14:textId="77777777" w:rsidR="00381184" w:rsidRPr="00152693" w:rsidRDefault="00381184" w:rsidP="00381184">
                  <w:pPr>
                    <w:jc w:val="both"/>
                  </w:pPr>
                  <w:r w:rsidRPr="00152693">
                    <w:t>Frugality</w:t>
                  </w:r>
                </w:p>
              </w:tc>
              <w:tc>
                <w:tcPr>
                  <w:tcW w:w="1005" w:type="dxa"/>
                  <w:tcBorders>
                    <w:top w:val="nil"/>
                    <w:left w:val="nil"/>
                    <w:right w:val="nil"/>
                  </w:tcBorders>
                  <w:shd w:val="clear" w:color="auto" w:fill="auto"/>
                  <w:vAlign w:val="center"/>
                </w:tcPr>
                <w:p w14:paraId="600C29AB" w14:textId="37F1D53C" w:rsidR="00381184" w:rsidRPr="00152693" w:rsidRDefault="00381184" w:rsidP="00381184">
                  <w:pPr>
                    <w:jc w:val="center"/>
                  </w:pPr>
                  <w:r>
                    <w:t>1</w:t>
                  </w:r>
                  <w:r w:rsidRPr="00152693">
                    <w:t>.</w:t>
                  </w:r>
                  <w:r w:rsidR="005B6676">
                    <w:t>78</w:t>
                  </w:r>
                </w:p>
              </w:tc>
              <w:tc>
                <w:tcPr>
                  <w:tcW w:w="1305" w:type="dxa"/>
                  <w:tcBorders>
                    <w:top w:val="nil"/>
                    <w:left w:val="nil"/>
                    <w:right w:val="nil"/>
                  </w:tcBorders>
                  <w:shd w:val="clear" w:color="auto" w:fill="auto"/>
                  <w:vAlign w:val="center"/>
                </w:tcPr>
                <w:p w14:paraId="4DA75FE5" w14:textId="025AD8E4" w:rsidR="00381184" w:rsidRPr="00152693" w:rsidRDefault="00381184" w:rsidP="00381184">
                  <w:pPr>
                    <w:jc w:val="center"/>
                  </w:pPr>
                  <w:r w:rsidRPr="00152693">
                    <w:t>.</w:t>
                  </w:r>
                  <w:r>
                    <w:t>1</w:t>
                  </w:r>
                  <w:r w:rsidR="005B6676">
                    <w:t>72</w:t>
                  </w:r>
                </w:p>
              </w:tc>
              <w:tc>
                <w:tcPr>
                  <w:tcW w:w="1305" w:type="dxa"/>
                  <w:tcBorders>
                    <w:top w:val="nil"/>
                    <w:left w:val="nil"/>
                    <w:right w:val="nil"/>
                  </w:tcBorders>
                  <w:shd w:val="clear" w:color="auto" w:fill="auto"/>
                  <w:vAlign w:val="center"/>
                </w:tcPr>
                <w:p w14:paraId="2916C363" w14:textId="5D6D8440" w:rsidR="00381184" w:rsidRPr="00152693" w:rsidRDefault="00381184" w:rsidP="00381184">
                  <w:pPr>
                    <w:jc w:val="center"/>
                  </w:pPr>
                  <w:r>
                    <w:t>0</w:t>
                  </w:r>
                  <w:r w:rsidRPr="00152693">
                    <w:t>.</w:t>
                  </w:r>
                  <w:r w:rsidR="005B6676">
                    <w:t>02</w:t>
                  </w:r>
                </w:p>
              </w:tc>
            </w:tr>
            <w:tr w:rsidR="00381184" w:rsidRPr="00152693" w14:paraId="5894E741" w14:textId="77777777" w:rsidTr="000D04F7">
              <w:trPr>
                <w:trHeight w:val="432"/>
              </w:trPr>
              <w:tc>
                <w:tcPr>
                  <w:tcW w:w="2745" w:type="dxa"/>
                  <w:tcBorders>
                    <w:top w:val="nil"/>
                    <w:left w:val="nil"/>
                    <w:bottom w:val="single" w:sz="8" w:space="0" w:color="000000"/>
                    <w:right w:val="nil"/>
                  </w:tcBorders>
                  <w:shd w:val="clear" w:color="auto" w:fill="auto"/>
                  <w:vAlign w:val="center"/>
                </w:tcPr>
                <w:p w14:paraId="1B7AFBFF" w14:textId="77777777" w:rsidR="00381184" w:rsidRPr="00152693" w:rsidRDefault="00381184" w:rsidP="00381184">
                  <w:pPr>
                    <w:jc w:val="both"/>
                  </w:pPr>
                  <w:r w:rsidRPr="00152693">
                    <w:t>Future orientation</w:t>
                  </w:r>
                </w:p>
              </w:tc>
              <w:tc>
                <w:tcPr>
                  <w:tcW w:w="1305" w:type="dxa"/>
                  <w:tcBorders>
                    <w:top w:val="nil"/>
                    <w:left w:val="nil"/>
                    <w:bottom w:val="single" w:sz="8" w:space="0" w:color="000000"/>
                    <w:right w:val="nil"/>
                  </w:tcBorders>
                  <w:shd w:val="clear" w:color="auto" w:fill="auto"/>
                  <w:vAlign w:val="center"/>
                </w:tcPr>
                <w:p w14:paraId="58222B8B" w14:textId="33065DB8" w:rsidR="00381184" w:rsidRPr="00152693" w:rsidRDefault="00C52832" w:rsidP="00381184">
                  <w:pPr>
                    <w:jc w:val="center"/>
                  </w:pPr>
                  <w:r>
                    <w:t>9.55</w:t>
                  </w:r>
                </w:p>
              </w:tc>
              <w:tc>
                <w:tcPr>
                  <w:tcW w:w="1305" w:type="dxa"/>
                  <w:tcBorders>
                    <w:top w:val="nil"/>
                    <w:left w:val="nil"/>
                    <w:bottom w:val="single" w:sz="8" w:space="0" w:color="000000"/>
                    <w:right w:val="nil"/>
                  </w:tcBorders>
                  <w:shd w:val="clear" w:color="auto" w:fill="auto"/>
                  <w:vAlign w:val="center"/>
                </w:tcPr>
                <w:p w14:paraId="31ED5F65" w14:textId="77777777" w:rsidR="00381184" w:rsidRPr="00152693" w:rsidRDefault="00381184" w:rsidP="00381184">
                  <w:pPr>
                    <w:jc w:val="center"/>
                  </w:pPr>
                  <w:r>
                    <w:t xml:space="preserve">&lt; </w:t>
                  </w:r>
                  <w:r w:rsidRPr="00152693">
                    <w:t>.001</w:t>
                  </w:r>
                </w:p>
              </w:tc>
              <w:tc>
                <w:tcPr>
                  <w:tcW w:w="1305" w:type="dxa"/>
                  <w:tcBorders>
                    <w:top w:val="nil"/>
                    <w:left w:val="nil"/>
                    <w:bottom w:val="single" w:sz="8" w:space="0" w:color="000000"/>
                    <w:right w:val="nil"/>
                  </w:tcBorders>
                  <w:shd w:val="clear" w:color="auto" w:fill="auto"/>
                  <w:vAlign w:val="center"/>
                </w:tcPr>
                <w:p w14:paraId="7A716EBE" w14:textId="159150FB" w:rsidR="00381184" w:rsidRPr="00152693" w:rsidRDefault="00381184" w:rsidP="00381184">
                  <w:pPr>
                    <w:jc w:val="center"/>
                  </w:pPr>
                  <w:r>
                    <w:t>0</w:t>
                  </w:r>
                  <w:r w:rsidRPr="00152693">
                    <w:t>.</w:t>
                  </w:r>
                  <w:r w:rsidR="00C52832">
                    <w:t>09</w:t>
                  </w:r>
                </w:p>
              </w:tc>
              <w:tc>
                <w:tcPr>
                  <w:tcW w:w="420" w:type="dxa"/>
                  <w:tcBorders>
                    <w:top w:val="nil"/>
                    <w:left w:val="nil"/>
                    <w:bottom w:val="nil"/>
                    <w:right w:val="nil"/>
                  </w:tcBorders>
                  <w:shd w:val="clear" w:color="auto" w:fill="auto"/>
                  <w:vAlign w:val="center"/>
                </w:tcPr>
                <w:p w14:paraId="6CB2730B" w14:textId="77777777" w:rsidR="00381184" w:rsidRPr="00152693" w:rsidRDefault="00381184" w:rsidP="00381184">
                  <w:pPr>
                    <w:jc w:val="both"/>
                  </w:pPr>
                </w:p>
              </w:tc>
              <w:tc>
                <w:tcPr>
                  <w:tcW w:w="2625" w:type="dxa"/>
                  <w:tcBorders>
                    <w:top w:val="nil"/>
                    <w:left w:val="nil"/>
                    <w:bottom w:val="single" w:sz="4" w:space="0" w:color="auto"/>
                    <w:right w:val="nil"/>
                  </w:tcBorders>
                  <w:shd w:val="clear" w:color="auto" w:fill="auto"/>
                  <w:vAlign w:val="center"/>
                </w:tcPr>
                <w:p w14:paraId="14F46F4D" w14:textId="77777777" w:rsidR="00381184" w:rsidRPr="00152693" w:rsidRDefault="00381184" w:rsidP="00381184">
                  <w:pPr>
                    <w:jc w:val="both"/>
                  </w:pPr>
                  <w:r w:rsidRPr="00152693">
                    <w:t>Future</w:t>
                  </w:r>
                  <w:r w:rsidRPr="00152693">
                    <w:lastRenderedPageBreak/>
                    <w:t xml:space="preserve"> orientation</w:t>
                  </w:r>
                </w:p>
              </w:tc>
              <w:tc>
                <w:tcPr>
                  <w:tcW w:w="1005" w:type="dxa"/>
                  <w:tcBorders>
                    <w:top w:val="nil"/>
                    <w:left w:val="nil"/>
                    <w:bottom w:val="single" w:sz="4" w:space="0" w:color="auto"/>
                    <w:right w:val="nil"/>
                  </w:tcBorders>
                  <w:shd w:val="clear" w:color="auto" w:fill="auto"/>
                  <w:vAlign w:val="center"/>
                </w:tcPr>
                <w:p w14:paraId="005E8BA8" w14:textId="623B42C1" w:rsidR="00381184" w:rsidRPr="00152693" w:rsidRDefault="005B6676" w:rsidP="00381184">
                  <w:pPr>
                    <w:jc w:val="center"/>
                  </w:pPr>
                  <w:r>
                    <w:t>7.98</w:t>
                  </w:r>
                </w:p>
              </w:tc>
              <w:tc>
                <w:tcPr>
                  <w:tcW w:w="1305" w:type="dxa"/>
                  <w:tcBorders>
                    <w:top w:val="nil"/>
                    <w:left w:val="nil"/>
                    <w:bottom w:val="single" w:sz="4" w:space="0" w:color="auto"/>
                    <w:right w:val="nil"/>
                  </w:tcBorders>
                  <w:shd w:val="clear" w:color="auto" w:fill="auto"/>
                  <w:vAlign w:val="center"/>
                </w:tcPr>
                <w:p w14:paraId="462065BA" w14:textId="77777777" w:rsidR="00381184" w:rsidRPr="00152693" w:rsidRDefault="00381184" w:rsidP="00381184">
                  <w:pPr>
                    <w:jc w:val="center"/>
                  </w:pPr>
                  <w:r>
                    <w:t xml:space="preserve">&lt; </w:t>
                  </w:r>
                  <w:r w:rsidRPr="00152693">
                    <w:t>.001</w:t>
                  </w:r>
                </w:p>
              </w:tc>
              <w:tc>
                <w:tcPr>
                  <w:tcW w:w="1305" w:type="dxa"/>
                  <w:tcBorders>
                    <w:top w:val="nil"/>
                    <w:left w:val="nil"/>
                    <w:bottom w:val="single" w:sz="4" w:space="0" w:color="auto"/>
                    <w:right w:val="nil"/>
                  </w:tcBorders>
                  <w:shd w:val="clear" w:color="auto" w:fill="auto"/>
                  <w:vAlign w:val="center"/>
                </w:tcPr>
                <w:p w14:paraId="63EB652A" w14:textId="4C63B3B9" w:rsidR="00381184" w:rsidRPr="00152693" w:rsidRDefault="00381184" w:rsidP="00381184">
                  <w:pPr>
                    <w:jc w:val="center"/>
                  </w:pPr>
                  <w:r>
                    <w:t>0</w:t>
                  </w:r>
                  <w:r w:rsidRPr="00152693">
                    <w:t>.</w:t>
                  </w:r>
                  <w:r w:rsidR="005B6676">
                    <w:t>0</w:t>
                  </w:r>
                  <w:r>
                    <w:t>8</w:t>
                  </w:r>
                </w:p>
              </w:tc>
            </w:tr>
            <w:tr w:rsidR="00381184" w:rsidRPr="00152693" w14:paraId="18315E19" w14:textId="77777777" w:rsidTr="000D04F7">
              <w:trPr>
                <w:trHeight w:val="320"/>
              </w:trPr>
              <w:tc>
                <w:tcPr>
                  <w:tcW w:w="13320" w:type="dxa"/>
                  <w:gridSpan w:val="9"/>
                  <w:tcBorders>
                    <w:top w:val="nil"/>
                    <w:left w:val="nil"/>
                    <w:bottom w:val="nil"/>
                    <w:right w:val="nil"/>
                  </w:tcBorders>
                  <w:shd w:val="clear" w:color="auto" w:fill="auto"/>
                  <w:vAlign w:val="center"/>
                </w:tcPr>
                <w:p w14:paraId="58F65207" w14:textId="58236FE3" w:rsidR="00381184" w:rsidRDefault="00381184" w:rsidP="00381184">
                  <w:r w:rsidRPr="00152693">
                    <w:rPr>
                      <w:i/>
                      <w:iCs/>
                    </w:rPr>
                    <w:t xml:space="preserve">Note: </w:t>
                  </w:r>
                  <w:r>
                    <w:t xml:space="preserve">We erroneously pre-registered that we would exclude participants based on an attention check question but then listed a comprehension question. To be transparent, we present analyses both ways. </w:t>
                  </w:r>
                  <w:r w:rsidR="008F0F0B">
                    <w:t xml:space="preserve">Sample sizes: excluding based on attention check </w:t>
                  </w:r>
                  <w:r w:rsidR="008F0F0B">
                    <w:rPr>
                      <w:i/>
                      <w:iCs/>
                    </w:rPr>
                    <w:t xml:space="preserve">N </w:t>
                  </w:r>
                  <w:r w:rsidR="008F0F0B">
                    <w:t xml:space="preserve">= 209, excluding based on comprehension question </w:t>
                  </w:r>
                  <w:r w:rsidR="008F0F0B">
                    <w:rPr>
                      <w:i/>
                      <w:iCs/>
                    </w:rPr>
                    <w:t xml:space="preserve">N </w:t>
                  </w:r>
                  <w:r w:rsidR="008F0F0B">
                    <w:t>= 191.</w:t>
                  </w:r>
                  <w:r w:rsidR="00CB6BE0">
                    <w:t xml:space="preserve"> These analyses are one-way ANOVA testing the main effect of priming condition (water scarcity, control condition, or water abundance). </w:t>
                  </w:r>
                </w:p>
                <w:p w14:paraId="62884AC7" w14:textId="21A9A30A" w:rsidR="00FA57C2" w:rsidRDefault="00FA57C2" w:rsidP="00381184"/>
                <w:p w14:paraId="03E07BF2" w14:textId="55FFA710" w:rsidR="00FA57C2" w:rsidRDefault="00FA57C2" w:rsidP="00381184"/>
                <w:p w14:paraId="4BB8FAD6" w14:textId="77777777" w:rsidR="00FA57C2" w:rsidRPr="008F0F0B" w:rsidRDefault="00FA57C2" w:rsidP="00381184"/>
                <w:p w14:paraId="7CB5AAC2" w14:textId="77777777" w:rsidR="00381184" w:rsidRPr="00152693" w:rsidRDefault="00381184" w:rsidP="00381184"/>
                <w:p w14:paraId="6064DAF9" w14:textId="77777777" w:rsidR="00381184" w:rsidRPr="00152693" w:rsidRDefault="00381184" w:rsidP="00381184"/>
              </w:tc>
            </w:tr>
          </w:tbl>
          <w:p w14:paraId="000008B4" w14:textId="5BFCB1FE" w:rsidR="00513D2E" w:rsidRPr="00F2141B" w:rsidRDefault="00513D2E" w:rsidP="00513D2E"/>
          <w:p w14:paraId="3CD877C0" w14:textId="77777777" w:rsidR="00381184" w:rsidRPr="00F2141B" w:rsidRDefault="00381184" w:rsidP="00513D2E"/>
          <w:p w14:paraId="000008B6" w14:textId="1F527729" w:rsidR="00513D2E" w:rsidRPr="00F2141B" w:rsidRDefault="00513D2E" w:rsidP="00513D2E"/>
        </w:tc>
      </w:tr>
    </w:tbl>
    <w:p w14:paraId="751961A2" w14:textId="77777777" w:rsidR="00FA57C2" w:rsidRDefault="00FA57C2" w:rsidP="00FA57C2">
      <w:pPr>
        <w:rPr>
          <w:b/>
        </w:rPr>
      </w:pPr>
    </w:p>
    <w:p w14:paraId="0A71D87F" w14:textId="77777777" w:rsidR="00FA57C2" w:rsidRDefault="00FA57C2">
      <w:pPr>
        <w:rPr>
          <w:b/>
        </w:rPr>
      </w:pPr>
      <w:r>
        <w:rPr>
          <w:b/>
        </w:rPr>
        <w:br w:type="page"/>
      </w:r>
    </w:p>
    <w:p w14:paraId="083EDD80" w14:textId="69C37524" w:rsidR="00FA57C2" w:rsidRDefault="00FA57C2" w:rsidP="00FA57C2">
      <w:pPr>
        <w:rPr>
          <w:b/>
        </w:rPr>
      </w:pPr>
      <w:r>
        <w:rPr>
          <w:b/>
        </w:rPr>
        <w:lastRenderedPageBreak/>
        <w:t>Table S8</w:t>
      </w:r>
    </w:p>
    <w:p w14:paraId="6EC423C8" w14:textId="573EFAFA" w:rsidR="00FA57C2" w:rsidRDefault="00A70561" w:rsidP="00FA57C2">
      <w:pPr>
        <w:rPr>
          <w:i/>
        </w:rPr>
      </w:pPr>
      <w:r>
        <w:rPr>
          <w:i/>
        </w:rPr>
        <w:t xml:space="preserve">Analyses Suggest </w:t>
      </w:r>
      <w:r w:rsidR="00FA57C2">
        <w:rPr>
          <w:i/>
        </w:rPr>
        <w:t>Long-Term Orientation Is Separate from the Need for Certainty</w:t>
      </w:r>
    </w:p>
    <w:tbl>
      <w:tblPr>
        <w:tblW w:w="12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718"/>
        <w:gridCol w:w="720"/>
        <w:gridCol w:w="915"/>
        <w:gridCol w:w="960"/>
        <w:gridCol w:w="900"/>
        <w:gridCol w:w="870"/>
        <w:gridCol w:w="780"/>
        <w:gridCol w:w="840"/>
        <w:gridCol w:w="8"/>
        <w:gridCol w:w="772"/>
        <w:gridCol w:w="885"/>
        <w:gridCol w:w="945"/>
        <w:gridCol w:w="702"/>
        <w:gridCol w:w="8"/>
        <w:gridCol w:w="10"/>
      </w:tblGrid>
      <w:tr w:rsidR="00FA57C2" w14:paraId="6E505246" w14:textId="77777777" w:rsidTr="006139CF">
        <w:trPr>
          <w:gridAfter w:val="1"/>
          <w:wAfter w:w="10" w:type="dxa"/>
          <w:cantSplit/>
          <w:trHeight w:val="288"/>
        </w:trPr>
        <w:tc>
          <w:tcPr>
            <w:tcW w:w="2736" w:type="dxa"/>
            <w:tcBorders>
              <w:top w:val="single" w:sz="4" w:space="0" w:color="000000"/>
              <w:left w:val="nil"/>
              <w:bottom w:val="single" w:sz="4" w:space="0" w:color="000000"/>
              <w:right w:val="nil"/>
            </w:tcBorders>
            <w:shd w:val="clear" w:color="auto" w:fill="auto"/>
          </w:tcPr>
          <w:p w14:paraId="759D96E8" w14:textId="77777777" w:rsidR="00FA57C2" w:rsidRDefault="00FA57C2" w:rsidP="006139CF">
            <w:pPr>
              <w:ind w:right="-392"/>
              <w:rPr>
                <w:sz w:val="16"/>
                <w:szCs w:val="16"/>
              </w:rPr>
            </w:pPr>
          </w:p>
        </w:tc>
        <w:tc>
          <w:tcPr>
            <w:tcW w:w="3313" w:type="dxa"/>
            <w:gridSpan w:val="4"/>
            <w:tcBorders>
              <w:top w:val="single" w:sz="4" w:space="0" w:color="000000"/>
              <w:left w:val="nil"/>
              <w:bottom w:val="single" w:sz="4" w:space="0" w:color="000000"/>
              <w:right w:val="single" w:sz="4" w:space="0" w:color="000000"/>
            </w:tcBorders>
            <w:vAlign w:val="center"/>
          </w:tcPr>
          <w:p w14:paraId="39B327CF" w14:textId="77777777" w:rsidR="00FA57C2" w:rsidRPr="00A2640C" w:rsidRDefault="00FA57C2" w:rsidP="006139CF">
            <w:pPr>
              <w:jc w:val="center"/>
              <w:rPr>
                <w:b/>
                <w:bCs/>
              </w:rPr>
            </w:pPr>
            <w:r w:rsidRPr="00A2640C">
              <w:rPr>
                <w:b/>
                <w:bCs/>
              </w:rPr>
              <w:t>Uncertainty Avoidance</w:t>
            </w:r>
          </w:p>
          <w:p w14:paraId="290B0ED6" w14:textId="77777777" w:rsidR="00FA57C2" w:rsidRPr="00A2640C" w:rsidRDefault="00FA57C2" w:rsidP="006139CF">
            <w:pPr>
              <w:jc w:val="center"/>
              <w:rPr>
                <w:iCs/>
              </w:rPr>
            </w:pPr>
            <w:r w:rsidRPr="00A2640C">
              <w:rPr>
                <w:iCs/>
              </w:rPr>
              <w:t>Hofstede</w:t>
            </w:r>
          </w:p>
        </w:tc>
        <w:tc>
          <w:tcPr>
            <w:tcW w:w="3398" w:type="dxa"/>
            <w:gridSpan w:val="5"/>
            <w:tcBorders>
              <w:top w:val="single" w:sz="4" w:space="0" w:color="000000"/>
              <w:left w:val="single" w:sz="4" w:space="0" w:color="000000"/>
              <w:bottom w:val="single" w:sz="4" w:space="0" w:color="auto"/>
              <w:right w:val="single" w:sz="4" w:space="0" w:color="000000"/>
            </w:tcBorders>
            <w:vAlign w:val="center"/>
          </w:tcPr>
          <w:p w14:paraId="2844EB08" w14:textId="77777777" w:rsidR="00FA57C2" w:rsidRPr="00A2640C" w:rsidRDefault="00FA57C2" w:rsidP="006139CF">
            <w:pPr>
              <w:jc w:val="center"/>
              <w:rPr>
                <w:b/>
                <w:bCs/>
              </w:rPr>
            </w:pPr>
            <w:r w:rsidRPr="00A2640C">
              <w:rPr>
                <w:b/>
                <w:bCs/>
              </w:rPr>
              <w:t xml:space="preserve">Uncertainty Avoidance </w:t>
            </w:r>
          </w:p>
          <w:p w14:paraId="76F949BA" w14:textId="77777777" w:rsidR="00FA57C2" w:rsidRPr="00A2640C" w:rsidRDefault="00FA57C2" w:rsidP="006139CF">
            <w:pPr>
              <w:jc w:val="center"/>
              <w:rPr>
                <w:iCs/>
              </w:rPr>
            </w:pPr>
            <w:r>
              <w:rPr>
                <w:iCs/>
              </w:rPr>
              <w:t>GLOBE Practices</w:t>
            </w:r>
          </w:p>
        </w:tc>
        <w:tc>
          <w:tcPr>
            <w:tcW w:w="3312" w:type="dxa"/>
            <w:gridSpan w:val="5"/>
            <w:tcBorders>
              <w:top w:val="single" w:sz="4" w:space="0" w:color="000000"/>
              <w:left w:val="single" w:sz="4" w:space="0" w:color="000000"/>
              <w:bottom w:val="single" w:sz="4" w:space="0" w:color="auto"/>
              <w:right w:val="nil"/>
            </w:tcBorders>
            <w:vAlign w:val="center"/>
          </w:tcPr>
          <w:p w14:paraId="548E4AC6" w14:textId="77777777" w:rsidR="00FA57C2" w:rsidRPr="00A2640C" w:rsidRDefault="00FA57C2" w:rsidP="006139CF">
            <w:pPr>
              <w:jc w:val="center"/>
              <w:rPr>
                <w:b/>
                <w:bCs/>
              </w:rPr>
            </w:pPr>
            <w:r w:rsidRPr="00A2640C">
              <w:rPr>
                <w:b/>
                <w:bCs/>
              </w:rPr>
              <w:t>Uncertainty Avoidance</w:t>
            </w:r>
          </w:p>
          <w:p w14:paraId="71D75E7A" w14:textId="77777777" w:rsidR="00FA57C2" w:rsidRPr="00A2640C" w:rsidRDefault="00FA57C2" w:rsidP="006139CF">
            <w:pPr>
              <w:jc w:val="center"/>
              <w:rPr>
                <w:iCs/>
              </w:rPr>
            </w:pPr>
            <w:r>
              <w:rPr>
                <w:iCs/>
              </w:rPr>
              <w:t>GLOBE Ideals</w:t>
            </w:r>
          </w:p>
        </w:tc>
      </w:tr>
      <w:tr w:rsidR="00FA57C2" w14:paraId="338BF293" w14:textId="77777777" w:rsidTr="006139CF">
        <w:trPr>
          <w:cantSplit/>
          <w:trHeight w:val="288"/>
        </w:trPr>
        <w:tc>
          <w:tcPr>
            <w:tcW w:w="2736" w:type="dxa"/>
            <w:tcBorders>
              <w:top w:val="single" w:sz="4" w:space="0" w:color="000000"/>
              <w:left w:val="nil"/>
              <w:bottom w:val="nil"/>
              <w:right w:val="nil"/>
            </w:tcBorders>
            <w:shd w:val="clear" w:color="auto" w:fill="auto"/>
          </w:tcPr>
          <w:p w14:paraId="1A712D43" w14:textId="77777777" w:rsidR="00FA57C2" w:rsidRDefault="00FA57C2" w:rsidP="006139CF">
            <w:pPr>
              <w:ind w:right="-392"/>
              <w:rPr>
                <w:sz w:val="16"/>
                <w:szCs w:val="16"/>
              </w:rPr>
            </w:pPr>
          </w:p>
        </w:tc>
        <w:tc>
          <w:tcPr>
            <w:tcW w:w="718" w:type="dxa"/>
            <w:tcBorders>
              <w:top w:val="single" w:sz="4" w:space="0" w:color="000000"/>
              <w:left w:val="nil"/>
              <w:bottom w:val="nil"/>
              <w:right w:val="nil"/>
            </w:tcBorders>
            <w:vAlign w:val="center"/>
          </w:tcPr>
          <w:p w14:paraId="02E21120" w14:textId="77777777" w:rsidR="00FA57C2" w:rsidRDefault="00FA57C2" w:rsidP="006139CF">
            <w:pPr>
              <w:ind w:left="-108"/>
              <w:jc w:val="center"/>
              <w:rPr>
                <w:i/>
              </w:rPr>
            </w:pPr>
            <w:r>
              <w:rPr>
                <w:i/>
              </w:rPr>
              <w:t>B</w:t>
            </w:r>
          </w:p>
        </w:tc>
        <w:tc>
          <w:tcPr>
            <w:tcW w:w="720" w:type="dxa"/>
            <w:tcBorders>
              <w:top w:val="single" w:sz="4" w:space="0" w:color="000000"/>
              <w:left w:val="nil"/>
              <w:bottom w:val="nil"/>
              <w:right w:val="nil"/>
            </w:tcBorders>
            <w:shd w:val="clear" w:color="auto" w:fill="auto"/>
            <w:vAlign w:val="center"/>
          </w:tcPr>
          <w:p w14:paraId="35B7AB6D" w14:textId="77777777" w:rsidR="00FA57C2" w:rsidRDefault="00FA57C2" w:rsidP="006139CF">
            <w:pPr>
              <w:ind w:left="-108"/>
              <w:jc w:val="center"/>
            </w:pPr>
            <w:r w:rsidRPr="00065B41">
              <w:rPr>
                <w:i/>
                <w:iCs/>
              </w:rPr>
              <w:t>SE</w:t>
            </w:r>
          </w:p>
        </w:tc>
        <w:tc>
          <w:tcPr>
            <w:tcW w:w="915" w:type="dxa"/>
            <w:tcBorders>
              <w:top w:val="single" w:sz="4" w:space="0" w:color="000000"/>
              <w:left w:val="nil"/>
              <w:bottom w:val="nil"/>
              <w:right w:val="nil"/>
            </w:tcBorders>
            <w:shd w:val="clear" w:color="auto" w:fill="auto"/>
            <w:vAlign w:val="center"/>
          </w:tcPr>
          <w:p w14:paraId="62385448" w14:textId="77777777" w:rsidR="00FA57C2" w:rsidRDefault="00FA57C2" w:rsidP="006139CF">
            <w:pPr>
              <w:jc w:val="center"/>
            </w:pPr>
            <w:r>
              <w:rPr>
                <w:i/>
              </w:rPr>
              <w:t>t</w:t>
            </w:r>
          </w:p>
        </w:tc>
        <w:tc>
          <w:tcPr>
            <w:tcW w:w="960" w:type="dxa"/>
            <w:tcBorders>
              <w:top w:val="single" w:sz="4" w:space="0" w:color="000000"/>
              <w:left w:val="nil"/>
              <w:bottom w:val="nil"/>
              <w:right w:val="single" w:sz="4" w:space="0" w:color="auto"/>
            </w:tcBorders>
            <w:shd w:val="clear" w:color="auto" w:fill="auto"/>
            <w:vAlign w:val="center"/>
          </w:tcPr>
          <w:p w14:paraId="26063D47" w14:textId="77777777" w:rsidR="00FA57C2" w:rsidRDefault="00FA57C2" w:rsidP="006139CF">
            <w:pPr>
              <w:jc w:val="center"/>
              <w:rPr>
                <w:i/>
              </w:rPr>
            </w:pPr>
            <w:r>
              <w:rPr>
                <w:i/>
              </w:rPr>
              <w:t>p</w:t>
            </w:r>
          </w:p>
        </w:tc>
        <w:tc>
          <w:tcPr>
            <w:tcW w:w="900" w:type="dxa"/>
            <w:tcBorders>
              <w:top w:val="single" w:sz="4" w:space="0" w:color="auto"/>
              <w:left w:val="single" w:sz="4" w:space="0" w:color="auto"/>
              <w:bottom w:val="nil"/>
              <w:right w:val="nil"/>
            </w:tcBorders>
          </w:tcPr>
          <w:p w14:paraId="58698E94" w14:textId="77777777" w:rsidR="00FA57C2" w:rsidRDefault="00FA57C2" w:rsidP="006139CF">
            <w:pPr>
              <w:ind w:left="-108"/>
              <w:jc w:val="center"/>
              <w:rPr>
                <w:i/>
              </w:rPr>
            </w:pPr>
            <w:r>
              <w:rPr>
                <w:i/>
              </w:rPr>
              <w:t>B</w:t>
            </w:r>
          </w:p>
        </w:tc>
        <w:tc>
          <w:tcPr>
            <w:tcW w:w="870" w:type="dxa"/>
            <w:tcBorders>
              <w:top w:val="single" w:sz="4" w:space="0" w:color="auto"/>
              <w:left w:val="nil"/>
              <w:bottom w:val="nil"/>
              <w:right w:val="nil"/>
            </w:tcBorders>
            <w:vAlign w:val="center"/>
          </w:tcPr>
          <w:p w14:paraId="648FB009" w14:textId="77777777" w:rsidR="00FA57C2" w:rsidRDefault="00FA57C2" w:rsidP="006139CF">
            <w:pPr>
              <w:ind w:left="-108"/>
              <w:jc w:val="center"/>
            </w:pPr>
            <w:r w:rsidRPr="00065B41">
              <w:rPr>
                <w:i/>
                <w:iCs/>
              </w:rPr>
              <w:t>SE</w:t>
            </w:r>
          </w:p>
        </w:tc>
        <w:tc>
          <w:tcPr>
            <w:tcW w:w="780" w:type="dxa"/>
            <w:tcBorders>
              <w:top w:val="single" w:sz="4" w:space="0" w:color="auto"/>
              <w:left w:val="nil"/>
              <w:bottom w:val="nil"/>
              <w:right w:val="nil"/>
            </w:tcBorders>
            <w:vAlign w:val="center"/>
          </w:tcPr>
          <w:p w14:paraId="7761352A" w14:textId="77777777" w:rsidR="00FA57C2" w:rsidRDefault="00FA57C2" w:rsidP="006139CF">
            <w:pPr>
              <w:jc w:val="center"/>
            </w:pPr>
            <w:r>
              <w:rPr>
                <w:i/>
              </w:rPr>
              <w:t>t</w:t>
            </w:r>
          </w:p>
        </w:tc>
        <w:tc>
          <w:tcPr>
            <w:tcW w:w="840" w:type="dxa"/>
            <w:tcBorders>
              <w:top w:val="single" w:sz="4" w:space="0" w:color="auto"/>
              <w:left w:val="nil"/>
              <w:bottom w:val="nil"/>
              <w:right w:val="single" w:sz="4" w:space="0" w:color="auto"/>
            </w:tcBorders>
          </w:tcPr>
          <w:p w14:paraId="67417BAD" w14:textId="77777777" w:rsidR="00FA57C2" w:rsidRDefault="00FA57C2" w:rsidP="006139CF">
            <w:pPr>
              <w:jc w:val="center"/>
              <w:rPr>
                <w:i/>
              </w:rPr>
            </w:pPr>
            <w:r>
              <w:rPr>
                <w:i/>
              </w:rPr>
              <w:t>p</w:t>
            </w:r>
          </w:p>
        </w:tc>
        <w:tc>
          <w:tcPr>
            <w:tcW w:w="780" w:type="dxa"/>
            <w:gridSpan w:val="2"/>
            <w:tcBorders>
              <w:top w:val="single" w:sz="4" w:space="0" w:color="auto"/>
              <w:left w:val="single" w:sz="4" w:space="0" w:color="auto"/>
              <w:bottom w:val="nil"/>
              <w:right w:val="nil"/>
            </w:tcBorders>
            <w:vAlign w:val="center"/>
          </w:tcPr>
          <w:p w14:paraId="56327995" w14:textId="77777777" w:rsidR="00FA57C2" w:rsidRDefault="00FA57C2" w:rsidP="006139CF">
            <w:pPr>
              <w:ind w:left="-108"/>
              <w:jc w:val="center"/>
              <w:rPr>
                <w:i/>
              </w:rPr>
            </w:pPr>
            <w:r>
              <w:rPr>
                <w:i/>
              </w:rPr>
              <w:t>B</w:t>
            </w:r>
          </w:p>
        </w:tc>
        <w:tc>
          <w:tcPr>
            <w:tcW w:w="885" w:type="dxa"/>
            <w:tcBorders>
              <w:top w:val="single" w:sz="4" w:space="0" w:color="auto"/>
              <w:left w:val="nil"/>
              <w:bottom w:val="nil"/>
              <w:right w:val="nil"/>
            </w:tcBorders>
            <w:vAlign w:val="center"/>
          </w:tcPr>
          <w:p w14:paraId="696F2BE2" w14:textId="77777777" w:rsidR="00FA57C2" w:rsidRDefault="00FA57C2" w:rsidP="006139CF">
            <w:pPr>
              <w:ind w:left="-108"/>
              <w:jc w:val="center"/>
            </w:pPr>
            <w:r w:rsidRPr="00065B41">
              <w:rPr>
                <w:i/>
                <w:iCs/>
              </w:rPr>
              <w:t>SE</w:t>
            </w:r>
          </w:p>
        </w:tc>
        <w:tc>
          <w:tcPr>
            <w:tcW w:w="945" w:type="dxa"/>
            <w:tcBorders>
              <w:top w:val="single" w:sz="4" w:space="0" w:color="auto"/>
              <w:left w:val="nil"/>
              <w:bottom w:val="nil"/>
              <w:right w:val="nil"/>
            </w:tcBorders>
            <w:vAlign w:val="center"/>
          </w:tcPr>
          <w:p w14:paraId="68F36660" w14:textId="77777777" w:rsidR="00FA57C2" w:rsidRDefault="00FA57C2" w:rsidP="006139CF">
            <w:pPr>
              <w:jc w:val="center"/>
            </w:pPr>
            <w:r>
              <w:rPr>
                <w:i/>
              </w:rPr>
              <w:t>t</w:t>
            </w:r>
          </w:p>
        </w:tc>
        <w:tc>
          <w:tcPr>
            <w:tcW w:w="720" w:type="dxa"/>
            <w:gridSpan w:val="3"/>
            <w:tcBorders>
              <w:top w:val="single" w:sz="4" w:space="0" w:color="auto"/>
              <w:left w:val="nil"/>
              <w:bottom w:val="nil"/>
              <w:right w:val="nil"/>
            </w:tcBorders>
            <w:vAlign w:val="center"/>
          </w:tcPr>
          <w:p w14:paraId="5CAB5294" w14:textId="77777777" w:rsidR="00FA57C2" w:rsidRDefault="00FA57C2" w:rsidP="006139CF">
            <w:pPr>
              <w:jc w:val="center"/>
              <w:rPr>
                <w:i/>
              </w:rPr>
            </w:pPr>
            <w:r>
              <w:rPr>
                <w:i/>
              </w:rPr>
              <w:t>p</w:t>
            </w:r>
          </w:p>
        </w:tc>
      </w:tr>
      <w:tr w:rsidR="00FA57C2" w14:paraId="66A35100" w14:textId="77777777" w:rsidTr="006139CF">
        <w:trPr>
          <w:cantSplit/>
          <w:trHeight w:val="288"/>
        </w:trPr>
        <w:tc>
          <w:tcPr>
            <w:tcW w:w="2736" w:type="dxa"/>
            <w:tcBorders>
              <w:top w:val="nil"/>
              <w:left w:val="nil"/>
              <w:bottom w:val="nil"/>
              <w:right w:val="nil"/>
            </w:tcBorders>
            <w:shd w:val="clear" w:color="auto" w:fill="auto"/>
            <w:vAlign w:val="center"/>
          </w:tcPr>
          <w:p w14:paraId="1AE5C014" w14:textId="77777777" w:rsidR="00FA57C2" w:rsidRDefault="00FA57C2" w:rsidP="006139CF">
            <w:pPr>
              <w:rPr>
                <w:sz w:val="20"/>
                <w:szCs w:val="20"/>
              </w:rPr>
            </w:pPr>
            <w:r>
              <w:rPr>
                <w:sz w:val="20"/>
                <w:szCs w:val="20"/>
              </w:rPr>
              <w:t>Muslim</w:t>
            </w:r>
          </w:p>
        </w:tc>
        <w:tc>
          <w:tcPr>
            <w:tcW w:w="718" w:type="dxa"/>
            <w:tcBorders>
              <w:top w:val="nil"/>
              <w:left w:val="nil"/>
              <w:bottom w:val="nil"/>
              <w:right w:val="nil"/>
            </w:tcBorders>
            <w:vAlign w:val="center"/>
          </w:tcPr>
          <w:p w14:paraId="7B068E76" w14:textId="77777777" w:rsidR="00FA57C2" w:rsidRDefault="00FA57C2" w:rsidP="006139CF">
            <w:pPr>
              <w:tabs>
                <w:tab w:val="decimal" w:pos="117"/>
              </w:tabs>
              <w:rPr>
                <w:sz w:val="20"/>
                <w:szCs w:val="20"/>
              </w:rPr>
            </w:pPr>
            <w:r>
              <w:rPr>
                <w:sz w:val="20"/>
                <w:szCs w:val="20"/>
              </w:rPr>
              <w:t>8.80</w:t>
            </w:r>
          </w:p>
        </w:tc>
        <w:tc>
          <w:tcPr>
            <w:tcW w:w="720" w:type="dxa"/>
            <w:tcBorders>
              <w:top w:val="nil"/>
              <w:left w:val="nil"/>
              <w:bottom w:val="nil"/>
              <w:right w:val="nil"/>
            </w:tcBorders>
            <w:shd w:val="clear" w:color="auto" w:fill="auto"/>
            <w:vAlign w:val="center"/>
          </w:tcPr>
          <w:p w14:paraId="459444D8" w14:textId="77777777" w:rsidR="00FA57C2" w:rsidRDefault="00FA57C2" w:rsidP="006139CF">
            <w:pPr>
              <w:jc w:val="both"/>
              <w:rPr>
                <w:sz w:val="20"/>
                <w:szCs w:val="20"/>
              </w:rPr>
            </w:pPr>
            <w:r>
              <w:rPr>
                <w:sz w:val="20"/>
                <w:szCs w:val="20"/>
              </w:rPr>
              <w:t>8.51</w:t>
            </w:r>
          </w:p>
        </w:tc>
        <w:tc>
          <w:tcPr>
            <w:tcW w:w="915" w:type="dxa"/>
            <w:tcBorders>
              <w:top w:val="nil"/>
              <w:left w:val="nil"/>
              <w:bottom w:val="nil"/>
              <w:right w:val="nil"/>
            </w:tcBorders>
            <w:shd w:val="clear" w:color="auto" w:fill="auto"/>
            <w:vAlign w:val="center"/>
          </w:tcPr>
          <w:p w14:paraId="6421F599" w14:textId="77777777" w:rsidR="00FA57C2" w:rsidRDefault="00FA57C2" w:rsidP="006139CF">
            <w:pPr>
              <w:tabs>
                <w:tab w:val="decimal" w:pos="207"/>
              </w:tabs>
              <w:jc w:val="both"/>
              <w:rPr>
                <w:sz w:val="20"/>
                <w:szCs w:val="20"/>
              </w:rPr>
            </w:pPr>
            <w:r>
              <w:rPr>
                <w:sz w:val="20"/>
                <w:szCs w:val="20"/>
              </w:rPr>
              <w:t>1.04</w:t>
            </w:r>
          </w:p>
        </w:tc>
        <w:tc>
          <w:tcPr>
            <w:tcW w:w="960" w:type="dxa"/>
            <w:tcBorders>
              <w:top w:val="nil"/>
              <w:left w:val="nil"/>
              <w:bottom w:val="nil"/>
              <w:right w:val="single" w:sz="4" w:space="0" w:color="auto"/>
            </w:tcBorders>
            <w:shd w:val="clear" w:color="auto" w:fill="auto"/>
            <w:vAlign w:val="center"/>
          </w:tcPr>
          <w:p w14:paraId="05D7D457" w14:textId="77777777" w:rsidR="00FA57C2" w:rsidRDefault="00FA57C2" w:rsidP="006139CF">
            <w:pPr>
              <w:jc w:val="both"/>
              <w:rPr>
                <w:sz w:val="20"/>
                <w:szCs w:val="20"/>
              </w:rPr>
            </w:pPr>
            <w:r>
              <w:rPr>
                <w:sz w:val="20"/>
                <w:szCs w:val="20"/>
              </w:rPr>
              <w:t>.305</w:t>
            </w:r>
          </w:p>
        </w:tc>
        <w:tc>
          <w:tcPr>
            <w:tcW w:w="900" w:type="dxa"/>
            <w:tcBorders>
              <w:top w:val="nil"/>
              <w:left w:val="single" w:sz="4" w:space="0" w:color="auto"/>
              <w:bottom w:val="nil"/>
              <w:right w:val="nil"/>
            </w:tcBorders>
            <w:vAlign w:val="center"/>
          </w:tcPr>
          <w:p w14:paraId="43F9B458" w14:textId="77777777" w:rsidR="00FA57C2" w:rsidRDefault="00FA57C2" w:rsidP="006139CF">
            <w:pPr>
              <w:jc w:val="both"/>
              <w:rPr>
                <w:sz w:val="20"/>
                <w:szCs w:val="20"/>
              </w:rPr>
            </w:pPr>
            <w:r>
              <w:rPr>
                <w:sz w:val="20"/>
                <w:szCs w:val="20"/>
              </w:rPr>
              <w:t>0.13</w:t>
            </w:r>
          </w:p>
        </w:tc>
        <w:tc>
          <w:tcPr>
            <w:tcW w:w="870" w:type="dxa"/>
            <w:tcBorders>
              <w:top w:val="nil"/>
              <w:left w:val="nil"/>
              <w:bottom w:val="nil"/>
              <w:right w:val="nil"/>
            </w:tcBorders>
            <w:vAlign w:val="center"/>
          </w:tcPr>
          <w:p w14:paraId="5D886A49" w14:textId="77777777" w:rsidR="00FA57C2" w:rsidRDefault="00FA57C2" w:rsidP="006139CF">
            <w:pPr>
              <w:jc w:val="both"/>
              <w:rPr>
                <w:sz w:val="20"/>
                <w:szCs w:val="20"/>
              </w:rPr>
            </w:pPr>
            <w:r>
              <w:rPr>
                <w:sz w:val="20"/>
                <w:szCs w:val="20"/>
              </w:rPr>
              <w:t>0.260</w:t>
            </w:r>
          </w:p>
        </w:tc>
        <w:tc>
          <w:tcPr>
            <w:tcW w:w="780" w:type="dxa"/>
            <w:tcBorders>
              <w:top w:val="nil"/>
              <w:left w:val="nil"/>
              <w:bottom w:val="nil"/>
              <w:right w:val="nil"/>
            </w:tcBorders>
            <w:vAlign w:val="center"/>
          </w:tcPr>
          <w:p w14:paraId="556255F3" w14:textId="77777777" w:rsidR="00FA57C2" w:rsidRDefault="00FA57C2" w:rsidP="006139CF">
            <w:pPr>
              <w:tabs>
                <w:tab w:val="decimal" w:pos="167"/>
              </w:tabs>
              <w:jc w:val="both"/>
              <w:rPr>
                <w:sz w:val="20"/>
                <w:szCs w:val="20"/>
              </w:rPr>
            </w:pPr>
            <w:r>
              <w:rPr>
                <w:sz w:val="20"/>
                <w:szCs w:val="20"/>
              </w:rPr>
              <w:t>0.48</w:t>
            </w:r>
          </w:p>
        </w:tc>
        <w:tc>
          <w:tcPr>
            <w:tcW w:w="840" w:type="dxa"/>
            <w:tcBorders>
              <w:top w:val="nil"/>
              <w:left w:val="nil"/>
              <w:bottom w:val="nil"/>
              <w:right w:val="single" w:sz="4" w:space="0" w:color="auto"/>
            </w:tcBorders>
            <w:vAlign w:val="center"/>
          </w:tcPr>
          <w:p w14:paraId="3888268A" w14:textId="77777777" w:rsidR="00FA57C2" w:rsidRDefault="00FA57C2" w:rsidP="006139CF">
            <w:pPr>
              <w:jc w:val="both"/>
              <w:rPr>
                <w:sz w:val="20"/>
                <w:szCs w:val="20"/>
              </w:rPr>
            </w:pPr>
            <w:r>
              <w:rPr>
                <w:sz w:val="20"/>
                <w:szCs w:val="20"/>
              </w:rPr>
              <w:t>.632</w:t>
            </w:r>
          </w:p>
        </w:tc>
        <w:tc>
          <w:tcPr>
            <w:tcW w:w="780" w:type="dxa"/>
            <w:gridSpan w:val="2"/>
            <w:tcBorders>
              <w:top w:val="nil"/>
              <w:left w:val="single" w:sz="4" w:space="0" w:color="auto"/>
              <w:bottom w:val="nil"/>
              <w:right w:val="nil"/>
            </w:tcBorders>
            <w:vAlign w:val="center"/>
          </w:tcPr>
          <w:p w14:paraId="5A3B5F1D" w14:textId="77777777" w:rsidR="00FA57C2" w:rsidRDefault="00FA57C2" w:rsidP="006139CF">
            <w:pPr>
              <w:jc w:val="both"/>
              <w:rPr>
                <w:sz w:val="20"/>
                <w:szCs w:val="20"/>
              </w:rPr>
            </w:pPr>
            <w:r>
              <w:rPr>
                <w:sz w:val="20"/>
                <w:szCs w:val="20"/>
              </w:rPr>
              <w:t>-0.03</w:t>
            </w:r>
          </w:p>
        </w:tc>
        <w:tc>
          <w:tcPr>
            <w:tcW w:w="885" w:type="dxa"/>
            <w:tcBorders>
              <w:top w:val="nil"/>
              <w:left w:val="nil"/>
              <w:bottom w:val="nil"/>
              <w:right w:val="nil"/>
            </w:tcBorders>
            <w:vAlign w:val="center"/>
          </w:tcPr>
          <w:p w14:paraId="32BCB35A" w14:textId="77777777" w:rsidR="00FA57C2" w:rsidRDefault="00FA57C2" w:rsidP="006139CF">
            <w:pPr>
              <w:tabs>
                <w:tab w:val="decimal" w:pos="197"/>
              </w:tabs>
              <w:rPr>
                <w:sz w:val="20"/>
                <w:szCs w:val="20"/>
              </w:rPr>
            </w:pPr>
            <w:r>
              <w:rPr>
                <w:sz w:val="20"/>
                <w:szCs w:val="20"/>
              </w:rPr>
              <w:t>0.182</w:t>
            </w:r>
          </w:p>
        </w:tc>
        <w:tc>
          <w:tcPr>
            <w:tcW w:w="945" w:type="dxa"/>
            <w:tcBorders>
              <w:top w:val="nil"/>
              <w:left w:val="nil"/>
              <w:bottom w:val="nil"/>
              <w:right w:val="nil"/>
            </w:tcBorders>
            <w:vAlign w:val="center"/>
          </w:tcPr>
          <w:p w14:paraId="0C39590B" w14:textId="77777777" w:rsidR="00FA57C2" w:rsidRDefault="00FA57C2" w:rsidP="006139CF">
            <w:pPr>
              <w:tabs>
                <w:tab w:val="decimal" w:pos="306"/>
              </w:tabs>
              <w:jc w:val="both"/>
              <w:rPr>
                <w:sz w:val="20"/>
                <w:szCs w:val="20"/>
              </w:rPr>
            </w:pPr>
            <w:r>
              <w:rPr>
                <w:sz w:val="20"/>
                <w:szCs w:val="20"/>
              </w:rPr>
              <w:t>-0.16</w:t>
            </w:r>
          </w:p>
        </w:tc>
        <w:tc>
          <w:tcPr>
            <w:tcW w:w="720" w:type="dxa"/>
            <w:gridSpan w:val="3"/>
            <w:tcBorders>
              <w:top w:val="nil"/>
              <w:left w:val="nil"/>
              <w:bottom w:val="nil"/>
              <w:right w:val="nil"/>
            </w:tcBorders>
            <w:vAlign w:val="center"/>
          </w:tcPr>
          <w:p w14:paraId="0F19AA34" w14:textId="77777777" w:rsidR="00FA57C2" w:rsidRDefault="00FA57C2" w:rsidP="006139CF">
            <w:pPr>
              <w:jc w:val="both"/>
              <w:rPr>
                <w:sz w:val="20"/>
                <w:szCs w:val="20"/>
              </w:rPr>
            </w:pPr>
            <w:r>
              <w:rPr>
                <w:sz w:val="20"/>
                <w:szCs w:val="20"/>
              </w:rPr>
              <w:t>.877</w:t>
            </w:r>
          </w:p>
        </w:tc>
      </w:tr>
      <w:tr w:rsidR="00FA57C2" w14:paraId="6DA5F4B1" w14:textId="77777777" w:rsidTr="006139CF">
        <w:trPr>
          <w:cantSplit/>
          <w:trHeight w:val="288"/>
        </w:trPr>
        <w:tc>
          <w:tcPr>
            <w:tcW w:w="2736" w:type="dxa"/>
            <w:tcBorders>
              <w:top w:val="nil"/>
              <w:left w:val="nil"/>
              <w:bottom w:val="nil"/>
              <w:right w:val="nil"/>
            </w:tcBorders>
            <w:shd w:val="clear" w:color="auto" w:fill="auto"/>
            <w:vAlign w:val="center"/>
          </w:tcPr>
          <w:p w14:paraId="22674B1D" w14:textId="77777777" w:rsidR="00FA57C2" w:rsidRDefault="00FA57C2" w:rsidP="006139CF">
            <w:pPr>
              <w:rPr>
                <w:sz w:val="20"/>
                <w:szCs w:val="20"/>
              </w:rPr>
            </w:pPr>
            <w:r>
              <w:rPr>
                <w:sz w:val="20"/>
                <w:szCs w:val="20"/>
              </w:rPr>
              <w:t>Crop Yield</w:t>
            </w:r>
          </w:p>
        </w:tc>
        <w:tc>
          <w:tcPr>
            <w:tcW w:w="718" w:type="dxa"/>
            <w:tcBorders>
              <w:top w:val="nil"/>
              <w:left w:val="nil"/>
              <w:bottom w:val="nil"/>
              <w:right w:val="nil"/>
            </w:tcBorders>
            <w:vAlign w:val="center"/>
          </w:tcPr>
          <w:p w14:paraId="6FB95067" w14:textId="77777777" w:rsidR="00FA57C2" w:rsidRDefault="00FA57C2" w:rsidP="006139CF">
            <w:pPr>
              <w:tabs>
                <w:tab w:val="decimal" w:pos="117"/>
              </w:tabs>
              <w:rPr>
                <w:sz w:val="20"/>
                <w:szCs w:val="20"/>
              </w:rPr>
            </w:pPr>
            <w:r>
              <w:rPr>
                <w:sz w:val="20"/>
                <w:szCs w:val="20"/>
              </w:rPr>
              <w:t>1.53</w:t>
            </w:r>
          </w:p>
        </w:tc>
        <w:tc>
          <w:tcPr>
            <w:tcW w:w="720" w:type="dxa"/>
            <w:tcBorders>
              <w:top w:val="nil"/>
              <w:left w:val="nil"/>
              <w:bottom w:val="nil"/>
              <w:right w:val="nil"/>
            </w:tcBorders>
            <w:shd w:val="clear" w:color="auto" w:fill="auto"/>
            <w:vAlign w:val="center"/>
          </w:tcPr>
          <w:p w14:paraId="334E7A74" w14:textId="77777777" w:rsidR="00FA57C2" w:rsidRDefault="00FA57C2" w:rsidP="006139CF">
            <w:pPr>
              <w:jc w:val="both"/>
              <w:rPr>
                <w:sz w:val="20"/>
                <w:szCs w:val="20"/>
              </w:rPr>
            </w:pPr>
            <w:r>
              <w:rPr>
                <w:sz w:val="20"/>
                <w:szCs w:val="20"/>
              </w:rPr>
              <w:t>0.88</w:t>
            </w:r>
          </w:p>
        </w:tc>
        <w:tc>
          <w:tcPr>
            <w:tcW w:w="915" w:type="dxa"/>
            <w:tcBorders>
              <w:top w:val="nil"/>
              <w:left w:val="nil"/>
              <w:bottom w:val="nil"/>
              <w:right w:val="nil"/>
            </w:tcBorders>
            <w:shd w:val="clear" w:color="auto" w:fill="auto"/>
            <w:vAlign w:val="center"/>
          </w:tcPr>
          <w:p w14:paraId="64BC7181" w14:textId="77777777" w:rsidR="00FA57C2" w:rsidRDefault="00FA57C2" w:rsidP="006139CF">
            <w:pPr>
              <w:tabs>
                <w:tab w:val="decimal" w:pos="207"/>
              </w:tabs>
              <w:jc w:val="both"/>
              <w:rPr>
                <w:sz w:val="20"/>
                <w:szCs w:val="20"/>
              </w:rPr>
            </w:pPr>
            <w:r>
              <w:rPr>
                <w:sz w:val="20"/>
                <w:szCs w:val="20"/>
              </w:rPr>
              <w:t>1.74</w:t>
            </w:r>
          </w:p>
        </w:tc>
        <w:tc>
          <w:tcPr>
            <w:tcW w:w="960" w:type="dxa"/>
            <w:tcBorders>
              <w:top w:val="nil"/>
              <w:left w:val="nil"/>
              <w:bottom w:val="nil"/>
              <w:right w:val="single" w:sz="4" w:space="0" w:color="auto"/>
            </w:tcBorders>
            <w:shd w:val="clear" w:color="auto" w:fill="auto"/>
            <w:vAlign w:val="center"/>
          </w:tcPr>
          <w:p w14:paraId="2C5B5900" w14:textId="77777777" w:rsidR="00FA57C2" w:rsidRDefault="00FA57C2" w:rsidP="006139CF">
            <w:pPr>
              <w:jc w:val="both"/>
              <w:rPr>
                <w:sz w:val="20"/>
                <w:szCs w:val="20"/>
              </w:rPr>
            </w:pPr>
            <w:r>
              <w:rPr>
                <w:sz w:val="20"/>
                <w:szCs w:val="20"/>
              </w:rPr>
              <w:t>.864</w:t>
            </w:r>
          </w:p>
        </w:tc>
        <w:tc>
          <w:tcPr>
            <w:tcW w:w="900" w:type="dxa"/>
            <w:tcBorders>
              <w:top w:val="nil"/>
              <w:left w:val="single" w:sz="4" w:space="0" w:color="auto"/>
              <w:bottom w:val="nil"/>
              <w:right w:val="nil"/>
            </w:tcBorders>
            <w:vAlign w:val="center"/>
          </w:tcPr>
          <w:p w14:paraId="4772277F" w14:textId="77777777" w:rsidR="00FA57C2" w:rsidRDefault="00FA57C2" w:rsidP="006139CF">
            <w:pPr>
              <w:jc w:val="both"/>
              <w:rPr>
                <w:sz w:val="20"/>
                <w:szCs w:val="20"/>
              </w:rPr>
            </w:pPr>
            <w:r>
              <w:rPr>
                <w:sz w:val="20"/>
                <w:szCs w:val="20"/>
              </w:rPr>
              <w:t>-0.03</w:t>
            </w:r>
          </w:p>
        </w:tc>
        <w:tc>
          <w:tcPr>
            <w:tcW w:w="870" w:type="dxa"/>
            <w:tcBorders>
              <w:top w:val="nil"/>
              <w:left w:val="nil"/>
              <w:bottom w:val="nil"/>
              <w:right w:val="nil"/>
            </w:tcBorders>
            <w:vAlign w:val="center"/>
          </w:tcPr>
          <w:p w14:paraId="01620C75" w14:textId="77777777" w:rsidR="00FA57C2" w:rsidRDefault="00FA57C2" w:rsidP="006139CF">
            <w:pPr>
              <w:jc w:val="both"/>
              <w:rPr>
                <w:sz w:val="20"/>
                <w:szCs w:val="20"/>
              </w:rPr>
            </w:pPr>
            <w:r>
              <w:rPr>
                <w:sz w:val="20"/>
                <w:szCs w:val="20"/>
              </w:rPr>
              <w:t>0.031</w:t>
            </w:r>
          </w:p>
        </w:tc>
        <w:tc>
          <w:tcPr>
            <w:tcW w:w="780" w:type="dxa"/>
            <w:tcBorders>
              <w:top w:val="nil"/>
              <w:left w:val="nil"/>
              <w:bottom w:val="nil"/>
              <w:right w:val="nil"/>
            </w:tcBorders>
            <w:vAlign w:val="center"/>
          </w:tcPr>
          <w:p w14:paraId="29848566" w14:textId="77777777" w:rsidR="00FA57C2" w:rsidRDefault="00FA57C2" w:rsidP="006139CF">
            <w:pPr>
              <w:tabs>
                <w:tab w:val="decimal" w:pos="167"/>
              </w:tabs>
              <w:jc w:val="both"/>
              <w:rPr>
                <w:sz w:val="20"/>
                <w:szCs w:val="20"/>
              </w:rPr>
            </w:pPr>
            <w:r>
              <w:rPr>
                <w:sz w:val="20"/>
                <w:szCs w:val="20"/>
              </w:rPr>
              <w:t>0.98</w:t>
            </w:r>
          </w:p>
        </w:tc>
        <w:tc>
          <w:tcPr>
            <w:tcW w:w="840" w:type="dxa"/>
            <w:tcBorders>
              <w:top w:val="nil"/>
              <w:left w:val="nil"/>
              <w:bottom w:val="nil"/>
              <w:right w:val="single" w:sz="4" w:space="0" w:color="auto"/>
            </w:tcBorders>
            <w:vAlign w:val="center"/>
          </w:tcPr>
          <w:p w14:paraId="5BFE69EE" w14:textId="77777777" w:rsidR="00FA57C2" w:rsidRDefault="00FA57C2" w:rsidP="006139CF">
            <w:pPr>
              <w:jc w:val="both"/>
              <w:rPr>
                <w:sz w:val="20"/>
                <w:szCs w:val="20"/>
              </w:rPr>
            </w:pPr>
            <w:r>
              <w:rPr>
                <w:sz w:val="20"/>
                <w:szCs w:val="20"/>
              </w:rPr>
              <w:t>.335</w:t>
            </w:r>
          </w:p>
        </w:tc>
        <w:tc>
          <w:tcPr>
            <w:tcW w:w="780" w:type="dxa"/>
            <w:gridSpan w:val="2"/>
            <w:tcBorders>
              <w:top w:val="nil"/>
              <w:left w:val="single" w:sz="4" w:space="0" w:color="auto"/>
              <w:bottom w:val="nil"/>
              <w:right w:val="nil"/>
            </w:tcBorders>
            <w:vAlign w:val="center"/>
          </w:tcPr>
          <w:p w14:paraId="4A32A691" w14:textId="77777777" w:rsidR="00FA57C2" w:rsidRDefault="00FA57C2" w:rsidP="006139CF">
            <w:pPr>
              <w:jc w:val="both"/>
              <w:rPr>
                <w:sz w:val="20"/>
                <w:szCs w:val="20"/>
              </w:rPr>
            </w:pPr>
            <w:r>
              <w:rPr>
                <w:sz w:val="20"/>
                <w:szCs w:val="20"/>
              </w:rPr>
              <w:t>-0.04</w:t>
            </w:r>
          </w:p>
        </w:tc>
        <w:tc>
          <w:tcPr>
            <w:tcW w:w="885" w:type="dxa"/>
            <w:tcBorders>
              <w:top w:val="nil"/>
              <w:left w:val="nil"/>
              <w:bottom w:val="nil"/>
              <w:right w:val="nil"/>
            </w:tcBorders>
            <w:vAlign w:val="center"/>
          </w:tcPr>
          <w:p w14:paraId="142CD568" w14:textId="77777777" w:rsidR="00FA57C2" w:rsidRDefault="00FA57C2" w:rsidP="006139CF">
            <w:pPr>
              <w:tabs>
                <w:tab w:val="decimal" w:pos="197"/>
              </w:tabs>
              <w:rPr>
                <w:sz w:val="20"/>
                <w:szCs w:val="20"/>
              </w:rPr>
            </w:pPr>
            <w:r>
              <w:rPr>
                <w:sz w:val="20"/>
                <w:szCs w:val="20"/>
              </w:rPr>
              <w:t>0.020</w:t>
            </w:r>
          </w:p>
        </w:tc>
        <w:tc>
          <w:tcPr>
            <w:tcW w:w="945" w:type="dxa"/>
            <w:tcBorders>
              <w:top w:val="nil"/>
              <w:left w:val="nil"/>
              <w:bottom w:val="nil"/>
              <w:right w:val="nil"/>
            </w:tcBorders>
            <w:vAlign w:val="center"/>
          </w:tcPr>
          <w:p w14:paraId="1703AA43" w14:textId="77777777" w:rsidR="00FA57C2" w:rsidRDefault="00FA57C2" w:rsidP="006139CF">
            <w:pPr>
              <w:tabs>
                <w:tab w:val="decimal" w:pos="306"/>
              </w:tabs>
              <w:jc w:val="both"/>
              <w:rPr>
                <w:sz w:val="20"/>
                <w:szCs w:val="20"/>
              </w:rPr>
            </w:pPr>
            <w:r>
              <w:rPr>
                <w:sz w:val="20"/>
                <w:szCs w:val="20"/>
              </w:rPr>
              <w:t>-2.01</w:t>
            </w:r>
          </w:p>
        </w:tc>
        <w:tc>
          <w:tcPr>
            <w:tcW w:w="720" w:type="dxa"/>
            <w:gridSpan w:val="3"/>
            <w:tcBorders>
              <w:top w:val="nil"/>
              <w:left w:val="nil"/>
              <w:bottom w:val="nil"/>
              <w:right w:val="nil"/>
            </w:tcBorders>
            <w:vAlign w:val="center"/>
          </w:tcPr>
          <w:p w14:paraId="02A777A7" w14:textId="77777777" w:rsidR="00FA57C2" w:rsidRDefault="00FA57C2" w:rsidP="006139CF">
            <w:pPr>
              <w:jc w:val="both"/>
              <w:rPr>
                <w:sz w:val="20"/>
                <w:szCs w:val="20"/>
              </w:rPr>
            </w:pPr>
            <w:r>
              <w:rPr>
                <w:sz w:val="20"/>
                <w:szCs w:val="20"/>
              </w:rPr>
              <w:t>.053</w:t>
            </w:r>
          </w:p>
        </w:tc>
      </w:tr>
      <w:tr w:rsidR="00FA57C2" w14:paraId="0C73C083" w14:textId="77777777" w:rsidTr="006139CF">
        <w:trPr>
          <w:cantSplit/>
          <w:trHeight w:val="288"/>
        </w:trPr>
        <w:tc>
          <w:tcPr>
            <w:tcW w:w="2736" w:type="dxa"/>
            <w:tcBorders>
              <w:top w:val="nil"/>
              <w:left w:val="nil"/>
              <w:bottom w:val="nil"/>
              <w:right w:val="nil"/>
            </w:tcBorders>
            <w:shd w:val="clear" w:color="auto" w:fill="auto"/>
            <w:vAlign w:val="center"/>
          </w:tcPr>
          <w:p w14:paraId="12A91EE5" w14:textId="77777777" w:rsidR="00FA57C2" w:rsidRDefault="00FA57C2" w:rsidP="006139CF">
            <w:pPr>
              <w:rPr>
                <w:sz w:val="20"/>
                <w:szCs w:val="20"/>
              </w:rPr>
            </w:pPr>
            <w:r>
              <w:rPr>
                <w:sz w:val="20"/>
                <w:szCs w:val="20"/>
              </w:rPr>
              <w:t>Average Temperature</w:t>
            </w:r>
          </w:p>
        </w:tc>
        <w:tc>
          <w:tcPr>
            <w:tcW w:w="718" w:type="dxa"/>
            <w:tcBorders>
              <w:top w:val="nil"/>
              <w:left w:val="nil"/>
              <w:bottom w:val="nil"/>
              <w:right w:val="nil"/>
            </w:tcBorders>
            <w:vAlign w:val="center"/>
          </w:tcPr>
          <w:p w14:paraId="7D12F3A8" w14:textId="77777777" w:rsidR="00FA57C2" w:rsidRDefault="00FA57C2" w:rsidP="006139CF">
            <w:pPr>
              <w:tabs>
                <w:tab w:val="decimal" w:pos="117"/>
              </w:tabs>
              <w:rPr>
                <w:sz w:val="20"/>
                <w:szCs w:val="20"/>
              </w:rPr>
            </w:pPr>
            <w:r>
              <w:rPr>
                <w:sz w:val="20"/>
                <w:szCs w:val="20"/>
              </w:rPr>
              <w:t>-0.73</w:t>
            </w:r>
          </w:p>
        </w:tc>
        <w:tc>
          <w:tcPr>
            <w:tcW w:w="720" w:type="dxa"/>
            <w:tcBorders>
              <w:top w:val="nil"/>
              <w:left w:val="nil"/>
              <w:bottom w:val="nil"/>
              <w:right w:val="nil"/>
            </w:tcBorders>
            <w:shd w:val="clear" w:color="auto" w:fill="auto"/>
            <w:vAlign w:val="center"/>
          </w:tcPr>
          <w:p w14:paraId="5B1A6446" w14:textId="77777777" w:rsidR="00FA57C2" w:rsidRDefault="00FA57C2" w:rsidP="006139CF">
            <w:pPr>
              <w:jc w:val="both"/>
              <w:rPr>
                <w:sz w:val="20"/>
                <w:szCs w:val="20"/>
              </w:rPr>
            </w:pPr>
            <w:r>
              <w:rPr>
                <w:sz w:val="20"/>
                <w:szCs w:val="20"/>
              </w:rPr>
              <w:t>0.68</w:t>
            </w:r>
          </w:p>
        </w:tc>
        <w:tc>
          <w:tcPr>
            <w:tcW w:w="915" w:type="dxa"/>
            <w:tcBorders>
              <w:top w:val="nil"/>
              <w:left w:val="nil"/>
              <w:bottom w:val="nil"/>
              <w:right w:val="nil"/>
            </w:tcBorders>
            <w:shd w:val="clear" w:color="auto" w:fill="auto"/>
            <w:vAlign w:val="center"/>
          </w:tcPr>
          <w:p w14:paraId="1E85AF2B" w14:textId="77777777" w:rsidR="00FA57C2" w:rsidRDefault="00FA57C2" w:rsidP="006139CF">
            <w:pPr>
              <w:tabs>
                <w:tab w:val="decimal" w:pos="207"/>
              </w:tabs>
              <w:jc w:val="both"/>
              <w:rPr>
                <w:sz w:val="20"/>
                <w:szCs w:val="20"/>
              </w:rPr>
            </w:pPr>
            <w:r>
              <w:rPr>
                <w:sz w:val="20"/>
                <w:szCs w:val="20"/>
              </w:rPr>
              <w:t>-1.08</w:t>
            </w:r>
          </w:p>
        </w:tc>
        <w:tc>
          <w:tcPr>
            <w:tcW w:w="960" w:type="dxa"/>
            <w:tcBorders>
              <w:top w:val="nil"/>
              <w:left w:val="nil"/>
              <w:bottom w:val="nil"/>
              <w:right w:val="single" w:sz="4" w:space="0" w:color="auto"/>
            </w:tcBorders>
            <w:shd w:val="clear" w:color="auto" w:fill="auto"/>
            <w:vAlign w:val="center"/>
          </w:tcPr>
          <w:p w14:paraId="099DC104" w14:textId="77777777" w:rsidR="00FA57C2" w:rsidRDefault="00FA57C2" w:rsidP="006139CF">
            <w:pPr>
              <w:jc w:val="both"/>
              <w:rPr>
                <w:sz w:val="20"/>
                <w:szCs w:val="20"/>
              </w:rPr>
            </w:pPr>
            <w:r>
              <w:rPr>
                <w:sz w:val="20"/>
                <w:szCs w:val="20"/>
              </w:rPr>
              <w:t>.285</w:t>
            </w:r>
          </w:p>
        </w:tc>
        <w:tc>
          <w:tcPr>
            <w:tcW w:w="900" w:type="dxa"/>
            <w:tcBorders>
              <w:top w:val="nil"/>
              <w:left w:val="single" w:sz="4" w:space="0" w:color="auto"/>
              <w:bottom w:val="nil"/>
              <w:right w:val="nil"/>
            </w:tcBorders>
            <w:vAlign w:val="center"/>
          </w:tcPr>
          <w:p w14:paraId="0402795E" w14:textId="77777777" w:rsidR="00FA57C2" w:rsidRDefault="00FA57C2" w:rsidP="006139CF">
            <w:pPr>
              <w:jc w:val="both"/>
              <w:rPr>
                <w:sz w:val="20"/>
                <w:szCs w:val="20"/>
              </w:rPr>
            </w:pPr>
            <w:r>
              <w:rPr>
                <w:sz w:val="20"/>
                <w:szCs w:val="20"/>
              </w:rPr>
              <w:t>-0.01</w:t>
            </w:r>
          </w:p>
        </w:tc>
        <w:tc>
          <w:tcPr>
            <w:tcW w:w="870" w:type="dxa"/>
            <w:tcBorders>
              <w:top w:val="nil"/>
              <w:left w:val="nil"/>
              <w:bottom w:val="nil"/>
              <w:right w:val="nil"/>
            </w:tcBorders>
            <w:vAlign w:val="center"/>
          </w:tcPr>
          <w:p w14:paraId="6DF6C67D" w14:textId="77777777" w:rsidR="00FA57C2" w:rsidRDefault="00FA57C2" w:rsidP="006139CF">
            <w:pPr>
              <w:jc w:val="both"/>
              <w:rPr>
                <w:sz w:val="20"/>
                <w:szCs w:val="20"/>
              </w:rPr>
            </w:pPr>
            <w:r>
              <w:rPr>
                <w:sz w:val="20"/>
                <w:szCs w:val="20"/>
              </w:rPr>
              <w:t>0.022</w:t>
            </w:r>
          </w:p>
        </w:tc>
        <w:tc>
          <w:tcPr>
            <w:tcW w:w="780" w:type="dxa"/>
            <w:tcBorders>
              <w:top w:val="nil"/>
              <w:left w:val="nil"/>
              <w:bottom w:val="nil"/>
              <w:right w:val="nil"/>
            </w:tcBorders>
            <w:vAlign w:val="center"/>
          </w:tcPr>
          <w:p w14:paraId="2F29A438" w14:textId="77777777" w:rsidR="00FA57C2" w:rsidRDefault="00FA57C2" w:rsidP="006139CF">
            <w:pPr>
              <w:tabs>
                <w:tab w:val="decimal" w:pos="167"/>
              </w:tabs>
              <w:jc w:val="both"/>
              <w:rPr>
                <w:sz w:val="20"/>
                <w:szCs w:val="20"/>
              </w:rPr>
            </w:pPr>
            <w:r>
              <w:rPr>
                <w:sz w:val="20"/>
                <w:szCs w:val="20"/>
              </w:rPr>
              <w:t>-0.28</w:t>
            </w:r>
          </w:p>
        </w:tc>
        <w:tc>
          <w:tcPr>
            <w:tcW w:w="840" w:type="dxa"/>
            <w:tcBorders>
              <w:top w:val="nil"/>
              <w:left w:val="nil"/>
              <w:bottom w:val="nil"/>
              <w:right w:val="single" w:sz="4" w:space="0" w:color="auto"/>
            </w:tcBorders>
            <w:vAlign w:val="center"/>
          </w:tcPr>
          <w:p w14:paraId="6B8DC717" w14:textId="77777777" w:rsidR="00FA57C2" w:rsidRDefault="00FA57C2" w:rsidP="006139CF">
            <w:pPr>
              <w:jc w:val="both"/>
              <w:rPr>
                <w:sz w:val="20"/>
                <w:szCs w:val="20"/>
              </w:rPr>
            </w:pPr>
            <w:r>
              <w:rPr>
                <w:sz w:val="20"/>
                <w:szCs w:val="20"/>
              </w:rPr>
              <w:t>.784</w:t>
            </w:r>
          </w:p>
        </w:tc>
        <w:tc>
          <w:tcPr>
            <w:tcW w:w="780" w:type="dxa"/>
            <w:gridSpan w:val="2"/>
            <w:tcBorders>
              <w:top w:val="nil"/>
              <w:left w:val="single" w:sz="4" w:space="0" w:color="auto"/>
              <w:bottom w:val="nil"/>
              <w:right w:val="nil"/>
            </w:tcBorders>
            <w:vAlign w:val="center"/>
          </w:tcPr>
          <w:p w14:paraId="391BB9E3" w14:textId="77777777" w:rsidR="00FA57C2" w:rsidRDefault="00FA57C2" w:rsidP="006139CF">
            <w:pPr>
              <w:jc w:val="both"/>
              <w:rPr>
                <w:sz w:val="20"/>
                <w:szCs w:val="20"/>
              </w:rPr>
            </w:pPr>
            <w:r>
              <w:rPr>
                <w:sz w:val="20"/>
                <w:szCs w:val="20"/>
              </w:rPr>
              <w:t>0.03</w:t>
            </w:r>
          </w:p>
        </w:tc>
        <w:tc>
          <w:tcPr>
            <w:tcW w:w="885" w:type="dxa"/>
            <w:tcBorders>
              <w:top w:val="nil"/>
              <w:left w:val="nil"/>
              <w:bottom w:val="nil"/>
              <w:right w:val="nil"/>
            </w:tcBorders>
            <w:vAlign w:val="center"/>
          </w:tcPr>
          <w:p w14:paraId="77B70F1B" w14:textId="77777777" w:rsidR="00FA57C2" w:rsidRDefault="00FA57C2" w:rsidP="006139CF">
            <w:pPr>
              <w:tabs>
                <w:tab w:val="decimal" w:pos="197"/>
              </w:tabs>
              <w:rPr>
                <w:sz w:val="20"/>
                <w:szCs w:val="20"/>
              </w:rPr>
            </w:pPr>
            <w:r>
              <w:rPr>
                <w:sz w:val="20"/>
                <w:szCs w:val="20"/>
              </w:rPr>
              <w:t>0.014</w:t>
            </w:r>
          </w:p>
        </w:tc>
        <w:tc>
          <w:tcPr>
            <w:tcW w:w="945" w:type="dxa"/>
            <w:tcBorders>
              <w:top w:val="nil"/>
              <w:left w:val="nil"/>
              <w:bottom w:val="nil"/>
              <w:right w:val="nil"/>
            </w:tcBorders>
            <w:vAlign w:val="center"/>
          </w:tcPr>
          <w:p w14:paraId="44CB7040" w14:textId="77777777" w:rsidR="00FA57C2" w:rsidRDefault="00FA57C2" w:rsidP="006139CF">
            <w:pPr>
              <w:tabs>
                <w:tab w:val="decimal" w:pos="306"/>
              </w:tabs>
              <w:jc w:val="both"/>
              <w:rPr>
                <w:sz w:val="20"/>
                <w:szCs w:val="20"/>
              </w:rPr>
            </w:pPr>
            <w:r>
              <w:rPr>
                <w:sz w:val="20"/>
                <w:szCs w:val="20"/>
              </w:rPr>
              <w:t>1.87</w:t>
            </w:r>
          </w:p>
        </w:tc>
        <w:tc>
          <w:tcPr>
            <w:tcW w:w="720" w:type="dxa"/>
            <w:gridSpan w:val="3"/>
            <w:tcBorders>
              <w:top w:val="nil"/>
              <w:left w:val="nil"/>
              <w:bottom w:val="nil"/>
              <w:right w:val="nil"/>
            </w:tcBorders>
            <w:vAlign w:val="center"/>
          </w:tcPr>
          <w:p w14:paraId="4B9E2163" w14:textId="77777777" w:rsidR="00FA57C2" w:rsidRDefault="00FA57C2" w:rsidP="006139CF">
            <w:pPr>
              <w:jc w:val="both"/>
              <w:rPr>
                <w:sz w:val="20"/>
                <w:szCs w:val="20"/>
              </w:rPr>
            </w:pPr>
            <w:r>
              <w:rPr>
                <w:sz w:val="20"/>
                <w:szCs w:val="20"/>
              </w:rPr>
              <w:t>.070</w:t>
            </w:r>
          </w:p>
        </w:tc>
      </w:tr>
      <w:tr w:rsidR="00FA57C2" w14:paraId="5021B356" w14:textId="77777777" w:rsidTr="006139CF">
        <w:trPr>
          <w:cantSplit/>
          <w:trHeight w:val="288"/>
        </w:trPr>
        <w:tc>
          <w:tcPr>
            <w:tcW w:w="2736" w:type="dxa"/>
            <w:tcBorders>
              <w:top w:val="nil"/>
              <w:left w:val="nil"/>
              <w:bottom w:val="nil"/>
              <w:right w:val="nil"/>
            </w:tcBorders>
            <w:shd w:val="clear" w:color="auto" w:fill="auto"/>
            <w:vAlign w:val="center"/>
          </w:tcPr>
          <w:p w14:paraId="4FAD2A7F" w14:textId="77777777" w:rsidR="00FA57C2" w:rsidRDefault="00FA57C2" w:rsidP="006139CF">
            <w:pPr>
              <w:rPr>
                <w:sz w:val="20"/>
                <w:szCs w:val="20"/>
              </w:rPr>
            </w:pPr>
            <w:r>
              <w:rPr>
                <w:sz w:val="20"/>
                <w:szCs w:val="20"/>
              </w:rPr>
              <w:t>Distance from Equator</w:t>
            </w:r>
          </w:p>
        </w:tc>
        <w:tc>
          <w:tcPr>
            <w:tcW w:w="718" w:type="dxa"/>
            <w:tcBorders>
              <w:top w:val="nil"/>
              <w:left w:val="nil"/>
              <w:bottom w:val="nil"/>
              <w:right w:val="nil"/>
            </w:tcBorders>
            <w:vAlign w:val="center"/>
          </w:tcPr>
          <w:p w14:paraId="414419DC" w14:textId="77777777" w:rsidR="00FA57C2" w:rsidRDefault="00FA57C2" w:rsidP="006139CF">
            <w:pPr>
              <w:tabs>
                <w:tab w:val="decimal" w:pos="117"/>
              </w:tabs>
              <w:rPr>
                <w:sz w:val="20"/>
                <w:szCs w:val="20"/>
              </w:rPr>
            </w:pPr>
            <w:r>
              <w:rPr>
                <w:sz w:val="20"/>
                <w:szCs w:val="20"/>
              </w:rPr>
              <w:t>0.00</w:t>
            </w:r>
          </w:p>
        </w:tc>
        <w:tc>
          <w:tcPr>
            <w:tcW w:w="720" w:type="dxa"/>
            <w:tcBorders>
              <w:top w:val="nil"/>
              <w:left w:val="nil"/>
              <w:bottom w:val="nil"/>
              <w:right w:val="nil"/>
            </w:tcBorders>
            <w:shd w:val="clear" w:color="auto" w:fill="auto"/>
            <w:vAlign w:val="center"/>
          </w:tcPr>
          <w:p w14:paraId="6CA0F0F3" w14:textId="77777777" w:rsidR="00FA57C2" w:rsidRDefault="00FA57C2" w:rsidP="006139CF">
            <w:pPr>
              <w:jc w:val="both"/>
              <w:rPr>
                <w:sz w:val="20"/>
                <w:szCs w:val="20"/>
              </w:rPr>
            </w:pPr>
            <w:r>
              <w:rPr>
                <w:sz w:val="20"/>
                <w:szCs w:val="20"/>
              </w:rPr>
              <w:t>0.003</w:t>
            </w:r>
          </w:p>
        </w:tc>
        <w:tc>
          <w:tcPr>
            <w:tcW w:w="915" w:type="dxa"/>
            <w:tcBorders>
              <w:top w:val="nil"/>
              <w:left w:val="nil"/>
              <w:bottom w:val="nil"/>
              <w:right w:val="nil"/>
            </w:tcBorders>
            <w:shd w:val="clear" w:color="auto" w:fill="auto"/>
            <w:vAlign w:val="center"/>
          </w:tcPr>
          <w:p w14:paraId="754886EC" w14:textId="77777777" w:rsidR="00FA57C2" w:rsidRDefault="00FA57C2" w:rsidP="006139CF">
            <w:pPr>
              <w:tabs>
                <w:tab w:val="decimal" w:pos="207"/>
              </w:tabs>
              <w:jc w:val="both"/>
              <w:rPr>
                <w:sz w:val="20"/>
                <w:szCs w:val="20"/>
              </w:rPr>
            </w:pPr>
            <w:r>
              <w:rPr>
                <w:sz w:val="20"/>
                <w:szCs w:val="20"/>
              </w:rPr>
              <w:t>0.16</w:t>
            </w:r>
          </w:p>
        </w:tc>
        <w:tc>
          <w:tcPr>
            <w:tcW w:w="960" w:type="dxa"/>
            <w:tcBorders>
              <w:top w:val="nil"/>
              <w:left w:val="nil"/>
              <w:bottom w:val="nil"/>
              <w:right w:val="single" w:sz="4" w:space="0" w:color="auto"/>
            </w:tcBorders>
            <w:shd w:val="clear" w:color="auto" w:fill="auto"/>
            <w:vAlign w:val="center"/>
          </w:tcPr>
          <w:p w14:paraId="7A6CF442" w14:textId="77777777" w:rsidR="00FA57C2" w:rsidRDefault="00FA57C2" w:rsidP="006139CF">
            <w:pPr>
              <w:jc w:val="both"/>
              <w:rPr>
                <w:sz w:val="20"/>
                <w:szCs w:val="20"/>
              </w:rPr>
            </w:pPr>
            <w:r>
              <w:rPr>
                <w:sz w:val="20"/>
                <w:szCs w:val="20"/>
              </w:rPr>
              <w:t>.872</w:t>
            </w:r>
          </w:p>
        </w:tc>
        <w:tc>
          <w:tcPr>
            <w:tcW w:w="900" w:type="dxa"/>
            <w:tcBorders>
              <w:top w:val="nil"/>
              <w:left w:val="single" w:sz="4" w:space="0" w:color="auto"/>
              <w:bottom w:val="nil"/>
              <w:right w:val="nil"/>
            </w:tcBorders>
            <w:vAlign w:val="center"/>
          </w:tcPr>
          <w:p w14:paraId="40E370CD" w14:textId="77777777" w:rsidR="00FA57C2" w:rsidRDefault="00FA57C2" w:rsidP="006139CF">
            <w:pPr>
              <w:jc w:val="both"/>
              <w:rPr>
                <w:sz w:val="20"/>
                <w:szCs w:val="20"/>
              </w:rPr>
            </w:pPr>
            <w:r>
              <w:rPr>
                <w:sz w:val="20"/>
                <w:szCs w:val="20"/>
              </w:rPr>
              <w:t>-0.0001</w:t>
            </w:r>
          </w:p>
        </w:tc>
        <w:tc>
          <w:tcPr>
            <w:tcW w:w="870" w:type="dxa"/>
            <w:tcBorders>
              <w:top w:val="nil"/>
              <w:left w:val="nil"/>
              <w:bottom w:val="nil"/>
              <w:right w:val="nil"/>
            </w:tcBorders>
            <w:vAlign w:val="center"/>
          </w:tcPr>
          <w:p w14:paraId="706B46CE" w14:textId="77777777" w:rsidR="00FA57C2" w:rsidRDefault="00FA57C2" w:rsidP="006139CF">
            <w:pPr>
              <w:jc w:val="both"/>
              <w:rPr>
                <w:sz w:val="20"/>
                <w:szCs w:val="20"/>
              </w:rPr>
            </w:pPr>
            <w:r>
              <w:rPr>
                <w:sz w:val="20"/>
                <w:szCs w:val="20"/>
              </w:rPr>
              <w:t>0.0001</w:t>
            </w:r>
          </w:p>
        </w:tc>
        <w:tc>
          <w:tcPr>
            <w:tcW w:w="780" w:type="dxa"/>
            <w:tcBorders>
              <w:top w:val="nil"/>
              <w:left w:val="nil"/>
              <w:bottom w:val="nil"/>
              <w:right w:val="nil"/>
            </w:tcBorders>
            <w:vAlign w:val="center"/>
          </w:tcPr>
          <w:p w14:paraId="5E8840F9" w14:textId="77777777" w:rsidR="00FA57C2" w:rsidRDefault="00FA57C2" w:rsidP="006139CF">
            <w:pPr>
              <w:tabs>
                <w:tab w:val="decimal" w:pos="167"/>
              </w:tabs>
              <w:jc w:val="both"/>
              <w:rPr>
                <w:sz w:val="20"/>
                <w:szCs w:val="20"/>
              </w:rPr>
            </w:pPr>
            <w:r>
              <w:rPr>
                <w:sz w:val="20"/>
                <w:szCs w:val="20"/>
              </w:rPr>
              <w:t>-1.00</w:t>
            </w:r>
          </w:p>
        </w:tc>
        <w:tc>
          <w:tcPr>
            <w:tcW w:w="840" w:type="dxa"/>
            <w:tcBorders>
              <w:top w:val="nil"/>
              <w:left w:val="nil"/>
              <w:bottom w:val="nil"/>
              <w:right w:val="single" w:sz="4" w:space="0" w:color="auto"/>
            </w:tcBorders>
            <w:vAlign w:val="center"/>
          </w:tcPr>
          <w:p w14:paraId="2C317F47" w14:textId="77777777" w:rsidR="00FA57C2" w:rsidRDefault="00FA57C2" w:rsidP="006139CF">
            <w:pPr>
              <w:jc w:val="both"/>
              <w:rPr>
                <w:sz w:val="20"/>
                <w:szCs w:val="20"/>
              </w:rPr>
            </w:pPr>
            <w:r>
              <w:rPr>
                <w:sz w:val="20"/>
                <w:szCs w:val="20"/>
              </w:rPr>
              <w:t>.322</w:t>
            </w:r>
          </w:p>
        </w:tc>
        <w:tc>
          <w:tcPr>
            <w:tcW w:w="780" w:type="dxa"/>
            <w:gridSpan w:val="2"/>
            <w:tcBorders>
              <w:top w:val="nil"/>
              <w:left w:val="single" w:sz="4" w:space="0" w:color="auto"/>
              <w:bottom w:val="nil"/>
              <w:right w:val="nil"/>
            </w:tcBorders>
            <w:vAlign w:val="center"/>
          </w:tcPr>
          <w:p w14:paraId="01EC9313" w14:textId="77777777" w:rsidR="00FA57C2" w:rsidRDefault="00FA57C2" w:rsidP="006139CF">
            <w:pPr>
              <w:jc w:val="both"/>
              <w:rPr>
                <w:sz w:val="20"/>
                <w:szCs w:val="20"/>
              </w:rPr>
            </w:pPr>
            <w:r>
              <w:rPr>
                <w:sz w:val="20"/>
                <w:szCs w:val="20"/>
              </w:rPr>
              <w:t>0.0004</w:t>
            </w:r>
          </w:p>
        </w:tc>
        <w:tc>
          <w:tcPr>
            <w:tcW w:w="885" w:type="dxa"/>
            <w:tcBorders>
              <w:top w:val="nil"/>
              <w:left w:val="nil"/>
              <w:bottom w:val="nil"/>
              <w:right w:val="nil"/>
            </w:tcBorders>
            <w:vAlign w:val="center"/>
          </w:tcPr>
          <w:p w14:paraId="6BD2EFEE" w14:textId="77777777" w:rsidR="00FA57C2" w:rsidRDefault="00FA57C2" w:rsidP="006139CF">
            <w:pPr>
              <w:tabs>
                <w:tab w:val="decimal" w:pos="197"/>
              </w:tabs>
              <w:rPr>
                <w:sz w:val="20"/>
                <w:szCs w:val="20"/>
              </w:rPr>
            </w:pPr>
            <w:r>
              <w:rPr>
                <w:sz w:val="20"/>
                <w:szCs w:val="20"/>
              </w:rPr>
              <w:t>0.0001</w:t>
            </w:r>
          </w:p>
        </w:tc>
        <w:tc>
          <w:tcPr>
            <w:tcW w:w="945" w:type="dxa"/>
            <w:tcBorders>
              <w:top w:val="nil"/>
              <w:left w:val="nil"/>
              <w:bottom w:val="nil"/>
              <w:right w:val="nil"/>
            </w:tcBorders>
            <w:vAlign w:val="center"/>
          </w:tcPr>
          <w:p w14:paraId="164B67DD" w14:textId="77777777" w:rsidR="00FA57C2" w:rsidRDefault="00FA57C2" w:rsidP="006139CF">
            <w:pPr>
              <w:tabs>
                <w:tab w:val="decimal" w:pos="306"/>
              </w:tabs>
              <w:jc w:val="both"/>
              <w:rPr>
                <w:sz w:val="20"/>
                <w:szCs w:val="20"/>
              </w:rPr>
            </w:pPr>
            <w:r>
              <w:rPr>
                <w:sz w:val="20"/>
                <w:szCs w:val="20"/>
              </w:rPr>
              <w:t>0.55</w:t>
            </w:r>
          </w:p>
        </w:tc>
        <w:tc>
          <w:tcPr>
            <w:tcW w:w="720" w:type="dxa"/>
            <w:gridSpan w:val="3"/>
            <w:tcBorders>
              <w:top w:val="nil"/>
              <w:left w:val="nil"/>
              <w:bottom w:val="nil"/>
              <w:right w:val="nil"/>
            </w:tcBorders>
            <w:vAlign w:val="center"/>
          </w:tcPr>
          <w:p w14:paraId="65DC5124" w14:textId="77777777" w:rsidR="00FA57C2" w:rsidRDefault="00FA57C2" w:rsidP="006139CF">
            <w:pPr>
              <w:jc w:val="both"/>
              <w:rPr>
                <w:sz w:val="20"/>
                <w:szCs w:val="20"/>
              </w:rPr>
            </w:pPr>
            <w:r>
              <w:rPr>
                <w:sz w:val="20"/>
                <w:szCs w:val="20"/>
              </w:rPr>
              <w:t>.589</w:t>
            </w:r>
          </w:p>
        </w:tc>
      </w:tr>
      <w:tr w:rsidR="00FA57C2" w14:paraId="232E713B" w14:textId="77777777" w:rsidTr="006139CF">
        <w:trPr>
          <w:cantSplit/>
          <w:trHeight w:val="288"/>
        </w:trPr>
        <w:tc>
          <w:tcPr>
            <w:tcW w:w="2736" w:type="dxa"/>
            <w:tcBorders>
              <w:top w:val="nil"/>
              <w:left w:val="nil"/>
              <w:bottom w:val="nil"/>
              <w:right w:val="nil"/>
            </w:tcBorders>
            <w:shd w:val="clear" w:color="auto" w:fill="auto"/>
            <w:vAlign w:val="center"/>
          </w:tcPr>
          <w:p w14:paraId="37E9BB3E" w14:textId="77777777" w:rsidR="00FA57C2" w:rsidRDefault="00FA57C2" w:rsidP="006139CF">
            <w:pPr>
              <w:rPr>
                <w:sz w:val="20"/>
                <w:szCs w:val="20"/>
              </w:rPr>
            </w:pPr>
            <w:r>
              <w:rPr>
                <w:sz w:val="20"/>
                <w:szCs w:val="20"/>
              </w:rPr>
              <w:t>Real Population Density</w:t>
            </w:r>
          </w:p>
        </w:tc>
        <w:tc>
          <w:tcPr>
            <w:tcW w:w="718" w:type="dxa"/>
            <w:tcBorders>
              <w:top w:val="nil"/>
              <w:left w:val="nil"/>
              <w:bottom w:val="nil"/>
              <w:right w:val="nil"/>
            </w:tcBorders>
            <w:vAlign w:val="center"/>
          </w:tcPr>
          <w:p w14:paraId="1CC0FA90" w14:textId="77777777" w:rsidR="00FA57C2" w:rsidRDefault="00FA57C2" w:rsidP="006139CF">
            <w:pPr>
              <w:tabs>
                <w:tab w:val="decimal" w:pos="117"/>
              </w:tabs>
              <w:rPr>
                <w:sz w:val="20"/>
                <w:szCs w:val="20"/>
              </w:rPr>
            </w:pPr>
            <w:r>
              <w:rPr>
                <w:sz w:val="20"/>
                <w:szCs w:val="20"/>
              </w:rPr>
              <w:t>6.77</w:t>
            </w:r>
          </w:p>
        </w:tc>
        <w:tc>
          <w:tcPr>
            <w:tcW w:w="720" w:type="dxa"/>
            <w:tcBorders>
              <w:top w:val="nil"/>
              <w:left w:val="nil"/>
              <w:bottom w:val="nil"/>
              <w:right w:val="nil"/>
            </w:tcBorders>
            <w:shd w:val="clear" w:color="auto" w:fill="auto"/>
            <w:vAlign w:val="center"/>
          </w:tcPr>
          <w:p w14:paraId="32593344" w14:textId="77777777" w:rsidR="00FA57C2" w:rsidRDefault="00FA57C2" w:rsidP="006139CF">
            <w:pPr>
              <w:jc w:val="both"/>
              <w:rPr>
                <w:sz w:val="20"/>
                <w:szCs w:val="20"/>
              </w:rPr>
            </w:pPr>
            <w:r>
              <w:rPr>
                <w:sz w:val="20"/>
                <w:szCs w:val="20"/>
              </w:rPr>
              <w:t>8.56</w:t>
            </w:r>
          </w:p>
        </w:tc>
        <w:tc>
          <w:tcPr>
            <w:tcW w:w="915" w:type="dxa"/>
            <w:tcBorders>
              <w:top w:val="nil"/>
              <w:left w:val="nil"/>
              <w:bottom w:val="nil"/>
              <w:right w:val="nil"/>
            </w:tcBorders>
            <w:shd w:val="clear" w:color="auto" w:fill="auto"/>
            <w:vAlign w:val="center"/>
          </w:tcPr>
          <w:p w14:paraId="23108016" w14:textId="77777777" w:rsidR="00FA57C2" w:rsidRDefault="00FA57C2" w:rsidP="006139CF">
            <w:pPr>
              <w:tabs>
                <w:tab w:val="decimal" w:pos="207"/>
              </w:tabs>
              <w:jc w:val="both"/>
              <w:rPr>
                <w:sz w:val="20"/>
                <w:szCs w:val="20"/>
              </w:rPr>
            </w:pPr>
            <w:r>
              <w:rPr>
                <w:sz w:val="20"/>
                <w:szCs w:val="20"/>
              </w:rPr>
              <w:t>0.79</w:t>
            </w:r>
          </w:p>
        </w:tc>
        <w:tc>
          <w:tcPr>
            <w:tcW w:w="960" w:type="dxa"/>
            <w:tcBorders>
              <w:top w:val="nil"/>
              <w:left w:val="nil"/>
              <w:bottom w:val="nil"/>
              <w:right w:val="single" w:sz="4" w:space="0" w:color="auto"/>
            </w:tcBorders>
            <w:shd w:val="clear" w:color="auto" w:fill="auto"/>
            <w:vAlign w:val="center"/>
          </w:tcPr>
          <w:p w14:paraId="4B0E914D" w14:textId="77777777" w:rsidR="00FA57C2" w:rsidRDefault="00FA57C2" w:rsidP="006139CF">
            <w:pPr>
              <w:jc w:val="both"/>
              <w:rPr>
                <w:sz w:val="20"/>
                <w:szCs w:val="20"/>
              </w:rPr>
            </w:pPr>
            <w:r>
              <w:rPr>
                <w:sz w:val="20"/>
                <w:szCs w:val="20"/>
              </w:rPr>
              <w:t>.432</w:t>
            </w:r>
          </w:p>
        </w:tc>
        <w:tc>
          <w:tcPr>
            <w:tcW w:w="900" w:type="dxa"/>
            <w:tcBorders>
              <w:top w:val="nil"/>
              <w:left w:val="single" w:sz="4" w:space="0" w:color="auto"/>
              <w:bottom w:val="nil"/>
              <w:right w:val="nil"/>
            </w:tcBorders>
            <w:vAlign w:val="center"/>
          </w:tcPr>
          <w:p w14:paraId="08E9117D" w14:textId="77777777" w:rsidR="00FA57C2" w:rsidRDefault="00FA57C2" w:rsidP="006139CF">
            <w:pPr>
              <w:jc w:val="both"/>
              <w:rPr>
                <w:sz w:val="20"/>
                <w:szCs w:val="20"/>
              </w:rPr>
            </w:pPr>
            <w:r>
              <w:rPr>
                <w:sz w:val="20"/>
                <w:szCs w:val="20"/>
              </w:rPr>
              <w:t>-0.32</w:t>
            </w:r>
          </w:p>
        </w:tc>
        <w:tc>
          <w:tcPr>
            <w:tcW w:w="870" w:type="dxa"/>
            <w:tcBorders>
              <w:top w:val="nil"/>
              <w:left w:val="nil"/>
              <w:bottom w:val="nil"/>
              <w:right w:val="nil"/>
            </w:tcBorders>
            <w:vAlign w:val="center"/>
          </w:tcPr>
          <w:p w14:paraId="7050AC11" w14:textId="77777777" w:rsidR="00FA57C2" w:rsidRDefault="00FA57C2" w:rsidP="006139CF">
            <w:pPr>
              <w:jc w:val="both"/>
              <w:rPr>
                <w:sz w:val="20"/>
                <w:szCs w:val="20"/>
              </w:rPr>
            </w:pPr>
            <w:r>
              <w:rPr>
                <w:sz w:val="20"/>
                <w:szCs w:val="20"/>
              </w:rPr>
              <w:t>0.211</w:t>
            </w:r>
          </w:p>
        </w:tc>
        <w:tc>
          <w:tcPr>
            <w:tcW w:w="780" w:type="dxa"/>
            <w:tcBorders>
              <w:top w:val="nil"/>
              <w:left w:val="nil"/>
              <w:bottom w:val="nil"/>
              <w:right w:val="nil"/>
            </w:tcBorders>
            <w:vAlign w:val="center"/>
          </w:tcPr>
          <w:p w14:paraId="61E60933" w14:textId="77777777" w:rsidR="00FA57C2" w:rsidRDefault="00FA57C2" w:rsidP="006139CF">
            <w:pPr>
              <w:tabs>
                <w:tab w:val="decimal" w:pos="167"/>
              </w:tabs>
              <w:jc w:val="both"/>
              <w:rPr>
                <w:sz w:val="20"/>
                <w:szCs w:val="20"/>
              </w:rPr>
            </w:pPr>
            <w:r>
              <w:rPr>
                <w:sz w:val="20"/>
                <w:szCs w:val="20"/>
              </w:rPr>
              <w:t>-1.52</w:t>
            </w:r>
          </w:p>
        </w:tc>
        <w:tc>
          <w:tcPr>
            <w:tcW w:w="840" w:type="dxa"/>
            <w:tcBorders>
              <w:top w:val="nil"/>
              <w:left w:val="nil"/>
              <w:bottom w:val="nil"/>
              <w:right w:val="single" w:sz="4" w:space="0" w:color="auto"/>
            </w:tcBorders>
            <w:vAlign w:val="center"/>
          </w:tcPr>
          <w:p w14:paraId="50FBE1A3" w14:textId="77777777" w:rsidR="00FA57C2" w:rsidRDefault="00FA57C2" w:rsidP="006139CF">
            <w:pPr>
              <w:jc w:val="both"/>
              <w:rPr>
                <w:sz w:val="20"/>
                <w:szCs w:val="20"/>
              </w:rPr>
            </w:pPr>
            <w:r>
              <w:rPr>
                <w:sz w:val="20"/>
                <w:szCs w:val="20"/>
              </w:rPr>
              <w:t>.137</w:t>
            </w:r>
          </w:p>
        </w:tc>
        <w:tc>
          <w:tcPr>
            <w:tcW w:w="780" w:type="dxa"/>
            <w:gridSpan w:val="2"/>
            <w:tcBorders>
              <w:top w:val="nil"/>
              <w:left w:val="single" w:sz="4" w:space="0" w:color="auto"/>
              <w:bottom w:val="nil"/>
              <w:right w:val="nil"/>
            </w:tcBorders>
            <w:vAlign w:val="center"/>
          </w:tcPr>
          <w:p w14:paraId="6A0C0A92" w14:textId="77777777" w:rsidR="00FA57C2" w:rsidRDefault="00FA57C2" w:rsidP="006139CF">
            <w:pPr>
              <w:jc w:val="both"/>
              <w:rPr>
                <w:sz w:val="20"/>
                <w:szCs w:val="20"/>
              </w:rPr>
            </w:pPr>
            <w:r>
              <w:rPr>
                <w:sz w:val="20"/>
                <w:szCs w:val="20"/>
              </w:rPr>
              <w:t>-0.20</w:t>
            </w:r>
          </w:p>
        </w:tc>
        <w:tc>
          <w:tcPr>
            <w:tcW w:w="885" w:type="dxa"/>
            <w:tcBorders>
              <w:top w:val="nil"/>
              <w:left w:val="nil"/>
              <w:bottom w:val="nil"/>
              <w:right w:val="nil"/>
            </w:tcBorders>
            <w:vAlign w:val="center"/>
          </w:tcPr>
          <w:p w14:paraId="6AFE7381" w14:textId="77777777" w:rsidR="00FA57C2" w:rsidRDefault="00FA57C2" w:rsidP="006139CF">
            <w:pPr>
              <w:tabs>
                <w:tab w:val="decimal" w:pos="197"/>
              </w:tabs>
              <w:rPr>
                <w:sz w:val="20"/>
                <w:szCs w:val="20"/>
              </w:rPr>
            </w:pPr>
            <w:r>
              <w:rPr>
                <w:sz w:val="20"/>
                <w:szCs w:val="20"/>
              </w:rPr>
              <w:t>0.137</w:t>
            </w:r>
          </w:p>
        </w:tc>
        <w:tc>
          <w:tcPr>
            <w:tcW w:w="945" w:type="dxa"/>
            <w:tcBorders>
              <w:top w:val="nil"/>
              <w:left w:val="nil"/>
              <w:bottom w:val="nil"/>
              <w:right w:val="nil"/>
            </w:tcBorders>
            <w:vAlign w:val="center"/>
          </w:tcPr>
          <w:p w14:paraId="3EA20E5B" w14:textId="77777777" w:rsidR="00FA57C2" w:rsidRDefault="00FA57C2" w:rsidP="006139CF">
            <w:pPr>
              <w:tabs>
                <w:tab w:val="decimal" w:pos="306"/>
              </w:tabs>
              <w:jc w:val="both"/>
              <w:rPr>
                <w:sz w:val="20"/>
                <w:szCs w:val="20"/>
              </w:rPr>
            </w:pPr>
            <w:r>
              <w:rPr>
                <w:sz w:val="20"/>
                <w:szCs w:val="20"/>
              </w:rPr>
              <w:t>-1.50</w:t>
            </w:r>
          </w:p>
        </w:tc>
        <w:tc>
          <w:tcPr>
            <w:tcW w:w="720" w:type="dxa"/>
            <w:gridSpan w:val="3"/>
            <w:tcBorders>
              <w:top w:val="nil"/>
              <w:left w:val="nil"/>
              <w:bottom w:val="nil"/>
              <w:right w:val="nil"/>
            </w:tcBorders>
            <w:vAlign w:val="center"/>
          </w:tcPr>
          <w:p w14:paraId="6A0D8183" w14:textId="77777777" w:rsidR="00FA57C2" w:rsidRDefault="00FA57C2" w:rsidP="006139CF">
            <w:pPr>
              <w:jc w:val="both"/>
              <w:rPr>
                <w:sz w:val="20"/>
                <w:szCs w:val="20"/>
              </w:rPr>
            </w:pPr>
            <w:r>
              <w:rPr>
                <w:sz w:val="20"/>
                <w:szCs w:val="20"/>
              </w:rPr>
              <w:t>.145</w:t>
            </w:r>
          </w:p>
        </w:tc>
      </w:tr>
      <w:tr w:rsidR="00FA57C2" w14:paraId="288DBDC8" w14:textId="77777777" w:rsidTr="006139CF">
        <w:trPr>
          <w:cantSplit/>
          <w:trHeight w:val="288"/>
        </w:trPr>
        <w:tc>
          <w:tcPr>
            <w:tcW w:w="2736" w:type="dxa"/>
            <w:tcBorders>
              <w:top w:val="nil"/>
              <w:left w:val="nil"/>
              <w:bottom w:val="nil"/>
              <w:right w:val="nil"/>
            </w:tcBorders>
            <w:shd w:val="clear" w:color="auto" w:fill="auto"/>
            <w:vAlign w:val="center"/>
          </w:tcPr>
          <w:p w14:paraId="47BABAD3" w14:textId="77777777" w:rsidR="00FA57C2" w:rsidRDefault="00FA57C2" w:rsidP="006139CF">
            <w:pPr>
              <w:rPr>
                <w:sz w:val="20"/>
                <w:szCs w:val="20"/>
              </w:rPr>
            </w:pPr>
            <w:r>
              <w:rPr>
                <w:sz w:val="20"/>
                <w:szCs w:val="20"/>
              </w:rPr>
              <w:t>Natural Disaster Vulnerability</w:t>
            </w:r>
          </w:p>
        </w:tc>
        <w:tc>
          <w:tcPr>
            <w:tcW w:w="718" w:type="dxa"/>
            <w:tcBorders>
              <w:top w:val="nil"/>
              <w:left w:val="nil"/>
              <w:bottom w:val="nil"/>
              <w:right w:val="nil"/>
            </w:tcBorders>
            <w:vAlign w:val="center"/>
          </w:tcPr>
          <w:p w14:paraId="619E1B0C" w14:textId="77777777" w:rsidR="00FA57C2" w:rsidRDefault="00FA57C2" w:rsidP="006139CF">
            <w:pPr>
              <w:tabs>
                <w:tab w:val="decimal" w:pos="117"/>
              </w:tabs>
              <w:rPr>
                <w:sz w:val="20"/>
                <w:szCs w:val="20"/>
              </w:rPr>
            </w:pPr>
            <w:r>
              <w:rPr>
                <w:sz w:val="20"/>
                <w:szCs w:val="20"/>
              </w:rPr>
              <w:t>0.13</w:t>
            </w:r>
          </w:p>
        </w:tc>
        <w:tc>
          <w:tcPr>
            <w:tcW w:w="720" w:type="dxa"/>
            <w:tcBorders>
              <w:top w:val="nil"/>
              <w:left w:val="nil"/>
              <w:bottom w:val="nil"/>
              <w:right w:val="nil"/>
            </w:tcBorders>
            <w:shd w:val="clear" w:color="auto" w:fill="auto"/>
            <w:vAlign w:val="center"/>
          </w:tcPr>
          <w:p w14:paraId="098098DE" w14:textId="77777777" w:rsidR="00FA57C2" w:rsidRDefault="00FA57C2" w:rsidP="006139CF">
            <w:pPr>
              <w:jc w:val="both"/>
              <w:rPr>
                <w:sz w:val="20"/>
                <w:szCs w:val="20"/>
              </w:rPr>
            </w:pPr>
            <w:r>
              <w:rPr>
                <w:sz w:val="20"/>
                <w:szCs w:val="20"/>
              </w:rPr>
              <w:t>0.66</w:t>
            </w:r>
          </w:p>
        </w:tc>
        <w:tc>
          <w:tcPr>
            <w:tcW w:w="915" w:type="dxa"/>
            <w:tcBorders>
              <w:top w:val="nil"/>
              <w:left w:val="nil"/>
              <w:bottom w:val="nil"/>
              <w:right w:val="nil"/>
            </w:tcBorders>
            <w:shd w:val="clear" w:color="auto" w:fill="auto"/>
            <w:vAlign w:val="center"/>
          </w:tcPr>
          <w:p w14:paraId="257539A4" w14:textId="77777777" w:rsidR="00FA57C2" w:rsidRDefault="00FA57C2" w:rsidP="006139CF">
            <w:pPr>
              <w:tabs>
                <w:tab w:val="decimal" w:pos="207"/>
              </w:tabs>
              <w:jc w:val="both"/>
              <w:rPr>
                <w:sz w:val="20"/>
                <w:szCs w:val="20"/>
              </w:rPr>
            </w:pPr>
            <w:r>
              <w:rPr>
                <w:sz w:val="20"/>
                <w:szCs w:val="20"/>
              </w:rPr>
              <w:t>0.20</w:t>
            </w:r>
          </w:p>
        </w:tc>
        <w:tc>
          <w:tcPr>
            <w:tcW w:w="960" w:type="dxa"/>
            <w:tcBorders>
              <w:top w:val="nil"/>
              <w:left w:val="nil"/>
              <w:bottom w:val="nil"/>
              <w:right w:val="single" w:sz="4" w:space="0" w:color="auto"/>
            </w:tcBorders>
            <w:shd w:val="clear" w:color="auto" w:fill="auto"/>
            <w:vAlign w:val="center"/>
          </w:tcPr>
          <w:p w14:paraId="1D311CE0" w14:textId="77777777" w:rsidR="00FA57C2" w:rsidRDefault="00FA57C2" w:rsidP="006139CF">
            <w:pPr>
              <w:jc w:val="both"/>
              <w:rPr>
                <w:sz w:val="20"/>
                <w:szCs w:val="20"/>
              </w:rPr>
            </w:pPr>
            <w:r>
              <w:rPr>
                <w:sz w:val="20"/>
                <w:szCs w:val="20"/>
              </w:rPr>
              <w:t>.842</w:t>
            </w:r>
          </w:p>
        </w:tc>
        <w:tc>
          <w:tcPr>
            <w:tcW w:w="900" w:type="dxa"/>
            <w:tcBorders>
              <w:top w:val="nil"/>
              <w:left w:val="single" w:sz="4" w:space="0" w:color="auto"/>
              <w:bottom w:val="nil"/>
              <w:right w:val="nil"/>
            </w:tcBorders>
            <w:vAlign w:val="center"/>
          </w:tcPr>
          <w:p w14:paraId="002D7E1E" w14:textId="77777777" w:rsidR="00FA57C2" w:rsidRDefault="00FA57C2" w:rsidP="006139CF">
            <w:pPr>
              <w:jc w:val="both"/>
              <w:rPr>
                <w:sz w:val="20"/>
                <w:szCs w:val="20"/>
              </w:rPr>
            </w:pPr>
            <w:r>
              <w:rPr>
                <w:sz w:val="20"/>
                <w:szCs w:val="20"/>
              </w:rPr>
              <w:t>-0.02</w:t>
            </w:r>
          </w:p>
        </w:tc>
        <w:tc>
          <w:tcPr>
            <w:tcW w:w="870" w:type="dxa"/>
            <w:tcBorders>
              <w:top w:val="nil"/>
              <w:left w:val="nil"/>
              <w:bottom w:val="nil"/>
              <w:right w:val="nil"/>
            </w:tcBorders>
            <w:vAlign w:val="center"/>
          </w:tcPr>
          <w:p w14:paraId="6C4BF5F9" w14:textId="77777777" w:rsidR="00FA57C2" w:rsidRDefault="00FA57C2" w:rsidP="006139CF">
            <w:pPr>
              <w:jc w:val="both"/>
              <w:rPr>
                <w:sz w:val="20"/>
                <w:szCs w:val="20"/>
              </w:rPr>
            </w:pPr>
            <w:r>
              <w:rPr>
                <w:sz w:val="20"/>
                <w:szCs w:val="20"/>
              </w:rPr>
              <w:t>0.018</w:t>
            </w:r>
          </w:p>
        </w:tc>
        <w:tc>
          <w:tcPr>
            <w:tcW w:w="780" w:type="dxa"/>
            <w:tcBorders>
              <w:top w:val="nil"/>
              <w:left w:val="nil"/>
              <w:bottom w:val="nil"/>
              <w:right w:val="nil"/>
            </w:tcBorders>
            <w:vAlign w:val="center"/>
          </w:tcPr>
          <w:p w14:paraId="392850B0" w14:textId="77777777" w:rsidR="00FA57C2" w:rsidRDefault="00FA57C2" w:rsidP="006139CF">
            <w:pPr>
              <w:tabs>
                <w:tab w:val="decimal" w:pos="167"/>
              </w:tabs>
              <w:jc w:val="both"/>
              <w:rPr>
                <w:sz w:val="20"/>
                <w:szCs w:val="20"/>
              </w:rPr>
            </w:pPr>
            <w:r>
              <w:rPr>
                <w:sz w:val="20"/>
                <w:szCs w:val="20"/>
              </w:rPr>
              <w:t>-0.82</w:t>
            </w:r>
          </w:p>
        </w:tc>
        <w:tc>
          <w:tcPr>
            <w:tcW w:w="840" w:type="dxa"/>
            <w:tcBorders>
              <w:top w:val="nil"/>
              <w:left w:val="nil"/>
              <w:bottom w:val="nil"/>
              <w:right w:val="single" w:sz="4" w:space="0" w:color="auto"/>
            </w:tcBorders>
            <w:vAlign w:val="center"/>
          </w:tcPr>
          <w:p w14:paraId="5AAC4222" w14:textId="77777777" w:rsidR="00FA57C2" w:rsidRDefault="00FA57C2" w:rsidP="006139CF">
            <w:pPr>
              <w:jc w:val="both"/>
              <w:rPr>
                <w:sz w:val="20"/>
                <w:szCs w:val="20"/>
              </w:rPr>
            </w:pPr>
            <w:r>
              <w:rPr>
                <w:sz w:val="20"/>
                <w:szCs w:val="20"/>
              </w:rPr>
              <w:t>.418</w:t>
            </w:r>
          </w:p>
        </w:tc>
        <w:tc>
          <w:tcPr>
            <w:tcW w:w="780" w:type="dxa"/>
            <w:gridSpan w:val="2"/>
            <w:tcBorders>
              <w:top w:val="nil"/>
              <w:left w:val="single" w:sz="4" w:space="0" w:color="auto"/>
              <w:bottom w:val="nil"/>
              <w:right w:val="nil"/>
            </w:tcBorders>
            <w:vAlign w:val="center"/>
          </w:tcPr>
          <w:p w14:paraId="1D71F629" w14:textId="77777777" w:rsidR="00FA57C2" w:rsidRDefault="00FA57C2" w:rsidP="006139CF">
            <w:pPr>
              <w:jc w:val="both"/>
              <w:rPr>
                <w:sz w:val="20"/>
                <w:szCs w:val="20"/>
              </w:rPr>
            </w:pPr>
            <w:r>
              <w:rPr>
                <w:sz w:val="20"/>
                <w:szCs w:val="20"/>
              </w:rPr>
              <w:t>-0.01</w:t>
            </w:r>
          </w:p>
        </w:tc>
        <w:tc>
          <w:tcPr>
            <w:tcW w:w="885" w:type="dxa"/>
            <w:tcBorders>
              <w:top w:val="nil"/>
              <w:left w:val="nil"/>
              <w:bottom w:val="nil"/>
              <w:right w:val="nil"/>
            </w:tcBorders>
            <w:vAlign w:val="center"/>
          </w:tcPr>
          <w:p w14:paraId="37FD3446" w14:textId="77777777" w:rsidR="00FA57C2" w:rsidRDefault="00FA57C2" w:rsidP="006139CF">
            <w:pPr>
              <w:tabs>
                <w:tab w:val="decimal" w:pos="197"/>
              </w:tabs>
              <w:rPr>
                <w:sz w:val="20"/>
                <w:szCs w:val="20"/>
              </w:rPr>
            </w:pPr>
            <w:r>
              <w:rPr>
                <w:sz w:val="20"/>
                <w:szCs w:val="20"/>
              </w:rPr>
              <w:t>0.012</w:t>
            </w:r>
          </w:p>
        </w:tc>
        <w:tc>
          <w:tcPr>
            <w:tcW w:w="945" w:type="dxa"/>
            <w:tcBorders>
              <w:top w:val="nil"/>
              <w:left w:val="nil"/>
              <w:bottom w:val="nil"/>
              <w:right w:val="nil"/>
            </w:tcBorders>
            <w:vAlign w:val="center"/>
          </w:tcPr>
          <w:p w14:paraId="07CB2FCF" w14:textId="77777777" w:rsidR="00FA57C2" w:rsidRDefault="00FA57C2" w:rsidP="006139CF">
            <w:pPr>
              <w:tabs>
                <w:tab w:val="decimal" w:pos="306"/>
              </w:tabs>
              <w:jc w:val="both"/>
              <w:rPr>
                <w:sz w:val="20"/>
                <w:szCs w:val="20"/>
              </w:rPr>
            </w:pPr>
            <w:r>
              <w:rPr>
                <w:sz w:val="20"/>
                <w:szCs w:val="20"/>
              </w:rPr>
              <w:t>-0.97</w:t>
            </w:r>
          </w:p>
        </w:tc>
        <w:tc>
          <w:tcPr>
            <w:tcW w:w="720" w:type="dxa"/>
            <w:gridSpan w:val="3"/>
            <w:tcBorders>
              <w:top w:val="nil"/>
              <w:left w:val="nil"/>
              <w:bottom w:val="nil"/>
              <w:right w:val="nil"/>
            </w:tcBorders>
            <w:vAlign w:val="center"/>
          </w:tcPr>
          <w:p w14:paraId="18F5CB87" w14:textId="77777777" w:rsidR="00FA57C2" w:rsidRDefault="00FA57C2" w:rsidP="006139CF">
            <w:pPr>
              <w:jc w:val="both"/>
              <w:rPr>
                <w:sz w:val="20"/>
                <w:szCs w:val="20"/>
              </w:rPr>
            </w:pPr>
            <w:r>
              <w:rPr>
                <w:sz w:val="20"/>
                <w:szCs w:val="20"/>
              </w:rPr>
              <w:t>.342</w:t>
            </w:r>
          </w:p>
        </w:tc>
      </w:tr>
      <w:tr w:rsidR="00FA57C2" w14:paraId="14FE2C7E" w14:textId="77777777" w:rsidTr="006139CF">
        <w:trPr>
          <w:cantSplit/>
          <w:trHeight w:val="288"/>
        </w:trPr>
        <w:tc>
          <w:tcPr>
            <w:tcW w:w="2736" w:type="dxa"/>
            <w:tcBorders>
              <w:top w:val="nil"/>
              <w:left w:val="nil"/>
              <w:bottom w:val="nil"/>
              <w:right w:val="nil"/>
            </w:tcBorders>
            <w:shd w:val="clear" w:color="auto" w:fill="auto"/>
            <w:vAlign w:val="center"/>
          </w:tcPr>
          <w:p w14:paraId="60B65CEC" w14:textId="77777777" w:rsidR="00FA57C2" w:rsidRDefault="00FA57C2" w:rsidP="006139CF">
            <w:pPr>
              <w:rPr>
                <w:sz w:val="20"/>
                <w:szCs w:val="20"/>
              </w:rPr>
            </w:pPr>
            <w:r>
              <w:rPr>
                <w:sz w:val="20"/>
                <w:szCs w:val="20"/>
              </w:rPr>
              <w:t>Corruption</w:t>
            </w:r>
          </w:p>
        </w:tc>
        <w:tc>
          <w:tcPr>
            <w:tcW w:w="718" w:type="dxa"/>
            <w:tcBorders>
              <w:top w:val="nil"/>
              <w:left w:val="nil"/>
              <w:bottom w:val="nil"/>
              <w:right w:val="nil"/>
            </w:tcBorders>
            <w:vAlign w:val="center"/>
          </w:tcPr>
          <w:p w14:paraId="4F17BD93" w14:textId="38C385FF" w:rsidR="00FA57C2" w:rsidRDefault="00FA57C2" w:rsidP="006139CF">
            <w:pPr>
              <w:tabs>
                <w:tab w:val="decimal" w:pos="117"/>
              </w:tabs>
              <w:rPr>
                <w:sz w:val="20"/>
                <w:szCs w:val="20"/>
              </w:rPr>
            </w:pPr>
            <w:r>
              <w:rPr>
                <w:sz w:val="20"/>
                <w:szCs w:val="20"/>
              </w:rPr>
              <w:t>0.57</w:t>
            </w:r>
          </w:p>
        </w:tc>
        <w:tc>
          <w:tcPr>
            <w:tcW w:w="720" w:type="dxa"/>
            <w:tcBorders>
              <w:top w:val="nil"/>
              <w:left w:val="nil"/>
              <w:bottom w:val="nil"/>
              <w:right w:val="nil"/>
            </w:tcBorders>
            <w:shd w:val="clear" w:color="auto" w:fill="auto"/>
            <w:vAlign w:val="center"/>
          </w:tcPr>
          <w:p w14:paraId="5CD08332" w14:textId="77777777" w:rsidR="00FA57C2" w:rsidRDefault="00FA57C2" w:rsidP="006139CF">
            <w:pPr>
              <w:jc w:val="both"/>
              <w:rPr>
                <w:sz w:val="20"/>
                <w:szCs w:val="20"/>
              </w:rPr>
            </w:pPr>
            <w:r>
              <w:rPr>
                <w:sz w:val="20"/>
                <w:szCs w:val="20"/>
              </w:rPr>
              <w:t>0.17</w:t>
            </w:r>
          </w:p>
        </w:tc>
        <w:tc>
          <w:tcPr>
            <w:tcW w:w="915" w:type="dxa"/>
            <w:tcBorders>
              <w:top w:val="nil"/>
              <w:left w:val="nil"/>
              <w:bottom w:val="nil"/>
              <w:right w:val="nil"/>
            </w:tcBorders>
            <w:shd w:val="clear" w:color="auto" w:fill="auto"/>
            <w:vAlign w:val="center"/>
          </w:tcPr>
          <w:p w14:paraId="46460A5A" w14:textId="3FF858DC" w:rsidR="00FA57C2" w:rsidRDefault="00FA57C2" w:rsidP="006139CF">
            <w:pPr>
              <w:tabs>
                <w:tab w:val="decimal" w:pos="207"/>
              </w:tabs>
              <w:jc w:val="both"/>
              <w:rPr>
                <w:sz w:val="20"/>
                <w:szCs w:val="20"/>
              </w:rPr>
            </w:pPr>
            <w:r>
              <w:rPr>
                <w:sz w:val="20"/>
                <w:szCs w:val="20"/>
              </w:rPr>
              <w:t>3.29</w:t>
            </w:r>
          </w:p>
        </w:tc>
        <w:tc>
          <w:tcPr>
            <w:tcW w:w="960" w:type="dxa"/>
            <w:tcBorders>
              <w:top w:val="nil"/>
              <w:left w:val="nil"/>
              <w:bottom w:val="nil"/>
              <w:right w:val="single" w:sz="4" w:space="0" w:color="auto"/>
            </w:tcBorders>
            <w:shd w:val="clear" w:color="auto" w:fill="auto"/>
            <w:vAlign w:val="center"/>
          </w:tcPr>
          <w:p w14:paraId="0807FBD6" w14:textId="77777777" w:rsidR="00FA57C2" w:rsidRDefault="00FA57C2" w:rsidP="006139CF">
            <w:pPr>
              <w:jc w:val="both"/>
              <w:rPr>
                <w:sz w:val="20"/>
                <w:szCs w:val="20"/>
              </w:rPr>
            </w:pPr>
            <w:r>
              <w:rPr>
                <w:sz w:val="20"/>
                <w:szCs w:val="20"/>
              </w:rPr>
              <w:t>.002</w:t>
            </w:r>
          </w:p>
        </w:tc>
        <w:tc>
          <w:tcPr>
            <w:tcW w:w="900" w:type="dxa"/>
            <w:tcBorders>
              <w:top w:val="nil"/>
              <w:left w:val="single" w:sz="4" w:space="0" w:color="auto"/>
              <w:bottom w:val="nil"/>
              <w:right w:val="nil"/>
            </w:tcBorders>
            <w:shd w:val="clear" w:color="auto" w:fill="FFFFFF"/>
            <w:vAlign w:val="center"/>
          </w:tcPr>
          <w:p w14:paraId="3554EBC1" w14:textId="3575C5DE" w:rsidR="00FA57C2" w:rsidRDefault="004F169D" w:rsidP="006139CF">
            <w:pPr>
              <w:jc w:val="both"/>
              <w:rPr>
                <w:sz w:val="20"/>
                <w:szCs w:val="20"/>
              </w:rPr>
            </w:pPr>
            <w:r>
              <w:rPr>
                <w:sz w:val="20"/>
                <w:szCs w:val="20"/>
              </w:rPr>
              <w:t>-</w:t>
            </w:r>
            <w:r w:rsidR="00FA57C2">
              <w:rPr>
                <w:sz w:val="20"/>
                <w:szCs w:val="20"/>
              </w:rPr>
              <w:t>0.03</w:t>
            </w:r>
          </w:p>
        </w:tc>
        <w:tc>
          <w:tcPr>
            <w:tcW w:w="870" w:type="dxa"/>
            <w:tcBorders>
              <w:top w:val="nil"/>
              <w:left w:val="nil"/>
              <w:bottom w:val="nil"/>
              <w:right w:val="nil"/>
            </w:tcBorders>
            <w:shd w:val="clear" w:color="auto" w:fill="FFFFFF"/>
            <w:vAlign w:val="center"/>
          </w:tcPr>
          <w:p w14:paraId="15E508A2" w14:textId="77777777" w:rsidR="00FA57C2" w:rsidRDefault="00FA57C2" w:rsidP="006139CF">
            <w:pPr>
              <w:jc w:val="both"/>
              <w:rPr>
                <w:sz w:val="20"/>
                <w:szCs w:val="20"/>
              </w:rPr>
            </w:pPr>
            <w:r>
              <w:rPr>
                <w:sz w:val="20"/>
                <w:szCs w:val="20"/>
              </w:rPr>
              <w:t>0.005</w:t>
            </w:r>
          </w:p>
        </w:tc>
        <w:tc>
          <w:tcPr>
            <w:tcW w:w="780" w:type="dxa"/>
            <w:tcBorders>
              <w:top w:val="nil"/>
              <w:left w:val="nil"/>
              <w:bottom w:val="nil"/>
              <w:right w:val="nil"/>
            </w:tcBorders>
            <w:shd w:val="clear" w:color="auto" w:fill="FFFFFF"/>
            <w:vAlign w:val="center"/>
          </w:tcPr>
          <w:p w14:paraId="0E88E733" w14:textId="0234963E" w:rsidR="00FA57C2" w:rsidRDefault="004F169D" w:rsidP="006139CF">
            <w:pPr>
              <w:tabs>
                <w:tab w:val="decimal" w:pos="167"/>
              </w:tabs>
              <w:jc w:val="both"/>
              <w:rPr>
                <w:sz w:val="20"/>
                <w:szCs w:val="20"/>
              </w:rPr>
            </w:pPr>
            <w:r>
              <w:rPr>
                <w:sz w:val="20"/>
                <w:szCs w:val="20"/>
              </w:rPr>
              <w:t>-</w:t>
            </w:r>
            <w:r w:rsidR="00FA57C2">
              <w:rPr>
                <w:sz w:val="20"/>
                <w:szCs w:val="20"/>
              </w:rPr>
              <w:t>6.27</w:t>
            </w:r>
          </w:p>
        </w:tc>
        <w:tc>
          <w:tcPr>
            <w:tcW w:w="840" w:type="dxa"/>
            <w:tcBorders>
              <w:top w:val="nil"/>
              <w:left w:val="nil"/>
              <w:bottom w:val="nil"/>
              <w:right w:val="single" w:sz="4" w:space="0" w:color="auto"/>
            </w:tcBorders>
            <w:shd w:val="clear" w:color="auto" w:fill="FFFFFF"/>
            <w:vAlign w:val="center"/>
          </w:tcPr>
          <w:p w14:paraId="351A59C8" w14:textId="3D3F206E" w:rsidR="00FA57C2" w:rsidRDefault="004F169D" w:rsidP="006139CF">
            <w:pPr>
              <w:jc w:val="both"/>
              <w:rPr>
                <w:sz w:val="20"/>
                <w:szCs w:val="20"/>
              </w:rPr>
            </w:pPr>
            <w:r>
              <w:rPr>
                <w:sz w:val="20"/>
                <w:szCs w:val="20"/>
              </w:rPr>
              <w:t xml:space="preserve">&lt; </w:t>
            </w:r>
            <w:r w:rsidR="00FA57C2">
              <w:rPr>
                <w:sz w:val="20"/>
                <w:szCs w:val="20"/>
              </w:rPr>
              <w:t>.00</w:t>
            </w:r>
            <w:r>
              <w:rPr>
                <w:sz w:val="20"/>
                <w:szCs w:val="20"/>
              </w:rPr>
              <w:t>1</w:t>
            </w:r>
          </w:p>
        </w:tc>
        <w:tc>
          <w:tcPr>
            <w:tcW w:w="780" w:type="dxa"/>
            <w:gridSpan w:val="2"/>
            <w:tcBorders>
              <w:top w:val="nil"/>
              <w:left w:val="single" w:sz="4" w:space="0" w:color="auto"/>
              <w:bottom w:val="nil"/>
              <w:right w:val="nil"/>
            </w:tcBorders>
            <w:vAlign w:val="center"/>
          </w:tcPr>
          <w:p w14:paraId="4EF327B8" w14:textId="36746BAA" w:rsidR="00FA57C2" w:rsidRDefault="00FA57C2" w:rsidP="006139CF">
            <w:pPr>
              <w:jc w:val="both"/>
              <w:rPr>
                <w:sz w:val="20"/>
                <w:szCs w:val="20"/>
              </w:rPr>
            </w:pPr>
            <w:r>
              <w:rPr>
                <w:sz w:val="20"/>
                <w:szCs w:val="20"/>
              </w:rPr>
              <w:t>0.03</w:t>
            </w:r>
          </w:p>
        </w:tc>
        <w:tc>
          <w:tcPr>
            <w:tcW w:w="885" w:type="dxa"/>
            <w:tcBorders>
              <w:top w:val="nil"/>
              <w:left w:val="nil"/>
              <w:bottom w:val="nil"/>
              <w:right w:val="nil"/>
            </w:tcBorders>
            <w:vAlign w:val="center"/>
          </w:tcPr>
          <w:p w14:paraId="6147A46B" w14:textId="77777777" w:rsidR="00FA57C2" w:rsidRDefault="00FA57C2" w:rsidP="006139CF">
            <w:pPr>
              <w:tabs>
                <w:tab w:val="decimal" w:pos="197"/>
              </w:tabs>
              <w:rPr>
                <w:sz w:val="20"/>
                <w:szCs w:val="20"/>
              </w:rPr>
            </w:pPr>
            <w:r>
              <w:rPr>
                <w:sz w:val="20"/>
                <w:szCs w:val="20"/>
              </w:rPr>
              <w:t>0.004</w:t>
            </w:r>
          </w:p>
        </w:tc>
        <w:tc>
          <w:tcPr>
            <w:tcW w:w="945" w:type="dxa"/>
            <w:tcBorders>
              <w:top w:val="nil"/>
              <w:left w:val="nil"/>
              <w:bottom w:val="nil"/>
              <w:right w:val="nil"/>
            </w:tcBorders>
            <w:vAlign w:val="center"/>
          </w:tcPr>
          <w:p w14:paraId="147B9043" w14:textId="2B5339DE" w:rsidR="00FA57C2" w:rsidRDefault="00FA57C2" w:rsidP="006139CF">
            <w:pPr>
              <w:tabs>
                <w:tab w:val="decimal" w:pos="306"/>
              </w:tabs>
              <w:jc w:val="both"/>
              <w:rPr>
                <w:sz w:val="20"/>
                <w:szCs w:val="20"/>
              </w:rPr>
            </w:pPr>
            <w:r>
              <w:rPr>
                <w:sz w:val="20"/>
                <w:szCs w:val="20"/>
              </w:rPr>
              <w:t>6.93</w:t>
            </w:r>
          </w:p>
        </w:tc>
        <w:tc>
          <w:tcPr>
            <w:tcW w:w="720" w:type="dxa"/>
            <w:gridSpan w:val="3"/>
            <w:tcBorders>
              <w:top w:val="nil"/>
              <w:left w:val="nil"/>
              <w:bottom w:val="nil"/>
              <w:right w:val="nil"/>
            </w:tcBorders>
            <w:vAlign w:val="center"/>
          </w:tcPr>
          <w:p w14:paraId="635A29B0" w14:textId="6E1DDF92" w:rsidR="00FA57C2" w:rsidRDefault="004F169D" w:rsidP="006139CF">
            <w:pPr>
              <w:jc w:val="both"/>
              <w:rPr>
                <w:sz w:val="20"/>
                <w:szCs w:val="20"/>
              </w:rPr>
            </w:pPr>
            <w:r>
              <w:rPr>
                <w:sz w:val="20"/>
                <w:szCs w:val="20"/>
              </w:rPr>
              <w:t xml:space="preserve">&lt; </w:t>
            </w:r>
            <w:r w:rsidR="00FA57C2">
              <w:rPr>
                <w:sz w:val="20"/>
                <w:szCs w:val="20"/>
              </w:rPr>
              <w:t>.00</w:t>
            </w:r>
            <w:r>
              <w:rPr>
                <w:sz w:val="20"/>
                <w:szCs w:val="20"/>
              </w:rPr>
              <w:t>1</w:t>
            </w:r>
          </w:p>
        </w:tc>
      </w:tr>
      <w:tr w:rsidR="00FA57C2" w14:paraId="4EDF7377" w14:textId="77777777" w:rsidTr="006139CF">
        <w:trPr>
          <w:cantSplit/>
          <w:trHeight w:val="288"/>
        </w:trPr>
        <w:tc>
          <w:tcPr>
            <w:tcW w:w="2736" w:type="dxa"/>
            <w:tcBorders>
              <w:top w:val="nil"/>
              <w:left w:val="nil"/>
              <w:bottom w:val="nil"/>
              <w:right w:val="nil"/>
            </w:tcBorders>
            <w:shd w:val="clear" w:color="auto" w:fill="auto"/>
            <w:vAlign w:val="center"/>
          </w:tcPr>
          <w:p w14:paraId="75FD924C" w14:textId="77777777" w:rsidR="00FA57C2" w:rsidRDefault="00FA57C2" w:rsidP="006139CF">
            <w:pPr>
              <w:rPr>
                <w:sz w:val="20"/>
                <w:szCs w:val="20"/>
              </w:rPr>
            </w:pPr>
            <w:r>
              <w:rPr>
                <w:sz w:val="20"/>
                <w:szCs w:val="20"/>
              </w:rPr>
              <w:t>% Agricultural Land</w:t>
            </w:r>
          </w:p>
        </w:tc>
        <w:tc>
          <w:tcPr>
            <w:tcW w:w="718" w:type="dxa"/>
            <w:tcBorders>
              <w:top w:val="nil"/>
              <w:left w:val="nil"/>
              <w:bottom w:val="nil"/>
              <w:right w:val="nil"/>
            </w:tcBorders>
            <w:vAlign w:val="center"/>
          </w:tcPr>
          <w:p w14:paraId="1BE2541D" w14:textId="77777777" w:rsidR="00FA57C2" w:rsidRDefault="00FA57C2" w:rsidP="006139CF">
            <w:pPr>
              <w:tabs>
                <w:tab w:val="decimal" w:pos="117"/>
              </w:tabs>
              <w:rPr>
                <w:sz w:val="20"/>
                <w:szCs w:val="20"/>
              </w:rPr>
            </w:pPr>
            <w:r>
              <w:rPr>
                <w:sz w:val="20"/>
                <w:szCs w:val="20"/>
              </w:rPr>
              <w:t>4.03</w:t>
            </w:r>
          </w:p>
        </w:tc>
        <w:tc>
          <w:tcPr>
            <w:tcW w:w="720" w:type="dxa"/>
            <w:tcBorders>
              <w:top w:val="nil"/>
              <w:left w:val="nil"/>
              <w:bottom w:val="nil"/>
              <w:right w:val="nil"/>
            </w:tcBorders>
            <w:shd w:val="clear" w:color="auto" w:fill="auto"/>
            <w:vAlign w:val="center"/>
          </w:tcPr>
          <w:p w14:paraId="54C1A298" w14:textId="77777777" w:rsidR="00FA57C2" w:rsidRDefault="00FA57C2" w:rsidP="006139CF">
            <w:pPr>
              <w:jc w:val="both"/>
              <w:rPr>
                <w:sz w:val="20"/>
                <w:szCs w:val="20"/>
              </w:rPr>
            </w:pPr>
            <w:r>
              <w:rPr>
                <w:sz w:val="20"/>
                <w:szCs w:val="20"/>
              </w:rPr>
              <w:t>11.90</w:t>
            </w:r>
          </w:p>
        </w:tc>
        <w:tc>
          <w:tcPr>
            <w:tcW w:w="915" w:type="dxa"/>
            <w:tcBorders>
              <w:top w:val="nil"/>
              <w:left w:val="nil"/>
              <w:bottom w:val="nil"/>
              <w:right w:val="nil"/>
            </w:tcBorders>
            <w:shd w:val="clear" w:color="auto" w:fill="auto"/>
            <w:vAlign w:val="center"/>
          </w:tcPr>
          <w:p w14:paraId="238774B1" w14:textId="77777777" w:rsidR="00FA57C2" w:rsidRDefault="00FA57C2" w:rsidP="006139CF">
            <w:pPr>
              <w:tabs>
                <w:tab w:val="decimal" w:pos="207"/>
              </w:tabs>
              <w:jc w:val="both"/>
              <w:rPr>
                <w:sz w:val="20"/>
                <w:szCs w:val="20"/>
              </w:rPr>
            </w:pPr>
            <w:r>
              <w:rPr>
                <w:sz w:val="20"/>
                <w:szCs w:val="20"/>
              </w:rPr>
              <w:t>-0.34</w:t>
            </w:r>
          </w:p>
        </w:tc>
        <w:tc>
          <w:tcPr>
            <w:tcW w:w="960" w:type="dxa"/>
            <w:tcBorders>
              <w:top w:val="nil"/>
              <w:left w:val="nil"/>
              <w:bottom w:val="nil"/>
              <w:right w:val="single" w:sz="4" w:space="0" w:color="auto"/>
            </w:tcBorders>
            <w:shd w:val="clear" w:color="auto" w:fill="auto"/>
            <w:vAlign w:val="center"/>
          </w:tcPr>
          <w:p w14:paraId="1E946B1E" w14:textId="77777777" w:rsidR="00FA57C2" w:rsidRDefault="00FA57C2" w:rsidP="006139CF">
            <w:pPr>
              <w:jc w:val="both"/>
              <w:rPr>
                <w:sz w:val="20"/>
                <w:szCs w:val="20"/>
              </w:rPr>
            </w:pPr>
            <w:r>
              <w:rPr>
                <w:sz w:val="20"/>
                <w:szCs w:val="20"/>
              </w:rPr>
              <w:t>.736</w:t>
            </w:r>
          </w:p>
        </w:tc>
        <w:tc>
          <w:tcPr>
            <w:tcW w:w="900" w:type="dxa"/>
            <w:tcBorders>
              <w:top w:val="nil"/>
              <w:left w:val="single" w:sz="4" w:space="0" w:color="auto"/>
              <w:bottom w:val="nil"/>
              <w:right w:val="nil"/>
            </w:tcBorders>
            <w:shd w:val="clear" w:color="auto" w:fill="FFFFFF"/>
            <w:vAlign w:val="center"/>
          </w:tcPr>
          <w:p w14:paraId="3EDE15F2" w14:textId="77777777" w:rsidR="00FA57C2" w:rsidRDefault="00FA57C2" w:rsidP="006139CF">
            <w:pPr>
              <w:jc w:val="both"/>
              <w:rPr>
                <w:sz w:val="20"/>
                <w:szCs w:val="20"/>
              </w:rPr>
            </w:pPr>
            <w:r>
              <w:rPr>
                <w:sz w:val="20"/>
                <w:szCs w:val="20"/>
              </w:rPr>
              <w:t>0.25</w:t>
            </w:r>
          </w:p>
        </w:tc>
        <w:tc>
          <w:tcPr>
            <w:tcW w:w="870" w:type="dxa"/>
            <w:tcBorders>
              <w:top w:val="nil"/>
              <w:left w:val="nil"/>
              <w:bottom w:val="nil"/>
              <w:right w:val="nil"/>
            </w:tcBorders>
            <w:shd w:val="clear" w:color="auto" w:fill="FFFFFF"/>
            <w:vAlign w:val="center"/>
          </w:tcPr>
          <w:p w14:paraId="68FCB9A8" w14:textId="77777777" w:rsidR="00FA57C2" w:rsidRDefault="00FA57C2" w:rsidP="006139CF">
            <w:pPr>
              <w:jc w:val="both"/>
              <w:rPr>
                <w:sz w:val="20"/>
                <w:szCs w:val="20"/>
              </w:rPr>
            </w:pPr>
            <w:r>
              <w:rPr>
                <w:sz w:val="20"/>
                <w:szCs w:val="20"/>
              </w:rPr>
              <w:t>0.349</w:t>
            </w:r>
          </w:p>
        </w:tc>
        <w:tc>
          <w:tcPr>
            <w:tcW w:w="780" w:type="dxa"/>
            <w:tcBorders>
              <w:top w:val="nil"/>
              <w:left w:val="nil"/>
              <w:bottom w:val="nil"/>
              <w:right w:val="nil"/>
            </w:tcBorders>
            <w:shd w:val="clear" w:color="auto" w:fill="FFFFFF"/>
            <w:vAlign w:val="center"/>
          </w:tcPr>
          <w:p w14:paraId="426B4C94" w14:textId="77777777" w:rsidR="00FA57C2" w:rsidRDefault="00FA57C2" w:rsidP="006139CF">
            <w:pPr>
              <w:tabs>
                <w:tab w:val="decimal" w:pos="167"/>
              </w:tabs>
              <w:jc w:val="both"/>
              <w:rPr>
                <w:sz w:val="20"/>
                <w:szCs w:val="20"/>
              </w:rPr>
            </w:pPr>
            <w:r>
              <w:rPr>
                <w:sz w:val="20"/>
                <w:szCs w:val="20"/>
              </w:rPr>
              <w:t>0.73</w:t>
            </w:r>
          </w:p>
        </w:tc>
        <w:tc>
          <w:tcPr>
            <w:tcW w:w="840" w:type="dxa"/>
            <w:tcBorders>
              <w:top w:val="nil"/>
              <w:left w:val="nil"/>
              <w:bottom w:val="nil"/>
              <w:right w:val="single" w:sz="4" w:space="0" w:color="auto"/>
            </w:tcBorders>
            <w:shd w:val="clear" w:color="auto" w:fill="FFFFFF"/>
            <w:vAlign w:val="center"/>
          </w:tcPr>
          <w:p w14:paraId="2965AED8" w14:textId="77777777" w:rsidR="00FA57C2" w:rsidRDefault="00FA57C2" w:rsidP="006139CF">
            <w:pPr>
              <w:jc w:val="both"/>
              <w:rPr>
                <w:sz w:val="20"/>
                <w:szCs w:val="20"/>
              </w:rPr>
            </w:pPr>
            <w:r>
              <w:rPr>
                <w:sz w:val="20"/>
                <w:szCs w:val="20"/>
              </w:rPr>
              <w:t>.471</w:t>
            </w:r>
          </w:p>
        </w:tc>
        <w:tc>
          <w:tcPr>
            <w:tcW w:w="780" w:type="dxa"/>
            <w:gridSpan w:val="2"/>
            <w:tcBorders>
              <w:top w:val="nil"/>
              <w:left w:val="single" w:sz="4" w:space="0" w:color="auto"/>
              <w:bottom w:val="nil"/>
              <w:right w:val="nil"/>
            </w:tcBorders>
            <w:vAlign w:val="center"/>
          </w:tcPr>
          <w:p w14:paraId="3CF16F95" w14:textId="77777777" w:rsidR="00FA57C2" w:rsidRDefault="00FA57C2" w:rsidP="006139CF">
            <w:pPr>
              <w:jc w:val="both"/>
              <w:rPr>
                <w:sz w:val="20"/>
                <w:szCs w:val="20"/>
              </w:rPr>
            </w:pPr>
            <w:r>
              <w:rPr>
                <w:sz w:val="20"/>
                <w:szCs w:val="20"/>
              </w:rPr>
              <w:t>0.28</w:t>
            </w:r>
          </w:p>
        </w:tc>
        <w:tc>
          <w:tcPr>
            <w:tcW w:w="885" w:type="dxa"/>
            <w:tcBorders>
              <w:top w:val="nil"/>
              <w:left w:val="nil"/>
              <w:bottom w:val="nil"/>
              <w:right w:val="nil"/>
            </w:tcBorders>
            <w:vAlign w:val="center"/>
          </w:tcPr>
          <w:p w14:paraId="15527C2D" w14:textId="77777777" w:rsidR="00FA57C2" w:rsidRDefault="00FA57C2" w:rsidP="006139CF">
            <w:pPr>
              <w:tabs>
                <w:tab w:val="decimal" w:pos="197"/>
              </w:tabs>
              <w:rPr>
                <w:sz w:val="20"/>
                <w:szCs w:val="20"/>
              </w:rPr>
            </w:pPr>
            <w:r>
              <w:rPr>
                <w:sz w:val="20"/>
                <w:szCs w:val="20"/>
              </w:rPr>
              <w:t>0.237</w:t>
            </w:r>
          </w:p>
        </w:tc>
        <w:tc>
          <w:tcPr>
            <w:tcW w:w="945" w:type="dxa"/>
            <w:tcBorders>
              <w:top w:val="nil"/>
              <w:left w:val="nil"/>
              <w:bottom w:val="nil"/>
              <w:right w:val="nil"/>
            </w:tcBorders>
            <w:vAlign w:val="center"/>
          </w:tcPr>
          <w:p w14:paraId="1872840C" w14:textId="77777777" w:rsidR="00FA57C2" w:rsidRDefault="00FA57C2" w:rsidP="006139CF">
            <w:pPr>
              <w:tabs>
                <w:tab w:val="decimal" w:pos="306"/>
              </w:tabs>
              <w:jc w:val="both"/>
              <w:rPr>
                <w:sz w:val="20"/>
                <w:szCs w:val="20"/>
              </w:rPr>
            </w:pPr>
            <w:r>
              <w:rPr>
                <w:sz w:val="20"/>
                <w:szCs w:val="20"/>
              </w:rPr>
              <w:t>1.18</w:t>
            </w:r>
          </w:p>
        </w:tc>
        <w:tc>
          <w:tcPr>
            <w:tcW w:w="720" w:type="dxa"/>
            <w:gridSpan w:val="3"/>
            <w:tcBorders>
              <w:top w:val="nil"/>
              <w:left w:val="nil"/>
              <w:bottom w:val="nil"/>
              <w:right w:val="nil"/>
            </w:tcBorders>
            <w:vAlign w:val="center"/>
          </w:tcPr>
          <w:p w14:paraId="7C406E96" w14:textId="77777777" w:rsidR="00FA57C2" w:rsidRDefault="00FA57C2" w:rsidP="006139CF">
            <w:pPr>
              <w:jc w:val="both"/>
              <w:rPr>
                <w:sz w:val="20"/>
                <w:szCs w:val="20"/>
              </w:rPr>
            </w:pPr>
            <w:r>
              <w:rPr>
                <w:sz w:val="20"/>
                <w:szCs w:val="20"/>
              </w:rPr>
              <w:t>.246</w:t>
            </w:r>
          </w:p>
        </w:tc>
      </w:tr>
      <w:tr w:rsidR="00FA57C2" w14:paraId="12E2D297" w14:textId="77777777" w:rsidTr="006139CF">
        <w:trPr>
          <w:cantSplit/>
          <w:trHeight w:val="288"/>
        </w:trPr>
        <w:tc>
          <w:tcPr>
            <w:tcW w:w="2736" w:type="dxa"/>
            <w:tcBorders>
              <w:top w:val="nil"/>
              <w:left w:val="nil"/>
              <w:bottom w:val="nil"/>
              <w:right w:val="nil"/>
            </w:tcBorders>
            <w:shd w:val="clear" w:color="auto" w:fill="auto"/>
            <w:vAlign w:val="center"/>
          </w:tcPr>
          <w:p w14:paraId="6D5D898C" w14:textId="77777777" w:rsidR="00FA57C2" w:rsidRDefault="00FA57C2" w:rsidP="006139CF">
            <w:pPr>
              <w:rPr>
                <w:sz w:val="20"/>
                <w:szCs w:val="20"/>
              </w:rPr>
            </w:pPr>
            <w:r>
              <w:rPr>
                <w:sz w:val="20"/>
                <w:szCs w:val="20"/>
              </w:rPr>
              <w:t>GNI per Capita</w:t>
            </w:r>
          </w:p>
        </w:tc>
        <w:tc>
          <w:tcPr>
            <w:tcW w:w="718" w:type="dxa"/>
            <w:tcBorders>
              <w:top w:val="nil"/>
              <w:left w:val="nil"/>
              <w:bottom w:val="nil"/>
              <w:right w:val="nil"/>
            </w:tcBorders>
            <w:vAlign w:val="center"/>
          </w:tcPr>
          <w:p w14:paraId="3872C096" w14:textId="77777777" w:rsidR="00FA57C2" w:rsidRDefault="00FA57C2" w:rsidP="006139CF">
            <w:pPr>
              <w:tabs>
                <w:tab w:val="decimal" w:pos="117"/>
              </w:tabs>
              <w:rPr>
                <w:sz w:val="20"/>
                <w:szCs w:val="20"/>
              </w:rPr>
            </w:pPr>
            <w:r>
              <w:rPr>
                <w:sz w:val="20"/>
                <w:szCs w:val="20"/>
              </w:rPr>
              <w:t>5.88</w:t>
            </w:r>
          </w:p>
        </w:tc>
        <w:tc>
          <w:tcPr>
            <w:tcW w:w="720" w:type="dxa"/>
            <w:tcBorders>
              <w:top w:val="nil"/>
              <w:left w:val="nil"/>
              <w:bottom w:val="nil"/>
              <w:right w:val="nil"/>
            </w:tcBorders>
            <w:shd w:val="clear" w:color="auto" w:fill="auto"/>
            <w:vAlign w:val="center"/>
          </w:tcPr>
          <w:p w14:paraId="255316BB" w14:textId="77777777" w:rsidR="00FA57C2" w:rsidRDefault="00FA57C2" w:rsidP="006139CF">
            <w:pPr>
              <w:jc w:val="both"/>
              <w:rPr>
                <w:sz w:val="20"/>
                <w:szCs w:val="20"/>
              </w:rPr>
            </w:pPr>
            <w:r>
              <w:rPr>
                <w:sz w:val="20"/>
                <w:szCs w:val="20"/>
              </w:rPr>
              <w:t>3.96</w:t>
            </w:r>
          </w:p>
        </w:tc>
        <w:tc>
          <w:tcPr>
            <w:tcW w:w="915" w:type="dxa"/>
            <w:tcBorders>
              <w:top w:val="nil"/>
              <w:left w:val="nil"/>
              <w:bottom w:val="nil"/>
              <w:right w:val="nil"/>
            </w:tcBorders>
            <w:shd w:val="clear" w:color="auto" w:fill="auto"/>
            <w:vAlign w:val="center"/>
          </w:tcPr>
          <w:p w14:paraId="7F9BCE69" w14:textId="77777777" w:rsidR="00FA57C2" w:rsidRDefault="00FA57C2" w:rsidP="006139CF">
            <w:pPr>
              <w:tabs>
                <w:tab w:val="decimal" w:pos="207"/>
              </w:tabs>
              <w:jc w:val="both"/>
              <w:rPr>
                <w:sz w:val="20"/>
                <w:szCs w:val="20"/>
              </w:rPr>
            </w:pPr>
            <w:r>
              <w:rPr>
                <w:sz w:val="20"/>
                <w:szCs w:val="20"/>
              </w:rPr>
              <w:t>1.48</w:t>
            </w:r>
          </w:p>
        </w:tc>
        <w:tc>
          <w:tcPr>
            <w:tcW w:w="960" w:type="dxa"/>
            <w:tcBorders>
              <w:top w:val="nil"/>
              <w:left w:val="nil"/>
              <w:bottom w:val="nil"/>
              <w:right w:val="single" w:sz="4" w:space="0" w:color="auto"/>
            </w:tcBorders>
            <w:shd w:val="clear" w:color="auto" w:fill="auto"/>
            <w:vAlign w:val="center"/>
          </w:tcPr>
          <w:p w14:paraId="174A811E" w14:textId="77777777" w:rsidR="00FA57C2" w:rsidRDefault="00FA57C2" w:rsidP="006139CF">
            <w:pPr>
              <w:jc w:val="both"/>
              <w:rPr>
                <w:sz w:val="20"/>
                <w:szCs w:val="20"/>
              </w:rPr>
            </w:pPr>
            <w:r>
              <w:rPr>
                <w:sz w:val="20"/>
                <w:szCs w:val="20"/>
              </w:rPr>
              <w:t>.143</w:t>
            </w:r>
          </w:p>
        </w:tc>
        <w:tc>
          <w:tcPr>
            <w:tcW w:w="900" w:type="dxa"/>
            <w:tcBorders>
              <w:top w:val="nil"/>
              <w:left w:val="single" w:sz="4" w:space="0" w:color="auto"/>
              <w:bottom w:val="nil"/>
              <w:right w:val="nil"/>
            </w:tcBorders>
            <w:shd w:val="clear" w:color="auto" w:fill="FFFFFF"/>
            <w:vAlign w:val="center"/>
          </w:tcPr>
          <w:p w14:paraId="20480FD3" w14:textId="77777777" w:rsidR="00FA57C2" w:rsidRDefault="00FA57C2" w:rsidP="006139CF">
            <w:pPr>
              <w:jc w:val="both"/>
              <w:rPr>
                <w:sz w:val="20"/>
                <w:szCs w:val="20"/>
              </w:rPr>
            </w:pPr>
            <w:r>
              <w:rPr>
                <w:sz w:val="20"/>
                <w:szCs w:val="20"/>
              </w:rPr>
              <w:t>-0.27</w:t>
            </w:r>
          </w:p>
        </w:tc>
        <w:tc>
          <w:tcPr>
            <w:tcW w:w="870" w:type="dxa"/>
            <w:tcBorders>
              <w:top w:val="nil"/>
              <w:left w:val="nil"/>
              <w:bottom w:val="nil"/>
              <w:right w:val="nil"/>
            </w:tcBorders>
            <w:shd w:val="clear" w:color="auto" w:fill="FFFFFF"/>
            <w:vAlign w:val="center"/>
          </w:tcPr>
          <w:p w14:paraId="0793E6C6" w14:textId="77777777" w:rsidR="00FA57C2" w:rsidRDefault="00FA57C2" w:rsidP="006139CF">
            <w:pPr>
              <w:jc w:val="both"/>
              <w:rPr>
                <w:sz w:val="20"/>
                <w:szCs w:val="20"/>
              </w:rPr>
            </w:pPr>
            <w:r>
              <w:rPr>
                <w:sz w:val="20"/>
                <w:szCs w:val="20"/>
              </w:rPr>
              <w:t>0.122</w:t>
            </w:r>
          </w:p>
        </w:tc>
        <w:tc>
          <w:tcPr>
            <w:tcW w:w="780" w:type="dxa"/>
            <w:tcBorders>
              <w:top w:val="nil"/>
              <w:left w:val="nil"/>
              <w:bottom w:val="nil"/>
              <w:right w:val="nil"/>
            </w:tcBorders>
            <w:shd w:val="clear" w:color="auto" w:fill="FFFFFF"/>
            <w:vAlign w:val="center"/>
          </w:tcPr>
          <w:p w14:paraId="5008FA98" w14:textId="77777777" w:rsidR="00FA57C2" w:rsidRDefault="00FA57C2" w:rsidP="006139CF">
            <w:pPr>
              <w:tabs>
                <w:tab w:val="decimal" w:pos="167"/>
              </w:tabs>
              <w:jc w:val="both"/>
              <w:rPr>
                <w:sz w:val="20"/>
                <w:szCs w:val="20"/>
              </w:rPr>
            </w:pPr>
            <w:r>
              <w:rPr>
                <w:sz w:val="20"/>
                <w:szCs w:val="20"/>
              </w:rPr>
              <w:t>-2.22</w:t>
            </w:r>
          </w:p>
        </w:tc>
        <w:tc>
          <w:tcPr>
            <w:tcW w:w="840" w:type="dxa"/>
            <w:tcBorders>
              <w:top w:val="nil"/>
              <w:left w:val="nil"/>
              <w:bottom w:val="nil"/>
              <w:right w:val="single" w:sz="4" w:space="0" w:color="auto"/>
            </w:tcBorders>
            <w:shd w:val="clear" w:color="auto" w:fill="FFFFFF"/>
            <w:vAlign w:val="center"/>
          </w:tcPr>
          <w:p w14:paraId="038269B2" w14:textId="77777777" w:rsidR="00FA57C2" w:rsidRDefault="00FA57C2" w:rsidP="006139CF">
            <w:pPr>
              <w:jc w:val="both"/>
              <w:rPr>
                <w:sz w:val="20"/>
                <w:szCs w:val="20"/>
              </w:rPr>
            </w:pPr>
            <w:r>
              <w:rPr>
                <w:sz w:val="20"/>
                <w:szCs w:val="20"/>
              </w:rPr>
              <w:t>.034</w:t>
            </w:r>
          </w:p>
        </w:tc>
        <w:tc>
          <w:tcPr>
            <w:tcW w:w="780" w:type="dxa"/>
            <w:gridSpan w:val="2"/>
            <w:tcBorders>
              <w:top w:val="nil"/>
              <w:left w:val="single" w:sz="4" w:space="0" w:color="auto"/>
              <w:bottom w:val="nil"/>
              <w:right w:val="nil"/>
            </w:tcBorders>
            <w:vAlign w:val="center"/>
          </w:tcPr>
          <w:p w14:paraId="3D1D884A" w14:textId="77777777" w:rsidR="00FA57C2" w:rsidRDefault="00FA57C2" w:rsidP="006139CF">
            <w:pPr>
              <w:jc w:val="both"/>
              <w:rPr>
                <w:sz w:val="20"/>
                <w:szCs w:val="20"/>
              </w:rPr>
            </w:pPr>
            <w:r>
              <w:rPr>
                <w:sz w:val="20"/>
                <w:szCs w:val="20"/>
              </w:rPr>
              <w:t>0.04</w:t>
            </w:r>
          </w:p>
        </w:tc>
        <w:tc>
          <w:tcPr>
            <w:tcW w:w="885" w:type="dxa"/>
            <w:tcBorders>
              <w:top w:val="nil"/>
              <w:left w:val="nil"/>
              <w:bottom w:val="nil"/>
              <w:right w:val="nil"/>
            </w:tcBorders>
            <w:vAlign w:val="center"/>
          </w:tcPr>
          <w:p w14:paraId="31024252" w14:textId="77777777" w:rsidR="00FA57C2" w:rsidRDefault="00FA57C2" w:rsidP="006139CF">
            <w:pPr>
              <w:tabs>
                <w:tab w:val="decimal" w:pos="197"/>
              </w:tabs>
              <w:rPr>
                <w:sz w:val="20"/>
                <w:szCs w:val="20"/>
              </w:rPr>
            </w:pPr>
            <w:r>
              <w:rPr>
                <w:sz w:val="20"/>
                <w:szCs w:val="20"/>
              </w:rPr>
              <w:t>0.094</w:t>
            </w:r>
          </w:p>
        </w:tc>
        <w:tc>
          <w:tcPr>
            <w:tcW w:w="945" w:type="dxa"/>
            <w:tcBorders>
              <w:top w:val="nil"/>
              <w:left w:val="nil"/>
              <w:bottom w:val="nil"/>
              <w:right w:val="nil"/>
            </w:tcBorders>
            <w:vAlign w:val="center"/>
          </w:tcPr>
          <w:p w14:paraId="3EB7098C" w14:textId="77777777" w:rsidR="00FA57C2" w:rsidRDefault="00FA57C2" w:rsidP="006139CF">
            <w:pPr>
              <w:tabs>
                <w:tab w:val="decimal" w:pos="306"/>
              </w:tabs>
              <w:jc w:val="both"/>
              <w:rPr>
                <w:sz w:val="20"/>
                <w:szCs w:val="20"/>
              </w:rPr>
            </w:pPr>
            <w:r>
              <w:rPr>
                <w:sz w:val="20"/>
                <w:szCs w:val="20"/>
              </w:rPr>
              <w:t>0.44</w:t>
            </w:r>
          </w:p>
        </w:tc>
        <w:tc>
          <w:tcPr>
            <w:tcW w:w="720" w:type="dxa"/>
            <w:gridSpan w:val="3"/>
            <w:tcBorders>
              <w:top w:val="nil"/>
              <w:left w:val="nil"/>
              <w:bottom w:val="nil"/>
              <w:right w:val="nil"/>
            </w:tcBorders>
            <w:vAlign w:val="center"/>
          </w:tcPr>
          <w:p w14:paraId="0EF61DD3" w14:textId="77777777" w:rsidR="00FA57C2" w:rsidRDefault="00FA57C2" w:rsidP="006139CF">
            <w:pPr>
              <w:jc w:val="both"/>
              <w:rPr>
                <w:sz w:val="20"/>
                <w:szCs w:val="20"/>
              </w:rPr>
            </w:pPr>
            <w:r>
              <w:rPr>
                <w:sz w:val="20"/>
                <w:szCs w:val="20"/>
              </w:rPr>
              <w:t>.665</w:t>
            </w:r>
          </w:p>
        </w:tc>
      </w:tr>
      <w:tr w:rsidR="00FA57C2" w14:paraId="2BB6E719" w14:textId="77777777" w:rsidTr="006139CF">
        <w:trPr>
          <w:cantSplit/>
          <w:trHeight w:val="288"/>
        </w:trPr>
        <w:tc>
          <w:tcPr>
            <w:tcW w:w="2736" w:type="dxa"/>
            <w:tcBorders>
              <w:top w:val="nil"/>
              <w:left w:val="nil"/>
              <w:bottom w:val="nil"/>
              <w:right w:val="nil"/>
            </w:tcBorders>
            <w:shd w:val="clear" w:color="auto" w:fill="auto"/>
            <w:vAlign w:val="center"/>
          </w:tcPr>
          <w:p w14:paraId="22B5A168" w14:textId="77777777" w:rsidR="00FA57C2" w:rsidRDefault="00FA57C2" w:rsidP="006139CF">
            <w:pPr>
              <w:rPr>
                <w:sz w:val="20"/>
                <w:szCs w:val="20"/>
              </w:rPr>
            </w:pPr>
            <w:r>
              <w:rPr>
                <w:sz w:val="20"/>
                <w:szCs w:val="20"/>
              </w:rPr>
              <w:t>Water Resources</w:t>
            </w:r>
          </w:p>
        </w:tc>
        <w:tc>
          <w:tcPr>
            <w:tcW w:w="718" w:type="dxa"/>
            <w:tcBorders>
              <w:top w:val="nil"/>
              <w:left w:val="nil"/>
              <w:bottom w:val="nil"/>
              <w:right w:val="nil"/>
            </w:tcBorders>
            <w:shd w:val="clear" w:color="auto" w:fill="FBD4B4" w:themeFill="accent6" w:themeFillTint="66"/>
            <w:vAlign w:val="center"/>
          </w:tcPr>
          <w:p w14:paraId="2CFDCF40" w14:textId="77777777" w:rsidR="00FA57C2" w:rsidRDefault="00FA57C2" w:rsidP="006139CF">
            <w:pPr>
              <w:tabs>
                <w:tab w:val="decimal" w:pos="117"/>
              </w:tabs>
              <w:rPr>
                <w:sz w:val="20"/>
                <w:szCs w:val="20"/>
              </w:rPr>
            </w:pPr>
            <w:r>
              <w:rPr>
                <w:sz w:val="20"/>
                <w:szCs w:val="20"/>
              </w:rPr>
              <w:t>-2.49</w:t>
            </w:r>
          </w:p>
        </w:tc>
        <w:tc>
          <w:tcPr>
            <w:tcW w:w="720" w:type="dxa"/>
            <w:tcBorders>
              <w:top w:val="nil"/>
              <w:left w:val="nil"/>
              <w:bottom w:val="nil"/>
              <w:right w:val="nil"/>
            </w:tcBorders>
            <w:shd w:val="clear" w:color="auto" w:fill="FBD4B4" w:themeFill="accent6" w:themeFillTint="66"/>
            <w:vAlign w:val="center"/>
          </w:tcPr>
          <w:p w14:paraId="20049422" w14:textId="77777777" w:rsidR="00FA57C2" w:rsidRDefault="00FA57C2" w:rsidP="006139CF">
            <w:pPr>
              <w:jc w:val="both"/>
              <w:rPr>
                <w:sz w:val="20"/>
                <w:szCs w:val="20"/>
              </w:rPr>
            </w:pPr>
            <w:r>
              <w:rPr>
                <w:sz w:val="20"/>
                <w:szCs w:val="20"/>
              </w:rPr>
              <w:t>1.48</w:t>
            </w:r>
          </w:p>
        </w:tc>
        <w:tc>
          <w:tcPr>
            <w:tcW w:w="915" w:type="dxa"/>
            <w:tcBorders>
              <w:top w:val="nil"/>
              <w:left w:val="nil"/>
              <w:bottom w:val="nil"/>
              <w:right w:val="nil"/>
            </w:tcBorders>
            <w:shd w:val="clear" w:color="auto" w:fill="FBD4B4" w:themeFill="accent6" w:themeFillTint="66"/>
            <w:vAlign w:val="center"/>
          </w:tcPr>
          <w:p w14:paraId="6AB39392" w14:textId="77777777" w:rsidR="00FA57C2" w:rsidRDefault="00FA57C2" w:rsidP="006139CF">
            <w:pPr>
              <w:tabs>
                <w:tab w:val="decimal" w:pos="207"/>
              </w:tabs>
              <w:jc w:val="both"/>
              <w:rPr>
                <w:sz w:val="20"/>
                <w:szCs w:val="20"/>
              </w:rPr>
            </w:pPr>
            <w:r>
              <w:rPr>
                <w:sz w:val="20"/>
                <w:szCs w:val="20"/>
              </w:rPr>
              <w:t>-1.68</w:t>
            </w:r>
          </w:p>
        </w:tc>
        <w:tc>
          <w:tcPr>
            <w:tcW w:w="960" w:type="dxa"/>
            <w:tcBorders>
              <w:top w:val="nil"/>
              <w:left w:val="nil"/>
              <w:bottom w:val="nil"/>
              <w:right w:val="single" w:sz="4" w:space="0" w:color="auto"/>
            </w:tcBorders>
            <w:shd w:val="clear" w:color="auto" w:fill="FBD4B4" w:themeFill="accent6" w:themeFillTint="66"/>
            <w:vAlign w:val="center"/>
          </w:tcPr>
          <w:p w14:paraId="0631433A" w14:textId="77777777" w:rsidR="00FA57C2" w:rsidRDefault="00FA57C2" w:rsidP="006139CF">
            <w:pPr>
              <w:jc w:val="both"/>
              <w:rPr>
                <w:sz w:val="20"/>
                <w:szCs w:val="20"/>
              </w:rPr>
            </w:pPr>
            <w:r>
              <w:rPr>
                <w:sz w:val="20"/>
                <w:szCs w:val="20"/>
              </w:rPr>
              <w:t>.096</w:t>
            </w:r>
          </w:p>
        </w:tc>
        <w:tc>
          <w:tcPr>
            <w:tcW w:w="900" w:type="dxa"/>
            <w:tcBorders>
              <w:top w:val="nil"/>
              <w:left w:val="single" w:sz="4" w:space="0" w:color="auto"/>
              <w:bottom w:val="nil"/>
              <w:right w:val="nil"/>
            </w:tcBorders>
            <w:shd w:val="clear" w:color="auto" w:fill="FBD4B4" w:themeFill="accent6" w:themeFillTint="66"/>
            <w:vAlign w:val="center"/>
          </w:tcPr>
          <w:p w14:paraId="2AECACDD" w14:textId="77777777" w:rsidR="00FA57C2" w:rsidRDefault="00FA57C2" w:rsidP="006139CF">
            <w:pPr>
              <w:jc w:val="both"/>
              <w:rPr>
                <w:sz w:val="20"/>
                <w:szCs w:val="20"/>
              </w:rPr>
            </w:pPr>
            <w:r>
              <w:rPr>
                <w:sz w:val="20"/>
                <w:szCs w:val="20"/>
              </w:rPr>
              <w:t>0.02</w:t>
            </w:r>
          </w:p>
        </w:tc>
        <w:tc>
          <w:tcPr>
            <w:tcW w:w="870" w:type="dxa"/>
            <w:tcBorders>
              <w:top w:val="nil"/>
              <w:left w:val="nil"/>
              <w:bottom w:val="nil"/>
              <w:right w:val="nil"/>
            </w:tcBorders>
            <w:shd w:val="clear" w:color="auto" w:fill="FBD4B4" w:themeFill="accent6" w:themeFillTint="66"/>
            <w:vAlign w:val="center"/>
          </w:tcPr>
          <w:p w14:paraId="54B054E1" w14:textId="77777777" w:rsidR="00FA57C2" w:rsidRDefault="00FA57C2" w:rsidP="006139CF">
            <w:pPr>
              <w:jc w:val="both"/>
              <w:rPr>
                <w:sz w:val="20"/>
                <w:szCs w:val="20"/>
              </w:rPr>
            </w:pPr>
            <w:r>
              <w:rPr>
                <w:sz w:val="20"/>
                <w:szCs w:val="20"/>
              </w:rPr>
              <w:t>0.043</w:t>
            </w:r>
          </w:p>
        </w:tc>
        <w:tc>
          <w:tcPr>
            <w:tcW w:w="780" w:type="dxa"/>
            <w:tcBorders>
              <w:top w:val="nil"/>
              <w:left w:val="nil"/>
              <w:bottom w:val="nil"/>
              <w:right w:val="nil"/>
            </w:tcBorders>
            <w:shd w:val="clear" w:color="auto" w:fill="FBD4B4" w:themeFill="accent6" w:themeFillTint="66"/>
            <w:vAlign w:val="center"/>
          </w:tcPr>
          <w:p w14:paraId="0BB5173B" w14:textId="77777777" w:rsidR="00FA57C2" w:rsidRDefault="00FA57C2" w:rsidP="006139CF">
            <w:pPr>
              <w:tabs>
                <w:tab w:val="decimal" w:pos="167"/>
              </w:tabs>
              <w:jc w:val="both"/>
              <w:rPr>
                <w:sz w:val="20"/>
                <w:szCs w:val="20"/>
              </w:rPr>
            </w:pPr>
            <w:r>
              <w:rPr>
                <w:sz w:val="20"/>
                <w:szCs w:val="20"/>
              </w:rPr>
              <w:t>0.47</w:t>
            </w:r>
          </w:p>
        </w:tc>
        <w:tc>
          <w:tcPr>
            <w:tcW w:w="840" w:type="dxa"/>
            <w:tcBorders>
              <w:top w:val="nil"/>
              <w:left w:val="nil"/>
              <w:bottom w:val="nil"/>
              <w:right w:val="single" w:sz="4" w:space="0" w:color="auto"/>
            </w:tcBorders>
            <w:shd w:val="clear" w:color="auto" w:fill="FBD4B4" w:themeFill="accent6" w:themeFillTint="66"/>
            <w:vAlign w:val="center"/>
          </w:tcPr>
          <w:p w14:paraId="3D48DD98" w14:textId="77777777" w:rsidR="00FA57C2" w:rsidRDefault="00FA57C2" w:rsidP="006139CF">
            <w:pPr>
              <w:jc w:val="both"/>
              <w:rPr>
                <w:sz w:val="20"/>
                <w:szCs w:val="20"/>
              </w:rPr>
            </w:pPr>
            <w:r>
              <w:rPr>
                <w:sz w:val="20"/>
                <w:szCs w:val="20"/>
              </w:rPr>
              <w:t>.643</w:t>
            </w:r>
          </w:p>
        </w:tc>
        <w:tc>
          <w:tcPr>
            <w:tcW w:w="780" w:type="dxa"/>
            <w:gridSpan w:val="2"/>
            <w:tcBorders>
              <w:top w:val="nil"/>
              <w:left w:val="single" w:sz="4" w:space="0" w:color="auto"/>
              <w:bottom w:val="nil"/>
              <w:right w:val="nil"/>
            </w:tcBorders>
            <w:shd w:val="clear" w:color="auto" w:fill="FBD4B4" w:themeFill="accent6" w:themeFillTint="66"/>
            <w:vAlign w:val="center"/>
          </w:tcPr>
          <w:p w14:paraId="2F69DBAC" w14:textId="77777777" w:rsidR="00FA57C2" w:rsidRDefault="00FA57C2" w:rsidP="006139CF">
            <w:pPr>
              <w:jc w:val="both"/>
              <w:rPr>
                <w:sz w:val="20"/>
                <w:szCs w:val="20"/>
              </w:rPr>
            </w:pPr>
            <w:r>
              <w:rPr>
                <w:sz w:val="20"/>
                <w:szCs w:val="20"/>
              </w:rPr>
              <w:t>0.02</w:t>
            </w:r>
          </w:p>
        </w:tc>
        <w:tc>
          <w:tcPr>
            <w:tcW w:w="885" w:type="dxa"/>
            <w:tcBorders>
              <w:top w:val="nil"/>
              <w:left w:val="nil"/>
              <w:bottom w:val="nil"/>
              <w:right w:val="nil"/>
            </w:tcBorders>
            <w:shd w:val="clear" w:color="auto" w:fill="FBD4B4" w:themeFill="accent6" w:themeFillTint="66"/>
            <w:vAlign w:val="center"/>
          </w:tcPr>
          <w:p w14:paraId="0B1D2BF5" w14:textId="77777777" w:rsidR="00FA57C2" w:rsidRDefault="00FA57C2" w:rsidP="006139CF">
            <w:pPr>
              <w:tabs>
                <w:tab w:val="decimal" w:pos="197"/>
              </w:tabs>
              <w:rPr>
                <w:sz w:val="20"/>
                <w:szCs w:val="20"/>
              </w:rPr>
            </w:pPr>
            <w:r>
              <w:rPr>
                <w:sz w:val="20"/>
                <w:szCs w:val="20"/>
              </w:rPr>
              <w:t>0.029</w:t>
            </w:r>
          </w:p>
        </w:tc>
        <w:tc>
          <w:tcPr>
            <w:tcW w:w="945" w:type="dxa"/>
            <w:tcBorders>
              <w:top w:val="nil"/>
              <w:left w:val="nil"/>
              <w:bottom w:val="nil"/>
              <w:right w:val="nil"/>
            </w:tcBorders>
            <w:shd w:val="clear" w:color="auto" w:fill="FBD4B4" w:themeFill="accent6" w:themeFillTint="66"/>
            <w:vAlign w:val="center"/>
          </w:tcPr>
          <w:p w14:paraId="792BFAA4" w14:textId="77777777" w:rsidR="00FA57C2" w:rsidRDefault="00FA57C2" w:rsidP="006139CF">
            <w:pPr>
              <w:tabs>
                <w:tab w:val="decimal" w:pos="306"/>
              </w:tabs>
              <w:jc w:val="both"/>
              <w:rPr>
                <w:sz w:val="20"/>
                <w:szCs w:val="20"/>
              </w:rPr>
            </w:pPr>
            <w:r>
              <w:rPr>
                <w:sz w:val="20"/>
                <w:szCs w:val="20"/>
              </w:rPr>
              <w:t>0.68</w:t>
            </w:r>
          </w:p>
        </w:tc>
        <w:tc>
          <w:tcPr>
            <w:tcW w:w="720" w:type="dxa"/>
            <w:gridSpan w:val="3"/>
            <w:tcBorders>
              <w:top w:val="nil"/>
              <w:left w:val="nil"/>
              <w:bottom w:val="nil"/>
              <w:right w:val="nil"/>
            </w:tcBorders>
            <w:shd w:val="clear" w:color="auto" w:fill="FBD4B4" w:themeFill="accent6" w:themeFillTint="66"/>
            <w:vAlign w:val="center"/>
          </w:tcPr>
          <w:p w14:paraId="273B5EF7" w14:textId="77777777" w:rsidR="00FA57C2" w:rsidRDefault="00FA57C2" w:rsidP="006139CF">
            <w:pPr>
              <w:jc w:val="both"/>
              <w:rPr>
                <w:sz w:val="20"/>
                <w:szCs w:val="20"/>
              </w:rPr>
            </w:pPr>
            <w:r>
              <w:rPr>
                <w:sz w:val="20"/>
                <w:szCs w:val="20"/>
              </w:rPr>
              <w:t>.501</w:t>
            </w:r>
          </w:p>
        </w:tc>
      </w:tr>
      <w:tr w:rsidR="00FA57C2" w14:paraId="43DA2AB9" w14:textId="77777777" w:rsidTr="006139CF">
        <w:trPr>
          <w:gridAfter w:val="2"/>
          <w:wAfter w:w="18" w:type="dxa"/>
          <w:cantSplit/>
          <w:trHeight w:val="288"/>
        </w:trPr>
        <w:tc>
          <w:tcPr>
            <w:tcW w:w="2736" w:type="dxa"/>
            <w:tcBorders>
              <w:top w:val="nil"/>
              <w:left w:val="nil"/>
              <w:bottom w:val="single" w:sz="4" w:space="0" w:color="000000"/>
              <w:right w:val="nil"/>
            </w:tcBorders>
            <w:shd w:val="clear" w:color="auto" w:fill="F2F2F2"/>
            <w:vAlign w:val="center"/>
          </w:tcPr>
          <w:p w14:paraId="22CC7ADB" w14:textId="77777777" w:rsidR="00FA57C2" w:rsidRDefault="00FA57C2" w:rsidP="006139CF">
            <w:pPr>
              <w:rPr>
                <w:sz w:val="20"/>
                <w:szCs w:val="20"/>
              </w:rPr>
            </w:pPr>
            <w:r>
              <w:rPr>
                <w:i/>
                <w:sz w:val="20"/>
                <w:szCs w:val="20"/>
              </w:rPr>
              <w:t>R</w:t>
            </w:r>
            <w:r>
              <w:rPr>
                <w:i/>
                <w:sz w:val="20"/>
                <w:szCs w:val="20"/>
                <w:vertAlign w:val="superscript"/>
              </w:rPr>
              <w:t>2</w:t>
            </w:r>
            <w:r>
              <w:rPr>
                <w:sz w:val="20"/>
                <w:szCs w:val="20"/>
              </w:rPr>
              <w:t xml:space="preserve"> marginal (conditional)</w:t>
            </w:r>
          </w:p>
        </w:tc>
        <w:tc>
          <w:tcPr>
            <w:tcW w:w="3313" w:type="dxa"/>
            <w:gridSpan w:val="4"/>
            <w:tcBorders>
              <w:top w:val="nil"/>
              <w:left w:val="nil"/>
              <w:bottom w:val="single" w:sz="4" w:space="0" w:color="000000"/>
              <w:right w:val="single" w:sz="4" w:space="0" w:color="auto"/>
            </w:tcBorders>
            <w:shd w:val="clear" w:color="auto" w:fill="F2F2F2"/>
            <w:vAlign w:val="center"/>
          </w:tcPr>
          <w:p w14:paraId="1991F60F" w14:textId="77777777" w:rsidR="00FA57C2" w:rsidRDefault="00FA57C2" w:rsidP="006139CF">
            <w:pPr>
              <w:jc w:val="center"/>
              <w:rPr>
                <w:sz w:val="20"/>
                <w:szCs w:val="20"/>
              </w:rPr>
            </w:pPr>
            <w:r>
              <w:rPr>
                <w:sz w:val="20"/>
                <w:szCs w:val="20"/>
              </w:rPr>
              <w:t>0.21 (0.40)</w:t>
            </w:r>
          </w:p>
        </w:tc>
        <w:tc>
          <w:tcPr>
            <w:tcW w:w="3390" w:type="dxa"/>
            <w:gridSpan w:val="4"/>
            <w:tcBorders>
              <w:top w:val="nil"/>
              <w:left w:val="single" w:sz="4" w:space="0" w:color="auto"/>
              <w:bottom w:val="single" w:sz="4" w:space="0" w:color="000000"/>
              <w:right w:val="single" w:sz="4" w:space="0" w:color="auto"/>
            </w:tcBorders>
            <w:shd w:val="clear" w:color="auto" w:fill="F2F2F2"/>
            <w:vAlign w:val="center"/>
          </w:tcPr>
          <w:p w14:paraId="0F995067" w14:textId="77777777" w:rsidR="00FA57C2" w:rsidRDefault="00FA57C2" w:rsidP="006139CF">
            <w:pPr>
              <w:jc w:val="center"/>
              <w:rPr>
                <w:sz w:val="20"/>
                <w:szCs w:val="20"/>
              </w:rPr>
            </w:pPr>
            <w:r>
              <w:rPr>
                <w:sz w:val="20"/>
                <w:szCs w:val="20"/>
              </w:rPr>
              <w:t>0.57 (0.57)</w:t>
            </w:r>
          </w:p>
        </w:tc>
        <w:tc>
          <w:tcPr>
            <w:tcW w:w="3312" w:type="dxa"/>
            <w:gridSpan w:val="5"/>
            <w:tcBorders>
              <w:top w:val="nil"/>
              <w:left w:val="single" w:sz="4" w:space="0" w:color="auto"/>
              <w:bottom w:val="single" w:sz="4" w:space="0" w:color="000000"/>
              <w:right w:val="nil"/>
            </w:tcBorders>
            <w:shd w:val="clear" w:color="auto" w:fill="F2F2F2"/>
            <w:vAlign w:val="center"/>
          </w:tcPr>
          <w:p w14:paraId="07AE46AE" w14:textId="77777777" w:rsidR="00FA57C2" w:rsidRDefault="00FA57C2" w:rsidP="006139CF">
            <w:pPr>
              <w:jc w:val="center"/>
              <w:rPr>
                <w:sz w:val="20"/>
                <w:szCs w:val="20"/>
              </w:rPr>
            </w:pPr>
            <w:r>
              <w:rPr>
                <w:sz w:val="20"/>
                <w:szCs w:val="20"/>
              </w:rPr>
              <w:t>0.76 (0.88)</w:t>
            </w:r>
          </w:p>
        </w:tc>
      </w:tr>
    </w:tbl>
    <w:p w14:paraId="23A5C6D0" w14:textId="77777777" w:rsidR="00FA57C2" w:rsidRPr="003B6FD6" w:rsidRDefault="00FA57C2" w:rsidP="00FA57C2">
      <w:r w:rsidRPr="003B6FD6">
        <w:t xml:space="preserve">Note: </w:t>
      </w:r>
      <w:r>
        <w:t>This t</w:t>
      </w:r>
      <w:r>
        <w:lastRenderedPageBreak/>
        <w:t xml:space="preserve">able helps test whether long-term orientation is separate from the need for certainty. For example, could the lack of water merely make people want more certainty over their future? We tested this by running models with water resources predicting three different measures of uncertainty avoidance across cultures. The results (highlighted in orange) show that water resources do not significantly predict uncertainty avoidance. The left-side model uses Hofstede’s measure of uncertainty avoidance. This suggests that the relationship between water and long-term orientation is different from the need for certainty. The left-side model uses Hofstede’s measure of uncertainty avoidance. The middle model uses the GLOBE study’s measure of uncertainty avoidance where participants rate their society’s current practices. The right-side model uses the GLOBE’s measures where participants rate what their ideal is for their society, how it “should be.” Models are hierarchical linear models with cultures nested in continents. </w:t>
      </w:r>
      <w:r w:rsidRPr="002526CA">
        <w:t xml:space="preserve">(Schmitt, 2004). </w:t>
      </w:r>
      <w:r w:rsidRPr="00F2141B">
        <w:rPr>
          <w:i/>
          <w:iCs/>
        </w:rPr>
        <w:t>R</w:t>
      </w:r>
      <w:r w:rsidRPr="00F2141B">
        <w:rPr>
          <w:i/>
          <w:iCs/>
          <w:vertAlign w:val="superscript"/>
        </w:rPr>
        <w:t>2</w:t>
      </w:r>
      <w:r w:rsidRPr="002526CA">
        <w:t xml:space="preserve"> estimates come from the MuMIn package in R. Marginal effect </w:t>
      </w:r>
      <w:r w:rsidRPr="00F2141B">
        <w:rPr>
          <w:i/>
          <w:iCs/>
        </w:rPr>
        <w:t>R</w:t>
      </w:r>
      <w:r w:rsidRPr="00F2141B">
        <w:rPr>
          <w:i/>
          <w:iCs/>
          <w:vertAlign w:val="superscript"/>
        </w:rPr>
        <w:t>2</w:t>
      </w:r>
      <w:r w:rsidRPr="002526CA">
        <w:t xml:space="preserve"> is for fixed effects alone; </w:t>
      </w:r>
      <w:r w:rsidRPr="00F2141B">
        <w:rPr>
          <w:i/>
          <w:iCs/>
        </w:rPr>
        <w:t>R</w:t>
      </w:r>
      <w:r w:rsidRPr="00F2141B">
        <w:rPr>
          <w:i/>
          <w:iCs/>
          <w:vertAlign w:val="superscript"/>
        </w:rPr>
        <w:t>2</w:t>
      </w:r>
      <w:r w:rsidRPr="002526CA">
        <w:t xml:space="preserve"> conditional adds in random effects (in this case, continents).</w:t>
      </w:r>
    </w:p>
    <w:p w14:paraId="29C8D79B" w14:textId="77777777" w:rsidR="00FA57C2" w:rsidRDefault="00FA57C2" w:rsidP="00FA57C2"/>
    <w:p w14:paraId="19041813" w14:textId="77777777" w:rsidR="00FA57C2" w:rsidRDefault="00FA57C2" w:rsidP="00FA57C2">
      <w:r>
        <w:br w:type="page"/>
      </w:r>
    </w:p>
    <w:p w14:paraId="4D1C3E4F" w14:textId="77777777" w:rsidR="00FA57C2" w:rsidRDefault="00FA57C2" w:rsidP="00FA57C2">
      <w:pPr>
        <w:rPr>
          <w:b/>
          <w:bCs/>
        </w:rPr>
      </w:pPr>
      <w:r w:rsidRPr="003B6FD6">
        <w:rPr>
          <w:b/>
          <w:bCs/>
        </w:rPr>
        <w:lastRenderedPageBreak/>
        <w:t>Table S9</w:t>
      </w:r>
    </w:p>
    <w:p w14:paraId="4F8F3963" w14:textId="77777777" w:rsidR="00FA57C2" w:rsidRPr="003B6FD6" w:rsidRDefault="00FA57C2" w:rsidP="00FA57C2">
      <w:pPr>
        <w:rPr>
          <w:i/>
          <w:iCs/>
        </w:rPr>
      </w:pPr>
      <w:r>
        <w:rPr>
          <w:i/>
          <w:iCs/>
        </w:rPr>
        <w:t>Water Resources Continue to Predict Long-Term Orientation After Controlling for Three Measures of Uncertainty Avoidance</w:t>
      </w:r>
    </w:p>
    <w:tbl>
      <w:tblPr>
        <w:tblW w:w="12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719"/>
        <w:gridCol w:w="900"/>
        <w:gridCol w:w="720"/>
        <w:gridCol w:w="960"/>
        <w:gridCol w:w="900"/>
        <w:gridCol w:w="720"/>
        <w:gridCol w:w="780"/>
        <w:gridCol w:w="840"/>
        <w:gridCol w:w="780"/>
        <w:gridCol w:w="885"/>
        <w:gridCol w:w="945"/>
        <w:gridCol w:w="1052"/>
      </w:tblGrid>
      <w:tr w:rsidR="00FA57C2" w14:paraId="16E49D89" w14:textId="77777777" w:rsidTr="006139CF">
        <w:trPr>
          <w:cantSplit/>
          <w:trHeight w:val="288"/>
        </w:trPr>
        <w:tc>
          <w:tcPr>
            <w:tcW w:w="2736" w:type="dxa"/>
            <w:tcBorders>
              <w:top w:val="single" w:sz="4" w:space="0" w:color="000000"/>
              <w:left w:val="nil"/>
              <w:bottom w:val="single" w:sz="4" w:space="0" w:color="000000"/>
              <w:right w:val="nil"/>
            </w:tcBorders>
            <w:shd w:val="clear" w:color="auto" w:fill="auto"/>
          </w:tcPr>
          <w:p w14:paraId="449958E4" w14:textId="77777777" w:rsidR="00FA57C2" w:rsidRDefault="00FA57C2" w:rsidP="006139CF">
            <w:pPr>
              <w:ind w:right="-392"/>
              <w:rPr>
                <w:sz w:val="16"/>
                <w:szCs w:val="16"/>
              </w:rPr>
            </w:pPr>
          </w:p>
        </w:tc>
        <w:tc>
          <w:tcPr>
            <w:tcW w:w="3299" w:type="dxa"/>
            <w:gridSpan w:val="4"/>
            <w:tcBorders>
              <w:top w:val="single" w:sz="4" w:space="0" w:color="000000"/>
              <w:left w:val="nil"/>
              <w:bottom w:val="single" w:sz="4" w:space="0" w:color="auto"/>
              <w:right w:val="single" w:sz="4" w:space="0" w:color="000000"/>
            </w:tcBorders>
            <w:vAlign w:val="center"/>
          </w:tcPr>
          <w:p w14:paraId="49F3F912" w14:textId="77777777" w:rsidR="00FA57C2" w:rsidRPr="00A2640C" w:rsidRDefault="00FA57C2" w:rsidP="006139CF">
            <w:pPr>
              <w:jc w:val="center"/>
              <w:rPr>
                <w:b/>
                <w:bCs/>
              </w:rPr>
            </w:pPr>
            <w:r w:rsidRPr="00A2640C">
              <w:rPr>
                <w:b/>
                <w:bCs/>
              </w:rPr>
              <w:t>Uncertainty Avoidance</w:t>
            </w:r>
          </w:p>
          <w:p w14:paraId="2FA70400" w14:textId="77777777" w:rsidR="00FA57C2" w:rsidRPr="00A2640C" w:rsidRDefault="00FA57C2" w:rsidP="006139CF">
            <w:pPr>
              <w:jc w:val="center"/>
              <w:rPr>
                <w:iCs/>
              </w:rPr>
            </w:pPr>
            <w:r w:rsidRPr="00A2640C">
              <w:rPr>
                <w:iCs/>
              </w:rPr>
              <w:t>Hofstede</w:t>
            </w:r>
          </w:p>
        </w:tc>
        <w:tc>
          <w:tcPr>
            <w:tcW w:w="3240" w:type="dxa"/>
            <w:gridSpan w:val="4"/>
            <w:tcBorders>
              <w:top w:val="single" w:sz="4" w:space="0" w:color="000000"/>
              <w:left w:val="single" w:sz="4" w:space="0" w:color="000000"/>
              <w:bottom w:val="single" w:sz="4" w:space="0" w:color="000000"/>
              <w:right w:val="single" w:sz="4" w:space="0" w:color="000000"/>
            </w:tcBorders>
            <w:vAlign w:val="center"/>
          </w:tcPr>
          <w:p w14:paraId="35515362" w14:textId="77777777" w:rsidR="00FA57C2" w:rsidRPr="00A2640C" w:rsidRDefault="00FA57C2" w:rsidP="006139CF">
            <w:pPr>
              <w:jc w:val="center"/>
              <w:rPr>
                <w:b/>
                <w:bCs/>
              </w:rPr>
            </w:pPr>
            <w:r w:rsidRPr="00A2640C">
              <w:rPr>
                <w:b/>
                <w:bCs/>
              </w:rPr>
              <w:t xml:space="preserve">Uncertainty Avoidance </w:t>
            </w:r>
          </w:p>
          <w:p w14:paraId="0BF8B936" w14:textId="77777777" w:rsidR="00FA57C2" w:rsidRPr="00A2640C" w:rsidRDefault="00FA57C2" w:rsidP="006139CF">
            <w:pPr>
              <w:jc w:val="center"/>
              <w:rPr>
                <w:iCs/>
              </w:rPr>
            </w:pPr>
            <w:r>
              <w:rPr>
                <w:iCs/>
              </w:rPr>
              <w:t>GLOBE Practices</w:t>
            </w:r>
          </w:p>
        </w:tc>
        <w:tc>
          <w:tcPr>
            <w:tcW w:w="3662" w:type="dxa"/>
            <w:gridSpan w:val="4"/>
            <w:tcBorders>
              <w:top w:val="single" w:sz="4" w:space="0" w:color="000000"/>
              <w:left w:val="single" w:sz="4" w:space="0" w:color="000000"/>
              <w:bottom w:val="single" w:sz="4" w:space="0" w:color="000000"/>
              <w:right w:val="nil"/>
            </w:tcBorders>
            <w:vAlign w:val="center"/>
          </w:tcPr>
          <w:p w14:paraId="5FE60197" w14:textId="77777777" w:rsidR="00FA57C2" w:rsidRPr="00A2640C" w:rsidRDefault="00FA57C2" w:rsidP="006139CF">
            <w:pPr>
              <w:jc w:val="center"/>
              <w:rPr>
                <w:b/>
                <w:bCs/>
              </w:rPr>
            </w:pPr>
            <w:r w:rsidRPr="00A2640C">
              <w:rPr>
                <w:b/>
                <w:bCs/>
              </w:rPr>
              <w:t>Uncertainty Avoidance</w:t>
            </w:r>
          </w:p>
          <w:p w14:paraId="15D7E7CF" w14:textId="77777777" w:rsidR="00FA57C2" w:rsidRPr="00A2640C" w:rsidRDefault="00FA57C2" w:rsidP="006139CF">
            <w:pPr>
              <w:jc w:val="center"/>
              <w:rPr>
                <w:iCs/>
              </w:rPr>
            </w:pPr>
            <w:r>
              <w:rPr>
                <w:iCs/>
              </w:rPr>
              <w:t>GLOBE Ideals</w:t>
            </w:r>
          </w:p>
        </w:tc>
      </w:tr>
      <w:tr w:rsidR="00FA57C2" w14:paraId="62872AD2" w14:textId="77777777" w:rsidTr="006139CF">
        <w:trPr>
          <w:cantSplit/>
          <w:trHeight w:val="288"/>
        </w:trPr>
        <w:tc>
          <w:tcPr>
            <w:tcW w:w="2736" w:type="dxa"/>
            <w:tcBorders>
              <w:top w:val="single" w:sz="4" w:space="0" w:color="000000"/>
              <w:left w:val="nil"/>
              <w:bottom w:val="nil"/>
              <w:right w:val="nil"/>
            </w:tcBorders>
            <w:shd w:val="clear" w:color="auto" w:fill="auto"/>
            <w:vAlign w:val="center"/>
          </w:tcPr>
          <w:p w14:paraId="5B7C401F" w14:textId="77777777" w:rsidR="00FA57C2" w:rsidRDefault="00FA57C2" w:rsidP="006139CF">
            <w:pPr>
              <w:rPr>
                <w:sz w:val="20"/>
                <w:szCs w:val="20"/>
              </w:rPr>
            </w:pPr>
          </w:p>
        </w:tc>
        <w:tc>
          <w:tcPr>
            <w:tcW w:w="719" w:type="dxa"/>
            <w:tcBorders>
              <w:top w:val="single" w:sz="4" w:space="0" w:color="auto"/>
              <w:left w:val="nil"/>
              <w:bottom w:val="nil"/>
              <w:right w:val="nil"/>
            </w:tcBorders>
            <w:vAlign w:val="center"/>
          </w:tcPr>
          <w:p w14:paraId="48B4DDAC" w14:textId="77777777" w:rsidR="00FA57C2" w:rsidRPr="009B4CA1" w:rsidRDefault="00FA57C2" w:rsidP="006139CF">
            <w:pPr>
              <w:jc w:val="center"/>
              <w:rPr>
                <w:sz w:val="18"/>
                <w:szCs w:val="18"/>
              </w:rPr>
            </w:pPr>
            <w:r>
              <w:rPr>
                <w:i/>
              </w:rPr>
              <w:t>B</w:t>
            </w:r>
          </w:p>
        </w:tc>
        <w:tc>
          <w:tcPr>
            <w:tcW w:w="900" w:type="dxa"/>
            <w:tcBorders>
              <w:top w:val="single" w:sz="4" w:space="0" w:color="auto"/>
              <w:left w:val="nil"/>
              <w:bottom w:val="nil"/>
              <w:right w:val="nil"/>
            </w:tcBorders>
            <w:shd w:val="clear" w:color="auto" w:fill="auto"/>
            <w:vAlign w:val="center"/>
          </w:tcPr>
          <w:p w14:paraId="5DA8E55A" w14:textId="77777777" w:rsidR="00FA57C2" w:rsidRPr="00065B41" w:rsidRDefault="00FA57C2" w:rsidP="006139CF">
            <w:pPr>
              <w:jc w:val="center"/>
              <w:rPr>
                <w:i/>
                <w:iCs/>
                <w:sz w:val="18"/>
                <w:szCs w:val="18"/>
              </w:rPr>
            </w:pPr>
            <w:r w:rsidRPr="00065B41">
              <w:rPr>
                <w:i/>
                <w:iCs/>
              </w:rPr>
              <w:t>SE</w:t>
            </w:r>
          </w:p>
        </w:tc>
        <w:tc>
          <w:tcPr>
            <w:tcW w:w="720" w:type="dxa"/>
            <w:tcBorders>
              <w:top w:val="single" w:sz="4" w:space="0" w:color="auto"/>
              <w:left w:val="nil"/>
              <w:bottom w:val="nil"/>
              <w:right w:val="nil"/>
            </w:tcBorders>
            <w:shd w:val="clear" w:color="auto" w:fill="auto"/>
            <w:vAlign w:val="center"/>
          </w:tcPr>
          <w:p w14:paraId="33738DAE" w14:textId="77777777" w:rsidR="00FA57C2" w:rsidRPr="009B4CA1" w:rsidRDefault="00FA57C2" w:rsidP="006139CF">
            <w:pPr>
              <w:jc w:val="center"/>
              <w:rPr>
                <w:sz w:val="18"/>
                <w:szCs w:val="18"/>
              </w:rPr>
            </w:pPr>
            <w:r>
              <w:rPr>
                <w:i/>
              </w:rPr>
              <w:t>t</w:t>
            </w:r>
          </w:p>
        </w:tc>
        <w:tc>
          <w:tcPr>
            <w:tcW w:w="960" w:type="dxa"/>
            <w:tcBorders>
              <w:top w:val="single" w:sz="4" w:space="0" w:color="auto"/>
              <w:left w:val="nil"/>
              <w:bottom w:val="nil"/>
              <w:right w:val="single" w:sz="4" w:space="0" w:color="auto"/>
            </w:tcBorders>
            <w:shd w:val="clear" w:color="auto" w:fill="auto"/>
            <w:vAlign w:val="center"/>
          </w:tcPr>
          <w:p w14:paraId="730F19D5" w14:textId="77777777" w:rsidR="00FA57C2" w:rsidRPr="009B4CA1" w:rsidRDefault="00FA57C2" w:rsidP="006139CF">
            <w:pPr>
              <w:jc w:val="center"/>
              <w:rPr>
                <w:sz w:val="18"/>
                <w:szCs w:val="18"/>
              </w:rPr>
            </w:pPr>
            <w:r>
              <w:rPr>
                <w:i/>
              </w:rPr>
              <w:t>p</w:t>
            </w:r>
          </w:p>
        </w:tc>
        <w:tc>
          <w:tcPr>
            <w:tcW w:w="900" w:type="dxa"/>
            <w:tcBorders>
              <w:top w:val="single" w:sz="4" w:space="0" w:color="000000"/>
              <w:left w:val="single" w:sz="4" w:space="0" w:color="auto"/>
              <w:bottom w:val="nil"/>
              <w:right w:val="nil"/>
            </w:tcBorders>
            <w:vAlign w:val="center"/>
          </w:tcPr>
          <w:p w14:paraId="255F077A" w14:textId="77777777" w:rsidR="00FA57C2" w:rsidRPr="009B4CA1" w:rsidRDefault="00FA57C2" w:rsidP="006139CF">
            <w:pPr>
              <w:jc w:val="center"/>
              <w:rPr>
                <w:sz w:val="18"/>
                <w:szCs w:val="18"/>
              </w:rPr>
            </w:pPr>
            <w:r>
              <w:rPr>
                <w:i/>
              </w:rPr>
              <w:t>B</w:t>
            </w:r>
          </w:p>
        </w:tc>
        <w:tc>
          <w:tcPr>
            <w:tcW w:w="720" w:type="dxa"/>
            <w:tcBorders>
              <w:top w:val="single" w:sz="4" w:space="0" w:color="000000"/>
              <w:left w:val="nil"/>
              <w:bottom w:val="nil"/>
              <w:right w:val="nil"/>
            </w:tcBorders>
            <w:vAlign w:val="center"/>
          </w:tcPr>
          <w:p w14:paraId="49AE99FA" w14:textId="77777777" w:rsidR="00FA57C2" w:rsidRPr="00065B41" w:rsidRDefault="00FA57C2" w:rsidP="006139CF">
            <w:pPr>
              <w:jc w:val="center"/>
              <w:rPr>
                <w:i/>
                <w:iCs/>
                <w:sz w:val="18"/>
                <w:szCs w:val="18"/>
              </w:rPr>
            </w:pPr>
            <w:r w:rsidRPr="00065B41">
              <w:rPr>
                <w:i/>
                <w:iCs/>
              </w:rPr>
              <w:t>SE</w:t>
            </w:r>
          </w:p>
        </w:tc>
        <w:tc>
          <w:tcPr>
            <w:tcW w:w="780" w:type="dxa"/>
            <w:tcBorders>
              <w:top w:val="single" w:sz="4" w:space="0" w:color="000000"/>
              <w:left w:val="nil"/>
              <w:bottom w:val="nil"/>
              <w:right w:val="nil"/>
            </w:tcBorders>
            <w:vAlign w:val="center"/>
          </w:tcPr>
          <w:p w14:paraId="4A55F0AC" w14:textId="77777777" w:rsidR="00FA57C2" w:rsidRPr="009B4CA1" w:rsidRDefault="00FA57C2" w:rsidP="006139CF">
            <w:pPr>
              <w:jc w:val="center"/>
              <w:rPr>
                <w:sz w:val="18"/>
                <w:szCs w:val="18"/>
              </w:rPr>
            </w:pPr>
            <w:r>
              <w:rPr>
                <w:i/>
              </w:rPr>
              <w:t>t</w:t>
            </w:r>
          </w:p>
        </w:tc>
        <w:tc>
          <w:tcPr>
            <w:tcW w:w="840" w:type="dxa"/>
            <w:tcBorders>
              <w:top w:val="single" w:sz="4" w:space="0" w:color="000000"/>
              <w:left w:val="nil"/>
              <w:bottom w:val="nil"/>
              <w:right w:val="single" w:sz="4" w:space="0" w:color="000000"/>
            </w:tcBorders>
            <w:vAlign w:val="center"/>
          </w:tcPr>
          <w:p w14:paraId="5DFEE30E" w14:textId="77777777" w:rsidR="00FA57C2" w:rsidRPr="009B4CA1" w:rsidRDefault="00FA57C2" w:rsidP="006139CF">
            <w:pPr>
              <w:jc w:val="center"/>
              <w:rPr>
                <w:sz w:val="18"/>
                <w:szCs w:val="18"/>
              </w:rPr>
            </w:pPr>
            <w:r>
              <w:rPr>
                <w:i/>
              </w:rPr>
              <w:t>p</w:t>
            </w:r>
          </w:p>
        </w:tc>
        <w:tc>
          <w:tcPr>
            <w:tcW w:w="780" w:type="dxa"/>
            <w:tcBorders>
              <w:top w:val="single" w:sz="4" w:space="0" w:color="000000"/>
              <w:left w:val="single" w:sz="4" w:space="0" w:color="000000"/>
              <w:bottom w:val="nil"/>
              <w:right w:val="nil"/>
            </w:tcBorders>
            <w:vAlign w:val="center"/>
          </w:tcPr>
          <w:p w14:paraId="1659717F" w14:textId="77777777" w:rsidR="00FA57C2" w:rsidRPr="009B4CA1" w:rsidRDefault="00FA57C2" w:rsidP="006139CF">
            <w:pPr>
              <w:jc w:val="center"/>
              <w:rPr>
                <w:sz w:val="18"/>
                <w:szCs w:val="18"/>
              </w:rPr>
            </w:pPr>
            <w:r>
              <w:rPr>
                <w:i/>
              </w:rPr>
              <w:t>B</w:t>
            </w:r>
          </w:p>
        </w:tc>
        <w:tc>
          <w:tcPr>
            <w:tcW w:w="885" w:type="dxa"/>
            <w:tcBorders>
              <w:top w:val="single" w:sz="4" w:space="0" w:color="000000"/>
              <w:left w:val="nil"/>
              <w:bottom w:val="nil"/>
              <w:right w:val="nil"/>
            </w:tcBorders>
            <w:vAlign w:val="center"/>
          </w:tcPr>
          <w:p w14:paraId="0063CDB6" w14:textId="77777777" w:rsidR="00FA57C2" w:rsidRPr="00065B41" w:rsidRDefault="00FA57C2" w:rsidP="006139CF">
            <w:pPr>
              <w:jc w:val="center"/>
              <w:rPr>
                <w:i/>
                <w:iCs/>
                <w:sz w:val="18"/>
                <w:szCs w:val="18"/>
              </w:rPr>
            </w:pPr>
            <w:r w:rsidRPr="00065B41">
              <w:rPr>
                <w:i/>
                <w:iCs/>
              </w:rPr>
              <w:t>SE</w:t>
            </w:r>
          </w:p>
        </w:tc>
        <w:tc>
          <w:tcPr>
            <w:tcW w:w="945" w:type="dxa"/>
            <w:tcBorders>
              <w:top w:val="single" w:sz="4" w:space="0" w:color="000000"/>
              <w:left w:val="nil"/>
              <w:bottom w:val="nil"/>
              <w:right w:val="nil"/>
            </w:tcBorders>
            <w:vAlign w:val="center"/>
          </w:tcPr>
          <w:p w14:paraId="0FD777EB" w14:textId="77777777" w:rsidR="00FA57C2" w:rsidRPr="009B4CA1" w:rsidRDefault="00FA57C2" w:rsidP="006139CF">
            <w:pPr>
              <w:jc w:val="center"/>
              <w:rPr>
                <w:sz w:val="18"/>
                <w:szCs w:val="18"/>
              </w:rPr>
            </w:pPr>
            <w:r>
              <w:rPr>
                <w:i/>
              </w:rPr>
              <w:t>t</w:t>
            </w:r>
          </w:p>
        </w:tc>
        <w:tc>
          <w:tcPr>
            <w:tcW w:w="1052" w:type="dxa"/>
            <w:tcBorders>
              <w:top w:val="single" w:sz="4" w:space="0" w:color="000000"/>
              <w:left w:val="nil"/>
              <w:bottom w:val="nil"/>
              <w:right w:val="nil"/>
            </w:tcBorders>
            <w:vAlign w:val="center"/>
          </w:tcPr>
          <w:p w14:paraId="582019B5" w14:textId="77777777" w:rsidR="00FA57C2" w:rsidRPr="009B4CA1" w:rsidRDefault="00FA57C2" w:rsidP="006139CF">
            <w:pPr>
              <w:jc w:val="center"/>
              <w:rPr>
                <w:sz w:val="18"/>
                <w:szCs w:val="18"/>
              </w:rPr>
            </w:pPr>
            <w:r>
              <w:rPr>
                <w:i/>
              </w:rPr>
              <w:t>p</w:t>
            </w:r>
          </w:p>
        </w:tc>
      </w:tr>
      <w:tr w:rsidR="00FA57C2" w14:paraId="5280043E" w14:textId="77777777" w:rsidTr="006139CF">
        <w:trPr>
          <w:cantSplit/>
          <w:trHeight w:val="288"/>
        </w:trPr>
        <w:tc>
          <w:tcPr>
            <w:tcW w:w="2736" w:type="dxa"/>
            <w:tcBorders>
              <w:top w:val="single" w:sz="4" w:space="0" w:color="000000"/>
              <w:left w:val="nil"/>
              <w:bottom w:val="nil"/>
              <w:right w:val="nil"/>
            </w:tcBorders>
            <w:shd w:val="clear" w:color="auto" w:fill="auto"/>
            <w:vAlign w:val="center"/>
          </w:tcPr>
          <w:p w14:paraId="7682A62F" w14:textId="77777777" w:rsidR="00FA57C2" w:rsidRDefault="00FA57C2" w:rsidP="006139CF">
            <w:pPr>
              <w:rPr>
                <w:sz w:val="20"/>
                <w:szCs w:val="20"/>
              </w:rPr>
            </w:pPr>
            <w:r>
              <w:rPr>
                <w:sz w:val="20"/>
                <w:szCs w:val="20"/>
              </w:rPr>
              <w:t>Muslim</w:t>
            </w:r>
          </w:p>
        </w:tc>
        <w:tc>
          <w:tcPr>
            <w:tcW w:w="719" w:type="dxa"/>
            <w:tcBorders>
              <w:top w:val="single" w:sz="4" w:space="0" w:color="auto"/>
              <w:left w:val="nil"/>
              <w:bottom w:val="nil"/>
              <w:right w:val="nil"/>
            </w:tcBorders>
            <w:vAlign w:val="center"/>
          </w:tcPr>
          <w:p w14:paraId="0D2E487F" w14:textId="77777777" w:rsidR="00FA57C2" w:rsidRPr="009B4CA1" w:rsidRDefault="00FA57C2" w:rsidP="006139CF">
            <w:pPr>
              <w:jc w:val="center"/>
              <w:rPr>
                <w:sz w:val="18"/>
                <w:szCs w:val="18"/>
              </w:rPr>
            </w:pPr>
            <w:r w:rsidRPr="009B4CA1">
              <w:rPr>
                <w:sz w:val="18"/>
                <w:szCs w:val="18"/>
              </w:rPr>
              <w:t>4.94</w:t>
            </w:r>
          </w:p>
        </w:tc>
        <w:tc>
          <w:tcPr>
            <w:tcW w:w="900" w:type="dxa"/>
            <w:tcBorders>
              <w:top w:val="single" w:sz="4" w:space="0" w:color="auto"/>
              <w:left w:val="nil"/>
              <w:bottom w:val="nil"/>
              <w:right w:val="nil"/>
            </w:tcBorders>
            <w:shd w:val="clear" w:color="auto" w:fill="auto"/>
            <w:vAlign w:val="center"/>
          </w:tcPr>
          <w:p w14:paraId="439FE782" w14:textId="77777777" w:rsidR="00FA57C2" w:rsidRPr="009B4CA1" w:rsidRDefault="00FA57C2" w:rsidP="006139CF">
            <w:pPr>
              <w:jc w:val="center"/>
              <w:rPr>
                <w:sz w:val="18"/>
                <w:szCs w:val="18"/>
              </w:rPr>
            </w:pPr>
            <w:r w:rsidRPr="009B4CA1">
              <w:rPr>
                <w:sz w:val="18"/>
                <w:szCs w:val="18"/>
              </w:rPr>
              <w:t>6.59</w:t>
            </w:r>
          </w:p>
        </w:tc>
        <w:tc>
          <w:tcPr>
            <w:tcW w:w="720" w:type="dxa"/>
            <w:tcBorders>
              <w:top w:val="single" w:sz="4" w:space="0" w:color="auto"/>
              <w:left w:val="nil"/>
              <w:bottom w:val="nil"/>
              <w:right w:val="nil"/>
            </w:tcBorders>
            <w:shd w:val="clear" w:color="auto" w:fill="auto"/>
            <w:vAlign w:val="center"/>
          </w:tcPr>
          <w:p w14:paraId="688148FB" w14:textId="77777777" w:rsidR="00FA57C2" w:rsidRPr="009B4CA1" w:rsidRDefault="00FA57C2" w:rsidP="006139CF">
            <w:pPr>
              <w:jc w:val="center"/>
              <w:rPr>
                <w:sz w:val="18"/>
                <w:szCs w:val="18"/>
              </w:rPr>
            </w:pPr>
            <w:r w:rsidRPr="009B4CA1">
              <w:rPr>
                <w:sz w:val="18"/>
                <w:szCs w:val="18"/>
              </w:rPr>
              <w:t>0.75</w:t>
            </w:r>
          </w:p>
        </w:tc>
        <w:tc>
          <w:tcPr>
            <w:tcW w:w="960" w:type="dxa"/>
            <w:tcBorders>
              <w:top w:val="single" w:sz="4" w:space="0" w:color="auto"/>
              <w:left w:val="nil"/>
              <w:bottom w:val="nil"/>
              <w:right w:val="single" w:sz="4" w:space="0" w:color="auto"/>
            </w:tcBorders>
            <w:shd w:val="clear" w:color="auto" w:fill="auto"/>
            <w:vAlign w:val="center"/>
          </w:tcPr>
          <w:p w14:paraId="42D9AE75" w14:textId="77777777" w:rsidR="00FA57C2" w:rsidRPr="009B4CA1" w:rsidRDefault="00FA57C2" w:rsidP="006139CF">
            <w:pPr>
              <w:jc w:val="center"/>
              <w:rPr>
                <w:sz w:val="18"/>
                <w:szCs w:val="18"/>
              </w:rPr>
            </w:pPr>
            <w:r>
              <w:rPr>
                <w:sz w:val="18"/>
                <w:szCs w:val="18"/>
              </w:rPr>
              <w:t>.</w:t>
            </w:r>
            <w:r w:rsidRPr="009B4CA1">
              <w:rPr>
                <w:sz w:val="18"/>
                <w:szCs w:val="18"/>
              </w:rPr>
              <w:t>456</w:t>
            </w:r>
          </w:p>
        </w:tc>
        <w:tc>
          <w:tcPr>
            <w:tcW w:w="900" w:type="dxa"/>
            <w:tcBorders>
              <w:top w:val="single" w:sz="4" w:space="0" w:color="000000"/>
              <w:left w:val="single" w:sz="4" w:space="0" w:color="auto"/>
              <w:bottom w:val="nil"/>
              <w:right w:val="nil"/>
            </w:tcBorders>
            <w:vAlign w:val="center"/>
          </w:tcPr>
          <w:p w14:paraId="3406A036" w14:textId="77777777" w:rsidR="00FA57C2" w:rsidRPr="009B4CA1" w:rsidRDefault="00FA57C2" w:rsidP="006139CF">
            <w:pPr>
              <w:jc w:val="center"/>
              <w:rPr>
                <w:sz w:val="18"/>
                <w:szCs w:val="18"/>
              </w:rPr>
            </w:pPr>
            <w:r w:rsidRPr="009B4CA1">
              <w:rPr>
                <w:sz w:val="18"/>
                <w:szCs w:val="18"/>
              </w:rPr>
              <w:t>1.34</w:t>
            </w:r>
          </w:p>
        </w:tc>
        <w:tc>
          <w:tcPr>
            <w:tcW w:w="720" w:type="dxa"/>
            <w:tcBorders>
              <w:top w:val="single" w:sz="4" w:space="0" w:color="000000"/>
              <w:left w:val="nil"/>
              <w:bottom w:val="nil"/>
              <w:right w:val="nil"/>
            </w:tcBorders>
            <w:vAlign w:val="center"/>
          </w:tcPr>
          <w:p w14:paraId="7D3D0C0F" w14:textId="77777777" w:rsidR="00FA57C2" w:rsidRPr="009B4CA1" w:rsidRDefault="00FA57C2" w:rsidP="006139CF">
            <w:pPr>
              <w:jc w:val="center"/>
              <w:rPr>
                <w:sz w:val="18"/>
                <w:szCs w:val="18"/>
              </w:rPr>
            </w:pPr>
            <w:r w:rsidRPr="009B4CA1">
              <w:rPr>
                <w:sz w:val="18"/>
                <w:szCs w:val="18"/>
              </w:rPr>
              <w:t>9.73</w:t>
            </w:r>
          </w:p>
        </w:tc>
        <w:tc>
          <w:tcPr>
            <w:tcW w:w="780" w:type="dxa"/>
            <w:tcBorders>
              <w:top w:val="single" w:sz="4" w:space="0" w:color="000000"/>
              <w:left w:val="nil"/>
              <w:bottom w:val="nil"/>
              <w:right w:val="nil"/>
            </w:tcBorders>
            <w:vAlign w:val="center"/>
          </w:tcPr>
          <w:p w14:paraId="2A04907D" w14:textId="77777777" w:rsidR="00FA57C2" w:rsidRPr="009B4CA1" w:rsidRDefault="00FA57C2" w:rsidP="006139CF">
            <w:pPr>
              <w:jc w:val="center"/>
              <w:rPr>
                <w:sz w:val="18"/>
                <w:szCs w:val="18"/>
              </w:rPr>
            </w:pPr>
            <w:r w:rsidRPr="009B4CA1">
              <w:rPr>
                <w:sz w:val="18"/>
                <w:szCs w:val="18"/>
              </w:rPr>
              <w:t>0.14</w:t>
            </w:r>
          </w:p>
        </w:tc>
        <w:tc>
          <w:tcPr>
            <w:tcW w:w="840" w:type="dxa"/>
            <w:tcBorders>
              <w:top w:val="single" w:sz="4" w:space="0" w:color="000000"/>
              <w:left w:val="nil"/>
              <w:bottom w:val="nil"/>
              <w:right w:val="single" w:sz="4" w:space="0" w:color="000000"/>
            </w:tcBorders>
            <w:vAlign w:val="center"/>
          </w:tcPr>
          <w:p w14:paraId="0C27DAC3" w14:textId="77777777" w:rsidR="00FA57C2" w:rsidRPr="009B4CA1" w:rsidRDefault="00FA57C2" w:rsidP="006139CF">
            <w:pPr>
              <w:jc w:val="center"/>
              <w:rPr>
                <w:sz w:val="18"/>
                <w:szCs w:val="18"/>
              </w:rPr>
            </w:pPr>
            <w:r>
              <w:rPr>
                <w:sz w:val="18"/>
                <w:szCs w:val="18"/>
              </w:rPr>
              <w:t>.</w:t>
            </w:r>
            <w:r w:rsidRPr="009B4CA1">
              <w:rPr>
                <w:sz w:val="18"/>
                <w:szCs w:val="18"/>
              </w:rPr>
              <w:t>891</w:t>
            </w:r>
          </w:p>
        </w:tc>
        <w:tc>
          <w:tcPr>
            <w:tcW w:w="780" w:type="dxa"/>
            <w:tcBorders>
              <w:top w:val="single" w:sz="4" w:space="0" w:color="000000"/>
              <w:left w:val="single" w:sz="4" w:space="0" w:color="000000"/>
              <w:bottom w:val="nil"/>
              <w:right w:val="nil"/>
            </w:tcBorders>
            <w:vAlign w:val="center"/>
          </w:tcPr>
          <w:p w14:paraId="70002C06" w14:textId="77777777" w:rsidR="00FA57C2" w:rsidRPr="009B4CA1" w:rsidRDefault="00FA57C2" w:rsidP="006139CF">
            <w:pPr>
              <w:jc w:val="center"/>
              <w:rPr>
                <w:sz w:val="18"/>
                <w:szCs w:val="18"/>
              </w:rPr>
            </w:pPr>
            <w:r w:rsidRPr="009B4CA1">
              <w:rPr>
                <w:sz w:val="18"/>
                <w:szCs w:val="18"/>
              </w:rPr>
              <w:t>-4.80</w:t>
            </w:r>
          </w:p>
        </w:tc>
        <w:tc>
          <w:tcPr>
            <w:tcW w:w="885" w:type="dxa"/>
            <w:tcBorders>
              <w:top w:val="single" w:sz="4" w:space="0" w:color="000000"/>
              <w:left w:val="nil"/>
              <w:bottom w:val="nil"/>
              <w:right w:val="nil"/>
            </w:tcBorders>
            <w:vAlign w:val="center"/>
          </w:tcPr>
          <w:p w14:paraId="51A5E36E" w14:textId="77777777" w:rsidR="00FA57C2" w:rsidRPr="009B4CA1" w:rsidRDefault="00FA57C2" w:rsidP="006139CF">
            <w:pPr>
              <w:jc w:val="center"/>
              <w:rPr>
                <w:sz w:val="18"/>
                <w:szCs w:val="18"/>
              </w:rPr>
            </w:pPr>
            <w:r w:rsidRPr="009B4CA1">
              <w:rPr>
                <w:sz w:val="18"/>
                <w:szCs w:val="18"/>
              </w:rPr>
              <w:t>9.88</w:t>
            </w:r>
          </w:p>
        </w:tc>
        <w:tc>
          <w:tcPr>
            <w:tcW w:w="945" w:type="dxa"/>
            <w:tcBorders>
              <w:top w:val="single" w:sz="4" w:space="0" w:color="000000"/>
              <w:left w:val="nil"/>
              <w:bottom w:val="nil"/>
              <w:right w:val="nil"/>
            </w:tcBorders>
            <w:vAlign w:val="center"/>
          </w:tcPr>
          <w:p w14:paraId="6412D989" w14:textId="77777777" w:rsidR="00FA57C2" w:rsidRPr="009B4CA1" w:rsidRDefault="00FA57C2" w:rsidP="006139CF">
            <w:pPr>
              <w:jc w:val="center"/>
              <w:rPr>
                <w:sz w:val="18"/>
                <w:szCs w:val="18"/>
              </w:rPr>
            </w:pPr>
            <w:r w:rsidRPr="009B4CA1">
              <w:rPr>
                <w:sz w:val="18"/>
                <w:szCs w:val="18"/>
              </w:rPr>
              <w:t>-0.49</w:t>
            </w:r>
          </w:p>
        </w:tc>
        <w:tc>
          <w:tcPr>
            <w:tcW w:w="1052" w:type="dxa"/>
            <w:tcBorders>
              <w:top w:val="single" w:sz="4" w:space="0" w:color="000000"/>
              <w:left w:val="nil"/>
              <w:bottom w:val="nil"/>
              <w:right w:val="nil"/>
            </w:tcBorders>
            <w:vAlign w:val="center"/>
          </w:tcPr>
          <w:p w14:paraId="42305029" w14:textId="77777777" w:rsidR="00FA57C2" w:rsidRPr="009B4CA1" w:rsidRDefault="00FA57C2" w:rsidP="006139CF">
            <w:pPr>
              <w:jc w:val="center"/>
              <w:rPr>
                <w:sz w:val="18"/>
                <w:szCs w:val="18"/>
              </w:rPr>
            </w:pPr>
            <w:r>
              <w:rPr>
                <w:sz w:val="18"/>
                <w:szCs w:val="18"/>
              </w:rPr>
              <w:t>.</w:t>
            </w:r>
            <w:r w:rsidRPr="009B4CA1">
              <w:rPr>
                <w:sz w:val="18"/>
                <w:szCs w:val="18"/>
              </w:rPr>
              <w:t>631</w:t>
            </w:r>
          </w:p>
        </w:tc>
      </w:tr>
      <w:tr w:rsidR="00FA57C2" w14:paraId="009B5751" w14:textId="77777777" w:rsidTr="006139CF">
        <w:trPr>
          <w:cantSplit/>
          <w:trHeight w:val="288"/>
        </w:trPr>
        <w:tc>
          <w:tcPr>
            <w:tcW w:w="2736" w:type="dxa"/>
            <w:tcBorders>
              <w:top w:val="nil"/>
              <w:left w:val="nil"/>
              <w:bottom w:val="nil"/>
              <w:right w:val="nil"/>
            </w:tcBorders>
            <w:shd w:val="clear" w:color="auto" w:fill="auto"/>
            <w:vAlign w:val="center"/>
          </w:tcPr>
          <w:p w14:paraId="142FA614" w14:textId="77777777" w:rsidR="00FA57C2" w:rsidRDefault="00FA57C2" w:rsidP="006139CF">
            <w:pPr>
              <w:rPr>
                <w:sz w:val="20"/>
                <w:szCs w:val="20"/>
              </w:rPr>
            </w:pPr>
            <w:r>
              <w:rPr>
                <w:sz w:val="20"/>
                <w:szCs w:val="20"/>
              </w:rPr>
              <w:t>Crop Yield</w:t>
            </w:r>
          </w:p>
        </w:tc>
        <w:tc>
          <w:tcPr>
            <w:tcW w:w="719" w:type="dxa"/>
            <w:tcBorders>
              <w:top w:val="nil"/>
              <w:left w:val="nil"/>
              <w:bottom w:val="nil"/>
              <w:right w:val="nil"/>
            </w:tcBorders>
            <w:vAlign w:val="center"/>
          </w:tcPr>
          <w:p w14:paraId="030301CB" w14:textId="77777777" w:rsidR="00FA57C2" w:rsidRPr="009B4CA1" w:rsidRDefault="00FA57C2" w:rsidP="006139CF">
            <w:pPr>
              <w:jc w:val="center"/>
              <w:rPr>
                <w:sz w:val="18"/>
                <w:szCs w:val="18"/>
              </w:rPr>
            </w:pPr>
            <w:r w:rsidRPr="009B4CA1">
              <w:rPr>
                <w:sz w:val="18"/>
                <w:szCs w:val="18"/>
              </w:rPr>
              <w:t>2.27</w:t>
            </w:r>
          </w:p>
        </w:tc>
        <w:tc>
          <w:tcPr>
            <w:tcW w:w="900" w:type="dxa"/>
            <w:tcBorders>
              <w:top w:val="nil"/>
              <w:left w:val="nil"/>
              <w:bottom w:val="nil"/>
              <w:right w:val="nil"/>
            </w:tcBorders>
            <w:shd w:val="clear" w:color="auto" w:fill="auto"/>
            <w:vAlign w:val="center"/>
          </w:tcPr>
          <w:p w14:paraId="256888E3" w14:textId="77777777" w:rsidR="00FA57C2" w:rsidRPr="009B4CA1" w:rsidRDefault="00FA57C2" w:rsidP="006139CF">
            <w:pPr>
              <w:jc w:val="center"/>
              <w:rPr>
                <w:sz w:val="18"/>
                <w:szCs w:val="18"/>
              </w:rPr>
            </w:pPr>
            <w:r w:rsidRPr="009B4CA1">
              <w:rPr>
                <w:sz w:val="18"/>
                <w:szCs w:val="18"/>
              </w:rPr>
              <w:t>0.70</w:t>
            </w:r>
          </w:p>
        </w:tc>
        <w:tc>
          <w:tcPr>
            <w:tcW w:w="720" w:type="dxa"/>
            <w:tcBorders>
              <w:top w:val="nil"/>
              <w:left w:val="nil"/>
              <w:bottom w:val="nil"/>
              <w:right w:val="nil"/>
            </w:tcBorders>
            <w:shd w:val="clear" w:color="auto" w:fill="auto"/>
            <w:vAlign w:val="center"/>
          </w:tcPr>
          <w:p w14:paraId="36583287" w14:textId="77777777" w:rsidR="00FA57C2" w:rsidRPr="009B4CA1" w:rsidRDefault="00FA57C2" w:rsidP="006139CF">
            <w:pPr>
              <w:jc w:val="center"/>
              <w:rPr>
                <w:sz w:val="18"/>
                <w:szCs w:val="18"/>
              </w:rPr>
            </w:pPr>
            <w:r w:rsidRPr="009B4CA1">
              <w:rPr>
                <w:sz w:val="18"/>
                <w:szCs w:val="18"/>
              </w:rPr>
              <w:t>3.27</w:t>
            </w:r>
          </w:p>
        </w:tc>
        <w:tc>
          <w:tcPr>
            <w:tcW w:w="960" w:type="dxa"/>
            <w:tcBorders>
              <w:top w:val="nil"/>
              <w:left w:val="nil"/>
              <w:bottom w:val="nil"/>
              <w:right w:val="single" w:sz="4" w:space="0" w:color="auto"/>
            </w:tcBorders>
            <w:shd w:val="clear" w:color="auto" w:fill="auto"/>
            <w:vAlign w:val="center"/>
          </w:tcPr>
          <w:p w14:paraId="70972926" w14:textId="77777777" w:rsidR="00FA57C2" w:rsidRPr="009B4CA1" w:rsidRDefault="00FA57C2" w:rsidP="006139CF">
            <w:pPr>
              <w:jc w:val="center"/>
              <w:rPr>
                <w:sz w:val="18"/>
                <w:szCs w:val="18"/>
              </w:rPr>
            </w:pPr>
            <w:r>
              <w:rPr>
                <w:sz w:val="18"/>
                <w:szCs w:val="18"/>
              </w:rPr>
              <w:t>.</w:t>
            </w:r>
            <w:r w:rsidRPr="009B4CA1">
              <w:rPr>
                <w:sz w:val="18"/>
                <w:szCs w:val="18"/>
              </w:rPr>
              <w:t>002</w:t>
            </w:r>
          </w:p>
        </w:tc>
        <w:tc>
          <w:tcPr>
            <w:tcW w:w="900" w:type="dxa"/>
            <w:tcBorders>
              <w:top w:val="nil"/>
              <w:left w:val="single" w:sz="4" w:space="0" w:color="auto"/>
              <w:bottom w:val="nil"/>
              <w:right w:val="nil"/>
            </w:tcBorders>
            <w:vAlign w:val="center"/>
          </w:tcPr>
          <w:p w14:paraId="72129B46" w14:textId="77777777" w:rsidR="00FA57C2" w:rsidRPr="009B4CA1" w:rsidRDefault="00FA57C2" w:rsidP="006139CF">
            <w:pPr>
              <w:jc w:val="center"/>
              <w:rPr>
                <w:sz w:val="18"/>
                <w:szCs w:val="18"/>
              </w:rPr>
            </w:pPr>
            <w:r w:rsidRPr="009B4CA1">
              <w:rPr>
                <w:sz w:val="18"/>
                <w:szCs w:val="18"/>
              </w:rPr>
              <w:t>4.62</w:t>
            </w:r>
          </w:p>
        </w:tc>
        <w:tc>
          <w:tcPr>
            <w:tcW w:w="720" w:type="dxa"/>
            <w:tcBorders>
              <w:top w:val="nil"/>
              <w:left w:val="nil"/>
              <w:bottom w:val="nil"/>
              <w:right w:val="nil"/>
            </w:tcBorders>
            <w:vAlign w:val="center"/>
          </w:tcPr>
          <w:p w14:paraId="4EDBD207" w14:textId="77777777" w:rsidR="00FA57C2" w:rsidRPr="009B4CA1" w:rsidRDefault="00FA57C2" w:rsidP="006139CF">
            <w:pPr>
              <w:jc w:val="center"/>
              <w:rPr>
                <w:sz w:val="18"/>
                <w:szCs w:val="18"/>
              </w:rPr>
            </w:pPr>
            <w:r w:rsidRPr="009B4CA1">
              <w:rPr>
                <w:sz w:val="18"/>
                <w:szCs w:val="18"/>
              </w:rPr>
              <w:t>1.19</w:t>
            </w:r>
          </w:p>
        </w:tc>
        <w:tc>
          <w:tcPr>
            <w:tcW w:w="780" w:type="dxa"/>
            <w:tcBorders>
              <w:top w:val="nil"/>
              <w:left w:val="nil"/>
              <w:bottom w:val="nil"/>
              <w:right w:val="nil"/>
            </w:tcBorders>
            <w:vAlign w:val="center"/>
          </w:tcPr>
          <w:p w14:paraId="62152B49" w14:textId="77777777" w:rsidR="00FA57C2" w:rsidRPr="009B4CA1" w:rsidRDefault="00FA57C2" w:rsidP="006139CF">
            <w:pPr>
              <w:jc w:val="center"/>
              <w:rPr>
                <w:sz w:val="18"/>
                <w:szCs w:val="18"/>
              </w:rPr>
            </w:pPr>
            <w:r w:rsidRPr="009B4CA1">
              <w:rPr>
                <w:sz w:val="18"/>
                <w:szCs w:val="18"/>
              </w:rPr>
              <w:t>3.88</w:t>
            </w:r>
          </w:p>
        </w:tc>
        <w:tc>
          <w:tcPr>
            <w:tcW w:w="840" w:type="dxa"/>
            <w:tcBorders>
              <w:top w:val="nil"/>
              <w:left w:val="nil"/>
              <w:bottom w:val="nil"/>
              <w:right w:val="single" w:sz="4" w:space="0" w:color="000000"/>
            </w:tcBorders>
            <w:vAlign w:val="center"/>
          </w:tcPr>
          <w:p w14:paraId="612A7A11" w14:textId="77777777" w:rsidR="00FA57C2" w:rsidRPr="009B4CA1" w:rsidRDefault="00FA57C2" w:rsidP="006139CF">
            <w:pPr>
              <w:jc w:val="center"/>
              <w:rPr>
                <w:sz w:val="18"/>
                <w:szCs w:val="18"/>
              </w:rPr>
            </w:pPr>
            <w:r>
              <w:rPr>
                <w:sz w:val="18"/>
                <w:szCs w:val="18"/>
              </w:rPr>
              <w:t>.</w:t>
            </w:r>
            <w:r w:rsidRPr="009B4CA1">
              <w:rPr>
                <w:sz w:val="18"/>
                <w:szCs w:val="18"/>
              </w:rPr>
              <w:t>0005</w:t>
            </w:r>
          </w:p>
        </w:tc>
        <w:tc>
          <w:tcPr>
            <w:tcW w:w="780" w:type="dxa"/>
            <w:tcBorders>
              <w:top w:val="nil"/>
              <w:left w:val="single" w:sz="4" w:space="0" w:color="000000"/>
              <w:bottom w:val="nil"/>
              <w:right w:val="nil"/>
            </w:tcBorders>
            <w:vAlign w:val="center"/>
          </w:tcPr>
          <w:p w14:paraId="3599C341" w14:textId="77777777" w:rsidR="00FA57C2" w:rsidRPr="009B4CA1" w:rsidRDefault="00FA57C2" w:rsidP="006139CF">
            <w:pPr>
              <w:jc w:val="center"/>
              <w:rPr>
                <w:sz w:val="18"/>
                <w:szCs w:val="18"/>
              </w:rPr>
            </w:pPr>
            <w:r w:rsidRPr="009B4CA1">
              <w:rPr>
                <w:sz w:val="18"/>
                <w:szCs w:val="18"/>
              </w:rPr>
              <w:t>3.62</w:t>
            </w:r>
          </w:p>
        </w:tc>
        <w:tc>
          <w:tcPr>
            <w:tcW w:w="885" w:type="dxa"/>
            <w:tcBorders>
              <w:top w:val="nil"/>
              <w:left w:val="nil"/>
              <w:bottom w:val="nil"/>
              <w:right w:val="nil"/>
            </w:tcBorders>
            <w:vAlign w:val="center"/>
          </w:tcPr>
          <w:p w14:paraId="66E46FB9" w14:textId="77777777" w:rsidR="00FA57C2" w:rsidRPr="009B4CA1" w:rsidRDefault="00FA57C2" w:rsidP="006139CF">
            <w:pPr>
              <w:jc w:val="center"/>
              <w:rPr>
                <w:sz w:val="18"/>
                <w:szCs w:val="18"/>
              </w:rPr>
            </w:pPr>
            <w:r w:rsidRPr="009B4CA1">
              <w:rPr>
                <w:sz w:val="18"/>
                <w:szCs w:val="18"/>
              </w:rPr>
              <w:t>1.18</w:t>
            </w:r>
          </w:p>
        </w:tc>
        <w:tc>
          <w:tcPr>
            <w:tcW w:w="945" w:type="dxa"/>
            <w:tcBorders>
              <w:top w:val="nil"/>
              <w:left w:val="nil"/>
              <w:bottom w:val="nil"/>
              <w:right w:val="nil"/>
            </w:tcBorders>
            <w:vAlign w:val="center"/>
          </w:tcPr>
          <w:p w14:paraId="649F079D" w14:textId="77777777" w:rsidR="00FA57C2" w:rsidRPr="009B4CA1" w:rsidRDefault="00FA57C2" w:rsidP="006139CF">
            <w:pPr>
              <w:jc w:val="center"/>
              <w:rPr>
                <w:sz w:val="18"/>
                <w:szCs w:val="18"/>
              </w:rPr>
            </w:pPr>
            <w:r w:rsidRPr="009B4CA1">
              <w:rPr>
                <w:sz w:val="18"/>
                <w:szCs w:val="18"/>
              </w:rPr>
              <w:t>3.07</w:t>
            </w:r>
          </w:p>
        </w:tc>
        <w:tc>
          <w:tcPr>
            <w:tcW w:w="1052" w:type="dxa"/>
            <w:tcBorders>
              <w:top w:val="nil"/>
              <w:left w:val="nil"/>
              <w:bottom w:val="nil"/>
              <w:right w:val="nil"/>
            </w:tcBorders>
            <w:vAlign w:val="center"/>
          </w:tcPr>
          <w:p w14:paraId="43F3F218" w14:textId="77777777" w:rsidR="00FA57C2" w:rsidRPr="009B4CA1" w:rsidRDefault="00FA57C2" w:rsidP="006139CF">
            <w:pPr>
              <w:jc w:val="center"/>
              <w:rPr>
                <w:sz w:val="18"/>
                <w:szCs w:val="18"/>
              </w:rPr>
            </w:pPr>
            <w:r>
              <w:rPr>
                <w:sz w:val="18"/>
                <w:szCs w:val="18"/>
              </w:rPr>
              <w:t>.</w:t>
            </w:r>
            <w:r w:rsidRPr="009B4CA1">
              <w:rPr>
                <w:sz w:val="18"/>
                <w:szCs w:val="18"/>
              </w:rPr>
              <w:t>004</w:t>
            </w:r>
          </w:p>
        </w:tc>
      </w:tr>
      <w:tr w:rsidR="00FA57C2" w14:paraId="61F5F1DC" w14:textId="77777777" w:rsidTr="006139CF">
        <w:trPr>
          <w:cantSplit/>
          <w:trHeight w:val="288"/>
        </w:trPr>
        <w:tc>
          <w:tcPr>
            <w:tcW w:w="2736" w:type="dxa"/>
            <w:tcBorders>
              <w:top w:val="nil"/>
              <w:left w:val="nil"/>
              <w:bottom w:val="nil"/>
              <w:right w:val="nil"/>
            </w:tcBorders>
            <w:shd w:val="clear" w:color="auto" w:fill="auto"/>
            <w:vAlign w:val="center"/>
          </w:tcPr>
          <w:p w14:paraId="627174AC" w14:textId="77777777" w:rsidR="00FA57C2" w:rsidRDefault="00FA57C2" w:rsidP="006139CF">
            <w:pPr>
              <w:rPr>
                <w:sz w:val="20"/>
                <w:szCs w:val="20"/>
              </w:rPr>
            </w:pPr>
            <w:r>
              <w:rPr>
                <w:sz w:val="20"/>
                <w:szCs w:val="20"/>
              </w:rPr>
              <w:t>Average Temperature</w:t>
            </w:r>
          </w:p>
        </w:tc>
        <w:tc>
          <w:tcPr>
            <w:tcW w:w="719" w:type="dxa"/>
            <w:tcBorders>
              <w:top w:val="nil"/>
              <w:left w:val="nil"/>
              <w:bottom w:val="nil"/>
              <w:right w:val="nil"/>
            </w:tcBorders>
            <w:vAlign w:val="center"/>
          </w:tcPr>
          <w:p w14:paraId="3595D7CF" w14:textId="77777777" w:rsidR="00FA57C2" w:rsidRPr="009B4CA1" w:rsidRDefault="00FA57C2" w:rsidP="006139CF">
            <w:pPr>
              <w:jc w:val="center"/>
              <w:rPr>
                <w:sz w:val="18"/>
                <w:szCs w:val="18"/>
              </w:rPr>
            </w:pPr>
            <w:r w:rsidRPr="009B4CA1">
              <w:rPr>
                <w:sz w:val="18"/>
                <w:szCs w:val="18"/>
              </w:rPr>
              <w:t>-2.05</w:t>
            </w:r>
          </w:p>
        </w:tc>
        <w:tc>
          <w:tcPr>
            <w:tcW w:w="900" w:type="dxa"/>
            <w:tcBorders>
              <w:top w:val="nil"/>
              <w:left w:val="nil"/>
              <w:bottom w:val="nil"/>
              <w:right w:val="nil"/>
            </w:tcBorders>
            <w:shd w:val="clear" w:color="auto" w:fill="auto"/>
            <w:vAlign w:val="center"/>
          </w:tcPr>
          <w:p w14:paraId="5084DFAA" w14:textId="77777777" w:rsidR="00FA57C2" w:rsidRPr="009B4CA1" w:rsidRDefault="00FA57C2" w:rsidP="006139CF">
            <w:pPr>
              <w:jc w:val="center"/>
              <w:rPr>
                <w:sz w:val="18"/>
                <w:szCs w:val="18"/>
              </w:rPr>
            </w:pPr>
            <w:r w:rsidRPr="009B4CA1">
              <w:rPr>
                <w:sz w:val="18"/>
                <w:szCs w:val="18"/>
              </w:rPr>
              <w:t>0.52</w:t>
            </w:r>
          </w:p>
        </w:tc>
        <w:tc>
          <w:tcPr>
            <w:tcW w:w="720" w:type="dxa"/>
            <w:tcBorders>
              <w:top w:val="nil"/>
              <w:left w:val="nil"/>
              <w:bottom w:val="nil"/>
              <w:right w:val="nil"/>
            </w:tcBorders>
            <w:shd w:val="clear" w:color="auto" w:fill="auto"/>
            <w:vAlign w:val="center"/>
          </w:tcPr>
          <w:p w14:paraId="148550D5" w14:textId="77777777" w:rsidR="00FA57C2" w:rsidRPr="009B4CA1" w:rsidRDefault="00FA57C2" w:rsidP="006139CF">
            <w:pPr>
              <w:jc w:val="center"/>
              <w:rPr>
                <w:sz w:val="18"/>
                <w:szCs w:val="18"/>
              </w:rPr>
            </w:pPr>
            <w:r w:rsidRPr="009B4CA1">
              <w:rPr>
                <w:sz w:val="18"/>
                <w:szCs w:val="18"/>
              </w:rPr>
              <w:t>-3.92</w:t>
            </w:r>
          </w:p>
        </w:tc>
        <w:tc>
          <w:tcPr>
            <w:tcW w:w="960" w:type="dxa"/>
            <w:tcBorders>
              <w:top w:val="nil"/>
              <w:left w:val="nil"/>
              <w:bottom w:val="nil"/>
              <w:right w:val="single" w:sz="4" w:space="0" w:color="auto"/>
            </w:tcBorders>
            <w:shd w:val="clear" w:color="auto" w:fill="auto"/>
            <w:vAlign w:val="center"/>
          </w:tcPr>
          <w:p w14:paraId="597AA736" w14:textId="77777777" w:rsidR="00FA57C2" w:rsidRPr="009B4CA1" w:rsidRDefault="00FA57C2" w:rsidP="006139CF">
            <w:pPr>
              <w:jc w:val="center"/>
              <w:rPr>
                <w:sz w:val="18"/>
                <w:szCs w:val="18"/>
              </w:rPr>
            </w:pPr>
            <w:r>
              <w:rPr>
                <w:sz w:val="18"/>
                <w:szCs w:val="18"/>
              </w:rPr>
              <w:t>.</w:t>
            </w:r>
            <w:r w:rsidRPr="009B4CA1">
              <w:rPr>
                <w:sz w:val="18"/>
                <w:szCs w:val="18"/>
              </w:rPr>
              <w:t>0002</w:t>
            </w:r>
          </w:p>
        </w:tc>
        <w:tc>
          <w:tcPr>
            <w:tcW w:w="900" w:type="dxa"/>
            <w:tcBorders>
              <w:top w:val="nil"/>
              <w:left w:val="single" w:sz="4" w:space="0" w:color="auto"/>
              <w:bottom w:val="nil"/>
              <w:right w:val="nil"/>
            </w:tcBorders>
            <w:vAlign w:val="center"/>
          </w:tcPr>
          <w:p w14:paraId="516DA66C" w14:textId="77777777" w:rsidR="00FA57C2" w:rsidRPr="009B4CA1" w:rsidRDefault="00FA57C2" w:rsidP="006139CF">
            <w:pPr>
              <w:jc w:val="center"/>
              <w:rPr>
                <w:sz w:val="18"/>
                <w:szCs w:val="18"/>
              </w:rPr>
            </w:pPr>
            <w:r w:rsidRPr="009B4CA1">
              <w:rPr>
                <w:sz w:val="18"/>
                <w:szCs w:val="18"/>
              </w:rPr>
              <w:t>-2.99</w:t>
            </w:r>
          </w:p>
        </w:tc>
        <w:tc>
          <w:tcPr>
            <w:tcW w:w="720" w:type="dxa"/>
            <w:tcBorders>
              <w:top w:val="nil"/>
              <w:left w:val="nil"/>
              <w:bottom w:val="nil"/>
              <w:right w:val="nil"/>
            </w:tcBorders>
            <w:vAlign w:val="center"/>
          </w:tcPr>
          <w:p w14:paraId="769654F9" w14:textId="77777777" w:rsidR="00FA57C2" w:rsidRPr="009B4CA1" w:rsidRDefault="00FA57C2" w:rsidP="006139CF">
            <w:pPr>
              <w:jc w:val="center"/>
              <w:rPr>
                <w:sz w:val="18"/>
                <w:szCs w:val="18"/>
              </w:rPr>
            </w:pPr>
            <w:r w:rsidRPr="009B4CA1">
              <w:rPr>
                <w:sz w:val="18"/>
                <w:szCs w:val="18"/>
              </w:rPr>
              <w:t>0.78</w:t>
            </w:r>
          </w:p>
        </w:tc>
        <w:tc>
          <w:tcPr>
            <w:tcW w:w="780" w:type="dxa"/>
            <w:tcBorders>
              <w:top w:val="nil"/>
              <w:left w:val="nil"/>
              <w:bottom w:val="nil"/>
              <w:right w:val="nil"/>
            </w:tcBorders>
            <w:vAlign w:val="center"/>
          </w:tcPr>
          <w:p w14:paraId="0046C933" w14:textId="77777777" w:rsidR="00FA57C2" w:rsidRPr="009B4CA1" w:rsidRDefault="00FA57C2" w:rsidP="006139CF">
            <w:pPr>
              <w:jc w:val="center"/>
              <w:rPr>
                <w:sz w:val="18"/>
                <w:szCs w:val="18"/>
              </w:rPr>
            </w:pPr>
            <w:r w:rsidRPr="009B4CA1">
              <w:rPr>
                <w:sz w:val="18"/>
                <w:szCs w:val="18"/>
              </w:rPr>
              <w:t>-3.85</w:t>
            </w:r>
          </w:p>
        </w:tc>
        <w:tc>
          <w:tcPr>
            <w:tcW w:w="840" w:type="dxa"/>
            <w:tcBorders>
              <w:top w:val="nil"/>
              <w:left w:val="nil"/>
              <w:bottom w:val="nil"/>
              <w:right w:val="single" w:sz="4" w:space="0" w:color="000000"/>
            </w:tcBorders>
            <w:vAlign w:val="center"/>
          </w:tcPr>
          <w:p w14:paraId="36A15D01" w14:textId="77777777" w:rsidR="00FA57C2" w:rsidRPr="009B4CA1" w:rsidRDefault="00FA57C2" w:rsidP="006139CF">
            <w:pPr>
              <w:jc w:val="center"/>
              <w:rPr>
                <w:sz w:val="18"/>
                <w:szCs w:val="18"/>
              </w:rPr>
            </w:pPr>
            <w:r>
              <w:rPr>
                <w:sz w:val="18"/>
                <w:szCs w:val="18"/>
              </w:rPr>
              <w:t>.</w:t>
            </w:r>
            <w:r w:rsidRPr="009B4CA1">
              <w:rPr>
                <w:sz w:val="18"/>
                <w:szCs w:val="18"/>
              </w:rPr>
              <w:t>0006</w:t>
            </w:r>
          </w:p>
        </w:tc>
        <w:tc>
          <w:tcPr>
            <w:tcW w:w="780" w:type="dxa"/>
            <w:tcBorders>
              <w:top w:val="nil"/>
              <w:left w:val="single" w:sz="4" w:space="0" w:color="000000"/>
              <w:bottom w:val="nil"/>
              <w:right w:val="nil"/>
            </w:tcBorders>
            <w:vAlign w:val="center"/>
          </w:tcPr>
          <w:p w14:paraId="6779C109" w14:textId="77777777" w:rsidR="00FA57C2" w:rsidRPr="009B4CA1" w:rsidRDefault="00FA57C2" w:rsidP="006139CF">
            <w:pPr>
              <w:jc w:val="center"/>
              <w:rPr>
                <w:sz w:val="18"/>
                <w:szCs w:val="18"/>
              </w:rPr>
            </w:pPr>
            <w:r w:rsidRPr="009B4CA1">
              <w:rPr>
                <w:sz w:val="18"/>
                <w:szCs w:val="18"/>
              </w:rPr>
              <w:t>-3.28</w:t>
            </w:r>
          </w:p>
        </w:tc>
        <w:tc>
          <w:tcPr>
            <w:tcW w:w="885" w:type="dxa"/>
            <w:tcBorders>
              <w:top w:val="nil"/>
              <w:left w:val="nil"/>
              <w:bottom w:val="nil"/>
              <w:right w:val="nil"/>
            </w:tcBorders>
            <w:vAlign w:val="center"/>
          </w:tcPr>
          <w:p w14:paraId="44EF5E0C" w14:textId="77777777" w:rsidR="00FA57C2" w:rsidRPr="009B4CA1" w:rsidRDefault="00FA57C2" w:rsidP="006139CF">
            <w:pPr>
              <w:jc w:val="center"/>
              <w:rPr>
                <w:sz w:val="18"/>
                <w:szCs w:val="18"/>
              </w:rPr>
            </w:pPr>
            <w:r w:rsidRPr="009B4CA1">
              <w:rPr>
                <w:sz w:val="18"/>
                <w:szCs w:val="18"/>
              </w:rPr>
              <w:t>0.80</w:t>
            </w:r>
          </w:p>
        </w:tc>
        <w:tc>
          <w:tcPr>
            <w:tcW w:w="945" w:type="dxa"/>
            <w:tcBorders>
              <w:top w:val="nil"/>
              <w:left w:val="nil"/>
              <w:bottom w:val="nil"/>
              <w:right w:val="nil"/>
            </w:tcBorders>
            <w:vAlign w:val="center"/>
          </w:tcPr>
          <w:p w14:paraId="2DF7BBCA" w14:textId="77777777" w:rsidR="00FA57C2" w:rsidRPr="009B4CA1" w:rsidRDefault="00FA57C2" w:rsidP="006139CF">
            <w:pPr>
              <w:jc w:val="center"/>
              <w:rPr>
                <w:sz w:val="18"/>
                <w:szCs w:val="18"/>
              </w:rPr>
            </w:pPr>
            <w:r w:rsidRPr="009B4CA1">
              <w:rPr>
                <w:sz w:val="18"/>
                <w:szCs w:val="18"/>
              </w:rPr>
              <w:t>-4.09</w:t>
            </w:r>
          </w:p>
        </w:tc>
        <w:tc>
          <w:tcPr>
            <w:tcW w:w="1052" w:type="dxa"/>
            <w:tcBorders>
              <w:top w:val="nil"/>
              <w:left w:val="nil"/>
              <w:bottom w:val="nil"/>
              <w:right w:val="nil"/>
            </w:tcBorders>
            <w:vAlign w:val="center"/>
          </w:tcPr>
          <w:p w14:paraId="13EC0E86" w14:textId="77777777" w:rsidR="00FA57C2" w:rsidRPr="009B4CA1" w:rsidRDefault="00FA57C2" w:rsidP="006139CF">
            <w:pPr>
              <w:jc w:val="center"/>
              <w:rPr>
                <w:sz w:val="18"/>
                <w:szCs w:val="18"/>
              </w:rPr>
            </w:pPr>
            <w:r w:rsidRPr="009B4CA1">
              <w:rPr>
                <w:sz w:val="18"/>
                <w:szCs w:val="18"/>
              </w:rPr>
              <w:t xml:space="preserve">&lt; </w:t>
            </w:r>
            <w:r>
              <w:rPr>
                <w:sz w:val="18"/>
                <w:szCs w:val="18"/>
              </w:rPr>
              <w:t>.</w:t>
            </w:r>
            <w:r w:rsidRPr="009B4CA1">
              <w:rPr>
                <w:sz w:val="18"/>
                <w:szCs w:val="18"/>
              </w:rPr>
              <w:t>001</w:t>
            </w:r>
          </w:p>
        </w:tc>
      </w:tr>
      <w:tr w:rsidR="00FA57C2" w14:paraId="4E6A5FB9" w14:textId="77777777" w:rsidTr="006139CF">
        <w:trPr>
          <w:cantSplit/>
          <w:trHeight w:val="288"/>
        </w:trPr>
        <w:tc>
          <w:tcPr>
            <w:tcW w:w="2736" w:type="dxa"/>
            <w:tcBorders>
              <w:top w:val="nil"/>
              <w:left w:val="nil"/>
              <w:bottom w:val="nil"/>
              <w:right w:val="nil"/>
            </w:tcBorders>
            <w:shd w:val="clear" w:color="auto" w:fill="auto"/>
            <w:vAlign w:val="center"/>
          </w:tcPr>
          <w:p w14:paraId="334C7431" w14:textId="77777777" w:rsidR="00FA57C2" w:rsidRDefault="00FA57C2" w:rsidP="006139CF">
            <w:pPr>
              <w:rPr>
                <w:sz w:val="20"/>
                <w:szCs w:val="20"/>
              </w:rPr>
            </w:pPr>
            <w:r>
              <w:rPr>
                <w:sz w:val="20"/>
                <w:szCs w:val="20"/>
              </w:rPr>
              <w:t>Distance from Equator</w:t>
            </w:r>
          </w:p>
        </w:tc>
        <w:tc>
          <w:tcPr>
            <w:tcW w:w="719" w:type="dxa"/>
            <w:tcBorders>
              <w:top w:val="nil"/>
              <w:left w:val="nil"/>
              <w:bottom w:val="nil"/>
              <w:right w:val="nil"/>
            </w:tcBorders>
            <w:vAlign w:val="center"/>
          </w:tcPr>
          <w:p w14:paraId="17124B87" w14:textId="77777777" w:rsidR="00FA57C2" w:rsidRPr="009B4CA1" w:rsidRDefault="00FA57C2" w:rsidP="006139CF">
            <w:pPr>
              <w:jc w:val="center"/>
              <w:rPr>
                <w:sz w:val="18"/>
                <w:szCs w:val="18"/>
              </w:rPr>
            </w:pPr>
            <w:r w:rsidRPr="009B4CA1">
              <w:rPr>
                <w:sz w:val="18"/>
                <w:szCs w:val="18"/>
              </w:rPr>
              <w:t>-0.00</w:t>
            </w:r>
          </w:p>
        </w:tc>
        <w:tc>
          <w:tcPr>
            <w:tcW w:w="900" w:type="dxa"/>
            <w:tcBorders>
              <w:top w:val="nil"/>
              <w:left w:val="nil"/>
              <w:bottom w:val="nil"/>
              <w:right w:val="nil"/>
            </w:tcBorders>
            <w:shd w:val="clear" w:color="auto" w:fill="auto"/>
            <w:vAlign w:val="center"/>
          </w:tcPr>
          <w:p w14:paraId="33E837B6" w14:textId="77777777" w:rsidR="00FA57C2" w:rsidRPr="009B4CA1" w:rsidRDefault="00FA57C2" w:rsidP="006139CF">
            <w:pPr>
              <w:jc w:val="center"/>
              <w:rPr>
                <w:sz w:val="18"/>
                <w:szCs w:val="18"/>
              </w:rPr>
            </w:pPr>
            <w:r w:rsidRPr="009B4CA1">
              <w:rPr>
                <w:sz w:val="18"/>
                <w:szCs w:val="18"/>
              </w:rPr>
              <w:t>0.002</w:t>
            </w:r>
          </w:p>
        </w:tc>
        <w:tc>
          <w:tcPr>
            <w:tcW w:w="720" w:type="dxa"/>
            <w:tcBorders>
              <w:top w:val="nil"/>
              <w:left w:val="nil"/>
              <w:bottom w:val="nil"/>
              <w:right w:val="nil"/>
            </w:tcBorders>
            <w:shd w:val="clear" w:color="auto" w:fill="auto"/>
            <w:vAlign w:val="center"/>
          </w:tcPr>
          <w:p w14:paraId="6EAE0766" w14:textId="77777777" w:rsidR="00FA57C2" w:rsidRPr="009B4CA1" w:rsidRDefault="00FA57C2" w:rsidP="006139CF">
            <w:pPr>
              <w:jc w:val="center"/>
              <w:rPr>
                <w:sz w:val="18"/>
                <w:szCs w:val="18"/>
              </w:rPr>
            </w:pPr>
            <w:r w:rsidRPr="009B4CA1">
              <w:rPr>
                <w:sz w:val="18"/>
                <w:szCs w:val="18"/>
              </w:rPr>
              <w:t>-2.10</w:t>
            </w:r>
          </w:p>
        </w:tc>
        <w:tc>
          <w:tcPr>
            <w:tcW w:w="960" w:type="dxa"/>
            <w:tcBorders>
              <w:top w:val="nil"/>
              <w:left w:val="nil"/>
              <w:bottom w:val="nil"/>
              <w:right w:val="single" w:sz="4" w:space="0" w:color="auto"/>
            </w:tcBorders>
            <w:shd w:val="clear" w:color="auto" w:fill="auto"/>
            <w:vAlign w:val="center"/>
          </w:tcPr>
          <w:p w14:paraId="255EBC6F" w14:textId="77777777" w:rsidR="00FA57C2" w:rsidRPr="009B4CA1" w:rsidRDefault="00FA57C2" w:rsidP="006139CF">
            <w:pPr>
              <w:jc w:val="center"/>
              <w:rPr>
                <w:sz w:val="18"/>
                <w:szCs w:val="18"/>
              </w:rPr>
            </w:pPr>
            <w:r>
              <w:rPr>
                <w:sz w:val="18"/>
                <w:szCs w:val="18"/>
              </w:rPr>
              <w:t>.</w:t>
            </w:r>
            <w:r w:rsidRPr="009B4CA1">
              <w:rPr>
                <w:sz w:val="18"/>
                <w:szCs w:val="18"/>
              </w:rPr>
              <w:t>040</w:t>
            </w:r>
          </w:p>
        </w:tc>
        <w:tc>
          <w:tcPr>
            <w:tcW w:w="900" w:type="dxa"/>
            <w:tcBorders>
              <w:top w:val="nil"/>
              <w:left w:val="single" w:sz="4" w:space="0" w:color="auto"/>
              <w:bottom w:val="nil"/>
              <w:right w:val="nil"/>
            </w:tcBorders>
            <w:vAlign w:val="center"/>
          </w:tcPr>
          <w:p w14:paraId="3E6FA2D9" w14:textId="77777777" w:rsidR="00FA57C2" w:rsidRPr="009B4CA1" w:rsidRDefault="00FA57C2" w:rsidP="006139CF">
            <w:pPr>
              <w:jc w:val="center"/>
              <w:rPr>
                <w:sz w:val="18"/>
                <w:szCs w:val="18"/>
              </w:rPr>
            </w:pPr>
            <w:r w:rsidRPr="009B4CA1">
              <w:rPr>
                <w:sz w:val="18"/>
                <w:szCs w:val="18"/>
              </w:rPr>
              <w:t>-0.01</w:t>
            </w:r>
          </w:p>
        </w:tc>
        <w:tc>
          <w:tcPr>
            <w:tcW w:w="720" w:type="dxa"/>
            <w:tcBorders>
              <w:top w:val="nil"/>
              <w:left w:val="nil"/>
              <w:bottom w:val="nil"/>
              <w:right w:val="nil"/>
            </w:tcBorders>
            <w:vAlign w:val="center"/>
          </w:tcPr>
          <w:p w14:paraId="5BC74555" w14:textId="77777777" w:rsidR="00FA57C2" w:rsidRPr="009B4CA1" w:rsidRDefault="00FA57C2" w:rsidP="006139CF">
            <w:pPr>
              <w:jc w:val="center"/>
              <w:rPr>
                <w:sz w:val="18"/>
                <w:szCs w:val="18"/>
              </w:rPr>
            </w:pPr>
            <w:r w:rsidRPr="009B4CA1">
              <w:rPr>
                <w:sz w:val="18"/>
                <w:szCs w:val="18"/>
              </w:rPr>
              <w:t>0.003</w:t>
            </w:r>
          </w:p>
        </w:tc>
        <w:tc>
          <w:tcPr>
            <w:tcW w:w="780" w:type="dxa"/>
            <w:tcBorders>
              <w:top w:val="nil"/>
              <w:left w:val="nil"/>
              <w:bottom w:val="nil"/>
              <w:right w:val="nil"/>
            </w:tcBorders>
            <w:vAlign w:val="center"/>
          </w:tcPr>
          <w:p w14:paraId="06BBBA4E" w14:textId="77777777" w:rsidR="00FA57C2" w:rsidRPr="009B4CA1" w:rsidRDefault="00FA57C2" w:rsidP="006139CF">
            <w:pPr>
              <w:jc w:val="center"/>
              <w:rPr>
                <w:sz w:val="18"/>
                <w:szCs w:val="18"/>
              </w:rPr>
            </w:pPr>
            <w:r w:rsidRPr="009B4CA1">
              <w:rPr>
                <w:sz w:val="18"/>
                <w:szCs w:val="18"/>
              </w:rPr>
              <w:t>-1.98</w:t>
            </w:r>
          </w:p>
        </w:tc>
        <w:tc>
          <w:tcPr>
            <w:tcW w:w="840" w:type="dxa"/>
            <w:tcBorders>
              <w:top w:val="nil"/>
              <w:left w:val="nil"/>
              <w:bottom w:val="nil"/>
              <w:right w:val="single" w:sz="4" w:space="0" w:color="000000"/>
            </w:tcBorders>
            <w:vAlign w:val="center"/>
          </w:tcPr>
          <w:p w14:paraId="6AE6EF71" w14:textId="77777777" w:rsidR="00FA57C2" w:rsidRPr="009B4CA1" w:rsidRDefault="00FA57C2" w:rsidP="006139CF">
            <w:pPr>
              <w:jc w:val="center"/>
              <w:rPr>
                <w:sz w:val="18"/>
                <w:szCs w:val="18"/>
              </w:rPr>
            </w:pPr>
            <w:r>
              <w:rPr>
                <w:sz w:val="18"/>
                <w:szCs w:val="18"/>
              </w:rPr>
              <w:t>.</w:t>
            </w:r>
            <w:r w:rsidRPr="009B4CA1">
              <w:rPr>
                <w:sz w:val="18"/>
                <w:szCs w:val="18"/>
              </w:rPr>
              <w:t>057</w:t>
            </w:r>
          </w:p>
        </w:tc>
        <w:tc>
          <w:tcPr>
            <w:tcW w:w="780" w:type="dxa"/>
            <w:tcBorders>
              <w:top w:val="nil"/>
              <w:left w:val="single" w:sz="4" w:space="0" w:color="000000"/>
              <w:bottom w:val="nil"/>
              <w:right w:val="nil"/>
            </w:tcBorders>
            <w:vAlign w:val="center"/>
          </w:tcPr>
          <w:p w14:paraId="387CA93A" w14:textId="77777777" w:rsidR="00FA57C2" w:rsidRPr="009B4CA1" w:rsidRDefault="00FA57C2" w:rsidP="006139CF">
            <w:pPr>
              <w:jc w:val="center"/>
              <w:rPr>
                <w:sz w:val="18"/>
                <w:szCs w:val="18"/>
              </w:rPr>
            </w:pPr>
            <w:r w:rsidRPr="009B4CA1">
              <w:rPr>
                <w:sz w:val="18"/>
                <w:szCs w:val="18"/>
              </w:rPr>
              <w:t>-0.01</w:t>
            </w:r>
          </w:p>
        </w:tc>
        <w:tc>
          <w:tcPr>
            <w:tcW w:w="885" w:type="dxa"/>
            <w:tcBorders>
              <w:top w:val="nil"/>
              <w:left w:val="nil"/>
              <w:bottom w:val="nil"/>
              <w:right w:val="nil"/>
            </w:tcBorders>
            <w:vAlign w:val="center"/>
          </w:tcPr>
          <w:p w14:paraId="2174F48F" w14:textId="77777777" w:rsidR="00FA57C2" w:rsidRPr="009B4CA1" w:rsidRDefault="00FA57C2" w:rsidP="006139CF">
            <w:pPr>
              <w:jc w:val="center"/>
              <w:rPr>
                <w:sz w:val="18"/>
                <w:szCs w:val="18"/>
              </w:rPr>
            </w:pPr>
            <w:r w:rsidRPr="009B4CA1">
              <w:rPr>
                <w:sz w:val="18"/>
                <w:szCs w:val="18"/>
              </w:rPr>
              <w:t>0.003</w:t>
            </w:r>
          </w:p>
        </w:tc>
        <w:tc>
          <w:tcPr>
            <w:tcW w:w="945" w:type="dxa"/>
            <w:tcBorders>
              <w:top w:val="nil"/>
              <w:left w:val="nil"/>
              <w:bottom w:val="nil"/>
              <w:right w:val="nil"/>
            </w:tcBorders>
            <w:vAlign w:val="center"/>
          </w:tcPr>
          <w:p w14:paraId="1ED6C74D" w14:textId="77777777" w:rsidR="00FA57C2" w:rsidRPr="009B4CA1" w:rsidRDefault="00FA57C2" w:rsidP="006139CF">
            <w:pPr>
              <w:jc w:val="center"/>
              <w:rPr>
                <w:sz w:val="18"/>
                <w:szCs w:val="18"/>
              </w:rPr>
            </w:pPr>
            <w:r w:rsidRPr="009B4CA1">
              <w:rPr>
                <w:sz w:val="18"/>
                <w:szCs w:val="18"/>
              </w:rPr>
              <w:t>-2.50</w:t>
            </w:r>
          </w:p>
        </w:tc>
        <w:tc>
          <w:tcPr>
            <w:tcW w:w="1052" w:type="dxa"/>
            <w:tcBorders>
              <w:top w:val="nil"/>
              <w:left w:val="nil"/>
              <w:bottom w:val="nil"/>
              <w:right w:val="nil"/>
            </w:tcBorders>
            <w:vAlign w:val="center"/>
          </w:tcPr>
          <w:p w14:paraId="30A8950A" w14:textId="77777777" w:rsidR="00FA57C2" w:rsidRPr="009B4CA1" w:rsidRDefault="00FA57C2" w:rsidP="006139CF">
            <w:pPr>
              <w:jc w:val="center"/>
              <w:rPr>
                <w:sz w:val="18"/>
                <w:szCs w:val="18"/>
              </w:rPr>
            </w:pPr>
            <w:r>
              <w:rPr>
                <w:sz w:val="18"/>
                <w:szCs w:val="18"/>
              </w:rPr>
              <w:t>.</w:t>
            </w:r>
            <w:r w:rsidRPr="009B4CA1">
              <w:rPr>
                <w:sz w:val="18"/>
                <w:szCs w:val="18"/>
              </w:rPr>
              <w:t>018</w:t>
            </w:r>
          </w:p>
        </w:tc>
      </w:tr>
      <w:tr w:rsidR="00FA57C2" w14:paraId="515B438B" w14:textId="77777777" w:rsidTr="006139CF">
        <w:trPr>
          <w:cantSplit/>
          <w:trHeight w:val="288"/>
        </w:trPr>
        <w:tc>
          <w:tcPr>
            <w:tcW w:w="2736" w:type="dxa"/>
            <w:tcBorders>
              <w:top w:val="nil"/>
              <w:left w:val="nil"/>
              <w:bottom w:val="nil"/>
              <w:right w:val="nil"/>
            </w:tcBorders>
            <w:shd w:val="clear" w:color="auto" w:fill="auto"/>
            <w:vAlign w:val="center"/>
          </w:tcPr>
          <w:p w14:paraId="61E713CC" w14:textId="77777777" w:rsidR="00FA57C2" w:rsidRDefault="00FA57C2" w:rsidP="006139CF">
            <w:pPr>
              <w:rPr>
                <w:sz w:val="20"/>
                <w:szCs w:val="20"/>
              </w:rPr>
            </w:pPr>
            <w:r>
              <w:rPr>
                <w:sz w:val="20"/>
                <w:szCs w:val="20"/>
              </w:rPr>
              <w:t>Real Population Density</w:t>
            </w:r>
          </w:p>
        </w:tc>
        <w:tc>
          <w:tcPr>
            <w:tcW w:w="719" w:type="dxa"/>
            <w:tcBorders>
              <w:top w:val="nil"/>
              <w:left w:val="nil"/>
              <w:bottom w:val="nil"/>
              <w:right w:val="nil"/>
            </w:tcBorders>
            <w:vAlign w:val="center"/>
          </w:tcPr>
          <w:p w14:paraId="78EF5FE8" w14:textId="77777777" w:rsidR="00FA57C2" w:rsidRPr="009B4CA1" w:rsidRDefault="00FA57C2" w:rsidP="006139CF">
            <w:pPr>
              <w:jc w:val="center"/>
              <w:rPr>
                <w:sz w:val="18"/>
                <w:szCs w:val="18"/>
              </w:rPr>
            </w:pPr>
            <w:r w:rsidRPr="009B4CA1">
              <w:rPr>
                <w:sz w:val="18"/>
                <w:szCs w:val="18"/>
              </w:rPr>
              <w:t>-0.17</w:t>
            </w:r>
          </w:p>
        </w:tc>
        <w:tc>
          <w:tcPr>
            <w:tcW w:w="900" w:type="dxa"/>
            <w:tcBorders>
              <w:top w:val="nil"/>
              <w:left w:val="nil"/>
              <w:bottom w:val="nil"/>
              <w:right w:val="nil"/>
            </w:tcBorders>
            <w:shd w:val="clear" w:color="auto" w:fill="auto"/>
            <w:vAlign w:val="center"/>
          </w:tcPr>
          <w:p w14:paraId="123F4F94" w14:textId="77777777" w:rsidR="00FA57C2" w:rsidRPr="009B4CA1" w:rsidRDefault="00FA57C2" w:rsidP="006139CF">
            <w:pPr>
              <w:jc w:val="center"/>
              <w:rPr>
                <w:sz w:val="18"/>
                <w:szCs w:val="18"/>
              </w:rPr>
            </w:pPr>
            <w:r w:rsidRPr="009B4CA1">
              <w:rPr>
                <w:sz w:val="18"/>
                <w:szCs w:val="18"/>
              </w:rPr>
              <w:t>6.81</w:t>
            </w:r>
          </w:p>
        </w:tc>
        <w:tc>
          <w:tcPr>
            <w:tcW w:w="720" w:type="dxa"/>
            <w:tcBorders>
              <w:top w:val="nil"/>
              <w:left w:val="nil"/>
              <w:bottom w:val="nil"/>
              <w:right w:val="nil"/>
            </w:tcBorders>
            <w:shd w:val="clear" w:color="auto" w:fill="auto"/>
            <w:vAlign w:val="center"/>
          </w:tcPr>
          <w:p w14:paraId="21DCA3D4" w14:textId="77777777" w:rsidR="00FA57C2" w:rsidRPr="009B4CA1" w:rsidRDefault="00FA57C2" w:rsidP="006139CF">
            <w:pPr>
              <w:jc w:val="center"/>
              <w:rPr>
                <w:sz w:val="18"/>
                <w:szCs w:val="18"/>
              </w:rPr>
            </w:pPr>
            <w:r w:rsidRPr="009B4CA1">
              <w:rPr>
                <w:sz w:val="18"/>
                <w:szCs w:val="18"/>
              </w:rPr>
              <w:t>-0.02</w:t>
            </w:r>
          </w:p>
        </w:tc>
        <w:tc>
          <w:tcPr>
            <w:tcW w:w="960" w:type="dxa"/>
            <w:tcBorders>
              <w:top w:val="nil"/>
              <w:left w:val="nil"/>
              <w:bottom w:val="nil"/>
              <w:right w:val="single" w:sz="4" w:space="0" w:color="auto"/>
            </w:tcBorders>
            <w:shd w:val="clear" w:color="auto" w:fill="auto"/>
            <w:vAlign w:val="center"/>
          </w:tcPr>
          <w:p w14:paraId="2885C54C" w14:textId="77777777" w:rsidR="00FA57C2" w:rsidRPr="009B4CA1" w:rsidRDefault="00FA57C2" w:rsidP="006139CF">
            <w:pPr>
              <w:jc w:val="center"/>
              <w:rPr>
                <w:sz w:val="18"/>
                <w:szCs w:val="18"/>
              </w:rPr>
            </w:pPr>
            <w:r>
              <w:rPr>
                <w:sz w:val="18"/>
                <w:szCs w:val="18"/>
              </w:rPr>
              <w:t>.</w:t>
            </w:r>
            <w:r w:rsidRPr="009B4CA1">
              <w:rPr>
                <w:sz w:val="18"/>
                <w:szCs w:val="18"/>
              </w:rPr>
              <w:t>981</w:t>
            </w:r>
          </w:p>
        </w:tc>
        <w:tc>
          <w:tcPr>
            <w:tcW w:w="900" w:type="dxa"/>
            <w:tcBorders>
              <w:top w:val="nil"/>
              <w:left w:val="single" w:sz="4" w:space="0" w:color="auto"/>
              <w:bottom w:val="nil"/>
              <w:right w:val="nil"/>
            </w:tcBorders>
            <w:vAlign w:val="center"/>
          </w:tcPr>
          <w:p w14:paraId="2EEEC0D0" w14:textId="77777777" w:rsidR="00FA57C2" w:rsidRPr="009B4CA1" w:rsidRDefault="00FA57C2" w:rsidP="006139CF">
            <w:pPr>
              <w:jc w:val="center"/>
              <w:rPr>
                <w:sz w:val="18"/>
                <w:szCs w:val="18"/>
              </w:rPr>
            </w:pPr>
            <w:r w:rsidRPr="009B4CA1">
              <w:rPr>
                <w:sz w:val="18"/>
                <w:szCs w:val="18"/>
              </w:rPr>
              <w:lastRenderedPageBreak/>
              <w:t>0.30</w:t>
            </w:r>
          </w:p>
        </w:tc>
        <w:tc>
          <w:tcPr>
            <w:tcW w:w="720" w:type="dxa"/>
            <w:tcBorders>
              <w:top w:val="nil"/>
              <w:left w:val="nil"/>
              <w:bottom w:val="nil"/>
              <w:right w:val="nil"/>
            </w:tcBorders>
            <w:vAlign w:val="center"/>
          </w:tcPr>
          <w:p w14:paraId="1867BAFD" w14:textId="77777777" w:rsidR="00FA57C2" w:rsidRPr="009B4CA1" w:rsidRDefault="00FA57C2" w:rsidP="006139CF">
            <w:pPr>
              <w:jc w:val="center"/>
              <w:rPr>
                <w:sz w:val="18"/>
                <w:szCs w:val="18"/>
              </w:rPr>
            </w:pPr>
            <w:r w:rsidRPr="009B4CA1">
              <w:rPr>
                <w:sz w:val="18"/>
                <w:szCs w:val="18"/>
              </w:rPr>
              <w:t>7.86</w:t>
            </w:r>
          </w:p>
        </w:tc>
        <w:tc>
          <w:tcPr>
            <w:tcW w:w="780" w:type="dxa"/>
            <w:tcBorders>
              <w:top w:val="nil"/>
              <w:left w:val="nil"/>
              <w:bottom w:val="nil"/>
              <w:right w:val="nil"/>
            </w:tcBorders>
            <w:vAlign w:val="center"/>
          </w:tcPr>
          <w:p w14:paraId="5E7D4411" w14:textId="77777777" w:rsidR="00FA57C2" w:rsidRPr="009B4CA1" w:rsidRDefault="00FA57C2" w:rsidP="006139CF">
            <w:pPr>
              <w:jc w:val="center"/>
              <w:rPr>
                <w:sz w:val="18"/>
                <w:szCs w:val="18"/>
              </w:rPr>
            </w:pPr>
            <w:r w:rsidRPr="009B4CA1">
              <w:rPr>
                <w:sz w:val="18"/>
                <w:szCs w:val="18"/>
              </w:rPr>
              <w:t>0.04</w:t>
            </w:r>
          </w:p>
        </w:tc>
        <w:tc>
          <w:tcPr>
            <w:tcW w:w="840" w:type="dxa"/>
            <w:tcBorders>
              <w:top w:val="nil"/>
              <w:left w:val="nil"/>
              <w:bottom w:val="nil"/>
              <w:right w:val="single" w:sz="4" w:space="0" w:color="000000"/>
            </w:tcBorders>
            <w:vAlign w:val="center"/>
          </w:tcPr>
          <w:p w14:paraId="06A916F2" w14:textId="77777777" w:rsidR="00FA57C2" w:rsidRPr="009B4CA1" w:rsidRDefault="00FA57C2" w:rsidP="006139CF">
            <w:pPr>
              <w:jc w:val="center"/>
              <w:rPr>
                <w:sz w:val="18"/>
                <w:szCs w:val="18"/>
              </w:rPr>
            </w:pPr>
            <w:r>
              <w:rPr>
                <w:sz w:val="18"/>
                <w:szCs w:val="18"/>
              </w:rPr>
              <w:t>.</w:t>
            </w:r>
            <w:r w:rsidRPr="009B4CA1">
              <w:rPr>
                <w:sz w:val="18"/>
                <w:szCs w:val="18"/>
              </w:rPr>
              <w:t>970</w:t>
            </w:r>
          </w:p>
        </w:tc>
        <w:tc>
          <w:tcPr>
            <w:tcW w:w="780" w:type="dxa"/>
            <w:tcBorders>
              <w:top w:val="nil"/>
              <w:left w:val="single" w:sz="4" w:space="0" w:color="000000"/>
              <w:bottom w:val="nil"/>
              <w:right w:val="nil"/>
            </w:tcBorders>
            <w:vAlign w:val="center"/>
          </w:tcPr>
          <w:p w14:paraId="1FE2026E" w14:textId="77777777" w:rsidR="00FA57C2" w:rsidRPr="009B4CA1" w:rsidRDefault="00FA57C2" w:rsidP="006139CF">
            <w:pPr>
              <w:jc w:val="center"/>
              <w:rPr>
                <w:sz w:val="18"/>
                <w:szCs w:val="18"/>
              </w:rPr>
            </w:pPr>
            <w:r w:rsidRPr="009B4CA1">
              <w:rPr>
                <w:sz w:val="18"/>
                <w:szCs w:val="18"/>
              </w:rPr>
              <w:t>-0.26</w:t>
            </w:r>
          </w:p>
        </w:tc>
        <w:tc>
          <w:tcPr>
            <w:tcW w:w="885" w:type="dxa"/>
            <w:tcBorders>
              <w:top w:val="nil"/>
              <w:left w:val="nil"/>
              <w:bottom w:val="nil"/>
              <w:right w:val="nil"/>
            </w:tcBorders>
            <w:vAlign w:val="center"/>
          </w:tcPr>
          <w:p w14:paraId="3C83F87F" w14:textId="77777777" w:rsidR="00FA57C2" w:rsidRPr="009B4CA1" w:rsidRDefault="00FA57C2" w:rsidP="006139CF">
            <w:pPr>
              <w:jc w:val="center"/>
              <w:rPr>
                <w:sz w:val="18"/>
                <w:szCs w:val="18"/>
              </w:rPr>
            </w:pPr>
            <w:r w:rsidRPr="009B4CA1">
              <w:rPr>
                <w:sz w:val="18"/>
                <w:szCs w:val="18"/>
              </w:rPr>
              <w:t>7.69</w:t>
            </w:r>
          </w:p>
        </w:tc>
        <w:tc>
          <w:tcPr>
            <w:tcW w:w="945" w:type="dxa"/>
            <w:tcBorders>
              <w:top w:val="nil"/>
              <w:left w:val="nil"/>
              <w:bottom w:val="nil"/>
              <w:right w:val="nil"/>
            </w:tcBorders>
            <w:vAlign w:val="center"/>
          </w:tcPr>
          <w:p w14:paraId="2DE1055E" w14:textId="77777777" w:rsidR="00FA57C2" w:rsidRPr="009B4CA1" w:rsidRDefault="00FA57C2" w:rsidP="006139CF">
            <w:pPr>
              <w:jc w:val="center"/>
              <w:rPr>
                <w:sz w:val="18"/>
                <w:szCs w:val="18"/>
              </w:rPr>
            </w:pPr>
            <w:r w:rsidRPr="009B4CA1">
              <w:rPr>
                <w:sz w:val="18"/>
                <w:szCs w:val="18"/>
              </w:rPr>
              <w:t>-0.03</w:t>
            </w:r>
          </w:p>
        </w:tc>
        <w:tc>
          <w:tcPr>
            <w:tcW w:w="1052" w:type="dxa"/>
            <w:tcBorders>
              <w:top w:val="nil"/>
              <w:left w:val="nil"/>
              <w:bottom w:val="nil"/>
              <w:right w:val="nil"/>
            </w:tcBorders>
            <w:vAlign w:val="center"/>
          </w:tcPr>
          <w:p w14:paraId="2C97A9D6" w14:textId="77777777" w:rsidR="00FA57C2" w:rsidRPr="009B4CA1" w:rsidRDefault="00FA57C2" w:rsidP="006139CF">
            <w:pPr>
              <w:jc w:val="center"/>
              <w:rPr>
                <w:sz w:val="18"/>
                <w:szCs w:val="18"/>
              </w:rPr>
            </w:pPr>
            <w:r>
              <w:rPr>
                <w:sz w:val="18"/>
                <w:szCs w:val="18"/>
              </w:rPr>
              <w:t>.</w:t>
            </w:r>
            <w:r w:rsidRPr="009B4CA1">
              <w:rPr>
                <w:sz w:val="18"/>
                <w:szCs w:val="18"/>
              </w:rPr>
              <w:t>973</w:t>
            </w:r>
          </w:p>
        </w:tc>
      </w:tr>
      <w:tr w:rsidR="00FA57C2" w14:paraId="526AE2C8" w14:textId="77777777" w:rsidTr="006139CF">
        <w:trPr>
          <w:cantSplit/>
          <w:trHeight w:val="288"/>
        </w:trPr>
        <w:tc>
          <w:tcPr>
            <w:tcW w:w="2736" w:type="dxa"/>
            <w:tcBorders>
              <w:top w:val="nil"/>
              <w:left w:val="nil"/>
              <w:bottom w:val="nil"/>
              <w:right w:val="nil"/>
            </w:tcBorders>
            <w:shd w:val="clear" w:color="auto" w:fill="auto"/>
            <w:vAlign w:val="center"/>
          </w:tcPr>
          <w:p w14:paraId="353B0C4E" w14:textId="77777777" w:rsidR="00FA57C2" w:rsidRDefault="00FA57C2" w:rsidP="006139CF">
            <w:pPr>
              <w:rPr>
                <w:sz w:val="20"/>
                <w:szCs w:val="20"/>
              </w:rPr>
            </w:pPr>
            <w:r>
              <w:rPr>
                <w:sz w:val="20"/>
                <w:szCs w:val="20"/>
              </w:rPr>
              <w:t>Natural Disaster Vulnerability</w:t>
            </w:r>
          </w:p>
        </w:tc>
        <w:tc>
          <w:tcPr>
            <w:tcW w:w="719" w:type="dxa"/>
            <w:tcBorders>
              <w:top w:val="nil"/>
              <w:left w:val="nil"/>
              <w:bottom w:val="nil"/>
              <w:right w:val="nil"/>
            </w:tcBorders>
            <w:vAlign w:val="center"/>
          </w:tcPr>
          <w:p w14:paraId="3553D9E3" w14:textId="77777777" w:rsidR="00FA57C2" w:rsidRPr="009B4CA1" w:rsidRDefault="00FA57C2" w:rsidP="006139CF">
            <w:pPr>
              <w:jc w:val="center"/>
              <w:rPr>
                <w:sz w:val="18"/>
                <w:szCs w:val="18"/>
              </w:rPr>
            </w:pPr>
            <w:r w:rsidRPr="009B4CA1">
              <w:rPr>
                <w:sz w:val="18"/>
                <w:szCs w:val="18"/>
              </w:rPr>
              <w:t>-0.42</w:t>
            </w:r>
          </w:p>
        </w:tc>
        <w:tc>
          <w:tcPr>
            <w:tcW w:w="900" w:type="dxa"/>
            <w:tcBorders>
              <w:top w:val="nil"/>
              <w:left w:val="nil"/>
              <w:bottom w:val="nil"/>
              <w:right w:val="nil"/>
            </w:tcBorders>
            <w:shd w:val="clear" w:color="auto" w:fill="auto"/>
            <w:vAlign w:val="center"/>
          </w:tcPr>
          <w:p w14:paraId="6CDAB33A" w14:textId="77777777" w:rsidR="00FA57C2" w:rsidRPr="009B4CA1" w:rsidRDefault="00FA57C2" w:rsidP="006139CF">
            <w:pPr>
              <w:jc w:val="center"/>
              <w:rPr>
                <w:sz w:val="18"/>
                <w:szCs w:val="18"/>
              </w:rPr>
            </w:pPr>
            <w:r w:rsidRPr="009B4CA1">
              <w:rPr>
                <w:sz w:val="18"/>
                <w:szCs w:val="18"/>
              </w:rPr>
              <w:t>0.50</w:t>
            </w:r>
          </w:p>
        </w:tc>
        <w:tc>
          <w:tcPr>
            <w:tcW w:w="720" w:type="dxa"/>
            <w:tcBorders>
              <w:top w:val="nil"/>
              <w:left w:val="nil"/>
              <w:bottom w:val="nil"/>
              <w:right w:val="nil"/>
            </w:tcBorders>
            <w:shd w:val="clear" w:color="auto" w:fill="auto"/>
            <w:vAlign w:val="center"/>
          </w:tcPr>
          <w:p w14:paraId="1D1AA924" w14:textId="77777777" w:rsidR="00FA57C2" w:rsidRPr="009B4CA1" w:rsidRDefault="00FA57C2" w:rsidP="006139CF">
            <w:pPr>
              <w:jc w:val="center"/>
              <w:rPr>
                <w:sz w:val="18"/>
                <w:szCs w:val="18"/>
              </w:rPr>
            </w:pPr>
            <w:r w:rsidRPr="009B4CA1">
              <w:rPr>
                <w:sz w:val="18"/>
                <w:szCs w:val="18"/>
              </w:rPr>
              <w:t>-0.84</w:t>
            </w:r>
          </w:p>
        </w:tc>
        <w:tc>
          <w:tcPr>
            <w:tcW w:w="960" w:type="dxa"/>
            <w:tcBorders>
              <w:top w:val="nil"/>
              <w:left w:val="nil"/>
              <w:bottom w:val="nil"/>
              <w:right w:val="single" w:sz="4" w:space="0" w:color="auto"/>
            </w:tcBorders>
            <w:shd w:val="clear" w:color="auto" w:fill="auto"/>
            <w:vAlign w:val="center"/>
          </w:tcPr>
          <w:p w14:paraId="22D7814D" w14:textId="77777777" w:rsidR="00FA57C2" w:rsidRPr="009B4CA1" w:rsidRDefault="00FA57C2" w:rsidP="006139CF">
            <w:pPr>
              <w:jc w:val="center"/>
              <w:rPr>
                <w:sz w:val="18"/>
                <w:szCs w:val="18"/>
              </w:rPr>
            </w:pPr>
            <w:r>
              <w:rPr>
                <w:sz w:val="18"/>
                <w:szCs w:val="18"/>
              </w:rPr>
              <w:t>.</w:t>
            </w:r>
            <w:r w:rsidRPr="009B4CA1">
              <w:rPr>
                <w:sz w:val="18"/>
                <w:szCs w:val="18"/>
              </w:rPr>
              <w:t>400</w:t>
            </w:r>
          </w:p>
        </w:tc>
        <w:tc>
          <w:tcPr>
            <w:tcW w:w="900" w:type="dxa"/>
            <w:tcBorders>
              <w:top w:val="nil"/>
              <w:left w:val="single" w:sz="4" w:space="0" w:color="auto"/>
              <w:bottom w:val="nil"/>
              <w:right w:val="nil"/>
            </w:tcBorders>
            <w:vAlign w:val="center"/>
          </w:tcPr>
          <w:p w14:paraId="40883BCB" w14:textId="77777777" w:rsidR="00FA57C2" w:rsidRPr="009B4CA1" w:rsidRDefault="00FA57C2" w:rsidP="006139CF">
            <w:pPr>
              <w:jc w:val="center"/>
              <w:rPr>
                <w:sz w:val="18"/>
                <w:szCs w:val="18"/>
              </w:rPr>
            </w:pPr>
            <w:r w:rsidRPr="009B4CA1">
              <w:rPr>
                <w:sz w:val="18"/>
                <w:szCs w:val="18"/>
              </w:rPr>
              <w:t>-0.24</w:t>
            </w:r>
          </w:p>
        </w:tc>
        <w:tc>
          <w:tcPr>
            <w:tcW w:w="720" w:type="dxa"/>
            <w:tcBorders>
              <w:top w:val="nil"/>
              <w:left w:val="nil"/>
              <w:bottom w:val="nil"/>
              <w:right w:val="nil"/>
            </w:tcBorders>
            <w:vAlign w:val="center"/>
          </w:tcPr>
          <w:p w14:paraId="456AA5E6" w14:textId="77777777" w:rsidR="00FA57C2" w:rsidRPr="009B4CA1" w:rsidRDefault="00FA57C2" w:rsidP="006139CF">
            <w:pPr>
              <w:jc w:val="center"/>
              <w:rPr>
                <w:sz w:val="18"/>
                <w:szCs w:val="18"/>
              </w:rPr>
            </w:pPr>
            <w:r w:rsidRPr="009B4CA1">
              <w:rPr>
                <w:sz w:val="18"/>
                <w:szCs w:val="18"/>
              </w:rPr>
              <w:t>0.62</w:t>
            </w:r>
          </w:p>
        </w:tc>
        <w:tc>
          <w:tcPr>
            <w:tcW w:w="780" w:type="dxa"/>
            <w:tcBorders>
              <w:top w:val="nil"/>
              <w:left w:val="nil"/>
              <w:bottom w:val="nil"/>
              <w:right w:val="nil"/>
            </w:tcBorders>
            <w:vAlign w:val="center"/>
          </w:tcPr>
          <w:p w14:paraId="276B4984" w14:textId="77777777" w:rsidR="00FA57C2" w:rsidRPr="009B4CA1" w:rsidRDefault="00FA57C2" w:rsidP="006139CF">
            <w:pPr>
              <w:jc w:val="center"/>
              <w:rPr>
                <w:sz w:val="18"/>
                <w:szCs w:val="18"/>
              </w:rPr>
            </w:pPr>
            <w:r w:rsidRPr="009B4CA1">
              <w:rPr>
                <w:sz w:val="18"/>
                <w:szCs w:val="18"/>
              </w:rPr>
              <w:t>-0.38</w:t>
            </w:r>
          </w:p>
        </w:tc>
        <w:tc>
          <w:tcPr>
            <w:tcW w:w="840" w:type="dxa"/>
            <w:tcBorders>
              <w:top w:val="nil"/>
              <w:left w:val="nil"/>
              <w:bottom w:val="nil"/>
              <w:right w:val="single" w:sz="4" w:space="0" w:color="000000"/>
            </w:tcBorders>
            <w:vAlign w:val="center"/>
          </w:tcPr>
          <w:p w14:paraId="59F00213" w14:textId="77777777" w:rsidR="00FA57C2" w:rsidRPr="009B4CA1" w:rsidRDefault="00FA57C2" w:rsidP="006139CF">
            <w:pPr>
              <w:jc w:val="center"/>
              <w:rPr>
                <w:sz w:val="18"/>
                <w:szCs w:val="18"/>
              </w:rPr>
            </w:pPr>
            <w:r>
              <w:rPr>
                <w:sz w:val="18"/>
                <w:szCs w:val="18"/>
              </w:rPr>
              <w:t>.</w:t>
            </w:r>
            <w:r w:rsidRPr="009B4CA1">
              <w:rPr>
                <w:sz w:val="18"/>
                <w:szCs w:val="18"/>
              </w:rPr>
              <w:t>707</w:t>
            </w:r>
          </w:p>
        </w:tc>
        <w:tc>
          <w:tcPr>
            <w:tcW w:w="780" w:type="dxa"/>
            <w:tcBorders>
              <w:top w:val="nil"/>
              <w:left w:val="single" w:sz="4" w:space="0" w:color="000000"/>
              <w:bottom w:val="nil"/>
              <w:right w:val="nil"/>
            </w:tcBorders>
            <w:vAlign w:val="center"/>
          </w:tcPr>
          <w:p w14:paraId="678C8AC9" w14:textId="77777777" w:rsidR="00FA57C2" w:rsidRPr="009B4CA1" w:rsidRDefault="00FA57C2" w:rsidP="006139CF">
            <w:pPr>
              <w:jc w:val="center"/>
              <w:rPr>
                <w:sz w:val="18"/>
                <w:szCs w:val="18"/>
              </w:rPr>
            </w:pPr>
            <w:r w:rsidRPr="009B4CA1">
              <w:rPr>
                <w:sz w:val="18"/>
                <w:szCs w:val="18"/>
              </w:rPr>
              <w:t>-0.54</w:t>
            </w:r>
          </w:p>
        </w:tc>
        <w:tc>
          <w:tcPr>
            <w:tcW w:w="885" w:type="dxa"/>
            <w:tcBorders>
              <w:top w:val="nil"/>
              <w:left w:val="nil"/>
              <w:bottom w:val="nil"/>
              <w:right w:val="nil"/>
            </w:tcBorders>
            <w:vAlign w:val="center"/>
          </w:tcPr>
          <w:p w14:paraId="15B532D7" w14:textId="77777777" w:rsidR="00FA57C2" w:rsidRPr="009B4CA1" w:rsidRDefault="00FA57C2" w:rsidP="006139CF">
            <w:pPr>
              <w:jc w:val="center"/>
              <w:rPr>
                <w:sz w:val="18"/>
                <w:szCs w:val="18"/>
              </w:rPr>
            </w:pPr>
            <w:r w:rsidRPr="009B4CA1">
              <w:rPr>
                <w:sz w:val="18"/>
                <w:szCs w:val="18"/>
              </w:rPr>
              <w:t>0.64</w:t>
            </w:r>
          </w:p>
        </w:tc>
        <w:tc>
          <w:tcPr>
            <w:tcW w:w="945" w:type="dxa"/>
            <w:tcBorders>
              <w:top w:val="nil"/>
              <w:left w:val="nil"/>
              <w:bottom w:val="nil"/>
              <w:right w:val="nil"/>
            </w:tcBorders>
            <w:vAlign w:val="center"/>
          </w:tcPr>
          <w:p w14:paraId="636C1235" w14:textId="77777777" w:rsidR="00FA57C2" w:rsidRPr="009B4CA1" w:rsidRDefault="00FA57C2" w:rsidP="006139CF">
            <w:pPr>
              <w:jc w:val="center"/>
              <w:rPr>
                <w:sz w:val="18"/>
                <w:szCs w:val="18"/>
              </w:rPr>
            </w:pPr>
            <w:r w:rsidRPr="009B4CA1">
              <w:rPr>
                <w:sz w:val="18"/>
                <w:szCs w:val="18"/>
              </w:rPr>
              <w:t>-0.84</w:t>
            </w:r>
          </w:p>
        </w:tc>
        <w:tc>
          <w:tcPr>
            <w:tcW w:w="1052" w:type="dxa"/>
            <w:tcBorders>
              <w:top w:val="nil"/>
              <w:left w:val="nil"/>
              <w:bottom w:val="nil"/>
              <w:right w:val="nil"/>
            </w:tcBorders>
            <w:vAlign w:val="center"/>
          </w:tcPr>
          <w:p w14:paraId="44036C9F" w14:textId="77777777" w:rsidR="00FA57C2" w:rsidRPr="009B4CA1" w:rsidRDefault="00FA57C2" w:rsidP="006139CF">
            <w:pPr>
              <w:jc w:val="center"/>
              <w:rPr>
                <w:sz w:val="18"/>
                <w:szCs w:val="18"/>
              </w:rPr>
            </w:pPr>
            <w:r>
              <w:rPr>
                <w:sz w:val="18"/>
                <w:szCs w:val="18"/>
              </w:rPr>
              <w:t>.</w:t>
            </w:r>
            <w:r w:rsidRPr="009B4CA1">
              <w:rPr>
                <w:sz w:val="18"/>
                <w:szCs w:val="18"/>
              </w:rPr>
              <w:t>406</w:t>
            </w:r>
          </w:p>
        </w:tc>
      </w:tr>
      <w:tr w:rsidR="00FA57C2" w14:paraId="50F5FE3E" w14:textId="77777777" w:rsidTr="006139CF">
        <w:trPr>
          <w:cantSplit/>
          <w:trHeight w:val="288"/>
        </w:trPr>
        <w:tc>
          <w:tcPr>
            <w:tcW w:w="2736" w:type="dxa"/>
            <w:tcBorders>
              <w:top w:val="nil"/>
              <w:left w:val="nil"/>
              <w:bottom w:val="nil"/>
              <w:right w:val="nil"/>
            </w:tcBorders>
            <w:shd w:val="clear" w:color="auto" w:fill="auto"/>
            <w:vAlign w:val="center"/>
          </w:tcPr>
          <w:p w14:paraId="698AF662" w14:textId="77777777" w:rsidR="00FA57C2" w:rsidRDefault="00FA57C2" w:rsidP="006139CF">
            <w:pPr>
              <w:rPr>
                <w:sz w:val="20"/>
                <w:szCs w:val="20"/>
              </w:rPr>
            </w:pPr>
            <w:r>
              <w:rPr>
                <w:sz w:val="20"/>
                <w:szCs w:val="20"/>
              </w:rPr>
              <w:t>Corruption</w:t>
            </w:r>
          </w:p>
        </w:tc>
        <w:tc>
          <w:tcPr>
            <w:tcW w:w="719" w:type="dxa"/>
            <w:tcBorders>
              <w:top w:val="nil"/>
              <w:left w:val="nil"/>
              <w:bottom w:val="nil"/>
              <w:right w:val="nil"/>
            </w:tcBorders>
            <w:vAlign w:val="center"/>
          </w:tcPr>
          <w:p w14:paraId="131B04BE" w14:textId="1A8738E8" w:rsidR="00FA57C2" w:rsidRPr="009B4CA1" w:rsidRDefault="00E971DE" w:rsidP="006139CF">
            <w:pPr>
              <w:jc w:val="center"/>
              <w:rPr>
                <w:sz w:val="18"/>
                <w:szCs w:val="18"/>
              </w:rPr>
            </w:pPr>
            <w:r>
              <w:rPr>
                <w:sz w:val="18"/>
                <w:szCs w:val="18"/>
              </w:rPr>
              <w:t>-</w:t>
            </w:r>
            <w:r w:rsidR="00FA57C2" w:rsidRPr="009B4CA1">
              <w:rPr>
                <w:sz w:val="18"/>
                <w:szCs w:val="18"/>
              </w:rPr>
              <w:t>0.09</w:t>
            </w:r>
          </w:p>
        </w:tc>
        <w:tc>
          <w:tcPr>
            <w:tcW w:w="900" w:type="dxa"/>
            <w:tcBorders>
              <w:top w:val="nil"/>
              <w:left w:val="nil"/>
              <w:bottom w:val="nil"/>
              <w:right w:val="nil"/>
            </w:tcBorders>
            <w:shd w:val="clear" w:color="auto" w:fill="auto"/>
            <w:vAlign w:val="center"/>
          </w:tcPr>
          <w:p w14:paraId="0E919929" w14:textId="77777777" w:rsidR="00FA57C2" w:rsidRPr="009B4CA1" w:rsidRDefault="00FA57C2" w:rsidP="006139CF">
            <w:pPr>
              <w:jc w:val="center"/>
              <w:rPr>
                <w:sz w:val="18"/>
                <w:szCs w:val="18"/>
              </w:rPr>
            </w:pPr>
            <w:r w:rsidRPr="009B4CA1">
              <w:rPr>
                <w:sz w:val="18"/>
                <w:szCs w:val="18"/>
              </w:rPr>
              <w:t>0.14</w:t>
            </w:r>
          </w:p>
        </w:tc>
        <w:tc>
          <w:tcPr>
            <w:tcW w:w="720" w:type="dxa"/>
            <w:tcBorders>
              <w:top w:val="nil"/>
              <w:left w:val="nil"/>
              <w:bottom w:val="nil"/>
              <w:right w:val="nil"/>
            </w:tcBorders>
            <w:shd w:val="clear" w:color="auto" w:fill="auto"/>
            <w:vAlign w:val="center"/>
          </w:tcPr>
          <w:p w14:paraId="02AD6CDA" w14:textId="509EDA3F" w:rsidR="00FA57C2" w:rsidRPr="009B4CA1" w:rsidRDefault="00E971DE" w:rsidP="006139CF">
            <w:pPr>
              <w:jc w:val="center"/>
              <w:rPr>
                <w:sz w:val="18"/>
                <w:szCs w:val="18"/>
              </w:rPr>
            </w:pPr>
            <w:r>
              <w:rPr>
                <w:sz w:val="18"/>
                <w:szCs w:val="18"/>
              </w:rPr>
              <w:t>-</w:t>
            </w:r>
            <w:r w:rsidR="00FA57C2" w:rsidRPr="009B4CA1">
              <w:rPr>
                <w:sz w:val="18"/>
                <w:szCs w:val="18"/>
              </w:rPr>
              <w:t>0.60</w:t>
            </w:r>
          </w:p>
        </w:tc>
        <w:tc>
          <w:tcPr>
            <w:tcW w:w="960" w:type="dxa"/>
            <w:tcBorders>
              <w:top w:val="nil"/>
              <w:left w:val="nil"/>
              <w:bottom w:val="nil"/>
              <w:right w:val="single" w:sz="4" w:space="0" w:color="auto"/>
            </w:tcBorders>
            <w:shd w:val="clear" w:color="auto" w:fill="auto"/>
            <w:vAlign w:val="center"/>
          </w:tcPr>
          <w:p w14:paraId="52358817" w14:textId="77777777" w:rsidR="00FA57C2" w:rsidRPr="009B4CA1" w:rsidRDefault="00FA57C2" w:rsidP="006139CF">
            <w:pPr>
              <w:jc w:val="center"/>
              <w:rPr>
                <w:sz w:val="18"/>
                <w:szCs w:val="18"/>
              </w:rPr>
            </w:pPr>
            <w:r>
              <w:rPr>
                <w:sz w:val="18"/>
                <w:szCs w:val="18"/>
              </w:rPr>
              <w:t>.</w:t>
            </w:r>
            <w:r w:rsidRPr="009B4CA1">
              <w:rPr>
                <w:sz w:val="18"/>
                <w:szCs w:val="18"/>
              </w:rPr>
              <w:t>549</w:t>
            </w:r>
          </w:p>
        </w:tc>
        <w:tc>
          <w:tcPr>
            <w:tcW w:w="900" w:type="dxa"/>
            <w:tcBorders>
              <w:top w:val="nil"/>
              <w:left w:val="single" w:sz="4" w:space="0" w:color="auto"/>
              <w:bottom w:val="nil"/>
              <w:right w:val="nil"/>
            </w:tcBorders>
            <w:vAlign w:val="center"/>
          </w:tcPr>
          <w:p w14:paraId="6AB2AA3B" w14:textId="7927850A" w:rsidR="00FA57C2" w:rsidRPr="009B4CA1" w:rsidRDefault="00FA57C2" w:rsidP="006139CF">
            <w:pPr>
              <w:jc w:val="center"/>
              <w:rPr>
                <w:sz w:val="18"/>
                <w:szCs w:val="18"/>
              </w:rPr>
            </w:pPr>
            <w:r w:rsidRPr="009B4CA1">
              <w:rPr>
                <w:sz w:val="18"/>
                <w:szCs w:val="18"/>
              </w:rPr>
              <w:t>0.03</w:t>
            </w:r>
          </w:p>
        </w:tc>
        <w:tc>
          <w:tcPr>
            <w:tcW w:w="720" w:type="dxa"/>
            <w:tcBorders>
              <w:top w:val="nil"/>
              <w:left w:val="nil"/>
              <w:bottom w:val="nil"/>
              <w:right w:val="nil"/>
            </w:tcBorders>
            <w:vAlign w:val="center"/>
          </w:tcPr>
          <w:p w14:paraId="63397C0A" w14:textId="77777777" w:rsidR="00FA57C2" w:rsidRPr="009B4CA1" w:rsidRDefault="00FA57C2" w:rsidP="006139CF">
            <w:pPr>
              <w:jc w:val="center"/>
              <w:rPr>
                <w:sz w:val="18"/>
                <w:szCs w:val="18"/>
              </w:rPr>
            </w:pPr>
            <w:r w:rsidRPr="009B4CA1">
              <w:rPr>
                <w:sz w:val="18"/>
                <w:szCs w:val="18"/>
              </w:rPr>
              <w:t>0.28</w:t>
            </w:r>
          </w:p>
        </w:tc>
        <w:tc>
          <w:tcPr>
            <w:tcW w:w="780" w:type="dxa"/>
            <w:tcBorders>
              <w:top w:val="nil"/>
              <w:left w:val="nil"/>
              <w:bottom w:val="nil"/>
              <w:right w:val="nil"/>
            </w:tcBorders>
            <w:vAlign w:val="center"/>
          </w:tcPr>
          <w:p w14:paraId="2F5866F9" w14:textId="7C27CEE2" w:rsidR="00FA57C2" w:rsidRPr="009B4CA1" w:rsidRDefault="00FA57C2" w:rsidP="006139CF">
            <w:pPr>
              <w:jc w:val="center"/>
              <w:rPr>
                <w:sz w:val="18"/>
                <w:szCs w:val="18"/>
              </w:rPr>
            </w:pPr>
            <w:r w:rsidRPr="009B4CA1">
              <w:rPr>
                <w:sz w:val="18"/>
                <w:szCs w:val="18"/>
              </w:rPr>
              <w:t>0.14</w:t>
            </w:r>
          </w:p>
        </w:tc>
        <w:tc>
          <w:tcPr>
            <w:tcW w:w="840" w:type="dxa"/>
            <w:tcBorders>
              <w:top w:val="nil"/>
              <w:left w:val="nil"/>
              <w:bottom w:val="nil"/>
              <w:right w:val="single" w:sz="4" w:space="0" w:color="000000"/>
            </w:tcBorders>
            <w:vAlign w:val="center"/>
          </w:tcPr>
          <w:p w14:paraId="6D73220A" w14:textId="77777777" w:rsidR="00FA57C2" w:rsidRPr="009B4CA1" w:rsidRDefault="00FA57C2" w:rsidP="006139CF">
            <w:pPr>
              <w:jc w:val="center"/>
              <w:rPr>
                <w:sz w:val="18"/>
                <w:szCs w:val="18"/>
              </w:rPr>
            </w:pPr>
            <w:r>
              <w:rPr>
                <w:sz w:val="18"/>
                <w:szCs w:val="18"/>
              </w:rPr>
              <w:t>.</w:t>
            </w:r>
            <w:r w:rsidRPr="009B4CA1">
              <w:rPr>
                <w:sz w:val="18"/>
                <w:szCs w:val="18"/>
              </w:rPr>
              <w:t>891</w:t>
            </w:r>
          </w:p>
        </w:tc>
        <w:tc>
          <w:tcPr>
            <w:tcW w:w="780" w:type="dxa"/>
            <w:tcBorders>
              <w:top w:val="nil"/>
              <w:left w:val="single" w:sz="4" w:space="0" w:color="000000"/>
              <w:bottom w:val="nil"/>
              <w:right w:val="nil"/>
            </w:tcBorders>
            <w:vAlign w:val="center"/>
          </w:tcPr>
          <w:p w14:paraId="74EDD3B0" w14:textId="1E38B6DB" w:rsidR="00FA57C2" w:rsidRPr="009B4CA1" w:rsidRDefault="00E971DE" w:rsidP="006139CF">
            <w:pPr>
              <w:jc w:val="center"/>
              <w:rPr>
                <w:sz w:val="18"/>
                <w:szCs w:val="18"/>
              </w:rPr>
            </w:pPr>
            <w:r>
              <w:rPr>
                <w:sz w:val="18"/>
                <w:szCs w:val="18"/>
              </w:rPr>
              <w:t>-</w:t>
            </w:r>
            <w:r w:rsidR="00FA57C2" w:rsidRPr="009B4CA1">
              <w:rPr>
                <w:sz w:val="18"/>
                <w:szCs w:val="18"/>
              </w:rPr>
              <w:t>0.16</w:t>
            </w:r>
          </w:p>
        </w:tc>
        <w:tc>
          <w:tcPr>
            <w:tcW w:w="885" w:type="dxa"/>
            <w:tcBorders>
              <w:top w:val="nil"/>
              <w:left w:val="nil"/>
              <w:bottom w:val="nil"/>
              <w:right w:val="nil"/>
            </w:tcBorders>
            <w:vAlign w:val="center"/>
          </w:tcPr>
          <w:p w14:paraId="62DF0318" w14:textId="77777777" w:rsidR="00FA57C2" w:rsidRPr="009B4CA1" w:rsidRDefault="00FA57C2" w:rsidP="006139CF">
            <w:pPr>
              <w:jc w:val="center"/>
              <w:rPr>
                <w:sz w:val="18"/>
                <w:szCs w:val="18"/>
              </w:rPr>
            </w:pPr>
            <w:r w:rsidRPr="009B4CA1">
              <w:rPr>
                <w:sz w:val="18"/>
                <w:szCs w:val="18"/>
              </w:rPr>
              <w:t>0.31</w:t>
            </w:r>
          </w:p>
        </w:tc>
        <w:tc>
          <w:tcPr>
            <w:tcW w:w="945" w:type="dxa"/>
            <w:tcBorders>
              <w:top w:val="nil"/>
              <w:left w:val="nil"/>
              <w:bottom w:val="nil"/>
              <w:right w:val="nil"/>
            </w:tcBorders>
            <w:vAlign w:val="center"/>
          </w:tcPr>
          <w:p w14:paraId="208688D0" w14:textId="00CBA1B1" w:rsidR="00FA57C2" w:rsidRPr="009B4CA1" w:rsidRDefault="00E971DE" w:rsidP="006139CF">
            <w:pPr>
              <w:jc w:val="center"/>
              <w:rPr>
                <w:sz w:val="18"/>
                <w:szCs w:val="18"/>
              </w:rPr>
            </w:pPr>
            <w:r>
              <w:rPr>
                <w:sz w:val="18"/>
                <w:szCs w:val="18"/>
              </w:rPr>
              <w:t>-</w:t>
            </w:r>
            <w:r w:rsidR="00FA57C2" w:rsidRPr="009B4CA1">
              <w:rPr>
                <w:sz w:val="18"/>
                <w:szCs w:val="18"/>
              </w:rPr>
              <w:t>0.51</w:t>
            </w:r>
          </w:p>
        </w:tc>
        <w:tc>
          <w:tcPr>
            <w:tcW w:w="1052" w:type="dxa"/>
            <w:tcBorders>
              <w:top w:val="nil"/>
              <w:left w:val="nil"/>
              <w:bottom w:val="nil"/>
              <w:right w:val="nil"/>
            </w:tcBorders>
            <w:vAlign w:val="center"/>
          </w:tcPr>
          <w:p w14:paraId="643B45EA" w14:textId="77777777" w:rsidR="00FA57C2" w:rsidRPr="009B4CA1" w:rsidRDefault="00FA57C2" w:rsidP="006139CF">
            <w:pPr>
              <w:jc w:val="center"/>
              <w:rPr>
                <w:sz w:val="18"/>
                <w:szCs w:val="18"/>
              </w:rPr>
            </w:pPr>
            <w:r>
              <w:rPr>
                <w:sz w:val="18"/>
                <w:szCs w:val="18"/>
              </w:rPr>
              <w:t>.</w:t>
            </w:r>
            <w:r w:rsidRPr="009B4CA1">
              <w:rPr>
                <w:sz w:val="18"/>
                <w:szCs w:val="18"/>
              </w:rPr>
              <w:t>613</w:t>
            </w:r>
          </w:p>
        </w:tc>
      </w:tr>
      <w:tr w:rsidR="00FA57C2" w14:paraId="70DAF01B" w14:textId="77777777" w:rsidTr="006139CF">
        <w:trPr>
          <w:cantSplit/>
          <w:trHeight w:val="288"/>
        </w:trPr>
        <w:tc>
          <w:tcPr>
            <w:tcW w:w="2736" w:type="dxa"/>
            <w:tcBorders>
              <w:top w:val="nil"/>
              <w:left w:val="nil"/>
              <w:bottom w:val="nil"/>
              <w:right w:val="nil"/>
            </w:tcBorders>
            <w:shd w:val="clear" w:color="auto" w:fill="auto"/>
            <w:vAlign w:val="center"/>
          </w:tcPr>
          <w:p w14:paraId="0827815F" w14:textId="77777777" w:rsidR="00FA57C2" w:rsidRDefault="00FA57C2" w:rsidP="006139CF">
            <w:pPr>
              <w:rPr>
                <w:sz w:val="20"/>
                <w:szCs w:val="20"/>
              </w:rPr>
            </w:pPr>
            <w:r>
              <w:rPr>
                <w:sz w:val="20"/>
                <w:szCs w:val="20"/>
              </w:rPr>
              <w:t>% Agricultural Land</w:t>
            </w:r>
          </w:p>
        </w:tc>
        <w:tc>
          <w:tcPr>
            <w:tcW w:w="719" w:type="dxa"/>
            <w:tcBorders>
              <w:top w:val="nil"/>
              <w:left w:val="nil"/>
              <w:bottom w:val="nil"/>
              <w:right w:val="nil"/>
            </w:tcBorders>
            <w:vAlign w:val="center"/>
          </w:tcPr>
          <w:p w14:paraId="6E9ABBC0" w14:textId="77777777" w:rsidR="00FA57C2" w:rsidRPr="009B4CA1" w:rsidRDefault="00FA57C2" w:rsidP="006139CF">
            <w:pPr>
              <w:jc w:val="center"/>
              <w:rPr>
                <w:sz w:val="18"/>
                <w:szCs w:val="18"/>
              </w:rPr>
            </w:pPr>
            <w:r w:rsidRPr="009B4CA1">
              <w:rPr>
                <w:sz w:val="18"/>
                <w:szCs w:val="18"/>
              </w:rPr>
              <w:t>-12.41</w:t>
            </w:r>
          </w:p>
        </w:tc>
        <w:tc>
          <w:tcPr>
            <w:tcW w:w="900" w:type="dxa"/>
            <w:tcBorders>
              <w:top w:val="nil"/>
              <w:left w:val="nil"/>
              <w:bottom w:val="nil"/>
              <w:right w:val="nil"/>
            </w:tcBorders>
            <w:shd w:val="clear" w:color="auto" w:fill="auto"/>
            <w:vAlign w:val="center"/>
          </w:tcPr>
          <w:p w14:paraId="4121B554" w14:textId="77777777" w:rsidR="00FA57C2" w:rsidRPr="009B4CA1" w:rsidRDefault="00FA57C2" w:rsidP="006139CF">
            <w:pPr>
              <w:jc w:val="center"/>
              <w:rPr>
                <w:sz w:val="18"/>
                <w:szCs w:val="18"/>
              </w:rPr>
            </w:pPr>
            <w:r w:rsidRPr="009B4CA1">
              <w:rPr>
                <w:sz w:val="18"/>
                <w:szCs w:val="18"/>
              </w:rPr>
              <w:t>9.05</w:t>
            </w:r>
          </w:p>
        </w:tc>
        <w:tc>
          <w:tcPr>
            <w:tcW w:w="720" w:type="dxa"/>
            <w:tcBorders>
              <w:top w:val="nil"/>
              <w:left w:val="nil"/>
              <w:bottom w:val="nil"/>
              <w:right w:val="nil"/>
            </w:tcBorders>
            <w:shd w:val="clear" w:color="auto" w:fill="auto"/>
            <w:vAlign w:val="center"/>
          </w:tcPr>
          <w:p w14:paraId="453625AA" w14:textId="77777777" w:rsidR="00FA57C2" w:rsidRPr="009B4CA1" w:rsidRDefault="00FA57C2" w:rsidP="006139CF">
            <w:pPr>
              <w:jc w:val="center"/>
              <w:rPr>
                <w:sz w:val="18"/>
                <w:szCs w:val="18"/>
              </w:rPr>
            </w:pPr>
            <w:r w:rsidRPr="009B4CA1">
              <w:rPr>
                <w:sz w:val="18"/>
                <w:szCs w:val="18"/>
              </w:rPr>
              <w:t>-1.37</w:t>
            </w:r>
          </w:p>
        </w:tc>
        <w:tc>
          <w:tcPr>
            <w:tcW w:w="960" w:type="dxa"/>
            <w:tcBorders>
              <w:top w:val="nil"/>
              <w:left w:val="nil"/>
              <w:bottom w:val="nil"/>
              <w:right w:val="single" w:sz="4" w:space="0" w:color="auto"/>
            </w:tcBorders>
            <w:shd w:val="clear" w:color="auto" w:fill="auto"/>
            <w:vAlign w:val="center"/>
          </w:tcPr>
          <w:p w14:paraId="494FD5E8" w14:textId="77777777" w:rsidR="00FA57C2" w:rsidRPr="009B4CA1" w:rsidRDefault="00FA57C2" w:rsidP="006139CF">
            <w:pPr>
              <w:jc w:val="center"/>
              <w:rPr>
                <w:sz w:val="18"/>
                <w:szCs w:val="18"/>
              </w:rPr>
            </w:pPr>
            <w:r>
              <w:rPr>
                <w:sz w:val="18"/>
                <w:szCs w:val="18"/>
              </w:rPr>
              <w:t>.</w:t>
            </w:r>
            <w:r w:rsidRPr="009B4CA1">
              <w:rPr>
                <w:sz w:val="18"/>
                <w:szCs w:val="18"/>
              </w:rPr>
              <w:t>175</w:t>
            </w:r>
          </w:p>
        </w:tc>
        <w:tc>
          <w:tcPr>
            <w:tcW w:w="900" w:type="dxa"/>
            <w:tcBorders>
              <w:top w:val="nil"/>
              <w:left w:val="single" w:sz="4" w:space="0" w:color="auto"/>
              <w:bottom w:val="nil"/>
              <w:right w:val="nil"/>
            </w:tcBorders>
            <w:vAlign w:val="center"/>
          </w:tcPr>
          <w:p w14:paraId="16CDF562" w14:textId="77777777" w:rsidR="00FA57C2" w:rsidRPr="009B4CA1" w:rsidRDefault="00FA57C2" w:rsidP="006139CF">
            <w:pPr>
              <w:jc w:val="center"/>
              <w:rPr>
                <w:sz w:val="18"/>
                <w:szCs w:val="18"/>
              </w:rPr>
            </w:pPr>
            <w:r w:rsidRPr="009B4CA1">
              <w:rPr>
                <w:sz w:val="18"/>
                <w:szCs w:val="18"/>
              </w:rPr>
              <w:t>-34.53</w:t>
            </w:r>
          </w:p>
        </w:tc>
        <w:tc>
          <w:tcPr>
            <w:tcW w:w="720" w:type="dxa"/>
            <w:tcBorders>
              <w:top w:val="nil"/>
              <w:left w:val="nil"/>
              <w:bottom w:val="nil"/>
              <w:right w:val="nil"/>
            </w:tcBorders>
            <w:vAlign w:val="center"/>
          </w:tcPr>
          <w:p w14:paraId="764B6ABE" w14:textId="77777777" w:rsidR="00FA57C2" w:rsidRPr="009B4CA1" w:rsidRDefault="00FA57C2" w:rsidP="006139CF">
            <w:pPr>
              <w:jc w:val="center"/>
              <w:rPr>
                <w:sz w:val="18"/>
                <w:szCs w:val="18"/>
              </w:rPr>
            </w:pPr>
            <w:r w:rsidRPr="009B4CA1">
              <w:rPr>
                <w:sz w:val="18"/>
                <w:szCs w:val="18"/>
              </w:rPr>
              <w:t>13.85</w:t>
            </w:r>
          </w:p>
        </w:tc>
        <w:tc>
          <w:tcPr>
            <w:tcW w:w="780" w:type="dxa"/>
            <w:tcBorders>
              <w:top w:val="nil"/>
              <w:left w:val="nil"/>
              <w:bottom w:val="nil"/>
              <w:right w:val="nil"/>
            </w:tcBorders>
            <w:vAlign w:val="center"/>
          </w:tcPr>
          <w:p w14:paraId="464AF96D" w14:textId="77777777" w:rsidR="00FA57C2" w:rsidRPr="009B4CA1" w:rsidRDefault="00FA57C2" w:rsidP="006139CF">
            <w:pPr>
              <w:jc w:val="center"/>
              <w:rPr>
                <w:sz w:val="18"/>
                <w:szCs w:val="18"/>
              </w:rPr>
            </w:pPr>
            <w:r w:rsidRPr="009B4CA1">
              <w:rPr>
                <w:sz w:val="18"/>
                <w:szCs w:val="18"/>
              </w:rPr>
              <w:t>-2.49</w:t>
            </w:r>
          </w:p>
        </w:tc>
        <w:tc>
          <w:tcPr>
            <w:tcW w:w="840" w:type="dxa"/>
            <w:tcBorders>
              <w:top w:val="nil"/>
              <w:left w:val="nil"/>
              <w:bottom w:val="nil"/>
              <w:right w:val="single" w:sz="4" w:space="0" w:color="000000"/>
            </w:tcBorders>
            <w:vAlign w:val="center"/>
          </w:tcPr>
          <w:p w14:paraId="454FB4EC" w14:textId="77777777" w:rsidR="00FA57C2" w:rsidRPr="009B4CA1" w:rsidRDefault="00FA57C2" w:rsidP="006139CF">
            <w:pPr>
              <w:jc w:val="center"/>
              <w:rPr>
                <w:sz w:val="18"/>
                <w:szCs w:val="18"/>
              </w:rPr>
            </w:pPr>
            <w:r>
              <w:rPr>
                <w:sz w:val="18"/>
                <w:szCs w:val="18"/>
              </w:rPr>
              <w:t>.</w:t>
            </w:r>
            <w:r w:rsidRPr="009B4CA1">
              <w:rPr>
                <w:sz w:val="18"/>
                <w:szCs w:val="18"/>
              </w:rPr>
              <w:t>018</w:t>
            </w:r>
          </w:p>
        </w:tc>
        <w:tc>
          <w:tcPr>
            <w:tcW w:w="780" w:type="dxa"/>
            <w:tcBorders>
              <w:top w:val="nil"/>
              <w:left w:val="single" w:sz="4" w:space="0" w:color="000000"/>
              <w:bottom w:val="nil"/>
              <w:right w:val="nil"/>
            </w:tcBorders>
            <w:vAlign w:val="center"/>
          </w:tcPr>
          <w:p w14:paraId="1DDC91E9" w14:textId="77777777" w:rsidR="00FA57C2" w:rsidRPr="009B4CA1" w:rsidRDefault="00FA57C2" w:rsidP="006139CF">
            <w:pPr>
              <w:jc w:val="center"/>
              <w:rPr>
                <w:sz w:val="18"/>
                <w:szCs w:val="18"/>
              </w:rPr>
            </w:pPr>
            <w:r w:rsidRPr="009B4CA1">
              <w:rPr>
                <w:sz w:val="18"/>
                <w:szCs w:val="18"/>
              </w:rPr>
              <w:t>-25.09</w:t>
            </w:r>
          </w:p>
        </w:tc>
        <w:tc>
          <w:tcPr>
            <w:tcW w:w="885" w:type="dxa"/>
            <w:tcBorders>
              <w:top w:val="nil"/>
              <w:left w:val="nil"/>
              <w:bottom w:val="nil"/>
              <w:right w:val="nil"/>
            </w:tcBorders>
            <w:vAlign w:val="center"/>
          </w:tcPr>
          <w:p w14:paraId="31D658C2" w14:textId="77777777" w:rsidR="00FA57C2" w:rsidRPr="009B4CA1" w:rsidRDefault="00FA57C2" w:rsidP="006139CF">
            <w:pPr>
              <w:jc w:val="center"/>
              <w:rPr>
                <w:sz w:val="18"/>
                <w:szCs w:val="18"/>
              </w:rPr>
            </w:pPr>
            <w:r w:rsidRPr="009B4CA1">
              <w:rPr>
                <w:sz w:val="18"/>
                <w:szCs w:val="18"/>
              </w:rPr>
              <w:t>13.22</w:t>
            </w:r>
          </w:p>
        </w:tc>
        <w:tc>
          <w:tcPr>
            <w:tcW w:w="945" w:type="dxa"/>
            <w:tcBorders>
              <w:top w:val="nil"/>
              <w:left w:val="nil"/>
              <w:bottom w:val="nil"/>
              <w:right w:val="nil"/>
            </w:tcBorders>
            <w:vAlign w:val="center"/>
          </w:tcPr>
          <w:p w14:paraId="0717DE66" w14:textId="77777777" w:rsidR="00FA57C2" w:rsidRPr="009B4CA1" w:rsidRDefault="00FA57C2" w:rsidP="006139CF">
            <w:pPr>
              <w:jc w:val="center"/>
              <w:rPr>
                <w:sz w:val="18"/>
                <w:szCs w:val="18"/>
              </w:rPr>
            </w:pPr>
            <w:r w:rsidRPr="009B4CA1">
              <w:rPr>
                <w:sz w:val="18"/>
                <w:szCs w:val="18"/>
              </w:rPr>
              <w:t>-1.90</w:t>
            </w:r>
          </w:p>
        </w:tc>
        <w:tc>
          <w:tcPr>
            <w:tcW w:w="1052" w:type="dxa"/>
            <w:tcBorders>
              <w:top w:val="nil"/>
              <w:left w:val="nil"/>
              <w:bottom w:val="nil"/>
              <w:right w:val="nil"/>
            </w:tcBorders>
            <w:vAlign w:val="center"/>
          </w:tcPr>
          <w:p w14:paraId="39BBB351" w14:textId="77777777" w:rsidR="00FA57C2" w:rsidRPr="009B4CA1" w:rsidRDefault="00FA57C2" w:rsidP="006139CF">
            <w:pPr>
              <w:jc w:val="center"/>
              <w:rPr>
                <w:sz w:val="18"/>
                <w:szCs w:val="18"/>
              </w:rPr>
            </w:pPr>
            <w:r>
              <w:rPr>
                <w:sz w:val="18"/>
                <w:szCs w:val="18"/>
              </w:rPr>
              <w:t>.</w:t>
            </w:r>
            <w:r w:rsidRPr="009B4CA1">
              <w:rPr>
                <w:sz w:val="18"/>
                <w:szCs w:val="18"/>
              </w:rPr>
              <w:t>067</w:t>
            </w:r>
          </w:p>
        </w:tc>
      </w:tr>
      <w:tr w:rsidR="00FA57C2" w14:paraId="1BB5384F" w14:textId="77777777" w:rsidTr="006139CF">
        <w:trPr>
          <w:cantSplit/>
          <w:trHeight w:val="288"/>
        </w:trPr>
        <w:tc>
          <w:tcPr>
            <w:tcW w:w="2736" w:type="dxa"/>
            <w:tcBorders>
              <w:top w:val="nil"/>
              <w:left w:val="nil"/>
              <w:bottom w:val="nil"/>
              <w:right w:val="nil"/>
            </w:tcBorders>
            <w:shd w:val="clear" w:color="auto" w:fill="auto"/>
            <w:vAlign w:val="center"/>
          </w:tcPr>
          <w:p w14:paraId="1A3A392B" w14:textId="77777777" w:rsidR="00FA57C2" w:rsidRDefault="00FA57C2" w:rsidP="006139CF">
            <w:pPr>
              <w:rPr>
                <w:sz w:val="20"/>
                <w:szCs w:val="20"/>
              </w:rPr>
            </w:pPr>
            <w:r>
              <w:rPr>
                <w:sz w:val="20"/>
                <w:szCs w:val="20"/>
              </w:rPr>
              <w:t>GNI per Capita</w:t>
            </w:r>
          </w:p>
        </w:tc>
        <w:tc>
          <w:tcPr>
            <w:tcW w:w="719" w:type="dxa"/>
            <w:tcBorders>
              <w:top w:val="nil"/>
              <w:left w:val="nil"/>
              <w:bottom w:val="nil"/>
              <w:right w:val="nil"/>
            </w:tcBorders>
            <w:vAlign w:val="center"/>
          </w:tcPr>
          <w:p w14:paraId="46AFD5C0" w14:textId="77777777" w:rsidR="00FA57C2" w:rsidRPr="009B4CA1" w:rsidRDefault="00FA57C2" w:rsidP="006139CF">
            <w:pPr>
              <w:jc w:val="center"/>
              <w:rPr>
                <w:sz w:val="18"/>
                <w:szCs w:val="18"/>
              </w:rPr>
            </w:pPr>
            <w:r w:rsidRPr="009B4CA1">
              <w:rPr>
                <w:sz w:val="18"/>
                <w:szCs w:val="18"/>
              </w:rPr>
              <w:t>-0.61</w:t>
            </w:r>
          </w:p>
        </w:tc>
        <w:tc>
          <w:tcPr>
            <w:tcW w:w="900" w:type="dxa"/>
            <w:tcBorders>
              <w:top w:val="nil"/>
              <w:left w:val="nil"/>
              <w:bottom w:val="nil"/>
              <w:right w:val="nil"/>
            </w:tcBorders>
            <w:shd w:val="clear" w:color="auto" w:fill="auto"/>
            <w:vAlign w:val="center"/>
          </w:tcPr>
          <w:p w14:paraId="62A80A41" w14:textId="77777777" w:rsidR="00FA57C2" w:rsidRPr="009B4CA1" w:rsidRDefault="00FA57C2" w:rsidP="006139CF">
            <w:pPr>
              <w:jc w:val="center"/>
              <w:rPr>
                <w:sz w:val="18"/>
                <w:szCs w:val="18"/>
              </w:rPr>
            </w:pPr>
            <w:r w:rsidRPr="009B4CA1">
              <w:rPr>
                <w:sz w:val="18"/>
                <w:szCs w:val="18"/>
              </w:rPr>
              <w:t>3.23</w:t>
            </w:r>
          </w:p>
        </w:tc>
        <w:tc>
          <w:tcPr>
            <w:tcW w:w="720" w:type="dxa"/>
            <w:tcBorders>
              <w:top w:val="nil"/>
              <w:left w:val="nil"/>
              <w:bottom w:val="nil"/>
              <w:right w:val="nil"/>
            </w:tcBorders>
            <w:shd w:val="clear" w:color="auto" w:fill="auto"/>
            <w:vAlign w:val="center"/>
          </w:tcPr>
          <w:p w14:paraId="639E41D8" w14:textId="77777777" w:rsidR="00FA57C2" w:rsidRPr="009B4CA1" w:rsidRDefault="00FA57C2" w:rsidP="006139CF">
            <w:pPr>
              <w:jc w:val="center"/>
              <w:rPr>
                <w:sz w:val="18"/>
                <w:szCs w:val="18"/>
              </w:rPr>
            </w:pPr>
            <w:r w:rsidRPr="009B4CA1">
              <w:rPr>
                <w:sz w:val="18"/>
                <w:szCs w:val="18"/>
              </w:rPr>
              <w:t>-0.19</w:t>
            </w:r>
          </w:p>
        </w:tc>
        <w:tc>
          <w:tcPr>
            <w:tcW w:w="960" w:type="dxa"/>
            <w:tcBorders>
              <w:top w:val="nil"/>
              <w:left w:val="nil"/>
              <w:bottom w:val="nil"/>
              <w:right w:val="single" w:sz="4" w:space="0" w:color="auto"/>
            </w:tcBorders>
            <w:shd w:val="clear" w:color="auto" w:fill="auto"/>
            <w:vAlign w:val="center"/>
          </w:tcPr>
          <w:p w14:paraId="4950DA54" w14:textId="77777777" w:rsidR="00FA57C2" w:rsidRPr="009B4CA1" w:rsidRDefault="00FA57C2" w:rsidP="006139CF">
            <w:pPr>
              <w:jc w:val="center"/>
              <w:rPr>
                <w:sz w:val="18"/>
                <w:szCs w:val="18"/>
              </w:rPr>
            </w:pPr>
            <w:r>
              <w:rPr>
                <w:sz w:val="18"/>
                <w:szCs w:val="18"/>
              </w:rPr>
              <w:t>.</w:t>
            </w:r>
            <w:r w:rsidRPr="009B4CA1">
              <w:rPr>
                <w:sz w:val="18"/>
                <w:szCs w:val="18"/>
              </w:rPr>
              <w:t>851</w:t>
            </w:r>
          </w:p>
        </w:tc>
        <w:tc>
          <w:tcPr>
            <w:tcW w:w="900" w:type="dxa"/>
            <w:tcBorders>
              <w:top w:val="nil"/>
              <w:left w:val="single" w:sz="4" w:space="0" w:color="auto"/>
              <w:bottom w:val="nil"/>
              <w:right w:val="nil"/>
            </w:tcBorders>
            <w:vAlign w:val="center"/>
          </w:tcPr>
          <w:p w14:paraId="3DD4A0B5" w14:textId="77777777" w:rsidR="00FA57C2" w:rsidRPr="009B4CA1" w:rsidRDefault="00FA57C2" w:rsidP="006139CF">
            <w:pPr>
              <w:jc w:val="center"/>
              <w:rPr>
                <w:sz w:val="18"/>
                <w:szCs w:val="18"/>
              </w:rPr>
            </w:pPr>
            <w:r w:rsidRPr="009B4CA1">
              <w:rPr>
                <w:sz w:val="18"/>
                <w:szCs w:val="18"/>
              </w:rPr>
              <w:t>-2.80</w:t>
            </w:r>
          </w:p>
        </w:tc>
        <w:tc>
          <w:tcPr>
            <w:tcW w:w="720" w:type="dxa"/>
            <w:tcBorders>
              <w:top w:val="nil"/>
              <w:left w:val="nil"/>
              <w:bottom w:val="nil"/>
              <w:right w:val="nil"/>
            </w:tcBorders>
            <w:vAlign w:val="center"/>
          </w:tcPr>
          <w:p w14:paraId="21261194" w14:textId="77777777" w:rsidR="00FA57C2" w:rsidRPr="009B4CA1" w:rsidRDefault="00FA57C2" w:rsidP="006139CF">
            <w:pPr>
              <w:jc w:val="center"/>
              <w:rPr>
                <w:sz w:val="18"/>
                <w:szCs w:val="18"/>
              </w:rPr>
            </w:pPr>
            <w:r w:rsidRPr="009B4CA1">
              <w:rPr>
                <w:sz w:val="18"/>
                <w:szCs w:val="18"/>
              </w:rPr>
              <w:t>5.43</w:t>
            </w:r>
          </w:p>
        </w:tc>
        <w:tc>
          <w:tcPr>
            <w:tcW w:w="780" w:type="dxa"/>
            <w:tcBorders>
              <w:top w:val="nil"/>
              <w:left w:val="nil"/>
              <w:bottom w:val="nil"/>
              <w:right w:val="nil"/>
            </w:tcBorders>
            <w:vAlign w:val="center"/>
          </w:tcPr>
          <w:p w14:paraId="4C7D1BBA" w14:textId="77777777" w:rsidR="00FA57C2" w:rsidRPr="009B4CA1" w:rsidRDefault="00FA57C2" w:rsidP="006139CF">
            <w:pPr>
              <w:jc w:val="center"/>
              <w:rPr>
                <w:sz w:val="18"/>
                <w:szCs w:val="18"/>
              </w:rPr>
            </w:pPr>
            <w:r w:rsidRPr="009B4CA1">
              <w:rPr>
                <w:sz w:val="18"/>
                <w:szCs w:val="18"/>
              </w:rPr>
              <w:t>-0.52</w:t>
            </w:r>
          </w:p>
        </w:tc>
        <w:tc>
          <w:tcPr>
            <w:tcW w:w="840" w:type="dxa"/>
            <w:tcBorders>
              <w:top w:val="nil"/>
              <w:left w:val="nil"/>
              <w:bottom w:val="nil"/>
              <w:right w:val="single" w:sz="4" w:space="0" w:color="000000"/>
            </w:tcBorders>
            <w:vAlign w:val="center"/>
          </w:tcPr>
          <w:p w14:paraId="769D9AEA" w14:textId="77777777" w:rsidR="00FA57C2" w:rsidRPr="009B4CA1" w:rsidRDefault="00FA57C2" w:rsidP="006139CF">
            <w:pPr>
              <w:jc w:val="center"/>
              <w:rPr>
                <w:sz w:val="18"/>
                <w:szCs w:val="18"/>
              </w:rPr>
            </w:pPr>
            <w:r>
              <w:rPr>
                <w:sz w:val="18"/>
                <w:szCs w:val="18"/>
              </w:rPr>
              <w:t>.</w:t>
            </w:r>
            <w:r w:rsidRPr="009B4CA1">
              <w:rPr>
                <w:sz w:val="18"/>
                <w:szCs w:val="18"/>
              </w:rPr>
              <w:t>609</w:t>
            </w:r>
          </w:p>
        </w:tc>
        <w:tc>
          <w:tcPr>
            <w:tcW w:w="780" w:type="dxa"/>
            <w:tcBorders>
              <w:top w:val="nil"/>
              <w:left w:val="single" w:sz="4" w:space="0" w:color="000000"/>
              <w:bottom w:val="nil"/>
              <w:right w:val="nil"/>
            </w:tcBorders>
            <w:vAlign w:val="center"/>
          </w:tcPr>
          <w:p w14:paraId="174CF5E0" w14:textId="77777777" w:rsidR="00FA57C2" w:rsidRPr="009B4CA1" w:rsidRDefault="00FA57C2" w:rsidP="006139CF">
            <w:pPr>
              <w:jc w:val="center"/>
              <w:rPr>
                <w:sz w:val="18"/>
                <w:szCs w:val="18"/>
              </w:rPr>
            </w:pPr>
            <w:r w:rsidRPr="009B4CA1">
              <w:rPr>
                <w:sz w:val="18"/>
                <w:szCs w:val="18"/>
              </w:rPr>
              <w:t>-3.23</w:t>
            </w:r>
          </w:p>
        </w:tc>
        <w:tc>
          <w:tcPr>
            <w:tcW w:w="885" w:type="dxa"/>
            <w:tcBorders>
              <w:top w:val="nil"/>
              <w:left w:val="nil"/>
              <w:bottom w:val="nil"/>
              <w:right w:val="nil"/>
            </w:tcBorders>
            <w:vAlign w:val="center"/>
          </w:tcPr>
          <w:p w14:paraId="7E815761" w14:textId="77777777" w:rsidR="00FA57C2" w:rsidRPr="009B4CA1" w:rsidRDefault="00FA57C2" w:rsidP="006139CF">
            <w:pPr>
              <w:jc w:val="center"/>
              <w:rPr>
                <w:sz w:val="18"/>
                <w:szCs w:val="18"/>
              </w:rPr>
            </w:pPr>
            <w:r w:rsidRPr="009B4CA1">
              <w:rPr>
                <w:sz w:val="18"/>
                <w:szCs w:val="18"/>
              </w:rPr>
              <w:t>5.15</w:t>
            </w:r>
          </w:p>
        </w:tc>
        <w:tc>
          <w:tcPr>
            <w:tcW w:w="945" w:type="dxa"/>
            <w:tcBorders>
              <w:top w:val="nil"/>
              <w:left w:val="nil"/>
              <w:bottom w:val="nil"/>
              <w:right w:val="nil"/>
            </w:tcBorders>
            <w:vAlign w:val="center"/>
          </w:tcPr>
          <w:p w14:paraId="43022F9B" w14:textId="77777777" w:rsidR="00FA57C2" w:rsidRPr="009B4CA1" w:rsidRDefault="00FA57C2" w:rsidP="006139CF">
            <w:pPr>
              <w:jc w:val="center"/>
              <w:rPr>
                <w:sz w:val="18"/>
                <w:szCs w:val="18"/>
              </w:rPr>
            </w:pPr>
            <w:r w:rsidRPr="009B4CA1">
              <w:rPr>
                <w:sz w:val="18"/>
                <w:szCs w:val="18"/>
              </w:rPr>
              <w:t>-0.63</w:t>
            </w:r>
          </w:p>
        </w:tc>
        <w:tc>
          <w:tcPr>
            <w:tcW w:w="1052" w:type="dxa"/>
            <w:tcBorders>
              <w:top w:val="nil"/>
              <w:left w:val="nil"/>
              <w:bottom w:val="nil"/>
              <w:right w:val="nil"/>
            </w:tcBorders>
            <w:vAlign w:val="center"/>
          </w:tcPr>
          <w:p w14:paraId="45E92174" w14:textId="77777777" w:rsidR="00FA57C2" w:rsidRPr="009B4CA1" w:rsidRDefault="00FA57C2" w:rsidP="006139CF">
            <w:pPr>
              <w:jc w:val="center"/>
              <w:rPr>
                <w:sz w:val="18"/>
                <w:szCs w:val="18"/>
              </w:rPr>
            </w:pPr>
            <w:r>
              <w:rPr>
                <w:sz w:val="18"/>
                <w:szCs w:val="18"/>
              </w:rPr>
              <w:t>.</w:t>
            </w:r>
            <w:r w:rsidRPr="009B4CA1">
              <w:rPr>
                <w:sz w:val="18"/>
                <w:szCs w:val="18"/>
              </w:rPr>
              <w:t>535</w:t>
            </w:r>
          </w:p>
        </w:tc>
      </w:tr>
      <w:tr w:rsidR="00FA57C2" w14:paraId="08ABBCA1" w14:textId="77777777" w:rsidTr="006139CF">
        <w:trPr>
          <w:cantSplit/>
          <w:trHeight w:val="288"/>
        </w:trPr>
        <w:tc>
          <w:tcPr>
            <w:tcW w:w="2736" w:type="dxa"/>
            <w:tcBorders>
              <w:top w:val="nil"/>
              <w:left w:val="nil"/>
              <w:bottom w:val="nil"/>
              <w:right w:val="nil"/>
            </w:tcBorders>
            <w:shd w:val="clear" w:color="auto" w:fill="auto"/>
            <w:vAlign w:val="center"/>
          </w:tcPr>
          <w:p w14:paraId="123DE806" w14:textId="77777777" w:rsidR="00FA57C2" w:rsidRDefault="00FA57C2" w:rsidP="006139CF">
            <w:pPr>
              <w:rPr>
                <w:sz w:val="20"/>
                <w:szCs w:val="20"/>
              </w:rPr>
            </w:pPr>
            <w:r>
              <w:rPr>
                <w:sz w:val="20"/>
                <w:szCs w:val="20"/>
              </w:rPr>
              <w:t>Uncertainty Avoidance (H)</w:t>
            </w:r>
          </w:p>
        </w:tc>
        <w:tc>
          <w:tcPr>
            <w:tcW w:w="719" w:type="dxa"/>
            <w:tcBorders>
              <w:top w:val="nil"/>
              <w:left w:val="nil"/>
              <w:bottom w:val="nil"/>
              <w:right w:val="nil"/>
            </w:tcBorders>
            <w:vAlign w:val="center"/>
          </w:tcPr>
          <w:p w14:paraId="6BFADFEE" w14:textId="77777777" w:rsidR="00FA57C2" w:rsidRPr="009B4CA1" w:rsidRDefault="00FA57C2" w:rsidP="006139CF">
            <w:pPr>
              <w:jc w:val="center"/>
              <w:rPr>
                <w:sz w:val="18"/>
                <w:szCs w:val="18"/>
              </w:rPr>
            </w:pPr>
            <w:r w:rsidRPr="009B4CA1">
              <w:rPr>
                <w:sz w:val="18"/>
                <w:szCs w:val="18"/>
              </w:rPr>
              <w:t>0.05</w:t>
            </w:r>
          </w:p>
        </w:tc>
        <w:tc>
          <w:tcPr>
            <w:tcW w:w="900" w:type="dxa"/>
            <w:tcBorders>
              <w:top w:val="nil"/>
              <w:left w:val="nil"/>
              <w:bottom w:val="nil"/>
              <w:right w:val="nil"/>
            </w:tcBorders>
            <w:shd w:val="clear" w:color="auto" w:fill="auto"/>
            <w:vAlign w:val="center"/>
          </w:tcPr>
          <w:p w14:paraId="126D9EAE" w14:textId="77777777" w:rsidR="00FA57C2" w:rsidRPr="009B4CA1" w:rsidRDefault="00FA57C2" w:rsidP="006139CF">
            <w:pPr>
              <w:jc w:val="center"/>
              <w:rPr>
                <w:sz w:val="18"/>
                <w:szCs w:val="18"/>
              </w:rPr>
            </w:pPr>
            <w:r w:rsidRPr="009B4CA1">
              <w:rPr>
                <w:sz w:val="18"/>
                <w:szCs w:val="18"/>
              </w:rPr>
              <w:t>0.09</w:t>
            </w:r>
          </w:p>
        </w:tc>
        <w:tc>
          <w:tcPr>
            <w:tcW w:w="720" w:type="dxa"/>
            <w:tcBorders>
              <w:top w:val="nil"/>
              <w:left w:val="nil"/>
              <w:bottom w:val="nil"/>
              <w:right w:val="nil"/>
            </w:tcBorders>
            <w:shd w:val="clear" w:color="auto" w:fill="auto"/>
            <w:vAlign w:val="center"/>
          </w:tcPr>
          <w:p w14:paraId="126D3E5F" w14:textId="77777777" w:rsidR="00FA57C2" w:rsidRPr="009B4CA1" w:rsidRDefault="00FA57C2" w:rsidP="006139CF">
            <w:pPr>
              <w:jc w:val="center"/>
              <w:rPr>
                <w:sz w:val="18"/>
                <w:szCs w:val="18"/>
              </w:rPr>
            </w:pPr>
            <w:r w:rsidRPr="009B4CA1">
              <w:rPr>
                <w:sz w:val="18"/>
                <w:szCs w:val="18"/>
              </w:rPr>
              <w:t>0.57</w:t>
            </w:r>
          </w:p>
        </w:tc>
        <w:tc>
          <w:tcPr>
            <w:tcW w:w="960" w:type="dxa"/>
            <w:tcBorders>
              <w:top w:val="nil"/>
              <w:left w:val="nil"/>
              <w:bottom w:val="nil"/>
              <w:right w:val="single" w:sz="4" w:space="0" w:color="auto"/>
            </w:tcBorders>
            <w:shd w:val="clear" w:color="auto" w:fill="auto"/>
            <w:vAlign w:val="center"/>
          </w:tcPr>
          <w:p w14:paraId="03FE8F18" w14:textId="77777777" w:rsidR="00FA57C2" w:rsidRPr="009B4CA1" w:rsidRDefault="00FA57C2" w:rsidP="006139CF">
            <w:pPr>
              <w:jc w:val="center"/>
              <w:rPr>
                <w:sz w:val="18"/>
                <w:szCs w:val="18"/>
              </w:rPr>
            </w:pPr>
            <w:r>
              <w:rPr>
                <w:sz w:val="18"/>
                <w:szCs w:val="18"/>
              </w:rPr>
              <w:t>.</w:t>
            </w:r>
            <w:r w:rsidRPr="009B4CA1">
              <w:rPr>
                <w:sz w:val="18"/>
                <w:szCs w:val="18"/>
              </w:rPr>
              <w:t>569</w:t>
            </w:r>
          </w:p>
        </w:tc>
        <w:tc>
          <w:tcPr>
            <w:tcW w:w="900" w:type="dxa"/>
            <w:tcBorders>
              <w:top w:val="nil"/>
              <w:left w:val="single" w:sz="4" w:space="0" w:color="auto"/>
              <w:bottom w:val="nil"/>
              <w:right w:val="nil"/>
            </w:tcBorders>
            <w:vAlign w:val="center"/>
          </w:tcPr>
          <w:p w14:paraId="57C43142" w14:textId="77777777" w:rsidR="00FA57C2" w:rsidRPr="009B4CA1" w:rsidRDefault="00FA57C2" w:rsidP="006139CF">
            <w:pPr>
              <w:jc w:val="center"/>
              <w:rPr>
                <w:sz w:val="18"/>
                <w:szCs w:val="18"/>
              </w:rPr>
            </w:pPr>
          </w:p>
        </w:tc>
        <w:tc>
          <w:tcPr>
            <w:tcW w:w="720" w:type="dxa"/>
            <w:tcBorders>
              <w:top w:val="nil"/>
              <w:left w:val="nil"/>
              <w:bottom w:val="nil"/>
              <w:right w:val="nil"/>
            </w:tcBorders>
            <w:vAlign w:val="center"/>
          </w:tcPr>
          <w:p w14:paraId="1CA28AE5" w14:textId="77777777" w:rsidR="00FA57C2" w:rsidRPr="009B4CA1" w:rsidRDefault="00FA57C2" w:rsidP="006139CF">
            <w:pPr>
              <w:jc w:val="center"/>
              <w:rPr>
                <w:sz w:val="18"/>
                <w:szCs w:val="18"/>
              </w:rPr>
            </w:pPr>
          </w:p>
        </w:tc>
        <w:tc>
          <w:tcPr>
            <w:tcW w:w="780" w:type="dxa"/>
            <w:tcBorders>
              <w:top w:val="nil"/>
              <w:left w:val="nil"/>
              <w:bottom w:val="nil"/>
              <w:right w:val="nil"/>
            </w:tcBorders>
            <w:vAlign w:val="center"/>
          </w:tcPr>
          <w:p w14:paraId="22B72578" w14:textId="77777777" w:rsidR="00FA57C2" w:rsidRPr="009B4CA1" w:rsidRDefault="00FA57C2" w:rsidP="006139CF">
            <w:pPr>
              <w:jc w:val="center"/>
              <w:rPr>
                <w:sz w:val="18"/>
                <w:szCs w:val="18"/>
              </w:rPr>
            </w:pPr>
          </w:p>
        </w:tc>
        <w:tc>
          <w:tcPr>
            <w:tcW w:w="840" w:type="dxa"/>
            <w:tcBorders>
              <w:top w:val="nil"/>
              <w:left w:val="nil"/>
              <w:bottom w:val="nil"/>
              <w:right w:val="single" w:sz="4" w:space="0" w:color="000000"/>
            </w:tcBorders>
            <w:vAlign w:val="center"/>
          </w:tcPr>
          <w:p w14:paraId="672541DC" w14:textId="77777777" w:rsidR="00FA57C2" w:rsidRPr="009B4CA1" w:rsidRDefault="00FA57C2" w:rsidP="006139CF">
            <w:pPr>
              <w:jc w:val="center"/>
              <w:rPr>
                <w:sz w:val="18"/>
                <w:szCs w:val="18"/>
              </w:rPr>
            </w:pPr>
          </w:p>
        </w:tc>
        <w:tc>
          <w:tcPr>
            <w:tcW w:w="780" w:type="dxa"/>
            <w:tcBorders>
              <w:top w:val="nil"/>
              <w:left w:val="single" w:sz="4" w:space="0" w:color="000000"/>
              <w:bottom w:val="nil"/>
              <w:right w:val="nil"/>
            </w:tcBorders>
            <w:vAlign w:val="center"/>
          </w:tcPr>
          <w:p w14:paraId="1B5C89E3" w14:textId="77777777" w:rsidR="00FA57C2" w:rsidRPr="009B4CA1" w:rsidRDefault="00FA57C2" w:rsidP="006139CF">
            <w:pPr>
              <w:jc w:val="center"/>
              <w:rPr>
                <w:sz w:val="18"/>
                <w:szCs w:val="18"/>
              </w:rPr>
            </w:pPr>
          </w:p>
        </w:tc>
        <w:tc>
          <w:tcPr>
            <w:tcW w:w="885" w:type="dxa"/>
            <w:tcBorders>
              <w:top w:val="nil"/>
              <w:left w:val="nil"/>
              <w:bottom w:val="nil"/>
              <w:right w:val="nil"/>
            </w:tcBorders>
            <w:vAlign w:val="center"/>
          </w:tcPr>
          <w:p w14:paraId="482291B2" w14:textId="77777777" w:rsidR="00FA57C2" w:rsidRPr="009B4CA1" w:rsidRDefault="00FA57C2" w:rsidP="006139CF">
            <w:pPr>
              <w:jc w:val="center"/>
              <w:rPr>
                <w:sz w:val="18"/>
                <w:szCs w:val="18"/>
              </w:rPr>
            </w:pPr>
          </w:p>
        </w:tc>
        <w:tc>
          <w:tcPr>
            <w:tcW w:w="945" w:type="dxa"/>
            <w:tcBorders>
              <w:top w:val="nil"/>
              <w:left w:val="nil"/>
              <w:bottom w:val="nil"/>
              <w:right w:val="nil"/>
            </w:tcBorders>
            <w:vAlign w:val="center"/>
          </w:tcPr>
          <w:p w14:paraId="713C3766" w14:textId="77777777" w:rsidR="00FA57C2" w:rsidRPr="009B4CA1" w:rsidRDefault="00FA57C2" w:rsidP="006139CF">
            <w:pPr>
              <w:jc w:val="center"/>
              <w:rPr>
                <w:sz w:val="18"/>
                <w:szCs w:val="18"/>
              </w:rPr>
            </w:pPr>
          </w:p>
        </w:tc>
        <w:tc>
          <w:tcPr>
            <w:tcW w:w="1052" w:type="dxa"/>
            <w:tcBorders>
              <w:top w:val="nil"/>
              <w:left w:val="nil"/>
              <w:bottom w:val="nil"/>
              <w:right w:val="nil"/>
            </w:tcBorders>
            <w:vAlign w:val="center"/>
          </w:tcPr>
          <w:p w14:paraId="2E2626D0" w14:textId="77777777" w:rsidR="00FA57C2" w:rsidRPr="009B4CA1" w:rsidRDefault="00FA57C2" w:rsidP="006139CF">
            <w:pPr>
              <w:jc w:val="center"/>
              <w:rPr>
                <w:sz w:val="18"/>
                <w:szCs w:val="18"/>
              </w:rPr>
            </w:pPr>
          </w:p>
        </w:tc>
      </w:tr>
      <w:tr w:rsidR="00FA57C2" w14:paraId="279C157C" w14:textId="77777777" w:rsidTr="006139CF">
        <w:trPr>
          <w:cantSplit/>
          <w:trHeight w:val="288"/>
        </w:trPr>
        <w:tc>
          <w:tcPr>
            <w:tcW w:w="2736" w:type="dxa"/>
            <w:tcBorders>
              <w:top w:val="nil"/>
              <w:left w:val="nil"/>
              <w:bottom w:val="nil"/>
              <w:right w:val="nil"/>
            </w:tcBorders>
            <w:shd w:val="clear" w:color="auto" w:fill="auto"/>
            <w:vAlign w:val="center"/>
          </w:tcPr>
          <w:p w14:paraId="3F700F68" w14:textId="77777777" w:rsidR="00FA57C2" w:rsidRDefault="00FA57C2" w:rsidP="006139CF">
            <w:pPr>
              <w:rPr>
                <w:sz w:val="20"/>
                <w:szCs w:val="20"/>
              </w:rPr>
            </w:pPr>
            <w:r>
              <w:rPr>
                <w:sz w:val="20"/>
                <w:szCs w:val="20"/>
              </w:rPr>
              <w:t>Uncertainty Avoidance (P)</w:t>
            </w:r>
          </w:p>
        </w:tc>
        <w:tc>
          <w:tcPr>
            <w:tcW w:w="719" w:type="dxa"/>
            <w:tcBorders>
              <w:top w:val="nil"/>
              <w:left w:val="nil"/>
              <w:bottom w:val="nil"/>
              <w:right w:val="nil"/>
            </w:tcBorders>
            <w:vAlign w:val="center"/>
          </w:tcPr>
          <w:p w14:paraId="490BD4FC" w14:textId="77777777" w:rsidR="00FA57C2" w:rsidRPr="009B4CA1" w:rsidRDefault="00FA57C2" w:rsidP="006139CF">
            <w:pPr>
              <w:jc w:val="center"/>
              <w:rPr>
                <w:sz w:val="18"/>
                <w:szCs w:val="18"/>
              </w:rPr>
            </w:pPr>
          </w:p>
        </w:tc>
        <w:tc>
          <w:tcPr>
            <w:tcW w:w="900" w:type="dxa"/>
            <w:tcBorders>
              <w:top w:val="nil"/>
              <w:left w:val="nil"/>
              <w:bottom w:val="nil"/>
              <w:right w:val="nil"/>
            </w:tcBorders>
            <w:shd w:val="clear" w:color="auto" w:fill="auto"/>
            <w:vAlign w:val="center"/>
          </w:tcPr>
          <w:p w14:paraId="65F696F8" w14:textId="77777777" w:rsidR="00FA57C2" w:rsidRPr="009B4CA1" w:rsidRDefault="00FA57C2" w:rsidP="006139CF">
            <w:pPr>
              <w:jc w:val="center"/>
              <w:rPr>
                <w:sz w:val="18"/>
                <w:szCs w:val="18"/>
              </w:rPr>
            </w:pPr>
          </w:p>
        </w:tc>
        <w:tc>
          <w:tcPr>
            <w:tcW w:w="720" w:type="dxa"/>
            <w:tcBorders>
              <w:top w:val="nil"/>
              <w:left w:val="nil"/>
              <w:bottom w:val="nil"/>
              <w:right w:val="nil"/>
            </w:tcBorders>
            <w:shd w:val="clear" w:color="auto" w:fill="auto"/>
            <w:vAlign w:val="center"/>
          </w:tcPr>
          <w:p w14:paraId="400A969D" w14:textId="77777777" w:rsidR="00FA57C2" w:rsidRPr="009B4CA1" w:rsidRDefault="00FA57C2" w:rsidP="006139CF">
            <w:pPr>
              <w:jc w:val="center"/>
              <w:rPr>
                <w:sz w:val="18"/>
                <w:szCs w:val="18"/>
              </w:rPr>
            </w:pPr>
          </w:p>
        </w:tc>
        <w:tc>
          <w:tcPr>
            <w:tcW w:w="960" w:type="dxa"/>
            <w:tcBorders>
              <w:top w:val="nil"/>
              <w:left w:val="nil"/>
              <w:bottom w:val="nil"/>
              <w:right w:val="single" w:sz="4" w:space="0" w:color="auto"/>
            </w:tcBorders>
            <w:shd w:val="clear" w:color="auto" w:fill="auto"/>
            <w:vAlign w:val="center"/>
          </w:tcPr>
          <w:p w14:paraId="7140DBCD" w14:textId="77777777" w:rsidR="00FA57C2" w:rsidRPr="009B4CA1" w:rsidRDefault="00FA57C2" w:rsidP="006139CF">
            <w:pPr>
              <w:jc w:val="center"/>
              <w:rPr>
                <w:sz w:val="18"/>
                <w:szCs w:val="18"/>
              </w:rPr>
            </w:pPr>
          </w:p>
        </w:tc>
        <w:tc>
          <w:tcPr>
            <w:tcW w:w="900" w:type="dxa"/>
            <w:tcBorders>
              <w:top w:val="nil"/>
              <w:left w:val="single" w:sz="4" w:space="0" w:color="auto"/>
              <w:bottom w:val="nil"/>
              <w:right w:val="nil"/>
            </w:tcBorders>
            <w:vAlign w:val="center"/>
          </w:tcPr>
          <w:p w14:paraId="603D2E59" w14:textId="77777777" w:rsidR="00FA57C2" w:rsidRPr="009B4CA1" w:rsidRDefault="00FA57C2" w:rsidP="006139CF">
            <w:pPr>
              <w:jc w:val="center"/>
              <w:rPr>
                <w:sz w:val="18"/>
                <w:szCs w:val="18"/>
              </w:rPr>
            </w:pPr>
            <w:r w:rsidRPr="009B4CA1">
              <w:rPr>
                <w:sz w:val="18"/>
                <w:szCs w:val="18"/>
              </w:rPr>
              <w:t>6.66</w:t>
            </w:r>
          </w:p>
        </w:tc>
        <w:tc>
          <w:tcPr>
            <w:tcW w:w="720" w:type="dxa"/>
            <w:tcBorders>
              <w:top w:val="nil"/>
              <w:left w:val="nil"/>
              <w:bottom w:val="nil"/>
              <w:right w:val="nil"/>
            </w:tcBorders>
            <w:vAlign w:val="center"/>
          </w:tcPr>
          <w:p w14:paraId="2627F54F" w14:textId="77777777" w:rsidR="00FA57C2" w:rsidRPr="009B4CA1" w:rsidRDefault="00FA57C2" w:rsidP="006139CF">
            <w:pPr>
              <w:jc w:val="center"/>
              <w:rPr>
                <w:sz w:val="18"/>
                <w:szCs w:val="18"/>
              </w:rPr>
            </w:pPr>
            <w:r w:rsidRPr="009B4CA1">
              <w:rPr>
                <w:sz w:val="18"/>
                <w:szCs w:val="18"/>
              </w:rPr>
              <w:t>5.97</w:t>
            </w:r>
          </w:p>
        </w:tc>
        <w:tc>
          <w:tcPr>
            <w:tcW w:w="780" w:type="dxa"/>
            <w:tcBorders>
              <w:top w:val="nil"/>
              <w:left w:val="nil"/>
              <w:bottom w:val="nil"/>
              <w:right w:val="nil"/>
            </w:tcBorders>
            <w:vAlign w:val="center"/>
          </w:tcPr>
          <w:p w14:paraId="65FA9D88" w14:textId="77777777" w:rsidR="00FA57C2" w:rsidRPr="009B4CA1" w:rsidRDefault="00FA57C2" w:rsidP="006139CF">
            <w:pPr>
              <w:jc w:val="center"/>
              <w:rPr>
                <w:sz w:val="18"/>
                <w:szCs w:val="18"/>
              </w:rPr>
            </w:pPr>
            <w:r w:rsidRPr="009B4CA1">
              <w:rPr>
                <w:sz w:val="18"/>
                <w:szCs w:val="18"/>
              </w:rPr>
              <w:t>1.12</w:t>
            </w:r>
          </w:p>
        </w:tc>
        <w:tc>
          <w:tcPr>
            <w:tcW w:w="840" w:type="dxa"/>
            <w:tcBorders>
              <w:top w:val="nil"/>
              <w:left w:val="nil"/>
              <w:bottom w:val="nil"/>
              <w:right w:val="single" w:sz="4" w:space="0" w:color="000000"/>
            </w:tcBorders>
            <w:vAlign w:val="center"/>
          </w:tcPr>
          <w:p w14:paraId="5A7A4F55" w14:textId="77777777" w:rsidR="00FA57C2" w:rsidRPr="009B4CA1" w:rsidRDefault="00FA57C2" w:rsidP="006139CF">
            <w:pPr>
              <w:jc w:val="center"/>
              <w:rPr>
                <w:sz w:val="18"/>
                <w:szCs w:val="18"/>
              </w:rPr>
            </w:pPr>
            <w:r>
              <w:rPr>
                <w:sz w:val="18"/>
                <w:szCs w:val="18"/>
              </w:rPr>
              <w:t>.</w:t>
            </w:r>
            <w:r w:rsidRPr="009B4CA1">
              <w:rPr>
                <w:sz w:val="18"/>
                <w:szCs w:val="18"/>
              </w:rPr>
              <w:t>274</w:t>
            </w:r>
          </w:p>
        </w:tc>
        <w:tc>
          <w:tcPr>
            <w:tcW w:w="780" w:type="dxa"/>
            <w:tcBorders>
              <w:top w:val="nil"/>
              <w:left w:val="single" w:sz="4" w:space="0" w:color="000000"/>
              <w:bottom w:val="nil"/>
              <w:right w:val="nil"/>
            </w:tcBorders>
            <w:vAlign w:val="center"/>
          </w:tcPr>
          <w:p w14:paraId="2142636C" w14:textId="77777777" w:rsidR="00FA57C2" w:rsidRPr="009B4CA1" w:rsidRDefault="00FA57C2" w:rsidP="006139CF">
            <w:pPr>
              <w:jc w:val="center"/>
              <w:rPr>
                <w:sz w:val="18"/>
                <w:szCs w:val="18"/>
              </w:rPr>
            </w:pPr>
          </w:p>
        </w:tc>
        <w:tc>
          <w:tcPr>
            <w:tcW w:w="885" w:type="dxa"/>
            <w:tcBorders>
              <w:top w:val="nil"/>
              <w:left w:val="nil"/>
              <w:bottom w:val="nil"/>
              <w:right w:val="nil"/>
            </w:tcBorders>
            <w:vAlign w:val="center"/>
          </w:tcPr>
          <w:p w14:paraId="0AECDD29" w14:textId="77777777" w:rsidR="00FA57C2" w:rsidRPr="009B4CA1" w:rsidRDefault="00FA57C2" w:rsidP="006139CF">
            <w:pPr>
              <w:jc w:val="center"/>
              <w:rPr>
                <w:sz w:val="18"/>
                <w:szCs w:val="18"/>
              </w:rPr>
            </w:pPr>
          </w:p>
        </w:tc>
        <w:tc>
          <w:tcPr>
            <w:tcW w:w="945" w:type="dxa"/>
            <w:tcBorders>
              <w:top w:val="nil"/>
              <w:left w:val="nil"/>
              <w:bottom w:val="nil"/>
              <w:right w:val="nil"/>
            </w:tcBorders>
            <w:vAlign w:val="center"/>
          </w:tcPr>
          <w:p w14:paraId="3BED26D7" w14:textId="77777777" w:rsidR="00FA57C2" w:rsidRPr="009B4CA1" w:rsidRDefault="00FA57C2" w:rsidP="006139CF">
            <w:pPr>
              <w:jc w:val="center"/>
              <w:rPr>
                <w:sz w:val="18"/>
                <w:szCs w:val="18"/>
              </w:rPr>
            </w:pPr>
          </w:p>
        </w:tc>
        <w:tc>
          <w:tcPr>
            <w:tcW w:w="1052" w:type="dxa"/>
            <w:tcBorders>
              <w:top w:val="nil"/>
              <w:left w:val="nil"/>
              <w:bottom w:val="nil"/>
              <w:right w:val="nil"/>
            </w:tcBorders>
            <w:vAlign w:val="center"/>
          </w:tcPr>
          <w:p w14:paraId="13F7E1BF" w14:textId="77777777" w:rsidR="00FA57C2" w:rsidRPr="009B4CA1" w:rsidRDefault="00FA57C2" w:rsidP="006139CF">
            <w:pPr>
              <w:jc w:val="center"/>
              <w:rPr>
                <w:sz w:val="18"/>
                <w:szCs w:val="18"/>
              </w:rPr>
            </w:pPr>
          </w:p>
        </w:tc>
      </w:tr>
      <w:tr w:rsidR="00FA57C2" w14:paraId="49E06E2C" w14:textId="77777777" w:rsidTr="006139CF">
        <w:trPr>
          <w:cantSplit/>
          <w:trHeight w:val="288"/>
        </w:trPr>
        <w:tc>
          <w:tcPr>
            <w:tcW w:w="2736" w:type="dxa"/>
            <w:tcBorders>
              <w:top w:val="nil"/>
              <w:left w:val="nil"/>
              <w:bottom w:val="nil"/>
              <w:right w:val="nil"/>
            </w:tcBorders>
            <w:shd w:val="clear" w:color="auto" w:fill="auto"/>
            <w:vAlign w:val="center"/>
          </w:tcPr>
          <w:p w14:paraId="29F0F942" w14:textId="77777777" w:rsidR="00FA57C2" w:rsidRDefault="00FA57C2" w:rsidP="006139CF">
            <w:pPr>
              <w:rPr>
                <w:sz w:val="20"/>
                <w:szCs w:val="20"/>
              </w:rPr>
            </w:pPr>
            <w:r>
              <w:rPr>
                <w:sz w:val="20"/>
                <w:szCs w:val="20"/>
              </w:rPr>
              <w:t>Uncertainty Avoidance (V)</w:t>
            </w:r>
          </w:p>
        </w:tc>
        <w:tc>
          <w:tcPr>
            <w:tcW w:w="719" w:type="dxa"/>
            <w:tcBorders>
              <w:top w:val="nil"/>
              <w:left w:val="nil"/>
              <w:bottom w:val="nil"/>
              <w:right w:val="nil"/>
            </w:tcBorders>
            <w:vAlign w:val="center"/>
          </w:tcPr>
          <w:p w14:paraId="1C973032" w14:textId="77777777" w:rsidR="00FA57C2" w:rsidRPr="009B4CA1" w:rsidRDefault="00FA57C2" w:rsidP="006139CF">
            <w:pPr>
              <w:jc w:val="center"/>
              <w:rPr>
                <w:sz w:val="18"/>
                <w:szCs w:val="18"/>
              </w:rPr>
            </w:pPr>
          </w:p>
        </w:tc>
        <w:tc>
          <w:tcPr>
            <w:tcW w:w="900" w:type="dxa"/>
            <w:tcBorders>
              <w:top w:val="nil"/>
              <w:left w:val="nil"/>
              <w:bottom w:val="nil"/>
              <w:right w:val="nil"/>
            </w:tcBorders>
            <w:shd w:val="clear" w:color="auto" w:fill="auto"/>
            <w:vAlign w:val="center"/>
          </w:tcPr>
          <w:p w14:paraId="6F20B21F" w14:textId="77777777" w:rsidR="00FA57C2" w:rsidRPr="009B4CA1" w:rsidRDefault="00FA57C2" w:rsidP="006139CF">
            <w:pPr>
              <w:jc w:val="center"/>
              <w:rPr>
                <w:sz w:val="18"/>
                <w:szCs w:val="18"/>
              </w:rPr>
            </w:pPr>
          </w:p>
        </w:tc>
        <w:tc>
          <w:tcPr>
            <w:tcW w:w="720" w:type="dxa"/>
            <w:tcBorders>
              <w:top w:val="nil"/>
              <w:left w:val="nil"/>
              <w:bottom w:val="nil"/>
              <w:right w:val="nil"/>
            </w:tcBorders>
            <w:shd w:val="clear" w:color="auto" w:fill="auto"/>
            <w:vAlign w:val="center"/>
          </w:tcPr>
          <w:p w14:paraId="545E45CC" w14:textId="77777777" w:rsidR="00FA57C2" w:rsidRPr="009B4CA1" w:rsidRDefault="00FA57C2" w:rsidP="006139CF">
            <w:pPr>
              <w:jc w:val="center"/>
              <w:rPr>
                <w:sz w:val="18"/>
                <w:szCs w:val="18"/>
              </w:rPr>
            </w:pPr>
          </w:p>
        </w:tc>
        <w:tc>
          <w:tcPr>
            <w:tcW w:w="960" w:type="dxa"/>
            <w:tcBorders>
              <w:top w:val="nil"/>
              <w:left w:val="nil"/>
              <w:bottom w:val="nil"/>
              <w:right w:val="single" w:sz="4" w:space="0" w:color="auto"/>
            </w:tcBorders>
            <w:shd w:val="clear" w:color="auto" w:fill="auto"/>
            <w:vAlign w:val="center"/>
          </w:tcPr>
          <w:p w14:paraId="3FA88ABC" w14:textId="77777777" w:rsidR="00FA57C2" w:rsidRPr="009B4CA1" w:rsidRDefault="00FA57C2" w:rsidP="006139CF">
            <w:pPr>
              <w:jc w:val="center"/>
              <w:rPr>
                <w:sz w:val="18"/>
                <w:szCs w:val="18"/>
              </w:rPr>
            </w:pPr>
          </w:p>
        </w:tc>
        <w:tc>
          <w:tcPr>
            <w:tcW w:w="900" w:type="dxa"/>
            <w:tcBorders>
              <w:top w:val="nil"/>
              <w:left w:val="single" w:sz="4" w:space="0" w:color="auto"/>
              <w:bottom w:val="nil"/>
              <w:right w:val="nil"/>
            </w:tcBorders>
            <w:vAlign w:val="center"/>
          </w:tcPr>
          <w:p w14:paraId="3FDF3027" w14:textId="77777777" w:rsidR="00FA57C2" w:rsidRPr="009B4CA1" w:rsidRDefault="00FA57C2" w:rsidP="006139CF">
            <w:pPr>
              <w:jc w:val="center"/>
              <w:rPr>
                <w:sz w:val="18"/>
                <w:szCs w:val="18"/>
              </w:rPr>
            </w:pPr>
          </w:p>
        </w:tc>
        <w:tc>
          <w:tcPr>
            <w:tcW w:w="720" w:type="dxa"/>
            <w:tcBorders>
              <w:top w:val="nil"/>
              <w:left w:val="nil"/>
              <w:bottom w:val="nil"/>
              <w:right w:val="nil"/>
            </w:tcBorders>
            <w:vAlign w:val="center"/>
          </w:tcPr>
          <w:p w14:paraId="70472A8C" w14:textId="77777777" w:rsidR="00FA57C2" w:rsidRPr="009B4CA1" w:rsidRDefault="00FA57C2" w:rsidP="006139CF">
            <w:pPr>
              <w:jc w:val="center"/>
              <w:rPr>
                <w:sz w:val="18"/>
                <w:szCs w:val="18"/>
              </w:rPr>
            </w:pPr>
          </w:p>
        </w:tc>
        <w:tc>
          <w:tcPr>
            <w:tcW w:w="780" w:type="dxa"/>
            <w:tcBorders>
              <w:top w:val="nil"/>
              <w:left w:val="nil"/>
              <w:bottom w:val="nil"/>
              <w:right w:val="nil"/>
            </w:tcBorders>
            <w:vAlign w:val="center"/>
          </w:tcPr>
          <w:p w14:paraId="753829A7" w14:textId="77777777" w:rsidR="00FA57C2" w:rsidRPr="009B4CA1" w:rsidRDefault="00FA57C2" w:rsidP="006139CF">
            <w:pPr>
              <w:jc w:val="center"/>
              <w:rPr>
                <w:sz w:val="18"/>
                <w:szCs w:val="18"/>
              </w:rPr>
            </w:pPr>
          </w:p>
        </w:tc>
        <w:tc>
          <w:tcPr>
            <w:tcW w:w="840" w:type="dxa"/>
            <w:tcBorders>
              <w:top w:val="nil"/>
              <w:left w:val="nil"/>
              <w:bottom w:val="nil"/>
              <w:right w:val="single" w:sz="4" w:space="0" w:color="000000"/>
            </w:tcBorders>
            <w:vAlign w:val="center"/>
          </w:tcPr>
          <w:p w14:paraId="06A2E1FC" w14:textId="77777777" w:rsidR="00FA57C2" w:rsidRPr="009B4CA1" w:rsidRDefault="00FA57C2" w:rsidP="006139CF">
            <w:pPr>
              <w:jc w:val="center"/>
              <w:rPr>
                <w:sz w:val="18"/>
                <w:szCs w:val="18"/>
              </w:rPr>
            </w:pPr>
          </w:p>
        </w:tc>
        <w:tc>
          <w:tcPr>
            <w:tcW w:w="780" w:type="dxa"/>
            <w:tcBorders>
              <w:top w:val="nil"/>
              <w:left w:val="single" w:sz="4" w:space="0" w:color="000000"/>
              <w:bottom w:val="nil"/>
              <w:right w:val="nil"/>
            </w:tcBorders>
            <w:vAlign w:val="center"/>
          </w:tcPr>
          <w:p w14:paraId="31C42CD5" w14:textId="77777777" w:rsidR="00FA57C2" w:rsidRPr="009B4CA1" w:rsidRDefault="00FA57C2" w:rsidP="006139CF">
            <w:pPr>
              <w:jc w:val="center"/>
              <w:rPr>
                <w:sz w:val="18"/>
                <w:szCs w:val="18"/>
              </w:rPr>
            </w:pPr>
            <w:r w:rsidRPr="009B4CA1">
              <w:rPr>
                <w:sz w:val="18"/>
                <w:szCs w:val="18"/>
              </w:rPr>
              <w:t>0.88</w:t>
            </w:r>
          </w:p>
        </w:tc>
        <w:tc>
          <w:tcPr>
            <w:tcW w:w="885" w:type="dxa"/>
            <w:tcBorders>
              <w:top w:val="nil"/>
              <w:left w:val="nil"/>
              <w:bottom w:val="nil"/>
              <w:right w:val="nil"/>
            </w:tcBorders>
            <w:vAlign w:val="center"/>
          </w:tcPr>
          <w:p w14:paraId="4DF8A844" w14:textId="77777777" w:rsidR="00FA57C2" w:rsidRPr="009B4CA1" w:rsidRDefault="00FA57C2" w:rsidP="006139CF">
            <w:pPr>
              <w:jc w:val="center"/>
              <w:rPr>
                <w:sz w:val="18"/>
                <w:szCs w:val="18"/>
              </w:rPr>
            </w:pPr>
            <w:r w:rsidRPr="009B4CA1">
              <w:rPr>
                <w:sz w:val="18"/>
                <w:szCs w:val="18"/>
              </w:rPr>
              <w:t>9.41</w:t>
            </w:r>
          </w:p>
        </w:tc>
        <w:tc>
          <w:tcPr>
            <w:tcW w:w="945" w:type="dxa"/>
            <w:tcBorders>
              <w:top w:val="nil"/>
              <w:left w:val="nil"/>
              <w:bottom w:val="nil"/>
              <w:right w:val="nil"/>
            </w:tcBorders>
            <w:vAlign w:val="center"/>
          </w:tcPr>
          <w:p w14:paraId="575C1E14" w14:textId="77777777" w:rsidR="00FA57C2" w:rsidRPr="009B4CA1" w:rsidRDefault="00FA57C2" w:rsidP="006139CF">
            <w:pPr>
              <w:jc w:val="center"/>
              <w:rPr>
                <w:sz w:val="18"/>
                <w:szCs w:val="18"/>
              </w:rPr>
            </w:pPr>
            <w:r w:rsidRPr="009B4CA1">
              <w:rPr>
                <w:sz w:val="18"/>
                <w:szCs w:val="18"/>
              </w:rPr>
              <w:t>0.09</w:t>
            </w:r>
          </w:p>
        </w:tc>
        <w:tc>
          <w:tcPr>
            <w:tcW w:w="1052" w:type="dxa"/>
            <w:tcBorders>
              <w:top w:val="nil"/>
              <w:left w:val="nil"/>
              <w:bottom w:val="nil"/>
              <w:right w:val="nil"/>
            </w:tcBorders>
            <w:vAlign w:val="center"/>
          </w:tcPr>
          <w:p w14:paraId="03FADC41" w14:textId="77777777" w:rsidR="00FA57C2" w:rsidRPr="009B4CA1" w:rsidRDefault="00FA57C2" w:rsidP="006139CF">
            <w:pPr>
              <w:jc w:val="center"/>
              <w:rPr>
                <w:sz w:val="18"/>
                <w:szCs w:val="18"/>
              </w:rPr>
            </w:pPr>
            <w:r>
              <w:rPr>
                <w:sz w:val="18"/>
                <w:szCs w:val="18"/>
              </w:rPr>
              <w:t>.</w:t>
            </w:r>
            <w:r w:rsidRPr="009B4CA1">
              <w:rPr>
                <w:sz w:val="18"/>
                <w:szCs w:val="18"/>
              </w:rPr>
              <w:t>926</w:t>
            </w:r>
          </w:p>
        </w:tc>
      </w:tr>
      <w:tr w:rsidR="00FA57C2" w14:paraId="56E48D58" w14:textId="77777777" w:rsidTr="006139CF">
        <w:trPr>
          <w:cantSplit/>
          <w:trHeight w:val="288"/>
        </w:trPr>
        <w:tc>
          <w:tcPr>
            <w:tcW w:w="2736" w:type="dxa"/>
            <w:tcBorders>
              <w:top w:val="nil"/>
              <w:left w:val="nil"/>
              <w:bottom w:val="nil"/>
              <w:right w:val="nil"/>
            </w:tcBorders>
            <w:shd w:val="clear" w:color="auto" w:fill="auto"/>
            <w:vAlign w:val="center"/>
          </w:tcPr>
          <w:p w14:paraId="41EF6F8B" w14:textId="77777777" w:rsidR="00FA57C2" w:rsidRDefault="00FA57C2" w:rsidP="006139CF">
            <w:pPr>
              <w:rPr>
                <w:sz w:val="20"/>
                <w:szCs w:val="20"/>
              </w:rPr>
            </w:pPr>
            <w:r>
              <w:rPr>
                <w:sz w:val="20"/>
                <w:szCs w:val="20"/>
              </w:rPr>
              <w:t>Water Resources</w:t>
            </w:r>
          </w:p>
        </w:tc>
        <w:tc>
          <w:tcPr>
            <w:tcW w:w="719" w:type="dxa"/>
            <w:tcBorders>
              <w:top w:val="nil"/>
              <w:left w:val="nil"/>
              <w:bottom w:val="nil"/>
              <w:right w:val="nil"/>
            </w:tcBorders>
            <w:shd w:val="clear" w:color="auto" w:fill="FBD4B4" w:themeFill="accent6" w:themeFillTint="66"/>
            <w:vAlign w:val="center"/>
          </w:tcPr>
          <w:p w14:paraId="1996EE02" w14:textId="77777777" w:rsidR="00FA57C2" w:rsidRPr="009B4CA1" w:rsidRDefault="00FA57C2" w:rsidP="006139CF">
            <w:pPr>
              <w:jc w:val="center"/>
              <w:rPr>
                <w:sz w:val="18"/>
                <w:szCs w:val="18"/>
              </w:rPr>
            </w:pPr>
            <w:r w:rsidRPr="009B4CA1">
              <w:rPr>
                <w:sz w:val="18"/>
                <w:szCs w:val="18"/>
              </w:rPr>
              <w:t>-2.84</w:t>
            </w:r>
          </w:p>
        </w:tc>
        <w:tc>
          <w:tcPr>
            <w:tcW w:w="900" w:type="dxa"/>
            <w:tcBorders>
              <w:top w:val="nil"/>
              <w:left w:val="nil"/>
              <w:bottom w:val="nil"/>
              <w:right w:val="nil"/>
            </w:tcBorders>
            <w:shd w:val="clear" w:color="auto" w:fill="FBD4B4" w:themeFill="accent6" w:themeFillTint="66"/>
            <w:vAlign w:val="center"/>
          </w:tcPr>
          <w:p w14:paraId="4E357348" w14:textId="77777777" w:rsidR="00FA57C2" w:rsidRPr="009B4CA1" w:rsidRDefault="00FA57C2" w:rsidP="006139CF">
            <w:pPr>
              <w:jc w:val="center"/>
              <w:rPr>
                <w:sz w:val="18"/>
                <w:szCs w:val="18"/>
              </w:rPr>
            </w:pPr>
            <w:r w:rsidRPr="009B4CA1">
              <w:rPr>
                <w:sz w:val="18"/>
                <w:szCs w:val="18"/>
              </w:rPr>
              <w:t>1.16</w:t>
            </w:r>
          </w:p>
        </w:tc>
        <w:tc>
          <w:tcPr>
            <w:tcW w:w="720" w:type="dxa"/>
            <w:tcBorders>
              <w:top w:val="nil"/>
              <w:left w:val="nil"/>
              <w:bottom w:val="nil"/>
              <w:right w:val="nil"/>
            </w:tcBorders>
            <w:shd w:val="clear" w:color="auto" w:fill="FBD4B4" w:themeFill="accent6" w:themeFillTint="66"/>
            <w:vAlign w:val="center"/>
          </w:tcPr>
          <w:p w14:paraId="73945F9A" w14:textId="77777777" w:rsidR="00FA57C2" w:rsidRPr="009B4CA1" w:rsidRDefault="00FA57C2" w:rsidP="006139CF">
            <w:pPr>
              <w:jc w:val="center"/>
              <w:rPr>
                <w:sz w:val="18"/>
                <w:szCs w:val="18"/>
              </w:rPr>
            </w:pPr>
            <w:r w:rsidRPr="009B4CA1">
              <w:rPr>
                <w:sz w:val="18"/>
                <w:szCs w:val="18"/>
              </w:rPr>
              <w:t>-2.44</w:t>
            </w:r>
          </w:p>
        </w:tc>
        <w:tc>
          <w:tcPr>
            <w:tcW w:w="960" w:type="dxa"/>
            <w:tcBorders>
              <w:top w:val="nil"/>
              <w:left w:val="nil"/>
              <w:bottom w:val="nil"/>
              <w:right w:val="single" w:sz="4" w:space="0" w:color="auto"/>
            </w:tcBorders>
            <w:shd w:val="clear" w:color="auto" w:fill="FBD4B4" w:themeFill="accent6" w:themeFillTint="66"/>
            <w:vAlign w:val="center"/>
          </w:tcPr>
          <w:p w14:paraId="1E249DF8" w14:textId="77777777" w:rsidR="00FA57C2" w:rsidRPr="009B4CA1" w:rsidRDefault="00FA57C2" w:rsidP="006139CF">
            <w:pPr>
              <w:jc w:val="center"/>
              <w:rPr>
                <w:sz w:val="18"/>
                <w:szCs w:val="18"/>
              </w:rPr>
            </w:pPr>
            <w:r>
              <w:rPr>
                <w:sz w:val="18"/>
                <w:szCs w:val="18"/>
              </w:rPr>
              <w:t>.</w:t>
            </w:r>
            <w:r w:rsidRPr="009B4CA1">
              <w:rPr>
                <w:sz w:val="18"/>
                <w:szCs w:val="18"/>
              </w:rPr>
              <w:t>017</w:t>
            </w:r>
          </w:p>
        </w:tc>
        <w:tc>
          <w:tcPr>
            <w:tcW w:w="900" w:type="dxa"/>
            <w:tcBorders>
              <w:top w:val="nil"/>
              <w:left w:val="single" w:sz="4" w:space="0" w:color="auto"/>
              <w:bottom w:val="nil"/>
              <w:right w:val="nil"/>
            </w:tcBorders>
            <w:shd w:val="clear" w:color="auto" w:fill="FBD4B4" w:themeFill="accent6" w:themeFillTint="66"/>
            <w:vAlign w:val="center"/>
          </w:tcPr>
          <w:p w14:paraId="7DCCF2DB" w14:textId="77777777" w:rsidR="00FA57C2" w:rsidRPr="009B4CA1" w:rsidRDefault="00FA57C2" w:rsidP="006139CF">
            <w:pPr>
              <w:jc w:val="center"/>
              <w:rPr>
                <w:sz w:val="18"/>
                <w:szCs w:val="18"/>
              </w:rPr>
            </w:pPr>
            <w:r w:rsidRPr="009B4CA1">
              <w:rPr>
                <w:sz w:val="18"/>
                <w:szCs w:val="18"/>
              </w:rPr>
              <w:t>-3.25</w:t>
            </w:r>
          </w:p>
        </w:tc>
        <w:tc>
          <w:tcPr>
            <w:tcW w:w="720" w:type="dxa"/>
            <w:tcBorders>
              <w:top w:val="nil"/>
              <w:left w:val="nil"/>
              <w:bottom w:val="nil"/>
              <w:right w:val="nil"/>
            </w:tcBorders>
            <w:shd w:val="clear" w:color="auto" w:fill="FBD4B4" w:themeFill="accent6" w:themeFillTint="66"/>
            <w:vAlign w:val="center"/>
          </w:tcPr>
          <w:p w14:paraId="3A8DAB81" w14:textId="77777777" w:rsidR="00FA57C2" w:rsidRPr="009B4CA1" w:rsidRDefault="00FA57C2" w:rsidP="006139CF">
            <w:pPr>
              <w:jc w:val="center"/>
              <w:rPr>
                <w:sz w:val="18"/>
                <w:szCs w:val="18"/>
              </w:rPr>
            </w:pPr>
            <w:r w:rsidRPr="009B4CA1">
              <w:rPr>
                <w:sz w:val="18"/>
                <w:szCs w:val="18"/>
              </w:rPr>
              <w:t>1.58</w:t>
            </w:r>
          </w:p>
        </w:tc>
        <w:tc>
          <w:tcPr>
            <w:tcW w:w="780" w:type="dxa"/>
            <w:tcBorders>
              <w:top w:val="nil"/>
              <w:left w:val="nil"/>
              <w:bottom w:val="nil"/>
              <w:right w:val="nil"/>
            </w:tcBorders>
            <w:shd w:val="clear" w:color="auto" w:fill="FBD4B4" w:themeFill="accent6" w:themeFillTint="66"/>
            <w:vAlign w:val="center"/>
          </w:tcPr>
          <w:p w14:paraId="67F935B9" w14:textId="77777777" w:rsidR="00FA57C2" w:rsidRPr="009B4CA1" w:rsidRDefault="00FA57C2" w:rsidP="006139CF">
            <w:pPr>
              <w:jc w:val="center"/>
              <w:rPr>
                <w:sz w:val="18"/>
                <w:szCs w:val="18"/>
              </w:rPr>
            </w:pPr>
            <w:r w:rsidRPr="009B4CA1">
              <w:rPr>
                <w:sz w:val="18"/>
                <w:szCs w:val="18"/>
              </w:rPr>
              <w:t>-2.05</w:t>
            </w:r>
          </w:p>
        </w:tc>
        <w:tc>
          <w:tcPr>
            <w:tcW w:w="840" w:type="dxa"/>
            <w:tcBorders>
              <w:top w:val="nil"/>
              <w:left w:val="nil"/>
              <w:bottom w:val="nil"/>
              <w:right w:val="single" w:sz="4" w:space="0" w:color="000000"/>
            </w:tcBorders>
            <w:shd w:val="clear" w:color="auto" w:fill="FBD4B4" w:themeFill="accent6" w:themeFillTint="66"/>
            <w:vAlign w:val="center"/>
          </w:tcPr>
          <w:p w14:paraId="5E8EED72" w14:textId="77777777" w:rsidR="00FA57C2" w:rsidRPr="009B4CA1" w:rsidRDefault="00FA57C2" w:rsidP="006139CF">
            <w:pPr>
              <w:jc w:val="center"/>
              <w:rPr>
                <w:sz w:val="18"/>
                <w:szCs w:val="18"/>
              </w:rPr>
            </w:pPr>
            <w:r>
              <w:rPr>
                <w:sz w:val="18"/>
                <w:szCs w:val="18"/>
              </w:rPr>
              <w:t>.</w:t>
            </w:r>
            <w:r w:rsidRPr="009B4CA1">
              <w:rPr>
                <w:sz w:val="18"/>
                <w:szCs w:val="18"/>
              </w:rPr>
              <w:t>049</w:t>
            </w:r>
          </w:p>
        </w:tc>
        <w:tc>
          <w:tcPr>
            <w:tcW w:w="780" w:type="dxa"/>
            <w:tcBorders>
              <w:top w:val="nil"/>
              <w:left w:val="single" w:sz="4" w:space="0" w:color="000000"/>
              <w:bottom w:val="nil"/>
              <w:right w:val="nil"/>
            </w:tcBorders>
            <w:shd w:val="clear" w:color="auto" w:fill="FBD4B4" w:themeFill="accent6" w:themeFillTint="66"/>
            <w:vAlign w:val="center"/>
          </w:tcPr>
          <w:p w14:paraId="2C381631" w14:textId="77777777" w:rsidR="00FA57C2" w:rsidRPr="009B4CA1" w:rsidRDefault="00FA57C2" w:rsidP="006139CF">
            <w:pPr>
              <w:jc w:val="center"/>
              <w:rPr>
                <w:sz w:val="18"/>
                <w:szCs w:val="18"/>
              </w:rPr>
            </w:pPr>
            <w:r w:rsidRPr="009B4CA1">
              <w:rPr>
                <w:sz w:val="18"/>
                <w:szCs w:val="18"/>
              </w:rPr>
              <w:t>-3.46</w:t>
            </w:r>
          </w:p>
        </w:tc>
        <w:tc>
          <w:tcPr>
            <w:tcW w:w="885" w:type="dxa"/>
            <w:tcBorders>
              <w:top w:val="nil"/>
              <w:left w:val="nil"/>
              <w:bottom w:val="nil"/>
              <w:right w:val="nil"/>
            </w:tcBorders>
            <w:shd w:val="clear" w:color="auto" w:fill="FBD4B4" w:themeFill="accent6" w:themeFillTint="66"/>
            <w:vAlign w:val="center"/>
          </w:tcPr>
          <w:p w14:paraId="7EB81F3A" w14:textId="77777777" w:rsidR="00FA57C2" w:rsidRPr="009B4CA1" w:rsidRDefault="00FA57C2" w:rsidP="006139CF">
            <w:pPr>
              <w:jc w:val="center"/>
              <w:rPr>
                <w:sz w:val="18"/>
                <w:szCs w:val="18"/>
              </w:rPr>
            </w:pPr>
            <w:r w:rsidRPr="009B4CA1">
              <w:rPr>
                <w:sz w:val="18"/>
                <w:szCs w:val="18"/>
              </w:rPr>
              <w:t>1.59</w:t>
            </w:r>
          </w:p>
        </w:tc>
        <w:tc>
          <w:tcPr>
            <w:tcW w:w="945" w:type="dxa"/>
            <w:tcBorders>
              <w:top w:val="nil"/>
              <w:left w:val="nil"/>
              <w:bottom w:val="nil"/>
              <w:right w:val="nil"/>
            </w:tcBorders>
            <w:shd w:val="clear" w:color="auto" w:fill="FBD4B4" w:themeFill="accent6" w:themeFillTint="66"/>
            <w:vAlign w:val="center"/>
          </w:tcPr>
          <w:p w14:paraId="7892F492" w14:textId="77777777" w:rsidR="00FA57C2" w:rsidRPr="009B4CA1" w:rsidRDefault="00FA57C2" w:rsidP="006139CF">
            <w:pPr>
              <w:jc w:val="center"/>
              <w:rPr>
                <w:sz w:val="18"/>
                <w:szCs w:val="18"/>
              </w:rPr>
            </w:pPr>
            <w:r w:rsidRPr="009B4CA1">
              <w:rPr>
                <w:sz w:val="18"/>
                <w:szCs w:val="18"/>
              </w:rPr>
              <w:t>-2.18</w:t>
            </w:r>
          </w:p>
        </w:tc>
        <w:tc>
          <w:tcPr>
            <w:tcW w:w="1052" w:type="dxa"/>
            <w:tcBorders>
              <w:top w:val="nil"/>
              <w:left w:val="nil"/>
              <w:bottom w:val="nil"/>
              <w:right w:val="nil"/>
            </w:tcBorders>
            <w:shd w:val="clear" w:color="auto" w:fill="FBD4B4" w:themeFill="accent6" w:themeFillTint="66"/>
            <w:vAlign w:val="center"/>
          </w:tcPr>
          <w:p w14:paraId="38BD72A9" w14:textId="77777777" w:rsidR="00FA57C2" w:rsidRPr="009B4CA1" w:rsidRDefault="00FA57C2" w:rsidP="006139CF">
            <w:pPr>
              <w:jc w:val="center"/>
              <w:rPr>
                <w:sz w:val="18"/>
                <w:szCs w:val="18"/>
              </w:rPr>
            </w:pPr>
            <w:r>
              <w:rPr>
                <w:sz w:val="18"/>
                <w:szCs w:val="18"/>
              </w:rPr>
              <w:t>.</w:t>
            </w:r>
            <w:r w:rsidRPr="009B4CA1">
              <w:rPr>
                <w:sz w:val="18"/>
                <w:szCs w:val="18"/>
              </w:rPr>
              <w:t>037</w:t>
            </w:r>
          </w:p>
        </w:tc>
      </w:tr>
      <w:tr w:rsidR="00FA57C2" w14:paraId="601987E6" w14:textId="77777777" w:rsidTr="006139CF">
        <w:trPr>
          <w:cantSplit/>
          <w:trHeight w:val="288"/>
        </w:trPr>
        <w:tc>
          <w:tcPr>
            <w:tcW w:w="2736" w:type="dxa"/>
            <w:tcBorders>
              <w:top w:val="nil"/>
              <w:left w:val="nil"/>
              <w:bottom w:val="single" w:sz="4" w:space="0" w:color="000000"/>
              <w:right w:val="nil"/>
            </w:tcBorders>
            <w:shd w:val="clear" w:color="auto" w:fill="F2F2F2"/>
            <w:vAlign w:val="center"/>
          </w:tcPr>
          <w:p w14:paraId="190F3B8B" w14:textId="77777777" w:rsidR="00FA57C2" w:rsidRDefault="00FA57C2" w:rsidP="006139CF">
            <w:pPr>
              <w:rPr>
                <w:sz w:val="20"/>
                <w:szCs w:val="20"/>
              </w:rPr>
            </w:pPr>
            <w:r>
              <w:rPr>
                <w:i/>
                <w:sz w:val="20"/>
                <w:szCs w:val="20"/>
              </w:rPr>
              <w:t>R</w:t>
            </w:r>
            <w:r>
              <w:rPr>
                <w:i/>
                <w:sz w:val="20"/>
                <w:szCs w:val="20"/>
                <w:vertAlign w:val="superscript"/>
              </w:rPr>
              <w:t>2</w:t>
            </w:r>
            <w:r>
              <w:rPr>
                <w:sz w:val="20"/>
                <w:szCs w:val="20"/>
              </w:rPr>
              <w:t xml:space="preserve"> marginal (conditional)</w:t>
            </w:r>
          </w:p>
        </w:tc>
        <w:tc>
          <w:tcPr>
            <w:tcW w:w="3299" w:type="dxa"/>
            <w:gridSpan w:val="4"/>
            <w:tcBorders>
              <w:top w:val="nil"/>
              <w:left w:val="nil"/>
              <w:bottom w:val="single" w:sz="4" w:space="0" w:color="000000"/>
              <w:right w:val="single" w:sz="4" w:space="0" w:color="000000"/>
            </w:tcBorders>
            <w:shd w:val="clear" w:color="auto" w:fill="F2F2F2"/>
            <w:vAlign w:val="center"/>
          </w:tcPr>
          <w:p w14:paraId="786BFD6A" w14:textId="77777777" w:rsidR="00FA57C2" w:rsidRPr="009B4CA1" w:rsidRDefault="00FA57C2" w:rsidP="006139CF">
            <w:pPr>
              <w:jc w:val="center"/>
              <w:rPr>
                <w:sz w:val="18"/>
                <w:szCs w:val="18"/>
              </w:rPr>
            </w:pPr>
            <w:r w:rsidRPr="009B4CA1">
              <w:rPr>
                <w:sz w:val="18"/>
                <w:szCs w:val="18"/>
              </w:rPr>
              <w:t>0.23 (0.69)</w:t>
            </w:r>
          </w:p>
        </w:tc>
        <w:tc>
          <w:tcPr>
            <w:tcW w:w="3240" w:type="dxa"/>
            <w:gridSpan w:val="4"/>
            <w:tcBorders>
              <w:top w:val="nil"/>
              <w:left w:val="single" w:sz="4" w:space="0" w:color="000000"/>
              <w:bottom w:val="single" w:sz="4" w:space="0" w:color="000000"/>
              <w:right w:val="single" w:sz="4" w:space="0" w:color="000000"/>
            </w:tcBorders>
            <w:shd w:val="clear" w:color="auto" w:fill="F2F2F2"/>
            <w:vAlign w:val="center"/>
          </w:tcPr>
          <w:p w14:paraId="61E5B501" w14:textId="77777777" w:rsidR="00FA57C2" w:rsidRPr="009B4CA1" w:rsidRDefault="00FA57C2" w:rsidP="006139CF">
            <w:pPr>
              <w:jc w:val="center"/>
              <w:rPr>
                <w:sz w:val="18"/>
                <w:szCs w:val="18"/>
              </w:rPr>
            </w:pPr>
            <w:r w:rsidRPr="009B4CA1">
              <w:rPr>
                <w:sz w:val="18"/>
                <w:szCs w:val="18"/>
              </w:rPr>
              <w:t>0.42 (0.68)</w:t>
            </w:r>
          </w:p>
        </w:tc>
        <w:tc>
          <w:tcPr>
            <w:tcW w:w="3662" w:type="dxa"/>
            <w:gridSpan w:val="4"/>
            <w:tcBorders>
              <w:top w:val="nil"/>
              <w:left w:val="single" w:sz="4" w:space="0" w:color="000000"/>
              <w:bottom w:val="single" w:sz="4" w:space="0" w:color="000000"/>
              <w:right w:val="nil"/>
            </w:tcBorders>
            <w:shd w:val="clear" w:color="auto" w:fill="F2F2F2"/>
            <w:vAlign w:val="center"/>
          </w:tcPr>
          <w:p w14:paraId="445DDDFA" w14:textId="77777777" w:rsidR="00FA57C2" w:rsidRPr="009B4CA1" w:rsidRDefault="00FA57C2" w:rsidP="006139CF">
            <w:pPr>
              <w:jc w:val="center"/>
              <w:rPr>
                <w:sz w:val="18"/>
                <w:szCs w:val="18"/>
              </w:rPr>
            </w:pPr>
            <w:r w:rsidRPr="009B4CA1">
              <w:rPr>
                <w:sz w:val="18"/>
                <w:szCs w:val="18"/>
              </w:rPr>
              <w:t>0.40 (0.73)</w:t>
            </w:r>
          </w:p>
        </w:tc>
      </w:tr>
    </w:tbl>
    <w:p w14:paraId="4E7F78B7" w14:textId="77777777" w:rsidR="00FA57C2" w:rsidRPr="003B6FD6" w:rsidRDefault="00FA57C2" w:rsidP="00FA57C2">
      <w:r w:rsidRPr="003B6FD6">
        <w:t xml:space="preserve">Note: </w:t>
      </w:r>
      <w:r>
        <w:t xml:space="preserve">This table helps test whether water resources predict long-term orientation in a way that is distinct from the need for certainty. The results (highlighted in orange) show that water resources continue to predict long-term orientation across cultures even after taking into account different measures of uncertainty avoidance. The left-side model uses Hofstede’s measure of uncertainty avoidance. The middle model uses the GLOBE study’s measure of uncertainty avoidance where participants rate their society’s current practices. The right-side model uses the GLOBE’s measures where participants rate what their ideal is for their society, how it “should be.” Models are hierarchical linear models with cultures nested in continents. Models are hierarchical linear models with cultures nested in continents. </w:t>
      </w:r>
      <w:r w:rsidRPr="002526CA">
        <w:t>(Schmitt, 2004). R</w:t>
      </w:r>
      <w:r w:rsidRPr="002526CA">
        <w:rPr>
          <w:vertAlign w:val="superscript"/>
        </w:rPr>
        <w:t>2</w:t>
      </w:r>
      <w:r w:rsidRPr="002526CA">
        <w:t xml:space="preserve"> estimates come from the MuMIn package in R. Marginal effect R</w:t>
      </w:r>
      <w:r w:rsidRPr="002526CA">
        <w:rPr>
          <w:vertAlign w:val="superscript"/>
        </w:rPr>
        <w:t>2</w:t>
      </w:r>
      <w:r w:rsidRPr="002526CA">
        <w:t xml:space="preserve"> is for fixed effects alone; R</w:t>
      </w:r>
      <w:r w:rsidRPr="002526CA">
        <w:rPr>
          <w:vertAlign w:val="superscript"/>
        </w:rPr>
        <w:t>2</w:t>
      </w:r>
      <w:r w:rsidRPr="002526CA">
        <w:t xml:space="preserve"> conditional adds in random effects (in this case, continents).</w:t>
      </w:r>
    </w:p>
    <w:p w14:paraId="0B46EF7B" w14:textId="77777777" w:rsidR="00FA57C2" w:rsidRPr="003B6FD6" w:rsidRDefault="00FA57C2" w:rsidP="00FA57C2"/>
    <w:p w14:paraId="000008BF" w14:textId="641611C6" w:rsidR="00F144D9" w:rsidRPr="00F2141B" w:rsidRDefault="00F144D9">
      <w:pPr>
        <w:sectPr w:rsidR="00F144D9" w:rsidRPr="00F2141B">
          <w:pgSz w:w="16838" w:h="11906" w:orient="landscape"/>
          <w:pgMar w:top="1440" w:right="1440" w:bottom="1440" w:left="1440" w:header="706" w:footer="706" w:gutter="0"/>
          <w:cols w:space="720"/>
        </w:sectPr>
      </w:pPr>
    </w:p>
    <w:p w14:paraId="282A1250" w14:textId="29BFFC35" w:rsidR="00110AB3" w:rsidRPr="00F2141B" w:rsidRDefault="00110AB3" w:rsidP="00110AB3">
      <w:pPr>
        <w:shd w:val="clear" w:color="auto" w:fill="FFFFFF"/>
        <w:rPr>
          <w:rFonts w:eastAsia="Arial"/>
          <w:b/>
          <w:bCs/>
          <w:color w:val="222222"/>
        </w:rPr>
      </w:pPr>
      <w:r w:rsidRPr="00F2141B">
        <w:rPr>
          <w:rFonts w:eastAsia="Arial"/>
          <w:b/>
          <w:bCs/>
          <w:color w:val="222222"/>
        </w:rPr>
        <w:lastRenderedPageBreak/>
        <w:t>Table S</w:t>
      </w:r>
      <w:r w:rsidR="00E7574A">
        <w:rPr>
          <w:rFonts w:eastAsia="Arial"/>
          <w:b/>
          <w:bCs/>
          <w:color w:val="222222"/>
        </w:rPr>
        <w:t>10</w:t>
      </w:r>
    </w:p>
    <w:p w14:paraId="0A847644" w14:textId="3971AB14" w:rsidR="00110AB3" w:rsidRPr="00F2141B" w:rsidRDefault="00110AB3" w:rsidP="00110AB3">
      <w:pPr>
        <w:shd w:val="clear" w:color="auto" w:fill="FFFFFF"/>
        <w:rPr>
          <w:rFonts w:eastAsia="Arial"/>
          <w:i/>
          <w:iCs/>
          <w:color w:val="222222"/>
        </w:rPr>
      </w:pPr>
      <w:r w:rsidRPr="00F2141B">
        <w:rPr>
          <w:rFonts w:eastAsia="Arial"/>
          <w:i/>
          <w:iCs/>
          <w:color w:val="222222"/>
        </w:rPr>
        <w:t>Checks for Multicollinearity Were All Well Below Suggested Limit</w:t>
      </w:r>
    </w:p>
    <w:p w14:paraId="240626CF" w14:textId="77777777" w:rsidR="00CE6ED8" w:rsidRPr="00F2141B" w:rsidRDefault="00CE6ED8" w:rsidP="00CE6ED8">
      <w:pPr>
        <w:shd w:val="clear" w:color="auto" w:fill="FFFFFF"/>
        <w:rPr>
          <w:rFonts w:eastAsia="Arial"/>
          <w:color w:val="222222"/>
        </w:rPr>
      </w:pPr>
    </w:p>
    <w:tbl>
      <w:tblPr>
        <w:tblW w:w="10080" w:type="dxa"/>
        <w:tblLook w:val="04A0" w:firstRow="1" w:lastRow="0" w:firstColumn="1" w:lastColumn="0" w:noHBand="0" w:noVBand="1"/>
      </w:tblPr>
      <w:tblGrid>
        <w:gridCol w:w="2520"/>
        <w:gridCol w:w="2520"/>
        <w:gridCol w:w="2520"/>
        <w:gridCol w:w="2520"/>
      </w:tblGrid>
      <w:tr w:rsidR="00CE6ED8" w:rsidRPr="00CE6ED8" w14:paraId="250F22F4" w14:textId="77777777" w:rsidTr="007F45E0">
        <w:trPr>
          <w:trHeight w:val="320"/>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0B8C39" w14:textId="77777777" w:rsidR="00CE6ED8" w:rsidRPr="00CE6ED8" w:rsidRDefault="00CE6ED8" w:rsidP="007F45E0">
            <w:pPr>
              <w:jc w:val="center"/>
              <w:rPr>
                <w:color w:val="000000"/>
              </w:rPr>
            </w:pPr>
            <w:r w:rsidRPr="00CE6ED8">
              <w:rPr>
                <w:color w:val="000000"/>
              </w:rPr>
              <w:t>Variance Inflation Factors for Long-Term Orientation (</w:t>
            </w:r>
            <w:r w:rsidRPr="00CE6ED8">
              <w:rPr>
                <w:color w:val="000000"/>
              </w:rPr>
              <w:lastRenderedPageBreak/>
              <w:t>Table 5, Model 1)</w:t>
            </w:r>
          </w:p>
        </w:tc>
      </w:tr>
      <w:tr w:rsidR="00CE6ED8" w:rsidRPr="00CE6ED8" w14:paraId="15432A72" w14:textId="77777777" w:rsidTr="007F45E0">
        <w:trPr>
          <w:trHeight w:val="320"/>
        </w:trPr>
        <w:tc>
          <w:tcPr>
            <w:tcW w:w="2520" w:type="dxa"/>
            <w:tcBorders>
              <w:top w:val="single" w:sz="4" w:space="0" w:color="auto"/>
              <w:left w:val="single" w:sz="4" w:space="0" w:color="auto"/>
            </w:tcBorders>
            <w:shd w:val="clear" w:color="auto" w:fill="auto"/>
            <w:noWrap/>
            <w:vAlign w:val="center"/>
            <w:hideMark/>
          </w:tcPr>
          <w:p w14:paraId="50BC9F9D" w14:textId="77777777" w:rsidR="00CE6ED8" w:rsidRPr="00CE6ED8" w:rsidRDefault="00CE6ED8" w:rsidP="007F45E0">
            <w:pPr>
              <w:jc w:val="center"/>
              <w:rPr>
                <w:color w:val="000000"/>
              </w:rPr>
            </w:pPr>
            <w:r w:rsidRPr="00CE6ED8">
              <w:rPr>
                <w:color w:val="000000"/>
              </w:rPr>
              <w:t>Temperature</w:t>
            </w:r>
          </w:p>
        </w:tc>
        <w:tc>
          <w:tcPr>
            <w:tcW w:w="2520" w:type="dxa"/>
            <w:tcBorders>
              <w:top w:val="single" w:sz="4" w:space="0" w:color="auto"/>
            </w:tcBorders>
            <w:shd w:val="clear" w:color="auto" w:fill="auto"/>
            <w:noWrap/>
            <w:vAlign w:val="center"/>
            <w:hideMark/>
          </w:tcPr>
          <w:p w14:paraId="6F4433FB" w14:textId="77777777" w:rsidR="00CE6ED8" w:rsidRPr="00CE6ED8" w:rsidRDefault="00CE6ED8" w:rsidP="007F45E0">
            <w:pPr>
              <w:jc w:val="center"/>
              <w:rPr>
                <w:color w:val="000000"/>
              </w:rPr>
            </w:pPr>
            <w:r w:rsidRPr="00CE6ED8">
              <w:rPr>
                <w:color w:val="000000"/>
              </w:rPr>
              <w:t>Pop. Density</w:t>
            </w:r>
          </w:p>
        </w:tc>
        <w:tc>
          <w:tcPr>
            <w:tcW w:w="2520" w:type="dxa"/>
            <w:tcBorders>
              <w:top w:val="single" w:sz="4" w:space="0" w:color="auto"/>
            </w:tcBorders>
            <w:shd w:val="clear" w:color="auto" w:fill="auto"/>
            <w:noWrap/>
            <w:vAlign w:val="center"/>
            <w:hideMark/>
          </w:tcPr>
          <w:p w14:paraId="268B1E3E" w14:textId="77777777" w:rsidR="00CE6ED8" w:rsidRPr="00CE6ED8" w:rsidRDefault="00CE6ED8" w:rsidP="007F45E0">
            <w:pPr>
              <w:jc w:val="center"/>
              <w:rPr>
                <w:color w:val="000000"/>
              </w:rPr>
            </w:pPr>
            <w:r w:rsidRPr="00CE6ED8">
              <w:rPr>
                <w:color w:val="000000"/>
              </w:rPr>
              <w:t>Natural Disasters</w:t>
            </w:r>
          </w:p>
        </w:tc>
        <w:tc>
          <w:tcPr>
            <w:tcW w:w="2520" w:type="dxa"/>
            <w:tcBorders>
              <w:top w:val="single" w:sz="4" w:space="0" w:color="auto"/>
              <w:right w:val="single" w:sz="4" w:space="0" w:color="auto"/>
            </w:tcBorders>
            <w:shd w:val="clear" w:color="auto" w:fill="auto"/>
            <w:noWrap/>
            <w:vAlign w:val="bottom"/>
            <w:hideMark/>
          </w:tcPr>
          <w:p w14:paraId="42140651" w14:textId="77777777" w:rsidR="00CE6ED8" w:rsidRPr="00CE6ED8" w:rsidRDefault="00CE6ED8" w:rsidP="007F45E0">
            <w:pPr>
              <w:jc w:val="center"/>
              <w:rPr>
                <w:color w:val="000000"/>
              </w:rPr>
            </w:pPr>
            <w:r w:rsidRPr="00CE6ED8">
              <w:rPr>
                <w:color w:val="000000"/>
              </w:rPr>
              <w:t>Corruption</w:t>
            </w:r>
          </w:p>
        </w:tc>
      </w:tr>
      <w:tr w:rsidR="00CE6ED8" w:rsidRPr="00CE6ED8" w14:paraId="7026F2EE" w14:textId="77777777" w:rsidTr="007F45E0">
        <w:trPr>
          <w:trHeight w:val="320"/>
        </w:trPr>
        <w:tc>
          <w:tcPr>
            <w:tcW w:w="2520" w:type="dxa"/>
            <w:tcBorders>
              <w:left w:val="single" w:sz="4" w:space="0" w:color="auto"/>
              <w:bottom w:val="single" w:sz="4" w:space="0" w:color="auto"/>
            </w:tcBorders>
            <w:shd w:val="clear" w:color="auto" w:fill="auto"/>
            <w:noWrap/>
            <w:vAlign w:val="bottom"/>
            <w:hideMark/>
          </w:tcPr>
          <w:p w14:paraId="4CC002CC" w14:textId="77777777" w:rsidR="00CE6ED8" w:rsidRPr="00CE6ED8" w:rsidRDefault="00CE6ED8" w:rsidP="007F45E0">
            <w:pPr>
              <w:jc w:val="center"/>
              <w:rPr>
                <w:color w:val="000000"/>
              </w:rPr>
            </w:pPr>
            <w:r w:rsidRPr="00CE6ED8">
              <w:rPr>
                <w:color w:val="000000"/>
              </w:rPr>
              <w:t>2.97</w:t>
            </w:r>
          </w:p>
        </w:tc>
        <w:tc>
          <w:tcPr>
            <w:tcW w:w="2520" w:type="dxa"/>
            <w:tcBorders>
              <w:bottom w:val="single" w:sz="4" w:space="0" w:color="auto"/>
            </w:tcBorders>
            <w:shd w:val="clear" w:color="auto" w:fill="auto"/>
            <w:noWrap/>
            <w:vAlign w:val="bottom"/>
            <w:hideMark/>
          </w:tcPr>
          <w:p w14:paraId="7D382C77" w14:textId="77777777" w:rsidR="00CE6ED8" w:rsidRPr="00CE6ED8" w:rsidRDefault="00CE6ED8" w:rsidP="007F45E0">
            <w:pPr>
              <w:jc w:val="center"/>
              <w:rPr>
                <w:color w:val="000000"/>
              </w:rPr>
            </w:pPr>
            <w:r w:rsidRPr="00CE6ED8">
              <w:rPr>
                <w:color w:val="000000"/>
              </w:rPr>
              <w:t>1.19</w:t>
            </w:r>
          </w:p>
        </w:tc>
        <w:tc>
          <w:tcPr>
            <w:tcW w:w="2520" w:type="dxa"/>
            <w:tcBorders>
              <w:bottom w:val="single" w:sz="4" w:space="0" w:color="auto"/>
            </w:tcBorders>
            <w:shd w:val="clear" w:color="auto" w:fill="auto"/>
            <w:noWrap/>
            <w:vAlign w:val="bottom"/>
            <w:hideMark/>
          </w:tcPr>
          <w:p w14:paraId="6F0EC1B2" w14:textId="77777777" w:rsidR="00CE6ED8" w:rsidRPr="00CE6ED8" w:rsidRDefault="00CE6ED8" w:rsidP="007F45E0">
            <w:pPr>
              <w:jc w:val="center"/>
              <w:rPr>
                <w:color w:val="000000"/>
              </w:rPr>
            </w:pPr>
            <w:r w:rsidRPr="00CE6ED8">
              <w:rPr>
                <w:color w:val="000000"/>
              </w:rPr>
              <w:t>1.36</w:t>
            </w:r>
          </w:p>
        </w:tc>
        <w:tc>
          <w:tcPr>
            <w:tcW w:w="2520" w:type="dxa"/>
            <w:tcBorders>
              <w:bottom w:val="single" w:sz="4" w:space="0" w:color="auto"/>
              <w:right w:val="single" w:sz="4" w:space="0" w:color="auto"/>
            </w:tcBorders>
            <w:shd w:val="clear" w:color="auto" w:fill="auto"/>
            <w:noWrap/>
            <w:vAlign w:val="bottom"/>
            <w:hideMark/>
          </w:tcPr>
          <w:p w14:paraId="2429BC3B" w14:textId="77777777" w:rsidR="00CE6ED8" w:rsidRPr="00CE6ED8" w:rsidRDefault="00CE6ED8" w:rsidP="007F45E0">
            <w:pPr>
              <w:jc w:val="center"/>
              <w:rPr>
                <w:color w:val="000000"/>
              </w:rPr>
            </w:pPr>
            <w:r w:rsidRPr="00CE6ED8">
              <w:rPr>
                <w:color w:val="000000"/>
              </w:rPr>
              <w:t>2.25</w:t>
            </w:r>
          </w:p>
        </w:tc>
      </w:tr>
      <w:tr w:rsidR="00CE6ED8" w:rsidRPr="00CE6ED8" w14:paraId="37E7C5B9" w14:textId="77777777" w:rsidTr="007F45E0">
        <w:trPr>
          <w:trHeight w:val="320"/>
        </w:trPr>
        <w:tc>
          <w:tcPr>
            <w:tcW w:w="2520" w:type="dxa"/>
            <w:tcBorders>
              <w:top w:val="single" w:sz="4" w:space="0" w:color="auto"/>
              <w:left w:val="single" w:sz="4" w:space="0" w:color="auto"/>
            </w:tcBorders>
            <w:shd w:val="clear" w:color="auto" w:fill="auto"/>
            <w:noWrap/>
            <w:vAlign w:val="bottom"/>
            <w:hideMark/>
          </w:tcPr>
          <w:p w14:paraId="214289F3" w14:textId="77777777" w:rsidR="00CE6ED8" w:rsidRPr="00CE6ED8" w:rsidRDefault="00CE6ED8" w:rsidP="007F45E0">
            <w:pPr>
              <w:jc w:val="center"/>
              <w:rPr>
                <w:color w:val="000000"/>
              </w:rPr>
            </w:pPr>
            <w:r w:rsidRPr="00CE6ED8">
              <w:rPr>
                <w:color w:val="000000"/>
              </w:rPr>
              <w:t>% Agric. Land</w:t>
            </w:r>
          </w:p>
        </w:tc>
        <w:tc>
          <w:tcPr>
            <w:tcW w:w="2520" w:type="dxa"/>
            <w:tcBorders>
              <w:top w:val="single" w:sz="4" w:space="0" w:color="auto"/>
            </w:tcBorders>
            <w:shd w:val="clear" w:color="auto" w:fill="auto"/>
            <w:noWrap/>
            <w:vAlign w:val="bottom"/>
            <w:hideMark/>
          </w:tcPr>
          <w:p w14:paraId="10B301ED" w14:textId="77777777" w:rsidR="00CE6ED8" w:rsidRPr="00CE6ED8" w:rsidRDefault="00CE6ED8" w:rsidP="007F45E0">
            <w:pPr>
              <w:jc w:val="center"/>
              <w:rPr>
                <w:color w:val="000000"/>
              </w:rPr>
            </w:pPr>
            <w:r w:rsidRPr="00CE6ED8">
              <w:rPr>
                <w:color w:val="000000"/>
              </w:rPr>
              <w:t>GNI per Capita</w:t>
            </w:r>
          </w:p>
        </w:tc>
        <w:tc>
          <w:tcPr>
            <w:tcW w:w="2520" w:type="dxa"/>
            <w:tcBorders>
              <w:top w:val="single" w:sz="4" w:space="0" w:color="auto"/>
            </w:tcBorders>
            <w:shd w:val="clear" w:color="auto" w:fill="auto"/>
            <w:noWrap/>
            <w:vAlign w:val="center"/>
            <w:hideMark/>
          </w:tcPr>
          <w:p w14:paraId="3E5DA1FC" w14:textId="77777777" w:rsidR="00CE6ED8" w:rsidRPr="00CE6ED8" w:rsidRDefault="00CE6ED8" w:rsidP="007F45E0">
            <w:pPr>
              <w:jc w:val="center"/>
              <w:rPr>
                <w:color w:val="000000"/>
              </w:rPr>
            </w:pPr>
            <w:r w:rsidRPr="00CE6ED8">
              <w:rPr>
                <w:color w:val="000000"/>
              </w:rPr>
              <w:t>Distance from Equator</w:t>
            </w:r>
          </w:p>
        </w:tc>
        <w:tc>
          <w:tcPr>
            <w:tcW w:w="2520" w:type="dxa"/>
            <w:tcBorders>
              <w:top w:val="single" w:sz="4" w:space="0" w:color="auto"/>
              <w:right w:val="single" w:sz="4" w:space="0" w:color="auto"/>
            </w:tcBorders>
            <w:shd w:val="clear" w:color="auto" w:fill="auto"/>
            <w:noWrap/>
            <w:vAlign w:val="bottom"/>
            <w:hideMark/>
          </w:tcPr>
          <w:p w14:paraId="291C25ED" w14:textId="77777777" w:rsidR="00CE6ED8" w:rsidRPr="00CE6ED8" w:rsidRDefault="00CE6ED8" w:rsidP="007F45E0">
            <w:pPr>
              <w:jc w:val="center"/>
              <w:rPr>
                <w:color w:val="000000"/>
              </w:rPr>
            </w:pPr>
            <w:r w:rsidRPr="00CE6ED8">
              <w:rPr>
                <w:color w:val="000000"/>
              </w:rPr>
              <w:t>% Muslim</w:t>
            </w:r>
          </w:p>
        </w:tc>
      </w:tr>
      <w:tr w:rsidR="00CE6ED8" w:rsidRPr="00CE6ED8" w14:paraId="28EF8393" w14:textId="77777777" w:rsidTr="007F45E0">
        <w:trPr>
          <w:trHeight w:val="320"/>
        </w:trPr>
        <w:tc>
          <w:tcPr>
            <w:tcW w:w="2520" w:type="dxa"/>
            <w:tcBorders>
              <w:top w:val="nil"/>
              <w:left w:val="single" w:sz="4" w:space="0" w:color="auto"/>
              <w:bottom w:val="single" w:sz="4" w:space="0" w:color="auto"/>
            </w:tcBorders>
            <w:shd w:val="clear" w:color="auto" w:fill="auto"/>
            <w:noWrap/>
            <w:vAlign w:val="bottom"/>
            <w:hideMark/>
          </w:tcPr>
          <w:p w14:paraId="51990EC4" w14:textId="77777777" w:rsidR="00CE6ED8" w:rsidRPr="00CE6ED8" w:rsidRDefault="00CE6ED8" w:rsidP="007F45E0">
            <w:pPr>
              <w:jc w:val="center"/>
              <w:rPr>
                <w:color w:val="000000"/>
              </w:rPr>
            </w:pPr>
            <w:r w:rsidRPr="00CE6ED8">
              <w:rPr>
                <w:color w:val="000000"/>
              </w:rPr>
              <w:t>1.61</w:t>
            </w:r>
          </w:p>
        </w:tc>
        <w:tc>
          <w:tcPr>
            <w:tcW w:w="2520" w:type="dxa"/>
            <w:tcBorders>
              <w:top w:val="nil"/>
              <w:bottom w:val="single" w:sz="4" w:space="0" w:color="auto"/>
            </w:tcBorders>
            <w:shd w:val="clear" w:color="auto" w:fill="auto"/>
            <w:noWrap/>
            <w:vAlign w:val="bottom"/>
            <w:hideMark/>
          </w:tcPr>
          <w:p w14:paraId="77D856C2" w14:textId="77777777" w:rsidR="00CE6ED8" w:rsidRPr="00CE6ED8" w:rsidRDefault="00CE6ED8" w:rsidP="007F45E0">
            <w:pPr>
              <w:jc w:val="center"/>
              <w:rPr>
                <w:color w:val="000000"/>
              </w:rPr>
            </w:pPr>
            <w:r w:rsidRPr="00CE6ED8">
              <w:rPr>
                <w:color w:val="000000"/>
              </w:rPr>
              <w:t>2.46</w:t>
            </w:r>
          </w:p>
        </w:tc>
        <w:tc>
          <w:tcPr>
            <w:tcW w:w="2520" w:type="dxa"/>
            <w:tcBorders>
              <w:top w:val="nil"/>
              <w:bottom w:val="single" w:sz="4" w:space="0" w:color="auto"/>
            </w:tcBorders>
            <w:shd w:val="clear" w:color="auto" w:fill="auto"/>
            <w:noWrap/>
            <w:vAlign w:val="bottom"/>
            <w:hideMark/>
          </w:tcPr>
          <w:p w14:paraId="41853D59" w14:textId="77777777" w:rsidR="00CE6ED8" w:rsidRPr="00CE6ED8" w:rsidRDefault="00CE6ED8" w:rsidP="007F45E0">
            <w:pPr>
              <w:jc w:val="center"/>
              <w:rPr>
                <w:color w:val="000000"/>
              </w:rPr>
            </w:pPr>
            <w:r w:rsidRPr="00CE6ED8">
              <w:rPr>
                <w:color w:val="000000"/>
              </w:rPr>
              <w:t>2.75</w:t>
            </w:r>
          </w:p>
        </w:tc>
        <w:tc>
          <w:tcPr>
            <w:tcW w:w="2520" w:type="dxa"/>
            <w:tcBorders>
              <w:top w:val="nil"/>
              <w:bottom w:val="single" w:sz="4" w:space="0" w:color="auto"/>
              <w:right w:val="single" w:sz="4" w:space="0" w:color="auto"/>
            </w:tcBorders>
            <w:shd w:val="clear" w:color="auto" w:fill="auto"/>
            <w:noWrap/>
            <w:vAlign w:val="bottom"/>
            <w:hideMark/>
          </w:tcPr>
          <w:p w14:paraId="2F8F5653" w14:textId="77777777" w:rsidR="00CE6ED8" w:rsidRPr="00CE6ED8" w:rsidRDefault="00CE6ED8" w:rsidP="007F45E0">
            <w:pPr>
              <w:jc w:val="center"/>
              <w:rPr>
                <w:color w:val="000000"/>
              </w:rPr>
            </w:pPr>
            <w:r w:rsidRPr="00CE6ED8">
              <w:rPr>
                <w:color w:val="000000"/>
              </w:rPr>
              <w:t>1.20</w:t>
            </w:r>
          </w:p>
        </w:tc>
      </w:tr>
      <w:tr w:rsidR="00CE6ED8" w:rsidRPr="00CE6ED8" w14:paraId="680DF7AC" w14:textId="77777777" w:rsidTr="007F45E0">
        <w:trPr>
          <w:trHeight w:val="320"/>
        </w:trPr>
        <w:tc>
          <w:tcPr>
            <w:tcW w:w="2520" w:type="dxa"/>
            <w:tcBorders>
              <w:top w:val="single" w:sz="4" w:space="0" w:color="auto"/>
              <w:left w:val="single" w:sz="4" w:space="0" w:color="auto"/>
            </w:tcBorders>
            <w:shd w:val="clear" w:color="auto" w:fill="auto"/>
            <w:noWrap/>
            <w:vAlign w:val="bottom"/>
            <w:hideMark/>
          </w:tcPr>
          <w:p w14:paraId="07975494" w14:textId="77777777" w:rsidR="00CE6ED8" w:rsidRPr="00CE6ED8" w:rsidRDefault="00CE6ED8" w:rsidP="007F45E0">
            <w:pPr>
              <w:jc w:val="center"/>
              <w:rPr>
                <w:color w:val="000000"/>
              </w:rPr>
            </w:pPr>
            <w:r w:rsidRPr="00CE6ED8">
              <w:rPr>
                <w:color w:val="000000"/>
              </w:rPr>
              <w:t>Crop Yield</w:t>
            </w:r>
          </w:p>
        </w:tc>
        <w:tc>
          <w:tcPr>
            <w:tcW w:w="2520" w:type="dxa"/>
            <w:tcBorders>
              <w:top w:val="single" w:sz="4" w:space="0" w:color="auto"/>
            </w:tcBorders>
            <w:shd w:val="clear" w:color="auto" w:fill="auto"/>
            <w:noWrap/>
            <w:vAlign w:val="bottom"/>
            <w:hideMark/>
          </w:tcPr>
          <w:p w14:paraId="539471C1" w14:textId="77777777" w:rsidR="00CE6ED8" w:rsidRPr="00CE6ED8" w:rsidRDefault="00CE6ED8" w:rsidP="007F45E0">
            <w:pPr>
              <w:jc w:val="center"/>
              <w:rPr>
                <w:color w:val="000000"/>
              </w:rPr>
            </w:pPr>
            <w:r w:rsidRPr="00CE6ED8">
              <w:rPr>
                <w:color w:val="000000"/>
              </w:rPr>
              <w:t>Life Expectancy</w:t>
            </w:r>
          </w:p>
        </w:tc>
        <w:tc>
          <w:tcPr>
            <w:tcW w:w="2520" w:type="dxa"/>
            <w:tcBorders>
              <w:top w:val="single" w:sz="4" w:space="0" w:color="auto"/>
            </w:tcBorders>
            <w:shd w:val="clear" w:color="auto" w:fill="auto"/>
            <w:noWrap/>
            <w:vAlign w:val="bottom"/>
            <w:hideMark/>
          </w:tcPr>
          <w:p w14:paraId="00DCD79A" w14:textId="77777777" w:rsidR="00CE6ED8" w:rsidRPr="00CE6ED8" w:rsidRDefault="00CE6ED8" w:rsidP="007F45E0">
            <w:pPr>
              <w:jc w:val="center"/>
              <w:rPr>
                <w:color w:val="000000"/>
              </w:rPr>
            </w:pPr>
            <w:r w:rsidRPr="00CE6ED8">
              <w:rPr>
                <w:color w:val="000000"/>
              </w:rPr>
              <w:t>Freshwater per Capita</w:t>
            </w:r>
          </w:p>
        </w:tc>
        <w:tc>
          <w:tcPr>
            <w:tcW w:w="2520" w:type="dxa"/>
            <w:tcBorders>
              <w:top w:val="single" w:sz="4" w:space="0" w:color="auto"/>
              <w:right w:val="single" w:sz="4" w:space="0" w:color="auto"/>
            </w:tcBorders>
            <w:shd w:val="clear" w:color="auto" w:fill="auto"/>
            <w:noWrap/>
            <w:vAlign w:val="bottom"/>
            <w:hideMark/>
          </w:tcPr>
          <w:p w14:paraId="3347E44C" w14:textId="77777777" w:rsidR="00CE6ED8" w:rsidRPr="00CE6ED8" w:rsidRDefault="00CE6ED8" w:rsidP="007F45E0">
            <w:pPr>
              <w:jc w:val="center"/>
              <w:rPr>
                <w:color w:val="000000"/>
              </w:rPr>
            </w:pPr>
            <w:r w:rsidRPr="00CE6ED8">
              <w:rPr>
                <w:color w:val="000000"/>
              </w:rPr>
              <w:t> </w:t>
            </w:r>
          </w:p>
        </w:tc>
      </w:tr>
      <w:tr w:rsidR="00CE6ED8" w:rsidRPr="00CE6ED8" w14:paraId="04BDBAB3" w14:textId="77777777" w:rsidTr="007F45E0">
        <w:trPr>
          <w:trHeight w:val="320"/>
        </w:trPr>
        <w:tc>
          <w:tcPr>
            <w:tcW w:w="2520" w:type="dxa"/>
            <w:tcBorders>
              <w:top w:val="nil"/>
              <w:left w:val="single" w:sz="4" w:space="0" w:color="auto"/>
              <w:bottom w:val="single" w:sz="4" w:space="0" w:color="auto"/>
            </w:tcBorders>
            <w:shd w:val="clear" w:color="auto" w:fill="auto"/>
            <w:noWrap/>
            <w:vAlign w:val="bottom"/>
            <w:hideMark/>
          </w:tcPr>
          <w:p w14:paraId="7AE3726F" w14:textId="77777777" w:rsidR="00CE6ED8" w:rsidRPr="00CE6ED8" w:rsidRDefault="00CE6ED8" w:rsidP="007F45E0">
            <w:pPr>
              <w:jc w:val="center"/>
              <w:rPr>
                <w:color w:val="000000"/>
              </w:rPr>
            </w:pPr>
            <w:r w:rsidRPr="00CE6ED8">
              <w:rPr>
                <w:color w:val="000000"/>
              </w:rPr>
              <w:t>1.59</w:t>
            </w:r>
          </w:p>
        </w:tc>
        <w:tc>
          <w:tcPr>
            <w:tcW w:w="2520" w:type="dxa"/>
            <w:tcBorders>
              <w:top w:val="nil"/>
              <w:bottom w:val="single" w:sz="4" w:space="0" w:color="auto"/>
            </w:tcBorders>
            <w:shd w:val="clear" w:color="auto" w:fill="auto"/>
            <w:noWrap/>
            <w:vAlign w:val="bottom"/>
            <w:hideMark/>
          </w:tcPr>
          <w:p w14:paraId="02AA18E5" w14:textId="77777777" w:rsidR="00CE6ED8" w:rsidRPr="00CE6ED8" w:rsidRDefault="00CE6ED8" w:rsidP="007F45E0">
            <w:pPr>
              <w:jc w:val="center"/>
              <w:rPr>
                <w:color w:val="000000"/>
              </w:rPr>
            </w:pPr>
            <w:r w:rsidRPr="00CE6ED8">
              <w:rPr>
                <w:color w:val="000000"/>
              </w:rPr>
              <w:t>2.06</w:t>
            </w:r>
          </w:p>
        </w:tc>
        <w:tc>
          <w:tcPr>
            <w:tcW w:w="2520" w:type="dxa"/>
            <w:tcBorders>
              <w:top w:val="nil"/>
              <w:bottom w:val="single" w:sz="4" w:space="0" w:color="auto"/>
            </w:tcBorders>
            <w:shd w:val="clear" w:color="auto" w:fill="auto"/>
            <w:noWrap/>
            <w:vAlign w:val="bottom"/>
            <w:hideMark/>
          </w:tcPr>
          <w:p w14:paraId="5289B360" w14:textId="77777777" w:rsidR="00CE6ED8" w:rsidRPr="00CE6ED8" w:rsidRDefault="00CE6ED8" w:rsidP="007F45E0">
            <w:pPr>
              <w:jc w:val="center"/>
              <w:rPr>
                <w:color w:val="000000"/>
              </w:rPr>
            </w:pPr>
            <w:r w:rsidRPr="00CE6ED8">
              <w:rPr>
                <w:color w:val="000000"/>
              </w:rPr>
              <w:t>1.40</w:t>
            </w:r>
          </w:p>
        </w:tc>
        <w:tc>
          <w:tcPr>
            <w:tcW w:w="2520" w:type="dxa"/>
            <w:tcBorders>
              <w:top w:val="nil"/>
              <w:bottom w:val="single" w:sz="4" w:space="0" w:color="auto"/>
              <w:right w:val="single" w:sz="4" w:space="0" w:color="auto"/>
            </w:tcBorders>
            <w:shd w:val="clear" w:color="auto" w:fill="auto"/>
            <w:noWrap/>
            <w:vAlign w:val="bottom"/>
            <w:hideMark/>
          </w:tcPr>
          <w:p w14:paraId="07B34DD6" w14:textId="77777777" w:rsidR="00CE6ED8" w:rsidRPr="00CE6ED8" w:rsidRDefault="00CE6ED8" w:rsidP="007F45E0">
            <w:pPr>
              <w:jc w:val="center"/>
              <w:rPr>
                <w:color w:val="000000"/>
              </w:rPr>
            </w:pPr>
            <w:r w:rsidRPr="00CE6ED8">
              <w:rPr>
                <w:color w:val="000000"/>
              </w:rPr>
              <w:t> </w:t>
            </w:r>
          </w:p>
        </w:tc>
      </w:tr>
    </w:tbl>
    <w:p w14:paraId="7DB02217" w14:textId="77777777" w:rsidR="00CE6ED8" w:rsidRPr="00CE6ED8" w:rsidRDefault="00CE6ED8" w:rsidP="00CE6ED8">
      <w:pPr>
        <w:shd w:val="clear" w:color="auto" w:fill="FFFFFF"/>
        <w:rPr>
          <w:rFonts w:eastAsia="Arial"/>
          <w:color w:val="222222"/>
        </w:rPr>
      </w:pPr>
    </w:p>
    <w:p w14:paraId="6918CDFB" w14:textId="77777777" w:rsidR="00CE6ED8" w:rsidRPr="00F2141B" w:rsidRDefault="00CE6ED8" w:rsidP="00CE6ED8">
      <w:pPr>
        <w:shd w:val="clear" w:color="auto" w:fill="FFFFFF"/>
        <w:rPr>
          <w:rFonts w:eastAsia="Arial"/>
          <w:b/>
          <w:color w:val="222222"/>
          <w:sz w:val="20"/>
          <w:szCs w:val="20"/>
        </w:rPr>
      </w:pPr>
    </w:p>
    <w:tbl>
      <w:tblPr>
        <w:tblW w:w="10080" w:type="dxa"/>
        <w:tblLook w:val="04A0" w:firstRow="1" w:lastRow="0" w:firstColumn="1" w:lastColumn="0" w:noHBand="0" w:noVBand="1"/>
      </w:tblPr>
      <w:tblGrid>
        <w:gridCol w:w="2298"/>
        <w:gridCol w:w="2552"/>
        <w:gridCol w:w="3512"/>
        <w:gridCol w:w="1718"/>
      </w:tblGrid>
      <w:tr w:rsidR="00CE6ED8" w:rsidRPr="00CE6ED8" w14:paraId="424357D1" w14:textId="77777777" w:rsidTr="007F45E0">
        <w:trPr>
          <w:trHeight w:val="340"/>
        </w:trPr>
        <w:tc>
          <w:tcPr>
            <w:tcW w:w="100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2F950" w14:textId="77777777" w:rsidR="00CE6ED8" w:rsidRPr="00F2141B" w:rsidRDefault="00CE6ED8" w:rsidP="007F45E0">
            <w:pPr>
              <w:jc w:val="center"/>
              <w:rPr>
                <w:color w:val="000000"/>
              </w:rPr>
            </w:pPr>
            <w:r w:rsidRPr="00F2141B">
              <w:rPr>
                <w:color w:val="000000"/>
              </w:rPr>
              <w:t>Variance Inflation Factors for Indulgence (Table 5, Model 3)</w:t>
            </w:r>
          </w:p>
        </w:tc>
      </w:tr>
      <w:tr w:rsidR="00CE6ED8" w:rsidRPr="00CE6ED8" w14:paraId="642E1AB9" w14:textId="77777777" w:rsidTr="007F45E0">
        <w:trPr>
          <w:trHeight w:val="320"/>
        </w:trPr>
        <w:tc>
          <w:tcPr>
            <w:tcW w:w="2298" w:type="dxa"/>
            <w:tcBorders>
              <w:top w:val="nil"/>
              <w:left w:val="single" w:sz="4" w:space="0" w:color="auto"/>
              <w:bottom w:val="nil"/>
              <w:right w:val="nil"/>
            </w:tcBorders>
            <w:shd w:val="clear" w:color="auto" w:fill="auto"/>
            <w:noWrap/>
            <w:vAlign w:val="center"/>
            <w:hideMark/>
          </w:tcPr>
          <w:p w14:paraId="2C8CBA2E" w14:textId="77777777" w:rsidR="00CE6ED8" w:rsidRPr="00F2141B" w:rsidRDefault="00CE6ED8" w:rsidP="007F45E0">
            <w:pPr>
              <w:jc w:val="center"/>
              <w:rPr>
                <w:color w:val="000000"/>
              </w:rPr>
            </w:pPr>
            <w:r w:rsidRPr="00F2141B">
              <w:rPr>
                <w:color w:val="000000"/>
              </w:rPr>
              <w:t>Temperature</w:t>
            </w:r>
          </w:p>
        </w:tc>
        <w:tc>
          <w:tcPr>
            <w:tcW w:w="2552" w:type="dxa"/>
            <w:tcBorders>
              <w:top w:val="nil"/>
              <w:left w:val="nil"/>
              <w:bottom w:val="nil"/>
              <w:right w:val="nil"/>
            </w:tcBorders>
            <w:shd w:val="clear" w:color="auto" w:fill="auto"/>
            <w:noWrap/>
            <w:vAlign w:val="center"/>
            <w:hideMark/>
          </w:tcPr>
          <w:p w14:paraId="2DCF349A" w14:textId="77777777" w:rsidR="00CE6ED8" w:rsidRPr="00F2141B" w:rsidRDefault="00CE6ED8" w:rsidP="007F45E0">
            <w:pPr>
              <w:jc w:val="center"/>
              <w:rPr>
                <w:color w:val="000000"/>
              </w:rPr>
            </w:pPr>
            <w:r w:rsidRPr="00F2141B">
              <w:rPr>
                <w:color w:val="000000"/>
              </w:rPr>
              <w:t>Pop. Density</w:t>
            </w:r>
          </w:p>
        </w:tc>
        <w:tc>
          <w:tcPr>
            <w:tcW w:w="3512" w:type="dxa"/>
            <w:tcBorders>
              <w:top w:val="nil"/>
              <w:left w:val="nil"/>
              <w:bottom w:val="nil"/>
              <w:right w:val="nil"/>
            </w:tcBorders>
            <w:shd w:val="clear" w:color="auto" w:fill="auto"/>
            <w:noWrap/>
            <w:vAlign w:val="center"/>
            <w:hideMark/>
          </w:tcPr>
          <w:p w14:paraId="0121D323" w14:textId="77777777" w:rsidR="00CE6ED8" w:rsidRPr="00F2141B" w:rsidRDefault="00CE6ED8" w:rsidP="007F45E0">
            <w:pPr>
              <w:jc w:val="center"/>
              <w:rPr>
                <w:color w:val="000000"/>
              </w:rPr>
            </w:pPr>
            <w:r w:rsidRPr="00F2141B">
              <w:rPr>
                <w:color w:val="000000"/>
              </w:rPr>
              <w:t>Natural Disasters</w:t>
            </w:r>
          </w:p>
        </w:tc>
        <w:tc>
          <w:tcPr>
            <w:tcW w:w="1718" w:type="dxa"/>
            <w:tcBorders>
              <w:top w:val="nil"/>
              <w:left w:val="nil"/>
              <w:bottom w:val="nil"/>
              <w:right w:val="single" w:sz="4" w:space="0" w:color="auto"/>
            </w:tcBorders>
            <w:shd w:val="clear" w:color="auto" w:fill="auto"/>
            <w:noWrap/>
            <w:vAlign w:val="center"/>
            <w:hideMark/>
          </w:tcPr>
          <w:p w14:paraId="09AD9B5E" w14:textId="77777777" w:rsidR="00CE6ED8" w:rsidRPr="00F2141B" w:rsidRDefault="00CE6ED8" w:rsidP="007F45E0">
            <w:pPr>
              <w:jc w:val="center"/>
              <w:rPr>
                <w:color w:val="000000"/>
              </w:rPr>
            </w:pPr>
            <w:r w:rsidRPr="00F2141B">
              <w:rPr>
                <w:color w:val="000000"/>
              </w:rPr>
              <w:t>Corruption</w:t>
            </w:r>
          </w:p>
        </w:tc>
      </w:tr>
      <w:tr w:rsidR="00CE6ED8" w:rsidRPr="00CE6ED8" w14:paraId="75D88D8C" w14:textId="77777777" w:rsidTr="007F45E0">
        <w:trPr>
          <w:trHeight w:val="320"/>
        </w:trPr>
        <w:tc>
          <w:tcPr>
            <w:tcW w:w="2298" w:type="dxa"/>
            <w:tcBorders>
              <w:top w:val="nil"/>
              <w:left w:val="single" w:sz="4" w:space="0" w:color="auto"/>
              <w:bottom w:val="nil"/>
              <w:right w:val="nil"/>
            </w:tcBorders>
            <w:shd w:val="clear" w:color="auto" w:fill="auto"/>
            <w:noWrap/>
            <w:vAlign w:val="bottom"/>
            <w:hideMark/>
          </w:tcPr>
          <w:p w14:paraId="57C40BAD" w14:textId="77777777" w:rsidR="00CE6ED8" w:rsidRPr="00F2141B" w:rsidRDefault="00CE6ED8" w:rsidP="007F45E0">
            <w:pPr>
              <w:jc w:val="center"/>
              <w:rPr>
                <w:color w:val="000000"/>
              </w:rPr>
            </w:pPr>
            <w:r w:rsidRPr="00F2141B">
              <w:rPr>
                <w:color w:val="000000"/>
              </w:rPr>
              <w:t>4.16</w:t>
            </w:r>
          </w:p>
        </w:tc>
        <w:tc>
          <w:tcPr>
            <w:tcW w:w="2552" w:type="dxa"/>
            <w:tcBorders>
              <w:top w:val="nil"/>
              <w:left w:val="nil"/>
              <w:bottom w:val="nil"/>
              <w:right w:val="nil"/>
            </w:tcBorders>
            <w:shd w:val="clear" w:color="auto" w:fill="auto"/>
            <w:noWrap/>
            <w:vAlign w:val="bottom"/>
            <w:hideMark/>
          </w:tcPr>
          <w:p w14:paraId="1700D38D" w14:textId="77777777" w:rsidR="00CE6ED8" w:rsidRPr="00F2141B" w:rsidRDefault="00CE6ED8" w:rsidP="007F45E0">
            <w:pPr>
              <w:jc w:val="center"/>
              <w:rPr>
                <w:color w:val="000000"/>
              </w:rPr>
            </w:pPr>
            <w:r w:rsidRPr="00F2141B">
              <w:rPr>
                <w:color w:val="000000"/>
              </w:rPr>
              <w:t>1.24</w:t>
            </w:r>
          </w:p>
        </w:tc>
        <w:tc>
          <w:tcPr>
            <w:tcW w:w="3512" w:type="dxa"/>
            <w:tcBorders>
              <w:top w:val="nil"/>
              <w:left w:val="nil"/>
              <w:bottom w:val="nil"/>
              <w:right w:val="nil"/>
            </w:tcBorders>
            <w:shd w:val="clear" w:color="auto" w:fill="auto"/>
            <w:noWrap/>
            <w:vAlign w:val="bottom"/>
            <w:hideMark/>
          </w:tcPr>
          <w:p w14:paraId="15C08AB0" w14:textId="77777777" w:rsidR="00CE6ED8" w:rsidRPr="00F2141B" w:rsidRDefault="00CE6ED8" w:rsidP="007F45E0">
            <w:pPr>
              <w:jc w:val="center"/>
              <w:rPr>
                <w:color w:val="000000"/>
              </w:rPr>
            </w:pPr>
            <w:r w:rsidRPr="00F2141B">
              <w:rPr>
                <w:color w:val="000000"/>
              </w:rPr>
              <w:t>1.47</w:t>
            </w:r>
          </w:p>
        </w:tc>
        <w:tc>
          <w:tcPr>
            <w:tcW w:w="1718" w:type="dxa"/>
            <w:tcBorders>
              <w:top w:val="nil"/>
              <w:left w:val="nil"/>
              <w:bottom w:val="nil"/>
              <w:right w:val="single" w:sz="4" w:space="0" w:color="auto"/>
            </w:tcBorders>
            <w:shd w:val="clear" w:color="auto" w:fill="auto"/>
            <w:noWrap/>
            <w:vAlign w:val="bottom"/>
            <w:hideMark/>
          </w:tcPr>
          <w:p w14:paraId="169539D6" w14:textId="77777777" w:rsidR="00CE6ED8" w:rsidRPr="00F2141B" w:rsidRDefault="00CE6ED8" w:rsidP="007F45E0">
            <w:pPr>
              <w:jc w:val="center"/>
              <w:rPr>
                <w:color w:val="000000"/>
              </w:rPr>
            </w:pPr>
            <w:r w:rsidRPr="00F2141B">
              <w:rPr>
                <w:color w:val="000000"/>
              </w:rPr>
              <w:t>2.45</w:t>
            </w:r>
          </w:p>
        </w:tc>
      </w:tr>
      <w:tr w:rsidR="00CE6ED8" w:rsidRPr="00CE6ED8" w14:paraId="31A5A8C9" w14:textId="77777777" w:rsidTr="007F45E0">
        <w:trPr>
          <w:trHeight w:val="320"/>
        </w:trPr>
        <w:tc>
          <w:tcPr>
            <w:tcW w:w="2298" w:type="dxa"/>
            <w:tcBorders>
              <w:top w:val="single" w:sz="4" w:space="0" w:color="auto"/>
              <w:left w:val="single" w:sz="4" w:space="0" w:color="auto"/>
              <w:bottom w:val="nil"/>
              <w:right w:val="nil"/>
            </w:tcBorders>
            <w:shd w:val="clear" w:color="auto" w:fill="auto"/>
            <w:noWrap/>
            <w:vAlign w:val="center"/>
            <w:hideMark/>
          </w:tcPr>
          <w:p w14:paraId="0FBB26A7" w14:textId="77777777" w:rsidR="00CE6ED8" w:rsidRPr="00F2141B" w:rsidRDefault="00CE6ED8" w:rsidP="007F45E0">
            <w:pPr>
              <w:jc w:val="center"/>
              <w:rPr>
                <w:color w:val="000000"/>
              </w:rPr>
            </w:pPr>
            <w:r w:rsidRPr="00F2141B">
              <w:rPr>
                <w:color w:val="000000"/>
              </w:rPr>
              <w:t>% Agric. Land</w:t>
            </w:r>
          </w:p>
        </w:tc>
        <w:tc>
          <w:tcPr>
            <w:tcW w:w="2552" w:type="dxa"/>
            <w:tcBorders>
              <w:top w:val="single" w:sz="4" w:space="0" w:color="auto"/>
              <w:left w:val="nil"/>
              <w:bottom w:val="nil"/>
              <w:right w:val="nil"/>
            </w:tcBorders>
            <w:shd w:val="clear" w:color="auto" w:fill="auto"/>
            <w:noWrap/>
            <w:vAlign w:val="center"/>
            <w:hideMark/>
          </w:tcPr>
          <w:p w14:paraId="19C692A3" w14:textId="77777777" w:rsidR="00CE6ED8" w:rsidRPr="00F2141B" w:rsidRDefault="00CE6ED8" w:rsidP="007F45E0">
            <w:pPr>
              <w:jc w:val="center"/>
              <w:rPr>
                <w:color w:val="000000"/>
              </w:rPr>
            </w:pPr>
            <w:r w:rsidRPr="00F2141B">
              <w:rPr>
                <w:color w:val="000000"/>
              </w:rPr>
              <w:t>GNI per Capita</w:t>
            </w:r>
          </w:p>
        </w:tc>
        <w:tc>
          <w:tcPr>
            <w:tcW w:w="3512" w:type="dxa"/>
            <w:tcBorders>
              <w:top w:val="single" w:sz="4" w:space="0" w:color="auto"/>
              <w:left w:val="nil"/>
              <w:bottom w:val="nil"/>
              <w:right w:val="nil"/>
            </w:tcBorders>
            <w:shd w:val="clear" w:color="auto" w:fill="auto"/>
            <w:noWrap/>
            <w:vAlign w:val="center"/>
            <w:hideMark/>
          </w:tcPr>
          <w:p w14:paraId="71F43301" w14:textId="77777777" w:rsidR="00CE6ED8" w:rsidRPr="00F2141B" w:rsidRDefault="00CE6ED8" w:rsidP="007F45E0">
            <w:pPr>
              <w:jc w:val="center"/>
              <w:rPr>
                <w:color w:val="000000"/>
              </w:rPr>
            </w:pPr>
            <w:r w:rsidRPr="00F2141B">
              <w:rPr>
                <w:color w:val="000000"/>
              </w:rPr>
              <w:t>Distance from Equator</w:t>
            </w:r>
          </w:p>
        </w:tc>
        <w:tc>
          <w:tcPr>
            <w:tcW w:w="1718" w:type="dxa"/>
            <w:tcBorders>
              <w:top w:val="single" w:sz="4" w:space="0" w:color="auto"/>
              <w:left w:val="nil"/>
              <w:bottom w:val="nil"/>
              <w:right w:val="single" w:sz="4" w:space="0" w:color="auto"/>
            </w:tcBorders>
            <w:shd w:val="clear" w:color="auto" w:fill="auto"/>
            <w:noWrap/>
            <w:vAlign w:val="center"/>
            <w:hideMark/>
          </w:tcPr>
          <w:p w14:paraId="4055AB9E" w14:textId="77777777" w:rsidR="00CE6ED8" w:rsidRPr="00F2141B" w:rsidRDefault="00CE6ED8" w:rsidP="007F45E0">
            <w:pPr>
              <w:jc w:val="center"/>
              <w:rPr>
                <w:color w:val="000000"/>
              </w:rPr>
            </w:pPr>
            <w:r w:rsidRPr="00F2141B">
              <w:rPr>
                <w:color w:val="000000"/>
              </w:rPr>
              <w:t>% Muslim</w:t>
            </w:r>
          </w:p>
        </w:tc>
      </w:tr>
      <w:tr w:rsidR="00CE6ED8" w:rsidRPr="00CE6ED8" w14:paraId="11DC4A0A" w14:textId="77777777" w:rsidTr="007F45E0">
        <w:trPr>
          <w:trHeight w:val="320"/>
        </w:trPr>
        <w:tc>
          <w:tcPr>
            <w:tcW w:w="2298" w:type="dxa"/>
            <w:tcBorders>
              <w:top w:val="nil"/>
              <w:left w:val="single" w:sz="4" w:space="0" w:color="auto"/>
              <w:bottom w:val="nil"/>
              <w:right w:val="nil"/>
            </w:tcBorders>
            <w:shd w:val="clear" w:color="auto" w:fill="auto"/>
            <w:noWrap/>
            <w:vAlign w:val="bottom"/>
            <w:hideMark/>
          </w:tcPr>
          <w:p w14:paraId="3B48FF6F" w14:textId="77777777" w:rsidR="00CE6ED8" w:rsidRPr="00F2141B" w:rsidRDefault="00CE6ED8" w:rsidP="007F45E0">
            <w:pPr>
              <w:jc w:val="center"/>
              <w:rPr>
                <w:color w:val="000000"/>
              </w:rPr>
            </w:pPr>
            <w:r w:rsidRPr="00F2141B">
              <w:rPr>
                <w:color w:val="000000"/>
              </w:rPr>
              <w:t>1.54</w:t>
            </w:r>
          </w:p>
        </w:tc>
        <w:tc>
          <w:tcPr>
            <w:tcW w:w="2552" w:type="dxa"/>
            <w:tcBorders>
              <w:top w:val="nil"/>
              <w:left w:val="nil"/>
              <w:bottom w:val="nil"/>
              <w:right w:val="nil"/>
            </w:tcBorders>
            <w:shd w:val="clear" w:color="auto" w:fill="auto"/>
            <w:noWrap/>
            <w:vAlign w:val="bottom"/>
            <w:hideMark/>
          </w:tcPr>
          <w:p w14:paraId="7A7C2C0C" w14:textId="77777777" w:rsidR="00CE6ED8" w:rsidRPr="00F2141B" w:rsidRDefault="00CE6ED8" w:rsidP="007F45E0">
            <w:pPr>
              <w:jc w:val="center"/>
              <w:rPr>
                <w:color w:val="000000"/>
              </w:rPr>
            </w:pPr>
            <w:r w:rsidRPr="00F2141B">
              <w:rPr>
                <w:color w:val="000000"/>
              </w:rPr>
              <w:t>3.04</w:t>
            </w:r>
          </w:p>
        </w:tc>
        <w:tc>
          <w:tcPr>
            <w:tcW w:w="3512" w:type="dxa"/>
            <w:tcBorders>
              <w:top w:val="nil"/>
              <w:left w:val="nil"/>
              <w:bottom w:val="nil"/>
              <w:right w:val="nil"/>
            </w:tcBorders>
            <w:shd w:val="clear" w:color="auto" w:fill="auto"/>
            <w:noWrap/>
            <w:vAlign w:val="bottom"/>
            <w:hideMark/>
          </w:tcPr>
          <w:p w14:paraId="08B2C9B0" w14:textId="77777777" w:rsidR="00CE6ED8" w:rsidRPr="00F2141B" w:rsidRDefault="00CE6ED8" w:rsidP="007F45E0">
            <w:pPr>
              <w:jc w:val="center"/>
              <w:rPr>
                <w:color w:val="000000"/>
              </w:rPr>
            </w:pPr>
            <w:r w:rsidRPr="00F2141B">
              <w:rPr>
                <w:color w:val="000000"/>
              </w:rPr>
              <w:t>4.06</w:t>
            </w:r>
          </w:p>
        </w:tc>
        <w:tc>
          <w:tcPr>
            <w:tcW w:w="1718" w:type="dxa"/>
            <w:tcBorders>
              <w:top w:val="nil"/>
              <w:left w:val="nil"/>
              <w:bottom w:val="nil"/>
              <w:right w:val="single" w:sz="4" w:space="0" w:color="auto"/>
            </w:tcBorders>
            <w:shd w:val="clear" w:color="auto" w:fill="auto"/>
            <w:noWrap/>
            <w:vAlign w:val="bottom"/>
            <w:hideMark/>
          </w:tcPr>
          <w:p w14:paraId="4DF02C32" w14:textId="77777777" w:rsidR="00CE6ED8" w:rsidRPr="00F2141B" w:rsidRDefault="00CE6ED8" w:rsidP="007F45E0">
            <w:pPr>
              <w:jc w:val="center"/>
              <w:rPr>
                <w:color w:val="000000"/>
              </w:rPr>
            </w:pPr>
            <w:r w:rsidRPr="00F2141B">
              <w:rPr>
                <w:color w:val="000000"/>
              </w:rPr>
              <w:t>1.44</w:t>
            </w:r>
          </w:p>
        </w:tc>
      </w:tr>
      <w:tr w:rsidR="00CE6ED8" w:rsidRPr="00CE6ED8" w14:paraId="7096933E" w14:textId="77777777" w:rsidTr="007F45E0">
        <w:trPr>
          <w:trHeight w:val="320"/>
        </w:trPr>
        <w:tc>
          <w:tcPr>
            <w:tcW w:w="2298" w:type="dxa"/>
            <w:tcBorders>
              <w:top w:val="single" w:sz="4" w:space="0" w:color="auto"/>
              <w:left w:val="single" w:sz="4" w:space="0" w:color="auto"/>
              <w:bottom w:val="nil"/>
              <w:right w:val="nil"/>
            </w:tcBorders>
            <w:shd w:val="clear" w:color="auto" w:fill="auto"/>
            <w:noWrap/>
            <w:vAlign w:val="center"/>
            <w:hideMark/>
          </w:tcPr>
          <w:p w14:paraId="4B112D3C" w14:textId="77777777" w:rsidR="00CE6ED8" w:rsidRPr="00F2141B" w:rsidRDefault="00CE6ED8" w:rsidP="007F45E0">
            <w:pPr>
              <w:jc w:val="center"/>
              <w:rPr>
                <w:color w:val="000000"/>
              </w:rPr>
            </w:pPr>
            <w:r w:rsidRPr="00F2141B">
              <w:rPr>
                <w:color w:val="000000"/>
              </w:rPr>
              <w:t>Crop Yield</w:t>
            </w:r>
          </w:p>
        </w:tc>
        <w:tc>
          <w:tcPr>
            <w:tcW w:w="2552" w:type="dxa"/>
            <w:tcBorders>
              <w:top w:val="single" w:sz="4" w:space="0" w:color="auto"/>
              <w:left w:val="nil"/>
              <w:bottom w:val="nil"/>
              <w:right w:val="nil"/>
            </w:tcBorders>
            <w:shd w:val="clear" w:color="auto" w:fill="auto"/>
            <w:noWrap/>
            <w:vAlign w:val="center"/>
            <w:hideMark/>
          </w:tcPr>
          <w:p w14:paraId="6D013B33" w14:textId="77777777" w:rsidR="00CE6ED8" w:rsidRPr="00F2141B" w:rsidRDefault="00CE6ED8" w:rsidP="007F45E0">
            <w:pPr>
              <w:jc w:val="center"/>
              <w:rPr>
                <w:color w:val="000000"/>
              </w:rPr>
            </w:pPr>
            <w:r w:rsidRPr="00F2141B">
              <w:rPr>
                <w:color w:val="000000"/>
              </w:rPr>
              <w:t>Life Expectancy</w:t>
            </w:r>
          </w:p>
        </w:tc>
        <w:tc>
          <w:tcPr>
            <w:tcW w:w="3512" w:type="dxa"/>
            <w:tcBorders>
              <w:top w:val="single" w:sz="4" w:space="0" w:color="auto"/>
              <w:left w:val="nil"/>
              <w:bottom w:val="nil"/>
              <w:right w:val="nil"/>
            </w:tcBorders>
            <w:shd w:val="clear" w:color="auto" w:fill="auto"/>
            <w:noWrap/>
            <w:vAlign w:val="center"/>
            <w:hideMark/>
          </w:tcPr>
          <w:p w14:paraId="6348FCA6" w14:textId="77777777" w:rsidR="00CE6ED8" w:rsidRPr="00F2141B" w:rsidRDefault="00CE6ED8" w:rsidP="007F45E0">
            <w:pPr>
              <w:jc w:val="center"/>
              <w:rPr>
                <w:color w:val="000000"/>
              </w:rPr>
            </w:pPr>
            <w:r w:rsidRPr="00F2141B">
              <w:rPr>
                <w:color w:val="000000"/>
              </w:rPr>
              <w:t>Freshwater per Capita</w:t>
            </w:r>
          </w:p>
        </w:tc>
        <w:tc>
          <w:tcPr>
            <w:tcW w:w="1718" w:type="dxa"/>
            <w:tcBorders>
              <w:top w:val="single" w:sz="4" w:space="0" w:color="auto"/>
              <w:left w:val="nil"/>
              <w:bottom w:val="nil"/>
              <w:right w:val="single" w:sz="4" w:space="0" w:color="auto"/>
            </w:tcBorders>
            <w:shd w:val="clear" w:color="auto" w:fill="auto"/>
            <w:noWrap/>
            <w:vAlign w:val="center"/>
            <w:hideMark/>
          </w:tcPr>
          <w:p w14:paraId="02116684" w14:textId="77777777" w:rsidR="00CE6ED8" w:rsidRPr="00F2141B" w:rsidRDefault="00CE6ED8" w:rsidP="007F45E0">
            <w:pPr>
              <w:jc w:val="center"/>
              <w:rPr>
                <w:color w:val="000000"/>
              </w:rPr>
            </w:pPr>
          </w:p>
        </w:tc>
      </w:tr>
      <w:tr w:rsidR="00CE6ED8" w:rsidRPr="00CE6ED8" w14:paraId="7D482292" w14:textId="77777777" w:rsidTr="007F45E0">
        <w:trPr>
          <w:trHeight w:val="320"/>
        </w:trPr>
        <w:tc>
          <w:tcPr>
            <w:tcW w:w="2298" w:type="dxa"/>
            <w:tcBorders>
              <w:top w:val="nil"/>
              <w:left w:val="single" w:sz="4" w:space="0" w:color="auto"/>
              <w:bottom w:val="single" w:sz="4" w:space="0" w:color="auto"/>
              <w:right w:val="nil"/>
            </w:tcBorders>
            <w:shd w:val="clear" w:color="auto" w:fill="auto"/>
            <w:noWrap/>
            <w:vAlign w:val="bottom"/>
            <w:hideMark/>
          </w:tcPr>
          <w:p w14:paraId="5B9BA1B1" w14:textId="77777777" w:rsidR="00CE6ED8" w:rsidRPr="00F2141B" w:rsidRDefault="00CE6ED8" w:rsidP="007F45E0">
            <w:pPr>
              <w:jc w:val="center"/>
              <w:rPr>
                <w:color w:val="000000"/>
              </w:rPr>
            </w:pPr>
            <w:r w:rsidRPr="00F2141B">
              <w:rPr>
                <w:color w:val="000000"/>
              </w:rPr>
              <w:t>1.59</w:t>
            </w:r>
          </w:p>
        </w:tc>
        <w:tc>
          <w:tcPr>
            <w:tcW w:w="2552" w:type="dxa"/>
            <w:tcBorders>
              <w:top w:val="nil"/>
              <w:left w:val="nil"/>
              <w:bottom w:val="single" w:sz="4" w:space="0" w:color="auto"/>
              <w:right w:val="nil"/>
            </w:tcBorders>
            <w:shd w:val="clear" w:color="auto" w:fill="auto"/>
            <w:noWrap/>
            <w:vAlign w:val="bottom"/>
            <w:hideMark/>
          </w:tcPr>
          <w:p w14:paraId="7C96F0EB" w14:textId="77777777" w:rsidR="00CE6ED8" w:rsidRPr="00F2141B" w:rsidRDefault="00CE6ED8" w:rsidP="007F45E0">
            <w:pPr>
              <w:jc w:val="center"/>
              <w:rPr>
                <w:color w:val="000000"/>
              </w:rPr>
            </w:pPr>
            <w:r w:rsidRPr="00F2141B">
              <w:rPr>
                <w:color w:val="000000"/>
              </w:rPr>
              <w:t>2.68</w:t>
            </w:r>
          </w:p>
        </w:tc>
        <w:tc>
          <w:tcPr>
            <w:tcW w:w="3512" w:type="dxa"/>
            <w:tcBorders>
              <w:top w:val="nil"/>
              <w:left w:val="nil"/>
              <w:bottom w:val="single" w:sz="4" w:space="0" w:color="auto"/>
              <w:right w:val="nil"/>
            </w:tcBorders>
            <w:shd w:val="clear" w:color="auto" w:fill="auto"/>
            <w:noWrap/>
            <w:vAlign w:val="bottom"/>
            <w:hideMark/>
          </w:tcPr>
          <w:p w14:paraId="45A55D9C" w14:textId="77777777" w:rsidR="00CE6ED8" w:rsidRPr="00F2141B" w:rsidRDefault="00CE6ED8" w:rsidP="007F45E0">
            <w:pPr>
              <w:jc w:val="center"/>
              <w:rPr>
                <w:color w:val="000000"/>
              </w:rPr>
            </w:pPr>
            <w:r w:rsidRPr="00F2141B">
              <w:rPr>
                <w:color w:val="000000"/>
              </w:rPr>
              <w:t>1.41</w:t>
            </w:r>
          </w:p>
        </w:tc>
        <w:tc>
          <w:tcPr>
            <w:tcW w:w="1718" w:type="dxa"/>
            <w:tcBorders>
              <w:top w:val="nil"/>
              <w:left w:val="nil"/>
              <w:bottom w:val="single" w:sz="4" w:space="0" w:color="auto"/>
              <w:right w:val="single" w:sz="4" w:space="0" w:color="auto"/>
            </w:tcBorders>
            <w:shd w:val="clear" w:color="auto" w:fill="auto"/>
            <w:noWrap/>
            <w:vAlign w:val="center"/>
            <w:hideMark/>
          </w:tcPr>
          <w:p w14:paraId="7404F56C" w14:textId="77777777" w:rsidR="00CE6ED8" w:rsidRPr="00F2141B" w:rsidRDefault="00CE6ED8" w:rsidP="007F45E0">
            <w:pPr>
              <w:jc w:val="center"/>
              <w:rPr>
                <w:color w:val="000000"/>
              </w:rPr>
            </w:pPr>
          </w:p>
        </w:tc>
      </w:tr>
    </w:tbl>
    <w:p w14:paraId="1AE7FB2B" w14:textId="6464512A" w:rsidR="006139CF" w:rsidRDefault="00110AB3">
      <w:pPr>
        <w:rPr>
          <w:rFonts w:eastAsia="Arial"/>
          <w:bCs/>
          <w:color w:val="222222"/>
        </w:rPr>
      </w:pPr>
      <w:r w:rsidRPr="00F2141B">
        <w:rPr>
          <w:rFonts w:eastAsia="Arial"/>
          <w:bCs/>
          <w:color w:val="222222"/>
        </w:rPr>
        <w:t xml:space="preserve">Note: </w:t>
      </w:r>
      <w:r w:rsidRPr="00CE6ED8">
        <w:rPr>
          <w:rFonts w:eastAsia="Arial"/>
          <w:bCs/>
          <w:color w:val="222222"/>
        </w:rPr>
        <w:t>These variance inflation factors are for Table 5 for long-term orientation (top) and indulgence (bottom). These a</w:t>
      </w:r>
      <w:r>
        <w:rPr>
          <w:rFonts w:eastAsia="Arial"/>
          <w:bCs/>
          <w:color w:val="222222"/>
        </w:rPr>
        <w:t xml:space="preserve">re below a recommended limit of 10 for multicollinearity </w:t>
      </w:r>
      <w:r>
        <w:rPr>
          <w:rFonts w:eastAsia="Arial"/>
          <w:bCs/>
          <w:color w:val="222222"/>
        </w:rPr>
        <w:fldChar w:fldCharType="begin"/>
      </w:r>
      <w:r>
        <w:rPr>
          <w:rFonts w:eastAsia="Arial"/>
          <w:bCs/>
          <w:color w:val="222222"/>
        </w:rPr>
        <w:instrText xml:space="preserve"> ADDIN ZOTERO_ITEM CSL_CITATION {"citationID":"I18YWqd0","properties":{"formattedCitation":"(Vittinghoff et al., 2006)","plainCitation":"(Vittinghoff et al., 2006)","noteIndex":0},"citationItems":[{"id":1873,"uris":["http://zotero.org/users/local/MwJ1KJca/items/BSNDXNQD"],"itemData":{"id":1873,"type":"book","event-place":"New York, NY","note":"publisher: Springer","publisher":"Springer","publisher-place":"New York, NY","source":"Google Scholar","title":"Regression methods in biostatistics: linear, logistic, survival, and repeated measures models","title-short":"Regression methods in biostatistics","URL":"https://doi.org/10.1007/978-1-4614-1353-0","author":[{"family":"Vittinghoff","given":"Eric"},{"family":"Glidden","given":"David V."},{"family":"Shiboski","given":"Stephen C."},{"family":"McCulloch","given":"Charles E."}],"issued":{"date-parts":[["2006"]]}}}],"schema":"https://github.com/citation-style-language/schema/raw/master/csl-citation.json"} </w:instrText>
      </w:r>
      <w:r>
        <w:rPr>
          <w:rFonts w:eastAsia="Arial"/>
          <w:bCs/>
          <w:color w:val="222222"/>
        </w:rPr>
        <w:fldChar w:fldCharType="separate"/>
      </w:r>
      <w:r>
        <w:rPr>
          <w:rFonts w:eastAsia="Arial"/>
          <w:bCs/>
          <w:noProof/>
          <w:color w:val="222222"/>
        </w:rPr>
        <w:t>(Vittinghoff et al., 2006)</w:t>
      </w:r>
      <w:r>
        <w:rPr>
          <w:rFonts w:eastAsia="Arial"/>
          <w:bCs/>
          <w:color w:val="222222"/>
        </w:rPr>
        <w:fldChar w:fldCharType="end"/>
      </w:r>
      <w:r>
        <w:rPr>
          <w:rFonts w:eastAsia="Arial"/>
          <w:bCs/>
          <w:color w:val="222222"/>
        </w:rPr>
        <w:t xml:space="preserve">. </w:t>
      </w:r>
      <w:r w:rsidR="00847074">
        <w:rPr>
          <w:rFonts w:eastAsia="Arial"/>
          <w:bCs/>
          <w:color w:val="222222"/>
        </w:rPr>
        <w:t xml:space="preserve">Variance inflation factors above 10 are considered problematic. The fact that the factors were all well below 10 suggests that multicollinearity is not a problem in these analyses. </w:t>
      </w:r>
    </w:p>
    <w:p w14:paraId="386265B7" w14:textId="77777777" w:rsidR="00774CE1" w:rsidRDefault="006139CF">
      <w:pPr>
        <w:rPr>
          <w:rFonts w:eastAsia="Arial"/>
          <w:bCs/>
          <w:color w:val="222222"/>
        </w:rPr>
        <w:sectPr w:rsidR="00774CE1">
          <w:pgSz w:w="11906" w:h="16838"/>
          <w:pgMar w:top="1440" w:right="1440" w:bottom="1440" w:left="1440" w:header="706" w:footer="706" w:gutter="0"/>
          <w:cols w:space="720"/>
        </w:sectPr>
      </w:pPr>
      <w:r>
        <w:rPr>
          <w:rFonts w:eastAsia="Arial"/>
          <w:bCs/>
          <w:color w:val="222222"/>
        </w:rPr>
        <w:br w:type="page"/>
      </w:r>
    </w:p>
    <w:p w14:paraId="51B4129C" w14:textId="5961CE19" w:rsidR="006139CF" w:rsidRPr="00FB6EBE" w:rsidRDefault="00FB6EBE" w:rsidP="006139CF">
      <w:pPr>
        <w:rPr>
          <w:rFonts w:eastAsia="Arial"/>
          <w:b/>
          <w:color w:val="222222"/>
        </w:rPr>
      </w:pPr>
      <w:r w:rsidRPr="00FB6EBE">
        <w:rPr>
          <w:rFonts w:eastAsia="Arial"/>
          <w:b/>
          <w:color w:val="222222"/>
        </w:rPr>
        <w:lastRenderedPageBreak/>
        <w:t>Table S11</w:t>
      </w:r>
    </w:p>
    <w:p w14:paraId="182C83D4" w14:textId="1DE84205" w:rsidR="00FB6EBE" w:rsidRPr="00FB6EBE" w:rsidRDefault="00FB6EBE" w:rsidP="006139CF">
      <w:pPr>
        <w:rPr>
          <w:rFonts w:eastAsia="Arial"/>
          <w:bCs/>
          <w:i/>
          <w:iCs/>
          <w:color w:val="222222"/>
        </w:rPr>
      </w:pPr>
      <w:r w:rsidRPr="00FB6EBE">
        <w:rPr>
          <w:rFonts w:eastAsia="Arial"/>
          <w:bCs/>
          <w:i/>
          <w:iCs/>
          <w:color w:val="222222"/>
        </w:rPr>
        <w:t>Correlations Between Long-Term Orientation, Future Orientation, Indulgence, and Frugality Individual Scale Items (Study 3)</w:t>
      </w:r>
    </w:p>
    <w:tbl>
      <w:tblPr>
        <w:tblW w:w="15000" w:type="dxa"/>
        <w:tblLayout w:type="fixed"/>
        <w:tblLook w:val="04A0" w:firstRow="1" w:lastRow="0" w:firstColumn="1" w:lastColumn="0" w:noHBand="0" w:noVBand="1"/>
      </w:tblPr>
      <w:tblGrid>
        <w:gridCol w:w="763"/>
        <w:gridCol w:w="619"/>
        <w:gridCol w:w="619"/>
        <w:gridCol w:w="619"/>
        <w:gridCol w:w="619"/>
        <w:gridCol w:w="619"/>
        <w:gridCol w:w="619"/>
        <w:gridCol w:w="619"/>
        <w:gridCol w:w="619"/>
        <w:gridCol w:w="619"/>
        <w:gridCol w:w="619"/>
        <w:gridCol w:w="619"/>
        <w:gridCol w:w="619"/>
        <w:gridCol w:w="619"/>
        <w:gridCol w:w="619"/>
        <w:gridCol w:w="619"/>
        <w:gridCol w:w="619"/>
        <w:gridCol w:w="619"/>
        <w:gridCol w:w="619"/>
        <w:gridCol w:w="619"/>
        <w:gridCol w:w="619"/>
        <w:gridCol w:w="619"/>
        <w:gridCol w:w="619"/>
        <w:gridCol w:w="619"/>
      </w:tblGrid>
      <w:tr w:rsidR="00AB6191" w:rsidRPr="00774CE1" w14:paraId="5E1F1825" w14:textId="77777777" w:rsidTr="004F45A1">
        <w:trPr>
          <w:trHeight w:val="288"/>
        </w:trPr>
        <w:tc>
          <w:tcPr>
            <w:tcW w:w="763" w:type="dxa"/>
            <w:tcBorders>
              <w:top w:val="nil"/>
              <w:left w:val="nil"/>
              <w:bottom w:val="single" w:sz="4" w:space="0" w:color="152935"/>
              <w:right w:val="nil"/>
            </w:tcBorders>
            <w:shd w:val="clear" w:color="auto" w:fill="auto"/>
            <w:hideMark/>
          </w:tcPr>
          <w:p w14:paraId="500BB348" w14:textId="77777777" w:rsidR="00AB6191" w:rsidRPr="00774CE1" w:rsidRDefault="00AB6191" w:rsidP="00774CE1">
            <w:pPr>
              <w:rPr>
                <w:rFonts w:ascii="Arial" w:hAnsi="Arial" w:cs="Arial"/>
                <w:sz w:val="16"/>
                <w:szCs w:val="16"/>
              </w:rPr>
            </w:pPr>
            <w:r w:rsidRPr="00774CE1">
              <w:rPr>
                <w:rFonts w:ascii="Arial" w:hAnsi="Arial" w:cs="Arial"/>
                <w:sz w:val="16"/>
                <w:szCs w:val="16"/>
              </w:rPr>
              <w:t> </w:t>
            </w:r>
          </w:p>
        </w:tc>
        <w:tc>
          <w:tcPr>
            <w:tcW w:w="619" w:type="dxa"/>
            <w:tcBorders>
              <w:top w:val="single" w:sz="4" w:space="0" w:color="152935"/>
              <w:left w:val="nil"/>
              <w:bottom w:val="nil"/>
              <w:right w:val="nil"/>
            </w:tcBorders>
            <w:shd w:val="clear" w:color="auto" w:fill="auto"/>
            <w:hideMark/>
          </w:tcPr>
          <w:p w14:paraId="7EEA2373" w14:textId="148F3CA3" w:rsidR="00AB6191" w:rsidRPr="00774CE1" w:rsidRDefault="004F45A1" w:rsidP="00774CE1">
            <w:pPr>
              <w:jc w:val="center"/>
              <w:rPr>
                <w:rFonts w:ascii="Arial" w:hAnsi="Arial" w:cs="Arial"/>
                <w:sz w:val="14"/>
                <w:szCs w:val="14"/>
              </w:rPr>
            </w:pPr>
            <w:r>
              <w:rPr>
                <w:rFonts w:ascii="Arial" w:hAnsi="Arial" w:cs="Arial"/>
                <w:sz w:val="14"/>
                <w:szCs w:val="14"/>
              </w:rPr>
              <w:t>LTO</w:t>
            </w:r>
            <w:r w:rsidR="00AB6191" w:rsidRPr="00774CE1">
              <w:rPr>
                <w:rFonts w:ascii="Arial" w:hAnsi="Arial" w:cs="Arial"/>
                <w:sz w:val="14"/>
                <w:szCs w:val="14"/>
              </w:rPr>
              <w:t xml:space="preserve"> 2</w:t>
            </w:r>
          </w:p>
        </w:tc>
        <w:tc>
          <w:tcPr>
            <w:tcW w:w="619" w:type="dxa"/>
            <w:tcBorders>
              <w:top w:val="single" w:sz="4" w:space="0" w:color="152935"/>
              <w:left w:val="nil"/>
              <w:bottom w:val="nil"/>
              <w:right w:val="nil"/>
            </w:tcBorders>
            <w:shd w:val="clear" w:color="auto" w:fill="auto"/>
            <w:hideMark/>
          </w:tcPr>
          <w:p w14:paraId="775EFE5E" w14:textId="2393238D" w:rsidR="00AB6191" w:rsidRPr="00774CE1" w:rsidRDefault="004F45A1" w:rsidP="00774CE1">
            <w:pPr>
              <w:jc w:val="center"/>
              <w:rPr>
                <w:rFonts w:ascii="Arial" w:hAnsi="Arial" w:cs="Arial"/>
                <w:sz w:val="14"/>
                <w:szCs w:val="14"/>
              </w:rPr>
            </w:pPr>
            <w:r>
              <w:rPr>
                <w:rFonts w:ascii="Arial" w:hAnsi="Arial" w:cs="Arial"/>
                <w:sz w:val="14"/>
                <w:szCs w:val="14"/>
              </w:rPr>
              <w:t>LTO</w:t>
            </w:r>
            <w:r w:rsidR="00AB6191" w:rsidRPr="00774CE1">
              <w:rPr>
                <w:rFonts w:ascii="Arial" w:hAnsi="Arial" w:cs="Arial"/>
                <w:sz w:val="14"/>
                <w:szCs w:val="14"/>
              </w:rPr>
              <w:t xml:space="preserve"> 3*</w:t>
            </w:r>
          </w:p>
        </w:tc>
        <w:tc>
          <w:tcPr>
            <w:tcW w:w="619" w:type="dxa"/>
            <w:tcBorders>
              <w:top w:val="single" w:sz="4" w:space="0" w:color="AEAEAE"/>
              <w:left w:val="nil"/>
              <w:bottom w:val="nil"/>
              <w:right w:val="nil"/>
            </w:tcBorders>
            <w:shd w:val="clear" w:color="auto" w:fill="auto"/>
            <w:hideMark/>
          </w:tcPr>
          <w:p w14:paraId="12514547" w14:textId="2A43ECCF" w:rsidR="00AB6191" w:rsidRPr="00774CE1" w:rsidRDefault="004F45A1" w:rsidP="00774CE1">
            <w:pPr>
              <w:jc w:val="center"/>
              <w:rPr>
                <w:rFonts w:ascii="Arial" w:hAnsi="Arial" w:cs="Arial"/>
                <w:sz w:val="14"/>
                <w:szCs w:val="14"/>
              </w:rPr>
            </w:pPr>
            <w:r>
              <w:rPr>
                <w:rFonts w:ascii="Arial" w:hAnsi="Arial" w:cs="Arial"/>
                <w:sz w:val="14"/>
                <w:szCs w:val="14"/>
              </w:rPr>
              <w:t>LTO</w:t>
            </w:r>
            <w:r w:rsidR="00AB6191" w:rsidRPr="00774CE1">
              <w:rPr>
                <w:rFonts w:ascii="Arial" w:hAnsi="Arial" w:cs="Arial"/>
                <w:sz w:val="14"/>
                <w:szCs w:val="14"/>
              </w:rPr>
              <w:t xml:space="preserve"> 4</w:t>
            </w:r>
          </w:p>
        </w:tc>
        <w:tc>
          <w:tcPr>
            <w:tcW w:w="619" w:type="dxa"/>
            <w:tcBorders>
              <w:top w:val="single" w:sz="4" w:space="0" w:color="AEAEAE"/>
              <w:left w:val="nil"/>
              <w:bottom w:val="nil"/>
              <w:right w:val="nil"/>
            </w:tcBorders>
            <w:shd w:val="clear" w:color="auto" w:fill="auto"/>
            <w:hideMark/>
          </w:tcPr>
          <w:p w14:paraId="52DB6246" w14:textId="4DCE7CDC" w:rsidR="00AB6191" w:rsidRPr="00774CE1" w:rsidRDefault="004F45A1" w:rsidP="00774CE1">
            <w:pPr>
              <w:jc w:val="center"/>
              <w:rPr>
                <w:rFonts w:ascii="Arial" w:hAnsi="Arial" w:cs="Arial"/>
                <w:sz w:val="14"/>
                <w:szCs w:val="14"/>
              </w:rPr>
            </w:pPr>
            <w:r>
              <w:rPr>
                <w:rFonts w:ascii="Arial" w:hAnsi="Arial" w:cs="Arial"/>
                <w:sz w:val="14"/>
                <w:szCs w:val="14"/>
              </w:rPr>
              <w:t>Indul</w:t>
            </w:r>
            <w:r w:rsidR="00AB6191" w:rsidRPr="00774CE1">
              <w:rPr>
                <w:rFonts w:ascii="Arial" w:hAnsi="Arial" w:cs="Arial"/>
                <w:sz w:val="14"/>
                <w:szCs w:val="14"/>
              </w:rPr>
              <w:t xml:space="preserve"> 1</w:t>
            </w:r>
          </w:p>
        </w:tc>
        <w:tc>
          <w:tcPr>
            <w:tcW w:w="619" w:type="dxa"/>
            <w:tcBorders>
              <w:top w:val="single" w:sz="4" w:space="0" w:color="AEAEAE"/>
              <w:left w:val="nil"/>
              <w:bottom w:val="nil"/>
              <w:right w:val="nil"/>
            </w:tcBorders>
            <w:shd w:val="clear" w:color="auto" w:fill="auto"/>
            <w:hideMark/>
          </w:tcPr>
          <w:p w14:paraId="4555FB16" w14:textId="530AA453" w:rsidR="00AB6191" w:rsidRPr="00774CE1" w:rsidRDefault="004F45A1" w:rsidP="00774CE1">
            <w:pPr>
              <w:jc w:val="center"/>
              <w:rPr>
                <w:rFonts w:ascii="Arial" w:hAnsi="Arial" w:cs="Arial"/>
                <w:sz w:val="14"/>
                <w:szCs w:val="14"/>
              </w:rPr>
            </w:pPr>
            <w:r>
              <w:rPr>
                <w:rFonts w:ascii="Arial" w:hAnsi="Arial" w:cs="Arial"/>
                <w:sz w:val="14"/>
                <w:szCs w:val="14"/>
              </w:rPr>
              <w:t>Indul</w:t>
            </w:r>
            <w:r w:rsidR="00AB6191" w:rsidRPr="00774CE1">
              <w:rPr>
                <w:rFonts w:ascii="Arial" w:hAnsi="Arial" w:cs="Arial"/>
                <w:sz w:val="14"/>
                <w:szCs w:val="14"/>
              </w:rPr>
              <w:t xml:space="preserve"> 2*</w:t>
            </w:r>
          </w:p>
        </w:tc>
        <w:tc>
          <w:tcPr>
            <w:tcW w:w="619" w:type="dxa"/>
            <w:tcBorders>
              <w:top w:val="single" w:sz="4" w:space="0" w:color="AEAEAE"/>
              <w:left w:val="nil"/>
              <w:bottom w:val="nil"/>
              <w:right w:val="nil"/>
            </w:tcBorders>
            <w:shd w:val="clear" w:color="auto" w:fill="auto"/>
            <w:hideMark/>
          </w:tcPr>
          <w:p w14:paraId="0E8E44CD" w14:textId="1E622E0D" w:rsidR="00AB6191" w:rsidRPr="00774CE1" w:rsidRDefault="004F45A1" w:rsidP="00774CE1">
            <w:pPr>
              <w:jc w:val="center"/>
              <w:rPr>
                <w:rFonts w:ascii="Arial" w:hAnsi="Arial" w:cs="Arial"/>
                <w:sz w:val="14"/>
                <w:szCs w:val="14"/>
              </w:rPr>
            </w:pPr>
            <w:r>
              <w:rPr>
                <w:rFonts w:ascii="Arial" w:hAnsi="Arial" w:cs="Arial"/>
                <w:sz w:val="14"/>
                <w:szCs w:val="14"/>
              </w:rPr>
              <w:t>Indul</w:t>
            </w:r>
            <w:r w:rsidR="00AB6191" w:rsidRPr="00774CE1">
              <w:rPr>
                <w:rFonts w:ascii="Arial" w:hAnsi="Arial" w:cs="Arial"/>
                <w:sz w:val="14"/>
                <w:szCs w:val="14"/>
              </w:rPr>
              <w:t xml:space="preserve"> 3</w:t>
            </w:r>
          </w:p>
        </w:tc>
        <w:tc>
          <w:tcPr>
            <w:tcW w:w="619" w:type="dxa"/>
            <w:tcBorders>
              <w:top w:val="single" w:sz="4" w:space="0" w:color="AEAEAE"/>
              <w:left w:val="nil"/>
              <w:bottom w:val="nil"/>
              <w:right w:val="nil"/>
            </w:tcBorders>
            <w:shd w:val="clear" w:color="auto" w:fill="auto"/>
            <w:hideMark/>
          </w:tcPr>
          <w:p w14:paraId="02F21CBB" w14:textId="48587CB2" w:rsidR="00AB6191" w:rsidRPr="00774CE1" w:rsidRDefault="004F45A1" w:rsidP="00774CE1">
            <w:pPr>
              <w:jc w:val="center"/>
              <w:rPr>
                <w:rFonts w:ascii="Arial" w:hAnsi="Arial" w:cs="Arial"/>
                <w:sz w:val="14"/>
                <w:szCs w:val="14"/>
              </w:rPr>
            </w:pPr>
            <w:r>
              <w:rPr>
                <w:rFonts w:ascii="Arial" w:hAnsi="Arial" w:cs="Arial"/>
                <w:sz w:val="14"/>
                <w:szCs w:val="14"/>
              </w:rPr>
              <w:t>Indul</w:t>
            </w:r>
            <w:r w:rsidR="00AB6191" w:rsidRPr="00774CE1">
              <w:rPr>
                <w:rFonts w:ascii="Arial" w:hAnsi="Arial" w:cs="Arial"/>
                <w:sz w:val="14"/>
                <w:szCs w:val="14"/>
              </w:rPr>
              <w:t xml:space="preserve"> 4*</w:t>
            </w:r>
          </w:p>
        </w:tc>
        <w:tc>
          <w:tcPr>
            <w:tcW w:w="619" w:type="dxa"/>
            <w:tcBorders>
              <w:top w:val="single" w:sz="4" w:space="0" w:color="AEAEAE"/>
              <w:left w:val="nil"/>
              <w:bottom w:val="nil"/>
              <w:right w:val="nil"/>
            </w:tcBorders>
            <w:shd w:val="clear" w:color="auto" w:fill="auto"/>
            <w:hideMark/>
          </w:tcPr>
          <w:p w14:paraId="1D44E483" w14:textId="42DD223E" w:rsidR="00AB6191" w:rsidRPr="00774CE1" w:rsidRDefault="004F45A1" w:rsidP="00774CE1">
            <w:pPr>
              <w:jc w:val="center"/>
              <w:rPr>
                <w:rFonts w:ascii="Arial" w:hAnsi="Arial" w:cs="Arial"/>
                <w:sz w:val="14"/>
                <w:szCs w:val="14"/>
              </w:rPr>
            </w:pPr>
            <w:r>
              <w:rPr>
                <w:rFonts w:ascii="Arial" w:hAnsi="Arial" w:cs="Arial"/>
                <w:sz w:val="14"/>
                <w:szCs w:val="14"/>
              </w:rPr>
              <w:t>FO</w:t>
            </w:r>
            <w:r w:rsidR="00AB6191" w:rsidRPr="00774CE1">
              <w:rPr>
                <w:rFonts w:ascii="Arial" w:hAnsi="Arial" w:cs="Arial"/>
                <w:sz w:val="14"/>
                <w:szCs w:val="14"/>
              </w:rPr>
              <w:t xml:space="preserve"> 1</w:t>
            </w:r>
          </w:p>
        </w:tc>
        <w:tc>
          <w:tcPr>
            <w:tcW w:w="619" w:type="dxa"/>
            <w:tcBorders>
              <w:top w:val="single" w:sz="4" w:space="0" w:color="AEAEAE"/>
              <w:left w:val="nil"/>
              <w:bottom w:val="nil"/>
              <w:right w:val="nil"/>
            </w:tcBorders>
            <w:shd w:val="clear" w:color="auto" w:fill="auto"/>
            <w:hideMark/>
          </w:tcPr>
          <w:p w14:paraId="76FF405E" w14:textId="5D510F46" w:rsidR="00AB6191" w:rsidRPr="00774CE1" w:rsidRDefault="004F45A1" w:rsidP="00774CE1">
            <w:pPr>
              <w:jc w:val="center"/>
              <w:rPr>
                <w:rFonts w:ascii="Arial" w:hAnsi="Arial" w:cs="Arial"/>
                <w:sz w:val="14"/>
                <w:szCs w:val="14"/>
              </w:rPr>
            </w:pPr>
            <w:r>
              <w:rPr>
                <w:rFonts w:ascii="Arial" w:hAnsi="Arial" w:cs="Arial"/>
                <w:sz w:val="14"/>
                <w:szCs w:val="14"/>
              </w:rPr>
              <w:lastRenderedPageBreak/>
              <w:t>FO</w:t>
            </w:r>
            <w:r w:rsidR="00AB6191" w:rsidRPr="00774CE1">
              <w:rPr>
                <w:rFonts w:ascii="Arial" w:hAnsi="Arial" w:cs="Arial"/>
                <w:sz w:val="14"/>
                <w:szCs w:val="14"/>
              </w:rPr>
              <w:t xml:space="preserve"> 2*</w:t>
            </w:r>
          </w:p>
        </w:tc>
        <w:tc>
          <w:tcPr>
            <w:tcW w:w="619" w:type="dxa"/>
            <w:tcBorders>
              <w:top w:val="single" w:sz="4" w:space="0" w:color="AEAEAE"/>
              <w:left w:val="nil"/>
              <w:bottom w:val="nil"/>
              <w:right w:val="nil"/>
            </w:tcBorders>
            <w:shd w:val="clear" w:color="auto" w:fill="auto"/>
            <w:hideMark/>
          </w:tcPr>
          <w:p w14:paraId="395551A2" w14:textId="36A0F156" w:rsidR="00AB6191" w:rsidRPr="00774CE1" w:rsidRDefault="004F45A1" w:rsidP="00774CE1">
            <w:pPr>
              <w:jc w:val="center"/>
              <w:rPr>
                <w:rFonts w:ascii="Arial" w:hAnsi="Arial" w:cs="Arial"/>
                <w:sz w:val="14"/>
                <w:szCs w:val="14"/>
              </w:rPr>
            </w:pPr>
            <w:r>
              <w:rPr>
                <w:rFonts w:ascii="Arial" w:hAnsi="Arial" w:cs="Arial"/>
                <w:sz w:val="14"/>
                <w:szCs w:val="14"/>
              </w:rPr>
              <w:t>FO</w:t>
            </w:r>
            <w:r w:rsidR="00AB6191" w:rsidRPr="00774CE1">
              <w:rPr>
                <w:rFonts w:ascii="Arial" w:hAnsi="Arial" w:cs="Arial"/>
                <w:sz w:val="14"/>
                <w:szCs w:val="14"/>
              </w:rPr>
              <w:t xml:space="preserve"> 3</w:t>
            </w:r>
          </w:p>
        </w:tc>
        <w:tc>
          <w:tcPr>
            <w:tcW w:w="619" w:type="dxa"/>
            <w:tcBorders>
              <w:top w:val="single" w:sz="4" w:space="0" w:color="AEAEAE"/>
              <w:left w:val="nil"/>
              <w:bottom w:val="nil"/>
              <w:right w:val="nil"/>
            </w:tcBorders>
            <w:shd w:val="clear" w:color="auto" w:fill="auto"/>
            <w:hideMark/>
          </w:tcPr>
          <w:p w14:paraId="19297484" w14:textId="47B11C9B" w:rsidR="00AB6191" w:rsidRPr="00774CE1" w:rsidRDefault="004F45A1" w:rsidP="00774CE1">
            <w:pPr>
              <w:jc w:val="center"/>
              <w:rPr>
                <w:rFonts w:ascii="Arial" w:hAnsi="Arial" w:cs="Arial"/>
                <w:sz w:val="14"/>
                <w:szCs w:val="14"/>
              </w:rPr>
            </w:pPr>
            <w:r>
              <w:rPr>
                <w:rFonts w:ascii="Arial" w:hAnsi="Arial" w:cs="Arial"/>
                <w:sz w:val="14"/>
                <w:szCs w:val="14"/>
              </w:rPr>
              <w:t>FO</w:t>
            </w:r>
            <w:r w:rsidR="00AB6191" w:rsidRPr="00774CE1">
              <w:rPr>
                <w:rFonts w:ascii="Arial" w:hAnsi="Arial" w:cs="Arial"/>
                <w:sz w:val="14"/>
                <w:szCs w:val="14"/>
              </w:rPr>
              <w:t xml:space="preserve"> 4</w:t>
            </w:r>
          </w:p>
        </w:tc>
        <w:tc>
          <w:tcPr>
            <w:tcW w:w="619" w:type="dxa"/>
            <w:tcBorders>
              <w:top w:val="single" w:sz="4" w:space="0" w:color="AEAEAE"/>
              <w:left w:val="nil"/>
              <w:bottom w:val="nil"/>
              <w:right w:val="nil"/>
            </w:tcBorders>
            <w:shd w:val="clear" w:color="auto" w:fill="auto"/>
            <w:noWrap/>
            <w:hideMark/>
          </w:tcPr>
          <w:p w14:paraId="6667BC6D" w14:textId="1C0E0029"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1</w:t>
            </w:r>
          </w:p>
        </w:tc>
        <w:tc>
          <w:tcPr>
            <w:tcW w:w="619" w:type="dxa"/>
            <w:tcBorders>
              <w:top w:val="single" w:sz="4" w:space="0" w:color="AEAEAE"/>
              <w:left w:val="nil"/>
              <w:bottom w:val="nil"/>
              <w:right w:val="nil"/>
            </w:tcBorders>
            <w:shd w:val="clear" w:color="auto" w:fill="auto"/>
            <w:noWrap/>
            <w:hideMark/>
          </w:tcPr>
          <w:p w14:paraId="34B47E96" w14:textId="1EC44F5A"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2</w:t>
            </w:r>
          </w:p>
        </w:tc>
        <w:tc>
          <w:tcPr>
            <w:tcW w:w="619" w:type="dxa"/>
            <w:tcBorders>
              <w:top w:val="single" w:sz="4" w:space="0" w:color="AEAEAE"/>
              <w:left w:val="nil"/>
              <w:bottom w:val="nil"/>
              <w:right w:val="nil"/>
            </w:tcBorders>
            <w:shd w:val="clear" w:color="auto" w:fill="auto"/>
            <w:noWrap/>
            <w:hideMark/>
          </w:tcPr>
          <w:p w14:paraId="0B6903EE" w14:textId="60B5836D"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3</w:t>
            </w:r>
          </w:p>
        </w:tc>
        <w:tc>
          <w:tcPr>
            <w:tcW w:w="619" w:type="dxa"/>
            <w:tcBorders>
              <w:top w:val="single" w:sz="4" w:space="0" w:color="AEAEAE"/>
              <w:left w:val="nil"/>
              <w:bottom w:val="nil"/>
              <w:right w:val="nil"/>
            </w:tcBorders>
            <w:shd w:val="clear" w:color="auto" w:fill="auto"/>
            <w:noWrap/>
            <w:hideMark/>
          </w:tcPr>
          <w:p w14:paraId="56C88738" w14:textId="7B02D948"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4</w:t>
            </w:r>
          </w:p>
        </w:tc>
        <w:tc>
          <w:tcPr>
            <w:tcW w:w="619" w:type="dxa"/>
            <w:tcBorders>
              <w:top w:val="single" w:sz="4" w:space="0" w:color="AEAEAE"/>
              <w:left w:val="nil"/>
              <w:bottom w:val="nil"/>
              <w:right w:val="nil"/>
            </w:tcBorders>
            <w:shd w:val="clear" w:color="auto" w:fill="auto"/>
            <w:noWrap/>
            <w:hideMark/>
          </w:tcPr>
          <w:p w14:paraId="65F84D4D" w14:textId="1085A5AC"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5</w:t>
            </w:r>
          </w:p>
        </w:tc>
        <w:tc>
          <w:tcPr>
            <w:tcW w:w="619" w:type="dxa"/>
            <w:tcBorders>
              <w:top w:val="single" w:sz="4" w:space="0" w:color="AEAEAE"/>
              <w:left w:val="nil"/>
              <w:bottom w:val="nil"/>
              <w:right w:val="nil"/>
            </w:tcBorders>
            <w:shd w:val="clear" w:color="auto" w:fill="auto"/>
            <w:noWrap/>
            <w:hideMark/>
          </w:tcPr>
          <w:p w14:paraId="01BA7AA3" w14:textId="6F2E7686"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6</w:t>
            </w:r>
          </w:p>
        </w:tc>
        <w:tc>
          <w:tcPr>
            <w:tcW w:w="619" w:type="dxa"/>
            <w:tcBorders>
              <w:top w:val="single" w:sz="4" w:space="0" w:color="AEAEAE"/>
              <w:left w:val="nil"/>
              <w:bottom w:val="nil"/>
              <w:right w:val="nil"/>
            </w:tcBorders>
            <w:shd w:val="clear" w:color="auto" w:fill="auto"/>
            <w:noWrap/>
            <w:hideMark/>
          </w:tcPr>
          <w:p w14:paraId="69FF75C3" w14:textId="01959BEC"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7</w:t>
            </w:r>
          </w:p>
        </w:tc>
        <w:tc>
          <w:tcPr>
            <w:tcW w:w="619" w:type="dxa"/>
            <w:tcBorders>
              <w:top w:val="single" w:sz="4" w:space="0" w:color="AEAEAE"/>
              <w:left w:val="nil"/>
              <w:bottom w:val="nil"/>
              <w:right w:val="nil"/>
            </w:tcBorders>
            <w:shd w:val="clear" w:color="auto" w:fill="auto"/>
            <w:noWrap/>
            <w:hideMark/>
          </w:tcPr>
          <w:p w14:paraId="08559CAD" w14:textId="7452F0A9"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8</w:t>
            </w:r>
          </w:p>
        </w:tc>
        <w:tc>
          <w:tcPr>
            <w:tcW w:w="619" w:type="dxa"/>
            <w:tcBorders>
              <w:top w:val="single" w:sz="4" w:space="0" w:color="AEAEAE"/>
              <w:left w:val="nil"/>
              <w:bottom w:val="nil"/>
              <w:right w:val="nil"/>
            </w:tcBorders>
            <w:shd w:val="clear" w:color="auto" w:fill="auto"/>
            <w:hideMark/>
          </w:tcPr>
          <w:p w14:paraId="5768535E" w14:textId="454C3D63" w:rsidR="00AB6191" w:rsidRPr="00774CE1" w:rsidRDefault="004F45A1" w:rsidP="00774CE1">
            <w:pPr>
              <w:jc w:val="center"/>
              <w:rPr>
                <w:rFonts w:ascii="Arial" w:hAnsi="Arial" w:cs="Arial"/>
                <w:sz w:val="14"/>
                <w:szCs w:val="14"/>
              </w:rPr>
            </w:pPr>
            <w:r>
              <w:rPr>
                <w:rFonts w:ascii="Arial" w:hAnsi="Arial" w:cs="Arial"/>
                <w:sz w:val="14"/>
                <w:szCs w:val="14"/>
              </w:rPr>
              <w:t>Frug</w:t>
            </w:r>
            <w:r w:rsidR="00AB6191" w:rsidRPr="00774CE1">
              <w:rPr>
                <w:rFonts w:ascii="Arial" w:hAnsi="Arial" w:cs="Arial"/>
                <w:sz w:val="14"/>
                <w:szCs w:val="14"/>
              </w:rPr>
              <w:t xml:space="preserve"> Total</w:t>
            </w:r>
          </w:p>
        </w:tc>
        <w:tc>
          <w:tcPr>
            <w:tcW w:w="619" w:type="dxa"/>
            <w:tcBorders>
              <w:top w:val="single" w:sz="4" w:space="0" w:color="AEAEAE"/>
              <w:left w:val="nil"/>
              <w:bottom w:val="nil"/>
              <w:right w:val="nil"/>
            </w:tcBorders>
            <w:shd w:val="clear" w:color="auto" w:fill="auto"/>
            <w:hideMark/>
          </w:tcPr>
          <w:p w14:paraId="585311AB" w14:textId="658341FC" w:rsidR="00AB6191" w:rsidRPr="00774CE1" w:rsidRDefault="004F45A1" w:rsidP="00774CE1">
            <w:pPr>
              <w:jc w:val="center"/>
              <w:rPr>
                <w:rFonts w:ascii="Arial" w:hAnsi="Arial" w:cs="Arial"/>
                <w:sz w:val="14"/>
                <w:szCs w:val="14"/>
              </w:rPr>
            </w:pPr>
            <w:r>
              <w:rPr>
                <w:rFonts w:ascii="Arial" w:hAnsi="Arial" w:cs="Arial"/>
                <w:sz w:val="14"/>
                <w:szCs w:val="14"/>
              </w:rPr>
              <w:t>LTO</w:t>
            </w:r>
            <w:r w:rsidR="00AB6191" w:rsidRPr="00774CE1">
              <w:rPr>
                <w:rFonts w:ascii="Arial" w:hAnsi="Arial" w:cs="Arial"/>
                <w:sz w:val="14"/>
                <w:szCs w:val="14"/>
              </w:rPr>
              <w:t xml:space="preserve"> Total</w:t>
            </w:r>
          </w:p>
        </w:tc>
        <w:tc>
          <w:tcPr>
            <w:tcW w:w="619" w:type="dxa"/>
            <w:tcBorders>
              <w:top w:val="single" w:sz="4" w:space="0" w:color="AEAEAE"/>
              <w:left w:val="nil"/>
              <w:bottom w:val="nil"/>
              <w:right w:val="nil"/>
            </w:tcBorders>
            <w:shd w:val="clear" w:color="auto" w:fill="auto"/>
            <w:hideMark/>
          </w:tcPr>
          <w:p w14:paraId="05D9A2C5" w14:textId="7A73BB65" w:rsidR="00AB6191" w:rsidRPr="00774CE1" w:rsidRDefault="004F45A1" w:rsidP="00774CE1">
            <w:pPr>
              <w:jc w:val="center"/>
              <w:rPr>
                <w:rFonts w:ascii="Arial" w:hAnsi="Arial" w:cs="Arial"/>
                <w:sz w:val="14"/>
                <w:szCs w:val="14"/>
              </w:rPr>
            </w:pPr>
            <w:r>
              <w:rPr>
                <w:rFonts w:ascii="Arial" w:hAnsi="Arial" w:cs="Arial"/>
                <w:sz w:val="14"/>
                <w:szCs w:val="14"/>
              </w:rPr>
              <w:t>Indul</w:t>
            </w:r>
            <w:r w:rsidR="00AB6191" w:rsidRPr="00774CE1">
              <w:rPr>
                <w:rFonts w:ascii="Arial" w:hAnsi="Arial" w:cs="Arial"/>
                <w:sz w:val="14"/>
                <w:szCs w:val="14"/>
              </w:rPr>
              <w:t xml:space="preserve"> Total</w:t>
            </w:r>
          </w:p>
        </w:tc>
        <w:tc>
          <w:tcPr>
            <w:tcW w:w="619" w:type="dxa"/>
            <w:tcBorders>
              <w:top w:val="single" w:sz="4" w:space="0" w:color="AEAEAE"/>
              <w:left w:val="nil"/>
              <w:bottom w:val="nil"/>
              <w:right w:val="nil"/>
            </w:tcBorders>
            <w:shd w:val="clear" w:color="auto" w:fill="auto"/>
            <w:hideMark/>
          </w:tcPr>
          <w:p w14:paraId="09460449" w14:textId="43AF8EA8" w:rsidR="00AB6191" w:rsidRPr="00774CE1" w:rsidRDefault="004F45A1" w:rsidP="00774CE1">
            <w:pPr>
              <w:jc w:val="center"/>
              <w:rPr>
                <w:rFonts w:ascii="Arial" w:hAnsi="Arial" w:cs="Arial"/>
                <w:sz w:val="14"/>
                <w:szCs w:val="14"/>
              </w:rPr>
            </w:pPr>
            <w:r>
              <w:rPr>
                <w:rFonts w:ascii="Arial" w:hAnsi="Arial" w:cs="Arial"/>
                <w:sz w:val="14"/>
                <w:szCs w:val="14"/>
              </w:rPr>
              <w:t>FO</w:t>
            </w:r>
            <w:r w:rsidR="00AB6191" w:rsidRPr="00774CE1">
              <w:rPr>
                <w:rFonts w:ascii="Arial" w:hAnsi="Arial" w:cs="Arial"/>
                <w:sz w:val="14"/>
                <w:szCs w:val="14"/>
              </w:rPr>
              <w:t xml:space="preserve"> Total</w:t>
            </w:r>
          </w:p>
        </w:tc>
      </w:tr>
      <w:tr w:rsidR="00AB6191" w:rsidRPr="00774CE1" w14:paraId="5C3E4032" w14:textId="77777777" w:rsidTr="00AB6191">
        <w:trPr>
          <w:trHeight w:val="288"/>
        </w:trPr>
        <w:tc>
          <w:tcPr>
            <w:tcW w:w="763" w:type="dxa"/>
            <w:tcBorders>
              <w:top w:val="nil"/>
              <w:left w:val="nil"/>
              <w:bottom w:val="nil"/>
              <w:right w:val="nil"/>
            </w:tcBorders>
            <w:shd w:val="clear" w:color="auto" w:fill="auto"/>
            <w:vAlign w:val="center"/>
            <w:hideMark/>
          </w:tcPr>
          <w:p w14:paraId="69EE230C" w14:textId="5A99862B" w:rsidR="00AB6191" w:rsidRPr="00774CE1" w:rsidRDefault="00AB6191" w:rsidP="00AB6191">
            <w:pPr>
              <w:rPr>
                <w:rFonts w:ascii="Arial" w:hAnsi="Arial" w:cs="Arial"/>
                <w:sz w:val="16"/>
                <w:szCs w:val="16"/>
              </w:rPr>
            </w:pPr>
            <w:r>
              <w:rPr>
                <w:rFonts w:ascii="Arial" w:hAnsi="Arial" w:cs="Arial"/>
                <w:sz w:val="16"/>
                <w:szCs w:val="16"/>
              </w:rPr>
              <w:t>LTO</w:t>
            </w:r>
            <w:r w:rsidRPr="00774CE1">
              <w:rPr>
                <w:rFonts w:ascii="Arial" w:hAnsi="Arial" w:cs="Arial"/>
                <w:sz w:val="16"/>
                <w:szCs w:val="16"/>
              </w:rPr>
              <w:t xml:space="preserve"> 1</w:t>
            </w:r>
            <w:r w:rsidR="007F7D6E" w:rsidRPr="007F7D6E">
              <w:rPr>
                <w:rFonts w:ascii="Arial" w:hAnsi="Arial" w:cs="Arial"/>
                <w:sz w:val="16"/>
                <w:szCs w:val="16"/>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394D8BF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-.142</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6F002DC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.298</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74E8B5A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-.212</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1E8CE46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-.017</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1E22906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.111</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2F0A31C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35249D4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.097</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58B160B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.211</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27D721D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.009</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033B2B0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.158</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vAlign w:val="center"/>
            <w:hideMark/>
          </w:tcPr>
          <w:p w14:paraId="0FED615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-.035</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20BB0A6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-.038</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428A5E0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-.107</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5145A86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-.159</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785B49C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-.100</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612AD5A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-.161</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43541B1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-.121</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0CA0725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.031</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024F286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-.057</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31CEDFF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-.127</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68732F6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.608</w:t>
            </w:r>
            <w:r w:rsidRPr="00774CE1">
              <w:rPr>
                <w:rFonts w:ascii="Arial" w:hAnsi="Arial" w:cs="Arial"/>
                <w:sz w:val="14"/>
                <w:szCs w:val="14"/>
                <w:vertAlign w:val="superscript"/>
              </w:rPr>
              <w:t>**</w:t>
            </w:r>
          </w:p>
        </w:tc>
        <w:tc>
          <w:tcPr>
            <w:tcW w:w="619" w:type="dxa"/>
            <w:tcBorders>
              <w:top w:val="single" w:sz="4" w:space="0" w:color="152935"/>
              <w:left w:val="nil"/>
              <w:bottom w:val="single" w:sz="4" w:space="0" w:color="AEAEAE"/>
              <w:right w:val="single" w:sz="4" w:space="0" w:color="E0E0E0"/>
            </w:tcBorders>
            <w:shd w:val="clear" w:color="auto" w:fill="auto"/>
            <w:noWrap/>
            <w:vAlign w:val="center"/>
            <w:hideMark/>
          </w:tcPr>
          <w:p w14:paraId="25EE21A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.125</w:t>
            </w:r>
          </w:p>
        </w:tc>
        <w:tc>
          <w:tcPr>
            <w:tcW w:w="619" w:type="dxa"/>
            <w:tcBorders>
              <w:top w:val="single" w:sz="4" w:space="0" w:color="152935"/>
              <w:left w:val="nil"/>
              <w:bottom w:val="single" w:sz="4" w:space="0" w:color="AEAEAE"/>
              <w:right w:val="nil"/>
            </w:tcBorders>
            <w:shd w:val="clear" w:color="auto" w:fill="auto"/>
            <w:noWrap/>
            <w:vAlign w:val="center"/>
            <w:hideMark/>
          </w:tcPr>
          <w:p w14:paraId="3B8E46C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-.136</w:t>
            </w:r>
          </w:p>
        </w:tc>
      </w:tr>
      <w:tr w:rsidR="00AB6191" w:rsidRPr="00774CE1" w14:paraId="010CE250" w14:textId="77777777" w:rsidTr="00AB6191">
        <w:trPr>
          <w:trHeight w:val="288"/>
        </w:trPr>
        <w:tc>
          <w:tcPr>
            <w:tcW w:w="763" w:type="dxa"/>
            <w:tcBorders>
              <w:top w:val="single" w:sz="4" w:space="0" w:color="152935"/>
              <w:left w:val="nil"/>
              <w:bottom w:val="nil"/>
              <w:right w:val="nil"/>
            </w:tcBorders>
            <w:shd w:val="clear" w:color="auto" w:fill="auto"/>
            <w:vAlign w:val="center"/>
            <w:hideMark/>
          </w:tcPr>
          <w:p w14:paraId="5B319A53" w14:textId="6999039F" w:rsidR="00AB6191" w:rsidRPr="00774CE1" w:rsidRDefault="00AB6191" w:rsidP="00AB6191">
            <w:pPr>
              <w:rPr>
                <w:rFonts w:ascii="Arial" w:hAnsi="Arial" w:cs="Arial"/>
                <w:sz w:val="16"/>
                <w:szCs w:val="16"/>
              </w:rPr>
            </w:pPr>
            <w:r>
              <w:rPr>
                <w:rFonts w:ascii="Arial" w:hAnsi="Arial" w:cs="Arial"/>
                <w:sz w:val="16"/>
                <w:szCs w:val="16"/>
              </w:rPr>
              <w:t>LTO</w:t>
            </w:r>
            <w:r w:rsidRPr="00774CE1">
              <w:rPr>
                <w:rFonts w:ascii="Arial" w:hAnsi="Arial" w:cs="Arial"/>
                <w:sz w:val="16"/>
                <w:szCs w:val="16"/>
              </w:rPr>
              <w:t xml:space="preserve"> 2</w:t>
            </w:r>
          </w:p>
        </w:tc>
        <w:tc>
          <w:tcPr>
            <w:tcW w:w="619" w:type="dxa"/>
            <w:tcBorders>
              <w:top w:val="nil"/>
              <w:left w:val="nil"/>
              <w:bottom w:val="single" w:sz="4" w:space="0" w:color="AEAEAE"/>
              <w:right w:val="single" w:sz="4" w:space="0" w:color="E0E0E0"/>
            </w:tcBorders>
            <w:shd w:val="clear" w:color="auto" w:fill="auto"/>
            <w:vAlign w:val="center"/>
            <w:hideMark/>
          </w:tcPr>
          <w:p w14:paraId="55437545" w14:textId="34EE791F"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17F6B1E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-.072</w:t>
            </w:r>
          </w:p>
        </w:tc>
        <w:tc>
          <w:tcPr>
            <w:tcW w:w="619" w:type="dxa"/>
            <w:tcBorders>
              <w:top w:val="nil"/>
              <w:left w:val="nil"/>
              <w:bottom w:val="single" w:sz="4" w:space="0" w:color="AEAEAE"/>
              <w:right w:val="single" w:sz="4" w:space="0" w:color="E0E0E0"/>
            </w:tcBorders>
            <w:shd w:val="clear" w:color="auto" w:fill="auto"/>
            <w:vAlign w:val="center"/>
            <w:hideMark/>
          </w:tcPr>
          <w:p w14:paraId="6E13E2F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.353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BF6840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B33F53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352C4F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-.014</w:t>
            </w:r>
          </w:p>
        </w:tc>
        <w:tc>
          <w:tcPr>
            <w:tcW w:w="619" w:type="dxa"/>
            <w:tcBorders>
              <w:top w:val="nil"/>
              <w:left w:val="nil"/>
              <w:bottom w:val="single" w:sz="4" w:space="0" w:color="AEAEAE"/>
              <w:right w:val="single" w:sz="4" w:space="0" w:color="E0E0E0"/>
            </w:tcBorders>
            <w:shd w:val="clear" w:color="auto" w:fill="auto"/>
            <w:vAlign w:val="center"/>
            <w:hideMark/>
          </w:tcPr>
          <w:p w14:paraId="795B72A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vAlign w:val="center"/>
            <w:hideMark/>
          </w:tcPr>
          <w:p w14:paraId="444B381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4B434F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-.109</w:t>
            </w:r>
          </w:p>
        </w:tc>
        <w:tc>
          <w:tcPr>
            <w:tcW w:w="619" w:type="dxa"/>
            <w:tcBorders>
              <w:top w:val="nil"/>
              <w:left w:val="nil"/>
              <w:bottom w:val="single" w:sz="4" w:space="0" w:color="AEAEAE"/>
              <w:right w:val="single" w:sz="4" w:space="0" w:color="E0E0E0"/>
            </w:tcBorders>
            <w:shd w:val="clear" w:color="auto" w:fill="auto"/>
            <w:vAlign w:val="center"/>
            <w:hideMark/>
          </w:tcPr>
          <w:p w14:paraId="606069F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DCE86E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719C85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326D66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3FC9E8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D5ADB8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1A51AF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6077947" w14:textId="53BFFDC6" w:rsidR="00AB6191" w:rsidRPr="00774CE1" w:rsidRDefault="00AB6191" w:rsidP="00AB6191">
            <w:pPr>
              <w:jc w:val="center"/>
              <w:rPr>
                <w:rFonts w:ascii="Arial" w:hAnsi="Arial" w:cs="Arial"/>
                <w:sz w:val="14"/>
                <w:szCs w:val="14"/>
              </w:rPr>
            </w:pPr>
            <w:r w:rsidRPr="00774CE1">
              <w:rPr>
                <w:rFonts w:ascii="Arial" w:hAnsi="Arial" w:cs="Arial"/>
                <w:sz w:val="14"/>
                <w:szCs w:val="14"/>
              </w:rPr>
              <w:t>.380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7C4579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260D13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746D58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37AEF9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E455EB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-.091</w:t>
            </w:r>
          </w:p>
        </w:tc>
        <w:tc>
          <w:tcPr>
            <w:tcW w:w="619" w:type="dxa"/>
            <w:tcBorders>
              <w:top w:val="nil"/>
              <w:left w:val="nil"/>
              <w:bottom w:val="single" w:sz="4" w:space="0" w:color="AEAEAE"/>
              <w:right w:val="nil"/>
            </w:tcBorders>
            <w:shd w:val="clear" w:color="auto" w:fill="auto"/>
            <w:noWrap/>
            <w:vAlign w:val="center"/>
            <w:hideMark/>
          </w:tcPr>
          <w:p w14:paraId="2650B3C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.291</w:t>
            </w:r>
            <w:r w:rsidRPr="00774CE1">
              <w:rPr>
                <w:rFonts w:ascii="Arial" w:hAnsi="Arial" w:cs="Arial"/>
                <w:sz w:val="14"/>
                <w:szCs w:val="14"/>
                <w:vertAlign w:val="superscript"/>
              </w:rPr>
              <w:t>**</w:t>
            </w:r>
          </w:p>
        </w:tc>
      </w:tr>
      <w:tr w:rsidR="00AB6191" w:rsidRPr="00774CE1" w14:paraId="381E91A3" w14:textId="77777777" w:rsidTr="00AB6191">
        <w:trPr>
          <w:trHeight w:val="288"/>
        </w:trPr>
        <w:tc>
          <w:tcPr>
            <w:tcW w:w="763" w:type="dxa"/>
            <w:tcBorders>
              <w:top w:val="single" w:sz="4" w:space="0" w:color="152935"/>
              <w:left w:val="nil"/>
              <w:bottom w:val="nil"/>
              <w:right w:val="nil"/>
            </w:tcBorders>
            <w:shd w:val="clear" w:color="auto" w:fill="auto"/>
            <w:vAlign w:val="center"/>
            <w:hideMark/>
          </w:tcPr>
          <w:p w14:paraId="6652B974" w14:textId="4760FFFF" w:rsidR="00AB6191" w:rsidRPr="00774CE1" w:rsidRDefault="00AB6191" w:rsidP="00AB6191">
            <w:pPr>
              <w:rPr>
                <w:rFonts w:ascii="Arial" w:hAnsi="Arial" w:cs="Arial"/>
                <w:sz w:val="16"/>
                <w:szCs w:val="16"/>
              </w:rPr>
            </w:pPr>
            <w:r>
              <w:rPr>
                <w:rFonts w:ascii="Arial" w:hAnsi="Arial" w:cs="Arial"/>
                <w:sz w:val="16"/>
                <w:szCs w:val="16"/>
              </w:rPr>
              <w:t>LTO</w:t>
            </w:r>
            <w:r w:rsidRPr="00774CE1">
              <w:rPr>
                <w:rFonts w:ascii="Arial" w:hAnsi="Arial" w:cs="Arial"/>
                <w:sz w:val="16"/>
                <w:szCs w:val="16"/>
              </w:rPr>
              <w:t xml:space="preserve"> 3</w:t>
            </w:r>
            <w:r w:rsidR="007F7D6E" w:rsidRPr="007F7D6E">
              <w:rPr>
                <w:rFonts w:ascii="Arial" w:hAnsi="Arial" w:cs="Arial"/>
                <w:sz w:val="16"/>
                <w:szCs w:val="16"/>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49D319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-.072</w:t>
            </w:r>
          </w:p>
        </w:tc>
        <w:tc>
          <w:tcPr>
            <w:tcW w:w="619" w:type="dxa"/>
            <w:tcBorders>
              <w:top w:val="nil"/>
              <w:left w:val="nil"/>
              <w:bottom w:val="single" w:sz="4" w:space="0" w:color="AEAEAE"/>
              <w:right w:val="single" w:sz="4" w:space="0" w:color="E0E0E0"/>
            </w:tcBorders>
            <w:shd w:val="clear" w:color="auto" w:fill="auto"/>
            <w:vAlign w:val="center"/>
            <w:hideMark/>
          </w:tcPr>
          <w:p w14:paraId="7D855E46" w14:textId="3BA96B8F"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007EA88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613271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vAlign w:val="center"/>
            <w:hideMark/>
          </w:tcPr>
          <w:p w14:paraId="77D083F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.049</w:t>
            </w:r>
          </w:p>
        </w:tc>
        <w:tc>
          <w:tcPr>
            <w:tcW w:w="619" w:type="dxa"/>
            <w:tcBorders>
              <w:top w:val="nil"/>
              <w:left w:val="nil"/>
              <w:bottom w:val="single" w:sz="4" w:space="0" w:color="AEAEAE"/>
              <w:right w:val="single" w:sz="4" w:space="0" w:color="E0E0E0"/>
            </w:tcBorders>
            <w:shd w:val="clear" w:color="auto" w:fill="auto"/>
            <w:vAlign w:val="center"/>
            <w:hideMark/>
          </w:tcPr>
          <w:p w14:paraId="1563667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15DFF3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.068</w:t>
            </w:r>
          </w:p>
        </w:tc>
        <w:tc>
          <w:tcPr>
            <w:tcW w:w="619" w:type="dxa"/>
            <w:tcBorders>
              <w:top w:val="nil"/>
              <w:left w:val="nil"/>
              <w:bottom w:val="single" w:sz="4" w:space="0" w:color="AEAEAE"/>
              <w:right w:val="single" w:sz="4" w:space="0" w:color="E0E0E0"/>
            </w:tcBorders>
            <w:shd w:val="clear" w:color="auto" w:fill="auto"/>
            <w:vAlign w:val="center"/>
            <w:hideMark/>
          </w:tcPr>
          <w:p w14:paraId="2E1434E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-.012</w:t>
            </w:r>
          </w:p>
        </w:tc>
        <w:tc>
          <w:tcPr>
            <w:tcW w:w="619" w:type="dxa"/>
            <w:tcBorders>
              <w:top w:val="nil"/>
              <w:left w:val="nil"/>
              <w:bottom w:val="single" w:sz="4" w:space="0" w:color="AEAEAE"/>
              <w:right w:val="single" w:sz="4" w:space="0" w:color="E0E0E0"/>
            </w:tcBorders>
            <w:shd w:val="clear" w:color="auto" w:fill="auto"/>
            <w:vAlign w:val="center"/>
            <w:hideMark/>
          </w:tcPr>
          <w:p w14:paraId="583F231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-.047</w:t>
            </w:r>
          </w:p>
        </w:tc>
        <w:tc>
          <w:tcPr>
            <w:tcW w:w="619" w:type="dxa"/>
            <w:tcBorders>
              <w:top w:val="nil"/>
              <w:left w:val="nil"/>
              <w:bottom w:val="single" w:sz="4" w:space="0" w:color="AEAEAE"/>
              <w:right w:val="single" w:sz="4" w:space="0" w:color="E0E0E0"/>
            </w:tcBorders>
            <w:shd w:val="clear" w:color="auto" w:fill="auto"/>
            <w:vAlign w:val="center"/>
            <w:hideMark/>
          </w:tcPr>
          <w:p w14:paraId="09311B2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-.098</w:t>
            </w:r>
          </w:p>
        </w:tc>
        <w:tc>
          <w:tcPr>
            <w:tcW w:w="619" w:type="dxa"/>
            <w:tcBorders>
              <w:top w:val="nil"/>
              <w:left w:val="nil"/>
              <w:bottom w:val="single" w:sz="4" w:space="0" w:color="AEAEAE"/>
              <w:right w:val="single" w:sz="4" w:space="0" w:color="E0E0E0"/>
            </w:tcBorders>
            <w:shd w:val="clear" w:color="auto" w:fill="auto"/>
            <w:vAlign w:val="center"/>
            <w:hideMark/>
          </w:tcPr>
          <w:p w14:paraId="3BEB175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noWrap/>
            <w:vAlign w:val="center"/>
            <w:hideMark/>
          </w:tcPr>
          <w:p w14:paraId="44EBF1B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-.057</w:t>
            </w:r>
          </w:p>
        </w:tc>
        <w:tc>
          <w:tcPr>
            <w:tcW w:w="619" w:type="dxa"/>
            <w:tcBorders>
              <w:top w:val="nil"/>
              <w:left w:val="nil"/>
              <w:bottom w:val="single" w:sz="4" w:space="0" w:color="AEAEAE"/>
              <w:right w:val="single" w:sz="4" w:space="0" w:color="E0E0E0"/>
            </w:tcBorders>
            <w:shd w:val="clear" w:color="auto" w:fill="auto"/>
            <w:noWrap/>
            <w:vAlign w:val="center"/>
            <w:hideMark/>
          </w:tcPr>
          <w:p w14:paraId="2AA6179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-.061</w:t>
            </w:r>
          </w:p>
        </w:tc>
        <w:tc>
          <w:tcPr>
            <w:tcW w:w="619" w:type="dxa"/>
            <w:tcBorders>
              <w:top w:val="nil"/>
              <w:left w:val="nil"/>
              <w:bottom w:val="single" w:sz="4" w:space="0" w:color="AEAEAE"/>
              <w:right w:val="single" w:sz="4" w:space="0" w:color="E0E0E0"/>
            </w:tcBorders>
            <w:shd w:val="clear" w:color="auto" w:fill="auto"/>
            <w:noWrap/>
            <w:vAlign w:val="center"/>
            <w:hideMark/>
          </w:tcPr>
          <w:p w14:paraId="40E492B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noWrap/>
            <w:vAlign w:val="center"/>
            <w:hideMark/>
          </w:tcPr>
          <w:p w14:paraId="1BDE390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-.132</w:t>
            </w:r>
          </w:p>
        </w:tc>
        <w:tc>
          <w:tcPr>
            <w:tcW w:w="619" w:type="dxa"/>
            <w:tcBorders>
              <w:top w:val="nil"/>
              <w:left w:val="nil"/>
              <w:bottom w:val="single" w:sz="4" w:space="0" w:color="AEAEAE"/>
              <w:right w:val="single" w:sz="4" w:space="0" w:color="E0E0E0"/>
            </w:tcBorders>
            <w:shd w:val="clear" w:color="auto" w:fill="auto"/>
            <w:noWrap/>
            <w:vAlign w:val="center"/>
            <w:hideMark/>
          </w:tcPr>
          <w:p w14:paraId="373F59C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-.115</w:t>
            </w:r>
          </w:p>
        </w:tc>
        <w:tc>
          <w:tcPr>
            <w:tcW w:w="619" w:type="dxa"/>
            <w:tcBorders>
              <w:top w:val="nil"/>
              <w:left w:val="nil"/>
              <w:bottom w:val="single" w:sz="4" w:space="0" w:color="AEAEAE"/>
              <w:right w:val="single" w:sz="4" w:space="0" w:color="E0E0E0"/>
            </w:tcBorders>
            <w:shd w:val="clear" w:color="auto" w:fill="auto"/>
            <w:noWrap/>
            <w:vAlign w:val="center"/>
            <w:hideMark/>
          </w:tcPr>
          <w:p w14:paraId="1463E7A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noWrap/>
            <w:vAlign w:val="center"/>
            <w:hideMark/>
          </w:tcPr>
          <w:p w14:paraId="57BAF2F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.046</w:t>
            </w:r>
          </w:p>
        </w:tc>
        <w:tc>
          <w:tcPr>
            <w:tcW w:w="619" w:type="dxa"/>
            <w:tcBorders>
              <w:top w:val="nil"/>
              <w:left w:val="nil"/>
              <w:bottom w:val="single" w:sz="4" w:space="0" w:color="AEAEAE"/>
              <w:right w:val="single" w:sz="4" w:space="0" w:color="E0E0E0"/>
            </w:tcBorders>
            <w:shd w:val="clear" w:color="auto" w:fill="auto"/>
            <w:noWrap/>
            <w:vAlign w:val="center"/>
            <w:hideMark/>
          </w:tcPr>
          <w:p w14:paraId="3A08E7B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-.091</w:t>
            </w:r>
          </w:p>
        </w:tc>
        <w:tc>
          <w:tcPr>
            <w:tcW w:w="619" w:type="dxa"/>
            <w:tcBorders>
              <w:top w:val="nil"/>
              <w:left w:val="nil"/>
              <w:bottom w:val="single" w:sz="4" w:space="0" w:color="AEAEAE"/>
              <w:right w:val="single" w:sz="4" w:space="0" w:color="E0E0E0"/>
            </w:tcBorders>
            <w:shd w:val="clear" w:color="auto" w:fill="auto"/>
            <w:noWrap/>
            <w:vAlign w:val="center"/>
            <w:hideMark/>
          </w:tcPr>
          <w:p w14:paraId="02AF4C5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-.100</w:t>
            </w:r>
          </w:p>
        </w:tc>
        <w:tc>
          <w:tcPr>
            <w:tcW w:w="619" w:type="dxa"/>
            <w:tcBorders>
              <w:top w:val="nil"/>
              <w:left w:val="nil"/>
              <w:bottom w:val="single" w:sz="4" w:space="0" w:color="AEAEAE"/>
              <w:right w:val="single" w:sz="4" w:space="0" w:color="E0E0E0"/>
            </w:tcBorders>
            <w:shd w:val="clear" w:color="auto" w:fill="auto"/>
            <w:noWrap/>
            <w:vAlign w:val="center"/>
            <w:hideMark/>
          </w:tcPr>
          <w:p w14:paraId="1A0FE00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E111D4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-.175</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219DA7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r>
      <w:tr w:rsidR="00AB6191" w:rsidRPr="00774CE1" w14:paraId="0D896492"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07C5F3FC" w14:textId="451825F2" w:rsidR="00AB6191" w:rsidRPr="00774CE1" w:rsidRDefault="00AB6191" w:rsidP="00AB6191">
            <w:pPr>
              <w:rPr>
                <w:rFonts w:ascii="Arial" w:hAnsi="Arial" w:cs="Arial"/>
                <w:sz w:val="16"/>
                <w:szCs w:val="16"/>
              </w:rPr>
            </w:pPr>
            <w:r>
              <w:rPr>
                <w:rFonts w:ascii="Arial" w:hAnsi="Arial" w:cs="Arial"/>
                <w:sz w:val="16"/>
                <w:szCs w:val="16"/>
              </w:rPr>
              <w:t>LTO</w:t>
            </w:r>
            <w:r w:rsidRPr="00774CE1">
              <w:rPr>
                <w:rFonts w:ascii="Arial" w:hAnsi="Arial" w:cs="Arial"/>
                <w:sz w:val="16"/>
                <w:szCs w:val="16"/>
              </w:rPr>
              <w:t xml:space="preserve"> 4</w:t>
            </w:r>
          </w:p>
        </w:tc>
        <w:tc>
          <w:tcPr>
            <w:tcW w:w="619" w:type="dxa"/>
            <w:tcBorders>
              <w:top w:val="nil"/>
              <w:left w:val="nil"/>
              <w:bottom w:val="single" w:sz="4" w:space="0" w:color="AEAEAE"/>
              <w:right w:val="single" w:sz="4" w:space="0" w:color="E0E0E0"/>
            </w:tcBorders>
            <w:shd w:val="clear" w:color="auto" w:fill="auto"/>
            <w:vAlign w:val="center"/>
            <w:hideMark/>
          </w:tcPr>
          <w:p w14:paraId="039B17F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.353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FF39FA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04158C2" w14:textId="6D9029DC"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15F6EB3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3CAA3D4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-.014</w:t>
            </w:r>
          </w:p>
        </w:tc>
        <w:tc>
          <w:tcPr>
            <w:tcW w:w="619" w:type="dxa"/>
            <w:tcBorders>
              <w:top w:val="nil"/>
              <w:left w:val="nil"/>
              <w:bottom w:val="single" w:sz="4" w:space="0" w:color="AEAEAE"/>
              <w:right w:val="single" w:sz="4" w:space="0" w:color="E0E0E0"/>
            </w:tcBorders>
            <w:shd w:val="clear" w:color="auto" w:fill="auto"/>
            <w:vAlign w:val="center"/>
            <w:hideMark/>
          </w:tcPr>
          <w:p w14:paraId="69FD8B4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.080</w:t>
            </w:r>
          </w:p>
        </w:tc>
        <w:tc>
          <w:tcPr>
            <w:tcW w:w="619" w:type="dxa"/>
            <w:tcBorders>
              <w:top w:val="nil"/>
              <w:left w:val="nil"/>
              <w:bottom w:val="single" w:sz="4" w:space="0" w:color="AEAEAE"/>
              <w:right w:val="single" w:sz="4" w:space="0" w:color="E0E0E0"/>
            </w:tcBorders>
            <w:shd w:val="clear" w:color="auto" w:fill="auto"/>
            <w:vAlign w:val="center"/>
            <w:hideMark/>
          </w:tcPr>
          <w:p w14:paraId="3ED535B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47B01F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E07B2C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.103</w:t>
            </w:r>
          </w:p>
        </w:tc>
        <w:tc>
          <w:tcPr>
            <w:tcW w:w="619" w:type="dxa"/>
            <w:tcBorders>
              <w:top w:val="nil"/>
              <w:left w:val="nil"/>
              <w:bottom w:val="single" w:sz="4" w:space="0" w:color="AEAEAE"/>
              <w:right w:val="single" w:sz="4" w:space="0" w:color="E0E0E0"/>
            </w:tcBorders>
            <w:shd w:val="clear" w:color="auto" w:fill="auto"/>
            <w:vAlign w:val="center"/>
            <w:hideMark/>
          </w:tcPr>
          <w:p w14:paraId="1861754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DDCCC2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A8FF5B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.256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FD149C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B079C1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DFC584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4D2821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AD67DD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1A6326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FE8E4C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49D58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.376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3616E2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BCA8EF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.005</w:t>
            </w:r>
          </w:p>
        </w:tc>
        <w:tc>
          <w:tcPr>
            <w:tcW w:w="619" w:type="dxa"/>
            <w:tcBorders>
              <w:top w:val="nil"/>
              <w:left w:val="nil"/>
              <w:bottom w:val="single" w:sz="4" w:space="0" w:color="AEAEAE"/>
              <w:right w:val="nil"/>
            </w:tcBorders>
            <w:shd w:val="clear" w:color="auto" w:fill="auto"/>
            <w:noWrap/>
            <w:vAlign w:val="center"/>
            <w:hideMark/>
          </w:tcPr>
          <w:p w14:paraId="74DAEB7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r>
      <w:tr w:rsidR="00AB6191" w:rsidRPr="00774CE1" w14:paraId="18792CF8"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6AE3EB36" w14:textId="36D56E3F" w:rsidR="00AB6191" w:rsidRPr="00774CE1" w:rsidRDefault="00AB6191" w:rsidP="00AB6191">
            <w:pPr>
              <w:rPr>
                <w:rFonts w:ascii="Arial" w:hAnsi="Arial" w:cs="Arial"/>
                <w:sz w:val="16"/>
                <w:szCs w:val="16"/>
              </w:rPr>
            </w:pPr>
            <w:r>
              <w:rPr>
                <w:rFonts w:ascii="Arial" w:hAnsi="Arial" w:cs="Arial"/>
                <w:sz w:val="16"/>
                <w:szCs w:val="16"/>
              </w:rPr>
              <w:t>Indul</w:t>
            </w:r>
            <w:r w:rsidRPr="00774CE1">
              <w:rPr>
                <w:rFonts w:ascii="Arial" w:hAnsi="Arial" w:cs="Arial"/>
                <w:sz w:val="16"/>
                <w:szCs w:val="16"/>
              </w:rPr>
              <w:t xml:space="preserve"> 1</w:t>
            </w:r>
          </w:p>
        </w:tc>
        <w:tc>
          <w:tcPr>
            <w:tcW w:w="619" w:type="dxa"/>
            <w:tcBorders>
              <w:top w:val="nil"/>
              <w:left w:val="nil"/>
              <w:bottom w:val="single" w:sz="4" w:space="0" w:color="AEAEAE"/>
              <w:right w:val="single" w:sz="4" w:space="0" w:color="E0E0E0"/>
            </w:tcBorders>
            <w:shd w:val="clear" w:color="auto" w:fill="auto"/>
            <w:vAlign w:val="center"/>
            <w:hideMark/>
          </w:tcPr>
          <w:p w14:paraId="15D274B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5D4ED3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vAlign w:val="center"/>
            <w:hideMark/>
          </w:tcPr>
          <w:p w14:paraId="149D5B8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3CD303E" w14:textId="4EA2BFC0"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21C0B17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-.001</w:t>
            </w:r>
          </w:p>
        </w:tc>
        <w:tc>
          <w:tcPr>
            <w:tcW w:w="619" w:type="dxa"/>
            <w:tcBorders>
              <w:top w:val="nil"/>
              <w:left w:val="nil"/>
              <w:bottom w:val="single" w:sz="4" w:space="0" w:color="AEAEAE"/>
              <w:right w:val="single" w:sz="4" w:space="0" w:color="E0E0E0"/>
            </w:tcBorders>
            <w:shd w:val="clear" w:color="auto" w:fill="auto"/>
            <w:vAlign w:val="center"/>
            <w:hideMark/>
          </w:tcPr>
          <w:p w14:paraId="7863D35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8B0105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.058</w:t>
            </w:r>
          </w:p>
        </w:tc>
        <w:tc>
          <w:tcPr>
            <w:tcW w:w="619" w:type="dxa"/>
            <w:tcBorders>
              <w:top w:val="nil"/>
              <w:left w:val="nil"/>
              <w:bottom w:val="single" w:sz="4" w:space="0" w:color="AEAEAE"/>
              <w:right w:val="single" w:sz="4" w:space="0" w:color="E0E0E0"/>
            </w:tcBorders>
            <w:shd w:val="clear" w:color="auto" w:fill="auto"/>
            <w:vAlign w:val="center"/>
            <w:hideMark/>
          </w:tcPr>
          <w:p w14:paraId="056FC22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B7754B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BFAADF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.059</w:t>
            </w:r>
          </w:p>
        </w:tc>
        <w:tc>
          <w:tcPr>
            <w:tcW w:w="619" w:type="dxa"/>
            <w:tcBorders>
              <w:top w:val="nil"/>
              <w:left w:val="nil"/>
              <w:bottom w:val="single" w:sz="4" w:space="0" w:color="AEAEAE"/>
              <w:right w:val="single" w:sz="4" w:space="0" w:color="E0E0E0"/>
            </w:tcBorders>
            <w:shd w:val="clear" w:color="auto" w:fill="auto"/>
            <w:vAlign w:val="center"/>
            <w:hideMark/>
          </w:tcPr>
          <w:p w14:paraId="7AF0349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-.112</w:t>
            </w:r>
          </w:p>
        </w:tc>
        <w:tc>
          <w:tcPr>
            <w:tcW w:w="619" w:type="dxa"/>
            <w:tcBorders>
              <w:top w:val="nil"/>
              <w:left w:val="nil"/>
              <w:bottom w:val="single" w:sz="4" w:space="0" w:color="AEAEAE"/>
              <w:right w:val="single" w:sz="4" w:space="0" w:color="E0E0E0"/>
            </w:tcBorders>
            <w:shd w:val="clear" w:color="auto" w:fill="auto"/>
            <w:noWrap/>
            <w:vAlign w:val="center"/>
            <w:hideMark/>
          </w:tcPr>
          <w:p w14:paraId="6C1D911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554074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3A82C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.022</w:t>
            </w:r>
          </w:p>
        </w:tc>
        <w:tc>
          <w:tcPr>
            <w:tcW w:w="619" w:type="dxa"/>
            <w:tcBorders>
              <w:top w:val="nil"/>
              <w:left w:val="nil"/>
              <w:bottom w:val="single" w:sz="4" w:space="0" w:color="AEAEAE"/>
              <w:right w:val="single" w:sz="4" w:space="0" w:color="E0E0E0"/>
            </w:tcBorders>
            <w:shd w:val="clear" w:color="auto" w:fill="auto"/>
            <w:noWrap/>
            <w:vAlign w:val="center"/>
            <w:hideMark/>
          </w:tcPr>
          <w:p w14:paraId="25C3C27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noWrap/>
            <w:vAlign w:val="center"/>
            <w:hideMark/>
          </w:tcPr>
          <w:p w14:paraId="6207799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.118</w:t>
            </w:r>
          </w:p>
        </w:tc>
        <w:tc>
          <w:tcPr>
            <w:tcW w:w="619" w:type="dxa"/>
            <w:tcBorders>
              <w:top w:val="nil"/>
              <w:left w:val="nil"/>
              <w:bottom w:val="single" w:sz="4" w:space="0" w:color="AEAEAE"/>
              <w:right w:val="single" w:sz="4" w:space="0" w:color="E0E0E0"/>
            </w:tcBorders>
            <w:shd w:val="clear" w:color="auto" w:fill="auto"/>
            <w:noWrap/>
            <w:vAlign w:val="center"/>
            <w:hideMark/>
          </w:tcPr>
          <w:p w14:paraId="53D0581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.272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AD05A1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.038</w:t>
            </w:r>
          </w:p>
        </w:tc>
        <w:tc>
          <w:tcPr>
            <w:tcW w:w="619" w:type="dxa"/>
            <w:tcBorders>
              <w:top w:val="nil"/>
              <w:left w:val="nil"/>
              <w:bottom w:val="single" w:sz="4" w:space="0" w:color="AEAEAE"/>
              <w:right w:val="single" w:sz="4" w:space="0" w:color="E0E0E0"/>
            </w:tcBorders>
            <w:shd w:val="clear" w:color="auto" w:fill="auto"/>
            <w:noWrap/>
            <w:vAlign w:val="center"/>
            <w:hideMark/>
          </w:tcPr>
          <w:p w14:paraId="261C5E1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.082</w:t>
            </w:r>
          </w:p>
        </w:tc>
        <w:tc>
          <w:tcPr>
            <w:tcW w:w="619" w:type="dxa"/>
            <w:tcBorders>
              <w:top w:val="nil"/>
              <w:left w:val="nil"/>
              <w:bottom w:val="single" w:sz="4" w:space="0" w:color="AEAEAE"/>
              <w:right w:val="single" w:sz="4" w:space="0" w:color="E0E0E0"/>
            </w:tcBorders>
            <w:shd w:val="clear" w:color="auto" w:fill="auto"/>
            <w:noWrap/>
            <w:vAlign w:val="center"/>
            <w:hideMark/>
          </w:tcPr>
          <w:p w14:paraId="2951CA5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1CCDB8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noWrap/>
            <w:vAlign w:val="center"/>
            <w:hideMark/>
          </w:tcPr>
          <w:p w14:paraId="6B0E950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.511</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2978C06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-.125</w:t>
            </w:r>
          </w:p>
        </w:tc>
      </w:tr>
      <w:tr w:rsidR="00AB6191" w:rsidRPr="00774CE1" w14:paraId="177B5ACB"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7BBEF6DD" w14:textId="7C6DFED9" w:rsidR="00AB6191" w:rsidRPr="00774CE1" w:rsidRDefault="00AB6191" w:rsidP="00AB6191">
            <w:pPr>
              <w:rPr>
                <w:rFonts w:ascii="Arial" w:hAnsi="Arial" w:cs="Arial"/>
                <w:sz w:val="16"/>
                <w:szCs w:val="16"/>
              </w:rPr>
            </w:pPr>
            <w:r>
              <w:rPr>
                <w:rFonts w:ascii="Arial" w:hAnsi="Arial" w:cs="Arial"/>
                <w:sz w:val="16"/>
                <w:szCs w:val="16"/>
              </w:rPr>
              <w:t>Indul</w:t>
            </w:r>
            <w:r w:rsidRPr="00774CE1">
              <w:rPr>
                <w:rFonts w:ascii="Arial" w:hAnsi="Arial" w:cs="Arial"/>
                <w:sz w:val="16"/>
                <w:szCs w:val="16"/>
              </w:rPr>
              <w:t xml:space="preserve"> 2</w:t>
            </w:r>
            <w:r w:rsidR="007F7D6E" w:rsidRPr="007F7D6E">
              <w:rPr>
                <w:rFonts w:ascii="Arial" w:hAnsi="Arial" w:cs="Arial"/>
                <w:sz w:val="16"/>
                <w:szCs w:val="16"/>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0C7E5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FC8EA9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.049</w:t>
            </w:r>
          </w:p>
        </w:tc>
        <w:tc>
          <w:tcPr>
            <w:tcW w:w="619" w:type="dxa"/>
            <w:tcBorders>
              <w:top w:val="nil"/>
              <w:left w:val="nil"/>
              <w:bottom w:val="single" w:sz="4" w:space="0" w:color="AEAEAE"/>
              <w:right w:val="single" w:sz="4" w:space="0" w:color="E0E0E0"/>
            </w:tcBorders>
            <w:shd w:val="clear" w:color="auto" w:fill="auto"/>
            <w:vAlign w:val="center"/>
            <w:hideMark/>
          </w:tcPr>
          <w:p w14:paraId="29DD081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-.014</w:t>
            </w:r>
          </w:p>
        </w:tc>
        <w:tc>
          <w:tcPr>
            <w:tcW w:w="619" w:type="dxa"/>
            <w:tcBorders>
              <w:top w:val="nil"/>
              <w:left w:val="nil"/>
              <w:bottom w:val="single" w:sz="4" w:space="0" w:color="AEAEAE"/>
              <w:right w:val="single" w:sz="4" w:space="0" w:color="E0E0E0"/>
            </w:tcBorders>
            <w:shd w:val="clear" w:color="auto" w:fill="auto"/>
            <w:vAlign w:val="center"/>
            <w:hideMark/>
          </w:tcPr>
          <w:p w14:paraId="1F8B254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-.001</w:t>
            </w:r>
          </w:p>
        </w:tc>
        <w:tc>
          <w:tcPr>
            <w:tcW w:w="619" w:type="dxa"/>
            <w:tcBorders>
              <w:top w:val="nil"/>
              <w:left w:val="nil"/>
              <w:bottom w:val="single" w:sz="4" w:space="0" w:color="AEAEAE"/>
              <w:right w:val="single" w:sz="4" w:space="0" w:color="E0E0E0"/>
            </w:tcBorders>
            <w:shd w:val="clear" w:color="auto" w:fill="auto"/>
            <w:vAlign w:val="center"/>
            <w:hideMark/>
          </w:tcPr>
          <w:p w14:paraId="3822776A" w14:textId="54A31911"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1D4BF27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.019</w:t>
            </w:r>
          </w:p>
        </w:tc>
        <w:tc>
          <w:tcPr>
            <w:tcW w:w="619" w:type="dxa"/>
            <w:tcBorders>
              <w:top w:val="nil"/>
              <w:left w:val="nil"/>
              <w:bottom w:val="single" w:sz="4" w:space="0" w:color="AEAEAE"/>
              <w:right w:val="single" w:sz="4" w:space="0" w:color="E0E0E0"/>
            </w:tcBorders>
            <w:shd w:val="clear" w:color="auto" w:fill="auto"/>
            <w:vAlign w:val="center"/>
            <w:hideMark/>
          </w:tcPr>
          <w:p w14:paraId="05A09B7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.045</w:t>
            </w:r>
          </w:p>
        </w:tc>
        <w:tc>
          <w:tcPr>
            <w:tcW w:w="619" w:type="dxa"/>
            <w:tcBorders>
              <w:top w:val="nil"/>
              <w:left w:val="nil"/>
              <w:bottom w:val="single" w:sz="4" w:space="0" w:color="AEAEAE"/>
              <w:right w:val="single" w:sz="4" w:space="0" w:color="E0E0E0"/>
            </w:tcBorders>
            <w:shd w:val="clear" w:color="auto" w:fill="auto"/>
            <w:vAlign w:val="center"/>
            <w:hideMark/>
          </w:tcPr>
          <w:p w14:paraId="7D77EEF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vAlign w:val="center"/>
            <w:hideMark/>
          </w:tcPr>
          <w:p w14:paraId="7D17DE1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.124</w:t>
            </w:r>
          </w:p>
        </w:tc>
        <w:tc>
          <w:tcPr>
            <w:tcW w:w="619" w:type="dxa"/>
            <w:tcBorders>
              <w:top w:val="nil"/>
              <w:left w:val="nil"/>
              <w:bottom w:val="single" w:sz="4" w:space="0" w:color="AEAEAE"/>
              <w:right w:val="single" w:sz="4" w:space="0" w:color="E0E0E0"/>
            </w:tcBorders>
            <w:shd w:val="clear" w:color="auto" w:fill="auto"/>
            <w:vAlign w:val="center"/>
            <w:hideMark/>
          </w:tcPr>
          <w:p w14:paraId="17B0CA9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vAlign w:val="center"/>
            <w:hideMark/>
          </w:tcPr>
          <w:p w14:paraId="7458C4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noWrap/>
            <w:vAlign w:val="center"/>
            <w:hideMark/>
          </w:tcPr>
          <w:p w14:paraId="0C74143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.061</w:t>
            </w:r>
          </w:p>
        </w:tc>
        <w:tc>
          <w:tcPr>
            <w:tcW w:w="619" w:type="dxa"/>
            <w:tcBorders>
              <w:top w:val="nil"/>
              <w:left w:val="nil"/>
              <w:bottom w:val="single" w:sz="4" w:space="0" w:color="AEAEAE"/>
              <w:right w:val="single" w:sz="4" w:space="0" w:color="E0E0E0"/>
            </w:tcBorders>
            <w:shd w:val="clear" w:color="auto" w:fill="auto"/>
            <w:noWrap/>
            <w:vAlign w:val="center"/>
            <w:hideMark/>
          </w:tcPr>
          <w:p w14:paraId="5C393A3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-.003</w:t>
            </w:r>
          </w:p>
        </w:tc>
        <w:tc>
          <w:tcPr>
            <w:tcW w:w="619" w:type="dxa"/>
            <w:tcBorders>
              <w:top w:val="nil"/>
              <w:left w:val="nil"/>
              <w:bottom w:val="single" w:sz="4" w:space="0" w:color="AEAEAE"/>
              <w:right w:val="single" w:sz="4" w:space="0" w:color="E0E0E0"/>
            </w:tcBorders>
            <w:shd w:val="clear" w:color="auto" w:fill="auto"/>
            <w:noWrap/>
            <w:vAlign w:val="center"/>
            <w:hideMark/>
          </w:tcPr>
          <w:p w14:paraId="1A7AD92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5E85A3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.046</w:t>
            </w:r>
          </w:p>
        </w:tc>
        <w:tc>
          <w:tcPr>
            <w:tcW w:w="619" w:type="dxa"/>
            <w:tcBorders>
              <w:top w:val="nil"/>
              <w:left w:val="nil"/>
              <w:bottom w:val="single" w:sz="4" w:space="0" w:color="AEAEAE"/>
              <w:right w:val="single" w:sz="4" w:space="0" w:color="E0E0E0"/>
            </w:tcBorders>
            <w:shd w:val="clear" w:color="auto" w:fill="auto"/>
            <w:noWrap/>
            <w:vAlign w:val="center"/>
            <w:hideMark/>
          </w:tcPr>
          <w:p w14:paraId="6DDAF08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-.062</w:t>
            </w:r>
          </w:p>
        </w:tc>
        <w:tc>
          <w:tcPr>
            <w:tcW w:w="619" w:type="dxa"/>
            <w:tcBorders>
              <w:top w:val="nil"/>
              <w:left w:val="nil"/>
              <w:bottom w:val="single" w:sz="4" w:space="0" w:color="AEAEAE"/>
              <w:right w:val="single" w:sz="4" w:space="0" w:color="E0E0E0"/>
            </w:tcBorders>
            <w:shd w:val="clear" w:color="auto" w:fill="auto"/>
            <w:noWrap/>
            <w:vAlign w:val="center"/>
            <w:hideMark/>
          </w:tcPr>
          <w:p w14:paraId="0349B25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.095</w:t>
            </w:r>
          </w:p>
        </w:tc>
        <w:tc>
          <w:tcPr>
            <w:tcW w:w="619" w:type="dxa"/>
            <w:tcBorders>
              <w:top w:val="nil"/>
              <w:left w:val="nil"/>
              <w:bottom w:val="single" w:sz="4" w:space="0" w:color="AEAEAE"/>
              <w:right w:val="single" w:sz="4" w:space="0" w:color="E0E0E0"/>
            </w:tcBorders>
            <w:shd w:val="clear" w:color="auto" w:fill="auto"/>
            <w:noWrap/>
            <w:vAlign w:val="center"/>
            <w:hideMark/>
          </w:tcPr>
          <w:p w14:paraId="3D4AE0C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-.042</w:t>
            </w:r>
          </w:p>
        </w:tc>
        <w:tc>
          <w:tcPr>
            <w:tcW w:w="619" w:type="dxa"/>
            <w:tcBorders>
              <w:top w:val="nil"/>
              <w:left w:val="nil"/>
              <w:bottom w:val="single" w:sz="4" w:space="0" w:color="AEAEAE"/>
              <w:right w:val="single" w:sz="4" w:space="0" w:color="E0E0E0"/>
            </w:tcBorders>
            <w:shd w:val="clear" w:color="auto" w:fill="auto"/>
            <w:noWrap/>
            <w:vAlign w:val="center"/>
            <w:hideMark/>
          </w:tcPr>
          <w:p w14:paraId="7C9F4A0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.085</w:t>
            </w:r>
          </w:p>
        </w:tc>
        <w:tc>
          <w:tcPr>
            <w:tcW w:w="619" w:type="dxa"/>
            <w:tcBorders>
              <w:top w:val="nil"/>
              <w:left w:val="nil"/>
              <w:bottom w:val="single" w:sz="4" w:space="0" w:color="AEAEAE"/>
              <w:right w:val="single" w:sz="4" w:space="0" w:color="E0E0E0"/>
            </w:tcBorders>
            <w:shd w:val="clear" w:color="auto" w:fill="auto"/>
            <w:noWrap/>
            <w:vAlign w:val="center"/>
            <w:hideMark/>
          </w:tcPr>
          <w:p w14:paraId="05E8D84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-.008</w:t>
            </w:r>
          </w:p>
        </w:tc>
        <w:tc>
          <w:tcPr>
            <w:tcW w:w="619" w:type="dxa"/>
            <w:tcBorders>
              <w:top w:val="nil"/>
              <w:left w:val="nil"/>
              <w:bottom w:val="single" w:sz="4" w:space="0" w:color="AEAEAE"/>
              <w:right w:val="single" w:sz="4" w:space="0" w:color="E0E0E0"/>
            </w:tcBorders>
            <w:shd w:val="clear" w:color="auto" w:fill="auto"/>
            <w:noWrap/>
            <w:vAlign w:val="center"/>
            <w:hideMark/>
          </w:tcPr>
          <w:p w14:paraId="50BEB3F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-.062</w:t>
            </w:r>
          </w:p>
        </w:tc>
        <w:tc>
          <w:tcPr>
            <w:tcW w:w="619" w:type="dxa"/>
            <w:tcBorders>
              <w:top w:val="nil"/>
              <w:left w:val="nil"/>
              <w:bottom w:val="single" w:sz="4" w:space="0" w:color="AEAEAE"/>
              <w:right w:val="single" w:sz="4" w:space="0" w:color="E0E0E0"/>
            </w:tcBorders>
            <w:shd w:val="clear" w:color="auto" w:fill="auto"/>
            <w:noWrap/>
            <w:vAlign w:val="center"/>
            <w:hideMark/>
          </w:tcPr>
          <w:p w14:paraId="3F0A510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.523</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09D3A55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-.027</w:t>
            </w:r>
          </w:p>
        </w:tc>
      </w:tr>
      <w:tr w:rsidR="00AB6191" w:rsidRPr="00774CE1" w14:paraId="2F234B64"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7256E334" w14:textId="4ABFC4D2" w:rsidR="00AB6191" w:rsidRPr="00774CE1" w:rsidRDefault="00AB6191" w:rsidP="00AB6191">
            <w:pPr>
              <w:rPr>
                <w:rFonts w:ascii="Arial" w:hAnsi="Arial" w:cs="Arial"/>
                <w:sz w:val="16"/>
                <w:szCs w:val="16"/>
              </w:rPr>
            </w:pPr>
            <w:r>
              <w:rPr>
                <w:rFonts w:ascii="Arial" w:hAnsi="Arial" w:cs="Arial"/>
                <w:sz w:val="16"/>
                <w:szCs w:val="16"/>
              </w:rPr>
              <w:t>Indul</w:t>
            </w:r>
            <w:r w:rsidRPr="00774CE1">
              <w:rPr>
                <w:rFonts w:ascii="Arial" w:hAnsi="Arial" w:cs="Arial"/>
                <w:sz w:val="16"/>
                <w:szCs w:val="16"/>
              </w:rPr>
              <w:t xml:space="preserve"> 3</w:t>
            </w:r>
          </w:p>
        </w:tc>
        <w:tc>
          <w:tcPr>
            <w:tcW w:w="619" w:type="dxa"/>
            <w:tcBorders>
              <w:top w:val="nil"/>
              <w:left w:val="nil"/>
              <w:bottom w:val="single" w:sz="4" w:space="0" w:color="AEAEAE"/>
              <w:right w:val="single" w:sz="4" w:space="0" w:color="E0E0E0"/>
            </w:tcBorders>
            <w:shd w:val="clear" w:color="auto" w:fill="auto"/>
            <w:vAlign w:val="center"/>
            <w:hideMark/>
          </w:tcPr>
          <w:p w14:paraId="4D002D8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-.014</w:t>
            </w:r>
          </w:p>
        </w:tc>
        <w:tc>
          <w:tcPr>
            <w:tcW w:w="619" w:type="dxa"/>
            <w:tcBorders>
              <w:top w:val="nil"/>
              <w:left w:val="nil"/>
              <w:bottom w:val="single" w:sz="4" w:space="0" w:color="AEAEAE"/>
              <w:right w:val="single" w:sz="4" w:space="0" w:color="E0E0E0"/>
            </w:tcBorders>
            <w:shd w:val="clear" w:color="auto" w:fill="auto"/>
            <w:vAlign w:val="center"/>
            <w:hideMark/>
          </w:tcPr>
          <w:p w14:paraId="1ADFCA1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659C99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.080</w:t>
            </w:r>
          </w:p>
        </w:tc>
        <w:tc>
          <w:tcPr>
            <w:tcW w:w="619" w:type="dxa"/>
            <w:tcBorders>
              <w:top w:val="nil"/>
              <w:left w:val="nil"/>
              <w:bottom w:val="single" w:sz="4" w:space="0" w:color="AEAEAE"/>
              <w:right w:val="single" w:sz="4" w:space="0" w:color="E0E0E0"/>
            </w:tcBorders>
            <w:shd w:val="clear" w:color="auto" w:fill="auto"/>
            <w:vAlign w:val="center"/>
            <w:hideMark/>
          </w:tcPr>
          <w:p w14:paraId="0D96DCB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F9E9A9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.019</w:t>
            </w:r>
          </w:p>
        </w:tc>
        <w:tc>
          <w:tcPr>
            <w:tcW w:w="619" w:type="dxa"/>
            <w:tcBorders>
              <w:top w:val="nil"/>
              <w:left w:val="nil"/>
              <w:bottom w:val="single" w:sz="4" w:space="0" w:color="AEAEAE"/>
              <w:right w:val="single" w:sz="4" w:space="0" w:color="E0E0E0"/>
            </w:tcBorders>
            <w:shd w:val="clear" w:color="auto" w:fill="auto"/>
            <w:vAlign w:val="center"/>
            <w:hideMark/>
          </w:tcPr>
          <w:p w14:paraId="329E9171" w14:textId="100585BC"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083E613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C24213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11A471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vAlign w:val="center"/>
            <w:hideMark/>
          </w:tcPr>
          <w:p w14:paraId="1825311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5D917F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47A66E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-.008</w:t>
            </w:r>
          </w:p>
        </w:tc>
        <w:tc>
          <w:tcPr>
            <w:tcW w:w="619" w:type="dxa"/>
            <w:tcBorders>
              <w:top w:val="nil"/>
              <w:left w:val="nil"/>
              <w:bottom w:val="single" w:sz="4" w:space="0" w:color="AEAEAE"/>
              <w:right w:val="single" w:sz="4" w:space="0" w:color="E0E0E0"/>
            </w:tcBorders>
            <w:shd w:val="clear" w:color="auto" w:fill="auto"/>
            <w:noWrap/>
            <w:vAlign w:val="center"/>
            <w:hideMark/>
          </w:tcPr>
          <w:p w14:paraId="76CAA0E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-.075</w:t>
            </w:r>
          </w:p>
        </w:tc>
        <w:tc>
          <w:tcPr>
            <w:tcW w:w="619" w:type="dxa"/>
            <w:tcBorders>
              <w:top w:val="nil"/>
              <w:left w:val="nil"/>
              <w:bottom w:val="single" w:sz="4" w:space="0" w:color="AEAEAE"/>
              <w:right w:val="single" w:sz="4" w:space="0" w:color="E0E0E0"/>
            </w:tcBorders>
            <w:shd w:val="clear" w:color="auto" w:fill="auto"/>
            <w:noWrap/>
            <w:vAlign w:val="center"/>
            <w:hideMark/>
          </w:tcPr>
          <w:p w14:paraId="568AC65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.096</w:t>
            </w:r>
          </w:p>
        </w:tc>
        <w:tc>
          <w:tcPr>
            <w:tcW w:w="619" w:type="dxa"/>
            <w:tcBorders>
              <w:top w:val="nil"/>
              <w:left w:val="nil"/>
              <w:bottom w:val="single" w:sz="4" w:space="0" w:color="AEAEAE"/>
              <w:right w:val="single" w:sz="4" w:space="0" w:color="E0E0E0"/>
            </w:tcBorders>
            <w:shd w:val="clear" w:color="auto" w:fill="auto"/>
            <w:noWrap/>
            <w:vAlign w:val="center"/>
            <w:hideMark/>
          </w:tcPr>
          <w:p w14:paraId="24E7889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.108</w:t>
            </w:r>
          </w:p>
        </w:tc>
        <w:tc>
          <w:tcPr>
            <w:tcW w:w="619" w:type="dxa"/>
            <w:tcBorders>
              <w:top w:val="nil"/>
              <w:left w:val="nil"/>
              <w:bottom w:val="single" w:sz="4" w:space="0" w:color="AEAEAE"/>
              <w:right w:val="single" w:sz="4" w:space="0" w:color="E0E0E0"/>
            </w:tcBorders>
            <w:shd w:val="clear" w:color="auto" w:fill="auto"/>
            <w:noWrap/>
            <w:vAlign w:val="center"/>
            <w:hideMark/>
          </w:tcPr>
          <w:p w14:paraId="6170D1C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.083</w:t>
            </w:r>
          </w:p>
        </w:tc>
        <w:tc>
          <w:tcPr>
            <w:tcW w:w="619" w:type="dxa"/>
            <w:tcBorders>
              <w:top w:val="nil"/>
              <w:left w:val="nil"/>
              <w:bottom w:val="single" w:sz="4" w:space="0" w:color="AEAEAE"/>
              <w:right w:val="single" w:sz="4" w:space="0" w:color="E0E0E0"/>
            </w:tcBorders>
            <w:shd w:val="clear" w:color="auto" w:fill="auto"/>
            <w:noWrap/>
            <w:vAlign w:val="center"/>
            <w:hideMark/>
          </w:tcPr>
          <w:p w14:paraId="402D1BA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.057</w:t>
            </w:r>
          </w:p>
        </w:tc>
        <w:tc>
          <w:tcPr>
            <w:tcW w:w="619" w:type="dxa"/>
            <w:tcBorders>
              <w:top w:val="nil"/>
              <w:left w:val="nil"/>
              <w:bottom w:val="single" w:sz="4" w:space="0" w:color="AEAEAE"/>
              <w:right w:val="single" w:sz="4" w:space="0" w:color="E0E0E0"/>
            </w:tcBorders>
            <w:shd w:val="clear" w:color="auto" w:fill="auto"/>
            <w:noWrap/>
            <w:vAlign w:val="center"/>
            <w:hideMark/>
          </w:tcPr>
          <w:p w14:paraId="1D8ADDB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-.060</w:t>
            </w:r>
          </w:p>
        </w:tc>
        <w:tc>
          <w:tcPr>
            <w:tcW w:w="619" w:type="dxa"/>
            <w:tcBorders>
              <w:top w:val="nil"/>
              <w:left w:val="nil"/>
              <w:bottom w:val="single" w:sz="4" w:space="0" w:color="AEAEAE"/>
              <w:right w:val="single" w:sz="4" w:space="0" w:color="E0E0E0"/>
            </w:tcBorders>
            <w:shd w:val="clear" w:color="auto" w:fill="auto"/>
            <w:noWrap/>
            <w:vAlign w:val="center"/>
            <w:hideMark/>
          </w:tcPr>
          <w:p w14:paraId="7369701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-.001</w:t>
            </w:r>
          </w:p>
        </w:tc>
        <w:tc>
          <w:tcPr>
            <w:tcW w:w="619" w:type="dxa"/>
            <w:tcBorders>
              <w:top w:val="nil"/>
              <w:left w:val="nil"/>
              <w:bottom w:val="single" w:sz="4" w:space="0" w:color="AEAEAE"/>
              <w:right w:val="single" w:sz="4" w:space="0" w:color="E0E0E0"/>
            </w:tcBorders>
            <w:shd w:val="clear" w:color="auto" w:fill="auto"/>
            <w:noWrap/>
            <w:vAlign w:val="center"/>
            <w:hideMark/>
          </w:tcPr>
          <w:p w14:paraId="2EFE8A7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.038</w:t>
            </w:r>
          </w:p>
        </w:tc>
        <w:tc>
          <w:tcPr>
            <w:tcW w:w="619" w:type="dxa"/>
            <w:tcBorders>
              <w:top w:val="nil"/>
              <w:left w:val="nil"/>
              <w:bottom w:val="single" w:sz="4" w:space="0" w:color="AEAEAE"/>
              <w:right w:val="single" w:sz="4" w:space="0" w:color="E0E0E0"/>
            </w:tcBorders>
            <w:shd w:val="clear" w:color="auto" w:fill="auto"/>
            <w:noWrap/>
            <w:vAlign w:val="center"/>
            <w:hideMark/>
          </w:tcPr>
          <w:p w14:paraId="7613866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-.116</w:t>
            </w:r>
          </w:p>
        </w:tc>
        <w:tc>
          <w:tcPr>
            <w:tcW w:w="619" w:type="dxa"/>
            <w:tcBorders>
              <w:top w:val="nil"/>
              <w:left w:val="nil"/>
              <w:bottom w:val="single" w:sz="4" w:space="0" w:color="AEAEAE"/>
              <w:right w:val="single" w:sz="4" w:space="0" w:color="E0E0E0"/>
            </w:tcBorders>
            <w:shd w:val="clear" w:color="auto" w:fill="auto"/>
            <w:noWrap/>
            <w:vAlign w:val="center"/>
            <w:hideMark/>
          </w:tcPr>
          <w:p w14:paraId="6617B83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.442</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3703FD9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-.262</w:t>
            </w:r>
            <w:r w:rsidRPr="00774CE1">
              <w:rPr>
                <w:rFonts w:ascii="Arial" w:hAnsi="Arial" w:cs="Arial"/>
                <w:sz w:val="14"/>
                <w:szCs w:val="14"/>
                <w:vertAlign w:val="superscript"/>
              </w:rPr>
              <w:t>**</w:t>
            </w:r>
          </w:p>
        </w:tc>
      </w:tr>
      <w:tr w:rsidR="00AB6191" w:rsidRPr="00774CE1" w14:paraId="541A2889"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780FF924" w14:textId="231B8255" w:rsidR="00AB6191" w:rsidRPr="00774CE1" w:rsidRDefault="00AB6191" w:rsidP="00AB6191">
            <w:pPr>
              <w:rPr>
                <w:rFonts w:ascii="Arial" w:hAnsi="Arial" w:cs="Arial"/>
                <w:sz w:val="16"/>
                <w:szCs w:val="16"/>
              </w:rPr>
            </w:pPr>
            <w:r>
              <w:rPr>
                <w:rFonts w:ascii="Arial" w:hAnsi="Arial" w:cs="Arial"/>
                <w:sz w:val="16"/>
                <w:szCs w:val="16"/>
              </w:rPr>
              <w:t>Indul</w:t>
            </w:r>
            <w:r w:rsidRPr="00774CE1">
              <w:rPr>
                <w:rFonts w:ascii="Arial" w:hAnsi="Arial" w:cs="Arial"/>
                <w:sz w:val="16"/>
                <w:szCs w:val="16"/>
              </w:rPr>
              <w:t xml:space="preserve"> 4</w:t>
            </w:r>
            <w:r w:rsidR="007F7D6E" w:rsidRPr="007F7D6E">
              <w:rPr>
                <w:rFonts w:ascii="Arial" w:hAnsi="Arial" w:cs="Arial"/>
                <w:sz w:val="16"/>
                <w:szCs w:val="16"/>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14C378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vAlign w:val="center"/>
            <w:hideMark/>
          </w:tcPr>
          <w:p w14:paraId="63FB119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.068</w:t>
            </w:r>
          </w:p>
        </w:tc>
        <w:tc>
          <w:tcPr>
            <w:tcW w:w="619" w:type="dxa"/>
            <w:tcBorders>
              <w:top w:val="nil"/>
              <w:left w:val="nil"/>
              <w:bottom w:val="single" w:sz="4" w:space="0" w:color="AEAEAE"/>
              <w:right w:val="single" w:sz="4" w:space="0" w:color="E0E0E0"/>
            </w:tcBorders>
            <w:shd w:val="clear" w:color="auto" w:fill="auto"/>
            <w:vAlign w:val="center"/>
            <w:hideMark/>
          </w:tcPr>
          <w:p w14:paraId="31DF3FC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C9F6E4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.058</w:t>
            </w:r>
          </w:p>
        </w:tc>
        <w:tc>
          <w:tcPr>
            <w:tcW w:w="619" w:type="dxa"/>
            <w:tcBorders>
              <w:top w:val="nil"/>
              <w:left w:val="nil"/>
              <w:bottom w:val="single" w:sz="4" w:space="0" w:color="AEAEAE"/>
              <w:right w:val="single" w:sz="4" w:space="0" w:color="E0E0E0"/>
            </w:tcBorders>
            <w:shd w:val="clear" w:color="auto" w:fill="auto"/>
            <w:vAlign w:val="center"/>
            <w:hideMark/>
          </w:tcPr>
          <w:p w14:paraId="6B561BE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.045</w:t>
            </w:r>
          </w:p>
        </w:tc>
        <w:tc>
          <w:tcPr>
            <w:tcW w:w="619" w:type="dxa"/>
            <w:tcBorders>
              <w:top w:val="nil"/>
              <w:left w:val="nil"/>
              <w:bottom w:val="single" w:sz="4" w:space="0" w:color="AEAEAE"/>
              <w:right w:val="single" w:sz="4" w:space="0" w:color="E0E0E0"/>
            </w:tcBorders>
            <w:shd w:val="clear" w:color="auto" w:fill="auto"/>
            <w:vAlign w:val="center"/>
            <w:hideMark/>
          </w:tcPr>
          <w:p w14:paraId="6178D6F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3DB932D" w14:textId="3EE827A2"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49AA103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-.064</w:t>
            </w:r>
          </w:p>
        </w:tc>
        <w:tc>
          <w:tcPr>
            <w:tcW w:w="619" w:type="dxa"/>
            <w:tcBorders>
              <w:top w:val="nil"/>
              <w:left w:val="nil"/>
              <w:bottom w:val="single" w:sz="4" w:space="0" w:color="AEAEAE"/>
              <w:right w:val="single" w:sz="4" w:space="0" w:color="E0E0E0"/>
            </w:tcBorders>
            <w:shd w:val="clear" w:color="auto" w:fill="auto"/>
            <w:vAlign w:val="center"/>
            <w:hideMark/>
          </w:tcPr>
          <w:p w14:paraId="1C3C28E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c>
          <w:tcPr>
            <w:tcW w:w="619" w:type="dxa"/>
            <w:tcBorders>
              <w:top w:val="nil"/>
              <w:left w:val="nil"/>
              <w:bottom w:val="single" w:sz="4" w:space="0" w:color="AEAEAE"/>
              <w:right w:val="single" w:sz="4" w:space="0" w:color="E0E0E0"/>
            </w:tcBorders>
            <w:shd w:val="clear" w:color="auto" w:fill="auto"/>
            <w:vAlign w:val="center"/>
            <w:hideMark/>
          </w:tcPr>
          <w:p w14:paraId="4AF9FE7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-.029</w:t>
            </w:r>
          </w:p>
        </w:tc>
        <w:tc>
          <w:tcPr>
            <w:tcW w:w="619" w:type="dxa"/>
            <w:tcBorders>
              <w:top w:val="nil"/>
              <w:left w:val="nil"/>
              <w:bottom w:val="single" w:sz="4" w:space="0" w:color="AEAEAE"/>
              <w:right w:val="single" w:sz="4" w:space="0" w:color="E0E0E0"/>
            </w:tcBorders>
            <w:shd w:val="clear" w:color="auto" w:fill="auto"/>
            <w:vAlign w:val="center"/>
            <w:hideMark/>
          </w:tcPr>
          <w:p w14:paraId="73A4A95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noWrap/>
            <w:vAlign w:val="center"/>
            <w:hideMark/>
          </w:tcPr>
          <w:p w14:paraId="0F018E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.131</w:t>
            </w:r>
          </w:p>
        </w:tc>
        <w:tc>
          <w:tcPr>
            <w:tcW w:w="619" w:type="dxa"/>
            <w:tcBorders>
              <w:top w:val="nil"/>
              <w:left w:val="nil"/>
              <w:bottom w:val="single" w:sz="4" w:space="0" w:color="AEAEAE"/>
              <w:right w:val="single" w:sz="4" w:space="0" w:color="E0E0E0"/>
            </w:tcBorders>
            <w:shd w:val="clear" w:color="auto" w:fill="auto"/>
            <w:noWrap/>
            <w:vAlign w:val="center"/>
            <w:hideMark/>
          </w:tcPr>
          <w:p w14:paraId="49B376F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.124</w:t>
            </w:r>
          </w:p>
        </w:tc>
        <w:tc>
          <w:tcPr>
            <w:tcW w:w="619" w:type="dxa"/>
            <w:tcBorders>
              <w:top w:val="nil"/>
              <w:left w:val="nil"/>
              <w:bottom w:val="single" w:sz="4" w:space="0" w:color="AEAEAE"/>
              <w:right w:val="single" w:sz="4" w:space="0" w:color="E0E0E0"/>
            </w:tcBorders>
            <w:shd w:val="clear" w:color="auto" w:fill="auto"/>
            <w:noWrap/>
            <w:vAlign w:val="center"/>
            <w:hideMark/>
          </w:tcPr>
          <w:p w14:paraId="04E6DCD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-.026</w:t>
            </w:r>
          </w:p>
        </w:tc>
        <w:tc>
          <w:tcPr>
            <w:tcW w:w="619" w:type="dxa"/>
            <w:tcBorders>
              <w:top w:val="nil"/>
              <w:left w:val="nil"/>
              <w:bottom w:val="single" w:sz="4" w:space="0" w:color="AEAEAE"/>
              <w:right w:val="single" w:sz="4" w:space="0" w:color="E0E0E0"/>
            </w:tcBorders>
            <w:shd w:val="clear" w:color="auto" w:fill="auto"/>
            <w:noWrap/>
            <w:vAlign w:val="center"/>
            <w:hideMark/>
          </w:tcPr>
          <w:p w14:paraId="27B1C23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.112</w:t>
            </w:r>
          </w:p>
        </w:tc>
        <w:tc>
          <w:tcPr>
            <w:tcW w:w="619" w:type="dxa"/>
            <w:tcBorders>
              <w:top w:val="nil"/>
              <w:left w:val="nil"/>
              <w:bottom w:val="single" w:sz="4" w:space="0" w:color="AEAEAE"/>
              <w:right w:val="single" w:sz="4" w:space="0" w:color="E0E0E0"/>
            </w:tcBorders>
            <w:shd w:val="clear" w:color="auto" w:fill="auto"/>
            <w:noWrap/>
            <w:vAlign w:val="center"/>
            <w:hideMark/>
          </w:tcPr>
          <w:p w14:paraId="6973DF9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.042</w:t>
            </w:r>
          </w:p>
        </w:tc>
        <w:tc>
          <w:tcPr>
            <w:tcW w:w="619" w:type="dxa"/>
            <w:tcBorders>
              <w:top w:val="nil"/>
              <w:left w:val="nil"/>
              <w:bottom w:val="single" w:sz="4" w:space="0" w:color="AEAEAE"/>
              <w:right w:val="single" w:sz="4" w:space="0" w:color="E0E0E0"/>
            </w:tcBorders>
            <w:shd w:val="clear" w:color="auto" w:fill="auto"/>
            <w:noWrap/>
            <w:vAlign w:val="center"/>
            <w:hideMark/>
          </w:tcPr>
          <w:p w14:paraId="1D548AA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.092</w:t>
            </w:r>
          </w:p>
        </w:tc>
        <w:tc>
          <w:tcPr>
            <w:tcW w:w="619" w:type="dxa"/>
            <w:tcBorders>
              <w:top w:val="nil"/>
              <w:left w:val="nil"/>
              <w:bottom w:val="single" w:sz="4" w:space="0" w:color="AEAEAE"/>
              <w:right w:val="single" w:sz="4" w:space="0" w:color="E0E0E0"/>
            </w:tcBorders>
            <w:shd w:val="clear" w:color="auto" w:fill="auto"/>
            <w:noWrap/>
            <w:vAlign w:val="center"/>
            <w:hideMark/>
          </w:tcPr>
          <w:p w14:paraId="4F570AD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.127</w:t>
            </w:r>
          </w:p>
        </w:tc>
        <w:tc>
          <w:tcPr>
            <w:tcW w:w="619" w:type="dxa"/>
            <w:tcBorders>
              <w:top w:val="nil"/>
              <w:left w:val="nil"/>
              <w:bottom w:val="single" w:sz="4" w:space="0" w:color="AEAEAE"/>
              <w:right w:val="single" w:sz="4" w:space="0" w:color="E0E0E0"/>
            </w:tcBorders>
            <w:shd w:val="clear" w:color="auto" w:fill="auto"/>
            <w:noWrap/>
            <w:vAlign w:val="center"/>
            <w:hideMark/>
          </w:tcPr>
          <w:p w14:paraId="5948D25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.079</w:t>
            </w:r>
          </w:p>
        </w:tc>
        <w:tc>
          <w:tcPr>
            <w:tcW w:w="619" w:type="dxa"/>
            <w:tcBorders>
              <w:top w:val="nil"/>
              <w:left w:val="nil"/>
              <w:bottom w:val="single" w:sz="4" w:space="0" w:color="AEAEAE"/>
              <w:right w:val="single" w:sz="4" w:space="0" w:color="E0E0E0"/>
            </w:tcBorders>
            <w:shd w:val="clear" w:color="auto" w:fill="auto"/>
            <w:noWrap/>
            <w:vAlign w:val="center"/>
            <w:hideMark/>
          </w:tcPr>
          <w:p w14:paraId="59B96E4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.116</w:t>
            </w:r>
          </w:p>
        </w:tc>
        <w:tc>
          <w:tcPr>
            <w:tcW w:w="619" w:type="dxa"/>
            <w:tcBorders>
              <w:top w:val="nil"/>
              <w:left w:val="nil"/>
              <w:bottom w:val="single" w:sz="4" w:space="0" w:color="AEAEAE"/>
              <w:right w:val="single" w:sz="4" w:space="0" w:color="E0E0E0"/>
            </w:tcBorders>
            <w:shd w:val="clear" w:color="auto" w:fill="auto"/>
            <w:noWrap/>
            <w:vAlign w:val="center"/>
            <w:hideMark/>
          </w:tcPr>
          <w:p w14:paraId="39C969F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.021</w:t>
            </w:r>
          </w:p>
        </w:tc>
        <w:tc>
          <w:tcPr>
            <w:tcW w:w="619" w:type="dxa"/>
            <w:tcBorders>
              <w:top w:val="nil"/>
              <w:left w:val="nil"/>
              <w:bottom w:val="single" w:sz="4" w:space="0" w:color="AEAEAE"/>
              <w:right w:val="single" w:sz="4" w:space="0" w:color="E0E0E0"/>
            </w:tcBorders>
            <w:shd w:val="clear" w:color="auto" w:fill="auto"/>
            <w:noWrap/>
            <w:vAlign w:val="center"/>
            <w:hideMark/>
          </w:tcPr>
          <w:p w14:paraId="7EF4364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.497</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79D3F99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.055</w:t>
            </w:r>
          </w:p>
        </w:tc>
      </w:tr>
      <w:tr w:rsidR="00AB6191" w:rsidRPr="00774CE1" w14:paraId="427A5134"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0A91E92A" w14:textId="76B5081D" w:rsidR="00AB6191" w:rsidRPr="00774CE1" w:rsidRDefault="00AB6191" w:rsidP="00AB6191">
            <w:pPr>
              <w:rPr>
                <w:rFonts w:ascii="Arial" w:hAnsi="Arial" w:cs="Arial"/>
                <w:sz w:val="16"/>
                <w:szCs w:val="16"/>
              </w:rPr>
            </w:pPr>
            <w:r>
              <w:rPr>
                <w:rFonts w:ascii="Arial" w:hAnsi="Arial" w:cs="Arial"/>
                <w:sz w:val="16"/>
                <w:szCs w:val="16"/>
              </w:rPr>
              <w:t>FO</w:t>
            </w:r>
            <w:r w:rsidRPr="00774CE1">
              <w:rPr>
                <w:rFonts w:ascii="Arial" w:hAnsi="Arial" w:cs="Arial"/>
                <w:sz w:val="16"/>
                <w:szCs w:val="16"/>
              </w:rPr>
              <w:t xml:space="preserve"> 1</w:t>
            </w:r>
          </w:p>
        </w:tc>
        <w:tc>
          <w:tcPr>
            <w:tcW w:w="619" w:type="dxa"/>
            <w:tcBorders>
              <w:top w:val="nil"/>
              <w:left w:val="nil"/>
              <w:bottom w:val="single" w:sz="4" w:space="0" w:color="AEAEAE"/>
              <w:right w:val="single" w:sz="4" w:space="0" w:color="E0E0E0"/>
            </w:tcBorders>
            <w:shd w:val="clear" w:color="auto" w:fill="auto"/>
            <w:vAlign w:val="center"/>
            <w:hideMark/>
          </w:tcPr>
          <w:p w14:paraId="1D9AA90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152CA6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-.012</w:t>
            </w:r>
          </w:p>
        </w:tc>
        <w:tc>
          <w:tcPr>
            <w:tcW w:w="619" w:type="dxa"/>
            <w:tcBorders>
              <w:top w:val="nil"/>
              <w:left w:val="nil"/>
              <w:bottom w:val="single" w:sz="4" w:space="0" w:color="AEAEAE"/>
              <w:right w:val="single" w:sz="4" w:space="0" w:color="E0E0E0"/>
            </w:tcBorders>
            <w:shd w:val="clear" w:color="auto" w:fill="auto"/>
            <w:vAlign w:val="center"/>
            <w:hideMark/>
          </w:tcPr>
          <w:p w14:paraId="702CBED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FA238F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D71178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vAlign w:val="center"/>
            <w:hideMark/>
          </w:tcPr>
          <w:p w14:paraId="46A16DB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39FBCC9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-.064</w:t>
            </w:r>
          </w:p>
        </w:tc>
        <w:tc>
          <w:tcPr>
            <w:tcW w:w="619" w:type="dxa"/>
            <w:tcBorders>
              <w:top w:val="nil"/>
              <w:left w:val="nil"/>
              <w:bottom w:val="single" w:sz="4" w:space="0" w:color="AEAEAE"/>
              <w:right w:val="single" w:sz="4" w:space="0" w:color="E0E0E0"/>
            </w:tcBorders>
            <w:shd w:val="clear" w:color="auto" w:fill="auto"/>
            <w:vAlign w:val="center"/>
            <w:hideMark/>
          </w:tcPr>
          <w:p w14:paraId="0BE5A4E4" w14:textId="6B453D61"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03F369F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.022</w:t>
            </w:r>
          </w:p>
        </w:tc>
        <w:tc>
          <w:tcPr>
            <w:tcW w:w="619" w:type="dxa"/>
            <w:tcBorders>
              <w:top w:val="nil"/>
              <w:left w:val="nil"/>
              <w:bottom w:val="single" w:sz="4" w:space="0" w:color="AEAEAE"/>
              <w:right w:val="single" w:sz="4" w:space="0" w:color="E0E0E0"/>
            </w:tcBorders>
            <w:shd w:val="clear" w:color="auto" w:fill="auto"/>
            <w:vAlign w:val="center"/>
            <w:hideMark/>
          </w:tcPr>
          <w:p w14:paraId="2C35DA5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.462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906F84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B6EA09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-.113</w:t>
            </w:r>
          </w:p>
        </w:tc>
        <w:tc>
          <w:tcPr>
            <w:tcW w:w="619" w:type="dxa"/>
            <w:tcBorders>
              <w:top w:val="nil"/>
              <w:left w:val="nil"/>
              <w:bottom w:val="single" w:sz="4" w:space="0" w:color="AEAEAE"/>
              <w:right w:val="single" w:sz="4" w:space="0" w:color="E0E0E0"/>
            </w:tcBorders>
            <w:shd w:val="clear" w:color="auto" w:fill="auto"/>
            <w:noWrap/>
            <w:vAlign w:val="center"/>
            <w:hideMark/>
          </w:tcPr>
          <w:p w14:paraId="2E14A06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-.111</w:t>
            </w:r>
          </w:p>
        </w:tc>
        <w:tc>
          <w:tcPr>
            <w:tcW w:w="619" w:type="dxa"/>
            <w:tcBorders>
              <w:top w:val="nil"/>
              <w:left w:val="nil"/>
              <w:bottom w:val="single" w:sz="4" w:space="0" w:color="AEAEAE"/>
              <w:right w:val="single" w:sz="4" w:space="0" w:color="E0E0E0"/>
            </w:tcBorders>
            <w:shd w:val="clear" w:color="auto" w:fill="auto"/>
            <w:noWrap/>
            <w:vAlign w:val="center"/>
            <w:hideMark/>
          </w:tcPr>
          <w:p w14:paraId="685B0C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7FF40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662A55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16DD3E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-.076</w:t>
            </w:r>
          </w:p>
        </w:tc>
        <w:tc>
          <w:tcPr>
            <w:tcW w:w="619" w:type="dxa"/>
            <w:tcBorders>
              <w:top w:val="nil"/>
              <w:left w:val="nil"/>
              <w:bottom w:val="single" w:sz="4" w:space="0" w:color="AEAEAE"/>
              <w:right w:val="single" w:sz="4" w:space="0" w:color="E0E0E0"/>
            </w:tcBorders>
            <w:shd w:val="clear" w:color="auto" w:fill="auto"/>
            <w:noWrap/>
            <w:vAlign w:val="center"/>
            <w:hideMark/>
          </w:tcPr>
          <w:p w14:paraId="1D67CBF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-.093</w:t>
            </w:r>
          </w:p>
        </w:tc>
        <w:tc>
          <w:tcPr>
            <w:tcW w:w="619" w:type="dxa"/>
            <w:tcBorders>
              <w:top w:val="nil"/>
              <w:left w:val="nil"/>
              <w:bottom w:val="single" w:sz="4" w:space="0" w:color="AEAEAE"/>
              <w:right w:val="single" w:sz="4" w:space="0" w:color="E0E0E0"/>
            </w:tcBorders>
            <w:shd w:val="clear" w:color="auto" w:fill="auto"/>
            <w:noWrap/>
            <w:vAlign w:val="center"/>
            <w:hideMark/>
          </w:tcPr>
          <w:p w14:paraId="32099F3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62E204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299241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-.035</w:t>
            </w:r>
          </w:p>
        </w:tc>
        <w:tc>
          <w:tcPr>
            <w:tcW w:w="619" w:type="dxa"/>
            <w:tcBorders>
              <w:top w:val="nil"/>
              <w:left w:val="nil"/>
              <w:bottom w:val="single" w:sz="4" w:space="0" w:color="AEAEAE"/>
              <w:right w:val="single" w:sz="4" w:space="0" w:color="E0E0E0"/>
            </w:tcBorders>
            <w:shd w:val="clear" w:color="auto" w:fill="auto"/>
            <w:noWrap/>
            <w:vAlign w:val="center"/>
            <w:hideMark/>
          </w:tcPr>
          <w:p w14:paraId="6809D66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c>
          <w:tcPr>
            <w:tcW w:w="619" w:type="dxa"/>
            <w:tcBorders>
              <w:top w:val="nil"/>
              <w:left w:val="nil"/>
              <w:bottom w:val="single" w:sz="4" w:space="0" w:color="AEAEAE"/>
              <w:right w:val="nil"/>
            </w:tcBorders>
            <w:shd w:val="clear" w:color="auto" w:fill="auto"/>
            <w:noWrap/>
            <w:vAlign w:val="center"/>
            <w:hideMark/>
          </w:tcPr>
          <w:p w14:paraId="5C72FDA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-.754</w:t>
            </w:r>
            <w:r w:rsidRPr="00774CE1">
              <w:rPr>
                <w:rFonts w:ascii="Arial" w:hAnsi="Arial" w:cs="Arial"/>
                <w:sz w:val="14"/>
                <w:szCs w:val="14"/>
                <w:vertAlign w:val="superscript"/>
              </w:rPr>
              <w:t>**</w:t>
            </w:r>
          </w:p>
        </w:tc>
      </w:tr>
      <w:tr w:rsidR="00AB6191" w:rsidRPr="00774CE1" w14:paraId="487B5144"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698A07B0" w14:textId="19A4BE8D" w:rsidR="00AB6191" w:rsidRPr="00774CE1" w:rsidRDefault="00AB6191" w:rsidP="00AB6191">
            <w:pPr>
              <w:rPr>
                <w:rFonts w:ascii="Arial" w:hAnsi="Arial" w:cs="Arial"/>
                <w:sz w:val="16"/>
                <w:szCs w:val="16"/>
              </w:rPr>
            </w:pPr>
            <w:r>
              <w:rPr>
                <w:rFonts w:ascii="Arial" w:hAnsi="Arial" w:cs="Arial"/>
                <w:sz w:val="16"/>
                <w:szCs w:val="16"/>
              </w:rPr>
              <w:t xml:space="preserve">FO </w:t>
            </w:r>
            <w:r w:rsidRPr="00774CE1">
              <w:rPr>
                <w:rFonts w:ascii="Arial" w:hAnsi="Arial" w:cs="Arial"/>
                <w:sz w:val="16"/>
                <w:szCs w:val="16"/>
              </w:rPr>
              <w:t>2</w:t>
            </w:r>
            <w:r w:rsidR="007F7D6E" w:rsidRPr="007F7D6E">
              <w:rPr>
                <w:rFonts w:ascii="Arial" w:hAnsi="Arial" w:cs="Arial"/>
                <w:sz w:val="16"/>
                <w:szCs w:val="16"/>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AFD1A5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-.109</w:t>
            </w:r>
          </w:p>
        </w:tc>
        <w:tc>
          <w:tcPr>
            <w:tcW w:w="619" w:type="dxa"/>
            <w:tcBorders>
              <w:top w:val="nil"/>
              <w:left w:val="nil"/>
              <w:bottom w:val="single" w:sz="4" w:space="0" w:color="AEAEAE"/>
              <w:right w:val="single" w:sz="4" w:space="0" w:color="E0E0E0"/>
            </w:tcBorders>
            <w:shd w:val="clear" w:color="auto" w:fill="auto"/>
            <w:vAlign w:val="center"/>
            <w:hideMark/>
          </w:tcPr>
          <w:p w14:paraId="6AE8B12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-.047</w:t>
            </w:r>
          </w:p>
        </w:tc>
        <w:tc>
          <w:tcPr>
            <w:tcW w:w="619" w:type="dxa"/>
            <w:tcBorders>
              <w:top w:val="nil"/>
              <w:left w:val="nil"/>
              <w:bottom w:val="single" w:sz="4" w:space="0" w:color="AEAEAE"/>
              <w:right w:val="single" w:sz="4" w:space="0" w:color="E0E0E0"/>
            </w:tcBorders>
            <w:shd w:val="clear" w:color="auto" w:fill="auto"/>
            <w:vAlign w:val="center"/>
            <w:hideMark/>
          </w:tcPr>
          <w:p w14:paraId="7BE129C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.103</w:t>
            </w:r>
          </w:p>
        </w:tc>
        <w:tc>
          <w:tcPr>
            <w:tcW w:w="619" w:type="dxa"/>
            <w:tcBorders>
              <w:top w:val="nil"/>
              <w:left w:val="nil"/>
              <w:bottom w:val="single" w:sz="4" w:space="0" w:color="AEAEAE"/>
              <w:right w:val="single" w:sz="4" w:space="0" w:color="E0E0E0"/>
            </w:tcBorders>
            <w:shd w:val="clear" w:color="auto" w:fill="auto"/>
            <w:vAlign w:val="center"/>
            <w:hideMark/>
          </w:tcPr>
          <w:p w14:paraId="080D17B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9532ED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.124</w:t>
            </w:r>
          </w:p>
        </w:tc>
        <w:tc>
          <w:tcPr>
            <w:tcW w:w="619" w:type="dxa"/>
            <w:tcBorders>
              <w:top w:val="nil"/>
              <w:left w:val="nil"/>
              <w:bottom w:val="single" w:sz="4" w:space="0" w:color="AEAEAE"/>
              <w:right w:val="single" w:sz="4" w:space="0" w:color="E0E0E0"/>
            </w:tcBorders>
            <w:shd w:val="clear" w:color="auto" w:fill="auto"/>
            <w:vAlign w:val="center"/>
            <w:hideMark/>
          </w:tcPr>
          <w:p w14:paraId="07385E1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vAlign w:val="center"/>
            <w:hideMark/>
          </w:tcPr>
          <w:p w14:paraId="187DB77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c>
          <w:tcPr>
            <w:tcW w:w="619" w:type="dxa"/>
            <w:tcBorders>
              <w:top w:val="nil"/>
              <w:left w:val="nil"/>
              <w:bottom w:val="single" w:sz="4" w:space="0" w:color="AEAEAE"/>
              <w:right w:val="single" w:sz="4" w:space="0" w:color="E0E0E0"/>
            </w:tcBorders>
            <w:shd w:val="clear" w:color="auto" w:fill="auto"/>
            <w:vAlign w:val="center"/>
            <w:hideMark/>
          </w:tcPr>
          <w:p w14:paraId="29F47C1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.022</w:t>
            </w:r>
          </w:p>
        </w:tc>
        <w:tc>
          <w:tcPr>
            <w:tcW w:w="619" w:type="dxa"/>
            <w:tcBorders>
              <w:top w:val="nil"/>
              <w:left w:val="nil"/>
              <w:bottom w:val="single" w:sz="4" w:space="0" w:color="AEAEAE"/>
              <w:right w:val="single" w:sz="4" w:space="0" w:color="E0E0E0"/>
            </w:tcBorders>
            <w:shd w:val="clear" w:color="auto" w:fill="auto"/>
            <w:vAlign w:val="center"/>
            <w:hideMark/>
          </w:tcPr>
          <w:p w14:paraId="234A589A" w14:textId="5A508FAC"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7635CD4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vAlign w:val="center"/>
            <w:hideMark/>
          </w:tcPr>
          <w:p w14:paraId="09112BF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.041</w:t>
            </w:r>
          </w:p>
        </w:tc>
        <w:tc>
          <w:tcPr>
            <w:tcW w:w="619" w:type="dxa"/>
            <w:tcBorders>
              <w:top w:val="nil"/>
              <w:left w:val="nil"/>
              <w:bottom w:val="single" w:sz="4" w:space="0" w:color="AEAEAE"/>
              <w:right w:val="single" w:sz="4" w:space="0" w:color="E0E0E0"/>
            </w:tcBorders>
            <w:shd w:val="clear" w:color="auto" w:fill="auto"/>
            <w:noWrap/>
            <w:vAlign w:val="center"/>
            <w:hideMark/>
          </w:tcPr>
          <w:p w14:paraId="72D11A8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.048</w:t>
            </w:r>
          </w:p>
        </w:tc>
        <w:tc>
          <w:tcPr>
            <w:tcW w:w="619" w:type="dxa"/>
            <w:tcBorders>
              <w:top w:val="nil"/>
              <w:left w:val="nil"/>
              <w:bottom w:val="single" w:sz="4" w:space="0" w:color="AEAEAE"/>
              <w:right w:val="single" w:sz="4" w:space="0" w:color="E0E0E0"/>
            </w:tcBorders>
            <w:shd w:val="clear" w:color="auto" w:fill="auto"/>
            <w:noWrap/>
            <w:vAlign w:val="center"/>
            <w:hideMark/>
          </w:tcPr>
          <w:p w14:paraId="5AF32E1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.026</w:t>
            </w:r>
          </w:p>
        </w:tc>
        <w:tc>
          <w:tcPr>
            <w:tcW w:w="619" w:type="dxa"/>
            <w:tcBorders>
              <w:top w:val="nil"/>
              <w:left w:val="nil"/>
              <w:bottom w:val="single" w:sz="4" w:space="0" w:color="AEAEAE"/>
              <w:right w:val="single" w:sz="4" w:space="0" w:color="E0E0E0"/>
            </w:tcBorders>
            <w:shd w:val="clear" w:color="auto" w:fill="auto"/>
            <w:noWrap/>
            <w:vAlign w:val="center"/>
            <w:hideMark/>
          </w:tcPr>
          <w:p w14:paraId="3E3C172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251E5A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-.013</w:t>
            </w:r>
          </w:p>
        </w:tc>
        <w:tc>
          <w:tcPr>
            <w:tcW w:w="619" w:type="dxa"/>
            <w:tcBorders>
              <w:top w:val="nil"/>
              <w:left w:val="nil"/>
              <w:bottom w:val="single" w:sz="4" w:space="0" w:color="AEAEAE"/>
              <w:right w:val="single" w:sz="4" w:space="0" w:color="E0E0E0"/>
            </w:tcBorders>
            <w:shd w:val="clear" w:color="auto" w:fill="auto"/>
            <w:noWrap/>
            <w:vAlign w:val="center"/>
            <w:hideMark/>
          </w:tcPr>
          <w:p w14:paraId="3AE3018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.011</w:t>
            </w:r>
          </w:p>
        </w:tc>
        <w:tc>
          <w:tcPr>
            <w:tcW w:w="619" w:type="dxa"/>
            <w:tcBorders>
              <w:top w:val="nil"/>
              <w:left w:val="nil"/>
              <w:bottom w:val="single" w:sz="4" w:space="0" w:color="AEAEAE"/>
              <w:right w:val="single" w:sz="4" w:space="0" w:color="E0E0E0"/>
            </w:tcBorders>
            <w:shd w:val="clear" w:color="auto" w:fill="auto"/>
            <w:noWrap/>
            <w:vAlign w:val="center"/>
            <w:hideMark/>
          </w:tcPr>
          <w:p w14:paraId="31BE0F5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.079</w:t>
            </w:r>
          </w:p>
        </w:tc>
        <w:tc>
          <w:tcPr>
            <w:tcW w:w="619" w:type="dxa"/>
            <w:tcBorders>
              <w:top w:val="nil"/>
              <w:left w:val="nil"/>
              <w:bottom w:val="single" w:sz="4" w:space="0" w:color="AEAEAE"/>
              <w:right w:val="single" w:sz="4" w:space="0" w:color="E0E0E0"/>
            </w:tcBorders>
            <w:shd w:val="clear" w:color="auto" w:fill="auto"/>
            <w:noWrap/>
            <w:vAlign w:val="center"/>
            <w:hideMark/>
          </w:tcPr>
          <w:p w14:paraId="635FC6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-.075</w:t>
            </w:r>
          </w:p>
        </w:tc>
        <w:tc>
          <w:tcPr>
            <w:tcW w:w="619" w:type="dxa"/>
            <w:tcBorders>
              <w:top w:val="nil"/>
              <w:left w:val="nil"/>
              <w:bottom w:val="single" w:sz="4" w:space="0" w:color="AEAEAE"/>
              <w:right w:val="single" w:sz="4" w:space="0" w:color="E0E0E0"/>
            </w:tcBorders>
            <w:shd w:val="clear" w:color="auto" w:fill="auto"/>
            <w:noWrap/>
            <w:vAlign w:val="center"/>
            <w:hideMark/>
          </w:tcPr>
          <w:p w14:paraId="6C5BE31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.013</w:t>
            </w:r>
          </w:p>
        </w:tc>
        <w:tc>
          <w:tcPr>
            <w:tcW w:w="619" w:type="dxa"/>
            <w:tcBorders>
              <w:top w:val="nil"/>
              <w:left w:val="nil"/>
              <w:bottom w:val="single" w:sz="4" w:space="0" w:color="AEAEAE"/>
              <w:right w:val="single" w:sz="4" w:space="0" w:color="E0E0E0"/>
            </w:tcBorders>
            <w:shd w:val="clear" w:color="auto" w:fill="auto"/>
            <w:noWrap/>
            <w:vAlign w:val="center"/>
            <w:hideMark/>
          </w:tcPr>
          <w:p w14:paraId="1C240A6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-.016</w:t>
            </w:r>
          </w:p>
        </w:tc>
        <w:tc>
          <w:tcPr>
            <w:tcW w:w="619" w:type="dxa"/>
            <w:tcBorders>
              <w:top w:val="nil"/>
              <w:left w:val="nil"/>
              <w:bottom w:val="single" w:sz="4" w:space="0" w:color="AEAEAE"/>
              <w:right w:val="single" w:sz="4" w:space="0" w:color="E0E0E0"/>
            </w:tcBorders>
            <w:shd w:val="clear" w:color="auto" w:fill="auto"/>
            <w:noWrap/>
            <w:vAlign w:val="center"/>
            <w:hideMark/>
          </w:tcPr>
          <w:p w14:paraId="2DAEEC0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-.041</w:t>
            </w:r>
          </w:p>
        </w:tc>
        <w:tc>
          <w:tcPr>
            <w:tcW w:w="619" w:type="dxa"/>
            <w:tcBorders>
              <w:top w:val="nil"/>
              <w:left w:val="nil"/>
              <w:bottom w:val="single" w:sz="4" w:space="0" w:color="AEAEAE"/>
              <w:right w:val="single" w:sz="4" w:space="0" w:color="E0E0E0"/>
            </w:tcBorders>
            <w:shd w:val="clear" w:color="auto" w:fill="auto"/>
            <w:noWrap/>
            <w:vAlign w:val="center"/>
            <w:hideMark/>
          </w:tcPr>
          <w:p w14:paraId="2AA28D2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.240</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390D261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-.401</w:t>
            </w:r>
            <w:r w:rsidRPr="00774CE1">
              <w:rPr>
                <w:rFonts w:ascii="Arial" w:hAnsi="Arial" w:cs="Arial"/>
                <w:sz w:val="14"/>
                <w:szCs w:val="14"/>
                <w:vertAlign w:val="superscript"/>
              </w:rPr>
              <w:t>**</w:t>
            </w:r>
          </w:p>
        </w:tc>
      </w:tr>
      <w:tr w:rsidR="00AB6191" w:rsidRPr="00774CE1" w14:paraId="762F8EF0"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3DE982C8" w14:textId="7C92252E" w:rsidR="00AB6191" w:rsidRPr="00774CE1" w:rsidRDefault="00AB6191" w:rsidP="00AB6191">
            <w:pPr>
              <w:rPr>
                <w:rFonts w:ascii="Arial" w:hAnsi="Arial" w:cs="Arial"/>
                <w:sz w:val="16"/>
                <w:szCs w:val="16"/>
              </w:rPr>
            </w:pPr>
            <w:r>
              <w:rPr>
                <w:rFonts w:ascii="Arial" w:hAnsi="Arial" w:cs="Arial"/>
                <w:sz w:val="16"/>
                <w:szCs w:val="16"/>
              </w:rPr>
              <w:t xml:space="preserve">FO </w:t>
            </w:r>
            <w:r w:rsidRPr="00774CE1">
              <w:rPr>
                <w:rFonts w:ascii="Arial" w:hAnsi="Arial" w:cs="Arial"/>
                <w:sz w:val="16"/>
                <w:szCs w:val="16"/>
              </w:rPr>
              <w:t>3</w:t>
            </w:r>
          </w:p>
        </w:tc>
        <w:tc>
          <w:tcPr>
            <w:tcW w:w="619" w:type="dxa"/>
            <w:tcBorders>
              <w:top w:val="nil"/>
              <w:left w:val="nil"/>
              <w:bottom w:val="single" w:sz="4" w:space="0" w:color="AEAEAE"/>
              <w:right w:val="single" w:sz="4" w:space="0" w:color="E0E0E0"/>
            </w:tcBorders>
            <w:shd w:val="clear" w:color="auto" w:fill="auto"/>
            <w:vAlign w:val="center"/>
            <w:hideMark/>
          </w:tcPr>
          <w:p w14:paraId="545C139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B6927B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-.098</w:t>
            </w:r>
          </w:p>
        </w:tc>
        <w:tc>
          <w:tcPr>
            <w:tcW w:w="619" w:type="dxa"/>
            <w:tcBorders>
              <w:top w:val="nil"/>
              <w:left w:val="nil"/>
              <w:bottom w:val="single" w:sz="4" w:space="0" w:color="AEAEAE"/>
              <w:right w:val="single" w:sz="4" w:space="0" w:color="E0E0E0"/>
            </w:tcBorders>
            <w:shd w:val="clear" w:color="auto" w:fill="auto"/>
            <w:vAlign w:val="center"/>
            <w:hideMark/>
          </w:tcPr>
          <w:p w14:paraId="3C26058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9AEE8B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.059</w:t>
            </w:r>
          </w:p>
        </w:tc>
        <w:tc>
          <w:tcPr>
            <w:tcW w:w="619" w:type="dxa"/>
            <w:tcBorders>
              <w:top w:val="nil"/>
              <w:left w:val="nil"/>
              <w:bottom w:val="single" w:sz="4" w:space="0" w:color="AEAEAE"/>
              <w:right w:val="single" w:sz="4" w:space="0" w:color="E0E0E0"/>
            </w:tcBorders>
            <w:shd w:val="clear" w:color="auto" w:fill="auto"/>
            <w:vAlign w:val="center"/>
            <w:hideMark/>
          </w:tcPr>
          <w:p w14:paraId="66231BD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vAlign w:val="center"/>
            <w:hideMark/>
          </w:tcPr>
          <w:p w14:paraId="6BF09D2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8CA30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-.029</w:t>
            </w:r>
          </w:p>
        </w:tc>
        <w:tc>
          <w:tcPr>
            <w:tcW w:w="619" w:type="dxa"/>
            <w:tcBorders>
              <w:top w:val="nil"/>
              <w:left w:val="nil"/>
              <w:bottom w:val="single" w:sz="4" w:space="0" w:color="AEAEAE"/>
              <w:right w:val="single" w:sz="4" w:space="0" w:color="E0E0E0"/>
            </w:tcBorders>
            <w:shd w:val="clear" w:color="auto" w:fill="auto"/>
            <w:vAlign w:val="center"/>
            <w:hideMark/>
          </w:tcPr>
          <w:p w14:paraId="4FBBE26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.462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5E86D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vAlign w:val="center"/>
            <w:hideMark/>
          </w:tcPr>
          <w:p w14:paraId="70BA74F7" w14:textId="5FA4A6CE"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vAlign w:val="center"/>
            <w:hideMark/>
          </w:tcPr>
          <w:p w14:paraId="3C26128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BA0B29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-.047</w:t>
            </w:r>
          </w:p>
        </w:tc>
        <w:tc>
          <w:tcPr>
            <w:tcW w:w="619" w:type="dxa"/>
            <w:tcBorders>
              <w:top w:val="nil"/>
              <w:left w:val="nil"/>
              <w:bottom w:val="single" w:sz="4" w:space="0" w:color="AEAEAE"/>
              <w:right w:val="single" w:sz="4" w:space="0" w:color="E0E0E0"/>
            </w:tcBorders>
            <w:shd w:val="clear" w:color="auto" w:fill="auto"/>
            <w:noWrap/>
            <w:vAlign w:val="center"/>
            <w:hideMark/>
          </w:tcPr>
          <w:p w14:paraId="7EEEEDA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F208B2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E87C69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9D9694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4A81F3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0C2155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-.114</w:t>
            </w:r>
          </w:p>
        </w:tc>
        <w:tc>
          <w:tcPr>
            <w:tcW w:w="619" w:type="dxa"/>
            <w:tcBorders>
              <w:top w:val="nil"/>
              <w:left w:val="nil"/>
              <w:bottom w:val="single" w:sz="4" w:space="0" w:color="AEAEAE"/>
              <w:right w:val="single" w:sz="4" w:space="0" w:color="E0E0E0"/>
            </w:tcBorders>
            <w:shd w:val="clear" w:color="auto" w:fill="auto"/>
            <w:noWrap/>
            <w:vAlign w:val="center"/>
            <w:hideMark/>
          </w:tcPr>
          <w:p w14:paraId="60BA53D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-.100</w:t>
            </w:r>
          </w:p>
        </w:tc>
        <w:tc>
          <w:tcPr>
            <w:tcW w:w="619" w:type="dxa"/>
            <w:tcBorders>
              <w:top w:val="nil"/>
              <w:left w:val="nil"/>
              <w:bottom w:val="single" w:sz="4" w:space="0" w:color="AEAEAE"/>
              <w:right w:val="single" w:sz="4" w:space="0" w:color="E0E0E0"/>
            </w:tcBorders>
            <w:shd w:val="clear" w:color="auto" w:fill="auto"/>
            <w:noWrap/>
            <w:vAlign w:val="center"/>
            <w:hideMark/>
          </w:tcPr>
          <w:p w14:paraId="672F752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2AF859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noWrap/>
            <w:vAlign w:val="center"/>
            <w:hideMark/>
          </w:tcPr>
          <w:p w14:paraId="42A57CF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.106</w:t>
            </w:r>
          </w:p>
        </w:tc>
        <w:tc>
          <w:tcPr>
            <w:tcW w:w="619" w:type="dxa"/>
            <w:tcBorders>
              <w:top w:val="nil"/>
              <w:left w:val="nil"/>
              <w:bottom w:val="single" w:sz="4" w:space="0" w:color="AEAEAE"/>
              <w:right w:val="nil"/>
            </w:tcBorders>
            <w:shd w:val="clear" w:color="auto" w:fill="auto"/>
            <w:noWrap/>
            <w:vAlign w:val="center"/>
            <w:hideMark/>
          </w:tcPr>
          <w:p w14:paraId="61B84B5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-.665</w:t>
            </w:r>
            <w:r w:rsidRPr="00774CE1">
              <w:rPr>
                <w:rFonts w:ascii="Arial" w:hAnsi="Arial" w:cs="Arial"/>
                <w:sz w:val="14"/>
                <w:szCs w:val="14"/>
                <w:vertAlign w:val="superscript"/>
              </w:rPr>
              <w:t>**</w:t>
            </w:r>
          </w:p>
        </w:tc>
      </w:tr>
      <w:tr w:rsidR="00AB6191" w:rsidRPr="00774CE1" w14:paraId="16278FC7"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198B85D3" w14:textId="58886F30" w:rsidR="00AB6191" w:rsidRPr="00774CE1" w:rsidRDefault="00AB6191" w:rsidP="00AB6191">
            <w:pPr>
              <w:rPr>
                <w:rFonts w:ascii="Arial" w:hAnsi="Arial" w:cs="Arial"/>
                <w:sz w:val="16"/>
                <w:szCs w:val="16"/>
              </w:rPr>
            </w:pPr>
            <w:r>
              <w:rPr>
                <w:rFonts w:ascii="Arial" w:hAnsi="Arial" w:cs="Arial"/>
                <w:sz w:val="16"/>
                <w:szCs w:val="16"/>
              </w:rPr>
              <w:t xml:space="preserve">FO </w:t>
            </w:r>
            <w:r w:rsidRPr="00774CE1">
              <w:rPr>
                <w:rFonts w:ascii="Arial" w:hAnsi="Arial" w:cs="Arial"/>
                <w:sz w:val="16"/>
                <w:szCs w:val="16"/>
              </w:rPr>
              <w:t>4</w:t>
            </w:r>
          </w:p>
        </w:tc>
        <w:tc>
          <w:tcPr>
            <w:tcW w:w="619" w:type="dxa"/>
            <w:tcBorders>
              <w:top w:val="nil"/>
              <w:left w:val="nil"/>
              <w:bottom w:val="single" w:sz="4" w:space="0" w:color="AEAEAE"/>
              <w:right w:val="single" w:sz="4" w:space="0" w:color="E0E0E0"/>
            </w:tcBorders>
            <w:shd w:val="clear" w:color="auto" w:fill="auto"/>
            <w:vAlign w:val="center"/>
            <w:hideMark/>
          </w:tcPr>
          <w:p w14:paraId="5BA35D2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53A4DD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vAlign w:val="center"/>
            <w:hideMark/>
          </w:tcPr>
          <w:p w14:paraId="48C9A17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A4493C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-.112</w:t>
            </w:r>
          </w:p>
        </w:tc>
        <w:tc>
          <w:tcPr>
            <w:tcW w:w="619" w:type="dxa"/>
            <w:tcBorders>
              <w:top w:val="nil"/>
              <w:left w:val="nil"/>
              <w:bottom w:val="single" w:sz="4" w:space="0" w:color="AEAEAE"/>
              <w:right w:val="single" w:sz="4" w:space="0" w:color="E0E0E0"/>
            </w:tcBorders>
            <w:shd w:val="clear" w:color="auto" w:fill="auto"/>
            <w:vAlign w:val="center"/>
            <w:hideMark/>
          </w:tcPr>
          <w:p w14:paraId="33E5CD3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.032</w:t>
            </w:r>
          </w:p>
        </w:tc>
        <w:tc>
          <w:tcPr>
            <w:tcW w:w="619" w:type="dxa"/>
            <w:tcBorders>
              <w:top w:val="nil"/>
              <w:left w:val="nil"/>
              <w:bottom w:val="single" w:sz="4" w:space="0" w:color="AEAEAE"/>
              <w:right w:val="single" w:sz="4" w:space="0" w:color="E0E0E0"/>
            </w:tcBorders>
            <w:shd w:val="clear" w:color="auto" w:fill="auto"/>
            <w:vAlign w:val="center"/>
            <w:hideMark/>
          </w:tcPr>
          <w:p w14:paraId="11FEE9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B5D805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vAlign w:val="center"/>
            <w:hideMark/>
          </w:tcPr>
          <w:p w14:paraId="4D10B1D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48450A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.041</w:t>
            </w:r>
          </w:p>
        </w:tc>
        <w:tc>
          <w:tcPr>
            <w:tcW w:w="619" w:type="dxa"/>
            <w:tcBorders>
              <w:top w:val="nil"/>
              <w:left w:val="nil"/>
              <w:bottom w:val="single" w:sz="4" w:space="0" w:color="AEAEAE"/>
              <w:right w:val="single" w:sz="4" w:space="0" w:color="E0E0E0"/>
            </w:tcBorders>
            <w:shd w:val="clear" w:color="auto" w:fill="auto"/>
            <w:vAlign w:val="center"/>
            <w:hideMark/>
          </w:tcPr>
          <w:p w14:paraId="33175A6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1F3262A" w14:textId="4AA00733"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080BD47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-.102</w:t>
            </w:r>
          </w:p>
        </w:tc>
        <w:tc>
          <w:tcPr>
            <w:tcW w:w="619" w:type="dxa"/>
            <w:tcBorders>
              <w:top w:val="nil"/>
              <w:left w:val="nil"/>
              <w:bottom w:val="single" w:sz="4" w:space="0" w:color="AEAEAE"/>
              <w:right w:val="single" w:sz="4" w:space="0" w:color="E0E0E0"/>
            </w:tcBorders>
            <w:shd w:val="clear" w:color="auto" w:fill="auto"/>
            <w:noWrap/>
            <w:vAlign w:val="center"/>
            <w:hideMark/>
          </w:tcPr>
          <w:p w14:paraId="48E22CA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7D7B33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noWrap/>
            <w:vAlign w:val="center"/>
            <w:hideMark/>
          </w:tcPr>
          <w:p w14:paraId="1903602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18CBF3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F8F7A6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E58168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-.129</w:t>
            </w:r>
          </w:p>
        </w:tc>
        <w:tc>
          <w:tcPr>
            <w:tcW w:w="619" w:type="dxa"/>
            <w:tcBorders>
              <w:top w:val="nil"/>
              <w:left w:val="nil"/>
              <w:bottom w:val="single" w:sz="4" w:space="0" w:color="AEAEAE"/>
              <w:right w:val="single" w:sz="4" w:space="0" w:color="E0E0E0"/>
            </w:tcBorders>
            <w:shd w:val="clear" w:color="auto" w:fill="auto"/>
            <w:noWrap/>
            <w:vAlign w:val="center"/>
            <w:hideMark/>
          </w:tcPr>
          <w:p w14:paraId="54648FE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0F19B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FF4317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619879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.011</w:t>
            </w:r>
          </w:p>
        </w:tc>
        <w:tc>
          <w:tcPr>
            <w:tcW w:w="619" w:type="dxa"/>
            <w:tcBorders>
              <w:top w:val="nil"/>
              <w:left w:val="nil"/>
              <w:bottom w:val="single" w:sz="4" w:space="0" w:color="AEAEAE"/>
              <w:right w:val="nil"/>
            </w:tcBorders>
            <w:shd w:val="clear" w:color="auto" w:fill="auto"/>
            <w:noWrap/>
            <w:vAlign w:val="center"/>
            <w:hideMark/>
          </w:tcPr>
          <w:p w14:paraId="6C73163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-.686</w:t>
            </w:r>
            <w:r w:rsidRPr="00774CE1">
              <w:rPr>
                <w:rFonts w:ascii="Arial" w:hAnsi="Arial" w:cs="Arial"/>
                <w:sz w:val="14"/>
                <w:szCs w:val="14"/>
                <w:vertAlign w:val="superscript"/>
              </w:rPr>
              <w:t>**</w:t>
            </w:r>
          </w:p>
        </w:tc>
      </w:tr>
      <w:tr w:rsidR="00AB6191" w:rsidRPr="00774CE1" w14:paraId="7C03F44C"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06C3727B" w14:textId="13243F13"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1</w:t>
            </w:r>
          </w:p>
        </w:tc>
        <w:tc>
          <w:tcPr>
            <w:tcW w:w="619" w:type="dxa"/>
            <w:tcBorders>
              <w:top w:val="nil"/>
              <w:left w:val="nil"/>
              <w:bottom w:val="single" w:sz="4" w:space="0" w:color="AEAEAE"/>
              <w:right w:val="single" w:sz="4" w:space="0" w:color="E0E0E0"/>
            </w:tcBorders>
            <w:shd w:val="clear" w:color="auto" w:fill="auto"/>
            <w:vAlign w:val="center"/>
            <w:hideMark/>
          </w:tcPr>
          <w:p w14:paraId="3A5811B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FAD2E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-.057</w:t>
            </w:r>
          </w:p>
        </w:tc>
        <w:tc>
          <w:tcPr>
            <w:tcW w:w="619" w:type="dxa"/>
            <w:tcBorders>
              <w:top w:val="nil"/>
              <w:left w:val="nil"/>
              <w:bottom w:val="single" w:sz="4" w:space="0" w:color="AEAEAE"/>
              <w:right w:val="single" w:sz="4" w:space="0" w:color="E0E0E0"/>
            </w:tcBorders>
            <w:shd w:val="clear" w:color="auto" w:fill="auto"/>
            <w:vAlign w:val="center"/>
            <w:hideMark/>
          </w:tcPr>
          <w:p w14:paraId="11DA7F8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.256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65B7B3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E93D68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.061</w:t>
            </w:r>
          </w:p>
        </w:tc>
        <w:tc>
          <w:tcPr>
            <w:tcW w:w="619" w:type="dxa"/>
            <w:tcBorders>
              <w:top w:val="nil"/>
              <w:left w:val="nil"/>
              <w:bottom w:val="single" w:sz="4" w:space="0" w:color="AEAEAE"/>
              <w:right w:val="single" w:sz="4" w:space="0" w:color="E0E0E0"/>
            </w:tcBorders>
            <w:shd w:val="clear" w:color="auto" w:fill="auto"/>
            <w:vAlign w:val="center"/>
            <w:hideMark/>
          </w:tcPr>
          <w:p w14:paraId="0899230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-.008</w:t>
            </w:r>
          </w:p>
        </w:tc>
        <w:tc>
          <w:tcPr>
            <w:tcW w:w="619" w:type="dxa"/>
            <w:tcBorders>
              <w:top w:val="nil"/>
              <w:left w:val="nil"/>
              <w:bottom w:val="single" w:sz="4" w:space="0" w:color="AEAEAE"/>
              <w:right w:val="single" w:sz="4" w:space="0" w:color="E0E0E0"/>
            </w:tcBorders>
            <w:shd w:val="clear" w:color="auto" w:fill="auto"/>
            <w:vAlign w:val="center"/>
            <w:hideMark/>
          </w:tcPr>
          <w:p w14:paraId="75E1894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.131</w:t>
            </w:r>
          </w:p>
        </w:tc>
        <w:tc>
          <w:tcPr>
            <w:tcW w:w="619" w:type="dxa"/>
            <w:tcBorders>
              <w:top w:val="nil"/>
              <w:left w:val="nil"/>
              <w:bottom w:val="single" w:sz="4" w:space="0" w:color="AEAEAE"/>
              <w:right w:val="single" w:sz="4" w:space="0" w:color="E0E0E0"/>
            </w:tcBorders>
            <w:shd w:val="clear" w:color="auto" w:fill="auto"/>
            <w:vAlign w:val="center"/>
            <w:hideMark/>
          </w:tcPr>
          <w:p w14:paraId="685D2CE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-.113</w:t>
            </w:r>
          </w:p>
        </w:tc>
        <w:tc>
          <w:tcPr>
            <w:tcW w:w="619" w:type="dxa"/>
            <w:tcBorders>
              <w:top w:val="nil"/>
              <w:left w:val="nil"/>
              <w:bottom w:val="single" w:sz="4" w:space="0" w:color="AEAEAE"/>
              <w:right w:val="single" w:sz="4" w:space="0" w:color="E0E0E0"/>
            </w:tcBorders>
            <w:shd w:val="clear" w:color="auto" w:fill="auto"/>
            <w:vAlign w:val="center"/>
            <w:hideMark/>
          </w:tcPr>
          <w:p w14:paraId="59919E4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.048</w:t>
            </w:r>
          </w:p>
        </w:tc>
        <w:tc>
          <w:tcPr>
            <w:tcW w:w="619" w:type="dxa"/>
            <w:tcBorders>
              <w:top w:val="nil"/>
              <w:left w:val="nil"/>
              <w:bottom w:val="single" w:sz="4" w:space="0" w:color="AEAEAE"/>
              <w:right w:val="single" w:sz="4" w:space="0" w:color="E0E0E0"/>
            </w:tcBorders>
            <w:shd w:val="clear" w:color="auto" w:fill="auto"/>
            <w:vAlign w:val="center"/>
            <w:hideMark/>
          </w:tcPr>
          <w:p w14:paraId="4271A7E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-.047</w:t>
            </w:r>
          </w:p>
        </w:tc>
        <w:tc>
          <w:tcPr>
            <w:tcW w:w="619" w:type="dxa"/>
            <w:tcBorders>
              <w:top w:val="nil"/>
              <w:left w:val="nil"/>
              <w:bottom w:val="single" w:sz="4" w:space="0" w:color="AEAEAE"/>
              <w:right w:val="single" w:sz="4" w:space="0" w:color="E0E0E0"/>
            </w:tcBorders>
            <w:shd w:val="clear" w:color="auto" w:fill="auto"/>
            <w:vAlign w:val="center"/>
            <w:hideMark/>
          </w:tcPr>
          <w:p w14:paraId="1D4396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-.102</w:t>
            </w:r>
          </w:p>
        </w:tc>
        <w:tc>
          <w:tcPr>
            <w:tcW w:w="619" w:type="dxa"/>
            <w:tcBorders>
              <w:top w:val="nil"/>
              <w:left w:val="nil"/>
              <w:bottom w:val="single" w:sz="4" w:space="0" w:color="AEAEAE"/>
              <w:right w:val="single" w:sz="4" w:space="0" w:color="E0E0E0"/>
            </w:tcBorders>
            <w:shd w:val="clear" w:color="auto" w:fill="auto"/>
            <w:noWrap/>
            <w:vAlign w:val="center"/>
            <w:hideMark/>
          </w:tcPr>
          <w:p w14:paraId="44F53636" w14:textId="18B7AA54"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0E2D8C2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466D2D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7B45D8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D75A7F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5B97BF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.558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7D6307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F0D13E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3C0546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.717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47235E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C8AB3E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.174</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0023E48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.088</w:t>
            </w:r>
          </w:p>
        </w:tc>
      </w:tr>
      <w:tr w:rsidR="00AB6191" w:rsidRPr="00774CE1" w14:paraId="66FE5183"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3EC00A36" w14:textId="0D10E4EB"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2</w:t>
            </w:r>
          </w:p>
        </w:tc>
        <w:tc>
          <w:tcPr>
            <w:tcW w:w="619" w:type="dxa"/>
            <w:tcBorders>
              <w:top w:val="nil"/>
              <w:left w:val="nil"/>
              <w:bottom w:val="single" w:sz="4" w:space="0" w:color="AEAEAE"/>
              <w:right w:val="single" w:sz="4" w:space="0" w:color="E0E0E0"/>
            </w:tcBorders>
            <w:shd w:val="clear" w:color="auto" w:fill="auto"/>
            <w:vAlign w:val="center"/>
            <w:hideMark/>
          </w:tcPr>
          <w:p w14:paraId="0F8742B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317BE0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-.061</w:t>
            </w:r>
          </w:p>
        </w:tc>
        <w:tc>
          <w:tcPr>
            <w:tcW w:w="619" w:type="dxa"/>
            <w:tcBorders>
              <w:top w:val="nil"/>
              <w:left w:val="nil"/>
              <w:bottom w:val="single" w:sz="4" w:space="0" w:color="AEAEAE"/>
              <w:right w:val="single" w:sz="4" w:space="0" w:color="E0E0E0"/>
            </w:tcBorders>
            <w:shd w:val="clear" w:color="auto" w:fill="auto"/>
            <w:vAlign w:val="center"/>
            <w:hideMark/>
          </w:tcPr>
          <w:p w14:paraId="50E2C27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64AABC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9AD417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-.003</w:t>
            </w:r>
          </w:p>
        </w:tc>
        <w:tc>
          <w:tcPr>
            <w:tcW w:w="619" w:type="dxa"/>
            <w:tcBorders>
              <w:top w:val="nil"/>
              <w:left w:val="nil"/>
              <w:bottom w:val="single" w:sz="4" w:space="0" w:color="AEAEAE"/>
              <w:right w:val="single" w:sz="4" w:space="0" w:color="E0E0E0"/>
            </w:tcBorders>
            <w:shd w:val="clear" w:color="auto" w:fill="auto"/>
            <w:vAlign w:val="center"/>
            <w:hideMark/>
          </w:tcPr>
          <w:p w14:paraId="26B47CD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-.075</w:t>
            </w:r>
          </w:p>
        </w:tc>
        <w:tc>
          <w:tcPr>
            <w:tcW w:w="619" w:type="dxa"/>
            <w:tcBorders>
              <w:top w:val="nil"/>
              <w:left w:val="nil"/>
              <w:bottom w:val="single" w:sz="4" w:space="0" w:color="AEAEAE"/>
              <w:right w:val="single" w:sz="4" w:space="0" w:color="E0E0E0"/>
            </w:tcBorders>
            <w:shd w:val="clear" w:color="auto" w:fill="auto"/>
            <w:vAlign w:val="center"/>
            <w:hideMark/>
          </w:tcPr>
          <w:p w14:paraId="752545E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.124</w:t>
            </w:r>
          </w:p>
        </w:tc>
        <w:tc>
          <w:tcPr>
            <w:tcW w:w="619" w:type="dxa"/>
            <w:tcBorders>
              <w:top w:val="nil"/>
              <w:left w:val="nil"/>
              <w:bottom w:val="single" w:sz="4" w:space="0" w:color="AEAEAE"/>
              <w:right w:val="single" w:sz="4" w:space="0" w:color="E0E0E0"/>
            </w:tcBorders>
            <w:shd w:val="clear" w:color="auto" w:fill="auto"/>
            <w:vAlign w:val="center"/>
            <w:hideMark/>
          </w:tcPr>
          <w:p w14:paraId="31F8736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-.111</w:t>
            </w:r>
          </w:p>
        </w:tc>
        <w:tc>
          <w:tcPr>
            <w:tcW w:w="619" w:type="dxa"/>
            <w:tcBorders>
              <w:top w:val="nil"/>
              <w:left w:val="nil"/>
              <w:bottom w:val="single" w:sz="4" w:space="0" w:color="AEAEAE"/>
              <w:right w:val="single" w:sz="4" w:space="0" w:color="E0E0E0"/>
            </w:tcBorders>
            <w:shd w:val="clear" w:color="auto" w:fill="auto"/>
            <w:vAlign w:val="center"/>
            <w:hideMark/>
          </w:tcPr>
          <w:p w14:paraId="2371372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.026</w:t>
            </w:r>
          </w:p>
        </w:tc>
        <w:tc>
          <w:tcPr>
            <w:tcW w:w="619" w:type="dxa"/>
            <w:tcBorders>
              <w:top w:val="nil"/>
              <w:left w:val="nil"/>
              <w:bottom w:val="single" w:sz="4" w:space="0" w:color="AEAEAE"/>
              <w:right w:val="single" w:sz="4" w:space="0" w:color="E0E0E0"/>
            </w:tcBorders>
            <w:shd w:val="clear" w:color="auto" w:fill="auto"/>
            <w:vAlign w:val="center"/>
            <w:hideMark/>
          </w:tcPr>
          <w:p w14:paraId="495E889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AAC1C5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7C83AF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78B6EF2" w14:textId="590E259E"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6B2C29D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84E9EA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B28923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E7EB2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.529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D81AE0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.508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2FD645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lastRenderedPageBreak/>
              <w:t>.459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DFFEAE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.789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DE34C5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3F4E78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.087</w:t>
            </w:r>
          </w:p>
        </w:tc>
        <w:tc>
          <w:tcPr>
            <w:tcW w:w="619" w:type="dxa"/>
            <w:tcBorders>
              <w:top w:val="nil"/>
              <w:left w:val="nil"/>
              <w:bottom w:val="single" w:sz="4" w:space="0" w:color="AEAEAE"/>
              <w:right w:val="nil"/>
            </w:tcBorders>
            <w:shd w:val="clear" w:color="auto" w:fill="auto"/>
            <w:noWrap/>
            <w:vAlign w:val="center"/>
            <w:hideMark/>
          </w:tcPr>
          <w:p w14:paraId="7562B67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.177</w:t>
            </w:r>
            <w:r w:rsidRPr="00774CE1">
              <w:rPr>
                <w:rFonts w:ascii="Arial" w:hAnsi="Arial" w:cs="Arial"/>
                <w:sz w:val="14"/>
                <w:szCs w:val="14"/>
                <w:vertAlign w:val="superscript"/>
              </w:rPr>
              <w:t>*</w:t>
            </w:r>
          </w:p>
        </w:tc>
      </w:tr>
      <w:tr w:rsidR="00AB6191" w:rsidRPr="00774CE1" w14:paraId="6FAFD3DD"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4589F29E" w14:textId="6E8C60A4"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3</w:t>
            </w:r>
          </w:p>
        </w:tc>
        <w:tc>
          <w:tcPr>
            <w:tcW w:w="619" w:type="dxa"/>
            <w:tcBorders>
              <w:top w:val="nil"/>
              <w:left w:val="nil"/>
              <w:bottom w:val="single" w:sz="4" w:space="0" w:color="AEAEAE"/>
              <w:right w:val="single" w:sz="4" w:space="0" w:color="E0E0E0"/>
            </w:tcBorders>
            <w:shd w:val="clear" w:color="auto" w:fill="auto"/>
            <w:vAlign w:val="center"/>
            <w:hideMark/>
          </w:tcPr>
          <w:p w14:paraId="652F825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AA9515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vAlign w:val="center"/>
            <w:hideMark/>
          </w:tcPr>
          <w:p w14:paraId="7CA1BCA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3D0761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.022</w:t>
            </w:r>
          </w:p>
        </w:tc>
        <w:tc>
          <w:tcPr>
            <w:tcW w:w="619" w:type="dxa"/>
            <w:tcBorders>
              <w:top w:val="nil"/>
              <w:left w:val="nil"/>
              <w:bottom w:val="single" w:sz="4" w:space="0" w:color="AEAEAE"/>
              <w:right w:val="single" w:sz="4" w:space="0" w:color="E0E0E0"/>
            </w:tcBorders>
            <w:shd w:val="clear" w:color="auto" w:fill="auto"/>
            <w:vAlign w:val="center"/>
            <w:hideMark/>
          </w:tcPr>
          <w:p w14:paraId="4F50302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253CDB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.096</w:t>
            </w:r>
          </w:p>
        </w:tc>
        <w:tc>
          <w:tcPr>
            <w:tcW w:w="619" w:type="dxa"/>
            <w:tcBorders>
              <w:top w:val="nil"/>
              <w:left w:val="nil"/>
              <w:bottom w:val="single" w:sz="4" w:space="0" w:color="AEAEAE"/>
              <w:right w:val="single" w:sz="4" w:space="0" w:color="E0E0E0"/>
            </w:tcBorders>
            <w:shd w:val="clear" w:color="auto" w:fill="auto"/>
            <w:vAlign w:val="center"/>
            <w:hideMark/>
          </w:tcPr>
          <w:p w14:paraId="7407A9E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-.026</w:t>
            </w:r>
          </w:p>
        </w:tc>
        <w:tc>
          <w:tcPr>
            <w:tcW w:w="619" w:type="dxa"/>
            <w:tcBorders>
              <w:top w:val="nil"/>
              <w:left w:val="nil"/>
              <w:bottom w:val="single" w:sz="4" w:space="0" w:color="AEAEAE"/>
              <w:right w:val="single" w:sz="4" w:space="0" w:color="E0E0E0"/>
            </w:tcBorders>
            <w:shd w:val="clear" w:color="auto" w:fill="auto"/>
            <w:vAlign w:val="center"/>
            <w:hideMark/>
          </w:tcPr>
          <w:p w14:paraId="650D637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DAD018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1206E3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430E31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noWrap/>
            <w:vAlign w:val="center"/>
            <w:hideMark/>
          </w:tcPr>
          <w:p w14:paraId="72858CA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872B68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3D1C957" w14:textId="0EC5F4B8"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1225D61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092EEC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FDEE12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471142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11ED45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6C5D67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.645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EC1758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EC6EE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-.049</w:t>
            </w:r>
          </w:p>
        </w:tc>
        <w:tc>
          <w:tcPr>
            <w:tcW w:w="619" w:type="dxa"/>
            <w:tcBorders>
              <w:top w:val="nil"/>
              <w:left w:val="nil"/>
              <w:bottom w:val="single" w:sz="4" w:space="0" w:color="AEAEAE"/>
              <w:right w:val="nil"/>
            </w:tcBorders>
            <w:shd w:val="clear" w:color="auto" w:fill="auto"/>
            <w:noWrap/>
            <w:vAlign w:val="center"/>
            <w:hideMark/>
          </w:tcPr>
          <w:p w14:paraId="20BC37A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.202</w:t>
            </w:r>
            <w:r w:rsidRPr="00774CE1">
              <w:rPr>
                <w:rFonts w:ascii="Arial" w:hAnsi="Arial" w:cs="Arial"/>
                <w:sz w:val="14"/>
                <w:szCs w:val="14"/>
                <w:vertAlign w:val="superscript"/>
              </w:rPr>
              <w:t>**</w:t>
            </w:r>
          </w:p>
        </w:tc>
      </w:tr>
      <w:tr w:rsidR="00AB6191" w:rsidRPr="00774CE1" w14:paraId="33718556"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475FA917" w14:textId="176D776D"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4</w:t>
            </w:r>
          </w:p>
        </w:tc>
        <w:tc>
          <w:tcPr>
            <w:tcW w:w="619" w:type="dxa"/>
            <w:tcBorders>
              <w:top w:val="nil"/>
              <w:left w:val="nil"/>
              <w:bottom w:val="single" w:sz="4" w:space="0" w:color="AEAEAE"/>
              <w:right w:val="single" w:sz="4" w:space="0" w:color="E0E0E0"/>
            </w:tcBorders>
            <w:shd w:val="clear" w:color="auto" w:fill="auto"/>
            <w:vAlign w:val="center"/>
            <w:hideMark/>
          </w:tcPr>
          <w:p w14:paraId="1BD8207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D62023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-.132</w:t>
            </w:r>
          </w:p>
        </w:tc>
        <w:tc>
          <w:tcPr>
            <w:tcW w:w="619" w:type="dxa"/>
            <w:tcBorders>
              <w:top w:val="nil"/>
              <w:left w:val="nil"/>
              <w:bottom w:val="single" w:sz="4" w:space="0" w:color="AEAEAE"/>
              <w:right w:val="single" w:sz="4" w:space="0" w:color="E0E0E0"/>
            </w:tcBorders>
            <w:shd w:val="clear" w:color="auto" w:fill="auto"/>
            <w:vAlign w:val="center"/>
            <w:hideMark/>
          </w:tcPr>
          <w:p w14:paraId="43FAFBE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E9E883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.053</w:t>
            </w:r>
          </w:p>
        </w:tc>
        <w:tc>
          <w:tcPr>
            <w:tcW w:w="619" w:type="dxa"/>
            <w:tcBorders>
              <w:top w:val="nil"/>
              <w:left w:val="nil"/>
              <w:bottom w:val="single" w:sz="4" w:space="0" w:color="AEAEAE"/>
              <w:right w:val="single" w:sz="4" w:space="0" w:color="E0E0E0"/>
            </w:tcBorders>
            <w:shd w:val="clear" w:color="auto" w:fill="auto"/>
            <w:vAlign w:val="center"/>
            <w:hideMark/>
          </w:tcPr>
          <w:p w14:paraId="72DB66E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.046</w:t>
            </w:r>
          </w:p>
        </w:tc>
        <w:tc>
          <w:tcPr>
            <w:tcW w:w="619" w:type="dxa"/>
            <w:tcBorders>
              <w:top w:val="nil"/>
              <w:left w:val="nil"/>
              <w:bottom w:val="single" w:sz="4" w:space="0" w:color="AEAEAE"/>
              <w:right w:val="single" w:sz="4" w:space="0" w:color="E0E0E0"/>
            </w:tcBorders>
            <w:shd w:val="clear" w:color="auto" w:fill="auto"/>
            <w:vAlign w:val="center"/>
            <w:hideMark/>
          </w:tcPr>
          <w:p w14:paraId="6607F1C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.108</w:t>
            </w:r>
          </w:p>
        </w:tc>
        <w:tc>
          <w:tcPr>
            <w:tcW w:w="619" w:type="dxa"/>
            <w:tcBorders>
              <w:top w:val="nil"/>
              <w:left w:val="nil"/>
              <w:bottom w:val="single" w:sz="4" w:space="0" w:color="AEAEAE"/>
              <w:right w:val="single" w:sz="4" w:space="0" w:color="E0E0E0"/>
            </w:tcBorders>
            <w:shd w:val="clear" w:color="auto" w:fill="auto"/>
            <w:vAlign w:val="center"/>
            <w:hideMark/>
          </w:tcPr>
          <w:p w14:paraId="59D43AB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.112</w:t>
            </w:r>
          </w:p>
        </w:tc>
        <w:tc>
          <w:tcPr>
            <w:tcW w:w="619" w:type="dxa"/>
            <w:tcBorders>
              <w:top w:val="nil"/>
              <w:left w:val="nil"/>
              <w:bottom w:val="single" w:sz="4" w:space="0" w:color="AEAEAE"/>
              <w:right w:val="single" w:sz="4" w:space="0" w:color="E0E0E0"/>
            </w:tcBorders>
            <w:shd w:val="clear" w:color="auto" w:fill="auto"/>
            <w:vAlign w:val="center"/>
            <w:hideMark/>
          </w:tcPr>
          <w:p w14:paraId="3DDE226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DDA96A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-.013</w:t>
            </w:r>
          </w:p>
        </w:tc>
        <w:tc>
          <w:tcPr>
            <w:tcW w:w="619" w:type="dxa"/>
            <w:tcBorders>
              <w:top w:val="nil"/>
              <w:left w:val="nil"/>
              <w:bottom w:val="single" w:sz="4" w:space="0" w:color="AEAEAE"/>
              <w:right w:val="single" w:sz="4" w:space="0" w:color="E0E0E0"/>
            </w:tcBorders>
            <w:shd w:val="clear" w:color="auto" w:fill="auto"/>
            <w:vAlign w:val="center"/>
            <w:hideMark/>
          </w:tcPr>
          <w:p w14:paraId="15D3026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B0EF81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84F59D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735CF9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.513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669A8D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E7E7FBE" w14:textId="5B49F3E9"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65F774D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.712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14932C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02D75E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.393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B11CE1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.312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51BABF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.748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1A0B5F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D72789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.172</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3B89E06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.217</w:t>
            </w:r>
            <w:r w:rsidRPr="00774CE1">
              <w:rPr>
                <w:rFonts w:ascii="Arial" w:hAnsi="Arial" w:cs="Arial"/>
                <w:sz w:val="14"/>
                <w:szCs w:val="14"/>
                <w:vertAlign w:val="superscript"/>
              </w:rPr>
              <w:t>**</w:t>
            </w:r>
          </w:p>
        </w:tc>
      </w:tr>
      <w:tr w:rsidR="00AB6191" w:rsidRPr="00774CE1" w14:paraId="21BFC2BA"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25151281" w14:textId="47120CC9"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5</w:t>
            </w:r>
          </w:p>
        </w:tc>
        <w:tc>
          <w:tcPr>
            <w:tcW w:w="619" w:type="dxa"/>
            <w:tcBorders>
              <w:top w:val="nil"/>
              <w:left w:val="nil"/>
              <w:bottom w:val="single" w:sz="4" w:space="0" w:color="AEAEAE"/>
              <w:right w:val="single" w:sz="4" w:space="0" w:color="E0E0E0"/>
            </w:tcBorders>
            <w:shd w:val="clear" w:color="auto" w:fill="auto"/>
            <w:vAlign w:val="center"/>
            <w:hideMark/>
          </w:tcPr>
          <w:p w14:paraId="53A783E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C7C65F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-.115</w:t>
            </w:r>
          </w:p>
        </w:tc>
        <w:tc>
          <w:tcPr>
            <w:tcW w:w="619" w:type="dxa"/>
            <w:tcBorders>
              <w:top w:val="nil"/>
              <w:left w:val="nil"/>
              <w:bottom w:val="single" w:sz="4" w:space="0" w:color="AEAEAE"/>
              <w:right w:val="single" w:sz="4" w:space="0" w:color="E0E0E0"/>
            </w:tcBorders>
            <w:shd w:val="clear" w:color="auto" w:fill="auto"/>
            <w:vAlign w:val="center"/>
            <w:hideMark/>
          </w:tcPr>
          <w:p w14:paraId="2B60E39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3F08D5E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.118</w:t>
            </w:r>
          </w:p>
        </w:tc>
        <w:tc>
          <w:tcPr>
            <w:tcW w:w="619" w:type="dxa"/>
            <w:tcBorders>
              <w:top w:val="nil"/>
              <w:left w:val="nil"/>
              <w:bottom w:val="single" w:sz="4" w:space="0" w:color="AEAEAE"/>
              <w:right w:val="single" w:sz="4" w:space="0" w:color="E0E0E0"/>
            </w:tcBorders>
            <w:shd w:val="clear" w:color="auto" w:fill="auto"/>
            <w:vAlign w:val="center"/>
            <w:hideMark/>
          </w:tcPr>
          <w:p w14:paraId="5103C16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-.062</w:t>
            </w:r>
          </w:p>
        </w:tc>
        <w:tc>
          <w:tcPr>
            <w:tcW w:w="619" w:type="dxa"/>
            <w:tcBorders>
              <w:top w:val="nil"/>
              <w:left w:val="nil"/>
              <w:bottom w:val="single" w:sz="4" w:space="0" w:color="AEAEAE"/>
              <w:right w:val="single" w:sz="4" w:space="0" w:color="E0E0E0"/>
            </w:tcBorders>
            <w:shd w:val="clear" w:color="auto" w:fill="auto"/>
            <w:vAlign w:val="center"/>
            <w:hideMark/>
          </w:tcPr>
          <w:p w14:paraId="181FAA9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.083</w:t>
            </w:r>
          </w:p>
        </w:tc>
        <w:tc>
          <w:tcPr>
            <w:tcW w:w="619" w:type="dxa"/>
            <w:tcBorders>
              <w:top w:val="nil"/>
              <w:left w:val="nil"/>
              <w:bottom w:val="single" w:sz="4" w:space="0" w:color="AEAEAE"/>
              <w:right w:val="single" w:sz="4" w:space="0" w:color="E0E0E0"/>
            </w:tcBorders>
            <w:shd w:val="clear" w:color="auto" w:fill="auto"/>
            <w:vAlign w:val="center"/>
            <w:hideMark/>
          </w:tcPr>
          <w:p w14:paraId="11E04DB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.042</w:t>
            </w:r>
          </w:p>
        </w:tc>
        <w:tc>
          <w:tcPr>
            <w:tcW w:w="619" w:type="dxa"/>
            <w:tcBorders>
              <w:top w:val="nil"/>
              <w:left w:val="nil"/>
              <w:bottom w:val="single" w:sz="4" w:space="0" w:color="AEAEAE"/>
              <w:right w:val="single" w:sz="4" w:space="0" w:color="E0E0E0"/>
            </w:tcBorders>
            <w:shd w:val="clear" w:color="auto" w:fill="auto"/>
            <w:vAlign w:val="center"/>
            <w:hideMark/>
          </w:tcPr>
          <w:p w14:paraId="6511CCF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6F183C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.011</w:t>
            </w:r>
          </w:p>
        </w:tc>
        <w:tc>
          <w:tcPr>
            <w:tcW w:w="619" w:type="dxa"/>
            <w:tcBorders>
              <w:top w:val="nil"/>
              <w:left w:val="nil"/>
              <w:bottom w:val="single" w:sz="4" w:space="0" w:color="AEAEAE"/>
              <w:right w:val="single" w:sz="4" w:space="0" w:color="E0E0E0"/>
            </w:tcBorders>
            <w:shd w:val="clear" w:color="auto" w:fill="auto"/>
            <w:vAlign w:val="center"/>
            <w:hideMark/>
          </w:tcPr>
          <w:p w14:paraId="2A5A991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0B072D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C33116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E3062B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1487B7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4B68FA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.712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AB0DAE5" w14:textId="3F1F0CE8"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1DCA610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7F826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5F26C5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.276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033E7A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24AD08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B2EA33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.087</w:t>
            </w:r>
          </w:p>
        </w:tc>
        <w:tc>
          <w:tcPr>
            <w:tcW w:w="619" w:type="dxa"/>
            <w:tcBorders>
              <w:top w:val="nil"/>
              <w:left w:val="nil"/>
              <w:bottom w:val="single" w:sz="4" w:space="0" w:color="AEAEAE"/>
              <w:right w:val="nil"/>
            </w:tcBorders>
            <w:shd w:val="clear" w:color="auto" w:fill="auto"/>
            <w:noWrap/>
            <w:vAlign w:val="center"/>
            <w:hideMark/>
          </w:tcPr>
          <w:p w14:paraId="3739069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.233</w:t>
            </w:r>
            <w:r w:rsidRPr="00774CE1">
              <w:rPr>
                <w:rFonts w:ascii="Arial" w:hAnsi="Arial" w:cs="Arial"/>
                <w:sz w:val="14"/>
                <w:szCs w:val="14"/>
                <w:vertAlign w:val="superscript"/>
              </w:rPr>
              <w:t>**</w:t>
            </w:r>
          </w:p>
        </w:tc>
      </w:tr>
      <w:tr w:rsidR="00AB6191" w:rsidRPr="00774CE1" w14:paraId="0AFA97AC"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549E1F8D" w14:textId="6C820609"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6</w:t>
            </w:r>
          </w:p>
        </w:tc>
        <w:tc>
          <w:tcPr>
            <w:tcW w:w="619" w:type="dxa"/>
            <w:tcBorders>
              <w:top w:val="nil"/>
              <w:left w:val="nil"/>
              <w:bottom w:val="single" w:sz="4" w:space="0" w:color="AEAEAE"/>
              <w:right w:val="single" w:sz="4" w:space="0" w:color="E0E0E0"/>
            </w:tcBorders>
            <w:shd w:val="clear" w:color="auto" w:fill="auto"/>
            <w:vAlign w:val="center"/>
            <w:hideMark/>
          </w:tcPr>
          <w:p w14:paraId="5372D24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6FA3EE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-.078</w:t>
            </w:r>
          </w:p>
        </w:tc>
        <w:tc>
          <w:tcPr>
            <w:tcW w:w="619" w:type="dxa"/>
            <w:tcBorders>
              <w:top w:val="nil"/>
              <w:left w:val="nil"/>
              <w:bottom w:val="single" w:sz="4" w:space="0" w:color="AEAEAE"/>
              <w:right w:val="single" w:sz="4" w:space="0" w:color="E0E0E0"/>
            </w:tcBorders>
            <w:shd w:val="clear" w:color="auto" w:fill="auto"/>
            <w:vAlign w:val="center"/>
            <w:hideMark/>
          </w:tcPr>
          <w:p w14:paraId="794C95A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A15672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.272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223346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.095</w:t>
            </w:r>
          </w:p>
        </w:tc>
        <w:tc>
          <w:tcPr>
            <w:tcW w:w="619" w:type="dxa"/>
            <w:tcBorders>
              <w:top w:val="nil"/>
              <w:left w:val="nil"/>
              <w:bottom w:val="single" w:sz="4" w:space="0" w:color="AEAEAE"/>
              <w:right w:val="single" w:sz="4" w:space="0" w:color="E0E0E0"/>
            </w:tcBorders>
            <w:shd w:val="clear" w:color="auto" w:fill="auto"/>
            <w:vAlign w:val="center"/>
            <w:hideMark/>
          </w:tcPr>
          <w:p w14:paraId="4B9D7F0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.057</w:t>
            </w:r>
          </w:p>
        </w:tc>
        <w:tc>
          <w:tcPr>
            <w:tcW w:w="619" w:type="dxa"/>
            <w:tcBorders>
              <w:top w:val="nil"/>
              <w:left w:val="nil"/>
              <w:bottom w:val="single" w:sz="4" w:space="0" w:color="AEAEAE"/>
              <w:right w:val="single" w:sz="4" w:space="0" w:color="E0E0E0"/>
            </w:tcBorders>
            <w:shd w:val="clear" w:color="auto" w:fill="auto"/>
            <w:vAlign w:val="center"/>
            <w:hideMark/>
          </w:tcPr>
          <w:p w14:paraId="741FDB7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.092</w:t>
            </w:r>
          </w:p>
        </w:tc>
        <w:tc>
          <w:tcPr>
            <w:tcW w:w="619" w:type="dxa"/>
            <w:tcBorders>
              <w:top w:val="nil"/>
              <w:left w:val="nil"/>
              <w:bottom w:val="single" w:sz="4" w:space="0" w:color="AEAEAE"/>
              <w:right w:val="single" w:sz="4" w:space="0" w:color="E0E0E0"/>
            </w:tcBorders>
            <w:shd w:val="clear" w:color="auto" w:fill="auto"/>
            <w:vAlign w:val="center"/>
            <w:hideMark/>
          </w:tcPr>
          <w:p w14:paraId="0533DBA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-.076</w:t>
            </w:r>
          </w:p>
        </w:tc>
        <w:tc>
          <w:tcPr>
            <w:tcW w:w="619" w:type="dxa"/>
            <w:tcBorders>
              <w:top w:val="nil"/>
              <w:left w:val="nil"/>
              <w:bottom w:val="single" w:sz="4" w:space="0" w:color="AEAEAE"/>
              <w:right w:val="single" w:sz="4" w:space="0" w:color="E0E0E0"/>
            </w:tcBorders>
            <w:shd w:val="clear" w:color="auto" w:fill="auto"/>
            <w:vAlign w:val="center"/>
            <w:hideMark/>
          </w:tcPr>
          <w:p w14:paraId="317E1A6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.079</w:t>
            </w:r>
          </w:p>
        </w:tc>
        <w:tc>
          <w:tcPr>
            <w:tcW w:w="619" w:type="dxa"/>
            <w:tcBorders>
              <w:top w:val="nil"/>
              <w:left w:val="nil"/>
              <w:bottom w:val="single" w:sz="4" w:space="0" w:color="AEAEAE"/>
              <w:right w:val="single" w:sz="4" w:space="0" w:color="E0E0E0"/>
            </w:tcBorders>
            <w:shd w:val="clear" w:color="auto" w:fill="auto"/>
            <w:vAlign w:val="center"/>
            <w:hideMark/>
          </w:tcPr>
          <w:p w14:paraId="4DC732D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DF5302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24512C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.558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EEEF2A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.529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FDFC2B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63DBC5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96F825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5E72B0E" w14:textId="253F0343"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306B727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.467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512B91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.533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A535EE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B6BA81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C1B753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.238</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446C54B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.129</w:t>
            </w:r>
          </w:p>
        </w:tc>
      </w:tr>
      <w:tr w:rsidR="00AB6191" w:rsidRPr="00774CE1" w14:paraId="087AE3B2"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4A9954E3" w14:textId="36FC8D93"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7</w:t>
            </w:r>
          </w:p>
        </w:tc>
        <w:tc>
          <w:tcPr>
            <w:tcW w:w="619" w:type="dxa"/>
            <w:tcBorders>
              <w:top w:val="nil"/>
              <w:left w:val="nil"/>
              <w:bottom w:val="single" w:sz="4" w:space="0" w:color="AEAEAE"/>
              <w:right w:val="single" w:sz="4" w:space="0" w:color="E0E0E0"/>
            </w:tcBorders>
            <w:shd w:val="clear" w:color="auto" w:fill="auto"/>
            <w:vAlign w:val="center"/>
            <w:hideMark/>
          </w:tcPr>
          <w:p w14:paraId="5F35762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101C43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.046</w:t>
            </w:r>
          </w:p>
        </w:tc>
        <w:tc>
          <w:tcPr>
            <w:tcW w:w="619" w:type="dxa"/>
            <w:tcBorders>
              <w:top w:val="nil"/>
              <w:left w:val="nil"/>
              <w:bottom w:val="single" w:sz="4" w:space="0" w:color="AEAEAE"/>
              <w:right w:val="single" w:sz="4" w:space="0" w:color="E0E0E0"/>
            </w:tcBorders>
            <w:shd w:val="clear" w:color="auto" w:fill="auto"/>
            <w:vAlign w:val="center"/>
            <w:hideMark/>
          </w:tcPr>
          <w:p w14:paraId="5BD0CE2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48201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.038</w:t>
            </w:r>
          </w:p>
        </w:tc>
        <w:tc>
          <w:tcPr>
            <w:tcW w:w="619" w:type="dxa"/>
            <w:tcBorders>
              <w:top w:val="nil"/>
              <w:left w:val="nil"/>
              <w:bottom w:val="single" w:sz="4" w:space="0" w:color="AEAEAE"/>
              <w:right w:val="single" w:sz="4" w:space="0" w:color="E0E0E0"/>
            </w:tcBorders>
            <w:shd w:val="clear" w:color="auto" w:fill="auto"/>
            <w:vAlign w:val="center"/>
            <w:hideMark/>
          </w:tcPr>
          <w:p w14:paraId="3A8D741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-.042</w:t>
            </w:r>
          </w:p>
        </w:tc>
        <w:tc>
          <w:tcPr>
            <w:tcW w:w="619" w:type="dxa"/>
            <w:tcBorders>
              <w:top w:val="nil"/>
              <w:left w:val="nil"/>
              <w:bottom w:val="single" w:sz="4" w:space="0" w:color="AEAEAE"/>
              <w:right w:val="single" w:sz="4" w:space="0" w:color="E0E0E0"/>
            </w:tcBorders>
            <w:shd w:val="clear" w:color="auto" w:fill="auto"/>
            <w:vAlign w:val="center"/>
            <w:hideMark/>
          </w:tcPr>
          <w:p w14:paraId="5FAC62A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-.060</w:t>
            </w:r>
          </w:p>
        </w:tc>
        <w:tc>
          <w:tcPr>
            <w:tcW w:w="619" w:type="dxa"/>
            <w:tcBorders>
              <w:top w:val="nil"/>
              <w:left w:val="nil"/>
              <w:bottom w:val="single" w:sz="4" w:space="0" w:color="AEAEAE"/>
              <w:right w:val="single" w:sz="4" w:space="0" w:color="E0E0E0"/>
            </w:tcBorders>
            <w:shd w:val="clear" w:color="auto" w:fill="auto"/>
            <w:vAlign w:val="center"/>
            <w:hideMark/>
          </w:tcPr>
          <w:p w14:paraId="7351DD5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.127</w:t>
            </w:r>
          </w:p>
        </w:tc>
        <w:tc>
          <w:tcPr>
            <w:tcW w:w="619" w:type="dxa"/>
            <w:tcBorders>
              <w:top w:val="nil"/>
              <w:left w:val="nil"/>
              <w:bottom w:val="single" w:sz="4" w:space="0" w:color="AEAEAE"/>
              <w:right w:val="single" w:sz="4" w:space="0" w:color="E0E0E0"/>
            </w:tcBorders>
            <w:shd w:val="clear" w:color="auto" w:fill="auto"/>
            <w:vAlign w:val="center"/>
            <w:hideMark/>
          </w:tcPr>
          <w:p w14:paraId="26A5145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-.093</w:t>
            </w:r>
          </w:p>
        </w:tc>
        <w:tc>
          <w:tcPr>
            <w:tcW w:w="619" w:type="dxa"/>
            <w:tcBorders>
              <w:top w:val="nil"/>
              <w:left w:val="nil"/>
              <w:bottom w:val="single" w:sz="4" w:space="0" w:color="AEAEAE"/>
              <w:right w:val="single" w:sz="4" w:space="0" w:color="E0E0E0"/>
            </w:tcBorders>
            <w:shd w:val="clear" w:color="auto" w:fill="auto"/>
            <w:vAlign w:val="center"/>
            <w:hideMark/>
          </w:tcPr>
          <w:p w14:paraId="26094CC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-.075</w:t>
            </w:r>
          </w:p>
        </w:tc>
        <w:tc>
          <w:tcPr>
            <w:tcW w:w="619" w:type="dxa"/>
            <w:tcBorders>
              <w:top w:val="nil"/>
              <w:left w:val="nil"/>
              <w:bottom w:val="single" w:sz="4" w:space="0" w:color="AEAEAE"/>
              <w:right w:val="single" w:sz="4" w:space="0" w:color="E0E0E0"/>
            </w:tcBorders>
            <w:shd w:val="clear" w:color="auto" w:fill="auto"/>
            <w:vAlign w:val="center"/>
            <w:hideMark/>
          </w:tcPr>
          <w:p w14:paraId="4DD44B7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-.114</w:t>
            </w:r>
          </w:p>
        </w:tc>
        <w:tc>
          <w:tcPr>
            <w:tcW w:w="619" w:type="dxa"/>
            <w:tcBorders>
              <w:top w:val="nil"/>
              <w:left w:val="nil"/>
              <w:bottom w:val="single" w:sz="4" w:space="0" w:color="AEAEAE"/>
              <w:right w:val="single" w:sz="4" w:space="0" w:color="E0E0E0"/>
            </w:tcBorders>
            <w:shd w:val="clear" w:color="auto" w:fill="auto"/>
            <w:vAlign w:val="center"/>
            <w:hideMark/>
          </w:tcPr>
          <w:p w14:paraId="645FB26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-.129</w:t>
            </w:r>
          </w:p>
        </w:tc>
        <w:tc>
          <w:tcPr>
            <w:tcW w:w="619" w:type="dxa"/>
            <w:tcBorders>
              <w:top w:val="nil"/>
              <w:left w:val="nil"/>
              <w:bottom w:val="single" w:sz="4" w:space="0" w:color="AEAEAE"/>
              <w:right w:val="single" w:sz="4" w:space="0" w:color="E0E0E0"/>
            </w:tcBorders>
            <w:shd w:val="clear" w:color="auto" w:fill="auto"/>
            <w:noWrap/>
            <w:vAlign w:val="center"/>
            <w:hideMark/>
          </w:tcPr>
          <w:p w14:paraId="464CE12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E66820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.508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D97908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A913FA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.393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1448A2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.382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D746D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.467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6889418" w14:textId="7D6CF927"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30A6322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.431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2DE454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.691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4138E9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D52889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nil"/>
            </w:tcBorders>
            <w:shd w:val="clear" w:color="auto" w:fill="auto"/>
            <w:noWrap/>
            <w:vAlign w:val="center"/>
            <w:hideMark/>
          </w:tcPr>
          <w:p w14:paraId="324E7F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.164</w:t>
            </w:r>
            <w:r w:rsidRPr="00774CE1">
              <w:rPr>
                <w:rFonts w:ascii="Arial" w:hAnsi="Arial" w:cs="Arial"/>
                <w:sz w:val="14"/>
                <w:szCs w:val="14"/>
                <w:vertAlign w:val="superscript"/>
              </w:rPr>
              <w:t>*</w:t>
            </w:r>
          </w:p>
        </w:tc>
      </w:tr>
      <w:tr w:rsidR="00AB6191" w:rsidRPr="00774CE1" w14:paraId="10C39DB3"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6D7DE380" w14:textId="7771AF5B"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8</w:t>
            </w:r>
          </w:p>
        </w:tc>
        <w:tc>
          <w:tcPr>
            <w:tcW w:w="619" w:type="dxa"/>
            <w:tcBorders>
              <w:top w:val="nil"/>
              <w:left w:val="nil"/>
              <w:bottom w:val="single" w:sz="4" w:space="0" w:color="AEAEAE"/>
              <w:right w:val="single" w:sz="4" w:space="0" w:color="E0E0E0"/>
            </w:tcBorders>
            <w:shd w:val="clear" w:color="auto" w:fill="auto"/>
            <w:vAlign w:val="center"/>
            <w:hideMark/>
          </w:tcPr>
          <w:p w14:paraId="00B64C2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.349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C9520A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-.091</w:t>
            </w:r>
          </w:p>
        </w:tc>
        <w:tc>
          <w:tcPr>
            <w:tcW w:w="619" w:type="dxa"/>
            <w:tcBorders>
              <w:top w:val="nil"/>
              <w:left w:val="nil"/>
              <w:bottom w:val="single" w:sz="4" w:space="0" w:color="AEAEAE"/>
              <w:right w:val="single" w:sz="4" w:space="0" w:color="E0E0E0"/>
            </w:tcBorders>
            <w:shd w:val="clear" w:color="auto" w:fill="auto"/>
            <w:vAlign w:val="center"/>
            <w:hideMark/>
          </w:tcPr>
          <w:p w14:paraId="3011A8D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30880CB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.082</w:t>
            </w:r>
          </w:p>
        </w:tc>
        <w:tc>
          <w:tcPr>
            <w:tcW w:w="619" w:type="dxa"/>
            <w:tcBorders>
              <w:top w:val="nil"/>
              <w:left w:val="nil"/>
              <w:bottom w:val="single" w:sz="4" w:space="0" w:color="AEAEAE"/>
              <w:right w:val="single" w:sz="4" w:space="0" w:color="E0E0E0"/>
            </w:tcBorders>
            <w:shd w:val="clear" w:color="auto" w:fill="auto"/>
            <w:vAlign w:val="center"/>
            <w:hideMark/>
          </w:tcPr>
          <w:p w14:paraId="6E5C879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.085</w:t>
            </w:r>
          </w:p>
        </w:tc>
        <w:tc>
          <w:tcPr>
            <w:tcW w:w="619" w:type="dxa"/>
            <w:tcBorders>
              <w:top w:val="nil"/>
              <w:left w:val="nil"/>
              <w:bottom w:val="single" w:sz="4" w:space="0" w:color="AEAEAE"/>
              <w:right w:val="single" w:sz="4" w:space="0" w:color="E0E0E0"/>
            </w:tcBorders>
            <w:shd w:val="clear" w:color="auto" w:fill="auto"/>
            <w:vAlign w:val="center"/>
            <w:hideMark/>
          </w:tcPr>
          <w:p w14:paraId="6EC9C3A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-.001</w:t>
            </w:r>
          </w:p>
        </w:tc>
        <w:tc>
          <w:tcPr>
            <w:tcW w:w="619" w:type="dxa"/>
            <w:tcBorders>
              <w:top w:val="nil"/>
              <w:left w:val="nil"/>
              <w:bottom w:val="single" w:sz="4" w:space="0" w:color="AEAEAE"/>
              <w:right w:val="single" w:sz="4" w:space="0" w:color="E0E0E0"/>
            </w:tcBorders>
            <w:shd w:val="clear" w:color="auto" w:fill="auto"/>
            <w:vAlign w:val="center"/>
            <w:hideMark/>
          </w:tcPr>
          <w:p w14:paraId="4D62DE5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.079</w:t>
            </w:r>
          </w:p>
        </w:tc>
        <w:tc>
          <w:tcPr>
            <w:tcW w:w="619" w:type="dxa"/>
            <w:tcBorders>
              <w:top w:val="nil"/>
              <w:left w:val="nil"/>
              <w:bottom w:val="single" w:sz="4" w:space="0" w:color="AEAEAE"/>
              <w:right w:val="single" w:sz="4" w:space="0" w:color="E0E0E0"/>
            </w:tcBorders>
            <w:shd w:val="clear" w:color="auto" w:fill="auto"/>
            <w:vAlign w:val="center"/>
            <w:hideMark/>
          </w:tcPr>
          <w:p w14:paraId="64F97EC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280C4A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.013</w:t>
            </w:r>
          </w:p>
        </w:tc>
        <w:tc>
          <w:tcPr>
            <w:tcW w:w="619" w:type="dxa"/>
            <w:tcBorders>
              <w:top w:val="nil"/>
              <w:left w:val="nil"/>
              <w:bottom w:val="single" w:sz="4" w:space="0" w:color="AEAEAE"/>
              <w:right w:val="single" w:sz="4" w:space="0" w:color="E0E0E0"/>
            </w:tcBorders>
            <w:shd w:val="clear" w:color="auto" w:fill="auto"/>
            <w:vAlign w:val="center"/>
            <w:hideMark/>
          </w:tcPr>
          <w:p w14:paraId="3105DF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-.100</w:t>
            </w:r>
          </w:p>
        </w:tc>
        <w:tc>
          <w:tcPr>
            <w:tcW w:w="619" w:type="dxa"/>
            <w:tcBorders>
              <w:top w:val="nil"/>
              <w:left w:val="nil"/>
              <w:bottom w:val="single" w:sz="4" w:space="0" w:color="AEAEAE"/>
              <w:right w:val="single" w:sz="4" w:space="0" w:color="E0E0E0"/>
            </w:tcBorders>
            <w:shd w:val="clear" w:color="auto" w:fill="auto"/>
            <w:vAlign w:val="center"/>
            <w:hideMark/>
          </w:tcPr>
          <w:p w14:paraId="4958B2A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ACBC0D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5B2973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.459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F608E1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63727F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.312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D064B3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.276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5802DD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.533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16B2EB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.431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7EB7F91" w14:textId="589F48E0"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10899EC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A9D7F4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729979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nil"/>
            </w:tcBorders>
            <w:shd w:val="clear" w:color="auto" w:fill="auto"/>
            <w:noWrap/>
            <w:vAlign w:val="center"/>
            <w:hideMark/>
          </w:tcPr>
          <w:p w14:paraId="71A98E4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.168</w:t>
            </w:r>
            <w:r w:rsidRPr="00774CE1">
              <w:rPr>
                <w:rFonts w:ascii="Arial" w:hAnsi="Arial" w:cs="Arial"/>
                <w:sz w:val="14"/>
                <w:szCs w:val="14"/>
                <w:vertAlign w:val="superscript"/>
              </w:rPr>
              <w:t>*</w:t>
            </w:r>
          </w:p>
        </w:tc>
      </w:tr>
      <w:tr w:rsidR="00AB6191" w:rsidRPr="00774CE1" w14:paraId="5562B2CD"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3B858B28" w14:textId="2F295CFD" w:rsidR="00AB6191" w:rsidRPr="00774CE1" w:rsidRDefault="00AB6191" w:rsidP="00AB6191">
            <w:pPr>
              <w:rPr>
                <w:rFonts w:ascii="Arial" w:hAnsi="Arial" w:cs="Arial"/>
                <w:sz w:val="16"/>
                <w:szCs w:val="16"/>
              </w:rPr>
            </w:pPr>
            <w:r>
              <w:rPr>
                <w:rFonts w:ascii="Arial" w:hAnsi="Arial" w:cs="Arial"/>
                <w:sz w:val="16"/>
                <w:szCs w:val="16"/>
              </w:rPr>
              <w:t>Frug</w:t>
            </w:r>
            <w:r w:rsidRPr="00774CE1">
              <w:rPr>
                <w:rFonts w:ascii="Arial" w:hAnsi="Arial" w:cs="Arial"/>
                <w:sz w:val="16"/>
                <w:szCs w:val="16"/>
              </w:rPr>
              <w:t xml:space="preserve"> </w:t>
            </w:r>
            <w:r>
              <w:rPr>
                <w:rFonts w:ascii="Arial" w:hAnsi="Arial" w:cs="Arial"/>
                <w:sz w:val="16"/>
                <w:szCs w:val="16"/>
              </w:rPr>
              <w:t>Sum</w:t>
            </w:r>
          </w:p>
        </w:tc>
        <w:tc>
          <w:tcPr>
            <w:tcW w:w="619" w:type="dxa"/>
            <w:tcBorders>
              <w:top w:val="nil"/>
              <w:left w:val="nil"/>
              <w:bottom w:val="single" w:sz="4" w:space="0" w:color="AEAEAE"/>
              <w:right w:val="single" w:sz="4" w:space="0" w:color="E0E0E0"/>
            </w:tcBorders>
            <w:shd w:val="clear" w:color="auto" w:fill="auto"/>
            <w:vAlign w:val="center"/>
            <w:hideMark/>
          </w:tcPr>
          <w:p w14:paraId="46EF788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BEEA55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-.100</w:t>
            </w:r>
          </w:p>
        </w:tc>
        <w:tc>
          <w:tcPr>
            <w:tcW w:w="619" w:type="dxa"/>
            <w:tcBorders>
              <w:top w:val="nil"/>
              <w:left w:val="nil"/>
              <w:bottom w:val="single" w:sz="4" w:space="0" w:color="AEAEAE"/>
              <w:right w:val="single" w:sz="4" w:space="0" w:color="E0E0E0"/>
            </w:tcBorders>
            <w:shd w:val="clear" w:color="auto" w:fill="auto"/>
            <w:vAlign w:val="center"/>
            <w:hideMark/>
          </w:tcPr>
          <w:p w14:paraId="3D4A929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.376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0E762E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.154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7CB32C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-.008</w:t>
            </w:r>
          </w:p>
        </w:tc>
        <w:tc>
          <w:tcPr>
            <w:tcW w:w="619" w:type="dxa"/>
            <w:tcBorders>
              <w:top w:val="nil"/>
              <w:left w:val="nil"/>
              <w:bottom w:val="single" w:sz="4" w:space="0" w:color="AEAEAE"/>
              <w:right w:val="single" w:sz="4" w:space="0" w:color="E0E0E0"/>
            </w:tcBorders>
            <w:shd w:val="clear" w:color="auto" w:fill="auto"/>
            <w:vAlign w:val="center"/>
            <w:hideMark/>
          </w:tcPr>
          <w:p w14:paraId="4966FE5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.038</w:t>
            </w:r>
          </w:p>
        </w:tc>
        <w:tc>
          <w:tcPr>
            <w:tcW w:w="619" w:type="dxa"/>
            <w:tcBorders>
              <w:top w:val="nil"/>
              <w:left w:val="nil"/>
              <w:bottom w:val="single" w:sz="4" w:space="0" w:color="AEAEAE"/>
              <w:right w:val="single" w:sz="4" w:space="0" w:color="E0E0E0"/>
            </w:tcBorders>
            <w:shd w:val="clear" w:color="auto" w:fill="auto"/>
            <w:vAlign w:val="center"/>
            <w:hideMark/>
          </w:tcPr>
          <w:p w14:paraId="0F381C8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.116</w:t>
            </w:r>
          </w:p>
        </w:tc>
        <w:tc>
          <w:tcPr>
            <w:tcW w:w="619" w:type="dxa"/>
            <w:tcBorders>
              <w:top w:val="nil"/>
              <w:left w:val="nil"/>
              <w:bottom w:val="single" w:sz="4" w:space="0" w:color="AEAEAE"/>
              <w:right w:val="single" w:sz="4" w:space="0" w:color="E0E0E0"/>
            </w:tcBorders>
            <w:shd w:val="clear" w:color="auto" w:fill="auto"/>
            <w:vAlign w:val="center"/>
            <w:hideMark/>
          </w:tcPr>
          <w:p w14:paraId="76AC625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E451C3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-.016</w:t>
            </w:r>
          </w:p>
        </w:tc>
        <w:tc>
          <w:tcPr>
            <w:tcW w:w="619" w:type="dxa"/>
            <w:tcBorders>
              <w:top w:val="nil"/>
              <w:left w:val="nil"/>
              <w:bottom w:val="single" w:sz="4" w:space="0" w:color="AEAEAE"/>
              <w:right w:val="single" w:sz="4" w:space="0" w:color="E0E0E0"/>
            </w:tcBorders>
            <w:shd w:val="clear" w:color="auto" w:fill="auto"/>
            <w:vAlign w:val="center"/>
            <w:hideMark/>
          </w:tcPr>
          <w:p w14:paraId="4C57380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90D2F2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-.195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9D7818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.717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B90EA0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.789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16E6A5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.645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3F2E2E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.748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7F67F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689D5D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0DDC86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.691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75E941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.644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26389A0" w14:textId="71BB8F04"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2FA3881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.288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FA94A8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.147</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0C9BF06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.245</w:t>
            </w:r>
            <w:r w:rsidRPr="00774CE1">
              <w:rPr>
                <w:rFonts w:ascii="Arial" w:hAnsi="Arial" w:cs="Arial"/>
                <w:sz w:val="14"/>
                <w:szCs w:val="14"/>
                <w:vertAlign w:val="superscript"/>
              </w:rPr>
              <w:t>**</w:t>
            </w:r>
          </w:p>
        </w:tc>
      </w:tr>
      <w:tr w:rsidR="00AB6191" w:rsidRPr="00774CE1" w14:paraId="0082A51A"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46724753" w14:textId="4AFC6FAE" w:rsidR="00AB6191" w:rsidRPr="00774CE1" w:rsidRDefault="00AB6191" w:rsidP="00AB6191">
            <w:pPr>
              <w:rPr>
                <w:rFonts w:ascii="Arial" w:hAnsi="Arial" w:cs="Arial"/>
                <w:sz w:val="16"/>
                <w:szCs w:val="16"/>
              </w:rPr>
            </w:pPr>
            <w:r w:rsidRPr="00CC66D1">
              <w:rPr>
                <w:rFonts w:ascii="Arial" w:hAnsi="Arial" w:cs="Arial"/>
                <w:sz w:val="16"/>
                <w:szCs w:val="16"/>
              </w:rPr>
              <w:t>LTO</w:t>
            </w:r>
            <w:r w:rsidRPr="00774CE1">
              <w:rPr>
                <w:rFonts w:ascii="Arial" w:hAnsi="Arial" w:cs="Arial"/>
                <w:sz w:val="16"/>
                <w:szCs w:val="16"/>
              </w:rPr>
              <w:t xml:space="preserve"> </w:t>
            </w:r>
            <w:r>
              <w:rPr>
                <w:rFonts w:ascii="Arial" w:hAnsi="Arial" w:cs="Arial"/>
                <w:sz w:val="16"/>
                <w:szCs w:val="16"/>
              </w:rPr>
              <w:t>Sum</w:t>
            </w:r>
          </w:p>
        </w:tc>
        <w:tc>
          <w:tcPr>
            <w:tcW w:w="619" w:type="dxa"/>
            <w:tcBorders>
              <w:top w:val="nil"/>
              <w:left w:val="nil"/>
              <w:bottom w:val="single" w:sz="4" w:space="0" w:color="AEAEAE"/>
              <w:right w:val="single" w:sz="4" w:space="0" w:color="E0E0E0"/>
            </w:tcBorders>
            <w:shd w:val="clear" w:color="auto" w:fill="auto"/>
            <w:vAlign w:val="center"/>
            <w:hideMark/>
          </w:tcPr>
          <w:p w14:paraId="5E2BC59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048F6F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.474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A37674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.324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A80F65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vAlign w:val="center"/>
            <w:hideMark/>
          </w:tcPr>
          <w:p w14:paraId="207642C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-.062</w:t>
            </w:r>
          </w:p>
        </w:tc>
        <w:tc>
          <w:tcPr>
            <w:tcW w:w="619" w:type="dxa"/>
            <w:tcBorders>
              <w:top w:val="nil"/>
              <w:left w:val="nil"/>
              <w:bottom w:val="single" w:sz="4" w:space="0" w:color="AEAEAE"/>
              <w:right w:val="single" w:sz="4" w:space="0" w:color="E0E0E0"/>
            </w:tcBorders>
            <w:shd w:val="clear" w:color="auto" w:fill="auto"/>
            <w:vAlign w:val="center"/>
            <w:hideMark/>
          </w:tcPr>
          <w:p w14:paraId="73EC1BA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-.116</w:t>
            </w:r>
          </w:p>
        </w:tc>
        <w:tc>
          <w:tcPr>
            <w:tcW w:w="619" w:type="dxa"/>
            <w:tcBorders>
              <w:top w:val="nil"/>
              <w:left w:val="nil"/>
              <w:bottom w:val="single" w:sz="4" w:space="0" w:color="AEAEAE"/>
              <w:right w:val="single" w:sz="4" w:space="0" w:color="E0E0E0"/>
            </w:tcBorders>
            <w:shd w:val="clear" w:color="auto" w:fill="auto"/>
            <w:vAlign w:val="center"/>
            <w:hideMark/>
          </w:tcPr>
          <w:p w14:paraId="43EE270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.021</w:t>
            </w:r>
          </w:p>
        </w:tc>
        <w:tc>
          <w:tcPr>
            <w:tcW w:w="619" w:type="dxa"/>
            <w:tcBorders>
              <w:top w:val="nil"/>
              <w:left w:val="nil"/>
              <w:bottom w:val="single" w:sz="4" w:space="0" w:color="AEAEAE"/>
              <w:right w:val="single" w:sz="4" w:space="0" w:color="E0E0E0"/>
            </w:tcBorders>
            <w:shd w:val="clear" w:color="auto" w:fill="auto"/>
            <w:vAlign w:val="center"/>
            <w:hideMark/>
          </w:tcPr>
          <w:p w14:paraId="225BB1C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-.035</w:t>
            </w:r>
          </w:p>
        </w:tc>
        <w:tc>
          <w:tcPr>
            <w:tcW w:w="619" w:type="dxa"/>
            <w:tcBorders>
              <w:top w:val="nil"/>
              <w:left w:val="nil"/>
              <w:bottom w:val="single" w:sz="4" w:space="0" w:color="AEAEAE"/>
              <w:right w:val="single" w:sz="4" w:space="0" w:color="E0E0E0"/>
            </w:tcBorders>
            <w:shd w:val="clear" w:color="auto" w:fill="auto"/>
            <w:vAlign w:val="center"/>
            <w:hideMark/>
          </w:tcPr>
          <w:p w14:paraId="32BFD34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-.041</w:t>
            </w:r>
          </w:p>
        </w:tc>
        <w:tc>
          <w:tcPr>
            <w:tcW w:w="619" w:type="dxa"/>
            <w:tcBorders>
              <w:top w:val="nil"/>
              <w:left w:val="nil"/>
              <w:bottom w:val="single" w:sz="4" w:space="0" w:color="AEAEAE"/>
              <w:right w:val="single" w:sz="4" w:space="0" w:color="E0E0E0"/>
            </w:tcBorders>
            <w:shd w:val="clear" w:color="auto" w:fill="auto"/>
            <w:vAlign w:val="center"/>
            <w:hideMark/>
          </w:tcPr>
          <w:p w14:paraId="0419C05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vAlign w:val="center"/>
            <w:hideMark/>
          </w:tcPr>
          <w:p w14:paraId="6AF45FC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C0B72D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E42883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96F759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3FF587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5F14D4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.139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52F8A2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.225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BD37AF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.300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4B223C0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.209</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B66165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.288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673BEC1" w14:textId="436A7DE5"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single" w:sz="4" w:space="0" w:color="E0E0E0"/>
            </w:tcBorders>
            <w:shd w:val="clear" w:color="auto" w:fill="auto"/>
            <w:noWrap/>
            <w:vAlign w:val="center"/>
            <w:hideMark/>
          </w:tcPr>
          <w:p w14:paraId="7169BFF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-.036</w:t>
            </w:r>
          </w:p>
        </w:tc>
        <w:tc>
          <w:tcPr>
            <w:tcW w:w="619" w:type="dxa"/>
            <w:tcBorders>
              <w:top w:val="nil"/>
              <w:left w:val="nil"/>
              <w:bottom w:val="single" w:sz="4" w:space="0" w:color="AEAEAE"/>
              <w:right w:val="nil"/>
            </w:tcBorders>
            <w:shd w:val="clear" w:color="auto" w:fill="auto"/>
            <w:noWrap/>
            <w:vAlign w:val="center"/>
            <w:hideMark/>
          </w:tcPr>
          <w:p w14:paraId="00F63602"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.168</w:t>
            </w:r>
            <w:r w:rsidRPr="00774CE1">
              <w:rPr>
                <w:rFonts w:ascii="Arial" w:hAnsi="Arial" w:cs="Arial"/>
                <w:sz w:val="14"/>
                <w:szCs w:val="14"/>
                <w:vertAlign w:val="superscript"/>
              </w:rPr>
              <w:t>*</w:t>
            </w:r>
          </w:p>
        </w:tc>
      </w:tr>
      <w:tr w:rsidR="00AB6191" w:rsidRPr="00774CE1" w14:paraId="445C77DC"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2F0476AB" w14:textId="116664AE" w:rsidR="00AB6191" w:rsidRPr="00774CE1" w:rsidRDefault="00AB6191" w:rsidP="00AB6191">
            <w:pPr>
              <w:rPr>
                <w:rFonts w:ascii="Arial" w:hAnsi="Arial" w:cs="Arial"/>
                <w:sz w:val="16"/>
                <w:szCs w:val="16"/>
              </w:rPr>
            </w:pPr>
            <w:r>
              <w:rPr>
                <w:rFonts w:ascii="Arial" w:hAnsi="Arial" w:cs="Arial"/>
                <w:sz w:val="16"/>
                <w:szCs w:val="16"/>
              </w:rPr>
              <w:t>Indul</w:t>
            </w:r>
            <w:r w:rsidRPr="00774CE1">
              <w:rPr>
                <w:rFonts w:ascii="Arial" w:hAnsi="Arial" w:cs="Arial"/>
                <w:sz w:val="16"/>
                <w:szCs w:val="16"/>
              </w:rPr>
              <w:t xml:space="preserve"> </w:t>
            </w:r>
            <w:r>
              <w:rPr>
                <w:rFonts w:ascii="Arial" w:hAnsi="Arial" w:cs="Arial"/>
                <w:sz w:val="16"/>
                <w:szCs w:val="16"/>
              </w:rPr>
              <w:t>Sum</w:t>
            </w:r>
          </w:p>
        </w:tc>
        <w:tc>
          <w:tcPr>
            <w:tcW w:w="619" w:type="dxa"/>
            <w:tcBorders>
              <w:top w:val="nil"/>
              <w:left w:val="nil"/>
              <w:bottom w:val="single" w:sz="4" w:space="0" w:color="AEAEAE"/>
              <w:right w:val="single" w:sz="4" w:space="0" w:color="E0E0E0"/>
            </w:tcBorders>
            <w:shd w:val="clear" w:color="auto" w:fill="auto"/>
            <w:vAlign w:val="center"/>
            <w:hideMark/>
          </w:tcPr>
          <w:p w14:paraId="6A54EA6A"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-.091</w:t>
            </w:r>
          </w:p>
        </w:tc>
        <w:tc>
          <w:tcPr>
            <w:tcW w:w="619" w:type="dxa"/>
            <w:tcBorders>
              <w:top w:val="nil"/>
              <w:left w:val="nil"/>
              <w:bottom w:val="single" w:sz="4" w:space="0" w:color="AEAEAE"/>
              <w:right w:val="single" w:sz="4" w:space="0" w:color="E0E0E0"/>
            </w:tcBorders>
            <w:shd w:val="clear" w:color="auto" w:fill="auto"/>
            <w:vAlign w:val="center"/>
            <w:hideMark/>
          </w:tcPr>
          <w:p w14:paraId="56B1CF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7E61312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.005</w:t>
            </w:r>
          </w:p>
        </w:tc>
        <w:tc>
          <w:tcPr>
            <w:tcW w:w="619" w:type="dxa"/>
            <w:tcBorders>
              <w:top w:val="nil"/>
              <w:left w:val="nil"/>
              <w:bottom w:val="single" w:sz="4" w:space="0" w:color="AEAEAE"/>
              <w:right w:val="single" w:sz="4" w:space="0" w:color="E0E0E0"/>
            </w:tcBorders>
            <w:shd w:val="clear" w:color="auto" w:fill="auto"/>
            <w:vAlign w:val="center"/>
            <w:hideMark/>
          </w:tcPr>
          <w:p w14:paraId="71A7F35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.511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330588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.523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0C21F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.442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3247B16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.497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036DBB4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c>
          <w:tcPr>
            <w:tcW w:w="619" w:type="dxa"/>
            <w:tcBorders>
              <w:top w:val="nil"/>
              <w:left w:val="nil"/>
              <w:bottom w:val="single" w:sz="4" w:space="0" w:color="AEAEAE"/>
              <w:right w:val="single" w:sz="4" w:space="0" w:color="E0E0E0"/>
            </w:tcBorders>
            <w:shd w:val="clear" w:color="auto" w:fill="auto"/>
            <w:vAlign w:val="center"/>
            <w:hideMark/>
          </w:tcPr>
          <w:p w14:paraId="23B63F4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.240</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1A5D2D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.106</w:t>
            </w:r>
          </w:p>
        </w:tc>
        <w:tc>
          <w:tcPr>
            <w:tcW w:w="619" w:type="dxa"/>
            <w:tcBorders>
              <w:top w:val="nil"/>
              <w:left w:val="nil"/>
              <w:bottom w:val="single" w:sz="4" w:space="0" w:color="AEAEAE"/>
              <w:right w:val="single" w:sz="4" w:space="0" w:color="E0E0E0"/>
            </w:tcBorders>
            <w:shd w:val="clear" w:color="auto" w:fill="auto"/>
            <w:vAlign w:val="center"/>
            <w:hideMark/>
          </w:tcPr>
          <w:p w14:paraId="7195FD4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.011</w:t>
            </w:r>
          </w:p>
        </w:tc>
        <w:tc>
          <w:tcPr>
            <w:tcW w:w="619" w:type="dxa"/>
            <w:tcBorders>
              <w:top w:val="nil"/>
              <w:left w:val="nil"/>
              <w:bottom w:val="single" w:sz="4" w:space="0" w:color="AEAEAE"/>
              <w:right w:val="single" w:sz="4" w:space="0" w:color="E0E0E0"/>
            </w:tcBorders>
            <w:shd w:val="clear" w:color="auto" w:fill="auto"/>
            <w:noWrap/>
            <w:vAlign w:val="center"/>
            <w:hideMark/>
          </w:tcPr>
          <w:p w14:paraId="222237F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5CAC725"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.087</w:t>
            </w:r>
          </w:p>
        </w:tc>
        <w:tc>
          <w:tcPr>
            <w:tcW w:w="619" w:type="dxa"/>
            <w:tcBorders>
              <w:top w:val="nil"/>
              <w:left w:val="nil"/>
              <w:bottom w:val="single" w:sz="4" w:space="0" w:color="AEAEAE"/>
              <w:right w:val="single" w:sz="4" w:space="0" w:color="E0E0E0"/>
            </w:tcBorders>
            <w:shd w:val="clear" w:color="auto" w:fill="auto"/>
            <w:noWrap/>
            <w:vAlign w:val="center"/>
            <w:hideMark/>
          </w:tcPr>
          <w:p w14:paraId="1F468EF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-.049</w:t>
            </w:r>
          </w:p>
        </w:tc>
        <w:tc>
          <w:tcPr>
            <w:tcW w:w="619" w:type="dxa"/>
            <w:tcBorders>
              <w:top w:val="nil"/>
              <w:left w:val="nil"/>
              <w:bottom w:val="single" w:sz="4" w:space="0" w:color="AEAEAE"/>
              <w:right w:val="single" w:sz="4" w:space="0" w:color="E0E0E0"/>
            </w:tcBorders>
            <w:shd w:val="clear" w:color="auto" w:fill="auto"/>
            <w:noWrap/>
            <w:vAlign w:val="center"/>
            <w:hideMark/>
          </w:tcPr>
          <w:p w14:paraId="70E6656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1CC0C0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.087</w:t>
            </w:r>
          </w:p>
        </w:tc>
        <w:tc>
          <w:tcPr>
            <w:tcW w:w="619" w:type="dxa"/>
            <w:tcBorders>
              <w:top w:val="nil"/>
              <w:left w:val="nil"/>
              <w:bottom w:val="single" w:sz="4" w:space="0" w:color="AEAEAE"/>
              <w:right w:val="single" w:sz="4" w:space="0" w:color="E0E0E0"/>
            </w:tcBorders>
            <w:shd w:val="clear" w:color="auto" w:fill="auto"/>
            <w:noWrap/>
            <w:vAlign w:val="center"/>
            <w:hideMark/>
          </w:tcPr>
          <w:p w14:paraId="1BF782C7"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0160D24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.039</w:t>
            </w:r>
          </w:p>
        </w:tc>
        <w:tc>
          <w:tcPr>
            <w:tcW w:w="619" w:type="dxa"/>
            <w:tcBorders>
              <w:top w:val="nil"/>
              <w:left w:val="nil"/>
              <w:bottom w:val="single" w:sz="4" w:space="0" w:color="AEAEAE"/>
              <w:right w:val="single" w:sz="4" w:space="0" w:color="E0E0E0"/>
            </w:tcBorders>
            <w:shd w:val="clear" w:color="auto" w:fill="auto"/>
            <w:noWrap/>
            <w:vAlign w:val="center"/>
            <w:hideMark/>
          </w:tcPr>
          <w:p w14:paraId="7A6FBA4B"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.120</w:t>
            </w:r>
          </w:p>
        </w:tc>
        <w:tc>
          <w:tcPr>
            <w:tcW w:w="619" w:type="dxa"/>
            <w:tcBorders>
              <w:top w:val="nil"/>
              <w:left w:val="nil"/>
              <w:bottom w:val="single" w:sz="4" w:space="0" w:color="AEAEAE"/>
              <w:right w:val="single" w:sz="4" w:space="0" w:color="E0E0E0"/>
            </w:tcBorders>
            <w:shd w:val="clear" w:color="auto" w:fill="auto"/>
            <w:noWrap/>
            <w:vAlign w:val="center"/>
            <w:hideMark/>
          </w:tcPr>
          <w:p w14:paraId="2B4ABA8C"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.147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6CE3501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-.036</w:t>
            </w:r>
          </w:p>
        </w:tc>
        <w:tc>
          <w:tcPr>
            <w:tcW w:w="619" w:type="dxa"/>
            <w:tcBorders>
              <w:top w:val="nil"/>
              <w:left w:val="nil"/>
              <w:bottom w:val="single" w:sz="4" w:space="0" w:color="AEAEAE"/>
              <w:right w:val="single" w:sz="4" w:space="0" w:color="E0E0E0"/>
            </w:tcBorders>
            <w:shd w:val="clear" w:color="auto" w:fill="auto"/>
            <w:noWrap/>
            <w:vAlign w:val="center"/>
            <w:hideMark/>
          </w:tcPr>
          <w:p w14:paraId="678399C1" w14:textId="676C9454" w:rsidR="00AB6191" w:rsidRPr="00774CE1" w:rsidRDefault="00AB6191" w:rsidP="00AB6191">
            <w:pPr>
              <w:jc w:val="center"/>
              <w:rPr>
                <w:rFonts w:ascii="Arial" w:hAnsi="Arial" w:cs="Arial"/>
                <w:sz w:val="14"/>
                <w:szCs w:val="14"/>
              </w:rPr>
            </w:pPr>
          </w:p>
        </w:tc>
        <w:tc>
          <w:tcPr>
            <w:tcW w:w="619" w:type="dxa"/>
            <w:tcBorders>
              <w:top w:val="nil"/>
              <w:left w:val="nil"/>
              <w:bottom w:val="single" w:sz="4" w:space="0" w:color="AEAEAE"/>
              <w:right w:val="nil"/>
            </w:tcBorders>
            <w:shd w:val="clear" w:color="auto" w:fill="auto"/>
            <w:noWrap/>
            <w:vAlign w:val="center"/>
            <w:hideMark/>
          </w:tcPr>
          <w:p w14:paraId="3EAE6B7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r>
      <w:tr w:rsidR="00AB6191" w:rsidRPr="00774CE1" w14:paraId="7FF3CC88" w14:textId="77777777" w:rsidTr="00AB6191">
        <w:trPr>
          <w:trHeight w:val="288"/>
        </w:trPr>
        <w:tc>
          <w:tcPr>
            <w:tcW w:w="763" w:type="dxa"/>
            <w:tcBorders>
              <w:top w:val="single" w:sz="4" w:space="0" w:color="AEAEAE"/>
              <w:left w:val="nil"/>
              <w:bottom w:val="nil"/>
              <w:right w:val="nil"/>
            </w:tcBorders>
            <w:shd w:val="clear" w:color="auto" w:fill="auto"/>
            <w:vAlign w:val="center"/>
            <w:hideMark/>
          </w:tcPr>
          <w:p w14:paraId="2A6F1A66" w14:textId="44087EF7" w:rsidR="00AB6191" w:rsidRPr="00774CE1" w:rsidRDefault="00AB6191" w:rsidP="00AB6191">
            <w:pPr>
              <w:rPr>
                <w:rFonts w:ascii="Arial" w:hAnsi="Arial" w:cs="Arial"/>
                <w:sz w:val="16"/>
                <w:szCs w:val="16"/>
              </w:rPr>
            </w:pPr>
            <w:r w:rsidRPr="00CC66D1">
              <w:rPr>
                <w:rFonts w:ascii="Arial" w:hAnsi="Arial" w:cs="Arial"/>
                <w:sz w:val="16"/>
                <w:szCs w:val="16"/>
              </w:rPr>
              <w:t>FO Sum</w:t>
            </w:r>
          </w:p>
        </w:tc>
        <w:tc>
          <w:tcPr>
            <w:tcW w:w="619" w:type="dxa"/>
            <w:tcBorders>
              <w:top w:val="nil"/>
              <w:left w:val="nil"/>
              <w:bottom w:val="single" w:sz="4" w:space="0" w:color="AEAEAE"/>
              <w:right w:val="single" w:sz="4" w:space="0" w:color="E0E0E0"/>
            </w:tcBorders>
            <w:shd w:val="clear" w:color="auto" w:fill="auto"/>
            <w:vAlign w:val="center"/>
            <w:hideMark/>
          </w:tcPr>
          <w:p w14:paraId="5DFDD11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.291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6D4AD85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.081</w:t>
            </w:r>
          </w:p>
        </w:tc>
        <w:tc>
          <w:tcPr>
            <w:tcW w:w="619" w:type="dxa"/>
            <w:tcBorders>
              <w:top w:val="nil"/>
              <w:left w:val="nil"/>
              <w:bottom w:val="single" w:sz="4" w:space="0" w:color="AEAEAE"/>
              <w:right w:val="single" w:sz="4" w:space="0" w:color="E0E0E0"/>
            </w:tcBorders>
            <w:shd w:val="clear" w:color="auto" w:fill="auto"/>
            <w:vAlign w:val="center"/>
            <w:hideMark/>
          </w:tcPr>
          <w:p w14:paraId="6B59630E"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.183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F3A02CD"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-.125</w:t>
            </w:r>
          </w:p>
        </w:tc>
        <w:tc>
          <w:tcPr>
            <w:tcW w:w="619" w:type="dxa"/>
            <w:tcBorders>
              <w:top w:val="nil"/>
              <w:left w:val="nil"/>
              <w:bottom w:val="single" w:sz="4" w:space="0" w:color="AEAEAE"/>
              <w:right w:val="single" w:sz="4" w:space="0" w:color="E0E0E0"/>
            </w:tcBorders>
            <w:shd w:val="clear" w:color="auto" w:fill="auto"/>
            <w:vAlign w:val="center"/>
            <w:hideMark/>
          </w:tcPr>
          <w:p w14:paraId="4F8A4FE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-.027</w:t>
            </w:r>
          </w:p>
        </w:tc>
        <w:tc>
          <w:tcPr>
            <w:tcW w:w="619" w:type="dxa"/>
            <w:tcBorders>
              <w:top w:val="nil"/>
              <w:left w:val="nil"/>
              <w:bottom w:val="single" w:sz="4" w:space="0" w:color="AEAEAE"/>
              <w:right w:val="single" w:sz="4" w:space="0" w:color="E0E0E0"/>
            </w:tcBorders>
            <w:shd w:val="clear" w:color="auto" w:fill="auto"/>
            <w:vAlign w:val="center"/>
            <w:hideMark/>
          </w:tcPr>
          <w:p w14:paraId="0828648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-.262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10A5627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.055</w:t>
            </w:r>
          </w:p>
        </w:tc>
        <w:tc>
          <w:tcPr>
            <w:tcW w:w="619" w:type="dxa"/>
            <w:tcBorders>
              <w:top w:val="nil"/>
              <w:left w:val="nil"/>
              <w:bottom w:val="single" w:sz="4" w:space="0" w:color="AEAEAE"/>
              <w:right w:val="single" w:sz="4" w:space="0" w:color="E0E0E0"/>
            </w:tcBorders>
            <w:shd w:val="clear" w:color="auto" w:fill="auto"/>
            <w:vAlign w:val="center"/>
            <w:hideMark/>
          </w:tcPr>
          <w:p w14:paraId="33BE42E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-.754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25192DB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-.401</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51FBE69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-.665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vAlign w:val="center"/>
            <w:hideMark/>
          </w:tcPr>
          <w:p w14:paraId="47C9837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-.686</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8C58C4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.088</w:t>
            </w:r>
          </w:p>
        </w:tc>
        <w:tc>
          <w:tcPr>
            <w:tcW w:w="619" w:type="dxa"/>
            <w:tcBorders>
              <w:top w:val="nil"/>
              <w:left w:val="nil"/>
              <w:bottom w:val="single" w:sz="4" w:space="0" w:color="AEAEAE"/>
              <w:right w:val="single" w:sz="4" w:space="0" w:color="E0E0E0"/>
            </w:tcBorders>
            <w:shd w:val="clear" w:color="auto" w:fill="auto"/>
            <w:noWrap/>
            <w:vAlign w:val="center"/>
            <w:hideMark/>
          </w:tcPr>
          <w:p w14:paraId="6DA35908"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E9B6E8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.202</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1BED381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.217</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68DC9E1"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.233</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886C2C9"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.129</w:t>
            </w:r>
          </w:p>
        </w:tc>
        <w:tc>
          <w:tcPr>
            <w:tcW w:w="619" w:type="dxa"/>
            <w:tcBorders>
              <w:top w:val="nil"/>
              <w:left w:val="nil"/>
              <w:bottom w:val="single" w:sz="4" w:space="0" w:color="AEAEAE"/>
              <w:right w:val="single" w:sz="4" w:space="0" w:color="E0E0E0"/>
            </w:tcBorders>
            <w:shd w:val="clear" w:color="auto" w:fill="auto"/>
            <w:noWrap/>
            <w:vAlign w:val="center"/>
            <w:hideMark/>
          </w:tcPr>
          <w:p w14:paraId="24EB7136"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.164</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7762F670"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2A950E04"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.245</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33477583"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.168</w:t>
            </w:r>
            <w:r w:rsidRPr="00774CE1">
              <w:rPr>
                <w:rFonts w:ascii="Arial" w:hAnsi="Arial" w:cs="Arial"/>
                <w:sz w:val="14"/>
                <w:szCs w:val="14"/>
                <w:vertAlign w:val="superscript"/>
              </w:rPr>
              <w:t>*</w:t>
            </w:r>
          </w:p>
        </w:tc>
        <w:tc>
          <w:tcPr>
            <w:tcW w:w="619" w:type="dxa"/>
            <w:tcBorders>
              <w:top w:val="nil"/>
              <w:left w:val="nil"/>
              <w:bottom w:val="single" w:sz="4" w:space="0" w:color="AEAEAE"/>
              <w:right w:val="single" w:sz="4" w:space="0" w:color="E0E0E0"/>
            </w:tcBorders>
            <w:shd w:val="clear" w:color="auto" w:fill="auto"/>
            <w:noWrap/>
            <w:vAlign w:val="center"/>
            <w:hideMark/>
          </w:tcPr>
          <w:p w14:paraId="5773F60F" w14:textId="77777777" w:rsidR="00AB6191" w:rsidRPr="00774CE1" w:rsidRDefault="00AB6191" w:rsidP="00AB6191">
            <w:pPr>
              <w:jc w:val="center"/>
              <w:rPr>
                <w:rFonts w:ascii="Arial" w:hAnsi="Arial" w:cs="Arial"/>
                <w:sz w:val="14"/>
                <w:szCs w:val="14"/>
              </w:rPr>
            </w:pPr>
            <w:r w:rsidRPr="00774CE1">
              <w:rPr>
                <w:rFonts w:ascii="Arial" w:hAnsi="Arial" w:cs="Arial"/>
                <w:sz w:val="14"/>
                <w:szCs w:val="14"/>
              </w:rPr>
              <w:t>-.171</w:t>
            </w:r>
            <w:r w:rsidRPr="00774CE1">
              <w:rPr>
                <w:rFonts w:ascii="Arial" w:hAnsi="Arial" w:cs="Arial"/>
                <w:sz w:val="14"/>
                <w:szCs w:val="14"/>
                <w:vertAlign w:val="superscript"/>
              </w:rPr>
              <w:t>*</w:t>
            </w:r>
          </w:p>
        </w:tc>
        <w:tc>
          <w:tcPr>
            <w:tcW w:w="619" w:type="dxa"/>
            <w:tcBorders>
              <w:top w:val="nil"/>
              <w:left w:val="nil"/>
              <w:bottom w:val="single" w:sz="4" w:space="0" w:color="AEAEAE"/>
              <w:right w:val="nil"/>
            </w:tcBorders>
            <w:shd w:val="clear" w:color="auto" w:fill="auto"/>
            <w:noWrap/>
            <w:vAlign w:val="center"/>
            <w:hideMark/>
          </w:tcPr>
          <w:p w14:paraId="16B384A1" w14:textId="4B83480F" w:rsidR="00AB6191" w:rsidRPr="00774CE1" w:rsidRDefault="00AB6191" w:rsidP="00AB6191">
            <w:pPr>
              <w:jc w:val="center"/>
              <w:rPr>
                <w:rFonts w:ascii="Arial" w:hAnsi="Arial" w:cs="Arial"/>
                <w:sz w:val="14"/>
                <w:szCs w:val="14"/>
              </w:rPr>
            </w:pPr>
          </w:p>
        </w:tc>
      </w:tr>
    </w:tbl>
    <w:p w14:paraId="6290049F" w14:textId="77777777" w:rsidR="008F4561" w:rsidRDefault="003F7591" w:rsidP="000676A3">
      <w:pPr>
        <w:shd w:val="clear" w:color="auto" w:fill="FFFFFF"/>
        <w:sectPr w:rsidR="008F4561" w:rsidSect="00774CE1">
          <w:pgSz w:w="16838" w:h="11906" w:orient="landscape"/>
          <w:pgMar w:top="1440" w:right="1440" w:bottom="1440" w:left="1440" w:header="706" w:footer="706" w:gutter="0"/>
          <w:cols w:space="720"/>
          <w:docGrid w:linePitch="326"/>
        </w:sectPr>
      </w:pPr>
      <w:r>
        <w:t xml:space="preserve">Frug = frugality; LTO = long-term orientation; Indul = indulgence; FO = future orientation; </w:t>
      </w:r>
      <w:r w:rsidRPr="00AB7B16">
        <w:t>*</w:t>
      </w:r>
      <w:r w:rsidRPr="00AB7B16">
        <w:rPr>
          <w:i/>
          <w:iCs/>
        </w:rPr>
        <w:t xml:space="preserve">p </w:t>
      </w:r>
      <w:r w:rsidRPr="00AB7B16">
        <w:t xml:space="preserve">&lt; .05, </w:t>
      </w:r>
      <w:r w:rsidRPr="00AB7B16">
        <w:rPr>
          <w:i/>
          <w:iCs/>
        </w:rPr>
        <w:t xml:space="preserve">**p </w:t>
      </w:r>
      <w:r w:rsidRPr="00AB7B16">
        <w:t>&lt; .01, ***</w:t>
      </w:r>
      <w:r w:rsidRPr="00AB7B16">
        <w:rPr>
          <w:i/>
          <w:iCs/>
        </w:rPr>
        <w:t xml:space="preserve">p </w:t>
      </w:r>
      <w:r w:rsidRPr="00AB7B16">
        <w:t>&lt; .001</w:t>
      </w:r>
      <w:r w:rsidR="000676A3">
        <w:t xml:space="preserve">, </w:t>
      </w:r>
      <w:r w:rsidR="000676A3" w:rsidRPr="00AB7B16">
        <w:rPr>
          <w:vertAlign w:val="superscript"/>
        </w:rPr>
        <w:sym w:font="Symbol" w:char="F023"/>
      </w:r>
      <w:r w:rsidR="000676A3" w:rsidRPr="00AB7B16">
        <w:t xml:space="preserve">We recoded this item so that all items are in the same </w:t>
      </w:r>
      <w:r w:rsidR="001B0260">
        <w:t>direction.</w:t>
      </w:r>
      <w:r w:rsidR="000676A3" w:rsidRPr="00AB7B16">
        <w:t xml:space="preserve"> </w:t>
      </w:r>
      <w:r w:rsidR="001B0260">
        <w:t>For example, all LTO</w:t>
      </w:r>
      <w:r w:rsidR="000676A3" w:rsidRPr="00AB7B16">
        <w:t xml:space="preserve"> items are coded so higher scores represent more </w:t>
      </w:r>
      <w:r w:rsidR="001B0260">
        <w:t>LTO</w:t>
      </w:r>
      <w:r w:rsidR="000676A3" w:rsidRPr="00AB7B16">
        <w:t xml:space="preserve">. </w:t>
      </w:r>
    </w:p>
    <w:p w14:paraId="2CA22FDF" w14:textId="10DF0986" w:rsidR="0045300E" w:rsidRPr="00F2141B" w:rsidRDefault="0045300E">
      <w:pPr>
        <w:rPr>
          <w:b/>
          <w:bCs/>
        </w:rPr>
      </w:pPr>
      <w:r w:rsidRPr="00F2141B">
        <w:rPr>
          <w:b/>
          <w:bCs/>
        </w:rPr>
        <w:lastRenderedPageBreak/>
        <w:t xml:space="preserve">Figure S1 </w:t>
      </w:r>
    </w:p>
    <w:p w14:paraId="34BB34CC" w14:textId="333C9C62" w:rsidR="0045300E" w:rsidRPr="00F2141B" w:rsidRDefault="0045300E">
      <w:pPr>
        <w:rPr>
          <w:i/>
          <w:iCs/>
        </w:rPr>
      </w:pPr>
      <w:r w:rsidRPr="00F2141B">
        <w:rPr>
          <w:i/>
          <w:iCs/>
        </w:rPr>
        <w:t>Water Scarcity Prime in Study 3</w:t>
      </w:r>
    </w:p>
    <w:p w14:paraId="000008C0" w14:textId="065A039D" w:rsidR="00F144D9" w:rsidRDefault="00C4357A">
      <w:r>
        <w:rPr>
          <w:noProof/>
        </w:rPr>
        <w:drawing>
          <wp:inline distT="0" distB="0" distL="0" distR="0" wp14:anchorId="46495422" wp14:editId="19F0BDE8">
            <wp:extent cx="4965700" cy="750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 Scarcity Prime.pdf"/>
                    <pic:cNvPicPr/>
                  </pic:nvPicPr>
                  <pic:blipFill>
                    <a:blip r:embed="rId25">
                      <a:extLst>
                        <a:ext uri="{28A0092B-C50C-407E-A947-70E740481C1C}">
                          <a14:useLocalDpi xmlns:a14="http://schemas.microsoft.com/office/drawing/2010/main" val="0"/>
                        </a:ext>
                      </a:extLst>
                    </a:blip>
                    <a:stretch>
                      <a:fillRect/>
                    </a:stretch>
                  </pic:blipFill>
                  <pic:spPr>
                    <a:xfrm>
                      <a:off x="0" y="0"/>
                      <a:ext cx="4965700" cy="7505700"/>
                    </a:xfrm>
                    <a:prstGeom prst="rect">
                      <a:avLst/>
                    </a:prstGeom>
                  </pic:spPr>
                </pic:pic>
              </a:graphicData>
            </a:graphic>
          </wp:inline>
        </w:drawing>
      </w:r>
    </w:p>
    <w:p w14:paraId="000008C1" w14:textId="50E4C379" w:rsidR="00F144D9" w:rsidRDefault="0045300E">
      <w:r>
        <w:t xml:space="preserve">Note: </w:t>
      </w:r>
      <w:r w:rsidR="00870EF7">
        <w:t>Participants saw the English version and a Farsi version</w:t>
      </w:r>
      <w:r w:rsidR="00870EF7">
        <w:lastRenderedPageBreak/>
        <w:t xml:space="preserve">. </w:t>
      </w:r>
    </w:p>
    <w:p w14:paraId="0A98B1A2" w14:textId="77777777" w:rsidR="00003E22" w:rsidRDefault="00003E22"/>
    <w:p w14:paraId="0DE12DF6" w14:textId="77777777" w:rsidR="00003E22" w:rsidRDefault="00003E22"/>
    <w:p w14:paraId="77EB5004" w14:textId="77777777" w:rsidR="00003E22" w:rsidRDefault="00003E22"/>
    <w:p w14:paraId="03065625" w14:textId="0B3C18D7" w:rsidR="00003E22" w:rsidRPr="00152693" w:rsidRDefault="00003E22" w:rsidP="00003E22">
      <w:pPr>
        <w:rPr>
          <w:b/>
          <w:bCs/>
        </w:rPr>
      </w:pPr>
      <w:r>
        <w:br w:type="column"/>
      </w:r>
      <w:r w:rsidRPr="00152693">
        <w:rPr>
          <w:b/>
          <w:bCs/>
        </w:rPr>
        <w:lastRenderedPageBreak/>
        <w:t>Figure S</w:t>
      </w:r>
      <w:r>
        <w:rPr>
          <w:b/>
          <w:bCs/>
        </w:rPr>
        <w:t>2</w:t>
      </w:r>
    </w:p>
    <w:p w14:paraId="25237B92" w14:textId="59CF7819" w:rsidR="00003E22" w:rsidRPr="00152693" w:rsidRDefault="00003E22" w:rsidP="00003E22">
      <w:pPr>
        <w:rPr>
          <w:i/>
          <w:iCs/>
        </w:rPr>
      </w:pPr>
      <w:r w:rsidRPr="00152693">
        <w:rPr>
          <w:i/>
          <w:iCs/>
        </w:rPr>
        <w:t xml:space="preserve">Water </w:t>
      </w:r>
      <w:r w:rsidR="00032A4B">
        <w:rPr>
          <w:i/>
          <w:iCs/>
        </w:rPr>
        <w:t xml:space="preserve">Abundance </w:t>
      </w:r>
      <w:r w:rsidRPr="00152693">
        <w:rPr>
          <w:i/>
          <w:iCs/>
        </w:rPr>
        <w:t>Prime in Study 3</w:t>
      </w:r>
    </w:p>
    <w:p w14:paraId="000008C2" w14:textId="112F8E37" w:rsidR="00F144D9" w:rsidRDefault="00C4357A">
      <w:r>
        <w:rPr>
          <w:noProof/>
        </w:rPr>
        <w:drawing>
          <wp:inline distT="0" distB="0" distL="0" distR="0" wp14:anchorId="3DBFEE76" wp14:editId="15690264">
            <wp:extent cx="5143500" cy="7496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 Abundance Prime.pdf"/>
                    <pic:cNvPicPr/>
                  </pic:nvPicPr>
                  <pic:blipFill rotWithShape="1">
                    <a:blip r:embed="rId26">
                      <a:extLst>
                        <a:ext uri="{28A0092B-C50C-407E-A947-70E740481C1C}">
                          <a14:useLocalDpi xmlns:a14="http://schemas.microsoft.com/office/drawing/2010/main" val="0"/>
                        </a:ext>
                      </a:extLst>
                    </a:blip>
                    <a:srcRect b="3236"/>
                    <a:stretch/>
                  </pic:blipFill>
                  <pic:spPr bwMode="auto">
                    <a:xfrm>
                      <a:off x="0" y="0"/>
                      <a:ext cx="5143500" cy="7496355"/>
                    </a:xfrm>
                    <a:prstGeom prst="rect">
                      <a:avLst/>
                    </a:prstGeom>
                    <a:ln>
                      <a:noFill/>
                    </a:ln>
                    <a:extLst>
                      <a:ext uri="{53640926-AAD7-44D8-BBD7-CCE9431645EC}">
                        <a14:shadowObscured xmlns:a14="http://schemas.microsoft.com/office/drawing/2010/main"/>
                      </a:ext>
                    </a:extLst>
                  </pic:spPr>
                </pic:pic>
              </a:graphicData>
            </a:graphic>
          </wp:inline>
        </w:drawing>
      </w:r>
    </w:p>
    <w:p w14:paraId="516A0033" w14:textId="77777777" w:rsidR="00C4357A" w:rsidRDefault="00C4357A" w:rsidP="00C4357A">
      <w:r>
        <w:t xml:space="preserve">Note: Participants saw the English version and a Farsi version. </w:t>
      </w:r>
    </w:p>
    <w:p w14:paraId="66C1C5B0" w14:textId="33AAD286" w:rsidR="00D36092" w:rsidRDefault="00D36092">
      <w:r>
        <w:br w:type="page"/>
      </w:r>
    </w:p>
    <w:p w14:paraId="3B5B3213" w14:textId="03295A7B" w:rsidR="00032A4B" w:rsidRPr="00F2141B" w:rsidRDefault="00D36092">
      <w:pPr>
        <w:rPr>
          <w:b/>
          <w:bCs/>
        </w:rPr>
      </w:pPr>
      <w:r w:rsidRPr="00F2141B">
        <w:rPr>
          <w:b/>
          <w:bCs/>
        </w:rPr>
        <w:lastRenderedPageBreak/>
        <w:t>Appendix 1</w:t>
      </w:r>
    </w:p>
    <w:p w14:paraId="6480D1E9" w14:textId="00CC3F91" w:rsidR="00D36092" w:rsidRDefault="00D36092">
      <w:pPr>
        <w:rPr>
          <w:i/>
          <w:iCs/>
        </w:rPr>
      </w:pPr>
      <w:r w:rsidRPr="00F2141B">
        <w:rPr>
          <w:i/>
          <w:iCs/>
        </w:rPr>
        <w:t>GLOBE Future Orientation Scale</w:t>
      </w:r>
      <w:r>
        <w:rPr>
          <w:i/>
          <w:iCs/>
        </w:rPr>
        <w:t xml:space="preserve"> (Study 3)</w:t>
      </w:r>
    </w:p>
    <w:p w14:paraId="004485C6" w14:textId="77777777" w:rsidR="00D36092" w:rsidRDefault="00D36092" w:rsidP="00D36092">
      <w:pPr>
        <w:pBdr>
          <w:top w:val="nil"/>
          <w:left w:val="nil"/>
          <w:bottom w:val="nil"/>
          <w:right w:val="nil"/>
          <w:between w:val="nil"/>
        </w:pBdr>
        <w:tabs>
          <w:tab w:val="left" w:pos="4479"/>
          <w:tab w:val="left" w:pos="4990"/>
          <w:tab w:val="left" w:pos="5500"/>
          <w:tab w:val="left" w:pos="6010"/>
          <w:tab w:val="left" w:pos="6521"/>
          <w:tab w:val="left" w:pos="7031"/>
          <w:tab w:val="left" w:pos="7541"/>
        </w:tabs>
        <w:spacing w:after="160"/>
        <w:jc w:val="both"/>
        <w:rPr>
          <w:color w:val="32363A"/>
          <w:highlight w:val="white"/>
        </w:rPr>
      </w:pPr>
      <w:r>
        <w:rPr>
          <w:color w:val="32363A"/>
          <w:highlight w:val="white"/>
        </w:rPr>
        <w:t xml:space="preserve">Please indicate the extent to which you agree with each of the phrases. </w:t>
      </w:r>
    </w:p>
    <w:p w14:paraId="5FCCB486" w14:textId="026EF234" w:rsidR="00D36092" w:rsidRDefault="00D36092" w:rsidP="00D36092">
      <w:pPr>
        <w:spacing w:line="360" w:lineRule="auto"/>
        <w:ind w:left="2880" w:firstLine="720"/>
        <w:rPr>
          <w:b/>
          <w:highlight w:val="white"/>
        </w:rPr>
      </w:pPr>
      <w:r>
        <w:rPr>
          <w:highlight w:val="white"/>
        </w:rPr>
        <w:t>1: Plan ahead</w:t>
      </w:r>
      <w:r>
        <w:rPr>
          <w:highlight w:val="white"/>
        </w:rPr>
        <w:tab/>
        <w:t xml:space="preserve">                 7: Take life events as they occur</w:t>
      </w:r>
    </w:p>
    <w:tbl>
      <w:tblPr>
        <w:tblW w:w="934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263"/>
        <w:gridCol w:w="816"/>
        <w:gridCol w:w="1011"/>
        <w:gridCol w:w="814"/>
        <w:gridCol w:w="810"/>
        <w:gridCol w:w="787"/>
        <w:gridCol w:w="1016"/>
        <w:gridCol w:w="823"/>
      </w:tblGrid>
      <w:tr w:rsidR="00D36092" w14:paraId="7B231D1E" w14:textId="77777777" w:rsidTr="00F2141B">
        <w:trPr>
          <w:trHeight w:val="530"/>
        </w:trPr>
        <w:tc>
          <w:tcPr>
            <w:tcW w:w="3263" w:type="dxa"/>
            <w:tcMar>
              <w:top w:w="0" w:type="dxa"/>
              <w:left w:w="108" w:type="dxa"/>
              <w:bottom w:w="0" w:type="dxa"/>
              <w:right w:w="108" w:type="dxa"/>
            </w:tcMar>
            <w:vAlign w:val="center"/>
          </w:tcPr>
          <w:p w14:paraId="4B367057" w14:textId="77777777" w:rsidR="00D36092" w:rsidRDefault="00D36092" w:rsidP="00F2141B">
            <w:pPr>
              <w:rPr>
                <w:highlight w:val="white"/>
              </w:rPr>
            </w:pPr>
            <w:r>
              <w:rPr>
                <w:highlight w:val="white"/>
              </w:rPr>
              <w:t>I believe that people who are successful should</w:t>
            </w:r>
          </w:p>
        </w:tc>
        <w:tc>
          <w:tcPr>
            <w:tcW w:w="816" w:type="dxa"/>
            <w:tcMar>
              <w:top w:w="0" w:type="dxa"/>
              <w:left w:w="108" w:type="dxa"/>
              <w:bottom w:w="0" w:type="dxa"/>
              <w:right w:w="108" w:type="dxa"/>
            </w:tcMar>
            <w:vAlign w:val="center"/>
          </w:tcPr>
          <w:p w14:paraId="0280A4E8" w14:textId="77777777" w:rsidR="00D36092" w:rsidRDefault="00D36092" w:rsidP="00505880">
            <w:pPr>
              <w:jc w:val="center"/>
              <w:rPr>
                <w:highlight w:val="white"/>
              </w:rPr>
            </w:pPr>
            <w:r>
              <w:rPr>
                <w:highlight w:val="white"/>
              </w:rPr>
              <w:t>🔿</w:t>
            </w:r>
          </w:p>
        </w:tc>
        <w:tc>
          <w:tcPr>
            <w:tcW w:w="1011" w:type="dxa"/>
            <w:tcMar>
              <w:top w:w="0" w:type="dxa"/>
              <w:left w:w="108" w:type="dxa"/>
              <w:bottom w:w="0" w:type="dxa"/>
              <w:right w:w="108" w:type="dxa"/>
            </w:tcMar>
            <w:vAlign w:val="center"/>
          </w:tcPr>
          <w:p w14:paraId="1C430FF5" w14:textId="77777777" w:rsidR="00D36092" w:rsidRDefault="00D36092" w:rsidP="00505880">
            <w:pPr>
              <w:jc w:val="center"/>
              <w:rPr>
                <w:highlight w:val="white"/>
              </w:rPr>
            </w:pPr>
            <w:r>
              <w:rPr>
                <w:highlight w:val="white"/>
              </w:rPr>
              <w:t>🔿</w:t>
            </w:r>
          </w:p>
        </w:tc>
        <w:tc>
          <w:tcPr>
            <w:tcW w:w="814" w:type="dxa"/>
            <w:tcMar>
              <w:top w:w="0" w:type="dxa"/>
              <w:left w:w="108" w:type="dxa"/>
              <w:bottom w:w="0" w:type="dxa"/>
              <w:right w:w="108" w:type="dxa"/>
            </w:tcMar>
            <w:vAlign w:val="center"/>
          </w:tcPr>
          <w:p w14:paraId="53C7DBE8" w14:textId="77777777" w:rsidR="00D36092" w:rsidRDefault="00D36092" w:rsidP="00505880">
            <w:pPr>
              <w:jc w:val="center"/>
              <w:rPr>
                <w:highlight w:val="white"/>
              </w:rPr>
            </w:pPr>
            <w:r>
              <w:rPr>
                <w:highlight w:val="white"/>
              </w:rPr>
              <w:t>🔿</w:t>
            </w:r>
          </w:p>
        </w:tc>
        <w:tc>
          <w:tcPr>
            <w:tcW w:w="810" w:type="dxa"/>
            <w:tcMar>
              <w:top w:w="0" w:type="dxa"/>
              <w:left w:w="108" w:type="dxa"/>
              <w:bottom w:w="0" w:type="dxa"/>
              <w:right w:w="108" w:type="dxa"/>
            </w:tcMar>
            <w:vAlign w:val="center"/>
          </w:tcPr>
          <w:p w14:paraId="354C4313" w14:textId="77777777" w:rsidR="00D36092" w:rsidRDefault="00D36092" w:rsidP="00505880">
            <w:pPr>
              <w:jc w:val="center"/>
              <w:rPr>
                <w:highlight w:val="white"/>
              </w:rPr>
            </w:pPr>
            <w:r>
              <w:rPr>
                <w:highlight w:val="white"/>
              </w:rPr>
              <w:t>🔿</w:t>
            </w:r>
          </w:p>
        </w:tc>
        <w:tc>
          <w:tcPr>
            <w:tcW w:w="787" w:type="dxa"/>
            <w:tcMar>
              <w:top w:w="0" w:type="dxa"/>
              <w:left w:w="108" w:type="dxa"/>
              <w:bottom w:w="0" w:type="dxa"/>
              <w:right w:w="108" w:type="dxa"/>
            </w:tcMar>
            <w:vAlign w:val="center"/>
          </w:tcPr>
          <w:p w14:paraId="49B60A0A" w14:textId="77777777" w:rsidR="00D36092" w:rsidRDefault="00D36092" w:rsidP="00505880">
            <w:pPr>
              <w:jc w:val="center"/>
              <w:rPr>
                <w:highlight w:val="white"/>
              </w:rPr>
            </w:pPr>
            <w:r>
              <w:rPr>
                <w:highlight w:val="white"/>
              </w:rPr>
              <w:t>🔿</w:t>
            </w:r>
          </w:p>
        </w:tc>
        <w:tc>
          <w:tcPr>
            <w:tcW w:w="1016" w:type="dxa"/>
            <w:tcMar>
              <w:top w:w="0" w:type="dxa"/>
              <w:left w:w="108" w:type="dxa"/>
              <w:bottom w:w="0" w:type="dxa"/>
              <w:right w:w="108" w:type="dxa"/>
            </w:tcMar>
            <w:vAlign w:val="center"/>
          </w:tcPr>
          <w:p w14:paraId="67AC0F2D" w14:textId="77777777" w:rsidR="00D36092" w:rsidRDefault="00D36092" w:rsidP="00505880">
            <w:pPr>
              <w:jc w:val="center"/>
              <w:rPr>
                <w:highlight w:val="white"/>
              </w:rPr>
            </w:pPr>
            <w:r>
              <w:rPr>
                <w:highlight w:val="white"/>
              </w:rPr>
              <w:t>🔿</w:t>
            </w:r>
          </w:p>
        </w:tc>
        <w:tc>
          <w:tcPr>
            <w:tcW w:w="823" w:type="dxa"/>
            <w:tcMar>
              <w:top w:w="0" w:type="dxa"/>
              <w:left w:w="108" w:type="dxa"/>
              <w:bottom w:w="0" w:type="dxa"/>
              <w:right w:w="108" w:type="dxa"/>
            </w:tcMar>
            <w:vAlign w:val="center"/>
          </w:tcPr>
          <w:p w14:paraId="4ECF209E" w14:textId="77777777" w:rsidR="00D36092" w:rsidRDefault="00D36092" w:rsidP="00505880">
            <w:pPr>
              <w:jc w:val="center"/>
              <w:rPr>
                <w:highlight w:val="white"/>
              </w:rPr>
            </w:pPr>
            <w:r>
              <w:rPr>
                <w:highlight w:val="white"/>
              </w:rPr>
              <w:t>🔿</w:t>
            </w:r>
          </w:p>
        </w:tc>
      </w:tr>
    </w:tbl>
    <w:p w14:paraId="0D21124B" w14:textId="77777777" w:rsidR="00D36092" w:rsidRDefault="00D36092" w:rsidP="00D36092">
      <w:pPr>
        <w:tabs>
          <w:tab w:val="left" w:pos="480"/>
        </w:tabs>
        <w:ind w:left="720"/>
        <w:jc w:val="center"/>
        <w:rPr>
          <w:highlight w:val="white"/>
        </w:rPr>
      </w:pPr>
    </w:p>
    <w:p w14:paraId="48C78D9B" w14:textId="77777777" w:rsidR="00D36092" w:rsidRDefault="00D36092" w:rsidP="00D36092">
      <w:pPr>
        <w:spacing w:line="360" w:lineRule="auto"/>
        <w:ind w:left="2880" w:firstLine="720"/>
        <w:rPr>
          <w:b/>
          <w:highlight w:val="white"/>
        </w:rPr>
      </w:pPr>
      <w:r>
        <w:rPr>
          <w:highlight w:val="white"/>
        </w:rPr>
        <w:t>1: Live for the present</w:t>
      </w:r>
      <w:r>
        <w:rPr>
          <w:highlight w:val="white"/>
        </w:rPr>
        <w:tab/>
      </w:r>
      <w:r>
        <w:rPr>
          <w:highlight w:val="white"/>
        </w:rPr>
        <w:tab/>
      </w:r>
      <w:r>
        <w:rPr>
          <w:highlight w:val="white"/>
        </w:rPr>
        <w:tab/>
        <w:t>7: Live for the future</w:t>
      </w:r>
    </w:p>
    <w:tbl>
      <w:tblPr>
        <w:tblW w:w="934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263"/>
        <w:gridCol w:w="816"/>
        <w:gridCol w:w="1011"/>
        <w:gridCol w:w="814"/>
        <w:gridCol w:w="810"/>
        <w:gridCol w:w="787"/>
        <w:gridCol w:w="1016"/>
        <w:gridCol w:w="823"/>
      </w:tblGrid>
      <w:tr w:rsidR="00D36092" w14:paraId="767360CF" w14:textId="77777777" w:rsidTr="00F2141B">
        <w:trPr>
          <w:trHeight w:val="530"/>
        </w:trPr>
        <w:tc>
          <w:tcPr>
            <w:tcW w:w="3263" w:type="dxa"/>
            <w:tcMar>
              <w:top w:w="0" w:type="dxa"/>
              <w:left w:w="108" w:type="dxa"/>
              <w:bottom w:w="0" w:type="dxa"/>
              <w:right w:w="108" w:type="dxa"/>
            </w:tcMar>
            <w:vAlign w:val="center"/>
          </w:tcPr>
          <w:p w14:paraId="2A903C4A" w14:textId="77777777" w:rsidR="00D36092" w:rsidRDefault="00D36092" w:rsidP="00F2141B">
            <w:pPr>
              <w:rPr>
                <w:highlight w:val="white"/>
              </w:rPr>
            </w:pPr>
            <w:r>
              <w:rPr>
                <w:highlight w:val="white"/>
              </w:rPr>
              <w:t>I believe that people should</w:t>
            </w:r>
          </w:p>
        </w:tc>
        <w:tc>
          <w:tcPr>
            <w:tcW w:w="816" w:type="dxa"/>
            <w:tcMar>
              <w:top w:w="0" w:type="dxa"/>
              <w:left w:w="108" w:type="dxa"/>
              <w:bottom w:w="0" w:type="dxa"/>
              <w:right w:w="108" w:type="dxa"/>
            </w:tcMar>
            <w:vAlign w:val="center"/>
          </w:tcPr>
          <w:p w14:paraId="7A65B992" w14:textId="77777777" w:rsidR="00D36092" w:rsidRDefault="00D36092" w:rsidP="00505880">
            <w:pPr>
              <w:jc w:val="center"/>
              <w:rPr>
                <w:highlight w:val="white"/>
              </w:rPr>
            </w:pPr>
            <w:r>
              <w:rPr>
                <w:highlight w:val="white"/>
              </w:rPr>
              <w:t>🔿</w:t>
            </w:r>
          </w:p>
        </w:tc>
        <w:tc>
          <w:tcPr>
            <w:tcW w:w="1011" w:type="dxa"/>
            <w:tcMar>
              <w:top w:w="0" w:type="dxa"/>
              <w:left w:w="108" w:type="dxa"/>
              <w:bottom w:w="0" w:type="dxa"/>
              <w:right w:w="108" w:type="dxa"/>
            </w:tcMar>
            <w:vAlign w:val="center"/>
          </w:tcPr>
          <w:p w14:paraId="2B8D1C50" w14:textId="77777777" w:rsidR="00D36092" w:rsidRDefault="00D36092" w:rsidP="00505880">
            <w:pPr>
              <w:jc w:val="center"/>
              <w:rPr>
                <w:highlight w:val="white"/>
              </w:rPr>
            </w:pPr>
            <w:r>
              <w:rPr>
                <w:highlight w:val="white"/>
              </w:rPr>
              <w:t>🔿</w:t>
            </w:r>
          </w:p>
        </w:tc>
        <w:tc>
          <w:tcPr>
            <w:tcW w:w="814" w:type="dxa"/>
            <w:tcMar>
              <w:top w:w="0" w:type="dxa"/>
              <w:left w:w="108" w:type="dxa"/>
              <w:bottom w:w="0" w:type="dxa"/>
              <w:right w:w="108" w:type="dxa"/>
            </w:tcMar>
            <w:vAlign w:val="center"/>
          </w:tcPr>
          <w:p w14:paraId="5F83EFB8" w14:textId="77777777" w:rsidR="00D36092" w:rsidRDefault="00D36092" w:rsidP="00505880">
            <w:pPr>
              <w:jc w:val="center"/>
              <w:rPr>
                <w:highlight w:val="white"/>
              </w:rPr>
            </w:pPr>
            <w:r>
              <w:rPr>
                <w:highlight w:val="white"/>
              </w:rPr>
              <w:t>🔿</w:t>
            </w:r>
          </w:p>
        </w:tc>
        <w:tc>
          <w:tcPr>
            <w:tcW w:w="810" w:type="dxa"/>
            <w:tcMar>
              <w:top w:w="0" w:type="dxa"/>
              <w:left w:w="108" w:type="dxa"/>
              <w:bottom w:w="0" w:type="dxa"/>
              <w:right w:w="108" w:type="dxa"/>
            </w:tcMar>
            <w:vAlign w:val="center"/>
          </w:tcPr>
          <w:p w14:paraId="63904AB2" w14:textId="77777777" w:rsidR="00D36092" w:rsidRDefault="00D36092" w:rsidP="00505880">
            <w:pPr>
              <w:jc w:val="center"/>
              <w:rPr>
                <w:highlight w:val="white"/>
              </w:rPr>
            </w:pPr>
            <w:r>
              <w:rPr>
                <w:highlight w:val="white"/>
              </w:rPr>
              <w:t>🔿</w:t>
            </w:r>
          </w:p>
        </w:tc>
        <w:tc>
          <w:tcPr>
            <w:tcW w:w="787" w:type="dxa"/>
            <w:tcMar>
              <w:top w:w="0" w:type="dxa"/>
              <w:left w:w="108" w:type="dxa"/>
              <w:bottom w:w="0" w:type="dxa"/>
              <w:right w:w="108" w:type="dxa"/>
            </w:tcMar>
            <w:vAlign w:val="center"/>
          </w:tcPr>
          <w:p w14:paraId="318E7B3D" w14:textId="77777777" w:rsidR="00D36092" w:rsidRDefault="00D36092" w:rsidP="00505880">
            <w:pPr>
              <w:jc w:val="center"/>
              <w:rPr>
                <w:highlight w:val="white"/>
              </w:rPr>
            </w:pPr>
            <w:r>
              <w:rPr>
                <w:highlight w:val="white"/>
              </w:rPr>
              <w:t>🔿</w:t>
            </w:r>
          </w:p>
        </w:tc>
        <w:tc>
          <w:tcPr>
            <w:tcW w:w="1016" w:type="dxa"/>
            <w:tcMar>
              <w:top w:w="0" w:type="dxa"/>
              <w:left w:w="108" w:type="dxa"/>
              <w:bottom w:w="0" w:type="dxa"/>
              <w:right w:w="108" w:type="dxa"/>
            </w:tcMar>
            <w:vAlign w:val="center"/>
          </w:tcPr>
          <w:p w14:paraId="421A8E34" w14:textId="77777777" w:rsidR="00D36092" w:rsidRDefault="00D36092" w:rsidP="00505880">
            <w:pPr>
              <w:jc w:val="center"/>
              <w:rPr>
                <w:highlight w:val="white"/>
              </w:rPr>
            </w:pPr>
            <w:r>
              <w:rPr>
                <w:highlight w:val="white"/>
              </w:rPr>
              <w:t>🔿</w:t>
            </w:r>
          </w:p>
        </w:tc>
        <w:tc>
          <w:tcPr>
            <w:tcW w:w="823" w:type="dxa"/>
            <w:tcMar>
              <w:top w:w="0" w:type="dxa"/>
              <w:left w:w="108" w:type="dxa"/>
              <w:bottom w:w="0" w:type="dxa"/>
              <w:right w:w="108" w:type="dxa"/>
            </w:tcMar>
            <w:vAlign w:val="center"/>
          </w:tcPr>
          <w:p w14:paraId="0FCE3FD4" w14:textId="77777777" w:rsidR="00D36092" w:rsidRDefault="00D36092" w:rsidP="00505880">
            <w:pPr>
              <w:jc w:val="center"/>
              <w:rPr>
                <w:highlight w:val="white"/>
              </w:rPr>
            </w:pPr>
            <w:r>
              <w:rPr>
                <w:highlight w:val="white"/>
              </w:rPr>
              <w:t>🔿</w:t>
            </w:r>
          </w:p>
        </w:tc>
      </w:tr>
    </w:tbl>
    <w:p w14:paraId="4355D943" w14:textId="77777777" w:rsidR="00D36092" w:rsidRDefault="00D36092" w:rsidP="00D36092">
      <w:pPr>
        <w:tabs>
          <w:tab w:val="left" w:pos="480"/>
        </w:tabs>
        <w:ind w:left="720"/>
        <w:jc w:val="center"/>
        <w:rPr>
          <w:highlight w:val="white"/>
        </w:rPr>
      </w:pPr>
    </w:p>
    <w:p w14:paraId="4F7CC71D" w14:textId="77777777" w:rsidR="00D36092" w:rsidRDefault="00D36092" w:rsidP="00D36092">
      <w:pPr>
        <w:spacing w:line="360" w:lineRule="auto"/>
        <w:rPr>
          <w:b/>
          <w:highlight w:val="white"/>
        </w:rPr>
      </w:pPr>
      <w:r>
        <w:rPr>
          <w:highlight w:val="white"/>
        </w:rPr>
        <w:t>1: Planned well in advance (2 or more weeks in advance)</w:t>
      </w:r>
      <w:r>
        <w:rPr>
          <w:highlight w:val="white"/>
        </w:rPr>
        <w:tab/>
        <w:t>7: Spontaneous (planned less than an hour in advance)</w:t>
      </w:r>
    </w:p>
    <w:tbl>
      <w:tblPr>
        <w:tblW w:w="934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263"/>
        <w:gridCol w:w="816"/>
        <w:gridCol w:w="1011"/>
        <w:gridCol w:w="814"/>
        <w:gridCol w:w="810"/>
        <w:gridCol w:w="787"/>
        <w:gridCol w:w="1016"/>
        <w:gridCol w:w="823"/>
      </w:tblGrid>
      <w:tr w:rsidR="00D36092" w14:paraId="35FE0951" w14:textId="77777777" w:rsidTr="00F2141B">
        <w:trPr>
          <w:trHeight w:val="530"/>
        </w:trPr>
        <w:tc>
          <w:tcPr>
            <w:tcW w:w="3263" w:type="dxa"/>
            <w:tcMar>
              <w:top w:w="0" w:type="dxa"/>
              <w:left w:w="108" w:type="dxa"/>
              <w:bottom w:w="0" w:type="dxa"/>
              <w:right w:w="108" w:type="dxa"/>
            </w:tcMar>
            <w:vAlign w:val="center"/>
          </w:tcPr>
          <w:p w14:paraId="00EF9355" w14:textId="77777777" w:rsidR="00D36092" w:rsidRDefault="00D36092" w:rsidP="00F2141B">
            <w:pPr>
              <w:rPr>
                <w:highlight w:val="white"/>
              </w:rPr>
            </w:pPr>
            <w:r>
              <w:rPr>
                <w:highlight w:val="white"/>
              </w:rPr>
              <w:t>I believe that social gatherings should be</w:t>
            </w:r>
          </w:p>
        </w:tc>
        <w:tc>
          <w:tcPr>
            <w:tcW w:w="816" w:type="dxa"/>
            <w:tcMar>
              <w:top w:w="0" w:type="dxa"/>
              <w:left w:w="108" w:type="dxa"/>
              <w:bottom w:w="0" w:type="dxa"/>
              <w:right w:w="108" w:type="dxa"/>
            </w:tcMar>
            <w:vAlign w:val="center"/>
          </w:tcPr>
          <w:p w14:paraId="01F3D7A9" w14:textId="77777777" w:rsidR="00D36092" w:rsidRDefault="00D36092" w:rsidP="00505880">
            <w:pPr>
              <w:jc w:val="center"/>
              <w:rPr>
                <w:highlight w:val="white"/>
              </w:rPr>
            </w:pPr>
            <w:r>
              <w:rPr>
                <w:highlight w:val="white"/>
              </w:rPr>
              <w:t>🔿</w:t>
            </w:r>
          </w:p>
        </w:tc>
        <w:tc>
          <w:tcPr>
            <w:tcW w:w="1011" w:type="dxa"/>
            <w:tcMar>
              <w:top w:w="0" w:type="dxa"/>
              <w:left w:w="108" w:type="dxa"/>
              <w:bottom w:w="0" w:type="dxa"/>
              <w:right w:w="108" w:type="dxa"/>
            </w:tcMar>
            <w:vAlign w:val="center"/>
          </w:tcPr>
          <w:p w14:paraId="02A50F38" w14:textId="77777777" w:rsidR="00D36092" w:rsidRDefault="00D36092" w:rsidP="00505880">
            <w:pPr>
              <w:jc w:val="center"/>
              <w:rPr>
                <w:highlight w:val="white"/>
              </w:rPr>
            </w:pPr>
            <w:r>
              <w:rPr>
                <w:highlight w:val="white"/>
              </w:rPr>
              <w:t>🔿</w:t>
            </w:r>
          </w:p>
        </w:tc>
        <w:tc>
          <w:tcPr>
            <w:tcW w:w="814" w:type="dxa"/>
            <w:tcMar>
              <w:top w:w="0" w:type="dxa"/>
              <w:left w:w="108" w:type="dxa"/>
              <w:bottom w:w="0" w:type="dxa"/>
              <w:right w:w="108" w:type="dxa"/>
            </w:tcMar>
            <w:vAlign w:val="center"/>
          </w:tcPr>
          <w:p w14:paraId="11458563" w14:textId="77777777" w:rsidR="00D36092" w:rsidRDefault="00D36092" w:rsidP="00505880">
            <w:pPr>
              <w:jc w:val="center"/>
              <w:rPr>
                <w:highlight w:val="white"/>
              </w:rPr>
            </w:pPr>
            <w:r>
              <w:rPr>
                <w:highlight w:val="white"/>
              </w:rPr>
              <w:t>🔿</w:t>
            </w:r>
          </w:p>
        </w:tc>
        <w:tc>
          <w:tcPr>
            <w:tcW w:w="810" w:type="dxa"/>
            <w:tcMar>
              <w:top w:w="0" w:type="dxa"/>
              <w:left w:w="108" w:type="dxa"/>
              <w:bottom w:w="0" w:type="dxa"/>
              <w:right w:w="108" w:type="dxa"/>
            </w:tcMar>
            <w:vAlign w:val="center"/>
          </w:tcPr>
          <w:p w14:paraId="331AEE58" w14:textId="77777777" w:rsidR="00D36092" w:rsidRDefault="00D36092" w:rsidP="00505880">
            <w:pPr>
              <w:jc w:val="center"/>
              <w:rPr>
                <w:highlight w:val="white"/>
              </w:rPr>
            </w:pPr>
            <w:r>
              <w:rPr>
                <w:highlight w:val="white"/>
              </w:rPr>
              <w:t>🔿</w:t>
            </w:r>
          </w:p>
        </w:tc>
        <w:tc>
          <w:tcPr>
            <w:tcW w:w="787" w:type="dxa"/>
            <w:tcMar>
              <w:top w:w="0" w:type="dxa"/>
              <w:left w:w="108" w:type="dxa"/>
              <w:bottom w:w="0" w:type="dxa"/>
              <w:right w:w="108" w:type="dxa"/>
            </w:tcMar>
            <w:vAlign w:val="center"/>
          </w:tcPr>
          <w:p w14:paraId="2B367C5D" w14:textId="77777777" w:rsidR="00D36092" w:rsidRDefault="00D36092" w:rsidP="00505880">
            <w:pPr>
              <w:jc w:val="center"/>
              <w:rPr>
                <w:highlight w:val="white"/>
              </w:rPr>
            </w:pPr>
            <w:r>
              <w:rPr>
                <w:highlight w:val="white"/>
              </w:rPr>
              <w:t>🔿</w:t>
            </w:r>
          </w:p>
        </w:tc>
        <w:tc>
          <w:tcPr>
            <w:tcW w:w="1016" w:type="dxa"/>
            <w:tcMar>
              <w:top w:w="0" w:type="dxa"/>
              <w:left w:w="108" w:type="dxa"/>
              <w:bottom w:w="0" w:type="dxa"/>
              <w:right w:w="108" w:type="dxa"/>
            </w:tcMar>
            <w:vAlign w:val="center"/>
          </w:tcPr>
          <w:p w14:paraId="644DBFD1" w14:textId="77777777" w:rsidR="00D36092" w:rsidRDefault="00D36092" w:rsidP="00505880">
            <w:pPr>
              <w:jc w:val="center"/>
              <w:rPr>
                <w:highlight w:val="white"/>
              </w:rPr>
            </w:pPr>
            <w:r>
              <w:rPr>
                <w:highlight w:val="white"/>
              </w:rPr>
              <w:t>🔿</w:t>
            </w:r>
          </w:p>
        </w:tc>
        <w:tc>
          <w:tcPr>
            <w:tcW w:w="823" w:type="dxa"/>
            <w:tcMar>
              <w:top w:w="0" w:type="dxa"/>
              <w:left w:w="108" w:type="dxa"/>
              <w:bottom w:w="0" w:type="dxa"/>
              <w:right w:w="108" w:type="dxa"/>
            </w:tcMar>
            <w:vAlign w:val="center"/>
          </w:tcPr>
          <w:p w14:paraId="15C4B26F" w14:textId="77777777" w:rsidR="00D36092" w:rsidRDefault="00D36092" w:rsidP="00505880">
            <w:pPr>
              <w:jc w:val="center"/>
              <w:rPr>
                <w:highlight w:val="white"/>
              </w:rPr>
            </w:pPr>
            <w:r>
              <w:rPr>
                <w:highlight w:val="white"/>
              </w:rPr>
              <w:t>🔿</w:t>
            </w:r>
          </w:p>
        </w:tc>
      </w:tr>
    </w:tbl>
    <w:p w14:paraId="6DB83CB8" w14:textId="77777777" w:rsidR="00D36092" w:rsidRDefault="00D36092" w:rsidP="00D36092">
      <w:pPr>
        <w:spacing w:line="360" w:lineRule="auto"/>
        <w:rPr>
          <w:highlight w:val="white"/>
        </w:rPr>
      </w:pPr>
    </w:p>
    <w:p w14:paraId="4FFE45F2" w14:textId="4A8243C6" w:rsidR="00D36092" w:rsidRDefault="00D36092" w:rsidP="00D36092">
      <w:pPr>
        <w:spacing w:line="360" w:lineRule="auto"/>
        <w:ind w:left="2880"/>
        <w:rPr>
          <w:b/>
          <w:highlight w:val="white"/>
        </w:rPr>
      </w:pPr>
      <w:r>
        <w:rPr>
          <w:highlight w:val="white"/>
        </w:rPr>
        <w:t>1: Plan for the future</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7: Accept the status quo</w:t>
      </w:r>
    </w:p>
    <w:tbl>
      <w:tblPr>
        <w:tblW w:w="934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263"/>
        <w:gridCol w:w="816"/>
        <w:gridCol w:w="1011"/>
        <w:gridCol w:w="814"/>
        <w:gridCol w:w="810"/>
        <w:gridCol w:w="787"/>
        <w:gridCol w:w="1016"/>
        <w:gridCol w:w="823"/>
      </w:tblGrid>
      <w:tr w:rsidR="00D36092" w14:paraId="63A54A45" w14:textId="77777777" w:rsidTr="00F2141B">
        <w:trPr>
          <w:trHeight w:val="530"/>
        </w:trPr>
        <w:tc>
          <w:tcPr>
            <w:tcW w:w="3263" w:type="dxa"/>
            <w:tcMar>
              <w:top w:w="0" w:type="dxa"/>
              <w:left w:w="108" w:type="dxa"/>
              <w:bottom w:w="0" w:type="dxa"/>
              <w:right w:w="108" w:type="dxa"/>
            </w:tcMar>
            <w:vAlign w:val="center"/>
          </w:tcPr>
          <w:p w14:paraId="68CE2C5A" w14:textId="77777777" w:rsidR="00D36092" w:rsidRDefault="00D36092" w:rsidP="00F2141B">
            <w:pPr>
              <w:rPr>
                <w:highlight w:val="white"/>
              </w:rPr>
            </w:pPr>
            <w:r>
              <w:rPr>
                <w:highlight w:val="white"/>
              </w:rPr>
              <w:t>I believe that the accepted norm in this society should be to</w:t>
            </w:r>
          </w:p>
        </w:tc>
        <w:tc>
          <w:tcPr>
            <w:tcW w:w="816" w:type="dxa"/>
            <w:tcMar>
              <w:top w:w="0" w:type="dxa"/>
              <w:left w:w="108" w:type="dxa"/>
              <w:bottom w:w="0" w:type="dxa"/>
              <w:right w:w="108" w:type="dxa"/>
            </w:tcMar>
            <w:vAlign w:val="center"/>
          </w:tcPr>
          <w:p w14:paraId="488877EC" w14:textId="77777777" w:rsidR="00D36092" w:rsidRDefault="00D36092" w:rsidP="00505880">
            <w:pPr>
              <w:jc w:val="center"/>
              <w:rPr>
                <w:highlight w:val="white"/>
              </w:rPr>
            </w:pPr>
            <w:r>
              <w:rPr>
                <w:highlight w:val="white"/>
              </w:rPr>
              <w:t>🔿</w:t>
            </w:r>
          </w:p>
        </w:tc>
        <w:tc>
          <w:tcPr>
            <w:tcW w:w="1011" w:type="dxa"/>
            <w:tcMar>
              <w:top w:w="0" w:type="dxa"/>
              <w:left w:w="108" w:type="dxa"/>
              <w:bottom w:w="0" w:type="dxa"/>
              <w:right w:w="108" w:type="dxa"/>
            </w:tcMar>
            <w:vAlign w:val="center"/>
          </w:tcPr>
          <w:p w14:paraId="366D82E9" w14:textId="77777777" w:rsidR="00D36092" w:rsidRDefault="00D36092" w:rsidP="00505880">
            <w:pPr>
              <w:jc w:val="center"/>
              <w:rPr>
                <w:highlight w:val="white"/>
              </w:rPr>
            </w:pPr>
            <w:r>
              <w:rPr>
                <w:highlight w:val="white"/>
              </w:rPr>
              <w:t>🔿</w:t>
            </w:r>
          </w:p>
        </w:tc>
        <w:tc>
          <w:tcPr>
            <w:tcW w:w="814" w:type="dxa"/>
            <w:tcMar>
              <w:top w:w="0" w:type="dxa"/>
              <w:left w:w="108" w:type="dxa"/>
              <w:bottom w:w="0" w:type="dxa"/>
              <w:right w:w="108" w:type="dxa"/>
            </w:tcMar>
            <w:vAlign w:val="center"/>
          </w:tcPr>
          <w:p w14:paraId="2243E6E2" w14:textId="77777777" w:rsidR="00D36092" w:rsidRDefault="00D36092" w:rsidP="00505880">
            <w:pPr>
              <w:jc w:val="center"/>
              <w:rPr>
                <w:highlight w:val="white"/>
              </w:rPr>
            </w:pPr>
            <w:r>
              <w:rPr>
                <w:highlight w:val="white"/>
              </w:rPr>
              <w:t>🔿</w:t>
            </w:r>
          </w:p>
        </w:tc>
        <w:tc>
          <w:tcPr>
            <w:tcW w:w="810" w:type="dxa"/>
            <w:tcMar>
              <w:top w:w="0" w:type="dxa"/>
              <w:left w:w="108" w:type="dxa"/>
              <w:bottom w:w="0" w:type="dxa"/>
              <w:right w:w="108" w:type="dxa"/>
            </w:tcMar>
            <w:vAlign w:val="center"/>
          </w:tcPr>
          <w:p w14:paraId="21FD3575" w14:textId="77777777" w:rsidR="00D36092" w:rsidRDefault="00D36092" w:rsidP="00505880">
            <w:pPr>
              <w:jc w:val="center"/>
              <w:rPr>
                <w:highlight w:val="white"/>
              </w:rPr>
            </w:pPr>
            <w:r>
              <w:rPr>
                <w:highlight w:val="white"/>
              </w:rPr>
              <w:t>🔿</w:t>
            </w:r>
          </w:p>
        </w:tc>
        <w:tc>
          <w:tcPr>
            <w:tcW w:w="787" w:type="dxa"/>
            <w:tcMar>
              <w:top w:w="0" w:type="dxa"/>
              <w:left w:w="108" w:type="dxa"/>
              <w:bottom w:w="0" w:type="dxa"/>
              <w:right w:w="108" w:type="dxa"/>
            </w:tcMar>
            <w:vAlign w:val="center"/>
          </w:tcPr>
          <w:p w14:paraId="09F89CAE" w14:textId="77777777" w:rsidR="00D36092" w:rsidRDefault="00D36092" w:rsidP="00505880">
            <w:pPr>
              <w:jc w:val="center"/>
              <w:rPr>
                <w:highlight w:val="white"/>
              </w:rPr>
            </w:pPr>
            <w:r>
              <w:rPr>
                <w:highlight w:val="white"/>
              </w:rPr>
              <w:t>🔿</w:t>
            </w:r>
          </w:p>
        </w:tc>
        <w:tc>
          <w:tcPr>
            <w:tcW w:w="1016" w:type="dxa"/>
            <w:tcMar>
              <w:top w:w="0" w:type="dxa"/>
              <w:left w:w="108" w:type="dxa"/>
              <w:bottom w:w="0" w:type="dxa"/>
              <w:right w:w="108" w:type="dxa"/>
            </w:tcMar>
            <w:vAlign w:val="center"/>
          </w:tcPr>
          <w:p w14:paraId="219F6427" w14:textId="77777777" w:rsidR="00D36092" w:rsidRDefault="00D36092" w:rsidP="00505880">
            <w:pPr>
              <w:jc w:val="center"/>
              <w:rPr>
                <w:highlight w:val="white"/>
              </w:rPr>
            </w:pPr>
            <w:r>
              <w:rPr>
                <w:highlight w:val="white"/>
              </w:rPr>
              <w:t>🔿</w:t>
            </w:r>
          </w:p>
        </w:tc>
        <w:tc>
          <w:tcPr>
            <w:tcW w:w="823" w:type="dxa"/>
            <w:tcMar>
              <w:top w:w="0" w:type="dxa"/>
              <w:left w:w="108" w:type="dxa"/>
              <w:bottom w:w="0" w:type="dxa"/>
              <w:right w:w="108" w:type="dxa"/>
            </w:tcMar>
            <w:vAlign w:val="center"/>
          </w:tcPr>
          <w:p w14:paraId="7AD1F4B2" w14:textId="77777777" w:rsidR="00D36092" w:rsidRDefault="00D36092" w:rsidP="00505880">
            <w:pPr>
              <w:jc w:val="center"/>
              <w:rPr>
                <w:highlight w:val="white"/>
              </w:rPr>
            </w:pPr>
            <w:r>
              <w:rPr>
                <w:highlight w:val="white"/>
              </w:rPr>
              <w:t>🔿</w:t>
            </w:r>
          </w:p>
        </w:tc>
      </w:tr>
    </w:tbl>
    <w:p w14:paraId="371C5FD3" w14:textId="77777777" w:rsidR="0043709A" w:rsidRPr="00E10952" w:rsidRDefault="0043709A" w:rsidP="0043709A">
      <w:r>
        <w:t>Note: Participants completed the scale in Farsi.</w:t>
      </w:r>
    </w:p>
    <w:p w14:paraId="571F31C6" w14:textId="77777777" w:rsidR="00D36092" w:rsidRDefault="00D36092" w:rsidP="00F2141B">
      <w:pPr>
        <w:tabs>
          <w:tab w:val="left" w:pos="480"/>
        </w:tabs>
        <w:rPr>
          <w:highlight w:val="yellow"/>
        </w:rPr>
      </w:pPr>
    </w:p>
    <w:p w14:paraId="62C56AAB" w14:textId="77777777" w:rsidR="00D36092" w:rsidRDefault="00D36092" w:rsidP="00D36092">
      <w:pPr>
        <w:pBdr>
          <w:top w:val="nil"/>
          <w:left w:val="nil"/>
          <w:bottom w:val="nil"/>
          <w:right w:val="nil"/>
          <w:between w:val="nil"/>
        </w:pBdr>
        <w:tabs>
          <w:tab w:val="left" w:pos="4479"/>
          <w:tab w:val="left" w:pos="4990"/>
          <w:tab w:val="left" w:pos="5500"/>
          <w:tab w:val="left" w:pos="6010"/>
          <w:tab w:val="left" w:pos="6521"/>
          <w:tab w:val="left" w:pos="7031"/>
          <w:tab w:val="left" w:pos="7541"/>
        </w:tabs>
        <w:spacing w:after="160"/>
        <w:jc w:val="both"/>
        <w:rPr>
          <w:color w:val="32363A"/>
          <w:highlight w:val="white"/>
        </w:rPr>
      </w:pPr>
    </w:p>
    <w:p w14:paraId="36AF5B0B" w14:textId="04EA1B14" w:rsidR="0043709A" w:rsidRDefault="0043709A">
      <w:r>
        <w:br w:type="page"/>
      </w:r>
    </w:p>
    <w:p w14:paraId="1877C52F" w14:textId="7B1EDCAE" w:rsidR="0043709A" w:rsidRPr="00E10952" w:rsidRDefault="0043709A" w:rsidP="0043709A">
      <w:pPr>
        <w:rPr>
          <w:b/>
          <w:bCs/>
        </w:rPr>
      </w:pPr>
      <w:r w:rsidRPr="00E10952">
        <w:rPr>
          <w:b/>
          <w:bCs/>
        </w:rPr>
        <w:lastRenderedPageBreak/>
        <w:t xml:space="preserve">Appendix </w:t>
      </w:r>
      <w:r>
        <w:rPr>
          <w:b/>
          <w:bCs/>
        </w:rPr>
        <w:t>2</w:t>
      </w:r>
    </w:p>
    <w:p w14:paraId="45D461FB" w14:textId="3A3DC24D" w:rsidR="0043709A" w:rsidRDefault="0043709A" w:rsidP="0043709A">
      <w:pPr>
        <w:rPr>
          <w:i/>
          <w:iCs/>
        </w:rPr>
      </w:pPr>
      <w:r>
        <w:rPr>
          <w:i/>
          <w:iCs/>
        </w:rPr>
        <w:t>Frugality Scale (Study 3)</w:t>
      </w:r>
    </w:p>
    <w:tbl>
      <w:tblPr>
        <w:tblStyle w:val="a2"/>
        <w:tblW w:w="9340" w:type="dxa"/>
        <w:tblLayout w:type="fixed"/>
        <w:tblLook w:val="0400" w:firstRow="0" w:lastRow="0" w:firstColumn="0" w:lastColumn="0" w:noHBand="0" w:noVBand="1"/>
      </w:tblPr>
      <w:tblGrid>
        <w:gridCol w:w="3263"/>
        <w:gridCol w:w="816"/>
        <w:gridCol w:w="1011"/>
        <w:gridCol w:w="814"/>
        <w:gridCol w:w="810"/>
        <w:gridCol w:w="787"/>
        <w:gridCol w:w="1016"/>
        <w:gridCol w:w="823"/>
      </w:tblGrid>
      <w:tr w:rsidR="0043709A" w14:paraId="2694385E" w14:textId="77777777" w:rsidTr="00505880">
        <w:trPr>
          <w:cantSplit/>
          <w:trHeight w:val="1134"/>
        </w:trPr>
        <w:tc>
          <w:tcPr>
            <w:tcW w:w="326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22BEE2BF" w14:textId="77777777" w:rsidR="0043709A" w:rsidRDefault="0043709A" w:rsidP="00505880">
            <w:pPr>
              <w:rPr>
                <w:i/>
              </w:rPr>
            </w:pPr>
          </w:p>
        </w:tc>
        <w:tc>
          <w:tcPr>
            <w:tcW w:w="81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100D7050" w14:textId="77777777" w:rsidR="0043709A" w:rsidRPr="006F63A5" w:rsidRDefault="0043709A" w:rsidP="00505880">
            <w:pPr>
              <w:ind w:left="113" w:right="113"/>
              <w:jc w:val="center"/>
              <w:rPr>
                <w:sz w:val="20"/>
                <w:szCs w:val="20"/>
              </w:rPr>
            </w:pPr>
            <w:r w:rsidRPr="006F63A5">
              <w:rPr>
                <w:sz w:val="20"/>
                <w:szCs w:val="20"/>
              </w:rPr>
              <w:t>Strongly disagree</w:t>
            </w:r>
          </w:p>
        </w:tc>
        <w:tc>
          <w:tcPr>
            <w:tcW w:w="101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6E9A6601" w14:textId="77777777" w:rsidR="0043709A" w:rsidRPr="006F63A5" w:rsidRDefault="0043709A" w:rsidP="00505880">
            <w:pPr>
              <w:ind w:left="113" w:right="113"/>
              <w:jc w:val="center"/>
              <w:rPr>
                <w:sz w:val="20"/>
                <w:szCs w:val="20"/>
              </w:rPr>
            </w:pPr>
            <w:r w:rsidRPr="006F63A5">
              <w:rPr>
                <w:sz w:val="20"/>
                <w:szCs w:val="20"/>
              </w:rPr>
              <w:t>Disagree</w:t>
            </w:r>
          </w:p>
        </w:tc>
        <w:tc>
          <w:tcPr>
            <w:tcW w:w="81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3448365D" w14:textId="77777777" w:rsidR="0043709A" w:rsidRPr="006F63A5" w:rsidRDefault="0043709A" w:rsidP="00505880">
            <w:pPr>
              <w:ind w:left="113" w:right="113"/>
              <w:jc w:val="center"/>
              <w:rPr>
                <w:sz w:val="20"/>
                <w:szCs w:val="20"/>
              </w:rPr>
            </w:pPr>
            <w:r w:rsidRPr="006F63A5">
              <w:rPr>
                <w:sz w:val="20"/>
                <w:szCs w:val="20"/>
              </w:rPr>
              <w:t>Somewhat disagree</w:t>
            </w:r>
          </w:p>
        </w:tc>
        <w:tc>
          <w:tcPr>
            <w:tcW w:w="81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515A6D51" w14:textId="77777777" w:rsidR="0043709A" w:rsidRPr="006F63A5" w:rsidRDefault="0043709A" w:rsidP="00505880">
            <w:pPr>
              <w:ind w:left="113" w:right="113"/>
              <w:jc w:val="center"/>
              <w:rPr>
                <w:sz w:val="20"/>
                <w:szCs w:val="20"/>
              </w:rPr>
            </w:pPr>
            <w:r w:rsidRPr="006F63A5">
              <w:rPr>
                <w:sz w:val="20"/>
                <w:szCs w:val="20"/>
              </w:rPr>
              <w:t>Neither agree nor disagree</w:t>
            </w:r>
          </w:p>
        </w:tc>
        <w:tc>
          <w:tcPr>
            <w:tcW w:w="78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1520ACF9" w14:textId="77777777" w:rsidR="0043709A" w:rsidRPr="006F63A5" w:rsidRDefault="0043709A" w:rsidP="00505880">
            <w:pPr>
              <w:ind w:left="113" w:right="113"/>
              <w:jc w:val="center"/>
              <w:rPr>
                <w:sz w:val="20"/>
                <w:szCs w:val="20"/>
              </w:rPr>
            </w:pPr>
            <w:r w:rsidRPr="006F63A5">
              <w:rPr>
                <w:sz w:val="20"/>
                <w:szCs w:val="20"/>
              </w:rPr>
              <w:t>Somewhat agree</w:t>
            </w:r>
          </w:p>
        </w:tc>
        <w:tc>
          <w:tcPr>
            <w:tcW w:w="101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21987931" w14:textId="77777777" w:rsidR="0043709A" w:rsidRPr="006F63A5" w:rsidRDefault="0043709A" w:rsidP="00505880">
            <w:pPr>
              <w:ind w:left="113" w:right="113"/>
              <w:jc w:val="center"/>
              <w:rPr>
                <w:sz w:val="20"/>
                <w:szCs w:val="20"/>
              </w:rPr>
            </w:pPr>
            <w:r w:rsidRPr="006F63A5">
              <w:rPr>
                <w:sz w:val="20"/>
                <w:szCs w:val="20"/>
              </w:rPr>
              <w:t>Agree</w:t>
            </w:r>
          </w:p>
        </w:tc>
        <w:tc>
          <w:tcPr>
            <w:tcW w:w="82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extDirection w:val="tbRl"/>
            <w:vAlign w:val="center"/>
          </w:tcPr>
          <w:p w14:paraId="716E1122" w14:textId="77777777" w:rsidR="0043709A" w:rsidRPr="006F63A5" w:rsidRDefault="0043709A" w:rsidP="00505880">
            <w:pPr>
              <w:ind w:left="113" w:right="113"/>
              <w:jc w:val="center"/>
              <w:rPr>
                <w:sz w:val="20"/>
                <w:szCs w:val="20"/>
              </w:rPr>
            </w:pPr>
            <w:r w:rsidRPr="006F63A5">
              <w:rPr>
                <w:sz w:val="20"/>
                <w:szCs w:val="20"/>
              </w:rPr>
              <w:t>Strongly agree</w:t>
            </w:r>
          </w:p>
        </w:tc>
      </w:tr>
      <w:tr w:rsidR="0043709A" w14:paraId="0D11300C"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434119" w14:textId="77777777" w:rsidR="0043709A" w:rsidRDefault="0043709A" w:rsidP="00505880">
            <w:pPr>
              <w:rPr>
                <w:highlight w:val="white"/>
              </w:rPr>
            </w:pPr>
            <w:r>
              <w:rPr>
                <w:color w:val="2E2E2E"/>
                <w:highlight w:val="white"/>
              </w:rPr>
              <w:t>Making better use of my resources makes me feel good.</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225127A"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342CD95"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4D578F7"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C8E592D"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BFFC4BA"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2AE1F2"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E2ADA9B" w14:textId="77777777" w:rsidR="0043709A" w:rsidRDefault="0043709A" w:rsidP="00505880">
            <w:pPr>
              <w:jc w:val="center"/>
            </w:pPr>
            <w:r>
              <w:t>🔿</w:t>
            </w:r>
          </w:p>
        </w:tc>
      </w:tr>
      <w:tr w:rsidR="0043709A" w14:paraId="45B4A04E" w14:textId="77777777" w:rsidTr="00505880">
        <w:trPr>
          <w:trHeight w:val="842"/>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76CF7A0" w14:textId="77777777" w:rsidR="0043709A" w:rsidRDefault="0043709A" w:rsidP="00505880">
            <w:pPr>
              <w:rPr>
                <w:highlight w:val="white"/>
              </w:rPr>
            </w:pPr>
            <w:r>
              <w:rPr>
                <w:color w:val="2E2E2E"/>
                <w:highlight w:val="white"/>
              </w:rPr>
              <w:t>I believe in being careful how I spend my money.</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A64A8F6"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2B2DE86"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30FAFDF"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BDAB4CA"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0565464"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F07B33"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6B34040" w14:textId="77777777" w:rsidR="0043709A" w:rsidRDefault="0043709A" w:rsidP="00505880">
            <w:pPr>
              <w:jc w:val="center"/>
            </w:pPr>
            <w:r>
              <w:t>🔿</w:t>
            </w:r>
          </w:p>
        </w:tc>
      </w:tr>
      <w:tr w:rsidR="0043709A" w14:paraId="1AB1D42E"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D76ADFF" w14:textId="77777777" w:rsidR="0043709A" w:rsidRDefault="0043709A" w:rsidP="00505880">
            <w:pPr>
              <w:rPr>
                <w:highlight w:val="white"/>
              </w:rPr>
            </w:pPr>
            <w:r>
              <w:rPr>
                <w:color w:val="2E2E2E"/>
                <w:highlight w:val="white"/>
              </w:rPr>
              <w:t>I discipline myself to get the most from my money.</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CFDEB6D"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43D7BA2"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5BCB0D2" w14:textId="77777777" w:rsidR="0043709A" w:rsidRDefault="0043709A" w:rsidP="00505880">
            <w:pPr>
              <w:jc w:val="center"/>
            </w:pPr>
            <w:r>
              <w:t/>
            </w:r>
            <w:r>
              <w:lastRenderedPageBreak/>
              <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2D84041"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D25E0E4"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1317E97"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2D2591F" w14:textId="77777777" w:rsidR="0043709A" w:rsidRDefault="0043709A" w:rsidP="00505880">
            <w:pPr>
              <w:jc w:val="center"/>
            </w:pPr>
            <w:r>
              <w:t>🔿</w:t>
            </w:r>
          </w:p>
        </w:tc>
      </w:tr>
      <w:tr w:rsidR="0043709A" w14:paraId="6EA8721F"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3259AFD" w14:textId="77777777" w:rsidR="0043709A" w:rsidRDefault="0043709A" w:rsidP="00505880">
            <w:pPr>
              <w:rPr>
                <w:highlight w:val="white"/>
              </w:rPr>
            </w:pPr>
            <w:r>
              <w:rPr>
                <w:color w:val="2E2E2E"/>
                <w:highlight w:val="white"/>
              </w:rPr>
              <w:t>There are things I resist buying today so I can save for tomorrow.</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4B7B12E"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615004F"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EB9C54A"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7D2ABFB"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1C9F04"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D0D2654"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846877" w14:textId="77777777" w:rsidR="0043709A" w:rsidRDefault="0043709A" w:rsidP="00505880">
            <w:pPr>
              <w:jc w:val="center"/>
            </w:pPr>
            <w:r>
              <w:t>🔿</w:t>
            </w:r>
          </w:p>
        </w:tc>
      </w:tr>
      <w:tr w:rsidR="0043709A" w14:paraId="6BAE7129"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2F07BF" w14:textId="77777777" w:rsidR="0043709A" w:rsidRDefault="0043709A" w:rsidP="00505880">
            <w:pPr>
              <w:rPr>
                <w:highlight w:val="white"/>
              </w:rPr>
            </w:pPr>
            <w:r>
              <w:rPr>
                <w:color w:val="2E2E2E"/>
                <w:highlight w:val="white"/>
              </w:rPr>
              <w:t>I am willing to wait on a purchase I want so that I can save money.</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A490739"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EA6F192"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8E3C0B"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CA228D8"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405BECF"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B75EAF4"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5C39816" w14:textId="77777777" w:rsidR="0043709A" w:rsidRDefault="0043709A" w:rsidP="00505880">
            <w:pPr>
              <w:jc w:val="center"/>
            </w:pPr>
            <w:r>
              <w:t>🔿</w:t>
            </w:r>
          </w:p>
        </w:tc>
      </w:tr>
      <w:tr w:rsidR="0043709A" w14:paraId="1AAF4D81"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E3824C3" w14:textId="77777777" w:rsidR="0043709A" w:rsidRDefault="0043709A" w:rsidP="00505880">
            <w:pPr>
              <w:rPr>
                <w:highlight w:val="white"/>
              </w:rPr>
            </w:pPr>
            <w:r>
              <w:rPr>
                <w:color w:val="2E2E2E"/>
                <w:highlight w:val="white"/>
              </w:rPr>
              <w:t>If you take good care of your possessions, you will definitely save money in the long run.</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E711D9"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A496D6"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E3B63E2"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773D4A0"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1B10453"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EFFA3EA"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04037F3" w14:textId="77777777" w:rsidR="0043709A" w:rsidRDefault="0043709A" w:rsidP="00505880">
            <w:pPr>
              <w:jc w:val="center"/>
            </w:pPr>
            <w:r>
              <w:t>🔿</w:t>
            </w:r>
          </w:p>
        </w:tc>
      </w:tr>
      <w:tr w:rsidR="0043709A" w14:paraId="62CD519A"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23D1ABD" w14:textId="77777777" w:rsidR="0043709A" w:rsidRDefault="0043709A" w:rsidP="00505880">
            <w:pPr>
              <w:rPr>
                <w:highlight w:val="white"/>
              </w:rPr>
            </w:pPr>
            <w:r>
              <w:rPr>
                <w:color w:val="2E2E2E"/>
                <w:highlight w:val="white"/>
              </w:rPr>
              <w:t>If you can reuse an item you already have, there’s no sense in buying something new.</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D37AC70"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DF0E1E"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72D6F0A"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0999D1"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5EAFD5"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8C4E1A"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C9D1F79" w14:textId="77777777" w:rsidR="0043709A" w:rsidRDefault="0043709A" w:rsidP="00505880">
            <w:pPr>
              <w:jc w:val="center"/>
            </w:pPr>
            <w:r>
              <w:t>🔿</w:t>
            </w:r>
          </w:p>
        </w:tc>
      </w:tr>
      <w:tr w:rsidR="0043709A" w14:paraId="50C7E5AB" w14:textId="77777777" w:rsidTr="00505880">
        <w:trPr>
          <w:trHeight w:val="530"/>
        </w:trPr>
        <w:tc>
          <w:tcPr>
            <w:tcW w:w="326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9C06978" w14:textId="77777777" w:rsidR="0043709A" w:rsidRDefault="0043709A" w:rsidP="00505880">
            <w:pPr>
              <w:rPr>
                <w:highlight w:val="white"/>
              </w:rPr>
            </w:pPr>
            <w:r>
              <w:rPr>
                <w:color w:val="2E2E2E"/>
                <w:highlight w:val="white"/>
              </w:rPr>
              <w:t>There are many things that are normally thrown away that are still quite useful</w:t>
            </w:r>
          </w:p>
        </w:tc>
        <w:tc>
          <w:tcPr>
            <w:tcW w:w="8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59B0957" w14:textId="77777777" w:rsidR="0043709A" w:rsidRDefault="0043709A" w:rsidP="00505880">
            <w:pPr>
              <w:jc w:val="center"/>
            </w:pPr>
            <w:r>
              <w:t>🔿</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C24C6A" w14:textId="77777777" w:rsidR="0043709A" w:rsidRDefault="0043709A" w:rsidP="00505880">
            <w:pPr>
              <w:jc w:val="center"/>
            </w:pPr>
            <w:r>
              <w:t>🔿</w:t>
            </w:r>
          </w:p>
        </w:tc>
        <w:tc>
          <w:tcPr>
            <w:tcW w:w="8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3FA3102" w14:textId="77777777" w:rsidR="0043709A" w:rsidRDefault="0043709A" w:rsidP="00505880">
            <w:pPr>
              <w:jc w:val="center"/>
            </w:pPr>
            <w:r>
              <w: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3703E6" w14:textId="77777777" w:rsidR="0043709A" w:rsidRDefault="0043709A" w:rsidP="00505880">
            <w:pPr>
              <w:jc w:val="center"/>
            </w:pPr>
            <w:r>
              <w:t>🔿</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99D7729" w14:textId="77777777" w:rsidR="0043709A" w:rsidRDefault="0043709A" w:rsidP="00505880">
            <w:pPr>
              <w:jc w:val="center"/>
            </w:pPr>
            <w:r>
              <w:t>🔿</w:t>
            </w:r>
          </w:p>
        </w:tc>
        <w:tc>
          <w:tcPr>
            <w:tcW w:w="101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8F102E2" w14:textId="77777777" w:rsidR="0043709A" w:rsidRDefault="0043709A" w:rsidP="00505880">
            <w:pPr>
              <w:jc w:val="center"/>
            </w:pPr>
            <w:r>
              <w:t>🔿</w:t>
            </w:r>
          </w:p>
        </w:tc>
        <w:tc>
          <w:tcPr>
            <w:tcW w:w="8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0891A2" w14:textId="77777777" w:rsidR="0043709A" w:rsidRDefault="0043709A" w:rsidP="00505880">
            <w:pPr>
              <w:jc w:val="center"/>
            </w:pPr>
            <w:r>
              <w:t>🔿</w:t>
            </w:r>
          </w:p>
        </w:tc>
      </w:tr>
    </w:tbl>
    <w:p w14:paraId="6E53DFD5" w14:textId="79D1C5AC" w:rsidR="0043709A" w:rsidRPr="00F2141B" w:rsidRDefault="0043709A" w:rsidP="0043709A">
      <w:r>
        <w:t>Note: Participants completed the scale in Farsi.</w:t>
      </w:r>
    </w:p>
    <w:p w14:paraId="241D70A9" w14:textId="2AAEB1A2" w:rsidR="005C09CA" w:rsidRDefault="005C09CA">
      <w:r>
        <w:br w:type="page"/>
      </w:r>
    </w:p>
    <w:p w14:paraId="02403340" w14:textId="7FA2396B" w:rsidR="005C09CA" w:rsidRPr="00E10952" w:rsidRDefault="005C09CA" w:rsidP="005C09CA">
      <w:pPr>
        <w:rPr>
          <w:b/>
          <w:bCs/>
        </w:rPr>
      </w:pPr>
      <w:r w:rsidRPr="00E10952">
        <w:rPr>
          <w:b/>
          <w:bCs/>
        </w:rPr>
        <w:lastRenderedPageBreak/>
        <w:t xml:space="preserve">Appendix </w:t>
      </w:r>
      <w:r>
        <w:rPr>
          <w:b/>
          <w:bCs/>
        </w:rPr>
        <w:t>3</w:t>
      </w:r>
    </w:p>
    <w:p w14:paraId="73FABCD1" w14:textId="393E8620" w:rsidR="005C09CA" w:rsidRDefault="005C09CA" w:rsidP="005C09CA">
      <w:pPr>
        <w:rPr>
          <w:i/>
          <w:iCs/>
        </w:rPr>
      </w:pPr>
      <w:r>
        <w:rPr>
          <w:i/>
          <w:iCs/>
        </w:rPr>
        <w:t>Hofstede’s Long-Term Orientation</w:t>
      </w:r>
      <w:r w:rsidR="0088732C">
        <w:rPr>
          <w:i/>
          <w:iCs/>
        </w:rPr>
        <w:t xml:space="preserve"> and Indulgence</w:t>
      </w:r>
      <w:r>
        <w:rPr>
          <w:i/>
          <w:iCs/>
        </w:rPr>
        <w:t xml:space="preserve"> Questions (Study 3)</w:t>
      </w:r>
    </w:p>
    <w:p w14:paraId="4C261A01" w14:textId="6CC0871B" w:rsidR="005C09CA" w:rsidRDefault="005C09CA" w:rsidP="005C09CA"/>
    <w:tbl>
      <w:tblPr>
        <w:tblW w:w="8810" w:type="dxa"/>
        <w:tblLayout w:type="fixed"/>
        <w:tblLook w:val="0400" w:firstRow="0" w:lastRow="0" w:firstColumn="0" w:lastColumn="0" w:noHBand="0" w:noVBand="1"/>
      </w:tblPr>
      <w:tblGrid>
        <w:gridCol w:w="1440"/>
        <w:gridCol w:w="3770"/>
        <w:gridCol w:w="2160"/>
        <w:gridCol w:w="1440"/>
      </w:tblGrid>
      <w:tr w:rsidR="002C1A94" w14:paraId="646737DA" w14:textId="531E60B3" w:rsidTr="00F2141B">
        <w:trPr>
          <w:trHeight w:val="530"/>
        </w:trPr>
        <w:tc>
          <w:tcPr>
            <w:tcW w:w="1440" w:type="dxa"/>
            <w:tcBorders>
              <w:top w:val="single" w:sz="4" w:space="0" w:color="auto"/>
              <w:left w:val="single" w:sz="8" w:space="0" w:color="000000"/>
              <w:right w:val="single" w:sz="8" w:space="0" w:color="000000"/>
            </w:tcBorders>
            <w:vAlign w:val="center"/>
          </w:tcPr>
          <w:p w14:paraId="3265CD38" w14:textId="0932DFBA" w:rsidR="002C1A94" w:rsidRPr="00F2141B" w:rsidRDefault="002C1A94" w:rsidP="00142594">
            <w:pPr>
              <w:jc w:val="center"/>
              <w:rPr>
                <w:b/>
                <w:bCs/>
              </w:rPr>
            </w:pPr>
            <w:r w:rsidRPr="00F2141B">
              <w:rPr>
                <w:b/>
                <w:bCs/>
              </w:rPr>
              <w:t>Scale</w:t>
            </w:r>
          </w:p>
        </w:tc>
        <w:tc>
          <w:tcPr>
            <w:tcW w:w="377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14:paraId="067EB5C3" w14:textId="7E296DD2" w:rsidR="002C1A94" w:rsidRPr="00F2141B" w:rsidRDefault="002C1A94" w:rsidP="00F2141B">
            <w:pPr>
              <w:jc w:val="center"/>
              <w:rPr>
                <w:b/>
                <w:bCs/>
              </w:rPr>
            </w:pPr>
            <w:r w:rsidRPr="00F2141B">
              <w:rPr>
                <w:b/>
                <w:bCs/>
              </w:rPr>
              <w:t>Item</w:t>
            </w:r>
          </w:p>
        </w:tc>
        <w:tc>
          <w:tcPr>
            <w:tcW w:w="2160" w:type="dxa"/>
            <w:tcBorders>
              <w:top w:val="single" w:sz="4" w:space="0" w:color="auto"/>
              <w:left w:val="single" w:sz="8" w:space="0" w:color="000000"/>
              <w:bottom w:val="single" w:sz="8" w:space="0" w:color="000000"/>
              <w:right w:val="single" w:sz="8" w:space="0" w:color="000000"/>
            </w:tcBorders>
            <w:vAlign w:val="center"/>
          </w:tcPr>
          <w:p w14:paraId="460FBA34" w14:textId="660BCAA3" w:rsidR="002C1A94" w:rsidRPr="00F2141B" w:rsidRDefault="002C1A94" w:rsidP="003B779B">
            <w:pPr>
              <w:jc w:val="center"/>
              <w:rPr>
                <w:b/>
                <w:bCs/>
              </w:rPr>
            </w:pPr>
            <w:r w:rsidRPr="00F2141B">
              <w:rPr>
                <w:b/>
                <w:bCs/>
              </w:rPr>
              <w:t>Reverse Coded?</w:t>
            </w:r>
          </w:p>
        </w:tc>
        <w:tc>
          <w:tcPr>
            <w:tcW w:w="1440" w:type="dxa"/>
            <w:tcBorders>
              <w:top w:val="single" w:sz="4" w:space="0" w:color="auto"/>
              <w:left w:val="single" w:sz="8" w:space="0" w:color="000000"/>
              <w:bottom w:val="single" w:sz="8" w:space="0" w:color="000000"/>
              <w:right w:val="single" w:sz="8" w:space="0" w:color="000000"/>
            </w:tcBorders>
            <w:vAlign w:val="center"/>
          </w:tcPr>
          <w:p w14:paraId="4F708CF1" w14:textId="256BE0B6" w:rsidR="002C1A94" w:rsidRPr="002C1A94" w:rsidRDefault="002C1A94">
            <w:pPr>
              <w:jc w:val="center"/>
              <w:rPr>
                <w:b/>
                <w:bCs/>
              </w:rPr>
            </w:pPr>
            <w:r>
              <w:rPr>
                <w:b/>
                <w:bCs/>
              </w:rPr>
              <w:t>Rate</w:t>
            </w:r>
          </w:p>
        </w:tc>
      </w:tr>
      <w:tr w:rsidR="002C1A94" w14:paraId="09B9664B" w14:textId="2BDBD231" w:rsidTr="00F2141B">
        <w:trPr>
          <w:trHeight w:val="530"/>
        </w:trPr>
        <w:tc>
          <w:tcPr>
            <w:tcW w:w="1440" w:type="dxa"/>
            <w:vMerge w:val="restart"/>
            <w:tcBorders>
              <w:top w:val="single" w:sz="4" w:space="0" w:color="auto"/>
              <w:left w:val="single" w:sz="8" w:space="0" w:color="000000"/>
              <w:right w:val="single" w:sz="8" w:space="0" w:color="000000"/>
            </w:tcBorders>
            <w:vAlign w:val="center"/>
          </w:tcPr>
          <w:p w14:paraId="25A76887" w14:textId="09F3FA60" w:rsidR="002C1A94" w:rsidRPr="00F2141B" w:rsidRDefault="002C1A94" w:rsidP="00F2141B">
            <w:pPr>
              <w:jc w:val="center"/>
              <w:rPr>
                <w:b/>
                <w:bCs/>
              </w:rPr>
            </w:pPr>
            <w:r w:rsidRPr="00F2141B">
              <w:rPr>
                <w:b/>
                <w:bCs/>
              </w:rPr>
              <w:t>Long-Term Orientation</w:t>
            </w:r>
          </w:p>
        </w:tc>
        <w:tc>
          <w:tcPr>
            <w:tcW w:w="377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14:paraId="56D6CE69" w14:textId="0978775A" w:rsidR="002C1A94" w:rsidRDefault="00DE3B08" w:rsidP="00505880">
            <w:r>
              <w:t xml:space="preserve">1. </w:t>
            </w:r>
            <w:r w:rsidR="002C1A94">
              <w:t>Respect for tradition preservation of face-fulfilling social obligations</w:t>
            </w:r>
          </w:p>
        </w:tc>
        <w:tc>
          <w:tcPr>
            <w:tcW w:w="2160" w:type="dxa"/>
            <w:tcBorders>
              <w:top w:val="single" w:sz="4" w:space="0" w:color="auto"/>
              <w:left w:val="single" w:sz="8" w:space="0" w:color="000000"/>
              <w:bottom w:val="single" w:sz="8" w:space="0" w:color="000000"/>
              <w:right w:val="single" w:sz="8" w:space="0" w:color="000000"/>
            </w:tcBorders>
            <w:vAlign w:val="center"/>
          </w:tcPr>
          <w:p w14:paraId="297FEE3E" w14:textId="04648BD2" w:rsidR="002C1A94" w:rsidRDefault="002C1A94" w:rsidP="00F2141B">
            <w:pPr>
              <w:jc w:val="center"/>
            </w:pPr>
            <w:r>
              <w:t>Reverse</w:t>
            </w:r>
          </w:p>
        </w:tc>
        <w:tc>
          <w:tcPr>
            <w:tcW w:w="1440" w:type="dxa"/>
            <w:tcBorders>
              <w:top w:val="single" w:sz="4" w:space="0" w:color="auto"/>
              <w:left w:val="single" w:sz="8" w:space="0" w:color="000000"/>
              <w:bottom w:val="single" w:sz="8" w:space="0" w:color="000000"/>
              <w:right w:val="single" w:sz="8" w:space="0" w:color="000000"/>
            </w:tcBorders>
            <w:vAlign w:val="center"/>
          </w:tcPr>
          <w:p w14:paraId="2B1B7712" w14:textId="454EE9E1" w:rsidR="002C1A94" w:rsidRDefault="002C1A94">
            <w:pPr>
              <w:jc w:val="center"/>
            </w:pPr>
            <w:r>
              <w:t>Importance</w:t>
            </w:r>
          </w:p>
        </w:tc>
      </w:tr>
      <w:tr w:rsidR="002C1A94" w14:paraId="1D3FF20C" w14:textId="57B3BC23" w:rsidTr="00F2141B">
        <w:trPr>
          <w:trHeight w:val="530"/>
        </w:trPr>
        <w:tc>
          <w:tcPr>
            <w:tcW w:w="1440" w:type="dxa"/>
            <w:vMerge/>
            <w:tcBorders>
              <w:left w:val="single" w:sz="8" w:space="0" w:color="000000"/>
              <w:right w:val="single" w:sz="8" w:space="0" w:color="000000"/>
            </w:tcBorders>
          </w:tcPr>
          <w:p w14:paraId="1A75B48D" w14:textId="77777777" w:rsidR="002C1A94" w:rsidRPr="00F2141B" w:rsidRDefault="002C1A94" w:rsidP="00505880">
            <w:pPr>
              <w:rPr>
                <w:b/>
                <w:bCs/>
              </w:rPr>
            </w:pPr>
          </w:p>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895FE0D" w14:textId="38598CED" w:rsidR="002C1A94" w:rsidRDefault="00DE3B08" w:rsidP="00505880">
            <w:r>
              <w:t xml:space="preserve">2. </w:t>
            </w:r>
            <w:r w:rsidR="002C1A94">
              <w:t>Thrift (not spending more than needed)</w:t>
            </w:r>
          </w:p>
        </w:tc>
        <w:tc>
          <w:tcPr>
            <w:tcW w:w="2160" w:type="dxa"/>
            <w:tcBorders>
              <w:top w:val="nil"/>
              <w:left w:val="single" w:sz="8" w:space="0" w:color="000000"/>
              <w:bottom w:val="single" w:sz="8" w:space="0" w:color="000000"/>
              <w:right w:val="single" w:sz="8" w:space="0" w:color="000000"/>
            </w:tcBorders>
            <w:vAlign w:val="center"/>
          </w:tcPr>
          <w:p w14:paraId="54977F9D" w14:textId="77777777" w:rsidR="002C1A94" w:rsidRDefault="002C1A94" w:rsidP="00F2141B">
            <w:pPr>
              <w:jc w:val="center"/>
            </w:pPr>
          </w:p>
        </w:tc>
        <w:tc>
          <w:tcPr>
            <w:tcW w:w="1440" w:type="dxa"/>
            <w:tcBorders>
              <w:top w:val="nil"/>
              <w:left w:val="single" w:sz="8" w:space="0" w:color="000000"/>
              <w:bottom w:val="single" w:sz="8" w:space="0" w:color="000000"/>
              <w:right w:val="single" w:sz="8" w:space="0" w:color="000000"/>
            </w:tcBorders>
            <w:vAlign w:val="center"/>
          </w:tcPr>
          <w:p w14:paraId="25457950" w14:textId="671DADFD" w:rsidR="002C1A94" w:rsidRDefault="002C1A94" w:rsidP="00F2141B">
            <w:pPr>
              <w:jc w:val="center"/>
            </w:pPr>
            <w:r>
              <w:t>Importance</w:t>
            </w:r>
          </w:p>
        </w:tc>
      </w:tr>
      <w:tr w:rsidR="002C1A94" w14:paraId="50E7EB63" w14:textId="754BA96E" w:rsidTr="00F2141B">
        <w:trPr>
          <w:trHeight w:val="530"/>
        </w:trPr>
        <w:tc>
          <w:tcPr>
            <w:tcW w:w="1440" w:type="dxa"/>
            <w:vMerge/>
            <w:tcBorders>
              <w:left w:val="single" w:sz="8" w:space="0" w:color="000000"/>
              <w:right w:val="single" w:sz="8" w:space="0" w:color="000000"/>
            </w:tcBorders>
          </w:tcPr>
          <w:p w14:paraId="750F92FF" w14:textId="77777777" w:rsidR="002C1A94" w:rsidRPr="00F2141B" w:rsidRDefault="002C1A94" w:rsidP="00505880">
            <w:pPr>
              <w:rPr>
                <w:b/>
                <w:bCs/>
              </w:rPr>
            </w:pPr>
          </w:p>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935681D" w14:textId="23895AEF" w:rsidR="002C1A94" w:rsidRDefault="00DE3B08" w:rsidP="00505880">
            <w:r>
              <w:t xml:space="preserve">3. </w:t>
            </w:r>
            <w:r w:rsidR="002C1A94">
              <w:t>I am proud to be a citizen of my hometown</w:t>
            </w:r>
          </w:p>
        </w:tc>
        <w:tc>
          <w:tcPr>
            <w:tcW w:w="2160" w:type="dxa"/>
            <w:tcBorders>
              <w:top w:val="nil"/>
              <w:left w:val="single" w:sz="8" w:space="0" w:color="000000"/>
              <w:bottom w:val="single" w:sz="8" w:space="0" w:color="000000"/>
              <w:right w:val="single" w:sz="8" w:space="0" w:color="000000"/>
            </w:tcBorders>
            <w:vAlign w:val="center"/>
          </w:tcPr>
          <w:p w14:paraId="62D9745B" w14:textId="3B6A9F0D" w:rsidR="002C1A94" w:rsidRDefault="002C1A94" w:rsidP="00F2141B">
            <w:pPr>
              <w:jc w:val="center"/>
            </w:pPr>
            <w:r>
              <w:t>Reverse</w:t>
            </w:r>
          </w:p>
        </w:tc>
        <w:tc>
          <w:tcPr>
            <w:tcW w:w="1440" w:type="dxa"/>
            <w:tcBorders>
              <w:top w:val="nil"/>
              <w:left w:val="single" w:sz="8" w:space="0" w:color="000000"/>
              <w:bottom w:val="single" w:sz="8" w:space="0" w:color="000000"/>
              <w:right w:val="single" w:sz="8" w:space="0" w:color="000000"/>
            </w:tcBorders>
            <w:vAlign w:val="center"/>
          </w:tcPr>
          <w:p w14:paraId="72AFEA14" w14:textId="04DF1324" w:rsidR="002C1A94" w:rsidRDefault="002C1A94">
            <w:pPr>
              <w:jc w:val="center"/>
            </w:pPr>
            <w:r>
              <w:t>Agreement</w:t>
            </w:r>
          </w:p>
        </w:tc>
      </w:tr>
      <w:tr w:rsidR="002C1A94" w14:paraId="266E481E" w14:textId="61B3EAB0" w:rsidTr="00F2141B">
        <w:trPr>
          <w:trHeight w:val="530"/>
        </w:trPr>
        <w:tc>
          <w:tcPr>
            <w:tcW w:w="1440" w:type="dxa"/>
            <w:vMerge/>
            <w:tcBorders>
              <w:left w:val="single" w:sz="8" w:space="0" w:color="000000"/>
              <w:bottom w:val="single" w:sz="8" w:space="0" w:color="000000"/>
              <w:right w:val="single" w:sz="8" w:space="0" w:color="000000"/>
            </w:tcBorders>
          </w:tcPr>
          <w:p w14:paraId="6C6AAE4D" w14:textId="77777777" w:rsidR="002C1A94" w:rsidRPr="00F2141B" w:rsidRDefault="002C1A94" w:rsidP="00505880">
            <w:pPr>
              <w:rPr>
                <w:b/>
                <w:bCs/>
              </w:rPr>
            </w:pPr>
          </w:p>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C3E2069" w14:textId="474C884E" w:rsidR="002C1A94" w:rsidRDefault="00DE3B08" w:rsidP="00505880">
            <w:r>
              <w:t xml:space="preserve">4. </w:t>
            </w:r>
            <w:r w:rsidR="002C1A94">
              <w:t>Persistent efforts are the surest way to result</w:t>
            </w:r>
            <w:r w:rsidR="00EB0656">
              <w:t>s</w:t>
            </w:r>
          </w:p>
        </w:tc>
        <w:tc>
          <w:tcPr>
            <w:tcW w:w="2160" w:type="dxa"/>
            <w:tcBorders>
              <w:top w:val="nil"/>
              <w:left w:val="single" w:sz="8" w:space="0" w:color="000000"/>
              <w:bottom w:val="single" w:sz="8" w:space="0" w:color="000000"/>
              <w:right w:val="single" w:sz="8" w:space="0" w:color="000000"/>
            </w:tcBorders>
            <w:vAlign w:val="center"/>
          </w:tcPr>
          <w:p w14:paraId="171797E6" w14:textId="77777777" w:rsidR="002C1A94" w:rsidRDefault="002C1A94" w:rsidP="00F2141B">
            <w:pPr>
              <w:jc w:val="center"/>
            </w:pPr>
          </w:p>
        </w:tc>
        <w:tc>
          <w:tcPr>
            <w:tcW w:w="1440" w:type="dxa"/>
            <w:tcBorders>
              <w:top w:val="nil"/>
              <w:left w:val="single" w:sz="8" w:space="0" w:color="000000"/>
              <w:bottom w:val="single" w:sz="8" w:space="0" w:color="000000"/>
              <w:right w:val="single" w:sz="8" w:space="0" w:color="000000"/>
            </w:tcBorders>
            <w:vAlign w:val="center"/>
          </w:tcPr>
          <w:p w14:paraId="4E3F51A8" w14:textId="7CEDF79C" w:rsidR="002C1A94" w:rsidRDefault="002C1A94" w:rsidP="00F2141B">
            <w:pPr>
              <w:jc w:val="center"/>
            </w:pPr>
            <w:r>
              <w:t>Agreement</w:t>
            </w:r>
          </w:p>
        </w:tc>
      </w:tr>
      <w:tr w:rsidR="002C1A94" w14:paraId="51CEF525" w14:textId="6E2C6D33" w:rsidTr="00F2141B">
        <w:trPr>
          <w:trHeight w:val="530"/>
        </w:trPr>
        <w:tc>
          <w:tcPr>
            <w:tcW w:w="1440" w:type="dxa"/>
            <w:vMerge w:val="restart"/>
            <w:tcBorders>
              <w:top w:val="nil"/>
              <w:left w:val="single" w:sz="8" w:space="0" w:color="000000"/>
              <w:right w:val="single" w:sz="8" w:space="0" w:color="000000"/>
            </w:tcBorders>
            <w:vAlign w:val="center"/>
          </w:tcPr>
          <w:p w14:paraId="4A4260A6" w14:textId="0E61902E" w:rsidR="002C1A94" w:rsidRPr="00F2141B" w:rsidRDefault="002C1A94" w:rsidP="00F2141B">
            <w:pPr>
              <w:jc w:val="center"/>
              <w:rPr>
                <w:b/>
                <w:bCs/>
              </w:rPr>
            </w:pPr>
            <w:r w:rsidRPr="00F2141B">
              <w:rPr>
                <w:b/>
                <w:bCs/>
              </w:rPr>
              <w:t>Indulgence</w:t>
            </w:r>
          </w:p>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FD176FF" w14:textId="133F8600" w:rsidR="002C1A94" w:rsidRDefault="00DE3B08" w:rsidP="00505880">
            <w:r>
              <w:t xml:space="preserve">5. </w:t>
            </w:r>
            <w:r w:rsidR="002C1A94">
              <w:t>Keeping time free for fun</w:t>
            </w:r>
          </w:p>
        </w:tc>
        <w:tc>
          <w:tcPr>
            <w:tcW w:w="2160" w:type="dxa"/>
            <w:tcBorders>
              <w:top w:val="nil"/>
              <w:left w:val="single" w:sz="8" w:space="0" w:color="000000"/>
              <w:bottom w:val="single" w:sz="8" w:space="0" w:color="000000"/>
              <w:right w:val="single" w:sz="8" w:space="0" w:color="000000"/>
            </w:tcBorders>
            <w:vAlign w:val="center"/>
          </w:tcPr>
          <w:p w14:paraId="33FD0B44" w14:textId="1B5CB6FA" w:rsidR="002C1A94" w:rsidRDefault="002C1A94" w:rsidP="00F2141B">
            <w:pPr>
              <w:jc w:val="center"/>
            </w:pPr>
          </w:p>
        </w:tc>
        <w:tc>
          <w:tcPr>
            <w:tcW w:w="1440" w:type="dxa"/>
            <w:tcBorders>
              <w:top w:val="nil"/>
              <w:left w:val="single" w:sz="8" w:space="0" w:color="000000"/>
              <w:bottom w:val="single" w:sz="8" w:space="0" w:color="000000"/>
              <w:right w:val="single" w:sz="8" w:space="0" w:color="000000"/>
            </w:tcBorders>
            <w:vAlign w:val="center"/>
          </w:tcPr>
          <w:p w14:paraId="39662F32" w14:textId="78A8B938" w:rsidR="002C1A94" w:rsidRDefault="002C1A94">
            <w:pPr>
              <w:jc w:val="center"/>
            </w:pPr>
            <w:r>
              <w:t>Importance</w:t>
            </w:r>
          </w:p>
        </w:tc>
      </w:tr>
      <w:tr w:rsidR="002C1A94" w14:paraId="7CDEACEE" w14:textId="202D59C6" w:rsidTr="00F2141B">
        <w:trPr>
          <w:trHeight w:val="530"/>
        </w:trPr>
        <w:tc>
          <w:tcPr>
            <w:tcW w:w="1440" w:type="dxa"/>
            <w:vMerge/>
            <w:tcBorders>
              <w:left w:val="single" w:sz="8" w:space="0" w:color="000000"/>
              <w:right w:val="single" w:sz="8" w:space="0" w:color="000000"/>
            </w:tcBorders>
          </w:tcPr>
          <w:p w14:paraId="7FEA7469" w14:textId="77777777" w:rsidR="002C1A94" w:rsidRDefault="002C1A94" w:rsidP="00505880"/>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B9F647C" w14:textId="065FA09D" w:rsidR="002C1A94" w:rsidRDefault="00DE3B08" w:rsidP="00505880">
            <w:r>
              <w:t xml:space="preserve">6. </w:t>
            </w:r>
            <w:r w:rsidR="002C1A94">
              <w:t>Moderation: having few desires</w:t>
            </w:r>
          </w:p>
        </w:tc>
        <w:tc>
          <w:tcPr>
            <w:tcW w:w="2160" w:type="dxa"/>
            <w:tcBorders>
              <w:top w:val="nil"/>
              <w:left w:val="single" w:sz="8" w:space="0" w:color="000000"/>
              <w:bottom w:val="single" w:sz="8" w:space="0" w:color="000000"/>
              <w:right w:val="single" w:sz="8" w:space="0" w:color="000000"/>
            </w:tcBorders>
            <w:vAlign w:val="center"/>
          </w:tcPr>
          <w:p w14:paraId="31F79724" w14:textId="4EE450B0" w:rsidR="002C1A94" w:rsidRDefault="002C1A94" w:rsidP="00F2141B">
            <w:pPr>
              <w:jc w:val="center"/>
            </w:pPr>
            <w:r>
              <w:t>Reverse</w:t>
            </w:r>
          </w:p>
        </w:tc>
        <w:tc>
          <w:tcPr>
            <w:tcW w:w="1440" w:type="dxa"/>
            <w:tcBorders>
              <w:top w:val="nil"/>
              <w:left w:val="single" w:sz="8" w:space="0" w:color="000000"/>
              <w:bottom w:val="single" w:sz="8" w:space="0" w:color="000000"/>
              <w:right w:val="single" w:sz="8" w:space="0" w:color="000000"/>
            </w:tcBorders>
            <w:vAlign w:val="center"/>
          </w:tcPr>
          <w:p w14:paraId="06D9B4C9" w14:textId="7BD69246" w:rsidR="002C1A94" w:rsidRDefault="002C1A94">
            <w:pPr>
              <w:jc w:val="center"/>
            </w:pPr>
            <w:r>
              <w:t>Importance</w:t>
            </w:r>
          </w:p>
        </w:tc>
      </w:tr>
      <w:tr w:rsidR="002C1A94" w14:paraId="7662F636" w14:textId="68F92ACE" w:rsidTr="00F2141B">
        <w:trPr>
          <w:trHeight w:val="530"/>
        </w:trPr>
        <w:tc>
          <w:tcPr>
            <w:tcW w:w="1440" w:type="dxa"/>
            <w:vMerge/>
            <w:tcBorders>
              <w:left w:val="single" w:sz="8" w:space="0" w:color="000000"/>
              <w:right w:val="single" w:sz="8" w:space="0" w:color="000000"/>
            </w:tcBorders>
          </w:tcPr>
          <w:p w14:paraId="4D702DF4" w14:textId="77777777" w:rsidR="002C1A94" w:rsidRDefault="002C1A94" w:rsidP="00505880"/>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59D1608" w14:textId="205E0462" w:rsidR="002C1A94" w:rsidRDefault="00DE3B08" w:rsidP="00505880">
            <w:r>
              <w:t xml:space="preserve">7. </w:t>
            </w:r>
            <w:r w:rsidR="002C1A94">
              <w:t>I am a happy person</w:t>
            </w:r>
          </w:p>
        </w:tc>
        <w:tc>
          <w:tcPr>
            <w:tcW w:w="2160" w:type="dxa"/>
            <w:tcBorders>
              <w:top w:val="nil"/>
              <w:left w:val="single" w:sz="8" w:space="0" w:color="000000"/>
              <w:bottom w:val="single" w:sz="8" w:space="0" w:color="000000"/>
              <w:right w:val="single" w:sz="8" w:space="0" w:color="000000"/>
            </w:tcBorders>
            <w:vAlign w:val="center"/>
          </w:tcPr>
          <w:p w14:paraId="52167E60" w14:textId="282FF8E3" w:rsidR="002C1A94" w:rsidRDefault="002C1A94" w:rsidP="00F2141B">
            <w:pPr>
              <w:jc w:val="center"/>
            </w:pPr>
          </w:p>
        </w:tc>
        <w:tc>
          <w:tcPr>
            <w:tcW w:w="1440" w:type="dxa"/>
            <w:tcBorders>
              <w:top w:val="nil"/>
              <w:left w:val="single" w:sz="8" w:space="0" w:color="000000"/>
              <w:bottom w:val="single" w:sz="8" w:space="0" w:color="000000"/>
              <w:right w:val="single" w:sz="8" w:space="0" w:color="000000"/>
            </w:tcBorders>
            <w:vAlign w:val="center"/>
          </w:tcPr>
          <w:p w14:paraId="39EC0BFC" w14:textId="5FAF0C76" w:rsidR="002C1A94" w:rsidRDefault="002C1A94">
            <w:pPr>
              <w:jc w:val="center"/>
            </w:pPr>
            <w:r>
              <w:t>Agreement</w:t>
            </w:r>
          </w:p>
        </w:tc>
      </w:tr>
      <w:tr w:rsidR="002C1A94" w14:paraId="20AAA9CD" w14:textId="2F9492A6" w:rsidTr="00F2141B">
        <w:trPr>
          <w:trHeight w:val="530"/>
        </w:trPr>
        <w:tc>
          <w:tcPr>
            <w:tcW w:w="1440" w:type="dxa"/>
            <w:vMerge/>
            <w:tcBorders>
              <w:left w:val="single" w:sz="8" w:space="0" w:color="000000"/>
              <w:bottom w:val="single" w:sz="8" w:space="0" w:color="000000"/>
              <w:right w:val="single" w:sz="8" w:space="0" w:color="000000"/>
            </w:tcBorders>
          </w:tcPr>
          <w:p w14:paraId="05CFD831" w14:textId="77777777" w:rsidR="002C1A94" w:rsidRDefault="002C1A94" w:rsidP="00556013"/>
        </w:tc>
        <w:tc>
          <w:tcPr>
            <w:tcW w:w="37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D8C767E" w14:textId="3A83F0BC" w:rsidR="002C1A94" w:rsidRDefault="00DE3B08" w:rsidP="00556013">
            <w:r>
              <w:t xml:space="preserve">8. </w:t>
            </w:r>
            <w:r w:rsidR="002C1A94">
              <w:t>People or circumstances never prevent you from doing what you really want to</w:t>
            </w:r>
          </w:p>
        </w:tc>
        <w:tc>
          <w:tcPr>
            <w:tcW w:w="2160" w:type="dxa"/>
            <w:tcBorders>
              <w:top w:val="nil"/>
              <w:left w:val="single" w:sz="8" w:space="0" w:color="000000"/>
              <w:bottom w:val="single" w:sz="8" w:space="0" w:color="000000"/>
              <w:right w:val="single" w:sz="8" w:space="0" w:color="000000"/>
            </w:tcBorders>
            <w:vAlign w:val="center"/>
          </w:tcPr>
          <w:p w14:paraId="0EBE1981" w14:textId="507EE691" w:rsidR="002C1A94" w:rsidRDefault="002C1A94" w:rsidP="00F2141B">
            <w:pPr>
              <w:jc w:val="center"/>
            </w:pPr>
            <w:r>
              <w:t>Reverse</w:t>
            </w:r>
          </w:p>
        </w:tc>
        <w:tc>
          <w:tcPr>
            <w:tcW w:w="1440" w:type="dxa"/>
            <w:tcBorders>
              <w:top w:val="nil"/>
              <w:left w:val="single" w:sz="8" w:space="0" w:color="000000"/>
              <w:bottom w:val="single" w:sz="8" w:space="0" w:color="000000"/>
              <w:right w:val="single" w:sz="8" w:space="0" w:color="000000"/>
            </w:tcBorders>
            <w:vAlign w:val="center"/>
          </w:tcPr>
          <w:p w14:paraId="71CAA472" w14:textId="2AF14489" w:rsidR="002C1A94" w:rsidRDefault="002C1A94">
            <w:pPr>
              <w:jc w:val="center"/>
            </w:pPr>
            <w:r>
              <w:t>Agreement</w:t>
            </w:r>
          </w:p>
        </w:tc>
      </w:tr>
    </w:tbl>
    <w:p w14:paraId="310C027B" w14:textId="75689F36" w:rsidR="005C09CA" w:rsidRPr="00F2141B" w:rsidRDefault="00580EE1">
      <w:r>
        <w:t xml:space="preserve">Note: Participants completed the scale in Farsi. “Reverse” items are reverse coded. </w:t>
      </w:r>
      <w:r w:rsidR="002C1A94">
        <w:t>For each scale, participants rate the importance of the first two items and their agreement with the second two</w:t>
      </w:r>
      <w:r w:rsidR="002C1A94">
        <w:lastRenderedPageBreak/>
        <w:t xml:space="preserve"> items. </w:t>
      </w:r>
      <w:r w:rsidR="00606AD6">
        <w:t xml:space="preserve">Participants rated the items from 1 to 7. </w:t>
      </w:r>
      <w:r w:rsidR="00DE3B08">
        <w:t xml:space="preserve">Hofstede used these formulas to calculate sum scores: LTO = </w:t>
      </w:r>
      <w:r w:rsidR="00DE3B08" w:rsidRPr="00DE3B08">
        <w:t>40*</w:t>
      </w:r>
      <w:r w:rsidR="008A26B7">
        <w:t>Item 2</w:t>
      </w:r>
      <w:r w:rsidR="00DE3B08" w:rsidRPr="00DE3B08">
        <w:t xml:space="preserve"> - 40*</w:t>
      </w:r>
      <w:r w:rsidR="008A26B7">
        <w:t>Item 1</w:t>
      </w:r>
      <w:r w:rsidR="00450DE6">
        <w:t xml:space="preserve"> </w:t>
      </w:r>
      <w:r w:rsidR="00DE3B08" w:rsidRPr="00DE3B08">
        <w:t>+ 25*</w:t>
      </w:r>
      <w:r w:rsidR="008A26B7">
        <w:t>Item 4</w:t>
      </w:r>
      <w:r w:rsidR="00450DE6">
        <w:t xml:space="preserve"> </w:t>
      </w:r>
      <w:r w:rsidR="00DE3B08" w:rsidRPr="00DE3B08">
        <w:t>- 25*</w:t>
      </w:r>
      <w:r w:rsidR="008A26B7">
        <w:t>Item 3</w:t>
      </w:r>
      <w:r w:rsidR="00DE3B08" w:rsidRPr="00DE3B08">
        <w:t>.</w:t>
      </w:r>
      <w:r w:rsidR="00DE3B08">
        <w:t xml:space="preserve"> </w:t>
      </w:r>
      <w:r w:rsidR="00DE3B08" w:rsidRPr="00DE3B08">
        <w:t>Indulgence= 35*</w:t>
      </w:r>
      <w:r w:rsidR="008A26B7">
        <w:t xml:space="preserve">Item 5 </w:t>
      </w:r>
      <w:r w:rsidR="00DE3B08" w:rsidRPr="00DE3B08">
        <w:t>- 35*</w:t>
      </w:r>
      <w:r w:rsidR="008A26B7">
        <w:t xml:space="preserve">Item 6 </w:t>
      </w:r>
      <w:r w:rsidR="00DE3B08" w:rsidRPr="00DE3B08">
        <w:t>+ 40*</w:t>
      </w:r>
      <w:r w:rsidR="008A26B7">
        <w:t xml:space="preserve">Item 7 </w:t>
      </w:r>
      <w:r w:rsidR="00DE3B08" w:rsidRPr="00DE3B08">
        <w:t>- 40*</w:t>
      </w:r>
      <w:r w:rsidR="008A26B7">
        <w:t>Item8</w:t>
      </w:r>
      <w:r w:rsidR="00DE3B08" w:rsidRPr="00DE3B08">
        <w:t>.</w:t>
      </w:r>
      <w:r w:rsidR="00913490">
        <w:t xml:space="preserve"> Previous studies have found acceptable culture-level reliability for Hofstede’s measures of long-term orientation (alpha = .74) and indulgence (alpha = .79). </w:t>
      </w:r>
    </w:p>
    <w:p w14:paraId="0AE159D7" w14:textId="73088A48" w:rsidR="0085016A" w:rsidRDefault="0085016A">
      <w:r>
        <w:br w:type="page"/>
      </w:r>
    </w:p>
    <w:p w14:paraId="29ADD1E9" w14:textId="1E489748" w:rsidR="00D36092" w:rsidRPr="002C2EDE" w:rsidRDefault="0085016A" w:rsidP="002C2EDE">
      <w:pPr>
        <w:jc w:val="center"/>
        <w:rPr>
          <w:b/>
          <w:bCs/>
        </w:rPr>
      </w:pPr>
      <w:r w:rsidRPr="002C2EDE">
        <w:rPr>
          <w:b/>
          <w:bCs/>
        </w:rPr>
        <w:lastRenderedPageBreak/>
        <w:t>Supplementary References</w:t>
      </w:r>
    </w:p>
    <w:p w14:paraId="61E06884" w14:textId="7916751A" w:rsidR="0085016A" w:rsidRDefault="0085016A"/>
    <w:p w14:paraId="79668A00" w14:textId="77777777" w:rsidR="002C2EDE" w:rsidRDefault="002C2EDE" w:rsidP="002C2EDE">
      <w:pPr>
        <w:spacing w:line="480" w:lineRule="auto"/>
      </w:pPr>
      <w:r>
        <w:t xml:space="preserve">Lincoln, J. R., &amp; Zeitz, G. (1980). Organizational properties from aggregate data: Separating </w:t>
      </w:r>
    </w:p>
    <w:p w14:paraId="52F7C94F" w14:textId="03F08F74" w:rsidR="002C2EDE" w:rsidRDefault="002C2EDE" w:rsidP="002C2EDE">
      <w:pPr>
        <w:spacing w:line="480" w:lineRule="auto"/>
        <w:ind w:firstLine="720"/>
      </w:pPr>
      <w:r>
        <w:t xml:space="preserve">individual and structural effects. </w:t>
      </w:r>
      <w:r>
        <w:rPr>
          <w:i/>
          <w:iCs/>
        </w:rPr>
        <w:t>American Sociological Review</w:t>
      </w:r>
      <w:r>
        <w:t>, 391–408.</w:t>
      </w:r>
    </w:p>
    <w:p w14:paraId="04D8A8D2" w14:textId="77777777" w:rsidR="00424D81" w:rsidRDefault="00424D81" w:rsidP="00424D81">
      <w:pPr>
        <w:spacing w:line="480" w:lineRule="auto"/>
      </w:pPr>
      <w:r>
        <w:t xml:space="preserve">Na, J., Grossmann, I., Varnum, M. E., Kitayama, S., Gonzalez, R., &amp; Nisbett, R. E. (2010). </w:t>
      </w:r>
    </w:p>
    <w:p w14:paraId="40DE13D7" w14:textId="77777777" w:rsidR="00424D81" w:rsidRDefault="00424D81" w:rsidP="00424D81">
      <w:pPr>
        <w:spacing w:line="480" w:lineRule="auto"/>
        <w:ind w:left="144" w:firstLine="720"/>
        <w:rPr>
          <w:i/>
          <w:iCs/>
        </w:rPr>
      </w:pPr>
      <w:r>
        <w:t xml:space="preserve">Cultural differences are not always reducible to individual differences. </w:t>
      </w:r>
      <w:r>
        <w:rPr>
          <w:i/>
          <w:iCs/>
        </w:rPr>
        <w:t xml:space="preserve">Proceedings </w:t>
      </w:r>
    </w:p>
    <w:p w14:paraId="3EBC15CE" w14:textId="22ABFDE4" w:rsidR="00424D81" w:rsidRDefault="00424D81" w:rsidP="00424D81">
      <w:pPr>
        <w:spacing w:line="480" w:lineRule="auto"/>
        <w:ind w:left="144" w:firstLine="720"/>
      </w:pPr>
      <w:r>
        <w:rPr>
          <w:i/>
          <w:iCs/>
        </w:rPr>
        <w:t>of the National Academy of Sciences</w:t>
      </w:r>
      <w:r>
        <w:t xml:space="preserve">, </w:t>
      </w:r>
      <w:r>
        <w:rPr>
          <w:i/>
          <w:iCs/>
        </w:rPr>
        <w:t>107</w:t>
      </w:r>
      <w:r>
        <w:t>(14), 6192–6197.</w:t>
      </w:r>
    </w:p>
    <w:p w14:paraId="4E7CEAD8" w14:textId="77777777" w:rsidR="002C2EDE" w:rsidRDefault="002C2EDE" w:rsidP="002C2EDE">
      <w:pPr>
        <w:spacing w:line="480" w:lineRule="auto"/>
      </w:pPr>
      <w:r>
        <w:t xml:space="preserve">Peeters, A., Barendregt, J. J., Willekens, F., Mackenbach, J. P., Al Mamun, A., Bonneux, L., </w:t>
      </w:r>
    </w:p>
    <w:p w14:paraId="0BAC31A3" w14:textId="77777777" w:rsidR="002C2EDE" w:rsidRDefault="002C2EDE" w:rsidP="002C2EDE">
      <w:pPr>
        <w:spacing w:line="480" w:lineRule="auto"/>
        <w:ind w:firstLine="720"/>
      </w:pPr>
      <w:r>
        <w:t xml:space="preserve">&amp; NEDCOM, the Netherlands Epidemiology and Demography Compression of </w:t>
      </w:r>
    </w:p>
    <w:p w14:paraId="51A9E928" w14:textId="77777777" w:rsidR="002C2EDE" w:rsidRDefault="002C2EDE" w:rsidP="002C2EDE">
      <w:pPr>
        <w:spacing w:line="480" w:lineRule="auto"/>
        <w:ind w:firstLine="720"/>
      </w:pPr>
      <w:r>
        <w:t xml:space="preserve">Morbidity Research Group. (2003). Obesity in adulthood and its consequences for life </w:t>
      </w:r>
    </w:p>
    <w:p w14:paraId="23E09224" w14:textId="77777777" w:rsidR="002C2EDE" w:rsidRDefault="002C2EDE" w:rsidP="002C2EDE">
      <w:pPr>
        <w:spacing w:line="480" w:lineRule="auto"/>
        <w:ind w:firstLine="720"/>
      </w:pPr>
      <w:r>
        <w:t xml:space="preserve">expectancy: A life-table analysis. </w:t>
      </w:r>
      <w:r>
        <w:rPr>
          <w:i/>
          <w:iCs/>
        </w:rPr>
        <w:t>Annals of Internal Medicine</w:t>
      </w:r>
      <w:r>
        <w:t xml:space="preserve">, </w:t>
      </w:r>
      <w:r>
        <w:rPr>
          <w:i/>
          <w:iCs/>
        </w:rPr>
        <w:t>138</w:t>
      </w:r>
      <w:r>
        <w:t xml:space="preserve">(1), 24–32. </w:t>
      </w:r>
    </w:p>
    <w:p w14:paraId="05AB2AE8" w14:textId="6ACEE570" w:rsidR="0085016A" w:rsidRDefault="00000000" w:rsidP="002C2EDE">
      <w:pPr>
        <w:spacing w:line="480" w:lineRule="auto"/>
        <w:ind w:firstLine="720"/>
      </w:pPr>
      <w:hyperlink r:id="rId27" w:history="1">
        <w:r w:rsidR="002C2EDE" w:rsidRPr="005A251A">
          <w:rPr>
            <w:rStyle w:val="Hyperlink"/>
          </w:rPr>
          <w:t>https://doi.org/10.7326/0003-4819-138-1-200301070-00008</w:t>
        </w:r>
      </w:hyperlink>
    </w:p>
    <w:p w14:paraId="7C3B331A" w14:textId="601B3114" w:rsidR="006D525C" w:rsidRDefault="006D525C" w:rsidP="006D525C">
      <w:pPr>
        <w:spacing w:line="480" w:lineRule="auto"/>
      </w:pPr>
      <w:r>
        <w:t xml:space="preserve">You, W., Henneberg, R., Saniotis, A., Ge, Y., &amp; Henneberg, M. (2022). Total </w:t>
      </w:r>
      <w:r w:rsidR="00683CF6">
        <w:t xml:space="preserve">meat intake is </w:t>
      </w:r>
    </w:p>
    <w:p w14:paraId="2DA425D9" w14:textId="61B489CC" w:rsidR="006D525C" w:rsidRDefault="00683CF6" w:rsidP="006D525C">
      <w:pPr>
        <w:spacing w:line="480" w:lineRule="auto"/>
        <w:ind w:left="144" w:firstLine="720"/>
      </w:pPr>
      <w:r>
        <w:t>associated with life expectancy</w:t>
      </w:r>
      <w:r w:rsidR="006D525C">
        <w:t xml:space="preserve">: A </w:t>
      </w:r>
      <w:r>
        <w:t xml:space="preserve">cross-sectional data analysis of 175 </w:t>
      </w:r>
    </w:p>
    <w:p w14:paraId="557A5A28" w14:textId="1E335A9C" w:rsidR="006D525C" w:rsidRDefault="00683CF6" w:rsidP="006D525C">
      <w:pPr>
        <w:spacing w:line="480" w:lineRule="auto"/>
        <w:ind w:left="144" w:firstLine="720"/>
      </w:pPr>
      <w:r>
        <w:t>contemporary populations</w:t>
      </w:r>
      <w:r w:rsidR="006D525C">
        <w:t xml:space="preserve">. </w:t>
      </w:r>
      <w:r w:rsidR="006D525C">
        <w:rPr>
          <w:i/>
          <w:iCs/>
        </w:rPr>
        <w:t>International Journal of General Medicine</w:t>
      </w:r>
      <w:r w:rsidR="006D525C">
        <w:t xml:space="preserve">, </w:t>
      </w:r>
      <w:r w:rsidR="006D525C">
        <w:rPr>
          <w:i/>
          <w:iCs/>
        </w:rPr>
        <w:t>15</w:t>
      </w:r>
      <w:r w:rsidR="006D525C">
        <w:t>, 1833–</w:t>
      </w:r>
    </w:p>
    <w:p w14:paraId="638396C7" w14:textId="0D4CC6FC" w:rsidR="006D525C" w:rsidRDefault="006D525C" w:rsidP="006D525C">
      <w:pPr>
        <w:spacing w:line="480" w:lineRule="auto"/>
        <w:ind w:left="144" w:firstLine="720"/>
      </w:pPr>
      <w:r>
        <w:t xml:space="preserve">1851. </w:t>
      </w:r>
      <w:hyperlink r:id="rId28" w:history="1">
        <w:r>
          <w:rPr>
            <w:rStyle w:val="Hyperlink"/>
          </w:rPr>
          <w:t>https://doi.org/10.2147/IJGM.S333004</w:t>
        </w:r>
      </w:hyperlink>
    </w:p>
    <w:p w14:paraId="31357998" w14:textId="77777777" w:rsidR="0085016A" w:rsidRPr="00D36092" w:rsidRDefault="0085016A" w:rsidP="002C2EDE">
      <w:pPr>
        <w:spacing w:line="480" w:lineRule="auto"/>
      </w:pPr>
    </w:p>
    <w:sectPr w:rsidR="0085016A" w:rsidRPr="00D36092" w:rsidSect="008F4561">
      <w:pgSz w:w="11906" w:h="16838"/>
      <w:pgMar w:top="1440" w:right="1440" w:bottom="1440" w:left="144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FD3A" w14:textId="77777777" w:rsidR="0044371B" w:rsidRDefault="0044371B">
      <w:r>
        <w:separator/>
      </w:r>
    </w:p>
  </w:endnote>
  <w:endnote w:type="continuationSeparator" w:id="0">
    <w:p w14:paraId="7F0C686A" w14:textId="77777777" w:rsidR="0044371B" w:rsidRDefault="0044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iti TC Light">
    <w:panose1 w:val="02000000000000000000"/>
    <w:charset w:val="80"/>
    <w:family w:val="auto"/>
    <w:pitch w:val="variable"/>
    <w:sig w:usb0="8000002F" w:usb1="0807004A" w:usb2="00000010" w:usb3="00000000" w:csb0="003E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2AA9" w14:textId="77777777" w:rsidR="0044371B" w:rsidRDefault="0044371B">
      <w:r>
        <w:separator/>
      </w:r>
    </w:p>
  </w:footnote>
  <w:footnote w:type="continuationSeparator" w:id="0">
    <w:p w14:paraId="2C09A932" w14:textId="77777777" w:rsidR="0044371B" w:rsidRDefault="0044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C5" w14:textId="0E3E15F8" w:rsidR="00A552AE" w:rsidRDefault="00A552AE">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0816D9">
      <w:rPr>
        <w:color w:val="000000"/>
      </w:rPr>
      <w:fldChar w:fldCharType="separate"/>
    </w:r>
    <w:r w:rsidR="000816D9">
      <w:rPr>
        <w:noProof/>
        <w:color w:val="000000"/>
      </w:rPr>
      <w:t>1</w:t>
    </w:r>
    <w:r>
      <w:rPr>
        <w:color w:val="000000"/>
      </w:rPr>
      <w:fldChar w:fldCharType="end"/>
    </w:r>
  </w:p>
  <w:p w14:paraId="000008C6" w14:textId="77777777" w:rsidR="00A552AE" w:rsidRDefault="00A552AE">
    <w:pPr>
      <w:pBdr>
        <w:top w:val="nil"/>
        <w:left w:val="nil"/>
        <w:bottom w:val="nil"/>
        <w:right w:val="nil"/>
        <w:between w:val="nil"/>
      </w:pBdr>
      <w:tabs>
        <w:tab w:val="center" w:pos="4153"/>
        <w:tab w:val="right" w:pos="830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D1BB9"/>
    <w:multiLevelType w:val="hybridMultilevel"/>
    <w:tmpl w:val="7124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598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4D9"/>
    <w:rsid w:val="00003E22"/>
    <w:rsid w:val="000042D5"/>
    <w:rsid w:val="00007BD9"/>
    <w:rsid w:val="00010B1D"/>
    <w:rsid w:val="0002194B"/>
    <w:rsid w:val="000273A6"/>
    <w:rsid w:val="00027E44"/>
    <w:rsid w:val="00032A4B"/>
    <w:rsid w:val="00033316"/>
    <w:rsid w:val="000336DE"/>
    <w:rsid w:val="000466EA"/>
    <w:rsid w:val="00046B38"/>
    <w:rsid w:val="000539BE"/>
    <w:rsid w:val="00062379"/>
    <w:rsid w:val="00062CDC"/>
    <w:rsid w:val="00065B51"/>
    <w:rsid w:val="000676A3"/>
    <w:rsid w:val="00077A06"/>
    <w:rsid w:val="00080681"/>
    <w:rsid w:val="000813D2"/>
    <w:rsid w:val="000816D9"/>
    <w:rsid w:val="00092136"/>
    <w:rsid w:val="00094866"/>
    <w:rsid w:val="000A4DA9"/>
    <w:rsid w:val="000B776A"/>
    <w:rsid w:val="000C16FE"/>
    <w:rsid w:val="000D04F7"/>
    <w:rsid w:val="000D5D66"/>
    <w:rsid w:val="000E1D14"/>
    <w:rsid w:val="000F63F7"/>
    <w:rsid w:val="00101D25"/>
    <w:rsid w:val="00106630"/>
    <w:rsid w:val="00110AB3"/>
    <w:rsid w:val="00112BF5"/>
    <w:rsid w:val="00113089"/>
    <w:rsid w:val="00113A00"/>
    <w:rsid w:val="00116D2D"/>
    <w:rsid w:val="00136DB5"/>
    <w:rsid w:val="00142594"/>
    <w:rsid w:val="00152FE7"/>
    <w:rsid w:val="00160310"/>
    <w:rsid w:val="00163557"/>
    <w:rsid w:val="00167935"/>
    <w:rsid w:val="00176717"/>
    <w:rsid w:val="00176D6D"/>
    <w:rsid w:val="001812B0"/>
    <w:rsid w:val="00182397"/>
    <w:rsid w:val="00190489"/>
    <w:rsid w:val="001A09DE"/>
    <w:rsid w:val="001A2CB8"/>
    <w:rsid w:val="001B0260"/>
    <w:rsid w:val="001B0955"/>
    <w:rsid w:val="001B18F3"/>
    <w:rsid w:val="001B5438"/>
    <w:rsid w:val="001C2F1D"/>
    <w:rsid w:val="001C42BA"/>
    <w:rsid w:val="001C7E58"/>
    <w:rsid w:val="001D1FC5"/>
    <w:rsid w:val="001E6975"/>
    <w:rsid w:val="00201014"/>
    <w:rsid w:val="00206436"/>
    <w:rsid w:val="00214810"/>
    <w:rsid w:val="002158D4"/>
    <w:rsid w:val="00243B68"/>
    <w:rsid w:val="0026752B"/>
    <w:rsid w:val="002777B4"/>
    <w:rsid w:val="00277892"/>
    <w:rsid w:val="00281353"/>
    <w:rsid w:val="00283134"/>
    <w:rsid w:val="00286220"/>
    <w:rsid w:val="002929C6"/>
    <w:rsid w:val="002934F6"/>
    <w:rsid w:val="002979B6"/>
    <w:rsid w:val="002A2172"/>
    <w:rsid w:val="002A3845"/>
    <w:rsid w:val="002A7114"/>
    <w:rsid w:val="002B2EBC"/>
    <w:rsid w:val="002B53AE"/>
    <w:rsid w:val="002C1A94"/>
    <w:rsid w:val="002C2EDE"/>
    <w:rsid w:val="002D1776"/>
    <w:rsid w:val="002D4FDB"/>
    <w:rsid w:val="002D507F"/>
    <w:rsid w:val="002E7D72"/>
    <w:rsid w:val="002F68EC"/>
    <w:rsid w:val="002F7327"/>
    <w:rsid w:val="002F7ABF"/>
    <w:rsid w:val="0031204A"/>
    <w:rsid w:val="003128AA"/>
    <w:rsid w:val="00322421"/>
    <w:rsid w:val="00337B89"/>
    <w:rsid w:val="00345BA8"/>
    <w:rsid w:val="0034611F"/>
    <w:rsid w:val="00350FCA"/>
    <w:rsid w:val="0035335C"/>
    <w:rsid w:val="003542E5"/>
    <w:rsid w:val="00355065"/>
    <w:rsid w:val="003651A6"/>
    <w:rsid w:val="00365301"/>
    <w:rsid w:val="0036717C"/>
    <w:rsid w:val="003739B8"/>
    <w:rsid w:val="00375991"/>
    <w:rsid w:val="003802C5"/>
    <w:rsid w:val="00381184"/>
    <w:rsid w:val="00382F75"/>
    <w:rsid w:val="00390063"/>
    <w:rsid w:val="00397692"/>
    <w:rsid w:val="003A50E1"/>
    <w:rsid w:val="003A5DF3"/>
    <w:rsid w:val="003A6296"/>
    <w:rsid w:val="003B1278"/>
    <w:rsid w:val="003B2EE8"/>
    <w:rsid w:val="003B779B"/>
    <w:rsid w:val="003C08F1"/>
    <w:rsid w:val="003D298F"/>
    <w:rsid w:val="003E1FD2"/>
    <w:rsid w:val="003E3BA6"/>
    <w:rsid w:val="003E6ADD"/>
    <w:rsid w:val="003F09ED"/>
    <w:rsid w:val="003F36CB"/>
    <w:rsid w:val="003F3CA7"/>
    <w:rsid w:val="003F7591"/>
    <w:rsid w:val="00403383"/>
    <w:rsid w:val="00404A81"/>
    <w:rsid w:val="0040625E"/>
    <w:rsid w:val="00411E63"/>
    <w:rsid w:val="00417EDF"/>
    <w:rsid w:val="0042187E"/>
    <w:rsid w:val="00422B72"/>
    <w:rsid w:val="00424D81"/>
    <w:rsid w:val="00425189"/>
    <w:rsid w:val="0043709A"/>
    <w:rsid w:val="004425B3"/>
    <w:rsid w:val="0044371B"/>
    <w:rsid w:val="00445B7F"/>
    <w:rsid w:val="00450DE6"/>
    <w:rsid w:val="00451697"/>
    <w:rsid w:val="0045300E"/>
    <w:rsid w:val="00455773"/>
    <w:rsid w:val="00462ACE"/>
    <w:rsid w:val="004652F9"/>
    <w:rsid w:val="00472BFF"/>
    <w:rsid w:val="004843B2"/>
    <w:rsid w:val="004870CE"/>
    <w:rsid w:val="00492F79"/>
    <w:rsid w:val="00495C17"/>
    <w:rsid w:val="00496E16"/>
    <w:rsid w:val="00497939"/>
    <w:rsid w:val="00497983"/>
    <w:rsid w:val="004A353F"/>
    <w:rsid w:val="004A374E"/>
    <w:rsid w:val="004B18D6"/>
    <w:rsid w:val="004C1A81"/>
    <w:rsid w:val="004C3E9B"/>
    <w:rsid w:val="004C7095"/>
    <w:rsid w:val="004E4509"/>
    <w:rsid w:val="004E6DFA"/>
    <w:rsid w:val="004E7638"/>
    <w:rsid w:val="004F0E56"/>
    <w:rsid w:val="004F169D"/>
    <w:rsid w:val="004F45A1"/>
    <w:rsid w:val="00505880"/>
    <w:rsid w:val="00505CF2"/>
    <w:rsid w:val="00513D2E"/>
    <w:rsid w:val="005201BB"/>
    <w:rsid w:val="00521652"/>
    <w:rsid w:val="005225C0"/>
    <w:rsid w:val="00522C50"/>
    <w:rsid w:val="00522E6C"/>
    <w:rsid w:val="0052702D"/>
    <w:rsid w:val="005314D4"/>
    <w:rsid w:val="00556013"/>
    <w:rsid w:val="005620CB"/>
    <w:rsid w:val="005651ED"/>
    <w:rsid w:val="005741DC"/>
    <w:rsid w:val="0058098B"/>
    <w:rsid w:val="00580E65"/>
    <w:rsid w:val="00580EE1"/>
    <w:rsid w:val="005901B5"/>
    <w:rsid w:val="00593A5B"/>
    <w:rsid w:val="005971E7"/>
    <w:rsid w:val="005A029C"/>
    <w:rsid w:val="005A22D9"/>
    <w:rsid w:val="005A488A"/>
    <w:rsid w:val="005A5F47"/>
    <w:rsid w:val="005A76D7"/>
    <w:rsid w:val="005B6676"/>
    <w:rsid w:val="005C09CA"/>
    <w:rsid w:val="005C1815"/>
    <w:rsid w:val="005C39BE"/>
    <w:rsid w:val="005C52C7"/>
    <w:rsid w:val="005D1E03"/>
    <w:rsid w:val="005D2A04"/>
    <w:rsid w:val="005D439A"/>
    <w:rsid w:val="005D4963"/>
    <w:rsid w:val="005D6789"/>
    <w:rsid w:val="005D67AC"/>
    <w:rsid w:val="005E0FD2"/>
    <w:rsid w:val="005E2DD1"/>
    <w:rsid w:val="00606AD6"/>
    <w:rsid w:val="006139CF"/>
    <w:rsid w:val="006207E2"/>
    <w:rsid w:val="00623BA1"/>
    <w:rsid w:val="00624181"/>
    <w:rsid w:val="00625F24"/>
    <w:rsid w:val="00645E20"/>
    <w:rsid w:val="00646D45"/>
    <w:rsid w:val="0065465A"/>
    <w:rsid w:val="006579FA"/>
    <w:rsid w:val="00660B03"/>
    <w:rsid w:val="0066269E"/>
    <w:rsid w:val="00662B52"/>
    <w:rsid w:val="00663208"/>
    <w:rsid w:val="00665FED"/>
    <w:rsid w:val="00672F82"/>
    <w:rsid w:val="00683CF6"/>
    <w:rsid w:val="006940EA"/>
    <w:rsid w:val="006A1B22"/>
    <w:rsid w:val="006A3357"/>
    <w:rsid w:val="006A3470"/>
    <w:rsid w:val="006A5CEE"/>
    <w:rsid w:val="006B3039"/>
    <w:rsid w:val="006B3256"/>
    <w:rsid w:val="006B3FBA"/>
    <w:rsid w:val="006B5636"/>
    <w:rsid w:val="006C1595"/>
    <w:rsid w:val="006C1610"/>
    <w:rsid w:val="006C3A1E"/>
    <w:rsid w:val="006C4870"/>
    <w:rsid w:val="006C5BDE"/>
    <w:rsid w:val="006C6861"/>
    <w:rsid w:val="006D525C"/>
    <w:rsid w:val="006D720C"/>
    <w:rsid w:val="006D734E"/>
    <w:rsid w:val="006E4D88"/>
    <w:rsid w:val="00721194"/>
    <w:rsid w:val="00721B60"/>
    <w:rsid w:val="00727962"/>
    <w:rsid w:val="00732E33"/>
    <w:rsid w:val="0073305A"/>
    <w:rsid w:val="00735E98"/>
    <w:rsid w:val="007410BC"/>
    <w:rsid w:val="00744385"/>
    <w:rsid w:val="00747B1E"/>
    <w:rsid w:val="00751AC5"/>
    <w:rsid w:val="00755EE3"/>
    <w:rsid w:val="00761B88"/>
    <w:rsid w:val="00763EC6"/>
    <w:rsid w:val="00774CE1"/>
    <w:rsid w:val="00785D66"/>
    <w:rsid w:val="007867E6"/>
    <w:rsid w:val="007873BB"/>
    <w:rsid w:val="00791CA4"/>
    <w:rsid w:val="00794DE5"/>
    <w:rsid w:val="007A04B3"/>
    <w:rsid w:val="007A194D"/>
    <w:rsid w:val="007A75CA"/>
    <w:rsid w:val="007B0D4E"/>
    <w:rsid w:val="007C088D"/>
    <w:rsid w:val="007C0F57"/>
    <w:rsid w:val="007C4601"/>
    <w:rsid w:val="007C7022"/>
    <w:rsid w:val="007D0B7D"/>
    <w:rsid w:val="007D13C7"/>
    <w:rsid w:val="007D41F1"/>
    <w:rsid w:val="007D4F8B"/>
    <w:rsid w:val="007E1E2C"/>
    <w:rsid w:val="007E4D10"/>
    <w:rsid w:val="007E5ADA"/>
    <w:rsid w:val="007E7C3E"/>
    <w:rsid w:val="007F45E0"/>
    <w:rsid w:val="007F7D6E"/>
    <w:rsid w:val="00807286"/>
    <w:rsid w:val="00813DFA"/>
    <w:rsid w:val="00816FB0"/>
    <w:rsid w:val="008178C9"/>
    <w:rsid w:val="00823848"/>
    <w:rsid w:val="00841D78"/>
    <w:rsid w:val="008420AD"/>
    <w:rsid w:val="00847074"/>
    <w:rsid w:val="0085016A"/>
    <w:rsid w:val="008543E6"/>
    <w:rsid w:val="00857345"/>
    <w:rsid w:val="00866D7A"/>
    <w:rsid w:val="00870EF7"/>
    <w:rsid w:val="008773FA"/>
    <w:rsid w:val="0088732C"/>
    <w:rsid w:val="00894503"/>
    <w:rsid w:val="00896B06"/>
    <w:rsid w:val="008A26B7"/>
    <w:rsid w:val="008A33EE"/>
    <w:rsid w:val="008A46DA"/>
    <w:rsid w:val="008A61B0"/>
    <w:rsid w:val="008A7C5E"/>
    <w:rsid w:val="008B2A06"/>
    <w:rsid w:val="008B3D82"/>
    <w:rsid w:val="008B4193"/>
    <w:rsid w:val="008C0842"/>
    <w:rsid w:val="008C4C04"/>
    <w:rsid w:val="008D0698"/>
    <w:rsid w:val="008E3CF8"/>
    <w:rsid w:val="008E5491"/>
    <w:rsid w:val="008F0F0B"/>
    <w:rsid w:val="008F4448"/>
    <w:rsid w:val="008F4561"/>
    <w:rsid w:val="0090124C"/>
    <w:rsid w:val="00905318"/>
    <w:rsid w:val="00905B35"/>
    <w:rsid w:val="00906A89"/>
    <w:rsid w:val="0091244C"/>
    <w:rsid w:val="00912D0C"/>
    <w:rsid w:val="00913490"/>
    <w:rsid w:val="00925345"/>
    <w:rsid w:val="00925535"/>
    <w:rsid w:val="00927211"/>
    <w:rsid w:val="00935297"/>
    <w:rsid w:val="00942310"/>
    <w:rsid w:val="00945D22"/>
    <w:rsid w:val="00951819"/>
    <w:rsid w:val="00953BAB"/>
    <w:rsid w:val="0095572F"/>
    <w:rsid w:val="0095680E"/>
    <w:rsid w:val="00960E88"/>
    <w:rsid w:val="00982C04"/>
    <w:rsid w:val="0098307F"/>
    <w:rsid w:val="00986D54"/>
    <w:rsid w:val="00986F74"/>
    <w:rsid w:val="009872D7"/>
    <w:rsid w:val="009911C6"/>
    <w:rsid w:val="009929B3"/>
    <w:rsid w:val="009B0B25"/>
    <w:rsid w:val="009B2557"/>
    <w:rsid w:val="009B400E"/>
    <w:rsid w:val="009C1AB4"/>
    <w:rsid w:val="009C2481"/>
    <w:rsid w:val="009C2E86"/>
    <w:rsid w:val="009C69CC"/>
    <w:rsid w:val="009C7DA7"/>
    <w:rsid w:val="009E178B"/>
    <w:rsid w:val="00A00AF5"/>
    <w:rsid w:val="00A0199A"/>
    <w:rsid w:val="00A0218D"/>
    <w:rsid w:val="00A03C9D"/>
    <w:rsid w:val="00A07F00"/>
    <w:rsid w:val="00A13CC8"/>
    <w:rsid w:val="00A23508"/>
    <w:rsid w:val="00A35C9C"/>
    <w:rsid w:val="00A46D19"/>
    <w:rsid w:val="00A472CF"/>
    <w:rsid w:val="00A52549"/>
    <w:rsid w:val="00A52FF8"/>
    <w:rsid w:val="00A532F1"/>
    <w:rsid w:val="00A552AE"/>
    <w:rsid w:val="00A56A0C"/>
    <w:rsid w:val="00A63E77"/>
    <w:rsid w:val="00A65E85"/>
    <w:rsid w:val="00A66578"/>
    <w:rsid w:val="00A6734C"/>
    <w:rsid w:val="00A70561"/>
    <w:rsid w:val="00A72A07"/>
    <w:rsid w:val="00A76C2B"/>
    <w:rsid w:val="00A82815"/>
    <w:rsid w:val="00A82DA5"/>
    <w:rsid w:val="00A83FFA"/>
    <w:rsid w:val="00A84238"/>
    <w:rsid w:val="00A92115"/>
    <w:rsid w:val="00A9244D"/>
    <w:rsid w:val="00AA5350"/>
    <w:rsid w:val="00AA6D58"/>
    <w:rsid w:val="00AA7178"/>
    <w:rsid w:val="00AB227B"/>
    <w:rsid w:val="00AB6191"/>
    <w:rsid w:val="00AC5A8C"/>
    <w:rsid w:val="00AD1DA3"/>
    <w:rsid w:val="00AD3180"/>
    <w:rsid w:val="00AD5515"/>
    <w:rsid w:val="00AE0BC3"/>
    <w:rsid w:val="00AE4015"/>
    <w:rsid w:val="00AE511A"/>
    <w:rsid w:val="00AE7E96"/>
    <w:rsid w:val="00AF07B5"/>
    <w:rsid w:val="00AF3EE6"/>
    <w:rsid w:val="00B013C2"/>
    <w:rsid w:val="00B04BE1"/>
    <w:rsid w:val="00B05041"/>
    <w:rsid w:val="00B10BF6"/>
    <w:rsid w:val="00B174F7"/>
    <w:rsid w:val="00B25B7E"/>
    <w:rsid w:val="00B36418"/>
    <w:rsid w:val="00B37C7F"/>
    <w:rsid w:val="00B41C73"/>
    <w:rsid w:val="00B4482E"/>
    <w:rsid w:val="00B4542D"/>
    <w:rsid w:val="00B4556B"/>
    <w:rsid w:val="00B46CA2"/>
    <w:rsid w:val="00B5045F"/>
    <w:rsid w:val="00B65DFD"/>
    <w:rsid w:val="00B669D3"/>
    <w:rsid w:val="00B75354"/>
    <w:rsid w:val="00B76518"/>
    <w:rsid w:val="00B77EF2"/>
    <w:rsid w:val="00B846F0"/>
    <w:rsid w:val="00B85D4D"/>
    <w:rsid w:val="00B87F59"/>
    <w:rsid w:val="00B91BA8"/>
    <w:rsid w:val="00B9437D"/>
    <w:rsid w:val="00B954FE"/>
    <w:rsid w:val="00BC576D"/>
    <w:rsid w:val="00BD1D7B"/>
    <w:rsid w:val="00BD2859"/>
    <w:rsid w:val="00BE082D"/>
    <w:rsid w:val="00BE206C"/>
    <w:rsid w:val="00BF1C08"/>
    <w:rsid w:val="00C06820"/>
    <w:rsid w:val="00C10868"/>
    <w:rsid w:val="00C13B89"/>
    <w:rsid w:val="00C20EBC"/>
    <w:rsid w:val="00C215E7"/>
    <w:rsid w:val="00C36356"/>
    <w:rsid w:val="00C4357A"/>
    <w:rsid w:val="00C51669"/>
    <w:rsid w:val="00C527FD"/>
    <w:rsid w:val="00C52832"/>
    <w:rsid w:val="00C54D9A"/>
    <w:rsid w:val="00C57468"/>
    <w:rsid w:val="00C702A4"/>
    <w:rsid w:val="00C72B04"/>
    <w:rsid w:val="00C743E3"/>
    <w:rsid w:val="00C77114"/>
    <w:rsid w:val="00C835F3"/>
    <w:rsid w:val="00C868B0"/>
    <w:rsid w:val="00C925AE"/>
    <w:rsid w:val="00CA7BB7"/>
    <w:rsid w:val="00CB0284"/>
    <w:rsid w:val="00CB42E9"/>
    <w:rsid w:val="00CB50A0"/>
    <w:rsid w:val="00CB6BE0"/>
    <w:rsid w:val="00CB7FA3"/>
    <w:rsid w:val="00CC002D"/>
    <w:rsid w:val="00CC3F90"/>
    <w:rsid w:val="00CC66D1"/>
    <w:rsid w:val="00CD3C7F"/>
    <w:rsid w:val="00CD66F1"/>
    <w:rsid w:val="00CD7CA6"/>
    <w:rsid w:val="00CD7DC2"/>
    <w:rsid w:val="00CE1B14"/>
    <w:rsid w:val="00CE4461"/>
    <w:rsid w:val="00CE6ED8"/>
    <w:rsid w:val="00CF1C15"/>
    <w:rsid w:val="00CF1FB2"/>
    <w:rsid w:val="00CF49E9"/>
    <w:rsid w:val="00D039CE"/>
    <w:rsid w:val="00D07556"/>
    <w:rsid w:val="00D10E0F"/>
    <w:rsid w:val="00D1352E"/>
    <w:rsid w:val="00D135C1"/>
    <w:rsid w:val="00D207A7"/>
    <w:rsid w:val="00D26F5E"/>
    <w:rsid w:val="00D2701D"/>
    <w:rsid w:val="00D30653"/>
    <w:rsid w:val="00D324B8"/>
    <w:rsid w:val="00D349B9"/>
    <w:rsid w:val="00D35F1D"/>
    <w:rsid w:val="00D36092"/>
    <w:rsid w:val="00D4155B"/>
    <w:rsid w:val="00D454C8"/>
    <w:rsid w:val="00D45E01"/>
    <w:rsid w:val="00D46469"/>
    <w:rsid w:val="00D56367"/>
    <w:rsid w:val="00D66CF9"/>
    <w:rsid w:val="00D7098B"/>
    <w:rsid w:val="00D84026"/>
    <w:rsid w:val="00D855AF"/>
    <w:rsid w:val="00D8675C"/>
    <w:rsid w:val="00D86AAE"/>
    <w:rsid w:val="00D93AAC"/>
    <w:rsid w:val="00D940D2"/>
    <w:rsid w:val="00D955FA"/>
    <w:rsid w:val="00D95913"/>
    <w:rsid w:val="00DA270F"/>
    <w:rsid w:val="00DA73C8"/>
    <w:rsid w:val="00DB0272"/>
    <w:rsid w:val="00DB28B5"/>
    <w:rsid w:val="00DC076D"/>
    <w:rsid w:val="00DC24D0"/>
    <w:rsid w:val="00DD0ED8"/>
    <w:rsid w:val="00DD144B"/>
    <w:rsid w:val="00DD4A33"/>
    <w:rsid w:val="00DE3B08"/>
    <w:rsid w:val="00DF4E04"/>
    <w:rsid w:val="00DF4EA9"/>
    <w:rsid w:val="00DF78DE"/>
    <w:rsid w:val="00E02295"/>
    <w:rsid w:val="00E0288F"/>
    <w:rsid w:val="00E02CA1"/>
    <w:rsid w:val="00E05888"/>
    <w:rsid w:val="00E0696B"/>
    <w:rsid w:val="00E1051D"/>
    <w:rsid w:val="00E10D67"/>
    <w:rsid w:val="00E13B6A"/>
    <w:rsid w:val="00E15507"/>
    <w:rsid w:val="00E15C78"/>
    <w:rsid w:val="00E20E0A"/>
    <w:rsid w:val="00E22966"/>
    <w:rsid w:val="00E249A4"/>
    <w:rsid w:val="00E24ADF"/>
    <w:rsid w:val="00E31F86"/>
    <w:rsid w:val="00E344A8"/>
    <w:rsid w:val="00E36726"/>
    <w:rsid w:val="00E41F88"/>
    <w:rsid w:val="00E5678F"/>
    <w:rsid w:val="00E632EE"/>
    <w:rsid w:val="00E64737"/>
    <w:rsid w:val="00E64928"/>
    <w:rsid w:val="00E65947"/>
    <w:rsid w:val="00E7190F"/>
    <w:rsid w:val="00E7574A"/>
    <w:rsid w:val="00E77CFC"/>
    <w:rsid w:val="00E877B1"/>
    <w:rsid w:val="00E92CD0"/>
    <w:rsid w:val="00E971DE"/>
    <w:rsid w:val="00EA1D2D"/>
    <w:rsid w:val="00EA2286"/>
    <w:rsid w:val="00EA6535"/>
    <w:rsid w:val="00EA7F10"/>
    <w:rsid w:val="00EB0656"/>
    <w:rsid w:val="00EB507C"/>
    <w:rsid w:val="00EB5964"/>
    <w:rsid w:val="00EB63F2"/>
    <w:rsid w:val="00EB6795"/>
    <w:rsid w:val="00EC0DD7"/>
    <w:rsid w:val="00EC2758"/>
    <w:rsid w:val="00EC615A"/>
    <w:rsid w:val="00EC7B77"/>
    <w:rsid w:val="00ED0AB9"/>
    <w:rsid w:val="00ED1CA3"/>
    <w:rsid w:val="00ED209B"/>
    <w:rsid w:val="00ED366F"/>
    <w:rsid w:val="00EE3F2C"/>
    <w:rsid w:val="00EF12C6"/>
    <w:rsid w:val="00EF6275"/>
    <w:rsid w:val="00EF64DC"/>
    <w:rsid w:val="00EF72C7"/>
    <w:rsid w:val="00F07DFD"/>
    <w:rsid w:val="00F144D9"/>
    <w:rsid w:val="00F156D3"/>
    <w:rsid w:val="00F2032C"/>
    <w:rsid w:val="00F2141B"/>
    <w:rsid w:val="00F359D6"/>
    <w:rsid w:val="00F35AEB"/>
    <w:rsid w:val="00F36AF3"/>
    <w:rsid w:val="00F45BA5"/>
    <w:rsid w:val="00F551EE"/>
    <w:rsid w:val="00F55EF6"/>
    <w:rsid w:val="00F7341C"/>
    <w:rsid w:val="00F817D3"/>
    <w:rsid w:val="00F84655"/>
    <w:rsid w:val="00F854DB"/>
    <w:rsid w:val="00F86B1F"/>
    <w:rsid w:val="00F91019"/>
    <w:rsid w:val="00FA1307"/>
    <w:rsid w:val="00FA295A"/>
    <w:rsid w:val="00FA57C2"/>
    <w:rsid w:val="00FA7AB8"/>
    <w:rsid w:val="00FB4277"/>
    <w:rsid w:val="00FB6EBE"/>
    <w:rsid w:val="00FB72F8"/>
    <w:rsid w:val="00FC14D7"/>
    <w:rsid w:val="00FC218A"/>
    <w:rsid w:val="00FC6571"/>
    <w:rsid w:val="00FC74F5"/>
    <w:rsid w:val="00FD3912"/>
    <w:rsid w:val="00FD6DAD"/>
    <w:rsid w:val="00FE2658"/>
    <w:rsid w:val="00FE3FE6"/>
    <w:rsid w:val="00FE7F76"/>
    <w:rsid w:val="00FF3FC1"/>
    <w:rsid w:val="00FF56B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69CB"/>
  <w15:docId w15:val="{51282926-C02D-0840-8D33-E00F3A13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E1"/>
    <w:rPr>
      <w:rFonts w:ascii="Times New Roman" w:eastAsia="Times New Roman" w:hAnsi="Times New Roman" w:cs="Times New Roman"/>
      <w:lang w:bidi="ar-SA"/>
    </w:rPr>
  </w:style>
  <w:style w:type="paragraph" w:styleId="Heading1">
    <w:name w:val="heading 1"/>
    <w:basedOn w:val="Normal"/>
    <w:link w:val="Heading1Char"/>
    <w:uiPriority w:val="9"/>
    <w:qFormat/>
    <w:rsid w:val="00B87002"/>
    <w:pPr>
      <w:spacing w:before="100" w:beforeAutospacing="1" w:after="100" w:afterAutospacing="1"/>
      <w:outlineLvl w:val="0"/>
    </w:pPr>
    <w:rPr>
      <w:b/>
      <w:bCs/>
      <w:kern w:val="36"/>
      <w:sz w:val="48"/>
      <w:szCs w:val="48"/>
      <w:lang w:val="en-AU" w:eastAsia="en-AU" w:bidi="hi-IN"/>
    </w:rPr>
  </w:style>
  <w:style w:type="paragraph" w:styleId="Heading2">
    <w:name w:val="heading 2"/>
    <w:basedOn w:val="Normal"/>
    <w:next w:val="Normal"/>
    <w:link w:val="Heading2Char"/>
    <w:uiPriority w:val="9"/>
    <w:semiHidden/>
    <w:unhideWhenUsed/>
    <w:qFormat/>
    <w:rsid w:val="005C4179"/>
    <w:pPr>
      <w:keepNext/>
      <w:outlineLvl w:val="1"/>
    </w:pPr>
    <w:rPr>
      <w:rFonts w:ascii="Arial" w:hAnsi="Arial"/>
      <w:szCs w:val="20"/>
      <w:lang w:eastAsia="en-US" w:bidi="hi-I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3ECD"/>
    <w:pPr>
      <w:keepNext/>
      <w:keepLines/>
      <w:spacing w:after="60" w:line="276" w:lineRule="auto"/>
      <w:contextualSpacing/>
    </w:pPr>
    <w:rPr>
      <w:rFonts w:ascii="Arial" w:eastAsia="Arial" w:hAnsi="Arial" w:cs="Arial"/>
      <w:color w:val="000000"/>
      <w:sz w:val="52"/>
      <w:szCs w:val="52"/>
      <w:lang w:val="en-GB" w:eastAsia="en-GB" w:bidi="hi-IN"/>
    </w:rPr>
  </w:style>
  <w:style w:type="paragraph" w:styleId="Header">
    <w:name w:val="header"/>
    <w:basedOn w:val="Normal"/>
    <w:link w:val="HeaderChar"/>
    <w:uiPriority w:val="99"/>
    <w:unhideWhenUsed/>
    <w:rsid w:val="000F7652"/>
    <w:pPr>
      <w:tabs>
        <w:tab w:val="center" w:pos="4153"/>
        <w:tab w:val="right" w:pos="8306"/>
      </w:tabs>
    </w:pPr>
    <w:rPr>
      <w:rFonts w:ascii="Cambria" w:eastAsia="Cambria" w:hAnsi="Cambria" w:cs="Cambria"/>
      <w:lang w:bidi="hi-IN"/>
    </w:rPr>
  </w:style>
  <w:style w:type="character" w:customStyle="1" w:styleId="HeaderChar">
    <w:name w:val="Header Char"/>
    <w:basedOn w:val="DefaultParagraphFont"/>
    <w:link w:val="Header"/>
    <w:uiPriority w:val="99"/>
    <w:rsid w:val="000F7652"/>
  </w:style>
  <w:style w:type="paragraph" w:styleId="Footer">
    <w:name w:val="footer"/>
    <w:basedOn w:val="Normal"/>
    <w:link w:val="FooterChar"/>
    <w:uiPriority w:val="99"/>
    <w:unhideWhenUsed/>
    <w:rsid w:val="000F7652"/>
    <w:pPr>
      <w:tabs>
        <w:tab w:val="center" w:pos="4153"/>
        <w:tab w:val="right" w:pos="8306"/>
      </w:tabs>
    </w:pPr>
    <w:rPr>
      <w:rFonts w:ascii="Cambria" w:eastAsia="Cambria" w:hAnsi="Cambria" w:cs="Cambria"/>
      <w:lang w:bidi="hi-IN"/>
    </w:rPr>
  </w:style>
  <w:style w:type="character" w:customStyle="1" w:styleId="FooterChar">
    <w:name w:val="Footer Char"/>
    <w:basedOn w:val="DefaultParagraphFont"/>
    <w:link w:val="Footer"/>
    <w:uiPriority w:val="99"/>
    <w:rsid w:val="000F7652"/>
  </w:style>
  <w:style w:type="character" w:styleId="PageNumber">
    <w:name w:val="page number"/>
    <w:basedOn w:val="DefaultParagraphFont"/>
    <w:uiPriority w:val="99"/>
    <w:semiHidden/>
    <w:unhideWhenUsed/>
    <w:rsid w:val="00EF7231"/>
  </w:style>
  <w:style w:type="paragraph" w:styleId="BalloonText">
    <w:name w:val="Balloon Text"/>
    <w:basedOn w:val="Normal"/>
    <w:link w:val="BalloonTextChar"/>
    <w:uiPriority w:val="99"/>
    <w:semiHidden/>
    <w:unhideWhenUsed/>
    <w:rsid w:val="00961C15"/>
    <w:rPr>
      <w:rFonts w:ascii="Heiti TC Light" w:eastAsia="Heiti TC Light"/>
      <w:sz w:val="18"/>
      <w:szCs w:val="18"/>
    </w:rPr>
  </w:style>
  <w:style w:type="character" w:customStyle="1" w:styleId="BalloonTextChar">
    <w:name w:val="Balloon Text Char"/>
    <w:basedOn w:val="DefaultParagraphFont"/>
    <w:link w:val="BalloonText"/>
    <w:uiPriority w:val="99"/>
    <w:semiHidden/>
    <w:rsid w:val="00961C15"/>
    <w:rPr>
      <w:rFonts w:ascii="Heiti TC Light" w:eastAsia="Heiti TC Light"/>
      <w:sz w:val="18"/>
      <w:szCs w:val="18"/>
    </w:rPr>
  </w:style>
  <w:style w:type="table" w:styleId="TableGrid">
    <w:name w:val="Table Grid"/>
    <w:basedOn w:val="TableNormal"/>
    <w:uiPriority w:val="39"/>
    <w:rsid w:val="00E9521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447B"/>
    <w:rPr>
      <w:sz w:val="18"/>
      <w:szCs w:val="18"/>
    </w:rPr>
  </w:style>
  <w:style w:type="paragraph" w:styleId="CommentText">
    <w:name w:val="annotation text"/>
    <w:basedOn w:val="Normal"/>
    <w:link w:val="CommentTextChar"/>
    <w:uiPriority w:val="99"/>
    <w:unhideWhenUsed/>
    <w:rsid w:val="0008447B"/>
    <w:rPr>
      <w:rFonts w:ascii="Cambria" w:eastAsia="Cambria" w:hAnsi="Cambria" w:cs="Cambria"/>
      <w:lang w:bidi="hi-IN"/>
    </w:rPr>
  </w:style>
  <w:style w:type="character" w:customStyle="1" w:styleId="CommentTextChar">
    <w:name w:val="Comment Text Char"/>
    <w:basedOn w:val="DefaultParagraphFont"/>
    <w:link w:val="CommentText"/>
    <w:uiPriority w:val="99"/>
    <w:rsid w:val="0008447B"/>
  </w:style>
  <w:style w:type="paragraph" w:styleId="CommentSubject">
    <w:name w:val="annotation subject"/>
    <w:basedOn w:val="CommentText"/>
    <w:next w:val="CommentText"/>
    <w:link w:val="CommentSubjectChar"/>
    <w:uiPriority w:val="99"/>
    <w:semiHidden/>
    <w:unhideWhenUsed/>
    <w:rsid w:val="0008447B"/>
    <w:rPr>
      <w:b/>
      <w:bCs/>
      <w:sz w:val="20"/>
      <w:szCs w:val="20"/>
    </w:rPr>
  </w:style>
  <w:style w:type="character" w:customStyle="1" w:styleId="CommentSubjectChar">
    <w:name w:val="Comment Subject Char"/>
    <w:basedOn w:val="CommentTextChar"/>
    <w:link w:val="CommentSubject"/>
    <w:uiPriority w:val="99"/>
    <w:semiHidden/>
    <w:rsid w:val="0008447B"/>
    <w:rPr>
      <w:b/>
      <w:bCs/>
      <w:sz w:val="20"/>
      <w:szCs w:val="20"/>
    </w:rPr>
  </w:style>
  <w:style w:type="paragraph" w:styleId="Bibliography">
    <w:name w:val="Bibliography"/>
    <w:basedOn w:val="Normal"/>
    <w:next w:val="Normal"/>
    <w:uiPriority w:val="37"/>
    <w:unhideWhenUsed/>
    <w:rsid w:val="005E7925"/>
    <w:pPr>
      <w:tabs>
        <w:tab w:val="left" w:pos="380"/>
        <w:tab w:val="left" w:pos="500"/>
      </w:tabs>
      <w:spacing w:line="480" w:lineRule="auto"/>
      <w:ind w:left="720" w:hanging="720"/>
    </w:pPr>
    <w:rPr>
      <w:rFonts w:ascii="Cambria" w:eastAsia="Cambria" w:hAnsi="Cambria" w:cs="Cambria"/>
      <w:lang w:bidi="hi-IN"/>
    </w:rPr>
  </w:style>
  <w:style w:type="character" w:customStyle="1" w:styleId="Heading2Char">
    <w:name w:val="Heading 2 Char"/>
    <w:basedOn w:val="DefaultParagraphFont"/>
    <w:link w:val="Heading2"/>
    <w:rsid w:val="005C4179"/>
    <w:rPr>
      <w:rFonts w:ascii="Arial" w:eastAsia="Times New Roman" w:hAnsi="Arial" w:cs="Times New Roman"/>
      <w:szCs w:val="20"/>
      <w:lang w:eastAsia="en-US"/>
    </w:rPr>
  </w:style>
  <w:style w:type="character" w:styleId="Hyperlink">
    <w:name w:val="Hyperlink"/>
    <w:basedOn w:val="DefaultParagraphFont"/>
    <w:uiPriority w:val="99"/>
    <w:unhideWhenUsed/>
    <w:rsid w:val="005C4179"/>
    <w:rPr>
      <w:color w:val="0000FF" w:themeColor="hyperlink"/>
      <w:u w:val="single"/>
    </w:rPr>
  </w:style>
  <w:style w:type="character" w:styleId="FollowedHyperlink">
    <w:name w:val="FollowedHyperlink"/>
    <w:basedOn w:val="DefaultParagraphFont"/>
    <w:uiPriority w:val="99"/>
    <w:semiHidden/>
    <w:unhideWhenUsed/>
    <w:rsid w:val="004E214F"/>
    <w:rPr>
      <w:color w:val="800080" w:themeColor="followedHyperlink"/>
      <w:u w:val="single"/>
    </w:rPr>
  </w:style>
  <w:style w:type="character" w:customStyle="1" w:styleId="TitleChar">
    <w:name w:val="Title Char"/>
    <w:basedOn w:val="DefaultParagraphFont"/>
    <w:link w:val="Title"/>
    <w:rsid w:val="00183ECD"/>
    <w:rPr>
      <w:rFonts w:ascii="Arial" w:eastAsia="Arial" w:hAnsi="Arial" w:cs="Arial"/>
      <w:color w:val="000000"/>
      <w:sz w:val="52"/>
      <w:szCs w:val="52"/>
      <w:lang w:val="en-GB" w:eastAsia="en-GB"/>
    </w:rPr>
  </w:style>
  <w:style w:type="paragraph" w:styleId="ListParagraph">
    <w:name w:val="List Paragraph"/>
    <w:basedOn w:val="Normal"/>
    <w:uiPriority w:val="34"/>
    <w:qFormat/>
    <w:rsid w:val="00183ECD"/>
    <w:pPr>
      <w:spacing w:line="276" w:lineRule="auto"/>
      <w:ind w:left="720"/>
      <w:contextualSpacing/>
    </w:pPr>
    <w:rPr>
      <w:rFonts w:ascii="Arial" w:eastAsia="Arial" w:hAnsi="Arial" w:cs="Arial"/>
      <w:color w:val="000000"/>
      <w:sz w:val="22"/>
      <w:szCs w:val="22"/>
      <w:lang w:val="en-GB" w:eastAsia="en-GB" w:bidi="hi-IN"/>
    </w:rPr>
  </w:style>
  <w:style w:type="paragraph" w:customStyle="1" w:styleId="SOMContent">
    <w:name w:val="SOMContent"/>
    <w:basedOn w:val="Normal"/>
    <w:rsid w:val="003933BE"/>
    <w:pPr>
      <w:spacing w:before="120"/>
    </w:pPr>
    <w:rPr>
      <w:lang w:eastAsia="en-US" w:bidi="hi-IN"/>
    </w:rPr>
  </w:style>
  <w:style w:type="paragraph" w:styleId="Revision">
    <w:name w:val="Revision"/>
    <w:hidden/>
    <w:uiPriority w:val="99"/>
    <w:semiHidden/>
    <w:rsid w:val="00E81951"/>
  </w:style>
  <w:style w:type="table" w:customStyle="1" w:styleId="TableGrid1">
    <w:name w:val="Table Grid1"/>
    <w:basedOn w:val="TableNormal"/>
    <w:next w:val="TableGrid"/>
    <w:uiPriority w:val="39"/>
    <w:rsid w:val="00085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7002"/>
    <w:rPr>
      <w:rFonts w:ascii="Times New Roman" w:eastAsia="Times New Roman" w:hAnsi="Times New Roman" w:cs="Times New Roman"/>
      <w:b/>
      <w:bCs/>
      <w:kern w:val="36"/>
      <w:sz w:val="48"/>
      <w:szCs w:val="48"/>
      <w:lang w:val="en-AU" w:eastAsia="en-AU"/>
    </w:rPr>
  </w:style>
  <w:style w:type="character" w:customStyle="1" w:styleId="UnresolvedMention1">
    <w:name w:val="Unresolved Mention1"/>
    <w:basedOn w:val="DefaultParagraphFont"/>
    <w:uiPriority w:val="99"/>
    <w:semiHidden/>
    <w:unhideWhenUsed/>
    <w:rsid w:val="00B8700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bidi="hi-IN"/>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29"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84E23"/>
    <w:rPr>
      <w:color w:val="605E5C"/>
      <w:shd w:val="clear" w:color="auto" w:fill="E1DFDD"/>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29"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2"/>
      <w:szCs w:val="22"/>
    </w:rPr>
    <w:tblPr>
      <w:tblStyleRowBandSize w:val="1"/>
      <w:tblStyleColBandSize w:val="1"/>
      <w:tblCellMar>
        <w:left w:w="115" w:type="dxa"/>
        <w:right w:w="115" w:type="dxa"/>
      </w:tblCellMar>
    </w:tblPr>
  </w:style>
  <w:style w:type="table" w:customStyle="1" w:styleId="af2">
    <w:basedOn w:val="TableNormal"/>
    <w:rPr>
      <w:sz w:val="22"/>
      <w:szCs w:val="22"/>
    </w:rPr>
    <w:tblPr>
      <w:tblStyleRowBandSize w:val="1"/>
      <w:tblStyleColBandSize w:val="1"/>
      <w:tblCellMar>
        <w:left w:w="115" w:type="dxa"/>
        <w:right w:w="115" w:type="dxa"/>
      </w:tblCellMar>
    </w:tblPr>
  </w:style>
  <w:style w:type="table" w:customStyle="1" w:styleId="af3">
    <w:basedOn w:val="TableNormal"/>
    <w:rPr>
      <w:sz w:val="22"/>
      <w:szCs w:val="22"/>
    </w:rPr>
    <w:tblPr>
      <w:tblStyleRowBandSize w:val="1"/>
      <w:tblStyleColBandSize w:val="1"/>
      <w:tblCellMar>
        <w:left w:w="115" w:type="dxa"/>
        <w:right w:w="115" w:type="dxa"/>
      </w:tblCellMar>
    </w:tblPr>
  </w:style>
  <w:style w:type="table" w:customStyle="1" w:styleId="af4">
    <w:basedOn w:val="TableNormal"/>
    <w:rPr>
      <w:sz w:val="22"/>
      <w:szCs w:val="22"/>
    </w:rPr>
    <w:tblPr>
      <w:tblStyleRowBandSize w:val="1"/>
      <w:tblStyleColBandSize w:val="1"/>
      <w:tblCellMar>
        <w:left w:w="115" w:type="dxa"/>
        <w:right w:w="115" w:type="dxa"/>
      </w:tblCellMar>
    </w:tblPr>
  </w:style>
  <w:style w:type="table" w:customStyle="1" w:styleId="af5">
    <w:basedOn w:val="TableNormal"/>
    <w:rPr>
      <w:sz w:val="22"/>
      <w:szCs w:val="22"/>
    </w:rPr>
    <w:tblPr>
      <w:tblStyleRowBandSize w:val="1"/>
      <w:tblStyleColBandSize w:val="1"/>
      <w:tblCellMar>
        <w:left w:w="115" w:type="dxa"/>
        <w:right w:w="115" w:type="dxa"/>
      </w:tblCellMar>
    </w:tblPr>
  </w:style>
  <w:style w:type="table" w:customStyle="1" w:styleId="af6">
    <w:basedOn w:val="TableNormal"/>
    <w:rPr>
      <w:sz w:val="22"/>
      <w:szCs w:val="22"/>
    </w:rPr>
    <w:tblPr>
      <w:tblStyleRowBandSize w:val="1"/>
      <w:tblStyleColBandSize w:val="1"/>
      <w:tblCellMar>
        <w:left w:w="115" w:type="dxa"/>
        <w:right w:w="115" w:type="dxa"/>
      </w:tblCellMar>
    </w:tblPr>
  </w:style>
  <w:style w:type="table" w:customStyle="1" w:styleId="af7">
    <w:basedOn w:val="TableNormal"/>
    <w:rPr>
      <w:sz w:val="22"/>
      <w:szCs w:val="22"/>
    </w:rPr>
    <w:tblPr>
      <w:tblStyleRowBandSize w:val="1"/>
      <w:tblStyleColBandSize w:val="1"/>
      <w:tblCellMar>
        <w:left w:w="115" w:type="dxa"/>
        <w:right w:w="115" w:type="dxa"/>
      </w:tblCellMar>
    </w:tblPr>
  </w:style>
  <w:style w:type="table" w:customStyle="1" w:styleId="af8">
    <w:basedOn w:val="TableNormal"/>
    <w:rPr>
      <w:sz w:val="22"/>
      <w:szCs w:val="22"/>
    </w:rPr>
    <w:tblPr>
      <w:tblStyleRowBandSize w:val="1"/>
      <w:tblStyleColBandSize w:val="1"/>
      <w:tblCellMar>
        <w:left w:w="115" w:type="dxa"/>
        <w:right w:w="115" w:type="dxa"/>
      </w:tblCellMar>
    </w:tblPr>
  </w:style>
  <w:style w:type="table" w:customStyle="1" w:styleId="af9">
    <w:basedOn w:val="TableNormal"/>
    <w:rPr>
      <w:sz w:val="22"/>
      <w:szCs w:val="22"/>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customStyle="1" w:styleId="afb">
    <w:name w:val="바탕글"/>
    <w:rsid w:val="00ED366F"/>
    <w:pPr>
      <w:widowControl w:val="0"/>
      <w:pBdr>
        <w:top w:val="none" w:sz="2" w:space="1" w:color="000000"/>
        <w:left w:val="none" w:sz="2" w:space="4" w:color="000000"/>
        <w:bottom w:val="none" w:sz="2" w:space="1" w:color="000000"/>
        <w:right w:val="none" w:sz="2" w:space="4" w:color="000000"/>
      </w:pBdr>
      <w:autoSpaceDE w:val="0"/>
      <w:autoSpaceDN w:val="0"/>
      <w:spacing w:after="160" w:line="256" w:lineRule="auto"/>
      <w:textAlignment w:val="baseline"/>
    </w:pPr>
    <w:rPr>
      <w:rFonts w:ascii="Calibri" w:eastAsia="Malgun Gothic" w:hAnsiTheme="minorHAnsi" w:cstheme="minorBidi"/>
      <w:color w:val="000000"/>
      <w:sz w:val="22"/>
      <w:szCs w:val="22"/>
      <w:lang w:val="en-AU" w:bidi="ar-SA"/>
    </w:rPr>
  </w:style>
  <w:style w:type="paragraph" w:customStyle="1" w:styleId="msonormal0">
    <w:name w:val="msonormal"/>
    <w:basedOn w:val="Normal"/>
    <w:rsid w:val="00774CE1"/>
    <w:pPr>
      <w:spacing w:before="100" w:beforeAutospacing="1" w:after="100" w:afterAutospacing="1"/>
    </w:pPr>
  </w:style>
  <w:style w:type="paragraph" w:customStyle="1" w:styleId="font5">
    <w:name w:val="font5"/>
    <w:basedOn w:val="Normal"/>
    <w:rsid w:val="00774CE1"/>
    <w:pPr>
      <w:spacing w:before="100" w:beforeAutospacing="1" w:after="100" w:afterAutospacing="1"/>
    </w:pPr>
    <w:rPr>
      <w:rFonts w:ascii="Arial" w:hAnsi="Arial" w:cs="Arial"/>
      <w:sz w:val="20"/>
      <w:szCs w:val="20"/>
    </w:rPr>
  </w:style>
  <w:style w:type="paragraph" w:customStyle="1" w:styleId="xl110">
    <w:name w:val="xl110"/>
    <w:basedOn w:val="Normal"/>
    <w:rsid w:val="00774CE1"/>
    <w:pPr>
      <w:spacing w:before="100" w:beforeAutospacing="1" w:after="100" w:afterAutospacing="1"/>
      <w:jc w:val="center"/>
    </w:pPr>
  </w:style>
  <w:style w:type="paragraph" w:customStyle="1" w:styleId="xl111">
    <w:name w:val="xl111"/>
    <w:basedOn w:val="Normal"/>
    <w:rsid w:val="00774CE1"/>
    <w:pPr>
      <w:pBdr>
        <w:bottom w:val="single" w:sz="4" w:space="0" w:color="152935"/>
      </w:pBdr>
      <w:spacing w:before="100" w:beforeAutospacing="1" w:after="100" w:afterAutospacing="1"/>
    </w:pPr>
    <w:rPr>
      <w:rFonts w:ascii="Arial" w:hAnsi="Arial" w:cs="Arial"/>
      <w:sz w:val="20"/>
      <w:szCs w:val="20"/>
    </w:rPr>
  </w:style>
  <w:style w:type="paragraph" w:customStyle="1" w:styleId="xl112">
    <w:name w:val="xl112"/>
    <w:basedOn w:val="Normal"/>
    <w:rsid w:val="00774CE1"/>
    <w:pPr>
      <w:pBdr>
        <w:top w:val="single" w:sz="4" w:space="0" w:color="152935"/>
      </w:pBdr>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
    <w:rsid w:val="00774CE1"/>
    <w:pPr>
      <w:pBdr>
        <w:top w:val="single" w:sz="4" w:space="0" w:color="152935"/>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774CE1"/>
    <w:pPr>
      <w:pBdr>
        <w:top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774CE1"/>
    <w:pPr>
      <w:pBdr>
        <w:top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16">
    <w:name w:val="xl116"/>
    <w:basedOn w:val="Normal"/>
    <w:rsid w:val="00774CE1"/>
    <w:pPr>
      <w:pBdr>
        <w:top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17">
    <w:name w:val="xl117"/>
    <w:basedOn w:val="Normal"/>
    <w:rsid w:val="00774CE1"/>
    <w:pPr>
      <w:pBdr>
        <w:top w:val="single" w:sz="4" w:space="0" w:color="152935"/>
      </w:pBdr>
      <w:spacing w:before="100" w:beforeAutospacing="1" w:after="100" w:afterAutospacing="1"/>
      <w:textAlignment w:val="top"/>
    </w:pPr>
    <w:rPr>
      <w:rFonts w:ascii="Arial" w:hAnsi="Arial" w:cs="Arial"/>
      <w:sz w:val="20"/>
      <w:szCs w:val="20"/>
    </w:rPr>
  </w:style>
  <w:style w:type="paragraph" w:customStyle="1" w:styleId="xl118">
    <w:name w:val="xl118"/>
    <w:basedOn w:val="Normal"/>
    <w:rsid w:val="00774CE1"/>
    <w:pPr>
      <w:pBdr>
        <w:top w:val="single" w:sz="4" w:space="0" w:color="152935"/>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19">
    <w:name w:val="xl119"/>
    <w:basedOn w:val="Normal"/>
    <w:rsid w:val="00774CE1"/>
    <w:pPr>
      <w:pBdr>
        <w:top w:val="single" w:sz="4" w:space="0" w:color="152935"/>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Normal"/>
    <w:rsid w:val="00774CE1"/>
    <w:pPr>
      <w:pBdr>
        <w:top w:val="single" w:sz="4" w:space="0" w:color="152935"/>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Normal"/>
    <w:rsid w:val="00774CE1"/>
    <w:pPr>
      <w:pBdr>
        <w:top w:val="single" w:sz="4" w:space="0" w:color="152935"/>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Normal"/>
    <w:rsid w:val="00774CE1"/>
    <w:pPr>
      <w:pBdr>
        <w:top w:val="single" w:sz="4" w:space="0" w:color="152935"/>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Normal"/>
    <w:rsid w:val="00774CE1"/>
    <w:pPr>
      <w:pBdr>
        <w:top w:val="single" w:sz="4" w:space="0" w:color="152935"/>
        <w:left w:val="single" w:sz="4" w:space="0" w:color="E0E0E0"/>
        <w:bottom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Normal"/>
    <w:rsid w:val="00774CE1"/>
    <w:pPr>
      <w:pBdr>
        <w:top w:val="single" w:sz="4" w:space="0" w:color="AEAEAE"/>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5">
    <w:name w:val="xl125"/>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7">
    <w:name w:val="xl127"/>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
    <w:rsid w:val="00774CE1"/>
    <w:pPr>
      <w:pBdr>
        <w:top w:val="single" w:sz="4" w:space="0" w:color="AEAEAE"/>
        <w:left w:val="single" w:sz="4" w:space="0" w:color="E0E0E0"/>
        <w:bottom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31">
    <w:name w:val="xl131"/>
    <w:basedOn w:val="Normal"/>
    <w:rsid w:val="00774CE1"/>
    <w:pPr>
      <w:pBdr>
        <w:top w:val="single" w:sz="4" w:space="0" w:color="152935"/>
      </w:pBdr>
      <w:spacing w:before="100" w:beforeAutospacing="1" w:after="100" w:afterAutospacing="1"/>
      <w:textAlignment w:val="top"/>
    </w:pPr>
    <w:rPr>
      <w:rFonts w:ascii="Arial" w:hAnsi="Arial" w:cs="Arial"/>
      <w:sz w:val="20"/>
      <w:szCs w:val="20"/>
    </w:rPr>
  </w:style>
  <w:style w:type="paragraph" w:customStyle="1" w:styleId="xl132">
    <w:name w:val="xl132"/>
    <w:basedOn w:val="Normal"/>
    <w:rsid w:val="00774CE1"/>
    <w:pPr>
      <w:pBdr>
        <w:top w:val="single" w:sz="4" w:space="0" w:color="AEAEAE"/>
        <w:left w:val="single" w:sz="4" w:space="0" w:color="E0E0E0"/>
        <w:bottom w:val="single" w:sz="4" w:space="0" w:color="AEAEAE"/>
      </w:pBdr>
      <w:spacing w:before="100" w:beforeAutospacing="1" w:after="100" w:afterAutospacing="1"/>
      <w:jc w:val="center"/>
      <w:textAlignment w:val="center"/>
    </w:pPr>
    <w:rPr>
      <w:rFonts w:ascii="Arial" w:hAnsi="Arial" w:cs="Arial"/>
      <w:sz w:val="20"/>
      <w:szCs w:val="20"/>
    </w:rPr>
  </w:style>
  <w:style w:type="paragraph" w:customStyle="1" w:styleId="xl133">
    <w:name w:val="xl133"/>
    <w:basedOn w:val="Normal"/>
    <w:rsid w:val="00774CE1"/>
    <w:pPr>
      <w:pBdr>
        <w:top w:val="single" w:sz="4" w:space="0" w:color="AEAEAE"/>
      </w:pBdr>
      <w:spacing w:before="100" w:beforeAutospacing="1" w:after="100" w:afterAutospacing="1"/>
      <w:textAlignment w:val="top"/>
    </w:pPr>
    <w:rPr>
      <w:rFonts w:ascii="Arial" w:hAnsi="Arial" w:cs="Arial"/>
      <w:sz w:val="20"/>
      <w:szCs w:val="20"/>
    </w:rPr>
  </w:style>
  <w:style w:type="paragraph" w:customStyle="1" w:styleId="xl134">
    <w:name w:val="xl134"/>
    <w:basedOn w:val="Normal"/>
    <w:rsid w:val="00774CE1"/>
    <w:pPr>
      <w:pBdr>
        <w:top w:val="single" w:sz="4" w:space="0" w:color="AEAEAE"/>
      </w:pBdr>
      <w:spacing w:before="100" w:beforeAutospacing="1" w:after="100" w:afterAutospacing="1"/>
      <w:textAlignment w:val="top"/>
    </w:pPr>
    <w:rPr>
      <w:rFonts w:ascii="Arial" w:hAnsi="Arial" w:cs="Arial"/>
      <w:sz w:val="20"/>
      <w:szCs w:val="20"/>
    </w:rPr>
  </w:style>
  <w:style w:type="paragraph" w:customStyle="1" w:styleId="xl135">
    <w:name w:val="xl135"/>
    <w:basedOn w:val="Normal"/>
    <w:rsid w:val="00774CE1"/>
    <w:pPr>
      <w:pBdr>
        <w:top w:val="single" w:sz="4" w:space="0" w:color="AEAEAE"/>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774CE1"/>
    <w:pPr>
      <w:pBdr>
        <w:top w:val="single" w:sz="4" w:space="0" w:color="AEAEAE"/>
        <w:left w:val="single" w:sz="4" w:space="0" w:color="E0E0E0"/>
        <w:bottom w:val="single" w:sz="4" w:space="0" w:color="AEAEAE"/>
        <w:right w:val="single" w:sz="4" w:space="0" w:color="E0E0E0"/>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774CE1"/>
    <w:pPr>
      <w:pBdr>
        <w:top w:val="single" w:sz="4" w:space="0" w:color="AEAEAE"/>
        <w:left w:val="single" w:sz="4" w:space="0" w:color="E0E0E0"/>
        <w:bottom w:val="single" w:sz="4" w:space="0" w:color="AEAEAE"/>
      </w:pBdr>
      <w:spacing w:before="100" w:beforeAutospacing="1" w:after="100" w:afterAutospacing="1"/>
      <w:jc w:val="center"/>
      <w:textAlignment w:val="center"/>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147">
      <w:bodyDiv w:val="1"/>
      <w:marLeft w:val="0"/>
      <w:marRight w:val="0"/>
      <w:marTop w:val="0"/>
      <w:marBottom w:val="0"/>
      <w:divBdr>
        <w:top w:val="none" w:sz="0" w:space="0" w:color="auto"/>
        <w:left w:val="none" w:sz="0" w:space="0" w:color="auto"/>
        <w:bottom w:val="none" w:sz="0" w:space="0" w:color="auto"/>
        <w:right w:val="none" w:sz="0" w:space="0" w:color="auto"/>
      </w:divBdr>
    </w:div>
    <w:div w:id="289407236">
      <w:bodyDiv w:val="1"/>
      <w:marLeft w:val="0"/>
      <w:marRight w:val="0"/>
      <w:marTop w:val="0"/>
      <w:marBottom w:val="0"/>
      <w:divBdr>
        <w:top w:val="none" w:sz="0" w:space="0" w:color="auto"/>
        <w:left w:val="none" w:sz="0" w:space="0" w:color="auto"/>
        <w:bottom w:val="none" w:sz="0" w:space="0" w:color="auto"/>
        <w:right w:val="none" w:sz="0" w:space="0" w:color="auto"/>
      </w:divBdr>
      <w:divsChild>
        <w:div w:id="357782117">
          <w:marLeft w:val="0"/>
          <w:marRight w:val="0"/>
          <w:marTop w:val="0"/>
          <w:marBottom w:val="0"/>
          <w:divBdr>
            <w:top w:val="none" w:sz="0" w:space="0" w:color="auto"/>
            <w:left w:val="none" w:sz="0" w:space="0" w:color="auto"/>
            <w:bottom w:val="none" w:sz="0" w:space="0" w:color="auto"/>
            <w:right w:val="none" w:sz="0" w:space="0" w:color="auto"/>
          </w:divBdr>
        </w:div>
      </w:divsChild>
    </w:div>
    <w:div w:id="295719229">
      <w:bodyDiv w:val="1"/>
      <w:marLeft w:val="0"/>
      <w:marRight w:val="0"/>
      <w:marTop w:val="0"/>
      <w:marBottom w:val="0"/>
      <w:divBdr>
        <w:top w:val="none" w:sz="0" w:space="0" w:color="auto"/>
        <w:left w:val="none" w:sz="0" w:space="0" w:color="auto"/>
        <w:bottom w:val="none" w:sz="0" w:space="0" w:color="auto"/>
        <w:right w:val="none" w:sz="0" w:space="0" w:color="auto"/>
      </w:divBdr>
      <w:divsChild>
        <w:div w:id="860628908">
          <w:marLeft w:val="480"/>
          <w:marRight w:val="0"/>
          <w:marTop w:val="0"/>
          <w:marBottom w:val="0"/>
          <w:divBdr>
            <w:top w:val="none" w:sz="0" w:space="0" w:color="auto"/>
            <w:left w:val="none" w:sz="0" w:space="0" w:color="auto"/>
            <w:bottom w:val="none" w:sz="0" w:space="0" w:color="auto"/>
            <w:right w:val="none" w:sz="0" w:space="0" w:color="auto"/>
          </w:divBdr>
          <w:divsChild>
            <w:div w:id="14188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5750">
      <w:bodyDiv w:val="1"/>
      <w:marLeft w:val="0"/>
      <w:marRight w:val="0"/>
      <w:marTop w:val="0"/>
      <w:marBottom w:val="0"/>
      <w:divBdr>
        <w:top w:val="none" w:sz="0" w:space="0" w:color="auto"/>
        <w:left w:val="none" w:sz="0" w:space="0" w:color="auto"/>
        <w:bottom w:val="none" w:sz="0" w:space="0" w:color="auto"/>
        <w:right w:val="none" w:sz="0" w:space="0" w:color="auto"/>
      </w:divBdr>
      <w:divsChild>
        <w:div w:id="40639070">
          <w:marLeft w:val="480"/>
          <w:marRight w:val="0"/>
          <w:marTop w:val="0"/>
          <w:marBottom w:val="0"/>
          <w:divBdr>
            <w:top w:val="none" w:sz="0" w:space="0" w:color="auto"/>
            <w:left w:val="none" w:sz="0" w:space="0" w:color="auto"/>
            <w:bottom w:val="none" w:sz="0" w:space="0" w:color="auto"/>
            <w:right w:val="none" w:sz="0" w:space="0" w:color="auto"/>
          </w:divBdr>
          <w:divsChild>
            <w:div w:id="20495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113">
      <w:bodyDiv w:val="1"/>
      <w:marLeft w:val="0"/>
      <w:marRight w:val="0"/>
      <w:marTop w:val="0"/>
      <w:marBottom w:val="0"/>
      <w:divBdr>
        <w:top w:val="none" w:sz="0" w:space="0" w:color="auto"/>
        <w:left w:val="none" w:sz="0" w:space="0" w:color="auto"/>
        <w:bottom w:val="none" w:sz="0" w:space="0" w:color="auto"/>
        <w:right w:val="none" w:sz="0" w:space="0" w:color="auto"/>
      </w:divBdr>
      <w:divsChild>
        <w:div w:id="562526080">
          <w:marLeft w:val="480"/>
          <w:marRight w:val="0"/>
          <w:marTop w:val="0"/>
          <w:marBottom w:val="0"/>
          <w:divBdr>
            <w:top w:val="none" w:sz="0" w:space="0" w:color="auto"/>
            <w:left w:val="none" w:sz="0" w:space="0" w:color="auto"/>
            <w:bottom w:val="none" w:sz="0" w:space="0" w:color="auto"/>
            <w:right w:val="none" w:sz="0" w:space="0" w:color="auto"/>
          </w:divBdr>
          <w:divsChild>
            <w:div w:id="11962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77694">
      <w:bodyDiv w:val="1"/>
      <w:marLeft w:val="0"/>
      <w:marRight w:val="0"/>
      <w:marTop w:val="0"/>
      <w:marBottom w:val="0"/>
      <w:divBdr>
        <w:top w:val="none" w:sz="0" w:space="0" w:color="auto"/>
        <w:left w:val="none" w:sz="0" w:space="0" w:color="auto"/>
        <w:bottom w:val="none" w:sz="0" w:space="0" w:color="auto"/>
        <w:right w:val="none" w:sz="0" w:space="0" w:color="auto"/>
      </w:divBdr>
      <w:divsChild>
        <w:div w:id="2034111380">
          <w:marLeft w:val="480"/>
          <w:marRight w:val="0"/>
          <w:marTop w:val="0"/>
          <w:marBottom w:val="0"/>
          <w:divBdr>
            <w:top w:val="none" w:sz="0" w:space="0" w:color="auto"/>
            <w:left w:val="none" w:sz="0" w:space="0" w:color="auto"/>
            <w:bottom w:val="none" w:sz="0" w:space="0" w:color="auto"/>
            <w:right w:val="none" w:sz="0" w:space="0" w:color="auto"/>
          </w:divBdr>
          <w:divsChild>
            <w:div w:id="14715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5715">
      <w:bodyDiv w:val="1"/>
      <w:marLeft w:val="0"/>
      <w:marRight w:val="0"/>
      <w:marTop w:val="0"/>
      <w:marBottom w:val="0"/>
      <w:divBdr>
        <w:top w:val="none" w:sz="0" w:space="0" w:color="auto"/>
        <w:left w:val="none" w:sz="0" w:space="0" w:color="auto"/>
        <w:bottom w:val="none" w:sz="0" w:space="0" w:color="auto"/>
        <w:right w:val="none" w:sz="0" w:space="0" w:color="auto"/>
      </w:divBdr>
      <w:divsChild>
        <w:div w:id="173348386">
          <w:marLeft w:val="480"/>
          <w:marRight w:val="0"/>
          <w:marTop w:val="0"/>
          <w:marBottom w:val="0"/>
          <w:divBdr>
            <w:top w:val="none" w:sz="0" w:space="0" w:color="auto"/>
            <w:left w:val="none" w:sz="0" w:space="0" w:color="auto"/>
            <w:bottom w:val="none" w:sz="0" w:space="0" w:color="auto"/>
            <w:right w:val="none" w:sz="0" w:space="0" w:color="auto"/>
          </w:divBdr>
          <w:divsChild>
            <w:div w:id="4704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8832">
      <w:bodyDiv w:val="1"/>
      <w:marLeft w:val="0"/>
      <w:marRight w:val="0"/>
      <w:marTop w:val="0"/>
      <w:marBottom w:val="0"/>
      <w:divBdr>
        <w:top w:val="none" w:sz="0" w:space="0" w:color="auto"/>
        <w:left w:val="none" w:sz="0" w:space="0" w:color="auto"/>
        <w:bottom w:val="none" w:sz="0" w:space="0" w:color="auto"/>
        <w:right w:val="none" w:sz="0" w:space="0" w:color="auto"/>
      </w:divBdr>
    </w:div>
    <w:div w:id="1012952520">
      <w:bodyDiv w:val="1"/>
      <w:marLeft w:val="0"/>
      <w:marRight w:val="0"/>
      <w:marTop w:val="0"/>
      <w:marBottom w:val="0"/>
      <w:divBdr>
        <w:top w:val="none" w:sz="0" w:space="0" w:color="auto"/>
        <w:left w:val="none" w:sz="0" w:space="0" w:color="auto"/>
        <w:bottom w:val="none" w:sz="0" w:space="0" w:color="auto"/>
        <w:right w:val="none" w:sz="0" w:space="0" w:color="auto"/>
      </w:divBdr>
      <w:divsChild>
        <w:div w:id="1511143012">
          <w:marLeft w:val="480"/>
          <w:marRight w:val="0"/>
          <w:marTop w:val="0"/>
          <w:marBottom w:val="0"/>
          <w:divBdr>
            <w:top w:val="none" w:sz="0" w:space="0" w:color="auto"/>
            <w:left w:val="none" w:sz="0" w:space="0" w:color="auto"/>
            <w:bottom w:val="none" w:sz="0" w:space="0" w:color="auto"/>
            <w:right w:val="none" w:sz="0" w:space="0" w:color="auto"/>
          </w:divBdr>
          <w:divsChild>
            <w:div w:id="6630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6749">
      <w:bodyDiv w:val="1"/>
      <w:marLeft w:val="0"/>
      <w:marRight w:val="0"/>
      <w:marTop w:val="0"/>
      <w:marBottom w:val="0"/>
      <w:divBdr>
        <w:top w:val="none" w:sz="0" w:space="0" w:color="auto"/>
        <w:left w:val="none" w:sz="0" w:space="0" w:color="auto"/>
        <w:bottom w:val="none" w:sz="0" w:space="0" w:color="auto"/>
        <w:right w:val="none" w:sz="0" w:space="0" w:color="auto"/>
      </w:divBdr>
      <w:divsChild>
        <w:div w:id="1198855051">
          <w:marLeft w:val="480"/>
          <w:marRight w:val="0"/>
          <w:marTop w:val="0"/>
          <w:marBottom w:val="0"/>
          <w:divBdr>
            <w:top w:val="none" w:sz="0" w:space="0" w:color="auto"/>
            <w:left w:val="none" w:sz="0" w:space="0" w:color="auto"/>
            <w:bottom w:val="none" w:sz="0" w:space="0" w:color="auto"/>
            <w:right w:val="none" w:sz="0" w:space="0" w:color="auto"/>
          </w:divBdr>
          <w:divsChild>
            <w:div w:id="10279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1808">
      <w:bodyDiv w:val="1"/>
      <w:marLeft w:val="0"/>
      <w:marRight w:val="0"/>
      <w:marTop w:val="0"/>
      <w:marBottom w:val="0"/>
      <w:divBdr>
        <w:top w:val="none" w:sz="0" w:space="0" w:color="auto"/>
        <w:left w:val="none" w:sz="0" w:space="0" w:color="auto"/>
        <w:bottom w:val="none" w:sz="0" w:space="0" w:color="auto"/>
        <w:right w:val="none" w:sz="0" w:space="0" w:color="auto"/>
      </w:divBdr>
      <w:divsChild>
        <w:div w:id="2027558359">
          <w:marLeft w:val="0"/>
          <w:marRight w:val="0"/>
          <w:marTop w:val="0"/>
          <w:marBottom w:val="0"/>
          <w:divBdr>
            <w:top w:val="none" w:sz="0" w:space="0" w:color="auto"/>
            <w:left w:val="none" w:sz="0" w:space="0" w:color="auto"/>
            <w:bottom w:val="none" w:sz="0" w:space="0" w:color="auto"/>
            <w:right w:val="none" w:sz="0" w:space="0" w:color="auto"/>
          </w:divBdr>
        </w:div>
      </w:divsChild>
    </w:div>
    <w:div w:id="1750686517">
      <w:bodyDiv w:val="1"/>
      <w:marLeft w:val="0"/>
      <w:marRight w:val="0"/>
      <w:marTop w:val="0"/>
      <w:marBottom w:val="0"/>
      <w:divBdr>
        <w:top w:val="none" w:sz="0" w:space="0" w:color="auto"/>
        <w:left w:val="none" w:sz="0" w:space="0" w:color="auto"/>
        <w:bottom w:val="none" w:sz="0" w:space="0" w:color="auto"/>
        <w:right w:val="none" w:sz="0" w:space="0" w:color="auto"/>
      </w:divBdr>
      <w:divsChild>
        <w:div w:id="1783955819">
          <w:marLeft w:val="480"/>
          <w:marRight w:val="0"/>
          <w:marTop w:val="0"/>
          <w:marBottom w:val="0"/>
          <w:divBdr>
            <w:top w:val="none" w:sz="0" w:space="0" w:color="auto"/>
            <w:left w:val="none" w:sz="0" w:space="0" w:color="auto"/>
            <w:bottom w:val="none" w:sz="0" w:space="0" w:color="auto"/>
            <w:right w:val="none" w:sz="0" w:space="0" w:color="auto"/>
          </w:divBdr>
          <w:divsChild>
            <w:div w:id="3370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8921">
      <w:bodyDiv w:val="1"/>
      <w:marLeft w:val="0"/>
      <w:marRight w:val="0"/>
      <w:marTop w:val="0"/>
      <w:marBottom w:val="0"/>
      <w:divBdr>
        <w:top w:val="none" w:sz="0" w:space="0" w:color="auto"/>
        <w:left w:val="none" w:sz="0" w:space="0" w:color="auto"/>
        <w:bottom w:val="none" w:sz="0" w:space="0" w:color="auto"/>
        <w:right w:val="none" w:sz="0" w:space="0" w:color="auto"/>
      </w:divBdr>
      <w:divsChild>
        <w:div w:id="852063283">
          <w:marLeft w:val="0"/>
          <w:marRight w:val="0"/>
          <w:marTop w:val="0"/>
          <w:marBottom w:val="0"/>
          <w:divBdr>
            <w:top w:val="none" w:sz="0" w:space="0" w:color="auto"/>
            <w:left w:val="none" w:sz="0" w:space="0" w:color="auto"/>
            <w:bottom w:val="none" w:sz="0" w:space="0" w:color="auto"/>
            <w:right w:val="none" w:sz="0" w:space="0" w:color="auto"/>
          </w:divBdr>
        </w:div>
      </w:divsChild>
    </w:div>
    <w:div w:id="2038387763">
      <w:bodyDiv w:val="1"/>
      <w:marLeft w:val="0"/>
      <w:marRight w:val="0"/>
      <w:marTop w:val="0"/>
      <w:marBottom w:val="0"/>
      <w:divBdr>
        <w:top w:val="none" w:sz="0" w:space="0" w:color="auto"/>
        <w:left w:val="none" w:sz="0" w:space="0" w:color="auto"/>
        <w:bottom w:val="none" w:sz="0" w:space="0" w:color="auto"/>
        <w:right w:val="none" w:sz="0" w:space="0" w:color="auto"/>
      </w:divBdr>
      <w:divsChild>
        <w:div w:id="195890947">
          <w:marLeft w:val="480"/>
          <w:marRight w:val="0"/>
          <w:marTop w:val="0"/>
          <w:marBottom w:val="0"/>
          <w:divBdr>
            <w:top w:val="none" w:sz="0" w:space="0" w:color="auto"/>
            <w:left w:val="none" w:sz="0" w:space="0" w:color="auto"/>
            <w:bottom w:val="none" w:sz="0" w:space="0" w:color="auto"/>
            <w:right w:val="none" w:sz="0" w:space="0" w:color="auto"/>
          </w:divBdr>
          <w:divsChild>
            <w:div w:id="13117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tes.duke.edu/icbdata/data-collections/" TargetMode="External"/><Relationship Id="rId13" Type="http://schemas.openxmlformats.org/officeDocument/2006/relationships/hyperlink" Target="https://www.distance.to/" TargetMode="External"/><Relationship Id="rId18" Type="http://schemas.openxmlformats.org/officeDocument/2006/relationships/hyperlink" Target="https://data.worldbank.org/indicator/NY.GNP.PCAP.PP.CD?locations=AL&amp;year=2011"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data.worldbank.org/indicator/AG.LND.PRCP.MM" TargetMode="External"/><Relationship Id="rId7" Type="http://schemas.openxmlformats.org/officeDocument/2006/relationships/endnotes" Target="endnotes.xml"/><Relationship Id="rId12" Type="http://schemas.openxmlformats.org/officeDocument/2006/relationships/hyperlink" Target="https://data.worldbank.org/indicator/ER.H2O.INTR.PC?end=2017&amp;start=1962&amp;view=chart&amp;year=2013" TargetMode="External"/><Relationship Id="rId17" Type="http://schemas.openxmlformats.org/officeDocument/2006/relationships/hyperlink" Target="https://www.aeaweb.org/articles?id=10.1257/aer.20150020" TargetMode="Externa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data.worldbank.org/indicator/AG.LND.AGRI.ZS?view=map" TargetMode="External"/><Relationship Id="rId20" Type="http://schemas.openxmlformats.org/officeDocument/2006/relationships/hyperlink" Target="https://data.worldbank.org/indicator/ER.H2O.INTR.K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osf.io/n3aj7/?view_only=255831f675f7494fa561ccb75db5cbe3"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transparency.org/en/cpi/2020" TargetMode="External"/><Relationship Id="rId23" Type="http://schemas.openxmlformats.org/officeDocument/2006/relationships/hyperlink" Target="https://sites.duke.edu/icbdata/data-collections/" TargetMode="External"/><Relationship Id="rId28" Type="http://schemas.openxmlformats.org/officeDocument/2006/relationships/hyperlink" Target="https://doi.org/10.2147/IJGM.S333004" TargetMode="External"/><Relationship Id="rId10" Type="http://schemas.openxmlformats.org/officeDocument/2006/relationships/hyperlink" Target="https://www.rug.nl/ggdc/historicaldevelopment/maddison/?lang=en" TargetMode="External"/><Relationship Id="rId19" Type="http://schemas.openxmlformats.org/officeDocument/2006/relationships/hyperlink" Target="https://www.anderson.ucla.edu/faculty_pages/keith.chen/datafilm.htm"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sites.duke.edu/icbdata/data-collections/" TargetMode="External"/><Relationship Id="rId14" Type="http://schemas.openxmlformats.org/officeDocument/2006/relationships/hyperlink" Target="https://data.worldbank.org/indicator/AG.LND.ARBL.HA.PC?locations=AL" TargetMode="External"/><Relationship Id="rId22" Type="http://schemas.openxmlformats.org/officeDocument/2006/relationships/hyperlink" Target="https://features.pewforum.org/muslim-population/" TargetMode="External"/><Relationship Id="rId27" Type="http://schemas.openxmlformats.org/officeDocument/2006/relationships/hyperlink" Target="https://doi.org/10.7326/0003-4819-138-1-200301070-0000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fLJFssajiybXwkl+r2aSLB1JPw==">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C8AC08C810604A9AADDA4891CA8CDC" ma:contentTypeVersion="15" ma:contentTypeDescription="Create a new document." ma:contentTypeScope="" ma:versionID="506a380e8b817f25458a1afb4083f76c">
  <xsd:schema xmlns:xsd="http://www.w3.org/2001/XMLSchema" xmlns:xs="http://www.w3.org/2001/XMLSchema" xmlns:p="http://schemas.microsoft.com/office/2006/metadata/properties" xmlns:ns2="e65a87b6-25e2-4fc0-81f8-6c11af02d768" xmlns:ns3="c1852f13-8263-4753-8c74-64f9fe95cc35" targetNamespace="http://schemas.microsoft.com/office/2006/metadata/properties" ma:root="true" ma:fieldsID="2c3894f5d8ccbedbd2b68856140a8e80" ns2:_="" ns3:_="">
    <xsd:import namespace="e65a87b6-25e2-4fc0-81f8-6c11af02d768"/>
    <xsd:import namespace="c1852f13-8263-4753-8c74-64f9fe95cc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a87b6-25e2-4fc0-81f8-6c11af02d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1c1bac-df5b-41a1-a120-42205958b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852f13-8263-4753-8c74-64f9fe95cc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259445-cfd9-4083-9a8c-0a669a851981}" ma:internalName="TaxCatchAll" ma:showField="CatchAllData" ma:web="c1852f13-8263-4753-8c74-64f9fe95c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CF7F4A-8132-4097-ADE7-0AAA6A754088}"/>
</file>

<file path=customXml/itemProps3.xml><?xml version="1.0" encoding="utf-8"?>
<ds:datastoreItem xmlns:ds="http://schemas.openxmlformats.org/officeDocument/2006/customXml" ds:itemID="{C84EA90E-D040-4048-9F2C-2EC71B2055F1}"/>
</file>

<file path=docProps/app.xml><?xml version="1.0" encoding="utf-8"?>
<Properties xmlns="http://schemas.openxmlformats.org/officeDocument/2006/extended-properties" xmlns:vt="http://schemas.openxmlformats.org/officeDocument/2006/docPropsVTypes">
  <Template>Normal.dotm</Template>
  <TotalTime>1</TotalTime>
  <Pages>73</Pages>
  <Words>7225</Words>
  <Characters>41187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Talhelm</cp:lastModifiedBy>
  <cp:revision>3</cp:revision>
  <dcterms:created xsi:type="dcterms:W3CDTF">2023-03-20T13:30:00Z</dcterms:created>
  <dcterms:modified xsi:type="dcterms:W3CDTF">2023-03-20T13:30:00Z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id="3Hjq46OZ"/&gt;&lt;style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