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F7F99" w:rsidRDefault="00DF7F99" w:rsidP="00DF7F99">
      <w:pPr>
        <w:pStyle w:val="NormalWeb"/>
        <w:shd w:val="clear" w:color="auto" w:fill="FFFFFF"/>
        <w:spacing w:before="0" w:beforeAutospacing="0" w:after="0" w:afterAutospacing="0"/>
        <w:ind w:left="360"/>
        <w:rPr>
          <w:b/>
          <w:bCs/>
          <w:color w:val="222222"/>
        </w:rPr>
      </w:pPr>
      <w:r w:rsidRPr="00DF7F99">
        <w:rPr>
          <w:b/>
          <w:bCs/>
          <w:color w:val="222222"/>
        </w:rPr>
        <w:t>S3 Table. Sensitivity analyses including Bonferroni correction for multiple comparisons</w:t>
      </w:r>
      <w:bookmarkStart w:id="0" w:name="_GoBack"/>
      <w:bookmarkEnd w:id="0"/>
    </w:p>
    <w:p w:rsidR="00DF7F99" w:rsidRPr="00DF7F99" w:rsidRDefault="00DF7F99" w:rsidP="00DF7F99">
      <w:pPr>
        <w:pStyle w:val="NormalWeb"/>
        <w:shd w:val="clear" w:color="auto" w:fill="FFFFFF"/>
        <w:spacing w:before="0" w:beforeAutospacing="0" w:after="0" w:afterAutospacing="0"/>
        <w:ind w:left="360"/>
        <w:rPr>
          <w:b/>
          <w:bCs/>
          <w:color w:val="222222"/>
        </w:rPr>
      </w:pPr>
    </w:p>
    <w:tbl>
      <w:tblPr>
        <w:tblStyle w:val="TableGrid"/>
        <w:tblW w:w="9319" w:type="dxa"/>
        <w:tblInd w:w="355" w:type="dxa"/>
        <w:tblLook w:val="04A0" w:firstRow="1" w:lastRow="0" w:firstColumn="1" w:lastColumn="0" w:noHBand="0" w:noVBand="1"/>
      </w:tblPr>
      <w:tblGrid>
        <w:gridCol w:w="5395"/>
        <w:gridCol w:w="1350"/>
        <w:gridCol w:w="1296"/>
        <w:gridCol w:w="1300"/>
      </w:tblGrid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Outcome</w:t>
            </w: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Predictor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Coefficient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Corrected p-value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%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Chg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in # of enrollees with FQHC visits</w:t>
            </w: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current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</w:t>
            </w:r>
            <w:proofErr w:type="spellEnd"/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1.17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0.132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1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prior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2.26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0.004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2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yrs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prior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1.79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0.007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%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Chg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in # of enrollees with ED visits</w:t>
            </w: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current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</w:t>
            </w:r>
            <w:proofErr w:type="spellEnd"/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-1.02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0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1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prior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-0.65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0.114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2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yrs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prior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-0.66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0.007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%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Chg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in # of enrollees with non-emergent ED visits</w:t>
            </w: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current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</w:t>
            </w:r>
            <w:proofErr w:type="spellEnd"/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-1.40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0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1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prior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-1.32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0.01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2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yrs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prior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-1.09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0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%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Chg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in # of enrollees with emergent ED visits</w:t>
            </w: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current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</w:t>
            </w:r>
            <w:proofErr w:type="spellEnd"/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-0.21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0.666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1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prior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0.30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0.604</w:t>
            </w:r>
          </w:p>
        </w:tc>
      </w:tr>
      <w:tr w:rsidR="00DF7F99" w:rsidRPr="00DF7F99" w:rsidTr="00D2506C">
        <w:trPr>
          <w:trHeight w:val="320"/>
        </w:trPr>
        <w:tc>
          <w:tcPr>
            <w:tcW w:w="5395" w:type="dxa"/>
            <w:noWrap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350" w:type="dxa"/>
            <w:noWrap/>
            <w:hideMark/>
          </w:tcPr>
          <w:p w:rsidR="00DF7F99" w:rsidRPr="00DF7F99" w:rsidRDefault="00DF7F99" w:rsidP="00D2506C">
            <w:pPr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2 </w:t>
            </w:r>
            <w:proofErr w:type="spellStart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yrs</w:t>
            </w:r>
            <w:proofErr w:type="spellEnd"/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prior</w:t>
            </w:r>
          </w:p>
        </w:tc>
        <w:tc>
          <w:tcPr>
            <w:tcW w:w="1274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-0.16</w:t>
            </w:r>
          </w:p>
        </w:tc>
        <w:tc>
          <w:tcPr>
            <w:tcW w:w="1300" w:type="dxa"/>
            <w:noWrap/>
            <w:hideMark/>
          </w:tcPr>
          <w:p w:rsidR="00DF7F99" w:rsidRPr="00DF7F99" w:rsidRDefault="00DF7F99" w:rsidP="00D2506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F7F99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0.753</w:t>
            </w:r>
          </w:p>
        </w:tc>
      </w:tr>
    </w:tbl>
    <w:p w:rsidR="009761EA" w:rsidRDefault="00DF7F99"/>
    <w:sectPr w:rsidR="009761EA" w:rsidSect="003B7F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F99"/>
    <w:rsid w:val="0000525A"/>
    <w:rsid w:val="00006BC9"/>
    <w:rsid w:val="00016CBE"/>
    <w:rsid w:val="00017645"/>
    <w:rsid w:val="000378DD"/>
    <w:rsid w:val="00052DA9"/>
    <w:rsid w:val="00071C57"/>
    <w:rsid w:val="00074F98"/>
    <w:rsid w:val="000928C1"/>
    <w:rsid w:val="000C314C"/>
    <w:rsid w:val="00126047"/>
    <w:rsid w:val="001268E0"/>
    <w:rsid w:val="00162363"/>
    <w:rsid w:val="00185A07"/>
    <w:rsid w:val="00194B58"/>
    <w:rsid w:val="00195FEF"/>
    <w:rsid w:val="001A615F"/>
    <w:rsid w:val="001B75AA"/>
    <w:rsid w:val="001E5865"/>
    <w:rsid w:val="001F12E9"/>
    <w:rsid w:val="00202712"/>
    <w:rsid w:val="00212A34"/>
    <w:rsid w:val="00216755"/>
    <w:rsid w:val="002331A7"/>
    <w:rsid w:val="00246E28"/>
    <w:rsid w:val="00263BF2"/>
    <w:rsid w:val="00263DF7"/>
    <w:rsid w:val="00274B45"/>
    <w:rsid w:val="002B3628"/>
    <w:rsid w:val="002C0275"/>
    <w:rsid w:val="002C5FC4"/>
    <w:rsid w:val="002D7BA7"/>
    <w:rsid w:val="0032674C"/>
    <w:rsid w:val="00326D75"/>
    <w:rsid w:val="0034205D"/>
    <w:rsid w:val="00350153"/>
    <w:rsid w:val="00352820"/>
    <w:rsid w:val="003703A9"/>
    <w:rsid w:val="003814B9"/>
    <w:rsid w:val="003B570E"/>
    <w:rsid w:val="003B7EFA"/>
    <w:rsid w:val="003B7FF1"/>
    <w:rsid w:val="003C50C0"/>
    <w:rsid w:val="003C6E7C"/>
    <w:rsid w:val="003E346B"/>
    <w:rsid w:val="003F3068"/>
    <w:rsid w:val="003F5B2D"/>
    <w:rsid w:val="0040106C"/>
    <w:rsid w:val="00430D8A"/>
    <w:rsid w:val="0043600D"/>
    <w:rsid w:val="00444B8B"/>
    <w:rsid w:val="0045405E"/>
    <w:rsid w:val="0046602C"/>
    <w:rsid w:val="00516C7A"/>
    <w:rsid w:val="00522602"/>
    <w:rsid w:val="005452B9"/>
    <w:rsid w:val="00594749"/>
    <w:rsid w:val="005F050D"/>
    <w:rsid w:val="005F6BDD"/>
    <w:rsid w:val="00600861"/>
    <w:rsid w:val="00672C0F"/>
    <w:rsid w:val="00690488"/>
    <w:rsid w:val="0069367E"/>
    <w:rsid w:val="00695EBF"/>
    <w:rsid w:val="006B0720"/>
    <w:rsid w:val="006B176C"/>
    <w:rsid w:val="006E6687"/>
    <w:rsid w:val="006F52C8"/>
    <w:rsid w:val="00701A18"/>
    <w:rsid w:val="00736D90"/>
    <w:rsid w:val="00741C17"/>
    <w:rsid w:val="00743C67"/>
    <w:rsid w:val="00783637"/>
    <w:rsid w:val="007A3888"/>
    <w:rsid w:val="007A3EC4"/>
    <w:rsid w:val="007E196D"/>
    <w:rsid w:val="007E2C67"/>
    <w:rsid w:val="007E44CB"/>
    <w:rsid w:val="00823184"/>
    <w:rsid w:val="00831382"/>
    <w:rsid w:val="00865BAA"/>
    <w:rsid w:val="00875206"/>
    <w:rsid w:val="0088445B"/>
    <w:rsid w:val="008A0C73"/>
    <w:rsid w:val="008A4A58"/>
    <w:rsid w:val="008B3030"/>
    <w:rsid w:val="008E3EF0"/>
    <w:rsid w:val="0090554A"/>
    <w:rsid w:val="00920BEA"/>
    <w:rsid w:val="00925934"/>
    <w:rsid w:val="0092743B"/>
    <w:rsid w:val="00932C3B"/>
    <w:rsid w:val="009359F6"/>
    <w:rsid w:val="009509BD"/>
    <w:rsid w:val="00974E9A"/>
    <w:rsid w:val="00985505"/>
    <w:rsid w:val="00987151"/>
    <w:rsid w:val="009A1B79"/>
    <w:rsid w:val="009A5CE3"/>
    <w:rsid w:val="009D6AB8"/>
    <w:rsid w:val="009F69F9"/>
    <w:rsid w:val="00A46262"/>
    <w:rsid w:val="00A55483"/>
    <w:rsid w:val="00A55800"/>
    <w:rsid w:val="00A95862"/>
    <w:rsid w:val="00A97E36"/>
    <w:rsid w:val="00AA0EAB"/>
    <w:rsid w:val="00AB0A1A"/>
    <w:rsid w:val="00AC22E3"/>
    <w:rsid w:val="00AD2E51"/>
    <w:rsid w:val="00AE09E9"/>
    <w:rsid w:val="00AE5C24"/>
    <w:rsid w:val="00AF7E64"/>
    <w:rsid w:val="00B125DA"/>
    <w:rsid w:val="00B32D00"/>
    <w:rsid w:val="00B372D8"/>
    <w:rsid w:val="00B40BF2"/>
    <w:rsid w:val="00BA5D84"/>
    <w:rsid w:val="00BB3442"/>
    <w:rsid w:val="00BD5B25"/>
    <w:rsid w:val="00C422A2"/>
    <w:rsid w:val="00C45FF9"/>
    <w:rsid w:val="00C51C40"/>
    <w:rsid w:val="00C522FC"/>
    <w:rsid w:val="00C83595"/>
    <w:rsid w:val="00CB0841"/>
    <w:rsid w:val="00CB2061"/>
    <w:rsid w:val="00CC08D3"/>
    <w:rsid w:val="00D01966"/>
    <w:rsid w:val="00D03616"/>
    <w:rsid w:val="00D171B3"/>
    <w:rsid w:val="00D174C9"/>
    <w:rsid w:val="00D2610E"/>
    <w:rsid w:val="00D57224"/>
    <w:rsid w:val="00D661F5"/>
    <w:rsid w:val="00D67AA1"/>
    <w:rsid w:val="00D75D61"/>
    <w:rsid w:val="00D8673C"/>
    <w:rsid w:val="00D95171"/>
    <w:rsid w:val="00DC513D"/>
    <w:rsid w:val="00DC7153"/>
    <w:rsid w:val="00DF01FA"/>
    <w:rsid w:val="00DF4D43"/>
    <w:rsid w:val="00DF7F99"/>
    <w:rsid w:val="00E12BE4"/>
    <w:rsid w:val="00E23E4B"/>
    <w:rsid w:val="00E27CFF"/>
    <w:rsid w:val="00E33160"/>
    <w:rsid w:val="00E47DCB"/>
    <w:rsid w:val="00E65AC5"/>
    <w:rsid w:val="00E704DD"/>
    <w:rsid w:val="00E7258F"/>
    <w:rsid w:val="00E914CB"/>
    <w:rsid w:val="00E92C23"/>
    <w:rsid w:val="00EA5F7F"/>
    <w:rsid w:val="00EA7310"/>
    <w:rsid w:val="00ED1177"/>
    <w:rsid w:val="00F13647"/>
    <w:rsid w:val="00F13704"/>
    <w:rsid w:val="00F35A2C"/>
    <w:rsid w:val="00F37D5B"/>
    <w:rsid w:val="00F4005E"/>
    <w:rsid w:val="00F8272F"/>
    <w:rsid w:val="00FB0E88"/>
    <w:rsid w:val="00FB11EA"/>
    <w:rsid w:val="00FB2698"/>
    <w:rsid w:val="00FD0FE0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0F59C2"/>
  <w14:defaultImageDpi w14:val="32767"/>
  <w15:chartTrackingRefBased/>
  <w15:docId w15:val="{7B246A60-E7C4-2E4E-8C06-58A2EFD3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F7F99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DF7F9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table" w:styleId="TableGrid">
    <w:name w:val="Table Grid"/>
    <w:basedOn w:val="TableNormal"/>
    <w:uiPriority w:val="39"/>
    <w:rsid w:val="00DF7F9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basedOn w:val="DefaultParagraphFont"/>
    <w:link w:val="NormalWeb"/>
    <w:uiPriority w:val="99"/>
    <w:rsid w:val="00DF7F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Myong, Catherine R.</dc:creator>
  <cp:keywords/>
  <dc:description/>
  <cp:lastModifiedBy>Myong, Catherine R.</cp:lastModifiedBy>
  <cp:revision>1</cp:revision>
  <dcterms:created xsi:type="dcterms:W3CDTF">2020-10-02T14:10:00Z</dcterms:created>
  <dcterms:modified xsi:type="dcterms:W3CDTF">2020-10-02T14:11:00Z</dcterms:modified>
</cp:coreProperties>
</file>