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73720" w14:textId="4B39645A" w:rsidR="00D32B42" w:rsidRPr="00A427F7" w:rsidRDefault="00D32B42" w:rsidP="000A3DAB">
      <w:pPr>
        <w:suppressLineNumbers/>
        <w:spacing w:line="480" w:lineRule="auto"/>
        <w:rPr>
          <w:rFonts w:ascii="Calibri" w:hAnsi="Calibri" w:cs="Calibri"/>
          <w:sz w:val="40"/>
          <w:szCs w:val="40"/>
          <w:lang w:val="en-US"/>
        </w:rPr>
      </w:pPr>
      <w:r w:rsidRPr="00A427F7">
        <w:rPr>
          <w:rFonts w:ascii="Calibri" w:hAnsi="Calibri" w:cs="Calibri"/>
          <w:sz w:val="40"/>
          <w:szCs w:val="40"/>
          <w:lang w:val="en-US"/>
        </w:rPr>
        <w:t>Supplementary Information for</w:t>
      </w:r>
    </w:p>
    <w:p w14:paraId="0CFA983A" w14:textId="77777777" w:rsidR="00D32B42" w:rsidRDefault="00D32B42" w:rsidP="000A3DAB">
      <w:pPr>
        <w:suppressLineNumbers/>
        <w:spacing w:line="480" w:lineRule="auto"/>
        <w:rPr>
          <w:rFonts w:ascii="Arial" w:hAnsi="Arial" w:cs="Arial"/>
          <w:b/>
          <w:bCs/>
          <w:sz w:val="28"/>
          <w:szCs w:val="28"/>
          <w:lang w:val="en-US"/>
        </w:rPr>
      </w:pPr>
      <w:r w:rsidRPr="004D386A">
        <w:rPr>
          <w:rFonts w:ascii="Arial" w:hAnsi="Arial" w:cs="Arial"/>
          <w:b/>
          <w:bCs/>
          <w:sz w:val="28"/>
          <w:szCs w:val="28"/>
          <w:lang w:val="en-US"/>
        </w:rPr>
        <w:t>Action experience in infancy predicts visual-motor functional connectivity during action anticipation</w:t>
      </w:r>
    </w:p>
    <w:p w14:paraId="389BE556" w14:textId="77777777" w:rsidR="00D32B42" w:rsidRDefault="00D32B42" w:rsidP="000A3DAB">
      <w:pPr>
        <w:suppressLineNumbers/>
        <w:spacing w:line="480" w:lineRule="auto"/>
        <w:rPr>
          <w:rFonts w:ascii="Calibri" w:hAnsi="Calibri" w:cs="Calibri"/>
          <w:b/>
          <w:lang w:val="en-US"/>
        </w:rPr>
      </w:pPr>
    </w:p>
    <w:p w14:paraId="28C4A643" w14:textId="0BB032AC" w:rsidR="00D32B42" w:rsidRPr="00EB6E65" w:rsidRDefault="00D32B42" w:rsidP="00130CAD">
      <w:pPr>
        <w:suppressLineNumbers/>
        <w:spacing w:line="360" w:lineRule="auto"/>
        <w:rPr>
          <w:rFonts w:ascii="Calibri" w:hAnsi="Calibri" w:cs="Calibri"/>
          <w:b/>
          <w:lang w:val="en-US"/>
        </w:rPr>
      </w:pPr>
      <w:r w:rsidRPr="00A427F7">
        <w:rPr>
          <w:rFonts w:ascii="Calibri" w:hAnsi="Calibri" w:cs="Calibri"/>
          <w:b/>
          <w:lang w:val="en-US"/>
        </w:rPr>
        <w:t>This PDF file includes:</w:t>
      </w:r>
    </w:p>
    <w:p w14:paraId="1B2B2777" w14:textId="77777777" w:rsidR="00D32B42" w:rsidRDefault="00D32B42" w:rsidP="00130CAD">
      <w:pPr>
        <w:pStyle w:val="ListParagraph"/>
        <w:widowControl w:val="0"/>
        <w:numPr>
          <w:ilvl w:val="0"/>
          <w:numId w:val="7"/>
        </w:numPr>
        <w:suppressLineNumbers/>
        <w:spacing w:line="360" w:lineRule="auto"/>
        <w:rPr>
          <w:rFonts w:ascii="Calibri" w:hAnsi="Calibri" w:cs="Calibri"/>
          <w:b/>
          <w:bCs/>
          <w:lang w:val="en-US"/>
        </w:rPr>
      </w:pPr>
      <w:r>
        <w:rPr>
          <w:rFonts w:ascii="Calibri" w:hAnsi="Calibri" w:cs="Calibri"/>
          <w:b/>
          <w:bCs/>
          <w:lang w:val="en-US"/>
        </w:rPr>
        <w:t>Channels used for analyses</w:t>
      </w:r>
    </w:p>
    <w:p w14:paraId="6195D2E0" w14:textId="64FCFFF4" w:rsidR="00D32B42" w:rsidRDefault="00D32B42" w:rsidP="00130CAD">
      <w:pPr>
        <w:pStyle w:val="ListParagraph"/>
        <w:widowControl w:val="0"/>
        <w:numPr>
          <w:ilvl w:val="1"/>
          <w:numId w:val="7"/>
        </w:numPr>
        <w:suppressLineNumbers/>
        <w:spacing w:line="360" w:lineRule="auto"/>
        <w:rPr>
          <w:rFonts w:ascii="Calibri" w:hAnsi="Calibri" w:cs="Calibri"/>
          <w:b/>
          <w:bCs/>
          <w:lang w:val="en-US"/>
        </w:rPr>
      </w:pPr>
      <w:r>
        <w:rPr>
          <w:rFonts w:ascii="Calibri" w:hAnsi="Calibri" w:cs="Calibri"/>
          <w:b/>
          <w:bCs/>
          <w:lang w:val="en-US"/>
        </w:rPr>
        <w:t xml:space="preserve">Table </w:t>
      </w:r>
      <w:r w:rsidR="0043161B">
        <w:rPr>
          <w:rFonts w:ascii="Calibri" w:hAnsi="Calibri" w:cs="Calibri"/>
          <w:b/>
          <w:bCs/>
          <w:lang w:val="en-US"/>
        </w:rPr>
        <w:t>S</w:t>
      </w:r>
      <w:r>
        <w:rPr>
          <w:rFonts w:ascii="Calibri" w:hAnsi="Calibri" w:cs="Calibri"/>
          <w:b/>
          <w:bCs/>
          <w:lang w:val="en-US"/>
        </w:rPr>
        <w:t>1</w:t>
      </w:r>
    </w:p>
    <w:p w14:paraId="4BC7C2A0" w14:textId="36ADCC58" w:rsidR="00D32B42" w:rsidRDefault="00D32B42" w:rsidP="00130CAD">
      <w:pPr>
        <w:pStyle w:val="ListParagraph"/>
        <w:widowControl w:val="0"/>
        <w:numPr>
          <w:ilvl w:val="1"/>
          <w:numId w:val="7"/>
        </w:numPr>
        <w:suppressLineNumbers/>
        <w:spacing w:line="360" w:lineRule="auto"/>
        <w:rPr>
          <w:rFonts w:ascii="Calibri" w:hAnsi="Calibri" w:cs="Calibri"/>
          <w:b/>
          <w:bCs/>
          <w:lang w:val="en-US"/>
        </w:rPr>
      </w:pPr>
      <w:r>
        <w:rPr>
          <w:rFonts w:ascii="Calibri" w:hAnsi="Calibri" w:cs="Calibri"/>
          <w:b/>
          <w:bCs/>
          <w:lang w:val="en-US"/>
        </w:rPr>
        <w:t xml:space="preserve">Table </w:t>
      </w:r>
      <w:r w:rsidR="0043161B">
        <w:rPr>
          <w:rFonts w:ascii="Calibri" w:hAnsi="Calibri" w:cs="Calibri"/>
          <w:b/>
          <w:bCs/>
          <w:lang w:val="en-US"/>
        </w:rPr>
        <w:t>S</w:t>
      </w:r>
      <w:r>
        <w:rPr>
          <w:rFonts w:ascii="Calibri" w:hAnsi="Calibri" w:cs="Calibri"/>
          <w:b/>
          <w:bCs/>
          <w:lang w:val="en-US"/>
        </w:rPr>
        <w:t>2</w:t>
      </w:r>
    </w:p>
    <w:p w14:paraId="448513FA" w14:textId="77777777" w:rsidR="006416F7" w:rsidRPr="001069BA" w:rsidRDefault="006416F7" w:rsidP="00130CAD">
      <w:pPr>
        <w:pStyle w:val="ListParagraph"/>
        <w:widowControl w:val="0"/>
        <w:suppressLineNumbers/>
        <w:spacing w:line="360" w:lineRule="auto"/>
        <w:ind w:left="1800"/>
        <w:rPr>
          <w:rFonts w:ascii="Calibri" w:hAnsi="Calibri" w:cs="Calibri"/>
          <w:b/>
          <w:bCs/>
          <w:sz w:val="20"/>
          <w:szCs w:val="20"/>
          <w:lang w:val="en-US"/>
        </w:rPr>
      </w:pPr>
    </w:p>
    <w:p w14:paraId="18CABB84" w14:textId="0DADC84A" w:rsidR="0043161B" w:rsidRDefault="006416F7" w:rsidP="00130CAD">
      <w:pPr>
        <w:pStyle w:val="ListParagraph"/>
        <w:widowControl w:val="0"/>
        <w:numPr>
          <w:ilvl w:val="0"/>
          <w:numId w:val="7"/>
        </w:numPr>
        <w:suppressLineNumbers/>
        <w:spacing w:line="360" w:lineRule="auto"/>
        <w:rPr>
          <w:rFonts w:ascii="Calibri" w:hAnsi="Calibri" w:cs="Calibri"/>
          <w:b/>
          <w:bCs/>
          <w:lang w:val="en-US"/>
        </w:rPr>
      </w:pPr>
      <w:r>
        <w:rPr>
          <w:rFonts w:ascii="Calibri" w:hAnsi="Calibri" w:cs="Calibri"/>
          <w:b/>
          <w:bCs/>
          <w:lang w:val="en-US"/>
        </w:rPr>
        <w:t>EEG processing steps</w:t>
      </w:r>
    </w:p>
    <w:p w14:paraId="5EE9823E" w14:textId="0BBA527C" w:rsidR="006416F7" w:rsidRPr="001069BA" w:rsidRDefault="001069BA" w:rsidP="001069BA">
      <w:pPr>
        <w:pStyle w:val="ListParagraph"/>
        <w:widowControl w:val="0"/>
        <w:suppressLineNumbers/>
        <w:tabs>
          <w:tab w:val="left" w:pos="2175"/>
        </w:tabs>
        <w:spacing w:line="360" w:lineRule="auto"/>
        <w:ind w:left="1080"/>
        <w:rPr>
          <w:rFonts w:ascii="Calibri" w:hAnsi="Calibri" w:cs="Calibri"/>
          <w:b/>
          <w:bCs/>
          <w:sz w:val="20"/>
          <w:szCs w:val="20"/>
          <w:lang w:val="en-US"/>
        </w:rPr>
      </w:pPr>
      <w:r>
        <w:rPr>
          <w:rFonts w:ascii="Calibri" w:hAnsi="Calibri" w:cs="Calibri"/>
          <w:b/>
          <w:bCs/>
          <w:lang w:val="en-US"/>
        </w:rPr>
        <w:tab/>
      </w:r>
    </w:p>
    <w:p w14:paraId="664DDB8C" w14:textId="71AF7EF1" w:rsidR="005C424E" w:rsidRPr="005C424E" w:rsidRDefault="00D32B42" w:rsidP="005C424E">
      <w:pPr>
        <w:pStyle w:val="ListParagraph"/>
        <w:widowControl w:val="0"/>
        <w:numPr>
          <w:ilvl w:val="0"/>
          <w:numId w:val="7"/>
        </w:numPr>
        <w:suppressLineNumbers/>
        <w:spacing w:line="360" w:lineRule="auto"/>
        <w:rPr>
          <w:rFonts w:ascii="Calibri" w:hAnsi="Calibri" w:cs="Calibri"/>
          <w:b/>
          <w:bCs/>
          <w:lang w:val="en-US"/>
        </w:rPr>
      </w:pPr>
      <w:r w:rsidRPr="00D55991">
        <w:rPr>
          <w:rFonts w:ascii="Calibri" w:hAnsi="Calibri" w:cs="Calibri"/>
          <w:b/>
          <w:bCs/>
          <w:lang w:val="en-US"/>
        </w:rPr>
        <w:t>Results: Action Observation Window</w:t>
      </w:r>
    </w:p>
    <w:p w14:paraId="18FF58E8" w14:textId="787AAB71" w:rsidR="0043161B" w:rsidRPr="005C424E" w:rsidRDefault="005C424E" w:rsidP="005C424E">
      <w:pPr>
        <w:pStyle w:val="ListParagraph"/>
        <w:widowControl w:val="0"/>
        <w:numPr>
          <w:ilvl w:val="1"/>
          <w:numId w:val="7"/>
        </w:numPr>
        <w:suppressLineNumbers/>
        <w:spacing w:line="360" w:lineRule="auto"/>
        <w:rPr>
          <w:rFonts w:ascii="Calibri" w:hAnsi="Calibri" w:cs="Calibri"/>
          <w:b/>
          <w:bCs/>
          <w:lang w:val="en-US"/>
        </w:rPr>
      </w:pPr>
      <w:r w:rsidRPr="005C424E">
        <w:rPr>
          <w:rFonts w:ascii="Calibri" w:hAnsi="Calibri" w:cs="Calibri"/>
          <w:b/>
          <w:lang w:val="en-US"/>
        </w:rPr>
        <w:t>Figure S</w:t>
      </w:r>
      <w:r w:rsidR="008C37CE">
        <w:rPr>
          <w:rFonts w:ascii="Calibri" w:hAnsi="Calibri" w:cs="Calibri"/>
          <w:b/>
          <w:lang w:val="en-US"/>
        </w:rPr>
        <w:t>1</w:t>
      </w:r>
    </w:p>
    <w:p w14:paraId="6F392962" w14:textId="762741B8" w:rsidR="005C424E" w:rsidRPr="008C37CE" w:rsidRDefault="005C424E" w:rsidP="005C424E">
      <w:pPr>
        <w:pStyle w:val="ListParagraph"/>
        <w:widowControl w:val="0"/>
        <w:numPr>
          <w:ilvl w:val="1"/>
          <w:numId w:val="7"/>
        </w:numPr>
        <w:suppressLineNumbers/>
        <w:spacing w:line="360" w:lineRule="auto"/>
        <w:rPr>
          <w:rFonts w:ascii="Calibri" w:hAnsi="Calibri" w:cs="Calibri"/>
          <w:b/>
          <w:bCs/>
          <w:lang w:val="en-US"/>
        </w:rPr>
      </w:pPr>
      <w:r>
        <w:rPr>
          <w:rFonts w:ascii="Calibri" w:hAnsi="Calibri" w:cs="Calibri"/>
          <w:b/>
          <w:lang w:val="en-US"/>
        </w:rPr>
        <w:t>Figure S</w:t>
      </w:r>
      <w:r w:rsidR="008C37CE">
        <w:rPr>
          <w:rFonts w:ascii="Calibri" w:hAnsi="Calibri" w:cs="Calibri"/>
          <w:b/>
          <w:lang w:val="en-US"/>
        </w:rPr>
        <w:t>2</w:t>
      </w:r>
    </w:p>
    <w:p w14:paraId="5B1137C3" w14:textId="77777777" w:rsidR="008C37CE" w:rsidRPr="008C37CE" w:rsidRDefault="008C37CE" w:rsidP="008C37CE">
      <w:pPr>
        <w:widowControl w:val="0"/>
        <w:suppressLineNumbers/>
        <w:spacing w:line="360" w:lineRule="auto"/>
        <w:rPr>
          <w:rFonts w:ascii="Calibri" w:hAnsi="Calibri" w:cs="Calibri"/>
          <w:b/>
          <w:bCs/>
          <w:lang w:val="en-US"/>
        </w:rPr>
      </w:pPr>
    </w:p>
    <w:p w14:paraId="46E86355" w14:textId="497F5C75" w:rsidR="005C424E" w:rsidRPr="008C37CE" w:rsidRDefault="008C37CE" w:rsidP="008C37CE">
      <w:pPr>
        <w:pStyle w:val="ListParagraph"/>
        <w:widowControl w:val="0"/>
        <w:numPr>
          <w:ilvl w:val="0"/>
          <w:numId w:val="7"/>
        </w:numPr>
        <w:suppressLineNumbers/>
        <w:spacing w:line="360" w:lineRule="auto"/>
        <w:rPr>
          <w:rFonts w:ascii="Calibri" w:hAnsi="Calibri" w:cs="Calibri"/>
          <w:b/>
          <w:bCs/>
          <w:lang w:val="en-US"/>
        </w:rPr>
      </w:pPr>
      <w:r w:rsidRPr="008C37CE">
        <w:rPr>
          <w:rFonts w:ascii="Calibri" w:hAnsi="Calibri" w:cs="Calibri"/>
          <w:b/>
          <w:bCs/>
          <w:lang w:val="en-US"/>
        </w:rPr>
        <w:t xml:space="preserve">Results: </w:t>
      </w:r>
      <w:r>
        <w:rPr>
          <w:rFonts w:ascii="Calibri" w:hAnsi="Calibri" w:cs="Calibri"/>
          <w:b/>
          <w:bCs/>
          <w:lang w:val="en-US"/>
        </w:rPr>
        <w:t>Grasp Latency &amp; ISPC across time (Theta, Alpha, and Beta)</w:t>
      </w:r>
    </w:p>
    <w:p w14:paraId="7035E52C" w14:textId="511A07BF" w:rsidR="00D32B42" w:rsidRDefault="00D32B42" w:rsidP="00130CAD">
      <w:pPr>
        <w:pStyle w:val="ListParagraph"/>
        <w:widowControl w:val="0"/>
        <w:numPr>
          <w:ilvl w:val="1"/>
          <w:numId w:val="7"/>
        </w:numPr>
        <w:suppressLineNumbers/>
        <w:spacing w:line="360" w:lineRule="auto"/>
        <w:rPr>
          <w:rFonts w:ascii="Calibri" w:hAnsi="Calibri" w:cs="Calibri"/>
          <w:b/>
          <w:lang w:val="en-US"/>
        </w:rPr>
      </w:pPr>
      <w:r>
        <w:rPr>
          <w:rFonts w:ascii="Calibri" w:hAnsi="Calibri" w:cs="Calibri"/>
          <w:b/>
          <w:lang w:val="en-US"/>
        </w:rPr>
        <w:t xml:space="preserve">Figure </w:t>
      </w:r>
      <w:r w:rsidR="0043161B">
        <w:rPr>
          <w:rFonts w:ascii="Calibri" w:hAnsi="Calibri" w:cs="Calibri"/>
          <w:b/>
          <w:lang w:val="en-US"/>
        </w:rPr>
        <w:t>S</w:t>
      </w:r>
      <w:r w:rsidR="008C37CE">
        <w:rPr>
          <w:rFonts w:ascii="Calibri" w:hAnsi="Calibri" w:cs="Calibri"/>
          <w:b/>
          <w:lang w:val="en-US"/>
        </w:rPr>
        <w:t>3</w:t>
      </w:r>
    </w:p>
    <w:p w14:paraId="2910728C" w14:textId="6C02D7E4" w:rsidR="002C5228" w:rsidRDefault="002C5228" w:rsidP="00130CAD">
      <w:pPr>
        <w:pStyle w:val="ListParagraph"/>
        <w:widowControl w:val="0"/>
        <w:numPr>
          <w:ilvl w:val="1"/>
          <w:numId w:val="7"/>
        </w:numPr>
        <w:suppressLineNumbers/>
        <w:spacing w:line="360" w:lineRule="auto"/>
        <w:rPr>
          <w:rFonts w:ascii="Calibri" w:hAnsi="Calibri" w:cs="Calibri"/>
          <w:b/>
          <w:lang w:val="en-US"/>
        </w:rPr>
      </w:pPr>
      <w:r>
        <w:rPr>
          <w:rFonts w:ascii="Calibri" w:hAnsi="Calibri" w:cs="Calibri"/>
          <w:b/>
          <w:lang w:val="en-US"/>
        </w:rPr>
        <w:t>Figure S</w:t>
      </w:r>
      <w:r w:rsidR="008C37CE">
        <w:rPr>
          <w:rFonts w:ascii="Calibri" w:hAnsi="Calibri" w:cs="Calibri"/>
          <w:b/>
          <w:lang w:val="en-US"/>
        </w:rPr>
        <w:t>4</w:t>
      </w:r>
    </w:p>
    <w:p w14:paraId="52B6F9BE" w14:textId="77777777" w:rsidR="008728C7" w:rsidRPr="001069BA" w:rsidRDefault="008728C7" w:rsidP="00130CAD">
      <w:pPr>
        <w:widowControl w:val="0"/>
        <w:suppressLineNumbers/>
        <w:spacing w:line="360" w:lineRule="auto"/>
        <w:rPr>
          <w:rFonts w:ascii="Calibri" w:hAnsi="Calibri" w:cs="Calibri"/>
          <w:b/>
          <w:sz w:val="20"/>
          <w:szCs w:val="20"/>
          <w:lang w:val="en-US"/>
        </w:rPr>
      </w:pPr>
    </w:p>
    <w:p w14:paraId="5EA5C643" w14:textId="394E4915" w:rsidR="00D32B42" w:rsidRDefault="008728C7" w:rsidP="00130CAD">
      <w:pPr>
        <w:pStyle w:val="ListParagraph"/>
        <w:numPr>
          <w:ilvl w:val="0"/>
          <w:numId w:val="7"/>
        </w:numPr>
        <w:suppressLineNumbers/>
        <w:spacing w:line="360" w:lineRule="auto"/>
        <w:rPr>
          <w:rFonts w:ascii="Calibri" w:hAnsi="Calibri" w:cs="Calibri"/>
          <w:b/>
          <w:bCs/>
          <w:lang w:val="en-US"/>
        </w:rPr>
      </w:pPr>
      <w:r w:rsidRPr="008728C7">
        <w:rPr>
          <w:rFonts w:ascii="Calibri" w:hAnsi="Calibri" w:cs="Calibri"/>
          <w:b/>
          <w:bCs/>
          <w:lang w:val="en-US"/>
        </w:rPr>
        <w:t>Results</w:t>
      </w:r>
      <w:r>
        <w:rPr>
          <w:rFonts w:ascii="Calibri" w:hAnsi="Calibri" w:cs="Calibri"/>
          <w:b/>
          <w:bCs/>
          <w:lang w:val="en-US"/>
        </w:rPr>
        <w:t>: alpha power</w:t>
      </w:r>
    </w:p>
    <w:p w14:paraId="0B5683B9" w14:textId="4B4C1572" w:rsidR="00EB6E65" w:rsidRDefault="00EB6E65" w:rsidP="00130CAD">
      <w:pPr>
        <w:pStyle w:val="ListParagraph"/>
        <w:numPr>
          <w:ilvl w:val="1"/>
          <w:numId w:val="7"/>
        </w:numPr>
        <w:suppressLineNumbers/>
        <w:spacing w:line="360" w:lineRule="auto"/>
        <w:rPr>
          <w:rFonts w:ascii="Calibri" w:hAnsi="Calibri" w:cs="Calibri"/>
          <w:b/>
          <w:bCs/>
          <w:lang w:val="en-US"/>
        </w:rPr>
      </w:pPr>
      <w:r>
        <w:rPr>
          <w:rFonts w:ascii="Calibri" w:hAnsi="Calibri" w:cs="Calibri"/>
          <w:b/>
          <w:bCs/>
          <w:lang w:val="en-US"/>
        </w:rPr>
        <w:t>Figure S</w:t>
      </w:r>
      <w:r w:rsidR="008C37CE">
        <w:rPr>
          <w:rFonts w:ascii="Calibri" w:hAnsi="Calibri" w:cs="Calibri"/>
          <w:b/>
          <w:bCs/>
          <w:lang w:val="en-US"/>
        </w:rPr>
        <w:t>5</w:t>
      </w:r>
    </w:p>
    <w:p w14:paraId="0C109080" w14:textId="596C1947" w:rsidR="00EB6E65" w:rsidRDefault="00EB6E65" w:rsidP="00130CAD">
      <w:pPr>
        <w:pStyle w:val="ListParagraph"/>
        <w:numPr>
          <w:ilvl w:val="1"/>
          <w:numId w:val="7"/>
        </w:numPr>
        <w:suppressLineNumbers/>
        <w:spacing w:line="360" w:lineRule="auto"/>
        <w:rPr>
          <w:rFonts w:ascii="Calibri" w:hAnsi="Calibri" w:cs="Calibri"/>
          <w:b/>
          <w:bCs/>
          <w:lang w:val="en-US"/>
        </w:rPr>
      </w:pPr>
      <w:r>
        <w:rPr>
          <w:rFonts w:ascii="Calibri" w:hAnsi="Calibri" w:cs="Calibri"/>
          <w:b/>
          <w:bCs/>
          <w:lang w:val="en-US"/>
        </w:rPr>
        <w:t>Figure S</w:t>
      </w:r>
      <w:r w:rsidR="008C37CE">
        <w:rPr>
          <w:rFonts w:ascii="Calibri" w:hAnsi="Calibri" w:cs="Calibri"/>
          <w:b/>
          <w:bCs/>
          <w:lang w:val="en-US"/>
        </w:rPr>
        <w:t>6</w:t>
      </w:r>
    </w:p>
    <w:p w14:paraId="507C7088" w14:textId="77777777" w:rsidR="001069BA" w:rsidRPr="001069BA" w:rsidRDefault="001069BA" w:rsidP="001069BA">
      <w:pPr>
        <w:suppressLineNumbers/>
        <w:spacing w:line="360" w:lineRule="auto"/>
        <w:rPr>
          <w:rFonts w:ascii="Calibri" w:hAnsi="Calibri" w:cs="Calibri"/>
          <w:b/>
          <w:bCs/>
          <w:sz w:val="20"/>
          <w:szCs w:val="20"/>
          <w:lang w:val="en-US"/>
        </w:rPr>
      </w:pPr>
    </w:p>
    <w:p w14:paraId="00F0C22E" w14:textId="2EAE159D" w:rsidR="00130CAD" w:rsidRDefault="001069BA" w:rsidP="00130CAD">
      <w:pPr>
        <w:pStyle w:val="ListParagraph"/>
        <w:numPr>
          <w:ilvl w:val="0"/>
          <w:numId w:val="7"/>
        </w:numPr>
        <w:suppressLineNumbers/>
        <w:spacing w:line="360" w:lineRule="auto"/>
        <w:rPr>
          <w:rFonts w:ascii="Calibri" w:hAnsi="Calibri" w:cs="Calibri"/>
          <w:b/>
          <w:bCs/>
          <w:lang w:val="en-US"/>
        </w:rPr>
      </w:pPr>
      <w:r>
        <w:rPr>
          <w:rFonts w:ascii="Calibri" w:hAnsi="Calibri" w:cs="Calibri"/>
          <w:b/>
          <w:bCs/>
          <w:lang w:val="en-US"/>
        </w:rPr>
        <w:t>Additional Figures</w:t>
      </w:r>
    </w:p>
    <w:p w14:paraId="7446DE92" w14:textId="1DE5DC1E" w:rsidR="006416F7" w:rsidRDefault="001069BA" w:rsidP="001069BA">
      <w:pPr>
        <w:pStyle w:val="ListParagraph"/>
        <w:numPr>
          <w:ilvl w:val="1"/>
          <w:numId w:val="7"/>
        </w:numPr>
        <w:suppressLineNumbers/>
        <w:spacing w:line="360" w:lineRule="auto"/>
        <w:rPr>
          <w:rFonts w:ascii="Calibri" w:hAnsi="Calibri" w:cs="Calibri"/>
          <w:b/>
          <w:bCs/>
          <w:lang w:val="en-US"/>
        </w:rPr>
      </w:pPr>
      <w:r>
        <w:rPr>
          <w:rFonts w:ascii="Calibri" w:hAnsi="Calibri" w:cs="Calibri"/>
          <w:b/>
          <w:bCs/>
          <w:lang w:val="en-US"/>
        </w:rPr>
        <w:t>Figure S</w:t>
      </w:r>
      <w:r w:rsidR="008C37CE">
        <w:rPr>
          <w:rFonts w:ascii="Calibri" w:hAnsi="Calibri" w:cs="Calibri"/>
          <w:b/>
          <w:bCs/>
          <w:lang w:val="en-US"/>
        </w:rPr>
        <w:t>7</w:t>
      </w:r>
    </w:p>
    <w:p w14:paraId="04308B8C" w14:textId="77777777" w:rsidR="001E7CB5" w:rsidRPr="001E7CB5" w:rsidRDefault="001E7CB5" w:rsidP="001E7CB5">
      <w:pPr>
        <w:suppressLineNumbers/>
        <w:spacing w:line="360" w:lineRule="auto"/>
        <w:rPr>
          <w:rFonts w:ascii="Calibri" w:hAnsi="Calibri" w:cs="Calibri"/>
          <w:b/>
          <w:bCs/>
          <w:lang w:val="en-US"/>
        </w:rPr>
      </w:pPr>
    </w:p>
    <w:p w14:paraId="580E6F80" w14:textId="16EDFA45" w:rsidR="001E7CB5" w:rsidRDefault="001E7CB5" w:rsidP="001E7CB5">
      <w:pPr>
        <w:pStyle w:val="ListParagraph"/>
        <w:numPr>
          <w:ilvl w:val="0"/>
          <w:numId w:val="7"/>
        </w:numPr>
        <w:suppressLineNumbers/>
        <w:spacing w:line="360" w:lineRule="auto"/>
        <w:rPr>
          <w:rFonts w:ascii="Calibri" w:hAnsi="Calibri" w:cs="Calibri"/>
          <w:b/>
          <w:bCs/>
          <w:lang w:val="en-US"/>
        </w:rPr>
      </w:pPr>
      <w:r>
        <w:rPr>
          <w:rFonts w:ascii="Calibri" w:hAnsi="Calibri" w:cs="Calibri"/>
          <w:b/>
          <w:bCs/>
          <w:lang w:val="en-US"/>
        </w:rPr>
        <w:t>Number of trials &amp; ISPC</w:t>
      </w:r>
    </w:p>
    <w:p w14:paraId="42A6E310" w14:textId="0EEF3A69" w:rsidR="005F4202" w:rsidRDefault="005F4202" w:rsidP="005F4202">
      <w:pPr>
        <w:pStyle w:val="ListParagraph"/>
        <w:numPr>
          <w:ilvl w:val="1"/>
          <w:numId w:val="7"/>
        </w:numPr>
        <w:suppressLineNumbers/>
        <w:spacing w:line="360" w:lineRule="auto"/>
        <w:rPr>
          <w:rFonts w:ascii="Calibri" w:hAnsi="Calibri" w:cs="Calibri"/>
          <w:b/>
          <w:bCs/>
          <w:lang w:val="en-US"/>
        </w:rPr>
      </w:pPr>
      <w:r>
        <w:rPr>
          <w:rFonts w:ascii="Calibri" w:hAnsi="Calibri" w:cs="Calibri"/>
          <w:b/>
          <w:bCs/>
          <w:lang w:val="en-US"/>
        </w:rPr>
        <w:t>Figure S8</w:t>
      </w:r>
    </w:p>
    <w:p w14:paraId="7DA3C7A1" w14:textId="77777777" w:rsidR="001069BA" w:rsidRPr="001069BA" w:rsidRDefault="001069BA" w:rsidP="001069BA">
      <w:pPr>
        <w:pStyle w:val="ListParagraph"/>
        <w:suppressLineNumbers/>
        <w:spacing w:line="360" w:lineRule="auto"/>
        <w:ind w:left="1800"/>
        <w:rPr>
          <w:rFonts w:ascii="Calibri" w:hAnsi="Calibri" w:cs="Calibri"/>
          <w:b/>
          <w:bCs/>
          <w:sz w:val="20"/>
          <w:szCs w:val="20"/>
          <w:lang w:val="en-US"/>
        </w:rPr>
      </w:pPr>
    </w:p>
    <w:p w14:paraId="6836987A" w14:textId="34CBF48B" w:rsidR="00F70344" w:rsidRPr="005F4202" w:rsidRDefault="006416F7" w:rsidP="00F70344">
      <w:pPr>
        <w:pStyle w:val="ListParagraph"/>
        <w:numPr>
          <w:ilvl w:val="0"/>
          <w:numId w:val="7"/>
        </w:numPr>
        <w:suppressLineNumbers/>
        <w:spacing w:line="480" w:lineRule="auto"/>
        <w:rPr>
          <w:rFonts w:ascii="Calibri" w:hAnsi="Calibri" w:cs="Calibri"/>
          <w:b/>
          <w:bCs/>
          <w:lang w:val="en-US"/>
        </w:rPr>
      </w:pPr>
      <w:r>
        <w:rPr>
          <w:rFonts w:ascii="Calibri" w:hAnsi="Calibri" w:cs="Calibri"/>
          <w:b/>
          <w:bCs/>
          <w:lang w:val="en-US"/>
        </w:rPr>
        <w:t>References</w:t>
      </w:r>
    </w:p>
    <w:p w14:paraId="6197C97F" w14:textId="77777777" w:rsidR="00D32B42" w:rsidRPr="00F73BED" w:rsidRDefault="00D32B42" w:rsidP="00F73BED">
      <w:pPr>
        <w:pStyle w:val="ListParagraph"/>
        <w:widowControl w:val="0"/>
        <w:numPr>
          <w:ilvl w:val="0"/>
          <w:numId w:val="14"/>
        </w:numPr>
        <w:spacing w:line="360" w:lineRule="auto"/>
        <w:rPr>
          <w:rFonts w:ascii="Arial" w:hAnsi="Arial" w:cs="Arial"/>
          <w:b/>
          <w:bCs/>
          <w:sz w:val="22"/>
          <w:szCs w:val="22"/>
          <w:lang w:val="en-US"/>
        </w:rPr>
      </w:pPr>
      <w:r w:rsidRPr="00F73BED">
        <w:rPr>
          <w:rFonts w:ascii="Arial" w:hAnsi="Arial" w:cs="Arial"/>
          <w:b/>
          <w:bCs/>
          <w:sz w:val="22"/>
          <w:szCs w:val="22"/>
          <w:lang w:val="en-US"/>
        </w:rPr>
        <w:lastRenderedPageBreak/>
        <w:t>Channels used for analyses</w:t>
      </w:r>
    </w:p>
    <w:p w14:paraId="1719EA93" w14:textId="5B94621E" w:rsidR="00D32B42" w:rsidRPr="00F73BED" w:rsidRDefault="00D32B42" w:rsidP="00F73BED">
      <w:pPr>
        <w:pStyle w:val="NormalWeb"/>
        <w:spacing w:line="360" w:lineRule="auto"/>
        <w:jc w:val="both"/>
        <w:rPr>
          <w:rFonts w:ascii="Arial" w:hAnsi="Arial" w:cs="Arial"/>
          <w:i/>
          <w:iCs/>
          <w:color w:val="000000" w:themeColor="text1"/>
          <w:sz w:val="22"/>
          <w:szCs w:val="22"/>
          <w:lang w:val="en-US"/>
        </w:rPr>
      </w:pPr>
      <w:r w:rsidRPr="00F73BED">
        <w:rPr>
          <w:rFonts w:ascii="Arial" w:hAnsi="Arial" w:cs="Arial"/>
          <w:b/>
          <w:bCs/>
          <w:color w:val="000000" w:themeColor="text1"/>
          <w:sz w:val="22"/>
          <w:szCs w:val="22"/>
          <w:lang w:val="en-US"/>
        </w:rPr>
        <w:t xml:space="preserve">Table </w:t>
      </w:r>
      <w:r w:rsidR="0043161B" w:rsidRPr="00F73BED">
        <w:rPr>
          <w:rFonts w:ascii="Arial" w:hAnsi="Arial" w:cs="Arial"/>
          <w:b/>
          <w:bCs/>
          <w:color w:val="000000" w:themeColor="text1"/>
          <w:sz w:val="22"/>
          <w:szCs w:val="22"/>
          <w:lang w:val="en-US"/>
        </w:rPr>
        <w:t>S</w:t>
      </w:r>
      <w:r w:rsidRPr="00F73BED">
        <w:rPr>
          <w:rFonts w:ascii="Arial" w:hAnsi="Arial" w:cs="Arial"/>
          <w:b/>
          <w:bCs/>
          <w:color w:val="000000" w:themeColor="text1"/>
          <w:sz w:val="22"/>
          <w:szCs w:val="22"/>
          <w:lang w:val="en-US"/>
        </w:rPr>
        <w:t>1</w:t>
      </w:r>
      <w:r w:rsidRPr="00F73BED">
        <w:rPr>
          <w:rFonts w:ascii="Arial" w:hAnsi="Arial" w:cs="Arial"/>
          <w:color w:val="000000" w:themeColor="text1"/>
          <w:sz w:val="22"/>
          <w:szCs w:val="22"/>
          <w:lang w:val="en-US"/>
        </w:rPr>
        <w:t xml:space="preserve">. </w:t>
      </w:r>
      <w:r w:rsidRPr="00F73BED">
        <w:rPr>
          <w:rFonts w:ascii="Arial" w:hAnsi="Arial" w:cs="Arial"/>
          <w:i/>
          <w:iCs/>
          <w:color w:val="000000" w:themeColor="text1"/>
          <w:sz w:val="22"/>
          <w:szCs w:val="22"/>
          <w:lang w:val="en-US"/>
        </w:rPr>
        <w:t>Electrodes included in</w:t>
      </w:r>
      <w:r w:rsidRPr="00F73BED">
        <w:rPr>
          <w:rFonts w:ascii="Arial" w:hAnsi="Arial" w:cs="Arial"/>
          <w:color w:val="000000" w:themeColor="text1"/>
          <w:sz w:val="22"/>
          <w:szCs w:val="22"/>
          <w:lang w:val="en-US"/>
        </w:rPr>
        <w:t xml:space="preserve"> </w:t>
      </w:r>
      <w:r w:rsidRPr="00F73BED">
        <w:rPr>
          <w:rFonts w:ascii="Arial" w:hAnsi="Arial" w:cs="Arial"/>
          <w:i/>
          <w:iCs/>
          <w:color w:val="000000" w:themeColor="text1"/>
          <w:sz w:val="22"/>
          <w:szCs w:val="22"/>
          <w:lang w:val="en-US"/>
        </w:rPr>
        <w:t>Occipital, Central, Parietal and Frontal ROIs</w:t>
      </w:r>
    </w:p>
    <w:tbl>
      <w:tblPr>
        <w:tblStyle w:val="TableGrid"/>
        <w:tblW w:w="9351" w:type="dxa"/>
        <w:tblLook w:val="04A0" w:firstRow="1" w:lastRow="0" w:firstColumn="1" w:lastColumn="0" w:noHBand="0" w:noVBand="1"/>
      </w:tblPr>
      <w:tblGrid>
        <w:gridCol w:w="1146"/>
        <w:gridCol w:w="3811"/>
        <w:gridCol w:w="4394"/>
      </w:tblGrid>
      <w:tr w:rsidR="00D32B42" w:rsidRPr="00F73BED" w14:paraId="72D0D882" w14:textId="77777777" w:rsidTr="007328CF">
        <w:tc>
          <w:tcPr>
            <w:tcW w:w="1146" w:type="dxa"/>
          </w:tcPr>
          <w:p w14:paraId="5848D049" w14:textId="77777777" w:rsidR="00D32B42" w:rsidRPr="00F73BED" w:rsidRDefault="00D32B42" w:rsidP="00F73BED">
            <w:pPr>
              <w:pStyle w:val="NormalWeb"/>
              <w:spacing w:line="360" w:lineRule="auto"/>
              <w:jc w:val="both"/>
              <w:rPr>
                <w:rFonts w:ascii="Arial" w:hAnsi="Arial" w:cs="Arial"/>
                <w:color w:val="000000" w:themeColor="text1"/>
                <w:sz w:val="22"/>
                <w:szCs w:val="22"/>
                <w:lang w:val="en-US"/>
              </w:rPr>
            </w:pPr>
          </w:p>
        </w:tc>
        <w:tc>
          <w:tcPr>
            <w:tcW w:w="3811" w:type="dxa"/>
          </w:tcPr>
          <w:p w14:paraId="7C6B53E9" w14:textId="77777777" w:rsidR="00D32B42" w:rsidRPr="00F73BED" w:rsidRDefault="00D32B42" w:rsidP="00F73BED">
            <w:pPr>
              <w:pStyle w:val="NormalWeb"/>
              <w:spacing w:line="360" w:lineRule="auto"/>
              <w:jc w:val="both"/>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Left Hemisphere</w:t>
            </w:r>
          </w:p>
        </w:tc>
        <w:tc>
          <w:tcPr>
            <w:tcW w:w="4394" w:type="dxa"/>
          </w:tcPr>
          <w:p w14:paraId="3C7F1837" w14:textId="77777777" w:rsidR="00D32B42" w:rsidRPr="00F73BED" w:rsidRDefault="00D32B42" w:rsidP="00F73BED">
            <w:pPr>
              <w:pStyle w:val="NormalWeb"/>
              <w:spacing w:line="360" w:lineRule="auto"/>
              <w:jc w:val="both"/>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Right Hemisphere</w:t>
            </w:r>
          </w:p>
        </w:tc>
      </w:tr>
      <w:tr w:rsidR="00D32B42" w:rsidRPr="00F73BED" w14:paraId="5119E1BA" w14:textId="77777777" w:rsidTr="007328CF">
        <w:tc>
          <w:tcPr>
            <w:tcW w:w="1146" w:type="dxa"/>
          </w:tcPr>
          <w:p w14:paraId="510EEDF5" w14:textId="77777777" w:rsidR="00D32B42" w:rsidRPr="00F73BED" w:rsidRDefault="00D32B42" w:rsidP="00F73BED">
            <w:pPr>
              <w:pStyle w:val="NormalWeb"/>
              <w:spacing w:line="360" w:lineRule="auto"/>
              <w:jc w:val="both"/>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 xml:space="preserve">Occipital </w:t>
            </w:r>
          </w:p>
        </w:tc>
        <w:tc>
          <w:tcPr>
            <w:tcW w:w="3811" w:type="dxa"/>
          </w:tcPr>
          <w:p w14:paraId="44CBBE39"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'E66', 'E69', 'E70', 'E71', 'E74'</w:t>
            </w:r>
          </w:p>
        </w:tc>
        <w:tc>
          <w:tcPr>
            <w:tcW w:w="4394" w:type="dxa"/>
          </w:tcPr>
          <w:p w14:paraId="574D71F6" w14:textId="77777777" w:rsidR="00D32B42" w:rsidRPr="00F73BED" w:rsidRDefault="00D32B42" w:rsidP="00F73BED">
            <w:pPr>
              <w:autoSpaceDE w:val="0"/>
              <w:autoSpaceDN w:val="0"/>
              <w:adjustRightInd w:val="0"/>
              <w:spacing w:line="360" w:lineRule="auto"/>
              <w:rPr>
                <w:rFonts w:ascii="Arial" w:eastAsiaTheme="minorHAnsi" w:hAnsi="Arial" w:cs="Arial"/>
                <w:sz w:val="22"/>
                <w:szCs w:val="22"/>
                <w:lang w:val="es-ES_tradnl" w:eastAsia="en-US"/>
              </w:rPr>
            </w:pPr>
            <w:r w:rsidRPr="00F73BED">
              <w:rPr>
                <w:rFonts w:ascii="Arial" w:eastAsiaTheme="minorHAnsi" w:hAnsi="Arial" w:cs="Arial"/>
                <w:color w:val="000000" w:themeColor="text1"/>
                <w:sz w:val="22"/>
                <w:szCs w:val="22"/>
                <w:lang w:val="es-ES_tradnl" w:eastAsia="en-US"/>
              </w:rPr>
              <w:t>'E76', 'E82', 'E83', 'E84', 'E89'</w:t>
            </w:r>
          </w:p>
        </w:tc>
      </w:tr>
      <w:tr w:rsidR="00D32B42" w:rsidRPr="00F73BED" w14:paraId="00FA485B" w14:textId="77777777" w:rsidTr="007328CF">
        <w:tc>
          <w:tcPr>
            <w:tcW w:w="1146" w:type="dxa"/>
          </w:tcPr>
          <w:p w14:paraId="68F583F8" w14:textId="77777777" w:rsidR="00D32B42" w:rsidRPr="00F73BED" w:rsidRDefault="00D32B42" w:rsidP="00F73BED">
            <w:pPr>
              <w:pStyle w:val="NormalWeb"/>
              <w:spacing w:line="360" w:lineRule="auto"/>
              <w:jc w:val="both"/>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Central</w:t>
            </w:r>
          </w:p>
        </w:tc>
        <w:tc>
          <w:tcPr>
            <w:tcW w:w="3811" w:type="dxa"/>
          </w:tcPr>
          <w:p w14:paraId="2DD4B469"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'E29', 'E30', 'E35', 'E36', 'E37', 'E41', 'E42'</w:t>
            </w:r>
          </w:p>
        </w:tc>
        <w:tc>
          <w:tcPr>
            <w:tcW w:w="4394" w:type="dxa"/>
          </w:tcPr>
          <w:p w14:paraId="5419E886"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'E87', 'E93', 'E103', 'E104', 'E105', 'E110', 'E111'</w:t>
            </w:r>
          </w:p>
        </w:tc>
      </w:tr>
      <w:tr w:rsidR="00D32B42" w:rsidRPr="00F73BED" w14:paraId="4EEBCA40" w14:textId="77777777" w:rsidTr="007328CF">
        <w:tc>
          <w:tcPr>
            <w:tcW w:w="1146" w:type="dxa"/>
          </w:tcPr>
          <w:p w14:paraId="1CB67F36" w14:textId="77777777" w:rsidR="00D32B42" w:rsidRPr="00F73BED" w:rsidRDefault="00D32B42" w:rsidP="00F73BED">
            <w:pPr>
              <w:pStyle w:val="NormalWeb"/>
              <w:spacing w:line="360" w:lineRule="auto"/>
              <w:jc w:val="both"/>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Parietal</w:t>
            </w:r>
          </w:p>
        </w:tc>
        <w:tc>
          <w:tcPr>
            <w:tcW w:w="3811" w:type="dxa"/>
          </w:tcPr>
          <w:p w14:paraId="203AFE48"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'E47', 'E51', 'E52', 'E53', 'E59', 'E60'</w:t>
            </w:r>
          </w:p>
        </w:tc>
        <w:tc>
          <w:tcPr>
            <w:tcW w:w="4394" w:type="dxa"/>
          </w:tcPr>
          <w:p w14:paraId="1239CFF6"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'E85', 'E86', 'E91', 'E92', 'E97', 'E98'</w:t>
            </w:r>
          </w:p>
        </w:tc>
      </w:tr>
      <w:tr w:rsidR="00D32B42" w:rsidRPr="00F73BED" w14:paraId="112FD326" w14:textId="77777777" w:rsidTr="007328CF">
        <w:tc>
          <w:tcPr>
            <w:tcW w:w="1146" w:type="dxa"/>
          </w:tcPr>
          <w:p w14:paraId="46BACC15" w14:textId="77777777" w:rsidR="00D32B42" w:rsidRPr="00F73BED" w:rsidRDefault="00D32B42" w:rsidP="00F73BED">
            <w:pPr>
              <w:pStyle w:val="NormalWeb"/>
              <w:spacing w:line="360" w:lineRule="auto"/>
              <w:jc w:val="both"/>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Frontal</w:t>
            </w:r>
          </w:p>
        </w:tc>
        <w:tc>
          <w:tcPr>
            <w:tcW w:w="3811" w:type="dxa"/>
          </w:tcPr>
          <w:p w14:paraId="07342716"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'E19', 'E20', 'E23', 'E24', 'E27', 'E28'</w:t>
            </w:r>
          </w:p>
        </w:tc>
        <w:tc>
          <w:tcPr>
            <w:tcW w:w="4394" w:type="dxa"/>
          </w:tcPr>
          <w:p w14:paraId="76CC2838" w14:textId="77777777" w:rsidR="00D32B42" w:rsidRPr="00F73BED" w:rsidRDefault="00D32B42" w:rsidP="00F73BED">
            <w:pPr>
              <w:autoSpaceDE w:val="0"/>
              <w:autoSpaceDN w:val="0"/>
              <w:adjustRightInd w:val="0"/>
              <w:spacing w:line="360" w:lineRule="auto"/>
              <w:rPr>
                <w:rFonts w:ascii="Arial" w:eastAsiaTheme="minorHAnsi" w:hAnsi="Arial" w:cs="Arial"/>
                <w:color w:val="000000" w:themeColor="text1"/>
                <w:sz w:val="22"/>
                <w:szCs w:val="22"/>
                <w:lang w:val="es-ES_tradnl" w:eastAsia="en-US"/>
              </w:rPr>
            </w:pPr>
            <w:r w:rsidRPr="00F73BED">
              <w:rPr>
                <w:rFonts w:ascii="Arial" w:eastAsiaTheme="minorHAnsi" w:hAnsi="Arial" w:cs="Arial"/>
                <w:color w:val="000000" w:themeColor="text1"/>
                <w:sz w:val="22"/>
                <w:szCs w:val="22"/>
                <w:lang w:val="es-ES_tradnl" w:eastAsia="en-US"/>
              </w:rPr>
              <w:t>'E3', 'E4', 'E117', 'E118', 'E123', 'E124'</w:t>
            </w:r>
          </w:p>
        </w:tc>
      </w:tr>
    </w:tbl>
    <w:p w14:paraId="510BF22E" w14:textId="77777777" w:rsidR="008728C7" w:rsidRPr="00F73BED" w:rsidRDefault="008728C7" w:rsidP="00F73BED">
      <w:pPr>
        <w:pStyle w:val="NormalWeb"/>
        <w:suppressLineNumbers/>
        <w:spacing w:line="360" w:lineRule="auto"/>
        <w:jc w:val="both"/>
        <w:rPr>
          <w:rFonts w:ascii="Arial" w:hAnsi="Arial" w:cs="Arial"/>
          <w:b/>
          <w:bCs/>
          <w:color w:val="000000" w:themeColor="text1"/>
          <w:sz w:val="22"/>
          <w:szCs w:val="22"/>
        </w:rPr>
      </w:pPr>
    </w:p>
    <w:p w14:paraId="72C4145F" w14:textId="1EF8FCEE" w:rsidR="00D32B42" w:rsidRPr="00F73BED" w:rsidRDefault="00D32B42" w:rsidP="00F73BED">
      <w:pPr>
        <w:pStyle w:val="NormalWeb"/>
        <w:spacing w:line="360" w:lineRule="auto"/>
        <w:jc w:val="both"/>
        <w:rPr>
          <w:rFonts w:ascii="Arial" w:hAnsi="Arial" w:cs="Arial"/>
          <w:color w:val="000000" w:themeColor="text1"/>
          <w:sz w:val="22"/>
          <w:szCs w:val="22"/>
          <w:lang w:val="en-US"/>
        </w:rPr>
      </w:pPr>
      <w:r w:rsidRPr="00F73BED">
        <w:rPr>
          <w:rFonts w:ascii="Arial" w:hAnsi="Arial" w:cs="Arial"/>
          <w:b/>
          <w:bCs/>
          <w:color w:val="000000" w:themeColor="text1"/>
          <w:sz w:val="22"/>
          <w:szCs w:val="22"/>
          <w:lang w:val="en-US"/>
        </w:rPr>
        <w:t xml:space="preserve">Table </w:t>
      </w:r>
      <w:r w:rsidR="0043161B" w:rsidRPr="00F73BED">
        <w:rPr>
          <w:rFonts w:ascii="Arial" w:hAnsi="Arial" w:cs="Arial"/>
          <w:b/>
          <w:bCs/>
          <w:color w:val="000000" w:themeColor="text1"/>
          <w:sz w:val="22"/>
          <w:szCs w:val="22"/>
          <w:lang w:val="en-US"/>
        </w:rPr>
        <w:t>S</w:t>
      </w:r>
      <w:r w:rsidRPr="00F73BED">
        <w:rPr>
          <w:rFonts w:ascii="Arial" w:hAnsi="Arial" w:cs="Arial"/>
          <w:b/>
          <w:bCs/>
          <w:color w:val="000000" w:themeColor="text1"/>
          <w:sz w:val="22"/>
          <w:szCs w:val="22"/>
          <w:lang w:val="en-US"/>
        </w:rPr>
        <w:t>2</w:t>
      </w:r>
      <w:r w:rsidRPr="00F73BED">
        <w:rPr>
          <w:rFonts w:ascii="Arial" w:hAnsi="Arial" w:cs="Arial"/>
          <w:color w:val="000000" w:themeColor="text1"/>
          <w:sz w:val="22"/>
          <w:szCs w:val="22"/>
          <w:lang w:val="en-US"/>
        </w:rPr>
        <w:t>. Electrodes in each of the ROIs used to calculate whole-brain connectivity</w:t>
      </w:r>
    </w:p>
    <w:tbl>
      <w:tblPr>
        <w:tblStyle w:val="TableGrid"/>
        <w:tblW w:w="9355" w:type="dxa"/>
        <w:tblLook w:val="04A0" w:firstRow="1" w:lastRow="0" w:firstColumn="1" w:lastColumn="0" w:noHBand="0" w:noVBand="1"/>
      </w:tblPr>
      <w:tblGrid>
        <w:gridCol w:w="1975"/>
        <w:gridCol w:w="7380"/>
      </w:tblGrid>
      <w:tr w:rsidR="002736DD" w:rsidRPr="00F73BED" w14:paraId="48BAFD1D" w14:textId="77777777" w:rsidTr="00FE484A">
        <w:tc>
          <w:tcPr>
            <w:tcW w:w="1975" w:type="dxa"/>
          </w:tcPr>
          <w:p w14:paraId="674E69DC" w14:textId="57241E98" w:rsidR="002736DD" w:rsidRPr="00F73BED" w:rsidRDefault="002736DD"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ROI</w:t>
            </w:r>
          </w:p>
        </w:tc>
        <w:tc>
          <w:tcPr>
            <w:tcW w:w="7380" w:type="dxa"/>
          </w:tcPr>
          <w:p w14:paraId="464005BF" w14:textId="199B3822" w:rsidR="002736DD" w:rsidRPr="00F73BED" w:rsidRDefault="002736DD"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Electrodes</w:t>
            </w:r>
          </w:p>
        </w:tc>
      </w:tr>
      <w:tr w:rsidR="002736DD" w:rsidRPr="00F73BED" w14:paraId="4015B02E" w14:textId="77777777" w:rsidTr="00FE484A">
        <w:tc>
          <w:tcPr>
            <w:tcW w:w="1975" w:type="dxa"/>
          </w:tcPr>
          <w:p w14:paraId="488D0DF6" w14:textId="021E0114" w:rsidR="002736DD" w:rsidRPr="00F73BED" w:rsidRDefault="002736DD"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Frontal Pole</w:t>
            </w:r>
          </w:p>
        </w:tc>
        <w:tc>
          <w:tcPr>
            <w:tcW w:w="7380" w:type="dxa"/>
          </w:tcPr>
          <w:p w14:paraId="665D7AB2" w14:textId="1D8A7C75" w:rsidR="002736DD" w:rsidRPr="00F73BED" w:rsidRDefault="002736DD"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'E1', 'E8', 'E9', 'E14', 'E15', 'E21', 'E22', 'E25', 'E32'</w:t>
            </w:r>
          </w:p>
        </w:tc>
      </w:tr>
      <w:tr w:rsidR="002736DD" w:rsidRPr="00F73BED" w14:paraId="6D00230B" w14:textId="77777777" w:rsidTr="00FE484A">
        <w:tc>
          <w:tcPr>
            <w:tcW w:w="1975" w:type="dxa"/>
          </w:tcPr>
          <w:p w14:paraId="1B14B106" w14:textId="5B9462A1" w:rsidR="002736DD" w:rsidRPr="00F73BED" w:rsidRDefault="00FE484A"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Central Frontal</w:t>
            </w:r>
          </w:p>
        </w:tc>
        <w:tc>
          <w:tcPr>
            <w:tcW w:w="7380" w:type="dxa"/>
          </w:tcPr>
          <w:p w14:paraId="03D804A1" w14:textId="7DBBEB9B" w:rsidR="002736DD" w:rsidRPr="00F73BED" w:rsidRDefault="002736DD"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'E4', 'E5', 'E10','E11', 'E12','E16', 'E18','E19</w:t>
            </w:r>
          </w:p>
        </w:tc>
      </w:tr>
      <w:tr w:rsidR="002736DD" w:rsidRPr="00F73BED" w14:paraId="7D054C6E" w14:textId="77777777" w:rsidTr="00FE484A">
        <w:tc>
          <w:tcPr>
            <w:tcW w:w="1975" w:type="dxa"/>
          </w:tcPr>
          <w:p w14:paraId="394D4DFD" w14:textId="10BCD940" w:rsidR="002736DD" w:rsidRPr="00F73BED" w:rsidRDefault="00FE484A"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Left Frontal</w:t>
            </w:r>
          </w:p>
        </w:tc>
        <w:tc>
          <w:tcPr>
            <w:tcW w:w="7380" w:type="dxa"/>
          </w:tcPr>
          <w:p w14:paraId="65B5B973" w14:textId="210D711F" w:rsidR="002736DD" w:rsidRPr="00F73BED" w:rsidRDefault="002736DD"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'E20','E23','E24', 'E26','E27', 'E28', 'E33', 'E34'</w:t>
            </w:r>
          </w:p>
        </w:tc>
      </w:tr>
      <w:tr w:rsidR="002736DD" w:rsidRPr="00F73BED" w14:paraId="2C1D7033" w14:textId="77777777" w:rsidTr="00FE484A">
        <w:tc>
          <w:tcPr>
            <w:tcW w:w="1975" w:type="dxa"/>
          </w:tcPr>
          <w:p w14:paraId="4F52226E" w14:textId="45188E11" w:rsidR="002736DD" w:rsidRPr="00F73BED" w:rsidRDefault="00FE484A"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Right Frontal</w:t>
            </w:r>
          </w:p>
        </w:tc>
        <w:tc>
          <w:tcPr>
            <w:tcW w:w="7380" w:type="dxa"/>
          </w:tcPr>
          <w:p w14:paraId="1CFFA337" w14:textId="06EE9F46" w:rsidR="002736DD" w:rsidRPr="00F73BED" w:rsidRDefault="002736DD"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'E2', 'E3', 'E116','E117', 'E118','E122', 'E123', 'E124'</w:t>
            </w:r>
          </w:p>
        </w:tc>
      </w:tr>
      <w:tr w:rsidR="002736DD" w:rsidRPr="00F73BED" w14:paraId="0B40788C" w14:textId="77777777" w:rsidTr="00FE484A">
        <w:tc>
          <w:tcPr>
            <w:tcW w:w="1975" w:type="dxa"/>
          </w:tcPr>
          <w:p w14:paraId="46AF5BD8" w14:textId="5E55E0A7" w:rsidR="002736DD" w:rsidRPr="00F73BED" w:rsidRDefault="00FE484A"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Left Temporal</w:t>
            </w:r>
          </w:p>
        </w:tc>
        <w:tc>
          <w:tcPr>
            <w:tcW w:w="7380" w:type="dxa"/>
          </w:tcPr>
          <w:p w14:paraId="5063444F" w14:textId="03E7A025"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'E39', 'E40', 'E45', 'E46', 'E47', 'E50', 'E51', 'E57', 'E58'</w:t>
            </w:r>
          </w:p>
        </w:tc>
      </w:tr>
      <w:tr w:rsidR="002736DD" w:rsidRPr="00F73BED" w14:paraId="789A4BCA" w14:textId="77777777" w:rsidTr="00FE484A">
        <w:tc>
          <w:tcPr>
            <w:tcW w:w="1975" w:type="dxa"/>
          </w:tcPr>
          <w:p w14:paraId="50E4AD79" w14:textId="003F2DB4" w:rsidR="002736DD" w:rsidRPr="00F73BED" w:rsidRDefault="00FE484A" w:rsidP="00F73BED">
            <w:pPr>
              <w:pStyle w:val="NormalWeb"/>
              <w:spacing w:line="360" w:lineRule="auto"/>
              <w:jc w:val="center"/>
              <w:rPr>
                <w:rFonts w:ascii="Arial" w:hAnsi="Arial" w:cs="Arial"/>
                <w:b/>
                <w:bCs/>
                <w:color w:val="000000" w:themeColor="text1"/>
                <w:sz w:val="22"/>
                <w:szCs w:val="22"/>
                <w:lang w:val="en-US"/>
              </w:rPr>
            </w:pPr>
            <w:r w:rsidRPr="00F73BED">
              <w:rPr>
                <w:rFonts w:ascii="Arial" w:hAnsi="Arial" w:cs="Arial"/>
                <w:b/>
                <w:bCs/>
                <w:color w:val="000000" w:themeColor="text1"/>
                <w:sz w:val="22"/>
                <w:szCs w:val="22"/>
                <w:lang w:val="en-US"/>
              </w:rPr>
              <w:t>Right Temporal</w:t>
            </w:r>
          </w:p>
        </w:tc>
        <w:tc>
          <w:tcPr>
            <w:tcW w:w="7380" w:type="dxa"/>
          </w:tcPr>
          <w:p w14:paraId="6FDFD278" w14:textId="125FD0C9"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'E96', 'E97', 'E98', 'E100', 'E101', 'E102', 'E108', 'E109', 'E115'</w:t>
            </w:r>
          </w:p>
        </w:tc>
      </w:tr>
      <w:tr w:rsidR="002736DD" w:rsidRPr="00F73BED" w14:paraId="1F292842" w14:textId="77777777" w:rsidTr="00FE484A">
        <w:tc>
          <w:tcPr>
            <w:tcW w:w="1975" w:type="dxa"/>
          </w:tcPr>
          <w:p w14:paraId="2B214833" w14:textId="42C2E158" w:rsidR="002736DD" w:rsidRPr="00F73BED" w:rsidRDefault="00FE484A" w:rsidP="00F73BED">
            <w:pPr>
              <w:pStyle w:val="NormalWeb"/>
              <w:spacing w:line="360" w:lineRule="auto"/>
              <w:jc w:val="center"/>
              <w:rPr>
                <w:rFonts w:ascii="Arial" w:hAnsi="Arial" w:cs="Arial"/>
                <w:b/>
                <w:bCs/>
                <w:color w:val="000000" w:themeColor="text1"/>
                <w:sz w:val="22"/>
                <w:szCs w:val="22"/>
              </w:rPr>
            </w:pPr>
            <w:r w:rsidRPr="00F73BED">
              <w:rPr>
                <w:rFonts w:ascii="Arial" w:hAnsi="Arial" w:cs="Arial"/>
                <w:b/>
                <w:bCs/>
                <w:color w:val="000000" w:themeColor="text1"/>
                <w:sz w:val="22"/>
                <w:szCs w:val="22"/>
              </w:rPr>
              <w:t>Central Z</w:t>
            </w:r>
          </w:p>
        </w:tc>
        <w:tc>
          <w:tcPr>
            <w:tcW w:w="7380" w:type="dxa"/>
          </w:tcPr>
          <w:p w14:paraId="36DB8925" w14:textId="42B6BAB3"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'E6', 'E7', 'E13', 'E31', 'E80', 'E106', 'E112'</w:t>
            </w:r>
          </w:p>
        </w:tc>
      </w:tr>
      <w:tr w:rsidR="002736DD" w:rsidRPr="00F73BED" w14:paraId="2EC0D9B9" w14:textId="77777777" w:rsidTr="00FE484A">
        <w:tc>
          <w:tcPr>
            <w:tcW w:w="1975" w:type="dxa"/>
          </w:tcPr>
          <w:p w14:paraId="6D3D448A" w14:textId="5226FEF1" w:rsidR="002736DD" w:rsidRPr="00F73BED" w:rsidRDefault="00FE484A" w:rsidP="00F73BED">
            <w:pPr>
              <w:pStyle w:val="NormalWeb"/>
              <w:spacing w:line="360" w:lineRule="auto"/>
              <w:jc w:val="center"/>
              <w:rPr>
                <w:rFonts w:ascii="Arial" w:hAnsi="Arial" w:cs="Arial"/>
                <w:b/>
                <w:bCs/>
                <w:color w:val="000000" w:themeColor="text1"/>
                <w:sz w:val="22"/>
                <w:szCs w:val="22"/>
              </w:rPr>
            </w:pPr>
            <w:proofErr w:type="spellStart"/>
            <w:r w:rsidRPr="00F73BED">
              <w:rPr>
                <w:rFonts w:ascii="Arial" w:hAnsi="Arial" w:cs="Arial"/>
                <w:b/>
                <w:bCs/>
                <w:color w:val="000000" w:themeColor="text1"/>
                <w:sz w:val="22"/>
                <w:szCs w:val="22"/>
              </w:rPr>
              <w:t>Left</w:t>
            </w:r>
            <w:proofErr w:type="spellEnd"/>
            <w:r w:rsidRPr="00F73BED">
              <w:rPr>
                <w:rFonts w:ascii="Arial" w:hAnsi="Arial" w:cs="Arial"/>
                <w:b/>
                <w:bCs/>
                <w:color w:val="000000" w:themeColor="text1"/>
                <w:sz w:val="22"/>
                <w:szCs w:val="22"/>
              </w:rPr>
              <w:t xml:space="preserve"> Central</w:t>
            </w:r>
          </w:p>
        </w:tc>
        <w:tc>
          <w:tcPr>
            <w:tcW w:w="7380" w:type="dxa"/>
          </w:tcPr>
          <w:p w14:paraId="627B4988" w14:textId="385C1B2E"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'E29', 'E30', 'E35', 'E36', 'E37', 'E41', 'E42'</w:t>
            </w:r>
          </w:p>
        </w:tc>
      </w:tr>
      <w:tr w:rsidR="002736DD" w:rsidRPr="00F73BED" w14:paraId="0D422D15" w14:textId="77777777" w:rsidTr="00FE484A">
        <w:tc>
          <w:tcPr>
            <w:tcW w:w="1975" w:type="dxa"/>
          </w:tcPr>
          <w:p w14:paraId="12650D6F" w14:textId="24EDC588" w:rsidR="002736DD" w:rsidRPr="00F73BED" w:rsidRDefault="00FE484A" w:rsidP="00F73BED">
            <w:pPr>
              <w:pStyle w:val="NormalWeb"/>
              <w:spacing w:line="360" w:lineRule="auto"/>
              <w:jc w:val="center"/>
              <w:rPr>
                <w:rFonts w:ascii="Arial" w:hAnsi="Arial" w:cs="Arial"/>
                <w:b/>
                <w:bCs/>
                <w:color w:val="000000" w:themeColor="text1"/>
                <w:sz w:val="22"/>
                <w:szCs w:val="22"/>
              </w:rPr>
            </w:pPr>
            <w:proofErr w:type="spellStart"/>
            <w:r w:rsidRPr="00F73BED">
              <w:rPr>
                <w:rFonts w:ascii="Arial" w:hAnsi="Arial" w:cs="Arial"/>
                <w:b/>
                <w:bCs/>
                <w:color w:val="000000" w:themeColor="text1"/>
                <w:sz w:val="22"/>
                <w:szCs w:val="22"/>
              </w:rPr>
              <w:t>Right</w:t>
            </w:r>
            <w:proofErr w:type="spellEnd"/>
            <w:r w:rsidRPr="00F73BED">
              <w:rPr>
                <w:rFonts w:ascii="Arial" w:hAnsi="Arial" w:cs="Arial"/>
                <w:b/>
                <w:bCs/>
                <w:color w:val="000000" w:themeColor="text1"/>
                <w:sz w:val="22"/>
                <w:szCs w:val="22"/>
              </w:rPr>
              <w:t xml:space="preserve"> Central</w:t>
            </w:r>
          </w:p>
        </w:tc>
        <w:tc>
          <w:tcPr>
            <w:tcW w:w="7380" w:type="dxa"/>
          </w:tcPr>
          <w:p w14:paraId="49C1074F" w14:textId="3CD6A1D4"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'E87','E93', 'E103', 'E104', 'E105', 'E110', 'E111'</w:t>
            </w:r>
          </w:p>
        </w:tc>
      </w:tr>
      <w:tr w:rsidR="002736DD" w:rsidRPr="00F73BED" w14:paraId="1BD6DF2B" w14:textId="77777777" w:rsidTr="00FE484A">
        <w:tc>
          <w:tcPr>
            <w:tcW w:w="1975" w:type="dxa"/>
          </w:tcPr>
          <w:p w14:paraId="056A651C" w14:textId="556070D3" w:rsidR="002736DD" w:rsidRPr="00F73BED" w:rsidRDefault="00FE484A" w:rsidP="00F73BED">
            <w:pPr>
              <w:pStyle w:val="NormalWeb"/>
              <w:spacing w:line="360" w:lineRule="auto"/>
              <w:jc w:val="center"/>
              <w:rPr>
                <w:rFonts w:ascii="Arial" w:hAnsi="Arial" w:cs="Arial"/>
                <w:b/>
                <w:bCs/>
                <w:color w:val="000000" w:themeColor="text1"/>
                <w:sz w:val="22"/>
                <w:szCs w:val="22"/>
              </w:rPr>
            </w:pPr>
            <w:r w:rsidRPr="00F73BED">
              <w:rPr>
                <w:rFonts w:ascii="Arial" w:hAnsi="Arial" w:cs="Arial"/>
                <w:b/>
                <w:bCs/>
                <w:color w:val="000000" w:themeColor="text1"/>
                <w:sz w:val="22"/>
                <w:szCs w:val="22"/>
              </w:rPr>
              <w:t>Central Parietal</w:t>
            </w:r>
          </w:p>
        </w:tc>
        <w:tc>
          <w:tcPr>
            <w:tcW w:w="7380" w:type="dxa"/>
          </w:tcPr>
          <w:p w14:paraId="5DB5A063" w14:textId="00386C6A"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'E54', 'E55', 'E61', 'E62', 'E78', 'E79'</w:t>
            </w:r>
          </w:p>
        </w:tc>
      </w:tr>
      <w:tr w:rsidR="002736DD" w:rsidRPr="00F73BED" w14:paraId="62882F4D" w14:textId="77777777" w:rsidTr="00FE484A">
        <w:tc>
          <w:tcPr>
            <w:tcW w:w="1975" w:type="dxa"/>
          </w:tcPr>
          <w:p w14:paraId="28ED4792" w14:textId="699174B7" w:rsidR="002736DD" w:rsidRPr="00F73BED" w:rsidRDefault="00FE484A" w:rsidP="00F73BED">
            <w:pPr>
              <w:pStyle w:val="NormalWeb"/>
              <w:spacing w:line="360" w:lineRule="auto"/>
              <w:jc w:val="center"/>
              <w:rPr>
                <w:rFonts w:ascii="Arial" w:hAnsi="Arial" w:cs="Arial"/>
                <w:b/>
                <w:bCs/>
                <w:color w:val="000000" w:themeColor="text1"/>
                <w:sz w:val="22"/>
                <w:szCs w:val="22"/>
              </w:rPr>
            </w:pPr>
            <w:proofErr w:type="spellStart"/>
            <w:r w:rsidRPr="00F73BED">
              <w:rPr>
                <w:rFonts w:ascii="Arial" w:hAnsi="Arial" w:cs="Arial"/>
                <w:b/>
                <w:bCs/>
                <w:color w:val="000000" w:themeColor="text1"/>
                <w:sz w:val="22"/>
                <w:szCs w:val="22"/>
              </w:rPr>
              <w:t>Left</w:t>
            </w:r>
            <w:proofErr w:type="spellEnd"/>
            <w:r w:rsidRPr="00F73BED">
              <w:rPr>
                <w:rFonts w:ascii="Arial" w:hAnsi="Arial" w:cs="Arial"/>
                <w:b/>
                <w:bCs/>
                <w:color w:val="000000" w:themeColor="text1"/>
                <w:sz w:val="22"/>
                <w:szCs w:val="22"/>
              </w:rPr>
              <w:t xml:space="preserve"> Parietal</w:t>
            </w:r>
          </w:p>
        </w:tc>
        <w:tc>
          <w:tcPr>
            <w:tcW w:w="7380" w:type="dxa"/>
          </w:tcPr>
          <w:p w14:paraId="31DF673C" w14:textId="770D4F83"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'E52', 'E53', 'E59', 'E60', 'E65'</w:t>
            </w:r>
          </w:p>
        </w:tc>
      </w:tr>
      <w:tr w:rsidR="002736DD" w:rsidRPr="00F73BED" w14:paraId="37984ADA" w14:textId="77777777" w:rsidTr="00FE484A">
        <w:tc>
          <w:tcPr>
            <w:tcW w:w="1975" w:type="dxa"/>
          </w:tcPr>
          <w:p w14:paraId="30A81582" w14:textId="73FFCB4C" w:rsidR="002736DD" w:rsidRPr="00F73BED" w:rsidRDefault="00FE484A" w:rsidP="00F73BED">
            <w:pPr>
              <w:pStyle w:val="NormalWeb"/>
              <w:spacing w:line="360" w:lineRule="auto"/>
              <w:jc w:val="center"/>
              <w:rPr>
                <w:rFonts w:ascii="Arial" w:hAnsi="Arial" w:cs="Arial"/>
                <w:b/>
                <w:bCs/>
                <w:color w:val="000000" w:themeColor="text1"/>
                <w:sz w:val="22"/>
                <w:szCs w:val="22"/>
              </w:rPr>
            </w:pPr>
            <w:proofErr w:type="spellStart"/>
            <w:r w:rsidRPr="00F73BED">
              <w:rPr>
                <w:rFonts w:ascii="Arial" w:hAnsi="Arial" w:cs="Arial"/>
                <w:b/>
                <w:bCs/>
                <w:color w:val="000000" w:themeColor="text1"/>
                <w:sz w:val="22"/>
                <w:szCs w:val="22"/>
              </w:rPr>
              <w:t>Right</w:t>
            </w:r>
            <w:proofErr w:type="spellEnd"/>
            <w:r w:rsidRPr="00F73BED">
              <w:rPr>
                <w:rFonts w:ascii="Arial" w:hAnsi="Arial" w:cs="Arial"/>
                <w:b/>
                <w:bCs/>
                <w:color w:val="000000" w:themeColor="text1"/>
                <w:sz w:val="22"/>
                <w:szCs w:val="22"/>
              </w:rPr>
              <w:t xml:space="preserve"> Parietal</w:t>
            </w:r>
          </w:p>
        </w:tc>
        <w:tc>
          <w:tcPr>
            <w:tcW w:w="7380" w:type="dxa"/>
          </w:tcPr>
          <w:p w14:paraId="3B4DED60" w14:textId="76FB70C3"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'E85','E86', 'E90', 'E91', 'E92'</w:t>
            </w:r>
          </w:p>
        </w:tc>
      </w:tr>
      <w:tr w:rsidR="002736DD" w:rsidRPr="00F73BED" w14:paraId="0986C921" w14:textId="77777777" w:rsidTr="00FE484A">
        <w:tc>
          <w:tcPr>
            <w:tcW w:w="1975" w:type="dxa"/>
          </w:tcPr>
          <w:p w14:paraId="4E27EF9D" w14:textId="75799A6D" w:rsidR="002736DD" w:rsidRPr="00F73BED" w:rsidRDefault="00FE484A" w:rsidP="00F73BED">
            <w:pPr>
              <w:pStyle w:val="NormalWeb"/>
              <w:spacing w:line="360" w:lineRule="auto"/>
              <w:jc w:val="center"/>
              <w:rPr>
                <w:rFonts w:ascii="Arial" w:hAnsi="Arial" w:cs="Arial"/>
                <w:b/>
                <w:bCs/>
                <w:color w:val="000000" w:themeColor="text1"/>
                <w:sz w:val="22"/>
                <w:szCs w:val="22"/>
              </w:rPr>
            </w:pPr>
            <w:r w:rsidRPr="00F73BED">
              <w:rPr>
                <w:rFonts w:ascii="Arial" w:hAnsi="Arial" w:cs="Arial"/>
                <w:b/>
                <w:bCs/>
                <w:color w:val="000000" w:themeColor="text1"/>
                <w:sz w:val="22"/>
                <w:szCs w:val="22"/>
              </w:rPr>
              <w:t>Central Occipital</w:t>
            </w:r>
          </w:p>
        </w:tc>
        <w:tc>
          <w:tcPr>
            <w:tcW w:w="7380" w:type="dxa"/>
          </w:tcPr>
          <w:p w14:paraId="6D2041BC" w14:textId="63638093" w:rsidR="002736DD"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'E67','E72','E75','E77'</w:t>
            </w:r>
          </w:p>
        </w:tc>
      </w:tr>
      <w:tr w:rsidR="00FE484A" w:rsidRPr="00F73BED" w14:paraId="7075BC27" w14:textId="77777777" w:rsidTr="00FE484A">
        <w:tc>
          <w:tcPr>
            <w:tcW w:w="1975" w:type="dxa"/>
          </w:tcPr>
          <w:p w14:paraId="2B154B8A" w14:textId="5E993DF3" w:rsidR="00FE484A" w:rsidRPr="00F73BED" w:rsidRDefault="00FE484A" w:rsidP="00F73BED">
            <w:pPr>
              <w:pStyle w:val="NormalWeb"/>
              <w:spacing w:line="360" w:lineRule="auto"/>
              <w:jc w:val="center"/>
              <w:rPr>
                <w:rFonts w:ascii="Arial" w:hAnsi="Arial" w:cs="Arial"/>
                <w:b/>
                <w:bCs/>
                <w:color w:val="000000" w:themeColor="text1"/>
                <w:sz w:val="22"/>
                <w:szCs w:val="22"/>
              </w:rPr>
            </w:pPr>
            <w:proofErr w:type="spellStart"/>
            <w:r w:rsidRPr="00F73BED">
              <w:rPr>
                <w:rFonts w:ascii="Arial" w:hAnsi="Arial" w:cs="Arial"/>
                <w:b/>
                <w:bCs/>
                <w:color w:val="000000" w:themeColor="text1"/>
                <w:sz w:val="22"/>
                <w:szCs w:val="22"/>
              </w:rPr>
              <w:t>Left</w:t>
            </w:r>
            <w:proofErr w:type="spellEnd"/>
            <w:r w:rsidRPr="00F73BED">
              <w:rPr>
                <w:rFonts w:ascii="Arial" w:hAnsi="Arial" w:cs="Arial"/>
                <w:b/>
                <w:bCs/>
                <w:color w:val="000000" w:themeColor="text1"/>
                <w:sz w:val="22"/>
                <w:szCs w:val="22"/>
              </w:rPr>
              <w:t xml:space="preserve"> Occipital</w:t>
            </w:r>
          </w:p>
        </w:tc>
        <w:tc>
          <w:tcPr>
            <w:tcW w:w="7380" w:type="dxa"/>
          </w:tcPr>
          <w:p w14:paraId="6AFFC000" w14:textId="0E91A237" w:rsidR="00FE484A"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'E66', 'E69', 'E70', 'E71', 'E74'</w:t>
            </w:r>
          </w:p>
        </w:tc>
      </w:tr>
      <w:tr w:rsidR="00FE484A" w:rsidRPr="00F73BED" w14:paraId="29ABF2EC" w14:textId="77777777" w:rsidTr="00FE484A">
        <w:tc>
          <w:tcPr>
            <w:tcW w:w="1975" w:type="dxa"/>
          </w:tcPr>
          <w:p w14:paraId="4CB65E67" w14:textId="0913778B" w:rsidR="00FE484A" w:rsidRPr="00F73BED" w:rsidRDefault="00FE484A" w:rsidP="00F73BED">
            <w:pPr>
              <w:pStyle w:val="NormalWeb"/>
              <w:spacing w:line="360" w:lineRule="auto"/>
              <w:jc w:val="center"/>
              <w:rPr>
                <w:rFonts w:ascii="Arial" w:hAnsi="Arial" w:cs="Arial"/>
                <w:b/>
                <w:bCs/>
                <w:color w:val="000000" w:themeColor="text1"/>
                <w:sz w:val="22"/>
                <w:szCs w:val="22"/>
              </w:rPr>
            </w:pPr>
            <w:proofErr w:type="spellStart"/>
            <w:r w:rsidRPr="00F73BED">
              <w:rPr>
                <w:rFonts w:ascii="Arial" w:hAnsi="Arial" w:cs="Arial"/>
                <w:b/>
                <w:bCs/>
                <w:color w:val="000000" w:themeColor="text1"/>
                <w:sz w:val="22"/>
                <w:szCs w:val="22"/>
              </w:rPr>
              <w:t>Right</w:t>
            </w:r>
            <w:proofErr w:type="spellEnd"/>
            <w:r w:rsidRPr="00F73BED">
              <w:rPr>
                <w:rFonts w:ascii="Arial" w:hAnsi="Arial" w:cs="Arial"/>
                <w:b/>
                <w:bCs/>
                <w:color w:val="000000" w:themeColor="text1"/>
                <w:sz w:val="22"/>
                <w:szCs w:val="22"/>
              </w:rPr>
              <w:t xml:space="preserve"> Occipital</w:t>
            </w:r>
          </w:p>
        </w:tc>
        <w:tc>
          <w:tcPr>
            <w:tcW w:w="7380" w:type="dxa"/>
          </w:tcPr>
          <w:p w14:paraId="0B507BD9" w14:textId="50BA8823" w:rsidR="00FE484A" w:rsidRPr="00F73BED" w:rsidRDefault="00FE484A" w:rsidP="00F73BED">
            <w:pPr>
              <w:spacing w:line="360" w:lineRule="auto"/>
              <w:jc w:val="center"/>
              <w:rPr>
                <w:rFonts w:ascii="Arial" w:hAnsi="Arial" w:cs="Arial"/>
                <w:color w:val="000000" w:themeColor="text1"/>
                <w:sz w:val="22"/>
                <w:szCs w:val="22"/>
                <w:lang w:eastAsia="en-US"/>
              </w:rPr>
            </w:pPr>
            <w:r w:rsidRPr="00F73BED">
              <w:rPr>
                <w:rFonts w:ascii="Arial" w:hAnsi="Arial" w:cs="Arial"/>
                <w:color w:val="000000" w:themeColor="text1"/>
                <w:sz w:val="22"/>
                <w:szCs w:val="22"/>
              </w:rPr>
              <w:t>'E76', 'E82', 'E83', 'E84', 'E89'</w:t>
            </w:r>
          </w:p>
        </w:tc>
      </w:tr>
    </w:tbl>
    <w:p w14:paraId="20AC1F92" w14:textId="1FBE4795" w:rsidR="0043161B" w:rsidRDefault="0043161B" w:rsidP="00F73BED">
      <w:pPr>
        <w:suppressLineNumbers/>
        <w:spacing w:line="360" w:lineRule="auto"/>
        <w:rPr>
          <w:rFonts w:ascii="Arial" w:hAnsi="Arial" w:cs="Arial"/>
          <w:sz w:val="22"/>
          <w:szCs w:val="22"/>
        </w:rPr>
      </w:pPr>
    </w:p>
    <w:p w14:paraId="61CCE8C8" w14:textId="77777777" w:rsidR="00F73BED" w:rsidRPr="00F73BED" w:rsidRDefault="00F73BED" w:rsidP="00F73BED">
      <w:pPr>
        <w:suppressLineNumbers/>
        <w:spacing w:line="360" w:lineRule="auto"/>
        <w:rPr>
          <w:rFonts w:ascii="Arial" w:hAnsi="Arial" w:cs="Arial"/>
          <w:sz w:val="22"/>
          <w:szCs w:val="22"/>
        </w:rPr>
      </w:pPr>
    </w:p>
    <w:p w14:paraId="2919FA09" w14:textId="6239029D" w:rsidR="008728C7" w:rsidRPr="00F73BED" w:rsidRDefault="006416F7" w:rsidP="00F73BED">
      <w:pPr>
        <w:pStyle w:val="ListParagraph"/>
        <w:numPr>
          <w:ilvl w:val="0"/>
          <w:numId w:val="14"/>
        </w:numPr>
        <w:spacing w:line="360" w:lineRule="auto"/>
        <w:rPr>
          <w:rFonts w:ascii="Arial" w:hAnsi="Arial" w:cs="Arial"/>
          <w:b/>
          <w:bCs/>
          <w:sz w:val="22"/>
          <w:szCs w:val="22"/>
        </w:rPr>
      </w:pPr>
      <w:r w:rsidRPr="00F73BED">
        <w:rPr>
          <w:rFonts w:ascii="Arial" w:hAnsi="Arial" w:cs="Arial"/>
          <w:b/>
          <w:bCs/>
          <w:sz w:val="22"/>
          <w:szCs w:val="22"/>
        </w:rPr>
        <w:t xml:space="preserve">EEG </w:t>
      </w:r>
      <w:proofErr w:type="spellStart"/>
      <w:r w:rsidRPr="00F73BED">
        <w:rPr>
          <w:rFonts w:ascii="Arial" w:hAnsi="Arial" w:cs="Arial"/>
          <w:b/>
          <w:bCs/>
          <w:sz w:val="22"/>
          <w:szCs w:val="22"/>
        </w:rPr>
        <w:t>processing</w:t>
      </w:r>
      <w:proofErr w:type="spellEnd"/>
      <w:r w:rsidRPr="00F73BED">
        <w:rPr>
          <w:rFonts w:ascii="Arial" w:hAnsi="Arial" w:cs="Arial"/>
          <w:b/>
          <w:bCs/>
          <w:sz w:val="22"/>
          <w:szCs w:val="22"/>
        </w:rPr>
        <w:t xml:space="preserve"> </w:t>
      </w:r>
      <w:proofErr w:type="spellStart"/>
      <w:r w:rsidRPr="00F73BED">
        <w:rPr>
          <w:rFonts w:ascii="Arial" w:hAnsi="Arial" w:cs="Arial"/>
          <w:b/>
          <w:bCs/>
          <w:sz w:val="22"/>
          <w:szCs w:val="22"/>
        </w:rPr>
        <w:t>steps</w:t>
      </w:r>
      <w:proofErr w:type="spellEnd"/>
    </w:p>
    <w:p w14:paraId="40262D15" w14:textId="435DF8AA" w:rsidR="006416F7" w:rsidRPr="00F73BED" w:rsidRDefault="006416F7" w:rsidP="00F73BED">
      <w:pPr>
        <w:spacing w:line="360" w:lineRule="auto"/>
        <w:jc w:val="both"/>
        <w:rPr>
          <w:rFonts w:ascii="Arial" w:hAnsi="Arial" w:cs="Arial"/>
          <w:color w:val="000000" w:themeColor="text1"/>
          <w:sz w:val="22"/>
          <w:szCs w:val="22"/>
          <w:lang w:val="en-US"/>
        </w:rPr>
      </w:pPr>
      <w:r w:rsidRPr="00F73BED">
        <w:rPr>
          <w:rFonts w:ascii="Arial" w:hAnsi="Arial" w:cs="Arial"/>
          <w:color w:val="000000" w:themeColor="text1"/>
          <w:sz w:val="22"/>
          <w:szCs w:val="22"/>
          <w:lang w:val="en-US"/>
        </w:rPr>
        <w:t xml:space="preserve">The procedure to process EEG data followed the Maryland Analysis of Developmental EEG (MADE) pipeline developed by researchers at University of Maryland </w:t>
      </w:r>
      <w:sdt>
        <w:sdtPr>
          <w:rPr>
            <w:rFonts w:ascii="Arial" w:hAnsi="Arial" w:cs="Arial"/>
            <w:color w:val="000000"/>
            <w:sz w:val="22"/>
            <w:szCs w:val="22"/>
            <w:lang w:val="en-US"/>
          </w:rPr>
          <w:tag w:val="MENDELEY_CITATION_v3_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"/>
          <w:id w:val="487217989"/>
          <w:placeholder>
            <w:docPart w:val="9FCE88F4A949DB40B1B0C3B09723B080"/>
          </w:placeholder>
        </w:sdtPr>
        <w:sdtEndPr/>
        <w:sdtContent>
          <w:r w:rsidR="009C259B" w:rsidRPr="009C259B">
            <w:rPr>
              <w:rFonts w:ascii="Arial" w:hAnsi="Arial" w:cs="Arial"/>
              <w:color w:val="000000"/>
              <w:sz w:val="22"/>
              <w:szCs w:val="22"/>
              <w:lang w:val="en-US"/>
            </w:rPr>
            <w:t>(Debnath et al., 2020)</w:t>
          </w:r>
        </w:sdtContent>
      </w:sdt>
      <w:r w:rsidRPr="00F73BED">
        <w:rPr>
          <w:rFonts w:ascii="Arial" w:hAnsi="Arial" w:cs="Arial"/>
          <w:color w:val="000000" w:themeColor="text1"/>
          <w:sz w:val="22"/>
          <w:szCs w:val="22"/>
          <w:lang w:val="en-US"/>
        </w:rPr>
        <w:t xml:space="preserve">. Video-coded markers were imported onto the EEG dataset and data were </w:t>
      </w:r>
      <w:proofErr w:type="spellStart"/>
      <w:r w:rsidRPr="00F73BED">
        <w:rPr>
          <w:rFonts w:ascii="Arial" w:hAnsi="Arial" w:cs="Arial"/>
          <w:color w:val="000000" w:themeColor="text1"/>
          <w:sz w:val="22"/>
          <w:szCs w:val="22"/>
          <w:lang w:val="en-US"/>
        </w:rPr>
        <w:lastRenderedPageBreak/>
        <w:t>downsampled</w:t>
      </w:r>
      <w:proofErr w:type="spellEnd"/>
      <w:r w:rsidRPr="00F73BED">
        <w:rPr>
          <w:rFonts w:ascii="Arial" w:hAnsi="Arial" w:cs="Arial"/>
          <w:color w:val="000000" w:themeColor="text1"/>
          <w:sz w:val="22"/>
          <w:szCs w:val="22"/>
          <w:lang w:val="en-US"/>
        </w:rPr>
        <w:t xml:space="preserve"> to 500Hz. Electrodes in the outer ring were removed due to potential poor connections in pediatric data (see Debnath et al., 2020), with 104 channels remaining. The continuous data was filtered (0.3Hz to 50Hz) using FIR filter provided within the </w:t>
      </w:r>
      <w:proofErr w:type="spellStart"/>
      <w:r w:rsidRPr="00F73BED">
        <w:rPr>
          <w:rFonts w:ascii="Arial" w:hAnsi="Arial" w:cs="Arial"/>
          <w:color w:val="000000" w:themeColor="text1"/>
          <w:sz w:val="22"/>
          <w:szCs w:val="22"/>
          <w:lang w:val="en-US"/>
        </w:rPr>
        <w:t>FIRfilt</w:t>
      </w:r>
      <w:proofErr w:type="spellEnd"/>
      <w:r w:rsidRPr="00F73BED">
        <w:rPr>
          <w:rFonts w:ascii="Arial" w:hAnsi="Arial" w:cs="Arial"/>
          <w:color w:val="000000" w:themeColor="text1"/>
          <w:sz w:val="22"/>
          <w:szCs w:val="22"/>
          <w:lang w:val="en-US"/>
        </w:rPr>
        <w:t xml:space="preserve"> plugin of </w:t>
      </w:r>
      <w:proofErr w:type="spellStart"/>
      <w:r w:rsidRPr="00F73BED">
        <w:rPr>
          <w:rFonts w:ascii="Arial" w:hAnsi="Arial" w:cs="Arial"/>
          <w:color w:val="000000" w:themeColor="text1"/>
          <w:sz w:val="22"/>
          <w:szCs w:val="22"/>
          <w:lang w:val="en-US"/>
        </w:rPr>
        <w:t>EEGLab</w:t>
      </w:r>
      <w:proofErr w:type="spellEnd"/>
      <w:r w:rsidRPr="00F73BED">
        <w:rPr>
          <w:rFonts w:ascii="Arial" w:hAnsi="Arial" w:cs="Arial"/>
          <w:color w:val="000000" w:themeColor="text1"/>
          <w:sz w:val="22"/>
          <w:szCs w:val="22"/>
          <w:lang w:val="en-US"/>
        </w:rPr>
        <w:t xml:space="preserve"> </w:t>
      </w:r>
      <w:sdt>
        <w:sdtPr>
          <w:rPr>
            <w:rFonts w:ascii="Arial" w:hAnsi="Arial" w:cs="Arial"/>
            <w:color w:val="000000"/>
            <w:sz w:val="22"/>
            <w:szCs w:val="22"/>
            <w:lang w:val="en-US"/>
          </w:rPr>
          <w:tag w:val="MENDELEY_CITATION_v3_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"/>
          <w:id w:val="1858386186"/>
          <w:placeholder>
            <w:docPart w:val="9FCE88F4A949DB40B1B0C3B09723B080"/>
          </w:placeholder>
        </w:sdtPr>
        <w:sdtEndPr/>
        <w:sdtContent>
          <w:r w:rsidR="009C259B" w:rsidRPr="009C259B">
            <w:rPr>
              <w:rFonts w:ascii="Arial" w:hAnsi="Arial" w:cs="Arial"/>
              <w:color w:val="000000"/>
              <w:sz w:val="22"/>
              <w:szCs w:val="22"/>
              <w:lang w:val="en-US"/>
            </w:rPr>
            <w:t>(</w:t>
          </w:r>
          <w:proofErr w:type="spellStart"/>
          <w:r w:rsidR="009C259B" w:rsidRPr="009C259B">
            <w:rPr>
              <w:rFonts w:ascii="Arial" w:hAnsi="Arial" w:cs="Arial"/>
              <w:color w:val="000000"/>
              <w:sz w:val="22"/>
              <w:szCs w:val="22"/>
              <w:lang w:val="en-US"/>
            </w:rPr>
            <w:t>Widmann</w:t>
          </w:r>
          <w:proofErr w:type="spellEnd"/>
          <w:r w:rsidR="009C259B" w:rsidRPr="009C259B">
            <w:rPr>
              <w:rFonts w:ascii="Arial" w:hAnsi="Arial" w:cs="Arial"/>
              <w:color w:val="000000"/>
              <w:sz w:val="22"/>
              <w:szCs w:val="22"/>
              <w:lang w:val="en-US"/>
            </w:rPr>
            <w:t xml:space="preserve"> et al., 2015)</w:t>
          </w:r>
        </w:sdtContent>
      </w:sdt>
      <w:r w:rsidRPr="00F73BED">
        <w:rPr>
          <w:rFonts w:ascii="Arial" w:hAnsi="Arial" w:cs="Arial"/>
          <w:color w:val="000000" w:themeColor="text1"/>
          <w:sz w:val="22"/>
          <w:szCs w:val="22"/>
          <w:lang w:val="en-US"/>
        </w:rPr>
        <w:t>. Next, bad channels were detected and removed using FASTER (</w:t>
      </w:r>
      <w:sdt>
        <w:sdtPr>
          <w:rPr>
            <w:rFonts w:ascii="Arial" w:hAnsi="Arial" w:cs="Arial"/>
            <w:color w:val="000000"/>
            <w:sz w:val="22"/>
            <w:szCs w:val="22"/>
            <w:lang w:val="en-US"/>
          </w:rPr>
          <w:tag w:val="MENDELEY_CITATION_v3_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"/>
          <w:id w:val="-1703392039"/>
          <w:placeholder>
            <w:docPart w:val="9FCE88F4A949DB40B1B0C3B09723B080"/>
          </w:placeholder>
        </w:sdtPr>
        <w:sdtEndPr/>
        <w:sdtContent>
          <w:r w:rsidR="009C259B" w:rsidRPr="009C259B">
            <w:rPr>
              <w:rFonts w:ascii="Arial" w:hAnsi="Arial" w:cs="Arial"/>
              <w:color w:val="000000"/>
              <w:sz w:val="22"/>
              <w:szCs w:val="22"/>
              <w:lang w:val="en-US"/>
            </w:rPr>
            <w:t>Nolan et al., 2010)</w:t>
          </w:r>
        </w:sdtContent>
      </w:sdt>
      <w:r w:rsidRPr="00F73BED">
        <w:rPr>
          <w:rFonts w:ascii="Arial" w:hAnsi="Arial" w:cs="Arial"/>
          <w:color w:val="000000" w:themeColor="text1"/>
          <w:sz w:val="22"/>
          <w:szCs w:val="22"/>
          <w:lang w:val="en-US"/>
        </w:rPr>
        <w:t xml:space="preserve">. As suggested by Debnath et al. (2020), we applied a hybrid ICA approach to filter out non-neural artifacts including blinks, </w:t>
      </w:r>
      <w:proofErr w:type="gramStart"/>
      <w:r w:rsidRPr="00F73BED">
        <w:rPr>
          <w:rFonts w:ascii="Arial" w:hAnsi="Arial" w:cs="Arial"/>
          <w:color w:val="000000" w:themeColor="text1"/>
          <w:sz w:val="22"/>
          <w:szCs w:val="22"/>
          <w:lang w:val="en-US"/>
        </w:rPr>
        <w:t>saccades</w:t>
      </w:r>
      <w:proofErr w:type="gramEnd"/>
      <w:r w:rsidRPr="00F73BED">
        <w:rPr>
          <w:rFonts w:ascii="Arial" w:hAnsi="Arial" w:cs="Arial"/>
          <w:color w:val="000000" w:themeColor="text1"/>
          <w:sz w:val="22"/>
          <w:szCs w:val="22"/>
          <w:lang w:val="en-US"/>
        </w:rPr>
        <w:t xml:space="preserve"> or EMG. In a copied version of the EEG dataset a 1Hz high-pass filter was applied, data was segmented into 1 second epochs, excessive EMG segments were removed, and then independent component analysis (ICA) was performed on the copied dataset. After ICA decomposition, artifactual independent components (ICs) were automatically identified using ADJUST EEGLAB plugin </w:t>
      </w:r>
      <w:sdt>
        <w:sdtPr>
          <w:rPr>
            <w:rFonts w:ascii="Arial" w:hAnsi="Arial" w:cs="Arial"/>
            <w:color w:val="000000"/>
            <w:sz w:val="22"/>
            <w:szCs w:val="22"/>
            <w:lang w:val="en-US"/>
          </w:rPr>
          <w:tag w:val="MENDELEY_CITATION_v3_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"/>
          <w:id w:val="1312444003"/>
          <w:placeholder>
            <w:docPart w:val="53170CE3454D8C418E1B5F56EED0FE9A"/>
          </w:placeholder>
        </w:sdtPr>
        <w:sdtEndPr/>
        <w:sdtContent>
          <w:r w:rsidR="009C259B" w:rsidRPr="009C259B">
            <w:rPr>
              <w:rFonts w:ascii="Arial" w:hAnsi="Arial" w:cs="Arial"/>
              <w:color w:val="000000"/>
              <w:sz w:val="22"/>
              <w:szCs w:val="22"/>
              <w:lang w:val="en-US"/>
            </w:rPr>
            <w:t>(</w:t>
          </w:r>
          <w:proofErr w:type="spellStart"/>
          <w:r w:rsidR="009C259B" w:rsidRPr="009C259B">
            <w:rPr>
              <w:rFonts w:ascii="Arial" w:hAnsi="Arial" w:cs="Arial"/>
              <w:color w:val="000000"/>
              <w:sz w:val="22"/>
              <w:szCs w:val="22"/>
              <w:lang w:val="en-US"/>
            </w:rPr>
            <w:t>Mognon</w:t>
          </w:r>
          <w:proofErr w:type="spellEnd"/>
          <w:r w:rsidR="009C259B" w:rsidRPr="009C259B">
            <w:rPr>
              <w:rFonts w:ascii="Arial" w:hAnsi="Arial" w:cs="Arial"/>
              <w:color w:val="000000"/>
              <w:sz w:val="22"/>
              <w:szCs w:val="22"/>
              <w:lang w:val="en-US"/>
            </w:rPr>
            <w:t xml:space="preserve"> et al., 2011)</w:t>
          </w:r>
        </w:sdtContent>
      </w:sdt>
      <w:r w:rsidRPr="00F73BED">
        <w:rPr>
          <w:rFonts w:ascii="Arial" w:hAnsi="Arial" w:cs="Arial"/>
          <w:color w:val="000000" w:themeColor="text1"/>
          <w:sz w:val="22"/>
          <w:szCs w:val="22"/>
          <w:lang w:val="en-US"/>
        </w:rPr>
        <w:t xml:space="preserve"> and then manually reviewed. Then, ICs were transferred from the copied dataset to the original dataset and artifactual ICs were removed from the original dataset. In addition, time-windows contaminated by behavioral artifacts (grasp, parental interference, </w:t>
      </w:r>
      <w:proofErr w:type="spellStart"/>
      <w:r w:rsidRPr="00F73BED">
        <w:rPr>
          <w:rFonts w:ascii="Arial" w:hAnsi="Arial" w:cs="Arial"/>
          <w:color w:val="000000" w:themeColor="text1"/>
          <w:sz w:val="22"/>
          <w:szCs w:val="22"/>
          <w:lang w:val="en-US"/>
        </w:rPr>
        <w:t>etc</w:t>
      </w:r>
      <w:proofErr w:type="spellEnd"/>
      <w:r w:rsidRPr="00F73BED">
        <w:rPr>
          <w:rFonts w:ascii="Arial" w:hAnsi="Arial" w:cs="Arial"/>
          <w:color w:val="000000" w:themeColor="text1"/>
          <w:sz w:val="22"/>
          <w:szCs w:val="22"/>
          <w:lang w:val="en-US"/>
        </w:rPr>
        <w:t>) were excluded from the analysis. The remaining data during the action observation block was segmented into epochs from 2000ms before to 2000ms after the 0ms time-locked mark, corresponding to E1’s movement onset</w:t>
      </w:r>
      <w:r w:rsidRPr="00F73BED">
        <w:rPr>
          <w:rFonts w:ascii="Arial" w:hAnsi="Arial" w:cs="Arial"/>
          <w:sz w:val="22"/>
          <w:szCs w:val="22"/>
          <w:lang w:val="en-US"/>
        </w:rPr>
        <w:t xml:space="preserve">. </w:t>
      </w:r>
      <w:r w:rsidRPr="00F73BED">
        <w:rPr>
          <w:rFonts w:ascii="Arial" w:hAnsi="Arial" w:cs="Arial"/>
          <w:color w:val="000000" w:themeColor="text1"/>
          <w:sz w:val="22"/>
          <w:szCs w:val="22"/>
          <w:lang w:val="en-US"/>
        </w:rPr>
        <w:t>A voltage threshold rejection (±150 </w:t>
      </w:r>
      <w:r w:rsidRPr="00F73BED">
        <w:rPr>
          <w:rFonts w:ascii="Arial" w:hAnsi="Arial" w:cs="Arial"/>
          <w:color w:val="000000" w:themeColor="text1"/>
          <w:sz w:val="22"/>
          <w:szCs w:val="22"/>
        </w:rPr>
        <w:t>μ</w:t>
      </w:r>
      <w:r w:rsidRPr="00F73BED">
        <w:rPr>
          <w:rFonts w:ascii="Arial" w:hAnsi="Arial" w:cs="Arial"/>
          <w:color w:val="000000" w:themeColor="text1"/>
          <w:sz w:val="22"/>
          <w:szCs w:val="22"/>
          <w:lang w:val="en-US"/>
        </w:rPr>
        <w:t>V) was applied on six frontal channels (E1, E8, E14, E21, E25, E34) to identify and remove additional eye artifacts. For all other channels, we interpolated data for noisy channels in each epoch. Epochs with more than 10% of interpolated channels were rejected. To be included in further analysis, participants had to provide a minimum of 3 epochs per condition.</w:t>
      </w:r>
    </w:p>
    <w:p w14:paraId="45144B85" w14:textId="77777777" w:rsidR="006416F7" w:rsidRPr="00F73BED" w:rsidRDefault="006416F7" w:rsidP="00F73BED">
      <w:pPr>
        <w:spacing w:line="360" w:lineRule="auto"/>
        <w:jc w:val="both"/>
        <w:rPr>
          <w:rFonts w:ascii="Arial" w:hAnsi="Arial" w:cs="Arial"/>
          <w:b/>
          <w:bCs/>
          <w:sz w:val="22"/>
          <w:szCs w:val="22"/>
          <w:lang w:val="en-US"/>
        </w:rPr>
      </w:pPr>
    </w:p>
    <w:p w14:paraId="6B60FA11" w14:textId="61AFDDAE" w:rsidR="00D32B42" w:rsidRPr="00917594" w:rsidRDefault="00D32B42" w:rsidP="00F73BED">
      <w:pPr>
        <w:pStyle w:val="ListParagraph"/>
        <w:numPr>
          <w:ilvl w:val="0"/>
          <w:numId w:val="14"/>
        </w:numPr>
        <w:spacing w:line="360" w:lineRule="auto"/>
        <w:rPr>
          <w:rFonts w:ascii="Arial" w:hAnsi="Arial" w:cs="Arial"/>
          <w:b/>
          <w:bCs/>
          <w:sz w:val="22"/>
          <w:szCs w:val="22"/>
          <w:lang w:val="en-US"/>
        </w:rPr>
      </w:pPr>
      <w:r w:rsidRPr="00917594">
        <w:rPr>
          <w:rFonts w:ascii="Arial" w:hAnsi="Arial" w:cs="Arial"/>
          <w:b/>
          <w:bCs/>
          <w:sz w:val="22"/>
          <w:szCs w:val="22"/>
          <w:lang w:val="en-US"/>
        </w:rPr>
        <w:t>Results: Action Observation Window</w:t>
      </w:r>
    </w:p>
    <w:p w14:paraId="02665983" w14:textId="2C2A9D31" w:rsidR="00D32B42" w:rsidRPr="00917594" w:rsidRDefault="00D32B42"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917594">
        <w:rPr>
          <w:rFonts w:ascii="Arial" w:hAnsi="Arial" w:cs="Arial"/>
          <w:color w:val="000000" w:themeColor="text1"/>
          <w:sz w:val="22"/>
          <w:szCs w:val="22"/>
          <w:lang w:val="en-US"/>
        </w:rPr>
        <w:t xml:space="preserve">We investigated the relation between motor skills and </w:t>
      </w:r>
      <w:r w:rsidR="00E20270" w:rsidRPr="00917594">
        <w:rPr>
          <w:rFonts w:ascii="Arial" w:hAnsi="Arial" w:cs="Arial"/>
          <w:color w:val="000000" w:themeColor="text1"/>
          <w:sz w:val="22"/>
          <w:szCs w:val="22"/>
          <w:lang w:val="en-US"/>
        </w:rPr>
        <w:t>visual-motor</w:t>
      </w:r>
      <w:r w:rsidRPr="00917594">
        <w:rPr>
          <w:rFonts w:ascii="Arial" w:hAnsi="Arial" w:cs="Arial"/>
          <w:color w:val="000000" w:themeColor="text1"/>
          <w:sz w:val="22"/>
          <w:szCs w:val="22"/>
          <w:lang w:val="en-US"/>
        </w:rPr>
        <w:t xml:space="preserve"> </w:t>
      </w:r>
      <w:r w:rsidR="00E20270" w:rsidRPr="00917594">
        <w:rPr>
          <w:rFonts w:ascii="Arial" w:hAnsi="Arial" w:cs="Arial"/>
          <w:color w:val="000000" w:themeColor="text1"/>
          <w:sz w:val="22"/>
          <w:szCs w:val="22"/>
          <w:lang w:val="en-US"/>
        </w:rPr>
        <w:t>connectivity</w:t>
      </w:r>
      <w:r w:rsidRPr="00917594">
        <w:rPr>
          <w:rFonts w:ascii="Arial" w:hAnsi="Arial" w:cs="Arial"/>
          <w:color w:val="000000" w:themeColor="text1"/>
          <w:sz w:val="22"/>
          <w:szCs w:val="22"/>
          <w:lang w:val="en-US"/>
        </w:rPr>
        <w:t xml:space="preserve"> during the action observation window (0 to 500ms). To address this, </w:t>
      </w:r>
      <w:r w:rsidR="00E20270" w:rsidRPr="00917594">
        <w:rPr>
          <w:rFonts w:ascii="Arial" w:hAnsi="Arial" w:cs="Arial"/>
          <w:color w:val="000000" w:themeColor="text1"/>
          <w:sz w:val="22"/>
          <w:szCs w:val="22"/>
          <w:lang w:val="en-US"/>
        </w:rPr>
        <w:t xml:space="preserve">a </w:t>
      </w:r>
      <w:r w:rsidRPr="00917594">
        <w:rPr>
          <w:rFonts w:ascii="Arial" w:hAnsi="Arial" w:cs="Arial"/>
          <w:color w:val="000000" w:themeColor="text1"/>
          <w:sz w:val="22"/>
          <w:szCs w:val="22"/>
          <w:lang w:val="en-US"/>
        </w:rPr>
        <w:t xml:space="preserve">mixed-effect model (LMM) </w:t>
      </w:r>
      <w:r w:rsidR="00E20270" w:rsidRPr="00917594">
        <w:rPr>
          <w:rFonts w:ascii="Arial" w:hAnsi="Arial" w:cs="Arial"/>
          <w:color w:val="000000" w:themeColor="text1"/>
          <w:sz w:val="22"/>
          <w:szCs w:val="22"/>
          <w:lang w:val="en-US"/>
        </w:rPr>
        <w:t>was</w:t>
      </w:r>
      <w:r w:rsidRPr="00917594">
        <w:rPr>
          <w:rFonts w:ascii="Arial" w:hAnsi="Arial" w:cs="Arial"/>
          <w:color w:val="000000" w:themeColor="text1"/>
          <w:sz w:val="22"/>
          <w:szCs w:val="22"/>
          <w:lang w:val="en-US"/>
        </w:rPr>
        <w:t xml:space="preserve"> constructed using the lme4 package. The LMM included condition, age, grasp latency and all the possible interactions as fixed effects, with subject-specific intercepts as random effects. A similar LMM was also constructed with cane latency rather than grasp latency to investigate whether competence performing novel rather than familiar actions related to connectivity patterns. Resulting p-values for fixed effects and their interactions were obtained using Likelihood Ratio tests with the ANOVA function from R, and significant interactions were followed up on by planned pairwise comparisons.</w:t>
      </w:r>
      <w:r w:rsidR="00E20270" w:rsidRPr="00917594">
        <w:rPr>
          <w:rFonts w:ascii="Arial" w:hAnsi="Arial" w:cs="Arial"/>
          <w:color w:val="000000" w:themeColor="text1"/>
          <w:sz w:val="22"/>
          <w:szCs w:val="22"/>
          <w:lang w:val="en-US"/>
        </w:rPr>
        <w:t xml:space="preserve"> For any significant effects or interactions in the visual-motor network, a LMM model was constructed including connectivity in each control network as a dependent variable, and the effects of interest as predictors.</w:t>
      </w:r>
    </w:p>
    <w:p w14:paraId="2B84B7B4" w14:textId="2E6EAE57" w:rsidR="00D32B42" w:rsidRPr="00917594" w:rsidRDefault="00D32B42" w:rsidP="00F73BED">
      <w:pPr>
        <w:pStyle w:val="ListParagraph"/>
        <w:widowControl w:val="0"/>
        <w:numPr>
          <w:ilvl w:val="1"/>
          <w:numId w:val="14"/>
        </w:numPr>
        <w:spacing w:before="100" w:beforeAutospacing="1" w:after="100" w:afterAutospacing="1" w:line="360" w:lineRule="auto"/>
        <w:jc w:val="both"/>
        <w:outlineLvl w:val="2"/>
        <w:rPr>
          <w:rFonts w:ascii="Arial" w:hAnsi="Arial" w:cs="Arial"/>
          <w:b/>
          <w:bCs/>
          <w:color w:val="000000" w:themeColor="text1"/>
          <w:sz w:val="22"/>
          <w:szCs w:val="22"/>
          <w:lang w:val="en-US"/>
        </w:rPr>
      </w:pPr>
      <w:r w:rsidRPr="00917594">
        <w:rPr>
          <w:rFonts w:ascii="Arial" w:hAnsi="Arial" w:cs="Arial"/>
          <w:b/>
          <w:bCs/>
          <w:color w:val="000000" w:themeColor="text1"/>
          <w:sz w:val="22"/>
          <w:szCs w:val="22"/>
          <w:lang w:val="en-US"/>
        </w:rPr>
        <w:lastRenderedPageBreak/>
        <w:t>Grasp Latency</w:t>
      </w:r>
    </w:p>
    <w:p w14:paraId="104B0054" w14:textId="52858039" w:rsidR="00D32B42" w:rsidRPr="00917594" w:rsidRDefault="00D32B42" w:rsidP="00F73BED">
      <w:pPr>
        <w:spacing w:line="360" w:lineRule="auto"/>
        <w:jc w:val="both"/>
        <w:rPr>
          <w:rFonts w:ascii="Arial" w:hAnsi="Arial" w:cs="Arial"/>
          <w:color w:val="000000"/>
          <w:sz w:val="22"/>
          <w:szCs w:val="22"/>
          <w:shd w:val="clear" w:color="auto" w:fill="FFFFFF"/>
          <w:lang w:val="en-US"/>
        </w:rPr>
      </w:pPr>
      <w:r w:rsidRPr="00917594">
        <w:rPr>
          <w:rFonts w:ascii="Arial" w:hAnsi="Arial" w:cs="Arial"/>
          <w:color w:val="000000"/>
          <w:sz w:val="22"/>
          <w:szCs w:val="22"/>
          <w:shd w:val="clear" w:color="auto" w:fill="FFFFFF"/>
          <w:lang w:val="en-US"/>
        </w:rPr>
        <w:t xml:space="preserve">The model revealed no significant effects or interactions (all </w:t>
      </w:r>
      <w:r w:rsidRPr="00917594">
        <w:rPr>
          <w:rFonts w:ascii="Arial" w:hAnsi="Arial" w:cs="Arial"/>
          <w:i/>
          <w:iCs/>
          <w:color w:val="000000"/>
          <w:sz w:val="22"/>
          <w:szCs w:val="22"/>
          <w:shd w:val="clear" w:color="auto" w:fill="FFFFFF"/>
          <w:lang w:val="en-US"/>
        </w:rPr>
        <w:t>p &gt; .1</w:t>
      </w:r>
      <w:r w:rsidRPr="00917594">
        <w:rPr>
          <w:rFonts w:ascii="Arial" w:hAnsi="Arial" w:cs="Arial"/>
          <w:color w:val="000000"/>
          <w:sz w:val="22"/>
          <w:szCs w:val="22"/>
          <w:shd w:val="clear" w:color="auto" w:fill="FFFFFF"/>
          <w:lang w:val="en-US"/>
        </w:rPr>
        <w:t xml:space="preserve">) of grasp latency in </w:t>
      </w:r>
      <w:r w:rsidR="00E20270" w:rsidRPr="00917594">
        <w:rPr>
          <w:rFonts w:ascii="Arial" w:hAnsi="Arial" w:cs="Arial"/>
          <w:color w:val="000000"/>
          <w:sz w:val="22"/>
          <w:szCs w:val="22"/>
          <w:shd w:val="clear" w:color="auto" w:fill="FFFFFF"/>
          <w:lang w:val="en-US"/>
        </w:rPr>
        <w:t xml:space="preserve">the </w:t>
      </w:r>
      <w:r w:rsidRPr="00917594">
        <w:rPr>
          <w:rFonts w:ascii="Arial" w:hAnsi="Arial" w:cs="Arial"/>
          <w:color w:val="000000"/>
          <w:sz w:val="22"/>
          <w:szCs w:val="22"/>
          <w:shd w:val="clear" w:color="auto" w:fill="FFFFFF"/>
          <w:lang w:val="en-US"/>
        </w:rPr>
        <w:t xml:space="preserve">visual-motor </w:t>
      </w:r>
      <w:r w:rsidR="00E20270" w:rsidRPr="00917594">
        <w:rPr>
          <w:rFonts w:ascii="Arial" w:hAnsi="Arial" w:cs="Arial"/>
          <w:color w:val="000000"/>
          <w:sz w:val="22"/>
          <w:szCs w:val="22"/>
          <w:shd w:val="clear" w:color="auto" w:fill="FFFFFF"/>
          <w:lang w:val="en-US"/>
        </w:rPr>
        <w:t>network</w:t>
      </w:r>
      <w:r w:rsidR="005C424E" w:rsidRPr="00917594">
        <w:rPr>
          <w:rFonts w:ascii="Arial" w:hAnsi="Arial" w:cs="Arial"/>
          <w:color w:val="000000"/>
          <w:sz w:val="22"/>
          <w:szCs w:val="22"/>
          <w:shd w:val="clear" w:color="auto" w:fill="FFFFFF"/>
          <w:lang w:val="en-US"/>
        </w:rPr>
        <w:t xml:space="preserve"> (See Figure S</w:t>
      </w:r>
      <w:r w:rsidR="003F4202" w:rsidRPr="00917594">
        <w:rPr>
          <w:rFonts w:ascii="Arial" w:hAnsi="Arial" w:cs="Arial"/>
          <w:color w:val="000000"/>
          <w:sz w:val="22"/>
          <w:szCs w:val="22"/>
          <w:shd w:val="clear" w:color="auto" w:fill="FFFFFF"/>
          <w:lang w:val="en-US"/>
        </w:rPr>
        <w:t>1</w:t>
      </w:r>
      <w:r w:rsidR="005C424E" w:rsidRPr="00917594">
        <w:rPr>
          <w:rFonts w:ascii="Arial" w:hAnsi="Arial" w:cs="Arial"/>
          <w:color w:val="000000"/>
          <w:sz w:val="22"/>
          <w:szCs w:val="22"/>
          <w:shd w:val="clear" w:color="auto" w:fill="FFFFFF"/>
          <w:lang w:val="en-US"/>
        </w:rPr>
        <w:t>).</w:t>
      </w:r>
    </w:p>
    <w:p w14:paraId="5EA0ADBC" w14:textId="569648E7" w:rsidR="001069BA" w:rsidRPr="00917594" w:rsidRDefault="006C2F85" w:rsidP="001069BA">
      <w:pPr>
        <w:spacing w:before="100" w:beforeAutospacing="1" w:after="100" w:afterAutospacing="1" w:line="360" w:lineRule="auto"/>
        <w:contextualSpacing/>
        <w:jc w:val="both"/>
        <w:outlineLvl w:val="2"/>
        <w:rPr>
          <w:rFonts w:ascii="Arial" w:hAnsi="Arial" w:cs="Arial"/>
          <w:b/>
          <w:bCs/>
          <w:color w:val="000000" w:themeColor="text1"/>
          <w:sz w:val="22"/>
          <w:szCs w:val="22"/>
          <w:lang w:val="en-US"/>
        </w:rPr>
      </w:pPr>
      <w:r w:rsidRPr="00917594">
        <w:rPr>
          <w:rFonts w:ascii="Arial" w:hAnsi="Arial" w:cs="Arial"/>
          <w:b/>
          <w:bCs/>
          <w:noProof/>
          <w:color w:val="000000" w:themeColor="text1"/>
          <w:sz w:val="22"/>
          <w:szCs w:val="22"/>
          <w:lang w:val="en-US"/>
        </w:rPr>
        <w:drawing>
          <wp:inline distT="0" distB="0" distL="0" distR="0" wp14:anchorId="5E77BABB" wp14:editId="7FE9247F">
            <wp:extent cx="4798060" cy="2583658"/>
            <wp:effectExtent l="0" t="0" r="254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8"/>
                    <a:stretch>
                      <a:fillRect/>
                    </a:stretch>
                  </pic:blipFill>
                  <pic:spPr>
                    <a:xfrm>
                      <a:off x="0" y="0"/>
                      <a:ext cx="4815165" cy="2592869"/>
                    </a:xfrm>
                    <a:prstGeom prst="rect">
                      <a:avLst/>
                    </a:prstGeom>
                  </pic:spPr>
                </pic:pic>
              </a:graphicData>
            </a:graphic>
          </wp:inline>
        </w:drawing>
      </w:r>
    </w:p>
    <w:p w14:paraId="48116656" w14:textId="6E4259DA" w:rsidR="005C424E" w:rsidRPr="00917594" w:rsidRDefault="005C424E" w:rsidP="005C424E">
      <w:pPr>
        <w:spacing w:before="100" w:beforeAutospacing="1" w:after="100" w:afterAutospacing="1" w:line="360" w:lineRule="auto"/>
        <w:jc w:val="both"/>
        <w:outlineLvl w:val="2"/>
        <w:rPr>
          <w:rFonts w:ascii="Arial" w:hAnsi="Arial" w:cs="Arial"/>
          <w:b/>
          <w:bCs/>
          <w:color w:val="000000" w:themeColor="text1"/>
          <w:sz w:val="22"/>
          <w:szCs w:val="22"/>
          <w:lang w:val="en-US"/>
        </w:rPr>
      </w:pPr>
      <w:r w:rsidRPr="00917594">
        <w:rPr>
          <w:rFonts w:ascii="Arial" w:hAnsi="Arial" w:cs="Arial"/>
          <w:b/>
          <w:bCs/>
          <w:color w:val="000000" w:themeColor="text1"/>
          <w:sz w:val="22"/>
          <w:szCs w:val="22"/>
          <w:lang w:val="en-US"/>
        </w:rPr>
        <w:t>Figure S</w:t>
      </w:r>
      <w:r w:rsidR="00F70344" w:rsidRPr="00917594">
        <w:rPr>
          <w:rFonts w:ascii="Arial" w:hAnsi="Arial" w:cs="Arial"/>
          <w:b/>
          <w:bCs/>
          <w:color w:val="000000" w:themeColor="text1"/>
          <w:sz w:val="22"/>
          <w:szCs w:val="22"/>
          <w:lang w:val="en-US"/>
        </w:rPr>
        <w:t>1</w:t>
      </w:r>
      <w:r w:rsidRPr="00917594">
        <w:rPr>
          <w:rFonts w:ascii="Arial" w:hAnsi="Arial" w:cs="Arial"/>
          <w:color w:val="000000" w:themeColor="text1"/>
          <w:sz w:val="22"/>
          <w:szCs w:val="22"/>
          <w:lang w:val="en-US"/>
        </w:rPr>
        <w:t xml:space="preserve">. Relation between grasp latency (in seconds) and averaged ISPC during the observation window (0 to 0.5 s after the action onset) for each network (FC; </w:t>
      </w:r>
      <w:r w:rsidR="006C2F85" w:rsidRPr="00917594">
        <w:rPr>
          <w:rFonts w:ascii="Arial" w:hAnsi="Arial" w:cs="Arial"/>
          <w:color w:val="000000" w:themeColor="text1"/>
          <w:sz w:val="22"/>
          <w:szCs w:val="22"/>
          <w:lang w:val="en-US"/>
        </w:rPr>
        <w:t xml:space="preserve">FO; </w:t>
      </w:r>
      <w:r w:rsidRPr="00917594">
        <w:rPr>
          <w:rFonts w:ascii="Arial" w:hAnsi="Arial" w:cs="Arial"/>
          <w:color w:val="000000" w:themeColor="text1"/>
          <w:sz w:val="22"/>
          <w:szCs w:val="22"/>
          <w:lang w:val="en-US"/>
        </w:rPr>
        <w:t>OC; PC</w:t>
      </w:r>
      <w:r w:rsidR="006C2F85" w:rsidRPr="00917594">
        <w:rPr>
          <w:rFonts w:ascii="Arial" w:hAnsi="Arial" w:cs="Arial"/>
          <w:color w:val="000000" w:themeColor="text1"/>
          <w:sz w:val="22"/>
          <w:szCs w:val="22"/>
          <w:lang w:val="en-US"/>
        </w:rPr>
        <w:t>; PO</w:t>
      </w:r>
      <w:r w:rsidRPr="00917594">
        <w:rPr>
          <w:rFonts w:ascii="Arial" w:hAnsi="Arial" w:cs="Arial"/>
          <w:color w:val="000000" w:themeColor="text1"/>
          <w:sz w:val="22"/>
          <w:szCs w:val="22"/>
          <w:lang w:val="en-US"/>
        </w:rPr>
        <w:t>) and as a function of age.</w:t>
      </w:r>
    </w:p>
    <w:p w14:paraId="28585322" w14:textId="1304466C" w:rsidR="00D32B42" w:rsidRPr="00917594" w:rsidRDefault="00D32B42" w:rsidP="00F73BED">
      <w:pPr>
        <w:pStyle w:val="ListParagraph"/>
        <w:widowControl w:val="0"/>
        <w:numPr>
          <w:ilvl w:val="1"/>
          <w:numId w:val="14"/>
        </w:numPr>
        <w:spacing w:before="100" w:beforeAutospacing="1" w:after="100" w:afterAutospacing="1" w:line="360" w:lineRule="auto"/>
        <w:jc w:val="both"/>
        <w:outlineLvl w:val="2"/>
        <w:rPr>
          <w:rFonts w:ascii="Arial" w:hAnsi="Arial" w:cs="Arial"/>
          <w:b/>
          <w:bCs/>
          <w:color w:val="000000" w:themeColor="text1"/>
          <w:sz w:val="22"/>
          <w:szCs w:val="22"/>
          <w:lang w:val="en-US"/>
        </w:rPr>
      </w:pPr>
      <w:r w:rsidRPr="00917594">
        <w:rPr>
          <w:rFonts w:ascii="Arial" w:hAnsi="Arial" w:cs="Arial"/>
          <w:b/>
          <w:bCs/>
          <w:color w:val="000000" w:themeColor="text1"/>
          <w:sz w:val="22"/>
          <w:szCs w:val="22"/>
          <w:lang w:val="en-US"/>
        </w:rPr>
        <w:t xml:space="preserve">Cane Latency </w:t>
      </w:r>
    </w:p>
    <w:p w14:paraId="27294F25" w14:textId="28EEBF40" w:rsidR="005C424E" w:rsidRPr="00917594" w:rsidRDefault="00D32B42" w:rsidP="00F73BED">
      <w:pPr>
        <w:spacing w:line="360" w:lineRule="auto"/>
        <w:jc w:val="both"/>
        <w:rPr>
          <w:rFonts w:ascii="Arial" w:hAnsi="Arial" w:cs="Arial"/>
          <w:color w:val="000000"/>
          <w:sz w:val="22"/>
          <w:szCs w:val="22"/>
          <w:shd w:val="clear" w:color="auto" w:fill="FFFFFF"/>
          <w:lang w:val="en-US"/>
        </w:rPr>
      </w:pPr>
      <w:r w:rsidRPr="00917594">
        <w:rPr>
          <w:rFonts w:ascii="Arial" w:hAnsi="Arial" w:cs="Arial"/>
          <w:color w:val="000000"/>
          <w:sz w:val="22"/>
          <w:szCs w:val="22"/>
          <w:shd w:val="clear" w:color="auto" w:fill="FFFFFF"/>
          <w:lang w:val="en-US"/>
        </w:rPr>
        <w:t xml:space="preserve">The model revealed no significant effects or interactions (all </w:t>
      </w:r>
      <w:r w:rsidRPr="00917594">
        <w:rPr>
          <w:rFonts w:ascii="Arial" w:hAnsi="Arial" w:cs="Arial"/>
          <w:i/>
          <w:iCs/>
          <w:color w:val="000000"/>
          <w:sz w:val="22"/>
          <w:szCs w:val="22"/>
          <w:shd w:val="clear" w:color="auto" w:fill="FFFFFF"/>
          <w:lang w:val="en-US"/>
        </w:rPr>
        <w:t>p &gt; .1</w:t>
      </w:r>
      <w:r w:rsidRPr="00917594">
        <w:rPr>
          <w:rFonts w:ascii="Arial" w:hAnsi="Arial" w:cs="Arial"/>
          <w:color w:val="000000"/>
          <w:sz w:val="22"/>
          <w:szCs w:val="22"/>
          <w:shd w:val="clear" w:color="auto" w:fill="FFFFFF"/>
          <w:lang w:val="en-US"/>
        </w:rPr>
        <w:t xml:space="preserve">) of cane latency in </w:t>
      </w:r>
      <w:r w:rsidR="00E20270" w:rsidRPr="00917594">
        <w:rPr>
          <w:rFonts w:ascii="Arial" w:hAnsi="Arial" w:cs="Arial"/>
          <w:color w:val="000000"/>
          <w:sz w:val="22"/>
          <w:szCs w:val="22"/>
          <w:shd w:val="clear" w:color="auto" w:fill="FFFFFF"/>
          <w:lang w:val="en-US"/>
        </w:rPr>
        <w:t>the visual-motor circuit</w:t>
      </w:r>
      <w:r w:rsidR="005C424E" w:rsidRPr="00917594">
        <w:rPr>
          <w:rFonts w:ascii="Arial" w:hAnsi="Arial" w:cs="Arial"/>
          <w:color w:val="000000"/>
          <w:sz w:val="22"/>
          <w:szCs w:val="22"/>
          <w:shd w:val="clear" w:color="auto" w:fill="FFFFFF"/>
          <w:lang w:val="en-US"/>
        </w:rPr>
        <w:t xml:space="preserve"> (See Figure S</w:t>
      </w:r>
      <w:r w:rsidR="003F4202" w:rsidRPr="00917594">
        <w:rPr>
          <w:rFonts w:ascii="Arial" w:hAnsi="Arial" w:cs="Arial"/>
          <w:color w:val="000000"/>
          <w:sz w:val="22"/>
          <w:szCs w:val="22"/>
          <w:shd w:val="clear" w:color="auto" w:fill="FFFFFF"/>
          <w:lang w:val="en-US"/>
        </w:rPr>
        <w:t>2</w:t>
      </w:r>
      <w:r w:rsidR="005C424E" w:rsidRPr="00917594">
        <w:rPr>
          <w:rFonts w:ascii="Arial" w:hAnsi="Arial" w:cs="Arial"/>
          <w:color w:val="000000"/>
          <w:sz w:val="22"/>
          <w:szCs w:val="22"/>
          <w:shd w:val="clear" w:color="auto" w:fill="FFFFFF"/>
          <w:lang w:val="en-US"/>
        </w:rPr>
        <w:t>).</w:t>
      </w:r>
    </w:p>
    <w:p w14:paraId="31D2AAFF" w14:textId="4B03D094" w:rsidR="001069BA" w:rsidRPr="00917594" w:rsidRDefault="006C2F85" w:rsidP="001069BA">
      <w:pPr>
        <w:spacing w:line="360" w:lineRule="auto"/>
        <w:rPr>
          <w:rFonts w:ascii="Arial" w:hAnsi="Arial" w:cs="Arial"/>
          <w:b/>
          <w:bCs/>
          <w:color w:val="000000" w:themeColor="text1"/>
          <w:sz w:val="22"/>
          <w:szCs w:val="22"/>
          <w:lang w:val="en-US"/>
        </w:rPr>
      </w:pPr>
      <w:r w:rsidRPr="00917594">
        <w:rPr>
          <w:rFonts w:ascii="Arial" w:hAnsi="Arial" w:cs="Arial"/>
          <w:b/>
          <w:bCs/>
          <w:noProof/>
          <w:color w:val="000000" w:themeColor="text1"/>
          <w:sz w:val="22"/>
          <w:szCs w:val="22"/>
          <w:lang w:val="en-US"/>
        </w:rPr>
        <w:drawing>
          <wp:inline distT="0" distB="0" distL="0" distR="0" wp14:anchorId="6C65A05E" wp14:editId="3801275B">
            <wp:extent cx="4798503" cy="2617211"/>
            <wp:effectExtent l="0" t="0" r="254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9"/>
                    <a:stretch>
                      <a:fillRect/>
                    </a:stretch>
                  </pic:blipFill>
                  <pic:spPr>
                    <a:xfrm>
                      <a:off x="0" y="0"/>
                      <a:ext cx="4817042" cy="2627322"/>
                    </a:xfrm>
                    <a:prstGeom prst="rect">
                      <a:avLst/>
                    </a:prstGeom>
                  </pic:spPr>
                </pic:pic>
              </a:graphicData>
            </a:graphic>
          </wp:inline>
        </w:drawing>
      </w:r>
    </w:p>
    <w:p w14:paraId="5FC1752B" w14:textId="58DE8E02" w:rsidR="001069BA" w:rsidRPr="00917594" w:rsidRDefault="005C424E" w:rsidP="001069BA">
      <w:pPr>
        <w:spacing w:line="360" w:lineRule="auto"/>
        <w:rPr>
          <w:rFonts w:ascii="Arial" w:hAnsi="Arial" w:cs="Arial"/>
          <w:color w:val="000000" w:themeColor="text1"/>
          <w:sz w:val="22"/>
          <w:szCs w:val="22"/>
          <w:lang w:val="en-US"/>
        </w:rPr>
      </w:pPr>
      <w:r w:rsidRPr="00917594">
        <w:rPr>
          <w:rFonts w:ascii="Arial" w:hAnsi="Arial" w:cs="Arial"/>
          <w:b/>
          <w:bCs/>
          <w:color w:val="000000" w:themeColor="text1"/>
          <w:sz w:val="22"/>
          <w:szCs w:val="22"/>
          <w:lang w:val="en-US"/>
        </w:rPr>
        <w:t>Figure S</w:t>
      </w:r>
      <w:r w:rsidR="00F70344" w:rsidRPr="00917594">
        <w:rPr>
          <w:rFonts w:ascii="Arial" w:hAnsi="Arial" w:cs="Arial"/>
          <w:b/>
          <w:bCs/>
          <w:color w:val="000000" w:themeColor="text1"/>
          <w:sz w:val="22"/>
          <w:szCs w:val="22"/>
          <w:lang w:val="en-US"/>
        </w:rPr>
        <w:t>2</w:t>
      </w:r>
      <w:r w:rsidRPr="00917594">
        <w:rPr>
          <w:rFonts w:ascii="Arial" w:hAnsi="Arial" w:cs="Arial"/>
          <w:color w:val="000000" w:themeColor="text1"/>
          <w:sz w:val="22"/>
          <w:szCs w:val="22"/>
          <w:lang w:val="en-US"/>
        </w:rPr>
        <w:t>. Relation between cane latency (in seconds) and averaged ISPC during the observation window (0 to 0.5 s after the action onset) for each network (FC</w:t>
      </w:r>
      <w:r w:rsidR="006C2F85" w:rsidRPr="00917594">
        <w:rPr>
          <w:rFonts w:ascii="Arial" w:hAnsi="Arial" w:cs="Arial"/>
          <w:color w:val="000000" w:themeColor="text1"/>
          <w:sz w:val="22"/>
          <w:szCs w:val="22"/>
          <w:lang w:val="en-US"/>
        </w:rPr>
        <w:t xml:space="preserve">; FO; </w:t>
      </w:r>
      <w:r w:rsidRPr="00917594">
        <w:rPr>
          <w:rFonts w:ascii="Arial" w:hAnsi="Arial" w:cs="Arial"/>
          <w:color w:val="000000" w:themeColor="text1"/>
          <w:sz w:val="22"/>
          <w:szCs w:val="22"/>
          <w:lang w:val="en-US"/>
        </w:rPr>
        <w:t>OC</w:t>
      </w:r>
      <w:r w:rsidR="006C2F85" w:rsidRPr="00917594">
        <w:rPr>
          <w:rFonts w:ascii="Arial" w:hAnsi="Arial" w:cs="Arial"/>
          <w:color w:val="000000" w:themeColor="text1"/>
          <w:sz w:val="22"/>
          <w:szCs w:val="22"/>
          <w:lang w:val="en-US"/>
        </w:rPr>
        <w:t xml:space="preserve">; </w:t>
      </w:r>
      <w:r w:rsidRPr="00917594">
        <w:rPr>
          <w:rFonts w:ascii="Arial" w:hAnsi="Arial" w:cs="Arial"/>
          <w:color w:val="000000" w:themeColor="text1"/>
          <w:sz w:val="22"/>
          <w:szCs w:val="22"/>
          <w:lang w:val="en-US"/>
        </w:rPr>
        <w:t>PC</w:t>
      </w:r>
      <w:r w:rsidR="006C2F85" w:rsidRPr="00917594">
        <w:rPr>
          <w:rFonts w:ascii="Arial" w:hAnsi="Arial" w:cs="Arial"/>
          <w:color w:val="000000" w:themeColor="text1"/>
          <w:sz w:val="22"/>
          <w:szCs w:val="22"/>
          <w:lang w:val="en-US"/>
        </w:rPr>
        <w:t>; PO</w:t>
      </w:r>
      <w:r w:rsidRPr="00917594">
        <w:rPr>
          <w:rFonts w:ascii="Arial" w:hAnsi="Arial" w:cs="Arial"/>
          <w:color w:val="000000" w:themeColor="text1"/>
          <w:sz w:val="22"/>
          <w:szCs w:val="22"/>
          <w:lang w:val="en-US"/>
        </w:rPr>
        <w:t>) and as a function of age.</w:t>
      </w:r>
    </w:p>
    <w:p w14:paraId="6FBF1B73" w14:textId="143F1F9E" w:rsidR="00B5408E" w:rsidRPr="00917594" w:rsidRDefault="00470CAD" w:rsidP="00B5408E">
      <w:pPr>
        <w:pStyle w:val="ListParagraph"/>
        <w:widowControl w:val="0"/>
        <w:numPr>
          <w:ilvl w:val="0"/>
          <w:numId w:val="14"/>
        </w:numPr>
        <w:spacing w:line="480" w:lineRule="auto"/>
        <w:jc w:val="both"/>
        <w:rPr>
          <w:rFonts w:ascii="Arial" w:hAnsi="Arial" w:cs="Arial"/>
          <w:b/>
          <w:bCs/>
          <w:color w:val="000000"/>
          <w:sz w:val="22"/>
          <w:szCs w:val="22"/>
          <w:shd w:val="clear" w:color="auto" w:fill="FFFFFF"/>
          <w:lang w:val="en-US"/>
        </w:rPr>
      </w:pPr>
      <w:r w:rsidRPr="00917594">
        <w:rPr>
          <w:rFonts w:ascii="Arial" w:hAnsi="Arial" w:cs="Arial"/>
          <w:b/>
          <w:bCs/>
          <w:color w:val="000000"/>
          <w:sz w:val="22"/>
          <w:szCs w:val="22"/>
          <w:shd w:val="clear" w:color="auto" w:fill="FFFFFF"/>
          <w:lang w:val="en-US"/>
        </w:rPr>
        <w:lastRenderedPageBreak/>
        <w:t>Results: Grasp Latency &amp; ISPC across time</w:t>
      </w:r>
      <w:r w:rsidR="00291E02" w:rsidRPr="00917594">
        <w:rPr>
          <w:rFonts w:ascii="Arial" w:hAnsi="Arial" w:cs="Arial"/>
          <w:b/>
          <w:bCs/>
          <w:color w:val="000000"/>
          <w:sz w:val="22"/>
          <w:szCs w:val="22"/>
          <w:shd w:val="clear" w:color="auto" w:fill="FFFFFF"/>
          <w:lang w:val="en-US"/>
        </w:rPr>
        <w:t xml:space="preserve"> (Theta</w:t>
      </w:r>
      <w:r w:rsidR="005A1097" w:rsidRPr="00917594">
        <w:rPr>
          <w:rFonts w:ascii="Arial" w:hAnsi="Arial" w:cs="Arial"/>
          <w:b/>
          <w:bCs/>
          <w:color w:val="000000"/>
          <w:sz w:val="22"/>
          <w:szCs w:val="22"/>
          <w:shd w:val="clear" w:color="auto" w:fill="FFFFFF"/>
          <w:lang w:val="en-US"/>
        </w:rPr>
        <w:t>,</w:t>
      </w:r>
      <w:r w:rsidR="00291E02" w:rsidRPr="00917594">
        <w:rPr>
          <w:rFonts w:ascii="Arial" w:hAnsi="Arial" w:cs="Arial"/>
          <w:b/>
          <w:bCs/>
          <w:color w:val="000000"/>
          <w:sz w:val="22"/>
          <w:szCs w:val="22"/>
          <w:shd w:val="clear" w:color="auto" w:fill="FFFFFF"/>
          <w:lang w:val="en-US"/>
        </w:rPr>
        <w:t xml:space="preserve"> </w:t>
      </w:r>
      <w:r w:rsidR="005A1097" w:rsidRPr="00917594">
        <w:rPr>
          <w:rFonts w:ascii="Arial" w:hAnsi="Arial" w:cs="Arial"/>
          <w:b/>
          <w:bCs/>
          <w:color w:val="000000"/>
          <w:sz w:val="22"/>
          <w:szCs w:val="22"/>
          <w:shd w:val="clear" w:color="auto" w:fill="FFFFFF"/>
          <w:lang w:val="en-US"/>
        </w:rPr>
        <w:t xml:space="preserve">Alpha, </w:t>
      </w:r>
      <w:r w:rsidR="00291E02" w:rsidRPr="00917594">
        <w:rPr>
          <w:rFonts w:ascii="Arial" w:hAnsi="Arial" w:cs="Arial"/>
          <w:b/>
          <w:bCs/>
          <w:color w:val="000000"/>
          <w:sz w:val="22"/>
          <w:szCs w:val="22"/>
          <w:shd w:val="clear" w:color="auto" w:fill="FFFFFF"/>
          <w:lang w:val="en-US"/>
        </w:rPr>
        <w:t>and Beta)</w:t>
      </w:r>
    </w:p>
    <w:p w14:paraId="156E0CA8" w14:textId="2606A1C8" w:rsidR="0055196E" w:rsidRPr="00917594" w:rsidRDefault="0055196E" w:rsidP="00F251E0">
      <w:pPr>
        <w:spacing w:line="360" w:lineRule="auto"/>
        <w:jc w:val="both"/>
        <w:rPr>
          <w:rFonts w:ascii="Arial" w:hAnsi="Arial" w:cs="Arial"/>
          <w:color w:val="000000" w:themeColor="text1"/>
          <w:sz w:val="22"/>
          <w:szCs w:val="22"/>
          <w:lang w:val="en-US"/>
        </w:rPr>
      </w:pPr>
      <w:r w:rsidRPr="00917594">
        <w:rPr>
          <w:rFonts w:ascii="Arial" w:hAnsi="Arial" w:cs="Arial"/>
          <w:color w:val="000000" w:themeColor="text1"/>
          <w:sz w:val="22"/>
          <w:szCs w:val="22"/>
          <w:lang w:val="en-US"/>
        </w:rPr>
        <w:t xml:space="preserve">The links between action experience and alpha ISPC were tested without averaging ISPC in windows of 500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to maximize the temporal resolution of the data. In addition, exploratory analyses on the theta (</w:t>
      </w:r>
      <w:r w:rsidR="008F2A3C" w:rsidRPr="00917594">
        <w:rPr>
          <w:rFonts w:ascii="Arial" w:hAnsi="Arial" w:cs="Arial"/>
          <w:color w:val="000000" w:themeColor="text1"/>
          <w:sz w:val="22"/>
          <w:szCs w:val="22"/>
          <w:lang w:val="en-US"/>
        </w:rPr>
        <w:t>4</w:t>
      </w:r>
      <w:r w:rsidRPr="00917594">
        <w:rPr>
          <w:rFonts w:ascii="Arial" w:hAnsi="Arial" w:cs="Arial"/>
          <w:color w:val="000000" w:themeColor="text1"/>
          <w:sz w:val="22"/>
          <w:szCs w:val="22"/>
          <w:lang w:val="en-US"/>
        </w:rPr>
        <w:t>-</w:t>
      </w:r>
      <w:r w:rsidR="008F2A3C" w:rsidRPr="00917594">
        <w:rPr>
          <w:rFonts w:ascii="Arial" w:hAnsi="Arial" w:cs="Arial"/>
          <w:color w:val="000000" w:themeColor="text1"/>
          <w:sz w:val="22"/>
          <w:szCs w:val="22"/>
          <w:lang w:val="en-US"/>
        </w:rPr>
        <w:t>6</w:t>
      </w:r>
      <w:r w:rsidRPr="00917594">
        <w:rPr>
          <w:rFonts w:ascii="Arial" w:hAnsi="Arial" w:cs="Arial"/>
          <w:color w:val="000000" w:themeColor="text1"/>
          <w:sz w:val="22"/>
          <w:szCs w:val="22"/>
          <w:lang w:val="en-US"/>
        </w:rPr>
        <w:t xml:space="preserve">Hz) and beta (15-19Hz) bands were also included to investigate whether the relations between experience and connectivity are specific to alpha, and to explore what other networks may be involved in processing familiar and unfamiliar actions in infancy. </w:t>
      </w:r>
    </w:p>
    <w:p w14:paraId="39E83910" w14:textId="70825B33" w:rsidR="0055196E" w:rsidRPr="00917594" w:rsidRDefault="0055196E" w:rsidP="00B5408E">
      <w:pPr>
        <w:spacing w:line="360" w:lineRule="auto"/>
        <w:ind w:firstLine="708"/>
        <w:jc w:val="both"/>
        <w:rPr>
          <w:rFonts w:ascii="Arial" w:hAnsi="Arial" w:cs="Arial"/>
          <w:color w:val="000000" w:themeColor="text1"/>
          <w:sz w:val="22"/>
          <w:szCs w:val="22"/>
          <w:lang w:val="en-US"/>
        </w:rPr>
      </w:pPr>
      <w:r w:rsidRPr="00917594">
        <w:rPr>
          <w:rFonts w:ascii="Arial" w:hAnsi="Arial" w:cs="Arial"/>
          <w:b/>
          <w:bCs/>
          <w:color w:val="000000" w:themeColor="text1"/>
          <w:sz w:val="22"/>
          <w:szCs w:val="22"/>
          <w:lang w:val="en-US"/>
        </w:rPr>
        <w:t>Hypothesis</w:t>
      </w:r>
      <w:r w:rsidRPr="00917594">
        <w:rPr>
          <w:rFonts w:ascii="Arial" w:hAnsi="Arial" w:cs="Arial"/>
          <w:color w:val="000000" w:themeColor="text1"/>
          <w:sz w:val="22"/>
          <w:szCs w:val="22"/>
          <w:lang w:val="en-US"/>
        </w:rPr>
        <w:t xml:space="preserve">. We hypothesized that phase connectivity between central and occipital areas and its relation to action experience may be specific to alpha. Alpha power decrease over central and occipital sites is commonly observed during action prediction and </w:t>
      </w:r>
      <w:proofErr w:type="gramStart"/>
      <w:r w:rsidRPr="00917594">
        <w:rPr>
          <w:rFonts w:ascii="Arial" w:hAnsi="Arial" w:cs="Arial"/>
          <w:color w:val="000000" w:themeColor="text1"/>
          <w:sz w:val="22"/>
          <w:szCs w:val="22"/>
          <w:lang w:val="en-US"/>
        </w:rPr>
        <w:t>observation, and</w:t>
      </w:r>
      <w:proofErr w:type="gramEnd"/>
      <w:r w:rsidRPr="00917594">
        <w:rPr>
          <w:rFonts w:ascii="Arial" w:hAnsi="Arial" w:cs="Arial"/>
          <w:color w:val="000000" w:themeColor="text1"/>
          <w:sz w:val="22"/>
          <w:szCs w:val="22"/>
          <w:lang w:val="en-US"/>
        </w:rPr>
        <w:t xml:space="preserve"> </w:t>
      </w:r>
      <w:r w:rsidR="00B85645" w:rsidRPr="00917594">
        <w:rPr>
          <w:rFonts w:ascii="Arial" w:hAnsi="Arial" w:cs="Arial"/>
          <w:color w:val="000000" w:themeColor="text1"/>
          <w:sz w:val="22"/>
          <w:szCs w:val="22"/>
          <w:lang w:val="en-US"/>
        </w:rPr>
        <w:t>is</w:t>
      </w:r>
      <w:r w:rsidRPr="00917594">
        <w:rPr>
          <w:rFonts w:ascii="Arial" w:hAnsi="Arial" w:cs="Arial"/>
          <w:color w:val="000000" w:themeColor="text1"/>
          <w:sz w:val="22"/>
          <w:szCs w:val="22"/>
          <w:lang w:val="en-US"/>
        </w:rPr>
        <w:t xml:space="preserve"> </w:t>
      </w:r>
      <w:r w:rsidR="00B85645" w:rsidRPr="00917594">
        <w:rPr>
          <w:rFonts w:ascii="Arial" w:hAnsi="Arial" w:cs="Arial"/>
          <w:color w:val="000000" w:themeColor="text1"/>
          <w:sz w:val="22"/>
          <w:szCs w:val="22"/>
          <w:lang w:val="en-US"/>
        </w:rPr>
        <w:t>well-</w:t>
      </w:r>
      <w:r w:rsidRPr="00917594">
        <w:rPr>
          <w:rFonts w:ascii="Arial" w:hAnsi="Arial" w:cs="Arial"/>
          <w:color w:val="000000" w:themeColor="text1"/>
          <w:sz w:val="22"/>
          <w:szCs w:val="22"/>
          <w:lang w:val="en-US"/>
        </w:rPr>
        <w:t xml:space="preserve">established as </w:t>
      </w:r>
      <w:r w:rsidR="00B85645" w:rsidRPr="00917594">
        <w:rPr>
          <w:rFonts w:ascii="Arial" w:hAnsi="Arial" w:cs="Arial"/>
          <w:color w:val="000000" w:themeColor="text1"/>
          <w:sz w:val="22"/>
          <w:szCs w:val="22"/>
          <w:lang w:val="en-US"/>
        </w:rPr>
        <w:t xml:space="preserve">an </w:t>
      </w:r>
      <w:r w:rsidRPr="00917594">
        <w:rPr>
          <w:rFonts w:ascii="Arial" w:hAnsi="Arial" w:cs="Arial"/>
          <w:color w:val="000000" w:themeColor="text1"/>
          <w:sz w:val="22"/>
          <w:szCs w:val="22"/>
          <w:lang w:val="en-US"/>
        </w:rPr>
        <w:t>ind</w:t>
      </w:r>
      <w:r w:rsidR="00B85645" w:rsidRPr="00917594">
        <w:rPr>
          <w:rFonts w:ascii="Arial" w:hAnsi="Arial" w:cs="Arial"/>
          <w:color w:val="000000" w:themeColor="text1"/>
          <w:sz w:val="22"/>
          <w:szCs w:val="22"/>
          <w:lang w:val="en-US"/>
        </w:rPr>
        <w:t>ex</w:t>
      </w:r>
      <w:r w:rsidRPr="00917594">
        <w:rPr>
          <w:rFonts w:ascii="Arial" w:hAnsi="Arial" w:cs="Arial"/>
          <w:color w:val="000000" w:themeColor="text1"/>
          <w:sz w:val="22"/>
          <w:szCs w:val="22"/>
          <w:lang w:val="en-US"/>
        </w:rPr>
        <w:t xml:space="preserve"> of motor dynamics and visual attention respectively </w:t>
      </w:r>
      <w:sdt>
        <w:sdtPr>
          <w:rPr>
            <w:rFonts w:ascii="Arial" w:hAnsi="Arial" w:cs="Arial"/>
            <w:color w:val="000000"/>
            <w:sz w:val="22"/>
            <w:szCs w:val="22"/>
          </w:rPr>
          <w:tag w:val="MENDELEY_CITATION_v3_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"/>
          <w:id w:val="-728607072"/>
          <w:placeholder>
            <w:docPart w:val="E55BB571BEAF2A4B80BCCF232F6FB30B"/>
          </w:placeholder>
        </w:sdtPr>
        <w:sdtEndPr/>
        <w:sdtContent>
          <w:r w:rsidR="009C259B" w:rsidRPr="00917594">
            <w:rPr>
              <w:rFonts w:ascii="Arial" w:hAnsi="Arial" w:cs="Arial"/>
              <w:color w:val="000000"/>
              <w:sz w:val="22"/>
              <w:szCs w:val="22"/>
              <w:lang w:val="en-US"/>
            </w:rPr>
            <w:t>(Debnath et al., 2019)</w:t>
          </w:r>
        </w:sdtContent>
      </w:sdt>
      <w:r w:rsidRPr="00917594">
        <w:rPr>
          <w:rFonts w:ascii="Arial" w:hAnsi="Arial" w:cs="Arial"/>
          <w:color w:val="000000" w:themeColor="text1"/>
          <w:sz w:val="22"/>
          <w:szCs w:val="22"/>
          <w:lang w:val="en-US"/>
        </w:rPr>
        <w:t xml:space="preserve">. However, theta is more commonly measured over frontal and temporal areas as an index of attention, memory, and learning </w:t>
      </w:r>
      <w:sdt>
        <w:sdtPr>
          <w:rPr>
            <w:rFonts w:ascii="Arial" w:hAnsi="Arial" w:cs="Arial"/>
            <w:color w:val="000000"/>
            <w:sz w:val="22"/>
            <w:szCs w:val="22"/>
          </w:rPr>
          <w:tag w:val="MENDELEY_CITATION_v3_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"/>
          <w:id w:val="1328787526"/>
          <w:placeholder>
            <w:docPart w:val="E55BB571BEAF2A4B80BCCF232F6FB30B"/>
          </w:placeholder>
        </w:sdtPr>
        <w:sdtEndPr/>
        <w:sdtContent>
          <w:r w:rsidR="009C259B" w:rsidRPr="00917594">
            <w:rPr>
              <w:rFonts w:ascii="Arial" w:hAnsi="Arial" w:cs="Arial"/>
              <w:sz w:val="22"/>
              <w:szCs w:val="22"/>
              <w:lang w:val="en-US"/>
            </w:rPr>
            <w:t>(</w:t>
          </w:r>
          <w:proofErr w:type="spellStart"/>
          <w:r w:rsidR="009C259B" w:rsidRPr="00917594">
            <w:rPr>
              <w:rFonts w:ascii="Arial" w:hAnsi="Arial" w:cs="Arial"/>
              <w:sz w:val="22"/>
              <w:szCs w:val="22"/>
              <w:lang w:val="en-US"/>
            </w:rPr>
            <w:t>Begus</w:t>
          </w:r>
          <w:proofErr w:type="spellEnd"/>
          <w:r w:rsidR="009C259B" w:rsidRPr="00917594">
            <w:rPr>
              <w:rFonts w:ascii="Arial" w:hAnsi="Arial" w:cs="Arial"/>
              <w:sz w:val="22"/>
              <w:szCs w:val="22"/>
              <w:lang w:val="en-US"/>
            </w:rPr>
            <w:t xml:space="preserve"> &amp; </w:t>
          </w:r>
          <w:proofErr w:type="spellStart"/>
          <w:r w:rsidR="009C259B" w:rsidRPr="00917594">
            <w:rPr>
              <w:rFonts w:ascii="Arial" w:hAnsi="Arial" w:cs="Arial"/>
              <w:sz w:val="22"/>
              <w:szCs w:val="22"/>
              <w:lang w:val="en-US"/>
            </w:rPr>
            <w:t>Bonawitz</w:t>
          </w:r>
          <w:proofErr w:type="spellEnd"/>
          <w:r w:rsidR="009C259B" w:rsidRPr="00917594">
            <w:rPr>
              <w:rFonts w:ascii="Arial" w:hAnsi="Arial" w:cs="Arial"/>
              <w:sz w:val="22"/>
              <w:szCs w:val="22"/>
              <w:lang w:val="en-US"/>
            </w:rPr>
            <w:t>, 2020; Meyer et al., 2022)</w:t>
          </w:r>
        </w:sdtContent>
      </w:sdt>
      <w:r w:rsidRPr="00917594">
        <w:rPr>
          <w:rFonts w:ascii="Arial" w:hAnsi="Arial" w:cs="Arial"/>
          <w:color w:val="000000" w:themeColor="text1"/>
          <w:sz w:val="22"/>
          <w:szCs w:val="22"/>
          <w:lang w:val="en-US"/>
        </w:rPr>
        <w:t xml:space="preserve">. It is possible that functional networks on the theta band may also play a role on attending and learning from others’ actions, but we would expect frontal rather than central, </w:t>
      </w:r>
      <w:proofErr w:type="gramStart"/>
      <w:r w:rsidRPr="00917594">
        <w:rPr>
          <w:rFonts w:ascii="Arial" w:hAnsi="Arial" w:cs="Arial"/>
          <w:color w:val="000000" w:themeColor="text1"/>
          <w:sz w:val="22"/>
          <w:szCs w:val="22"/>
          <w:lang w:val="en-US"/>
        </w:rPr>
        <w:t>parietal</w:t>
      </w:r>
      <w:proofErr w:type="gramEnd"/>
      <w:r w:rsidRPr="00917594">
        <w:rPr>
          <w:rFonts w:ascii="Arial" w:hAnsi="Arial" w:cs="Arial"/>
          <w:color w:val="000000" w:themeColor="text1"/>
          <w:sz w:val="22"/>
          <w:szCs w:val="22"/>
          <w:lang w:val="en-US"/>
        </w:rPr>
        <w:t xml:space="preserve"> or occipital regions to be more involved. Finally, the findings on beta are somewhat mixed in infancy </w:t>
      </w:r>
      <w:sdt>
        <w:sdtPr>
          <w:rPr>
            <w:rFonts w:ascii="Arial" w:hAnsi="Arial" w:cs="Arial"/>
            <w:color w:val="000000"/>
            <w:sz w:val="22"/>
            <w:szCs w:val="22"/>
          </w:rPr>
          <w:tag w:val="MENDELEY_CITATION_v3_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"/>
          <w:id w:val="-1777397725"/>
          <w:placeholder>
            <w:docPart w:val="E55BB571BEAF2A4B80BCCF232F6FB30B"/>
          </w:placeholder>
        </w:sdtPr>
        <w:sdtEndPr/>
        <w:sdtContent>
          <w:r w:rsidR="009C259B" w:rsidRPr="00917594">
            <w:rPr>
              <w:rFonts w:ascii="Arial" w:hAnsi="Arial" w:cs="Arial"/>
              <w:color w:val="000000"/>
              <w:sz w:val="22"/>
              <w:szCs w:val="22"/>
              <w:lang w:val="en-US"/>
            </w:rPr>
            <w:t>(Cuevas et al., 2014; Meyer et al., 2016)</w:t>
          </w:r>
        </w:sdtContent>
      </w:sdt>
      <w:r w:rsidRPr="00917594">
        <w:rPr>
          <w:rFonts w:ascii="Arial" w:hAnsi="Arial" w:cs="Arial"/>
          <w:color w:val="000000"/>
          <w:sz w:val="22"/>
          <w:szCs w:val="22"/>
          <w:lang w:val="en-US"/>
        </w:rPr>
        <w:t xml:space="preserve">, and the role of beta in cognition is on debate </w:t>
      </w:r>
      <w:sdt>
        <w:sdtPr>
          <w:rPr>
            <w:rFonts w:ascii="Arial" w:hAnsi="Arial" w:cs="Arial"/>
            <w:color w:val="000000"/>
            <w:sz w:val="22"/>
            <w:szCs w:val="22"/>
          </w:rPr>
          <w:tag w:val="MENDELEY_CITATION_v3_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"/>
          <w:id w:val="1279534824"/>
          <w:placeholder>
            <w:docPart w:val="E55BB571BEAF2A4B80BCCF232F6FB30B"/>
          </w:placeholder>
        </w:sdtPr>
        <w:sdtEndPr/>
        <w:sdtContent>
          <w:r w:rsidR="009C259B" w:rsidRPr="00917594">
            <w:rPr>
              <w:rFonts w:ascii="Arial" w:hAnsi="Arial" w:cs="Arial"/>
              <w:sz w:val="22"/>
              <w:szCs w:val="22"/>
              <w:lang w:val="en-US"/>
            </w:rPr>
            <w:t xml:space="preserve">(Spitzer &amp; </w:t>
          </w:r>
          <w:proofErr w:type="spellStart"/>
          <w:r w:rsidR="009C259B" w:rsidRPr="00917594">
            <w:rPr>
              <w:rFonts w:ascii="Arial" w:hAnsi="Arial" w:cs="Arial"/>
              <w:sz w:val="22"/>
              <w:szCs w:val="22"/>
              <w:lang w:val="en-US"/>
            </w:rPr>
            <w:t>Haegens</w:t>
          </w:r>
          <w:proofErr w:type="spellEnd"/>
          <w:r w:rsidR="009C259B" w:rsidRPr="00917594">
            <w:rPr>
              <w:rFonts w:ascii="Arial" w:hAnsi="Arial" w:cs="Arial"/>
              <w:sz w:val="22"/>
              <w:szCs w:val="22"/>
              <w:lang w:val="en-US"/>
            </w:rPr>
            <w:t>, 2017)</w:t>
          </w:r>
        </w:sdtContent>
      </w:sdt>
      <w:r w:rsidRPr="00917594">
        <w:rPr>
          <w:rFonts w:ascii="Arial" w:hAnsi="Arial" w:cs="Arial"/>
          <w:color w:val="000000" w:themeColor="text1"/>
          <w:sz w:val="22"/>
          <w:szCs w:val="22"/>
          <w:lang w:val="en-US"/>
        </w:rPr>
        <w:t xml:space="preserve">. Beta power decrease has been found as a sensitive measure to distinguish perception of crawling versus walking in infancy </w:t>
      </w:r>
      <w:sdt>
        <w:sdtPr>
          <w:rPr>
            <w:rFonts w:ascii="Arial" w:hAnsi="Arial" w:cs="Arial"/>
            <w:color w:val="000000"/>
            <w:sz w:val="22"/>
            <w:szCs w:val="22"/>
          </w:rPr>
          <w:tag w:val="MENDELEY_CITATION_v3_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"/>
          <w:id w:val="743758583"/>
          <w:placeholder>
            <w:docPart w:val="E55BB571BEAF2A4B80BCCF232F6FB30B"/>
          </w:placeholder>
        </w:sdtPr>
        <w:sdtEndPr/>
        <w:sdtContent>
          <w:r w:rsidR="009C259B" w:rsidRPr="00917594">
            <w:rPr>
              <w:rFonts w:ascii="Arial" w:hAnsi="Arial" w:cs="Arial"/>
              <w:color w:val="000000"/>
              <w:sz w:val="22"/>
              <w:szCs w:val="22"/>
              <w:lang w:val="en-US"/>
            </w:rPr>
            <w:t>(van Elk et al., 2008)</w:t>
          </w:r>
        </w:sdtContent>
      </w:sdt>
      <w:r w:rsidRPr="00917594">
        <w:rPr>
          <w:rFonts w:ascii="Arial" w:hAnsi="Arial" w:cs="Arial"/>
          <w:color w:val="000000" w:themeColor="text1"/>
          <w:sz w:val="22"/>
          <w:szCs w:val="22"/>
          <w:lang w:val="en-US"/>
        </w:rPr>
        <w:t xml:space="preserve">, </w:t>
      </w:r>
      <w:r w:rsidR="00C20DB0" w:rsidRPr="00917594">
        <w:rPr>
          <w:rFonts w:ascii="Arial" w:hAnsi="Arial" w:cs="Arial"/>
          <w:color w:val="000000" w:themeColor="text1"/>
          <w:sz w:val="22"/>
          <w:szCs w:val="22"/>
          <w:lang w:val="en-US"/>
        </w:rPr>
        <w:t xml:space="preserve">and to detect social interaction and top-down effects in early childhood </w:t>
      </w:r>
      <w:sdt>
        <w:sdtPr>
          <w:rPr>
            <w:rFonts w:ascii="Arial" w:hAnsi="Arial" w:cs="Arial"/>
            <w:color w:val="000000"/>
            <w:sz w:val="22"/>
            <w:szCs w:val="22"/>
            <w:lang w:val="en-US"/>
          </w:rPr>
          <w:tag w:val="MENDELEY_CITATION_v3_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"/>
          <w:id w:val="398104271"/>
          <w:placeholder>
            <w:docPart w:val="DefaultPlaceholder_-1854013440"/>
          </w:placeholder>
        </w:sdtPr>
        <w:sdtEndPr/>
        <w:sdtContent>
          <w:r w:rsidR="009C259B" w:rsidRPr="00917594">
            <w:rPr>
              <w:rFonts w:ascii="Arial" w:hAnsi="Arial" w:cs="Arial"/>
              <w:color w:val="000000"/>
              <w:sz w:val="22"/>
              <w:szCs w:val="22"/>
              <w:lang w:val="en-US"/>
            </w:rPr>
            <w:t>(Meyer et al., 2011, 2020)</w:t>
          </w:r>
        </w:sdtContent>
      </w:sdt>
      <w:r w:rsidR="00C20DB0" w:rsidRPr="00917594">
        <w:rPr>
          <w:rFonts w:ascii="Arial" w:hAnsi="Arial" w:cs="Arial"/>
          <w:color w:val="000000" w:themeColor="text1"/>
          <w:sz w:val="22"/>
          <w:szCs w:val="22"/>
          <w:lang w:val="en-US"/>
        </w:rPr>
        <w:t xml:space="preserve">, </w:t>
      </w:r>
      <w:r w:rsidRPr="00917594">
        <w:rPr>
          <w:rFonts w:ascii="Arial" w:hAnsi="Arial" w:cs="Arial"/>
          <w:color w:val="000000" w:themeColor="text1"/>
          <w:sz w:val="22"/>
          <w:szCs w:val="22"/>
          <w:lang w:val="en-US"/>
        </w:rPr>
        <w:t xml:space="preserve">but several studies have found that beta is not suppressed as infants observe grasping actions </w:t>
      </w:r>
      <w:sdt>
        <w:sdtPr>
          <w:rPr>
            <w:rFonts w:ascii="Arial" w:hAnsi="Arial" w:cs="Arial"/>
            <w:color w:val="000000"/>
            <w:sz w:val="22"/>
            <w:szCs w:val="22"/>
          </w:rPr>
          <w:tag w:val="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"/>
          <w:id w:val="920758794"/>
          <w:placeholder>
            <w:docPart w:val="E55BB571BEAF2A4B80BCCF232F6FB30B"/>
          </w:placeholder>
        </w:sdtPr>
        <w:sdtEndPr/>
        <w:sdtContent>
          <w:r w:rsidR="009C259B" w:rsidRPr="00917594">
            <w:rPr>
              <w:rFonts w:ascii="Arial" w:hAnsi="Arial" w:cs="Arial"/>
              <w:sz w:val="22"/>
              <w:szCs w:val="22"/>
              <w:lang w:val="en-US"/>
            </w:rPr>
            <w:t xml:space="preserve">(Meyer et al., 2016; </w:t>
          </w:r>
          <w:proofErr w:type="spellStart"/>
          <w:r w:rsidR="009C259B" w:rsidRPr="00917594">
            <w:rPr>
              <w:rFonts w:ascii="Arial" w:hAnsi="Arial" w:cs="Arial"/>
              <w:sz w:val="22"/>
              <w:szCs w:val="22"/>
              <w:lang w:val="en-US"/>
            </w:rPr>
            <w:t>Nyström</w:t>
          </w:r>
          <w:proofErr w:type="spellEnd"/>
          <w:r w:rsidR="009C259B" w:rsidRPr="00917594">
            <w:rPr>
              <w:rFonts w:ascii="Arial" w:hAnsi="Arial" w:cs="Arial"/>
              <w:sz w:val="22"/>
              <w:szCs w:val="22"/>
              <w:lang w:val="en-US"/>
            </w:rPr>
            <w:t xml:space="preserve"> &amp; </w:t>
          </w:r>
          <w:proofErr w:type="spellStart"/>
          <w:r w:rsidR="009C259B" w:rsidRPr="00917594">
            <w:rPr>
              <w:rFonts w:ascii="Arial" w:hAnsi="Arial" w:cs="Arial"/>
              <w:sz w:val="22"/>
              <w:szCs w:val="22"/>
              <w:lang w:val="en-US"/>
            </w:rPr>
            <w:t>Nyströ</w:t>
          </w:r>
          <w:proofErr w:type="spellEnd"/>
          <w:r w:rsidR="009C259B" w:rsidRPr="00917594">
            <w:rPr>
              <w:rFonts w:ascii="Arial" w:hAnsi="Arial" w:cs="Arial"/>
              <w:sz w:val="22"/>
              <w:szCs w:val="22"/>
              <w:lang w:val="en-US"/>
            </w:rPr>
            <w:t xml:space="preserve">, 2008; </w:t>
          </w:r>
          <w:proofErr w:type="spellStart"/>
          <w:r w:rsidR="009C259B" w:rsidRPr="00917594">
            <w:rPr>
              <w:rFonts w:ascii="Arial" w:hAnsi="Arial" w:cs="Arial"/>
              <w:sz w:val="22"/>
              <w:szCs w:val="22"/>
              <w:lang w:val="en-US"/>
            </w:rPr>
            <w:t>Virji</w:t>
          </w:r>
          <w:proofErr w:type="spellEnd"/>
          <w:r w:rsidR="009C259B" w:rsidRPr="00917594">
            <w:rPr>
              <w:rFonts w:ascii="Arial" w:hAnsi="Arial" w:cs="Arial"/>
              <w:sz w:val="22"/>
              <w:szCs w:val="22"/>
              <w:lang w:val="en-US"/>
            </w:rPr>
            <w:t>-Babul et al., 2012)</w:t>
          </w:r>
        </w:sdtContent>
      </w:sdt>
      <w:r w:rsidRPr="00917594">
        <w:rPr>
          <w:rFonts w:ascii="Arial" w:hAnsi="Arial" w:cs="Arial"/>
          <w:color w:val="000000" w:themeColor="text1"/>
          <w:sz w:val="22"/>
          <w:szCs w:val="22"/>
          <w:lang w:val="en-US"/>
        </w:rPr>
        <w:t>. While inconclusive, we tested the relations between connectivity at the beta range and motor development to shed light on the function of beta networks in action processing.</w:t>
      </w:r>
    </w:p>
    <w:p w14:paraId="202F01FA" w14:textId="148A10F5" w:rsidR="0055196E" w:rsidRPr="00917594" w:rsidRDefault="0055196E" w:rsidP="00B5408E">
      <w:pPr>
        <w:spacing w:line="360" w:lineRule="auto"/>
        <w:ind w:firstLine="708"/>
        <w:jc w:val="both"/>
        <w:rPr>
          <w:rFonts w:ascii="Arial" w:hAnsi="Arial" w:cs="Arial"/>
          <w:color w:val="000000" w:themeColor="text1"/>
          <w:sz w:val="22"/>
          <w:szCs w:val="22"/>
          <w:lang w:val="en-US"/>
        </w:rPr>
      </w:pPr>
      <w:r w:rsidRPr="00917594">
        <w:rPr>
          <w:rFonts w:ascii="Arial" w:hAnsi="Arial" w:cs="Arial"/>
          <w:b/>
          <w:bCs/>
          <w:color w:val="000000" w:themeColor="text1"/>
          <w:sz w:val="22"/>
          <w:szCs w:val="22"/>
          <w:lang w:val="en-US"/>
        </w:rPr>
        <w:t>Method</w:t>
      </w:r>
      <w:r w:rsidRPr="00917594">
        <w:rPr>
          <w:rFonts w:ascii="Arial" w:hAnsi="Arial" w:cs="Arial"/>
          <w:color w:val="000000" w:themeColor="text1"/>
          <w:sz w:val="22"/>
          <w:szCs w:val="22"/>
          <w:lang w:val="en-US"/>
        </w:rPr>
        <w:t xml:space="preserve">. The relation between motor development and connectivity at different frequency bands and networks over time were investigated using a descriptive approach. For each frequency and network, a linear model relating action experience and connectivity was constructed sample by sample over time (10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steps). Following the main findings of the manuscript, in the first set of analyses the linear model was constructed with ISPC as a dependent variable and grasp latency as a predictor. In the second set of analyses, the linear model also included age, and condition to provide a more complete picture of the relation between action experience and connectivity. In each case, the resulting R-squared estimate was plotted over time, and descriptive observations were reported. Higher R-squared scores were interpreted as higher modulations of functional networks as a function of action experience.</w:t>
      </w:r>
    </w:p>
    <w:p w14:paraId="466B90D0" w14:textId="77777777" w:rsidR="0055196E" w:rsidRPr="002D1E1D" w:rsidRDefault="0055196E" w:rsidP="00B5408E">
      <w:pPr>
        <w:spacing w:line="480" w:lineRule="auto"/>
        <w:jc w:val="both"/>
        <w:rPr>
          <w:rFonts w:ascii="Arial" w:hAnsi="Arial" w:cs="Arial"/>
          <w:b/>
          <w:bCs/>
          <w:color w:val="000000" w:themeColor="text1"/>
          <w:sz w:val="22"/>
          <w:szCs w:val="22"/>
          <w:lang w:val="en-US"/>
        </w:rPr>
      </w:pPr>
      <w:r w:rsidRPr="002D1E1D">
        <w:rPr>
          <w:rFonts w:ascii="Arial" w:hAnsi="Arial" w:cs="Arial"/>
          <w:b/>
          <w:bCs/>
          <w:color w:val="000000" w:themeColor="text1"/>
          <w:sz w:val="22"/>
          <w:szCs w:val="22"/>
          <w:lang w:val="en-US"/>
        </w:rPr>
        <w:lastRenderedPageBreak/>
        <w:t>Results</w:t>
      </w:r>
    </w:p>
    <w:p w14:paraId="279F4FDC" w14:textId="77777777" w:rsidR="0055196E" w:rsidRPr="00F251E0" w:rsidRDefault="0055196E" w:rsidP="00F251E0">
      <w:pPr>
        <w:spacing w:line="360" w:lineRule="auto"/>
        <w:jc w:val="both"/>
        <w:rPr>
          <w:rFonts w:ascii="Arial" w:hAnsi="Arial" w:cs="Arial"/>
          <w:color w:val="000000" w:themeColor="text1"/>
          <w:sz w:val="22"/>
          <w:szCs w:val="22"/>
          <w:lang w:val="en-US"/>
        </w:rPr>
      </w:pPr>
      <w:r w:rsidRPr="00F251E0">
        <w:rPr>
          <w:rFonts w:ascii="Arial" w:hAnsi="Arial" w:cs="Arial"/>
          <w:b/>
          <w:bCs/>
          <w:color w:val="000000" w:themeColor="text1"/>
          <w:sz w:val="22"/>
          <w:szCs w:val="22"/>
          <w:lang w:val="en-US"/>
        </w:rPr>
        <w:t xml:space="preserve">Model 1 </w:t>
      </w:r>
      <w:r w:rsidRPr="00F251E0">
        <w:rPr>
          <w:rFonts w:ascii="Arial" w:hAnsi="Arial" w:cs="Arial"/>
          <w:color w:val="000000" w:themeColor="text1"/>
          <w:sz w:val="22"/>
          <w:szCs w:val="22"/>
          <w:lang w:val="en-US"/>
        </w:rPr>
        <w:t xml:space="preserve">(ISPC ~ Grasp Latency). Descriptively, the strongest link between grasp latency and ISPC is observed in the alpha band and the visual-motor circuit around 800 </w:t>
      </w:r>
      <w:proofErr w:type="spellStart"/>
      <w:r w:rsidRPr="00F251E0">
        <w:rPr>
          <w:rFonts w:ascii="Arial" w:hAnsi="Arial" w:cs="Arial"/>
          <w:color w:val="000000" w:themeColor="text1"/>
          <w:sz w:val="22"/>
          <w:szCs w:val="22"/>
          <w:lang w:val="en-US"/>
        </w:rPr>
        <w:t>ms</w:t>
      </w:r>
      <w:proofErr w:type="spellEnd"/>
      <w:r w:rsidRPr="00F251E0">
        <w:rPr>
          <w:rFonts w:ascii="Arial" w:hAnsi="Arial" w:cs="Arial"/>
          <w:color w:val="000000" w:themeColor="text1"/>
          <w:sz w:val="22"/>
          <w:szCs w:val="22"/>
          <w:lang w:val="en-US"/>
        </w:rPr>
        <w:t xml:space="preserve"> before the onset of the action (See Figure S3). These findings confirm that the links between motor development and the visual-motor circuit are mainly found during action anticipation, particularly around 800 </w:t>
      </w:r>
      <w:proofErr w:type="spellStart"/>
      <w:r w:rsidRPr="00F251E0">
        <w:rPr>
          <w:rFonts w:ascii="Arial" w:hAnsi="Arial" w:cs="Arial"/>
          <w:color w:val="000000" w:themeColor="text1"/>
          <w:sz w:val="22"/>
          <w:szCs w:val="22"/>
          <w:lang w:val="en-US"/>
        </w:rPr>
        <w:t>ms</w:t>
      </w:r>
      <w:proofErr w:type="spellEnd"/>
      <w:r w:rsidRPr="00F251E0">
        <w:rPr>
          <w:rFonts w:ascii="Arial" w:hAnsi="Arial" w:cs="Arial"/>
          <w:color w:val="000000" w:themeColor="text1"/>
          <w:sz w:val="22"/>
          <w:szCs w:val="22"/>
          <w:lang w:val="en-US"/>
        </w:rPr>
        <w:t xml:space="preserve"> before the action begins. In addition, the findings suggest that alpha better captures the relations between motor competence and connectivity patterns than theta and beta.</w:t>
      </w:r>
    </w:p>
    <w:p w14:paraId="3CAD660C" w14:textId="4E6EF998" w:rsidR="00823FC5" w:rsidRDefault="00823FC5" w:rsidP="00823FC5">
      <w:pPr>
        <w:spacing w:line="360" w:lineRule="auto"/>
        <w:jc w:val="both"/>
        <w:rPr>
          <w:rFonts w:ascii="Arial" w:hAnsi="Arial" w:cs="Arial"/>
          <w:b/>
          <w:bCs/>
          <w:i/>
          <w:iCs/>
          <w:color w:val="000000" w:themeColor="text1"/>
          <w:sz w:val="22"/>
          <w:szCs w:val="22"/>
          <w:lang w:val="en-US"/>
        </w:rPr>
      </w:pPr>
      <w:r>
        <w:rPr>
          <w:rFonts w:ascii="Arial" w:hAnsi="Arial" w:cs="Arial"/>
          <w:b/>
          <w:bCs/>
          <w:i/>
          <w:iCs/>
          <w:noProof/>
          <w:color w:val="000000" w:themeColor="text1"/>
          <w:sz w:val="22"/>
          <w:szCs w:val="22"/>
          <w:lang w:val="en-US"/>
        </w:rPr>
        <w:drawing>
          <wp:inline distT="0" distB="0" distL="0" distR="0" wp14:anchorId="126A21E6" wp14:editId="043917BE">
            <wp:extent cx="5693630" cy="2088859"/>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rotWithShape="1">
                    <a:blip r:embed="rId10"/>
                    <a:srcRect t="7966" b="13719"/>
                    <a:stretch/>
                  </pic:blipFill>
                  <pic:spPr bwMode="auto">
                    <a:xfrm>
                      <a:off x="0" y="0"/>
                      <a:ext cx="5721047" cy="2098918"/>
                    </a:xfrm>
                    <a:prstGeom prst="rect">
                      <a:avLst/>
                    </a:prstGeom>
                    <a:ln>
                      <a:noFill/>
                    </a:ln>
                    <a:extLst>
                      <a:ext uri="{53640926-AAD7-44D8-BBD7-CCE9431645EC}">
                        <a14:shadowObscured xmlns:a14="http://schemas.microsoft.com/office/drawing/2010/main"/>
                      </a:ext>
                    </a:extLst>
                  </pic:spPr>
                </pic:pic>
              </a:graphicData>
            </a:graphic>
          </wp:inline>
        </w:drawing>
      </w:r>
    </w:p>
    <w:p w14:paraId="6E7A09D5" w14:textId="62A05A19" w:rsidR="0055196E" w:rsidRPr="002D1E1D" w:rsidRDefault="0055196E" w:rsidP="00F251E0">
      <w:pPr>
        <w:spacing w:line="360" w:lineRule="auto"/>
        <w:ind w:left="360"/>
        <w:jc w:val="both"/>
        <w:rPr>
          <w:rFonts w:ascii="Arial" w:hAnsi="Arial" w:cs="Arial"/>
          <w:b/>
          <w:bCs/>
          <w:i/>
          <w:iCs/>
          <w:color w:val="000000" w:themeColor="text1"/>
          <w:sz w:val="22"/>
          <w:szCs w:val="22"/>
          <w:lang w:val="en-US"/>
        </w:rPr>
      </w:pPr>
      <w:r w:rsidRPr="00F251E0">
        <w:rPr>
          <w:rFonts w:ascii="Arial" w:hAnsi="Arial" w:cs="Arial"/>
          <w:b/>
          <w:bCs/>
          <w:i/>
          <w:iCs/>
          <w:color w:val="000000" w:themeColor="text1"/>
          <w:sz w:val="22"/>
          <w:szCs w:val="22"/>
          <w:lang w:val="en-US"/>
        </w:rPr>
        <w:t>Figure S3</w:t>
      </w:r>
      <w:r w:rsidRPr="00F251E0">
        <w:rPr>
          <w:rFonts w:ascii="Arial" w:hAnsi="Arial" w:cs="Arial"/>
          <w:i/>
          <w:iCs/>
          <w:color w:val="000000" w:themeColor="text1"/>
          <w:sz w:val="22"/>
          <w:szCs w:val="22"/>
          <w:lang w:val="en-US"/>
        </w:rPr>
        <w:t xml:space="preserve">. </w:t>
      </w:r>
      <w:r w:rsidRPr="00F251E0">
        <w:rPr>
          <w:rFonts w:ascii="Arial" w:hAnsi="Arial" w:cs="Arial"/>
          <w:i/>
          <w:iCs/>
          <w:color w:val="000000"/>
          <w:sz w:val="22"/>
          <w:szCs w:val="22"/>
          <w:shd w:val="clear" w:color="auto" w:fill="FFFFFF"/>
          <w:lang w:val="en-US"/>
        </w:rPr>
        <w:t xml:space="preserve">Plot describing the R-squared of a regression model </w:t>
      </w:r>
      <w:r w:rsidRPr="00F251E0">
        <w:rPr>
          <w:rFonts w:ascii="Arial" w:hAnsi="Arial" w:cs="Arial"/>
          <w:i/>
          <w:iCs/>
          <w:color w:val="000000" w:themeColor="text1"/>
          <w:sz w:val="22"/>
          <w:szCs w:val="22"/>
          <w:lang w:val="en-US"/>
        </w:rPr>
        <w:t>(ISPC ~ Grasp Latency)</w:t>
      </w:r>
      <w:r w:rsidRPr="00F251E0">
        <w:rPr>
          <w:rFonts w:ascii="Arial" w:hAnsi="Arial" w:cs="Arial"/>
          <w:i/>
          <w:iCs/>
          <w:color w:val="000000"/>
          <w:sz w:val="22"/>
          <w:szCs w:val="22"/>
          <w:shd w:val="clear" w:color="auto" w:fill="FFFFFF"/>
          <w:lang w:val="en-US"/>
        </w:rPr>
        <w:t xml:space="preserve"> calculated over time in steps of 10 </w:t>
      </w:r>
      <w:proofErr w:type="spellStart"/>
      <w:r w:rsidRPr="00F251E0">
        <w:rPr>
          <w:rFonts w:ascii="Arial" w:hAnsi="Arial" w:cs="Arial"/>
          <w:i/>
          <w:iCs/>
          <w:color w:val="000000"/>
          <w:sz w:val="22"/>
          <w:szCs w:val="22"/>
          <w:shd w:val="clear" w:color="auto" w:fill="FFFFFF"/>
          <w:lang w:val="en-US"/>
        </w:rPr>
        <w:t>ms</w:t>
      </w:r>
      <w:proofErr w:type="spellEnd"/>
      <w:r w:rsidRPr="00F251E0">
        <w:rPr>
          <w:rFonts w:ascii="Arial" w:hAnsi="Arial" w:cs="Arial"/>
          <w:i/>
          <w:iCs/>
          <w:color w:val="000000"/>
          <w:sz w:val="22"/>
          <w:szCs w:val="22"/>
          <w:shd w:val="clear" w:color="auto" w:fill="FFFFFF"/>
          <w:lang w:val="en-US"/>
        </w:rPr>
        <w:t xml:space="preserve"> and for each network of interest (Visual-motor (OC), control networks (FC, FO, PC, PO)) and frequency band (theta, alpha, and beta).</w:t>
      </w:r>
    </w:p>
    <w:p w14:paraId="5AD82F9B" w14:textId="77777777" w:rsidR="0055196E" w:rsidRPr="00F251E0" w:rsidRDefault="0055196E" w:rsidP="00F251E0">
      <w:pPr>
        <w:pStyle w:val="ListParagraph"/>
        <w:suppressLineNumbers/>
        <w:spacing w:line="360" w:lineRule="auto"/>
        <w:jc w:val="both"/>
        <w:rPr>
          <w:rFonts w:ascii="Arial" w:hAnsi="Arial" w:cs="Arial"/>
          <w:i/>
          <w:iCs/>
          <w:color w:val="000000"/>
          <w:sz w:val="22"/>
          <w:szCs w:val="22"/>
          <w:shd w:val="clear" w:color="auto" w:fill="FFFFFF"/>
          <w:lang w:val="en-US"/>
        </w:rPr>
      </w:pPr>
    </w:p>
    <w:p w14:paraId="32A737A2" w14:textId="77777777" w:rsidR="0055196E" w:rsidRPr="00F251E0" w:rsidRDefault="0055196E" w:rsidP="00F251E0">
      <w:pPr>
        <w:spacing w:line="360" w:lineRule="auto"/>
        <w:jc w:val="both"/>
        <w:rPr>
          <w:rFonts w:ascii="Arial" w:hAnsi="Arial" w:cs="Arial"/>
          <w:color w:val="000000" w:themeColor="text1"/>
          <w:sz w:val="22"/>
          <w:szCs w:val="22"/>
          <w:lang w:val="en-US"/>
        </w:rPr>
      </w:pPr>
      <w:r w:rsidRPr="00F251E0">
        <w:rPr>
          <w:rFonts w:ascii="Arial" w:hAnsi="Arial" w:cs="Arial"/>
          <w:b/>
          <w:bCs/>
          <w:color w:val="000000" w:themeColor="text1"/>
          <w:sz w:val="22"/>
          <w:szCs w:val="22"/>
          <w:lang w:val="en-US"/>
        </w:rPr>
        <w:t xml:space="preserve">Model 2 </w:t>
      </w:r>
      <w:r w:rsidRPr="00F251E0">
        <w:rPr>
          <w:rFonts w:ascii="Arial" w:hAnsi="Arial" w:cs="Arial"/>
          <w:color w:val="000000" w:themeColor="text1"/>
          <w:sz w:val="22"/>
          <w:szCs w:val="22"/>
          <w:lang w:val="en-US"/>
        </w:rPr>
        <w:t xml:space="preserve">(ISPC ~ Grasp Latency + Age + Condition). In line with the findings of the main manuscript, as well as the findings of Figure S3, action experience measured in terms of age, condition, and grasp latency correlated with ISPC more strongly in the alpha visual-motor network around 800 </w:t>
      </w:r>
      <w:proofErr w:type="spellStart"/>
      <w:r w:rsidRPr="00F251E0">
        <w:rPr>
          <w:rFonts w:ascii="Arial" w:hAnsi="Arial" w:cs="Arial"/>
          <w:color w:val="000000" w:themeColor="text1"/>
          <w:sz w:val="22"/>
          <w:szCs w:val="22"/>
          <w:lang w:val="en-US"/>
        </w:rPr>
        <w:t>ms</w:t>
      </w:r>
      <w:proofErr w:type="spellEnd"/>
      <w:r w:rsidRPr="00F251E0">
        <w:rPr>
          <w:rFonts w:ascii="Arial" w:hAnsi="Arial" w:cs="Arial"/>
          <w:color w:val="000000" w:themeColor="text1"/>
          <w:sz w:val="22"/>
          <w:szCs w:val="22"/>
          <w:lang w:val="en-US"/>
        </w:rPr>
        <w:t xml:space="preserve"> before the action onset, suggesting a unique role of this network in action anticipation. However, we found other patterns that may be interesting to discuss. Note that, due to the exploratory and descriptive approach used here, any conclusion should be interpreted with caution.</w:t>
      </w:r>
    </w:p>
    <w:p w14:paraId="540E1206" w14:textId="5CD7038C" w:rsidR="0055196E" w:rsidRPr="00917594" w:rsidRDefault="0055196E" w:rsidP="00B5408E">
      <w:pPr>
        <w:spacing w:line="360" w:lineRule="auto"/>
        <w:ind w:firstLine="708"/>
        <w:jc w:val="both"/>
        <w:rPr>
          <w:rFonts w:ascii="Arial" w:hAnsi="Arial" w:cs="Arial"/>
          <w:color w:val="000000" w:themeColor="text1"/>
          <w:sz w:val="22"/>
          <w:szCs w:val="22"/>
          <w:lang w:val="en-US"/>
        </w:rPr>
      </w:pPr>
      <w:r w:rsidRPr="00917594">
        <w:rPr>
          <w:rFonts w:ascii="Arial" w:hAnsi="Arial" w:cs="Arial"/>
          <w:b/>
          <w:bCs/>
          <w:color w:val="000000" w:themeColor="text1"/>
          <w:sz w:val="22"/>
          <w:szCs w:val="22"/>
          <w:lang w:val="en-US"/>
        </w:rPr>
        <w:t>Theta band</w:t>
      </w:r>
      <w:r w:rsidRPr="00917594">
        <w:rPr>
          <w:rFonts w:ascii="Arial" w:hAnsi="Arial" w:cs="Arial"/>
          <w:color w:val="000000" w:themeColor="text1"/>
          <w:sz w:val="22"/>
          <w:szCs w:val="22"/>
          <w:lang w:val="en-US"/>
        </w:rPr>
        <w:t xml:space="preserve">. The strongest relation between experience and connectivity was found in the F-C network during the anticipatory period, between </w:t>
      </w:r>
      <w:r w:rsidR="00823FC5" w:rsidRPr="00917594">
        <w:rPr>
          <w:rFonts w:ascii="Arial" w:hAnsi="Arial" w:cs="Arial"/>
          <w:color w:val="000000" w:themeColor="text1"/>
          <w:sz w:val="22"/>
          <w:szCs w:val="22"/>
          <w:lang w:val="en-US"/>
        </w:rPr>
        <w:t>600</w:t>
      </w:r>
      <w:r w:rsidRPr="00917594">
        <w:rPr>
          <w:rFonts w:ascii="Arial" w:hAnsi="Arial" w:cs="Arial"/>
          <w:color w:val="000000" w:themeColor="text1"/>
          <w:sz w:val="22"/>
          <w:szCs w:val="22"/>
          <w:lang w:val="en-US"/>
        </w:rPr>
        <w:t xml:space="preserve"> and </w:t>
      </w:r>
      <w:r w:rsidR="00823FC5" w:rsidRPr="00917594">
        <w:rPr>
          <w:rFonts w:ascii="Arial" w:hAnsi="Arial" w:cs="Arial"/>
          <w:color w:val="000000" w:themeColor="text1"/>
          <w:sz w:val="22"/>
          <w:szCs w:val="22"/>
          <w:lang w:val="en-US"/>
        </w:rPr>
        <w:t>2</w:t>
      </w:r>
      <w:r w:rsidRPr="00917594">
        <w:rPr>
          <w:rFonts w:ascii="Arial" w:hAnsi="Arial" w:cs="Arial"/>
          <w:color w:val="000000" w:themeColor="text1"/>
          <w:sz w:val="22"/>
          <w:szCs w:val="22"/>
          <w:lang w:val="en-US"/>
        </w:rPr>
        <w:t xml:space="preserve">00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before the action onset (See Figure S4). The results suggest that networks involving frontal areas, in coordination with central areas, may be modulated by action experience when anticipating others’ actions. If modulated, a possible role of this network would be the allocation of attention and investment of cognitive effort to process an upcoming action depending on infants’ experience with the action </w:t>
      </w:r>
      <w:sdt>
        <w:sdtPr>
          <w:rPr>
            <w:rFonts w:ascii="Arial" w:hAnsi="Arial" w:cs="Arial"/>
            <w:color w:val="000000"/>
            <w:sz w:val="22"/>
            <w:szCs w:val="22"/>
          </w:rPr>
          <w:tag w:val="MENDELEY_CITATION_v3_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"/>
          <w:id w:val="-2071720443"/>
          <w:placeholder>
            <w:docPart w:val="8CF1D9146E33684D9B86D5B5FCFF1336"/>
          </w:placeholder>
        </w:sdtPr>
        <w:sdtEndPr/>
        <w:sdtContent>
          <w:r w:rsidR="009C259B" w:rsidRPr="00917594">
            <w:rPr>
              <w:rFonts w:ascii="Arial" w:hAnsi="Arial" w:cs="Arial"/>
              <w:sz w:val="22"/>
              <w:szCs w:val="22"/>
              <w:lang w:val="en-US"/>
            </w:rPr>
            <w:t>(</w:t>
          </w:r>
          <w:proofErr w:type="spellStart"/>
          <w:r w:rsidR="009C259B" w:rsidRPr="00917594">
            <w:rPr>
              <w:rFonts w:ascii="Arial" w:hAnsi="Arial" w:cs="Arial"/>
              <w:sz w:val="22"/>
              <w:szCs w:val="22"/>
              <w:lang w:val="en-US"/>
            </w:rPr>
            <w:t>Begus</w:t>
          </w:r>
          <w:proofErr w:type="spellEnd"/>
          <w:r w:rsidR="009C259B" w:rsidRPr="00917594">
            <w:rPr>
              <w:rFonts w:ascii="Arial" w:hAnsi="Arial" w:cs="Arial"/>
              <w:sz w:val="22"/>
              <w:szCs w:val="22"/>
              <w:lang w:val="en-US"/>
            </w:rPr>
            <w:t xml:space="preserve"> &amp; </w:t>
          </w:r>
          <w:proofErr w:type="spellStart"/>
          <w:r w:rsidR="009C259B" w:rsidRPr="00917594">
            <w:rPr>
              <w:rFonts w:ascii="Arial" w:hAnsi="Arial" w:cs="Arial"/>
              <w:sz w:val="22"/>
              <w:szCs w:val="22"/>
              <w:lang w:val="en-US"/>
            </w:rPr>
            <w:t>Bonawitz</w:t>
          </w:r>
          <w:proofErr w:type="spellEnd"/>
          <w:r w:rsidR="009C259B" w:rsidRPr="00917594">
            <w:rPr>
              <w:rFonts w:ascii="Arial" w:hAnsi="Arial" w:cs="Arial"/>
              <w:sz w:val="22"/>
              <w:szCs w:val="22"/>
              <w:lang w:val="en-US"/>
            </w:rPr>
            <w:t xml:space="preserve">, 2020; Berger et al., </w:t>
          </w:r>
          <w:r w:rsidR="009C259B" w:rsidRPr="00917594">
            <w:rPr>
              <w:rFonts w:ascii="Arial" w:hAnsi="Arial" w:cs="Arial"/>
              <w:sz w:val="22"/>
              <w:szCs w:val="22"/>
              <w:lang w:val="en-US"/>
            </w:rPr>
            <w:lastRenderedPageBreak/>
            <w:t xml:space="preserve">2006; </w:t>
          </w:r>
          <w:proofErr w:type="spellStart"/>
          <w:r w:rsidR="009C259B" w:rsidRPr="00917594">
            <w:rPr>
              <w:rFonts w:ascii="Arial" w:hAnsi="Arial" w:cs="Arial"/>
              <w:sz w:val="22"/>
              <w:szCs w:val="22"/>
              <w:lang w:val="en-US"/>
            </w:rPr>
            <w:t>Bosseler</w:t>
          </w:r>
          <w:proofErr w:type="spellEnd"/>
          <w:r w:rsidR="009C259B" w:rsidRPr="00917594">
            <w:rPr>
              <w:rFonts w:ascii="Arial" w:hAnsi="Arial" w:cs="Arial"/>
              <w:sz w:val="22"/>
              <w:szCs w:val="22"/>
              <w:lang w:val="en-US"/>
            </w:rPr>
            <w:t xml:space="preserve"> et al., 2013)</w:t>
          </w:r>
        </w:sdtContent>
      </w:sdt>
      <w:r w:rsidRPr="00917594">
        <w:rPr>
          <w:rFonts w:ascii="Arial" w:hAnsi="Arial" w:cs="Arial"/>
          <w:color w:val="000000" w:themeColor="text1"/>
          <w:sz w:val="22"/>
          <w:szCs w:val="22"/>
          <w:lang w:val="en-US"/>
        </w:rPr>
        <w:t>.</w:t>
      </w:r>
      <w:r w:rsidR="009C259B" w:rsidRPr="00917594">
        <w:rPr>
          <w:rFonts w:ascii="Arial" w:hAnsi="Arial" w:cs="Arial"/>
          <w:color w:val="000000" w:themeColor="text1"/>
          <w:sz w:val="22"/>
          <w:szCs w:val="22"/>
          <w:lang w:val="en-US"/>
        </w:rPr>
        <w:t xml:space="preserve"> </w:t>
      </w:r>
      <w:r w:rsidR="00405240" w:rsidRPr="00917594">
        <w:rPr>
          <w:rFonts w:ascii="Arial" w:hAnsi="Arial" w:cs="Arial"/>
          <w:color w:val="000000" w:themeColor="text1"/>
          <w:sz w:val="22"/>
          <w:szCs w:val="22"/>
          <w:lang w:val="en-US"/>
        </w:rPr>
        <w:t xml:space="preserve">In line with this idea, previous oscillatory models of cognitive control and sustained attention have proposed that </w:t>
      </w:r>
      <w:proofErr w:type="spellStart"/>
      <w:r w:rsidR="00405240" w:rsidRPr="00917594">
        <w:rPr>
          <w:rFonts w:ascii="Arial" w:hAnsi="Arial" w:cs="Arial"/>
          <w:color w:val="000000" w:themeColor="text1"/>
          <w:sz w:val="22"/>
          <w:szCs w:val="22"/>
          <w:lang w:val="en-US"/>
        </w:rPr>
        <w:t>frontomedial</w:t>
      </w:r>
      <w:proofErr w:type="spellEnd"/>
      <w:r w:rsidR="00405240" w:rsidRPr="00917594">
        <w:rPr>
          <w:rFonts w:ascii="Arial" w:hAnsi="Arial" w:cs="Arial"/>
          <w:color w:val="000000" w:themeColor="text1"/>
          <w:sz w:val="22"/>
          <w:szCs w:val="22"/>
          <w:lang w:val="en-US"/>
        </w:rPr>
        <w:t xml:space="preserve"> theta oscillations are involved in the modulation of oscillatory activity over task-relevant sensory areas, including sensorimotor regions </w:t>
      </w:r>
      <w:sdt>
        <w:sdtPr>
          <w:rPr>
            <w:rFonts w:ascii="Arial" w:hAnsi="Arial" w:cs="Arial"/>
            <w:color w:val="000000" w:themeColor="text1"/>
            <w:sz w:val="22"/>
            <w:szCs w:val="22"/>
            <w:lang w:val="en-US"/>
          </w:rPr>
          <w:tag w:val="MENDELEY_CITATION_v3_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"/>
          <w:id w:val="-1144741107"/>
          <w:placeholder>
            <w:docPart w:val="DefaultPlaceholder_-1854013440"/>
          </w:placeholder>
        </w:sdtPr>
        <w:sdtEndPr/>
        <w:sdtContent>
          <w:r w:rsidR="009C259B" w:rsidRPr="00917594">
            <w:rPr>
              <w:rFonts w:ascii="Arial" w:hAnsi="Arial" w:cs="Arial"/>
              <w:sz w:val="22"/>
              <w:szCs w:val="22"/>
              <w:lang w:val="en-US"/>
            </w:rPr>
            <w:t>(Cavanagh &amp; Frank, 2014; Clayton et al., 2015)</w:t>
          </w:r>
        </w:sdtContent>
      </w:sdt>
      <w:r w:rsidR="009C259B" w:rsidRPr="00917594">
        <w:rPr>
          <w:rFonts w:ascii="Arial" w:hAnsi="Arial" w:cs="Arial"/>
          <w:color w:val="000000" w:themeColor="text1"/>
          <w:sz w:val="22"/>
          <w:szCs w:val="22"/>
          <w:lang w:val="en-US"/>
        </w:rPr>
        <w:t>.</w:t>
      </w:r>
    </w:p>
    <w:p w14:paraId="3AD657A8" w14:textId="77777777" w:rsidR="0055196E" w:rsidRPr="00917594" w:rsidRDefault="0055196E" w:rsidP="00B5408E">
      <w:pPr>
        <w:spacing w:line="360" w:lineRule="auto"/>
        <w:ind w:firstLine="708"/>
        <w:jc w:val="both"/>
        <w:rPr>
          <w:rFonts w:ascii="Arial" w:hAnsi="Arial" w:cs="Arial"/>
          <w:color w:val="000000" w:themeColor="text1"/>
          <w:sz w:val="22"/>
          <w:szCs w:val="22"/>
          <w:lang w:val="en-US"/>
        </w:rPr>
      </w:pPr>
      <w:r w:rsidRPr="00917594">
        <w:rPr>
          <w:rFonts w:ascii="Arial" w:hAnsi="Arial" w:cs="Arial"/>
          <w:b/>
          <w:bCs/>
          <w:color w:val="000000" w:themeColor="text1"/>
          <w:sz w:val="22"/>
          <w:szCs w:val="22"/>
          <w:lang w:val="en-US"/>
        </w:rPr>
        <w:t>Alpha band</w:t>
      </w:r>
      <w:r w:rsidRPr="00917594">
        <w:rPr>
          <w:rFonts w:ascii="Arial" w:hAnsi="Arial" w:cs="Arial"/>
          <w:color w:val="000000" w:themeColor="text1"/>
          <w:sz w:val="22"/>
          <w:szCs w:val="22"/>
          <w:lang w:val="en-US"/>
        </w:rPr>
        <w:t xml:space="preserve">. In addition to a strong peak in the visual-motor network (O-C) around 800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before the action onset, the following period with the greater peaks was around 1000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after the action onset, at the completion of the action goal. In this period, networks involving occipital areas (F-O, P-O and O-C) were most relevant, with the highest peak in the F-O network (See Figure S4). These findings could suggest that both top-down (frontal) and bottom-up (occipital) attentional processes are particularly relevant when evaluating the effects of an action in infancy.</w:t>
      </w:r>
    </w:p>
    <w:p w14:paraId="4BED9BF3" w14:textId="41E7E308" w:rsidR="0055196E" w:rsidRPr="00917594" w:rsidRDefault="0055196E" w:rsidP="00B5408E">
      <w:pPr>
        <w:spacing w:line="360" w:lineRule="auto"/>
        <w:ind w:firstLine="360"/>
        <w:jc w:val="both"/>
        <w:rPr>
          <w:rFonts w:ascii="Arial" w:hAnsi="Arial" w:cs="Arial"/>
          <w:color w:val="000000" w:themeColor="text1"/>
          <w:sz w:val="22"/>
          <w:szCs w:val="22"/>
        </w:rPr>
      </w:pPr>
      <w:r w:rsidRPr="00917594">
        <w:rPr>
          <w:rFonts w:ascii="Arial" w:hAnsi="Arial" w:cs="Arial"/>
          <w:b/>
          <w:bCs/>
          <w:color w:val="000000" w:themeColor="text1"/>
          <w:sz w:val="22"/>
          <w:szCs w:val="22"/>
          <w:lang w:val="en-US"/>
        </w:rPr>
        <w:t>Beta band</w:t>
      </w:r>
      <w:r w:rsidRPr="00917594">
        <w:rPr>
          <w:rFonts w:ascii="Arial" w:hAnsi="Arial" w:cs="Arial"/>
          <w:color w:val="000000" w:themeColor="text1"/>
          <w:sz w:val="22"/>
          <w:szCs w:val="22"/>
          <w:lang w:val="en-US"/>
        </w:rPr>
        <w:t xml:space="preserve">. As compared to the other frequency bands, R-squared peaks in the beta band were mostly found in periods close to the movement onset, from 250 before to 500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after the onset. Most of the networks showed a moderate peak at some time point, although the strongest peak was in the F-O network around 250 </w:t>
      </w:r>
      <w:proofErr w:type="spellStart"/>
      <w:r w:rsidRPr="00917594">
        <w:rPr>
          <w:rFonts w:ascii="Arial" w:hAnsi="Arial" w:cs="Arial"/>
          <w:color w:val="000000" w:themeColor="text1"/>
          <w:sz w:val="22"/>
          <w:szCs w:val="22"/>
          <w:lang w:val="en-US"/>
        </w:rPr>
        <w:t>ms</w:t>
      </w:r>
      <w:proofErr w:type="spellEnd"/>
      <w:r w:rsidRPr="00917594">
        <w:rPr>
          <w:rFonts w:ascii="Arial" w:hAnsi="Arial" w:cs="Arial"/>
          <w:color w:val="000000" w:themeColor="text1"/>
          <w:sz w:val="22"/>
          <w:szCs w:val="22"/>
          <w:lang w:val="en-US"/>
        </w:rPr>
        <w:t xml:space="preserve"> before the action onset (See Figure S4). Although the role of beta in cognition is on debate, several cognitive functions have been attributed to beta in the adult brain </w:t>
      </w:r>
      <w:sdt>
        <w:sdtPr>
          <w:rPr>
            <w:rFonts w:ascii="Arial" w:hAnsi="Arial" w:cs="Arial"/>
            <w:sz w:val="22"/>
            <w:szCs w:val="22"/>
          </w:rPr>
          <w:tag w:val="MENDELEY_CITATION_v3_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"/>
          <w:id w:val="-217824998"/>
          <w:placeholder>
            <w:docPart w:val="8CF1D9146E33684D9B86D5B5FCFF1336"/>
          </w:placeholder>
        </w:sdtPr>
        <w:sdtEndPr/>
        <w:sdtContent>
          <w:r w:rsidR="009C259B" w:rsidRPr="00917594">
            <w:rPr>
              <w:rFonts w:ascii="Arial" w:hAnsi="Arial" w:cs="Arial"/>
              <w:sz w:val="22"/>
              <w:szCs w:val="22"/>
              <w:lang w:val="en-US"/>
            </w:rPr>
            <w:t xml:space="preserve">(Spitzer &amp; </w:t>
          </w:r>
          <w:proofErr w:type="spellStart"/>
          <w:r w:rsidR="009C259B" w:rsidRPr="00917594">
            <w:rPr>
              <w:rFonts w:ascii="Arial" w:hAnsi="Arial" w:cs="Arial"/>
              <w:sz w:val="22"/>
              <w:szCs w:val="22"/>
              <w:lang w:val="en-US"/>
            </w:rPr>
            <w:t>Haegens</w:t>
          </w:r>
          <w:proofErr w:type="spellEnd"/>
          <w:r w:rsidR="009C259B" w:rsidRPr="00917594">
            <w:rPr>
              <w:rFonts w:ascii="Arial" w:hAnsi="Arial" w:cs="Arial"/>
              <w:sz w:val="22"/>
              <w:szCs w:val="22"/>
              <w:lang w:val="en-US"/>
            </w:rPr>
            <w:t>, 2017)</w:t>
          </w:r>
        </w:sdtContent>
      </w:sdt>
      <w:r w:rsidRPr="00917594">
        <w:rPr>
          <w:rFonts w:ascii="Arial" w:hAnsi="Arial" w:cs="Arial"/>
          <w:color w:val="000000" w:themeColor="text1"/>
          <w:sz w:val="22"/>
          <w:szCs w:val="22"/>
          <w:lang w:val="en-US"/>
        </w:rPr>
        <w:t xml:space="preserve">. One of the functions is the preservation of the current sensorimotor or cognitive state </w:t>
      </w:r>
      <w:sdt>
        <w:sdtPr>
          <w:rPr>
            <w:rFonts w:ascii="Arial" w:hAnsi="Arial" w:cs="Arial"/>
            <w:sz w:val="22"/>
            <w:szCs w:val="22"/>
          </w:rPr>
          <w:tag w:val="MENDELEY_CITATION_v3_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"/>
          <w:id w:val="373662103"/>
          <w:placeholder>
            <w:docPart w:val="8CF1D9146E33684D9B86D5B5FCFF1336"/>
          </w:placeholder>
        </w:sdtPr>
        <w:sdtEndPr/>
        <w:sdtContent>
          <w:r w:rsidR="009C259B" w:rsidRPr="00917594">
            <w:rPr>
              <w:rFonts w:ascii="Arial" w:hAnsi="Arial" w:cs="Arial"/>
              <w:sz w:val="22"/>
              <w:szCs w:val="22"/>
              <w:lang w:val="en-US"/>
            </w:rPr>
            <w:t>(Engel &amp; Fries, 2010)</w:t>
          </w:r>
        </w:sdtContent>
      </w:sdt>
      <w:r w:rsidRPr="00917594">
        <w:rPr>
          <w:rFonts w:ascii="Arial" w:hAnsi="Arial" w:cs="Arial"/>
          <w:color w:val="000000" w:themeColor="text1"/>
          <w:sz w:val="22"/>
          <w:szCs w:val="22"/>
          <w:lang w:val="en-US"/>
        </w:rPr>
        <w:t>. In addition, modulations of beta in non-</w:t>
      </w:r>
      <w:proofErr w:type="spellStart"/>
      <w:r w:rsidRPr="00917594">
        <w:rPr>
          <w:rFonts w:ascii="Arial" w:hAnsi="Arial" w:cs="Arial"/>
          <w:color w:val="000000" w:themeColor="text1"/>
          <w:sz w:val="22"/>
          <w:szCs w:val="22"/>
          <w:lang w:val="en-US"/>
        </w:rPr>
        <w:t>somatomotor</w:t>
      </w:r>
      <w:proofErr w:type="spellEnd"/>
      <w:r w:rsidRPr="00917594">
        <w:rPr>
          <w:rFonts w:ascii="Arial" w:hAnsi="Arial" w:cs="Arial"/>
          <w:color w:val="000000" w:themeColor="text1"/>
          <w:sz w:val="22"/>
          <w:szCs w:val="22"/>
          <w:lang w:val="en-US"/>
        </w:rPr>
        <w:t xml:space="preserve"> areas (e.g., frontal, visual) have been associated with visual motion detection </w:t>
      </w:r>
      <w:sdt>
        <w:sdtPr>
          <w:rPr>
            <w:rFonts w:ascii="Arial" w:hAnsi="Arial" w:cs="Arial"/>
            <w:color w:val="000000"/>
            <w:sz w:val="22"/>
            <w:szCs w:val="22"/>
          </w:rPr>
          <w:tag w:val="MENDELEY_CITATION_v3_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"/>
          <w:id w:val="-752896260"/>
          <w:placeholder>
            <w:docPart w:val="8CF1D9146E33684D9B86D5B5FCFF1336"/>
          </w:placeholder>
        </w:sdtPr>
        <w:sdtEndPr/>
        <w:sdtContent>
          <w:r w:rsidR="009C259B" w:rsidRPr="00917594">
            <w:rPr>
              <w:rFonts w:ascii="Arial" w:hAnsi="Arial" w:cs="Arial"/>
              <w:color w:val="000000"/>
              <w:sz w:val="22"/>
              <w:szCs w:val="22"/>
              <w:lang w:val="en-US"/>
            </w:rPr>
            <w:t>(Donner et al., 2007)</w:t>
          </w:r>
        </w:sdtContent>
      </w:sdt>
      <w:r w:rsidRPr="00917594">
        <w:rPr>
          <w:rFonts w:ascii="Arial" w:hAnsi="Arial" w:cs="Arial"/>
          <w:color w:val="000000" w:themeColor="text1"/>
          <w:sz w:val="22"/>
          <w:szCs w:val="22"/>
          <w:lang w:val="en-US"/>
        </w:rPr>
        <w:t xml:space="preserve">. A possible interpretation of the F-O peak is that differences in F-O functional relations before an action onset indicate differences in the capacity to expect visual attentional changes. </w:t>
      </w:r>
      <w:proofErr w:type="spellStart"/>
      <w:r w:rsidRPr="00917594">
        <w:rPr>
          <w:rFonts w:ascii="Arial" w:hAnsi="Arial" w:cs="Arial"/>
          <w:color w:val="000000" w:themeColor="text1"/>
          <w:sz w:val="22"/>
          <w:szCs w:val="22"/>
        </w:rPr>
        <w:t>However</w:t>
      </w:r>
      <w:proofErr w:type="spellEnd"/>
      <w:r w:rsidRPr="00917594">
        <w:rPr>
          <w:rFonts w:ascii="Arial" w:hAnsi="Arial" w:cs="Arial"/>
          <w:color w:val="000000" w:themeColor="text1"/>
          <w:sz w:val="22"/>
          <w:szCs w:val="22"/>
        </w:rPr>
        <w:t xml:space="preserve">, </w:t>
      </w:r>
      <w:proofErr w:type="spellStart"/>
      <w:r w:rsidRPr="00917594">
        <w:rPr>
          <w:rFonts w:ascii="Arial" w:hAnsi="Arial" w:cs="Arial"/>
          <w:color w:val="000000" w:themeColor="text1"/>
          <w:sz w:val="22"/>
          <w:szCs w:val="22"/>
        </w:rPr>
        <w:t>this</w:t>
      </w:r>
      <w:proofErr w:type="spellEnd"/>
      <w:r w:rsidRPr="00917594">
        <w:rPr>
          <w:rFonts w:ascii="Arial" w:hAnsi="Arial" w:cs="Arial"/>
          <w:color w:val="000000" w:themeColor="text1"/>
          <w:sz w:val="22"/>
          <w:szCs w:val="22"/>
        </w:rPr>
        <w:t xml:space="preserve"> </w:t>
      </w:r>
      <w:proofErr w:type="spellStart"/>
      <w:r w:rsidRPr="00917594">
        <w:rPr>
          <w:rFonts w:ascii="Arial" w:hAnsi="Arial" w:cs="Arial"/>
          <w:color w:val="000000" w:themeColor="text1"/>
          <w:sz w:val="22"/>
          <w:szCs w:val="22"/>
        </w:rPr>
        <w:t>remains</w:t>
      </w:r>
      <w:proofErr w:type="spellEnd"/>
      <w:r w:rsidRPr="00917594">
        <w:rPr>
          <w:rFonts w:ascii="Arial" w:hAnsi="Arial" w:cs="Arial"/>
          <w:color w:val="000000" w:themeColor="text1"/>
          <w:sz w:val="22"/>
          <w:szCs w:val="22"/>
        </w:rPr>
        <w:t xml:space="preserve"> </w:t>
      </w:r>
      <w:proofErr w:type="spellStart"/>
      <w:r w:rsidRPr="00917594">
        <w:rPr>
          <w:rFonts w:ascii="Arial" w:hAnsi="Arial" w:cs="Arial"/>
          <w:color w:val="000000" w:themeColor="text1"/>
          <w:sz w:val="22"/>
          <w:szCs w:val="22"/>
        </w:rPr>
        <w:t>speculative</w:t>
      </w:r>
      <w:proofErr w:type="spellEnd"/>
      <w:r w:rsidRPr="00917594">
        <w:rPr>
          <w:rFonts w:ascii="Arial" w:hAnsi="Arial" w:cs="Arial"/>
          <w:color w:val="000000" w:themeColor="text1"/>
          <w:sz w:val="22"/>
          <w:szCs w:val="22"/>
        </w:rPr>
        <w:t>.</w:t>
      </w:r>
    </w:p>
    <w:p w14:paraId="7584A3E6" w14:textId="0CD4D1E5" w:rsidR="0055196E" w:rsidRPr="00917594" w:rsidRDefault="00823FC5" w:rsidP="00823FC5">
      <w:pPr>
        <w:suppressLineNumbers/>
        <w:spacing w:line="360" w:lineRule="auto"/>
        <w:jc w:val="both"/>
        <w:rPr>
          <w:rFonts w:ascii="Arial" w:hAnsi="Arial" w:cs="Arial"/>
          <w:i/>
          <w:iCs/>
          <w:color w:val="000000"/>
          <w:sz w:val="22"/>
          <w:szCs w:val="22"/>
          <w:shd w:val="clear" w:color="auto" w:fill="FFFFFF"/>
        </w:rPr>
      </w:pPr>
      <w:r w:rsidRPr="00917594">
        <w:rPr>
          <w:rFonts w:ascii="Arial" w:hAnsi="Arial" w:cs="Arial"/>
          <w:i/>
          <w:iCs/>
          <w:noProof/>
          <w:color w:val="000000"/>
          <w:sz w:val="22"/>
          <w:szCs w:val="22"/>
          <w:shd w:val="clear" w:color="auto" w:fill="FFFFFF"/>
        </w:rPr>
        <w:drawing>
          <wp:inline distT="0" distB="0" distL="0" distR="0" wp14:anchorId="5B84FCC1" wp14:editId="4985D976">
            <wp:extent cx="5551138" cy="2097247"/>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rotWithShape="1">
                    <a:blip r:embed="rId11"/>
                    <a:srcRect t="7301" b="12051"/>
                    <a:stretch/>
                  </pic:blipFill>
                  <pic:spPr bwMode="auto">
                    <a:xfrm>
                      <a:off x="0" y="0"/>
                      <a:ext cx="5563520" cy="2101925"/>
                    </a:xfrm>
                    <a:prstGeom prst="rect">
                      <a:avLst/>
                    </a:prstGeom>
                    <a:ln>
                      <a:noFill/>
                    </a:ln>
                    <a:extLst>
                      <a:ext uri="{53640926-AAD7-44D8-BBD7-CCE9431645EC}">
                        <a14:shadowObscured xmlns:a14="http://schemas.microsoft.com/office/drawing/2010/main"/>
                      </a:ext>
                    </a:extLst>
                  </pic:spPr>
                </pic:pic>
              </a:graphicData>
            </a:graphic>
          </wp:inline>
        </w:drawing>
      </w:r>
    </w:p>
    <w:p w14:paraId="3EBAC52C" w14:textId="581FACCD" w:rsidR="009F3A15" w:rsidRPr="00917594" w:rsidRDefault="0055196E" w:rsidP="00F251E0">
      <w:pPr>
        <w:suppressLineNumbers/>
        <w:spacing w:line="360" w:lineRule="auto"/>
        <w:jc w:val="both"/>
        <w:rPr>
          <w:rFonts w:ascii="Arial" w:hAnsi="Arial" w:cs="Arial"/>
          <w:i/>
          <w:iCs/>
          <w:color w:val="000000"/>
          <w:sz w:val="22"/>
          <w:szCs w:val="22"/>
          <w:shd w:val="clear" w:color="auto" w:fill="FFFFFF"/>
          <w:lang w:val="en-US"/>
        </w:rPr>
      </w:pPr>
      <w:r w:rsidRPr="00917594">
        <w:rPr>
          <w:rFonts w:ascii="Arial" w:hAnsi="Arial" w:cs="Arial"/>
          <w:b/>
          <w:bCs/>
          <w:i/>
          <w:iCs/>
          <w:color w:val="000000" w:themeColor="text1"/>
          <w:sz w:val="22"/>
          <w:szCs w:val="22"/>
          <w:lang w:val="en-US"/>
        </w:rPr>
        <w:t>Figure S4</w:t>
      </w:r>
      <w:r w:rsidRPr="00917594">
        <w:rPr>
          <w:rFonts w:ascii="Arial" w:hAnsi="Arial" w:cs="Arial"/>
          <w:i/>
          <w:iCs/>
          <w:color w:val="000000" w:themeColor="text1"/>
          <w:sz w:val="22"/>
          <w:szCs w:val="22"/>
          <w:lang w:val="en-US"/>
        </w:rPr>
        <w:t xml:space="preserve">. </w:t>
      </w:r>
      <w:r w:rsidRPr="00917594">
        <w:rPr>
          <w:rFonts w:ascii="Arial" w:hAnsi="Arial" w:cs="Arial"/>
          <w:i/>
          <w:iCs/>
          <w:color w:val="000000"/>
          <w:sz w:val="22"/>
          <w:szCs w:val="22"/>
          <w:shd w:val="clear" w:color="auto" w:fill="FFFFFF"/>
          <w:lang w:val="en-US"/>
        </w:rPr>
        <w:t xml:space="preserve">Plot describing the R-squared of a regression model </w:t>
      </w:r>
      <w:r w:rsidRPr="00917594">
        <w:rPr>
          <w:rFonts w:ascii="Arial" w:hAnsi="Arial" w:cs="Arial"/>
          <w:i/>
          <w:iCs/>
          <w:color w:val="000000" w:themeColor="text1"/>
          <w:sz w:val="22"/>
          <w:szCs w:val="22"/>
          <w:lang w:val="en-US"/>
        </w:rPr>
        <w:t xml:space="preserve">(ISPC ~ </w:t>
      </w:r>
      <w:proofErr w:type="spellStart"/>
      <w:r w:rsidRPr="00917594">
        <w:rPr>
          <w:rFonts w:ascii="Arial" w:hAnsi="Arial" w:cs="Arial"/>
          <w:i/>
          <w:iCs/>
          <w:color w:val="000000" w:themeColor="text1"/>
          <w:sz w:val="22"/>
          <w:szCs w:val="22"/>
          <w:lang w:val="en-US"/>
        </w:rPr>
        <w:t>GraspLatency</w:t>
      </w:r>
      <w:proofErr w:type="spellEnd"/>
      <w:r w:rsidRPr="00917594">
        <w:rPr>
          <w:rFonts w:ascii="Arial" w:hAnsi="Arial" w:cs="Arial"/>
          <w:i/>
          <w:iCs/>
          <w:color w:val="000000" w:themeColor="text1"/>
          <w:sz w:val="22"/>
          <w:szCs w:val="22"/>
          <w:lang w:val="en-US"/>
        </w:rPr>
        <w:t xml:space="preserve"> + Age + Condition) </w:t>
      </w:r>
      <w:r w:rsidRPr="00917594">
        <w:rPr>
          <w:rFonts w:ascii="Arial" w:hAnsi="Arial" w:cs="Arial"/>
          <w:i/>
          <w:iCs/>
          <w:color w:val="000000"/>
          <w:sz w:val="22"/>
          <w:szCs w:val="22"/>
          <w:shd w:val="clear" w:color="auto" w:fill="FFFFFF"/>
          <w:lang w:val="en-US"/>
        </w:rPr>
        <w:t xml:space="preserve">calculated over time in steps of 10 </w:t>
      </w:r>
      <w:proofErr w:type="spellStart"/>
      <w:r w:rsidRPr="00917594">
        <w:rPr>
          <w:rFonts w:ascii="Arial" w:hAnsi="Arial" w:cs="Arial"/>
          <w:i/>
          <w:iCs/>
          <w:color w:val="000000"/>
          <w:sz w:val="22"/>
          <w:szCs w:val="22"/>
          <w:shd w:val="clear" w:color="auto" w:fill="FFFFFF"/>
          <w:lang w:val="en-US"/>
        </w:rPr>
        <w:t>ms</w:t>
      </w:r>
      <w:proofErr w:type="spellEnd"/>
      <w:r w:rsidRPr="00917594">
        <w:rPr>
          <w:rFonts w:ascii="Arial" w:hAnsi="Arial" w:cs="Arial"/>
          <w:i/>
          <w:iCs/>
          <w:color w:val="000000"/>
          <w:sz w:val="22"/>
          <w:szCs w:val="22"/>
          <w:shd w:val="clear" w:color="auto" w:fill="FFFFFF"/>
          <w:lang w:val="en-US"/>
        </w:rPr>
        <w:t xml:space="preserve"> and for each network of interest (Visual-motor (OC), control networks (FC, FO, PC, PO)) and frequency band (theta, alpha, and beta).</w:t>
      </w:r>
    </w:p>
    <w:p w14:paraId="52350B2A" w14:textId="77777777" w:rsidR="00F251E0" w:rsidRPr="00F251E0" w:rsidRDefault="00F251E0" w:rsidP="00F251E0">
      <w:pPr>
        <w:suppressLineNumbers/>
        <w:jc w:val="both"/>
        <w:rPr>
          <w:rFonts w:ascii="Arial" w:hAnsi="Arial" w:cs="Arial"/>
          <w:i/>
          <w:iCs/>
          <w:color w:val="000000"/>
          <w:sz w:val="22"/>
          <w:szCs w:val="22"/>
          <w:shd w:val="clear" w:color="auto" w:fill="FFFFFF"/>
          <w:lang w:val="en-US"/>
        </w:rPr>
      </w:pPr>
    </w:p>
    <w:p w14:paraId="7A161D87" w14:textId="11DF293C" w:rsidR="001069BA" w:rsidRPr="001069BA" w:rsidRDefault="001069BA" w:rsidP="001069BA">
      <w:pPr>
        <w:pStyle w:val="NormalWeb"/>
        <w:numPr>
          <w:ilvl w:val="0"/>
          <w:numId w:val="14"/>
        </w:numPr>
        <w:spacing w:line="360" w:lineRule="auto"/>
        <w:jc w:val="both"/>
        <w:rPr>
          <w:rFonts w:ascii="Arial" w:hAnsi="Arial" w:cs="Arial"/>
          <w:b/>
          <w:bCs/>
          <w:sz w:val="22"/>
          <w:szCs w:val="22"/>
          <w:lang w:val="en-US"/>
        </w:rPr>
      </w:pPr>
      <w:r w:rsidRPr="00F73BED">
        <w:rPr>
          <w:rFonts w:ascii="Arial" w:hAnsi="Arial" w:cs="Arial"/>
          <w:b/>
          <w:bCs/>
          <w:sz w:val="22"/>
          <w:szCs w:val="22"/>
          <w:lang w:val="en-US"/>
        </w:rPr>
        <w:lastRenderedPageBreak/>
        <w:t>Results: alpha power</w:t>
      </w:r>
    </w:p>
    <w:p w14:paraId="7E09C448" w14:textId="5AA50C74" w:rsidR="00E376BF" w:rsidRPr="00F73BED" w:rsidRDefault="002D1E1D" w:rsidP="00F73BED">
      <w:pPr>
        <w:spacing w:before="100" w:beforeAutospacing="1" w:after="100" w:afterAutospacing="1" w:line="360" w:lineRule="auto"/>
        <w:jc w:val="both"/>
        <w:outlineLvl w:val="2"/>
        <w:rPr>
          <w:rFonts w:ascii="Arial" w:hAnsi="Arial" w:cs="Arial"/>
          <w:color w:val="000000" w:themeColor="text1"/>
          <w:sz w:val="22"/>
          <w:szCs w:val="22"/>
          <w:lang w:val="en-US"/>
        </w:rPr>
      </w:pPr>
      <w:r>
        <w:rPr>
          <w:rFonts w:ascii="Arial" w:hAnsi="Arial" w:cs="Arial"/>
          <w:color w:val="000000" w:themeColor="text1"/>
          <w:sz w:val="22"/>
          <w:szCs w:val="22"/>
          <w:lang w:val="en-US"/>
        </w:rPr>
        <w:t>To</w:t>
      </w:r>
      <w:r w:rsidR="00481180" w:rsidRPr="00F73BED">
        <w:rPr>
          <w:rFonts w:ascii="Arial" w:hAnsi="Arial" w:cs="Arial"/>
          <w:color w:val="000000" w:themeColor="text1"/>
          <w:sz w:val="22"/>
          <w:szCs w:val="22"/>
          <w:lang w:val="en-US"/>
        </w:rPr>
        <w:t xml:space="preserve"> </w:t>
      </w:r>
      <w:r w:rsidR="00E376BF" w:rsidRPr="00F73BED">
        <w:rPr>
          <w:rFonts w:ascii="Arial" w:hAnsi="Arial" w:cs="Arial"/>
          <w:color w:val="000000" w:themeColor="text1"/>
          <w:sz w:val="22"/>
          <w:szCs w:val="22"/>
          <w:lang w:val="en-US"/>
        </w:rPr>
        <w:t>help dissociate the results on functional connectivity from volume conduction, the same statistical models of the main manuscript were constructed with</w:t>
      </w:r>
      <w:r w:rsidR="00481180" w:rsidRPr="00F73BED">
        <w:rPr>
          <w:rFonts w:ascii="Arial" w:hAnsi="Arial" w:cs="Arial"/>
          <w:color w:val="000000" w:themeColor="text1"/>
          <w:sz w:val="22"/>
          <w:szCs w:val="22"/>
          <w:lang w:val="en-US"/>
        </w:rPr>
        <w:t xml:space="preserve"> </w:t>
      </w:r>
      <w:r w:rsidR="00E376BF" w:rsidRPr="00F73BED">
        <w:rPr>
          <w:rFonts w:ascii="Arial" w:hAnsi="Arial" w:cs="Arial"/>
          <w:color w:val="000000" w:themeColor="text1"/>
          <w:sz w:val="22"/>
          <w:szCs w:val="22"/>
          <w:lang w:val="en-US"/>
        </w:rPr>
        <w:t>power rather than connectivity as a dependent variable. Note that, unlike in</w:t>
      </w:r>
      <w:r w:rsidR="00A171B4">
        <w:rPr>
          <w:rFonts w:ascii="Arial" w:hAnsi="Arial" w:cs="Arial"/>
          <w:color w:val="000000" w:themeColor="text1"/>
          <w:sz w:val="22"/>
          <w:szCs w:val="22"/>
          <w:lang w:val="en-US"/>
        </w:rPr>
        <w:t xml:space="preserve"> </w:t>
      </w:r>
      <w:sdt>
        <w:sdtPr>
          <w:rPr>
            <w:rFonts w:ascii="Arial" w:hAnsi="Arial" w:cs="Arial"/>
            <w:color w:val="000000"/>
            <w:sz w:val="22"/>
            <w:szCs w:val="22"/>
            <w:lang w:val="en-US"/>
          </w:rPr>
          <w:tag w:val="MENDELEY_CITATION_v3_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"/>
          <w:id w:val="-226764759"/>
          <w:placeholder>
            <w:docPart w:val="DefaultPlaceholder_-1854013440"/>
          </w:placeholder>
        </w:sdtPr>
        <w:sdtEndPr/>
        <w:sdtContent>
          <w:r w:rsidR="009C259B" w:rsidRPr="009C259B">
            <w:rPr>
              <w:rFonts w:ascii="Arial" w:hAnsi="Arial" w:cs="Arial"/>
              <w:color w:val="000000"/>
              <w:sz w:val="22"/>
              <w:szCs w:val="22"/>
              <w:lang w:val="en-US"/>
            </w:rPr>
            <w:t>Chung et al., (2022)</w:t>
          </w:r>
        </w:sdtContent>
      </w:sdt>
      <w:r w:rsidR="00E376BF" w:rsidRPr="00F73BED">
        <w:rPr>
          <w:rFonts w:ascii="Arial" w:hAnsi="Arial" w:cs="Arial"/>
          <w:color w:val="000000" w:themeColor="text1"/>
          <w:sz w:val="22"/>
          <w:szCs w:val="22"/>
          <w:lang w:val="en-US"/>
        </w:rPr>
        <w:t>, here we analyzed absolute power in the alpha band rather than baseline-corrected power to be able to directly compare the results of power and connectivity. First, we investigated whether the power of alpha oscillations in each cluster of interest (Centra</w:t>
      </w:r>
      <w:r w:rsidR="00A464D4" w:rsidRPr="00F73BED">
        <w:rPr>
          <w:rFonts w:ascii="Arial" w:hAnsi="Arial" w:cs="Arial"/>
          <w:color w:val="000000" w:themeColor="text1"/>
          <w:sz w:val="22"/>
          <w:szCs w:val="22"/>
          <w:lang w:val="en-US"/>
        </w:rPr>
        <w:t xml:space="preserve">l and Occipital) </w:t>
      </w:r>
      <w:r w:rsidR="00E376BF" w:rsidRPr="00F73BED">
        <w:rPr>
          <w:rFonts w:ascii="Arial" w:hAnsi="Arial" w:cs="Arial"/>
          <w:color w:val="000000" w:themeColor="text1"/>
          <w:sz w:val="22"/>
          <w:szCs w:val="22"/>
          <w:lang w:val="en-US"/>
        </w:rPr>
        <w:t xml:space="preserve">changed </w:t>
      </w:r>
      <w:r w:rsidR="00A464D4" w:rsidRPr="00F73BED">
        <w:rPr>
          <w:rFonts w:ascii="Arial" w:hAnsi="Arial" w:cs="Arial"/>
          <w:color w:val="000000" w:themeColor="text1"/>
          <w:sz w:val="22"/>
          <w:szCs w:val="22"/>
          <w:lang w:val="en-US"/>
        </w:rPr>
        <w:t>across time as a function of</w:t>
      </w:r>
      <w:r w:rsidR="00E376BF" w:rsidRPr="00F73BED">
        <w:rPr>
          <w:rFonts w:ascii="Arial" w:hAnsi="Arial" w:cs="Arial"/>
          <w:color w:val="000000" w:themeColor="text1"/>
          <w:sz w:val="22"/>
          <w:szCs w:val="22"/>
          <w:lang w:val="en-US"/>
        </w:rPr>
        <w:t xml:space="preserve"> age</w:t>
      </w:r>
      <w:r w:rsidR="00A464D4" w:rsidRPr="00F73BED">
        <w:rPr>
          <w:rFonts w:ascii="Arial" w:hAnsi="Arial" w:cs="Arial"/>
          <w:color w:val="000000" w:themeColor="text1"/>
          <w:sz w:val="22"/>
          <w:szCs w:val="22"/>
          <w:lang w:val="en-US"/>
        </w:rPr>
        <w:t xml:space="preserve"> and </w:t>
      </w:r>
      <w:r w:rsidR="00E376BF" w:rsidRPr="00F73BED">
        <w:rPr>
          <w:rFonts w:ascii="Arial" w:hAnsi="Arial" w:cs="Arial"/>
          <w:color w:val="000000" w:themeColor="text1"/>
          <w:sz w:val="22"/>
          <w:szCs w:val="22"/>
          <w:lang w:val="en-US"/>
        </w:rPr>
        <w:t>condition</w:t>
      </w:r>
      <w:r w:rsidR="00A464D4" w:rsidRPr="00F73BED">
        <w:rPr>
          <w:rFonts w:ascii="Arial" w:hAnsi="Arial" w:cs="Arial"/>
          <w:color w:val="000000" w:themeColor="text1"/>
          <w:sz w:val="22"/>
          <w:szCs w:val="22"/>
          <w:lang w:val="en-US"/>
        </w:rPr>
        <w:t xml:space="preserve">. </w:t>
      </w:r>
      <w:r w:rsidR="006E6D21" w:rsidRPr="00F73BED">
        <w:rPr>
          <w:rFonts w:ascii="Arial" w:hAnsi="Arial" w:cs="Arial"/>
          <w:color w:val="000000" w:themeColor="text1"/>
          <w:sz w:val="22"/>
          <w:szCs w:val="22"/>
          <w:lang w:val="en-US"/>
        </w:rPr>
        <w:t>We selected the central and occipital cluster</w:t>
      </w:r>
      <w:r w:rsidR="006A4D4B" w:rsidRPr="00F73BED">
        <w:rPr>
          <w:rFonts w:ascii="Arial" w:hAnsi="Arial" w:cs="Arial"/>
          <w:color w:val="000000" w:themeColor="text1"/>
          <w:sz w:val="22"/>
          <w:szCs w:val="22"/>
          <w:lang w:val="en-US"/>
        </w:rPr>
        <w:t>s</w:t>
      </w:r>
      <w:r w:rsidR="006E6D21" w:rsidRPr="00F73BED">
        <w:rPr>
          <w:rFonts w:ascii="Arial" w:hAnsi="Arial" w:cs="Arial"/>
          <w:color w:val="000000" w:themeColor="text1"/>
          <w:sz w:val="22"/>
          <w:szCs w:val="22"/>
          <w:lang w:val="en-US"/>
        </w:rPr>
        <w:t xml:space="preserve"> </w:t>
      </w:r>
      <w:r w:rsidR="006A4D4B" w:rsidRPr="00F73BED">
        <w:rPr>
          <w:rFonts w:ascii="Arial" w:hAnsi="Arial" w:cs="Arial"/>
          <w:color w:val="000000" w:themeColor="text1"/>
          <w:sz w:val="22"/>
          <w:szCs w:val="22"/>
          <w:lang w:val="en-US"/>
        </w:rPr>
        <w:t>to compare them to the patterns of central-occipital connectivity found in the main manuscript. In addition</w:t>
      </w:r>
      <w:r w:rsidR="00A464D4" w:rsidRPr="00F73BED">
        <w:rPr>
          <w:rFonts w:ascii="Arial" w:hAnsi="Arial" w:cs="Arial"/>
          <w:color w:val="000000" w:themeColor="text1"/>
          <w:sz w:val="22"/>
          <w:szCs w:val="22"/>
          <w:lang w:val="en-US"/>
        </w:rPr>
        <w:t>, we investigated whether central alpha power or occipital alpha power during the anticipation window (-1000 to -500ms) correlated with infants’ motor skills.</w:t>
      </w:r>
      <w:r w:rsidR="006A4D4B" w:rsidRPr="00F73BED">
        <w:rPr>
          <w:rFonts w:ascii="Arial" w:hAnsi="Arial" w:cs="Arial"/>
          <w:color w:val="000000" w:themeColor="text1"/>
          <w:sz w:val="22"/>
          <w:szCs w:val="22"/>
          <w:lang w:val="en-US"/>
        </w:rPr>
        <w:t xml:space="preserve"> </w:t>
      </w:r>
    </w:p>
    <w:p w14:paraId="328468D0" w14:textId="7F436927" w:rsidR="00A464D4" w:rsidRPr="00F73BED" w:rsidRDefault="00A464D4"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color w:val="000000" w:themeColor="text1"/>
          <w:sz w:val="22"/>
          <w:szCs w:val="22"/>
          <w:lang w:val="en-US"/>
        </w:rPr>
        <w:tab/>
      </w:r>
      <w:r w:rsidRPr="00F73BED">
        <w:rPr>
          <w:rFonts w:ascii="Arial" w:hAnsi="Arial" w:cs="Arial"/>
          <w:b/>
          <w:bCs/>
          <w:color w:val="000000" w:themeColor="text1"/>
          <w:sz w:val="22"/>
          <w:szCs w:val="22"/>
          <w:lang w:val="en-US"/>
        </w:rPr>
        <w:t>Changes across time based on age and condition</w:t>
      </w:r>
      <w:r w:rsidRPr="00F73BED">
        <w:rPr>
          <w:rFonts w:ascii="Arial" w:hAnsi="Arial" w:cs="Arial"/>
          <w:color w:val="000000" w:themeColor="text1"/>
          <w:sz w:val="22"/>
          <w:szCs w:val="22"/>
          <w:lang w:val="en-US"/>
        </w:rPr>
        <w:t>. We constructed an ANOVA with condition (novel vs familiar)</w:t>
      </w:r>
      <w:r w:rsidR="008B209B" w:rsidRPr="00F73BED">
        <w:rPr>
          <w:rFonts w:ascii="Arial" w:hAnsi="Arial" w:cs="Arial"/>
          <w:color w:val="000000" w:themeColor="text1"/>
          <w:sz w:val="22"/>
          <w:szCs w:val="22"/>
          <w:lang w:val="en-US"/>
        </w:rPr>
        <w:t xml:space="preserve"> </w:t>
      </w:r>
      <w:r w:rsidRPr="00F73BED">
        <w:rPr>
          <w:rFonts w:ascii="Arial" w:hAnsi="Arial" w:cs="Arial"/>
          <w:color w:val="000000" w:themeColor="text1"/>
          <w:sz w:val="22"/>
          <w:szCs w:val="22"/>
          <w:lang w:val="en-US"/>
        </w:rPr>
        <w:t>and time window (-</w:t>
      </w:r>
      <w:proofErr w:type="gramStart"/>
      <w:r w:rsidRPr="00F73BED">
        <w:rPr>
          <w:rFonts w:ascii="Arial" w:hAnsi="Arial" w:cs="Arial"/>
          <w:color w:val="000000" w:themeColor="text1"/>
          <w:sz w:val="22"/>
          <w:szCs w:val="22"/>
          <w:lang w:val="en-US"/>
        </w:rPr>
        <w:t>1000:-</w:t>
      </w:r>
      <w:proofErr w:type="gramEnd"/>
      <w:r w:rsidRPr="00F73BED">
        <w:rPr>
          <w:rFonts w:ascii="Arial" w:hAnsi="Arial" w:cs="Arial"/>
          <w:color w:val="000000" w:themeColor="text1"/>
          <w:sz w:val="22"/>
          <w:szCs w:val="22"/>
          <w:lang w:val="en-US"/>
        </w:rPr>
        <w:t xml:space="preserve">500 vs -500:0 vs 0:500 vs 500:1000) as within-subject factors, age (9m vs 12m) as between-subject factor, and alpha power </w:t>
      </w:r>
      <w:r w:rsidR="008B209B" w:rsidRPr="00F73BED">
        <w:rPr>
          <w:rFonts w:ascii="Arial" w:hAnsi="Arial" w:cs="Arial"/>
          <w:color w:val="000000" w:themeColor="text1"/>
          <w:sz w:val="22"/>
          <w:szCs w:val="22"/>
          <w:lang w:val="en-US"/>
        </w:rPr>
        <w:t xml:space="preserve">in each cluster (Central and Occipital) </w:t>
      </w:r>
      <w:r w:rsidRPr="00F73BED">
        <w:rPr>
          <w:rFonts w:ascii="Arial" w:hAnsi="Arial" w:cs="Arial"/>
          <w:color w:val="000000" w:themeColor="text1"/>
          <w:sz w:val="22"/>
          <w:szCs w:val="22"/>
          <w:lang w:val="en-US"/>
        </w:rPr>
        <w:t>as a dependent variable.</w:t>
      </w:r>
      <w:r w:rsidR="008B209B" w:rsidRPr="00F73BED">
        <w:rPr>
          <w:rFonts w:ascii="Arial" w:hAnsi="Arial" w:cs="Arial"/>
          <w:color w:val="000000" w:themeColor="text1"/>
          <w:sz w:val="22"/>
          <w:szCs w:val="22"/>
          <w:lang w:val="en-US"/>
        </w:rPr>
        <w:t xml:space="preserve"> </w:t>
      </w:r>
    </w:p>
    <w:p w14:paraId="5825F49A" w14:textId="5FA793A2" w:rsidR="008B209B" w:rsidRPr="00F73BED" w:rsidRDefault="008B209B"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color w:val="000000" w:themeColor="text1"/>
          <w:sz w:val="22"/>
          <w:szCs w:val="22"/>
          <w:lang w:val="en-US"/>
        </w:rPr>
        <w:tab/>
      </w:r>
      <w:r w:rsidRPr="00F73BED">
        <w:rPr>
          <w:rFonts w:ascii="Arial" w:hAnsi="Arial" w:cs="Arial"/>
          <w:b/>
          <w:bCs/>
          <w:color w:val="000000" w:themeColor="text1"/>
          <w:sz w:val="22"/>
          <w:szCs w:val="22"/>
          <w:lang w:val="en-US"/>
        </w:rPr>
        <w:t>Central alpha power</w:t>
      </w:r>
      <w:r w:rsidRPr="00F73BED">
        <w:rPr>
          <w:rFonts w:ascii="Arial" w:hAnsi="Arial" w:cs="Arial"/>
          <w:color w:val="000000" w:themeColor="text1"/>
          <w:sz w:val="22"/>
          <w:szCs w:val="22"/>
          <w:lang w:val="en-US"/>
        </w:rPr>
        <w:t>. The model only found a significant effect of time window</w:t>
      </w:r>
      <w:r w:rsidR="005E1847" w:rsidRPr="00F73BED">
        <w:rPr>
          <w:rFonts w:ascii="Arial" w:hAnsi="Arial" w:cs="Arial"/>
          <w:color w:val="000000" w:themeColor="text1"/>
          <w:sz w:val="22"/>
          <w:szCs w:val="22"/>
          <w:lang w:val="en-US"/>
        </w:rPr>
        <w:t xml:space="preserve"> (</w:t>
      </w:r>
      <w:proofErr w:type="gramStart"/>
      <w:r w:rsidR="005E1847" w:rsidRPr="00F73BED">
        <w:rPr>
          <w:rFonts w:ascii="Arial" w:hAnsi="Arial" w:cs="Arial"/>
          <w:color w:val="000000" w:themeColor="text1"/>
          <w:sz w:val="22"/>
          <w:szCs w:val="22"/>
          <w:lang w:val="en-US"/>
        </w:rPr>
        <w:t>F(</w:t>
      </w:r>
      <w:proofErr w:type="gramEnd"/>
      <w:r w:rsidR="005E1847" w:rsidRPr="00F73BED">
        <w:rPr>
          <w:rFonts w:ascii="Arial" w:hAnsi="Arial" w:cs="Arial"/>
          <w:color w:val="000000" w:themeColor="text1"/>
          <w:sz w:val="22"/>
          <w:szCs w:val="22"/>
          <w:lang w:val="en-US"/>
        </w:rPr>
        <w:t xml:space="preserve">3,102) = 21.98, </w:t>
      </w:r>
      <w:r w:rsidR="005E1847" w:rsidRPr="00F73BED">
        <w:rPr>
          <w:rFonts w:ascii="Arial" w:hAnsi="Arial" w:cs="Arial"/>
          <w:i/>
          <w:iCs/>
          <w:color w:val="000000" w:themeColor="text1"/>
          <w:sz w:val="22"/>
          <w:szCs w:val="22"/>
          <w:lang w:val="en-US"/>
        </w:rPr>
        <w:t>p &lt; .01</w:t>
      </w:r>
      <w:r w:rsidR="005E1847" w:rsidRPr="00F73BED">
        <w:rPr>
          <w:rFonts w:ascii="Arial" w:hAnsi="Arial" w:cs="Arial"/>
          <w:color w:val="000000" w:themeColor="text1"/>
          <w:sz w:val="22"/>
          <w:szCs w:val="22"/>
          <w:lang w:val="en-US"/>
        </w:rPr>
        <w:t>)</w:t>
      </w:r>
      <w:r w:rsidRPr="00F73BED">
        <w:rPr>
          <w:rFonts w:ascii="Arial" w:hAnsi="Arial" w:cs="Arial"/>
          <w:color w:val="000000" w:themeColor="text1"/>
          <w:sz w:val="22"/>
          <w:szCs w:val="22"/>
          <w:lang w:val="en-US"/>
        </w:rPr>
        <w:t xml:space="preserve">. </w:t>
      </w:r>
      <w:r w:rsidR="00790CF0" w:rsidRPr="00F73BED">
        <w:rPr>
          <w:rFonts w:ascii="Arial" w:hAnsi="Arial" w:cs="Arial"/>
          <w:color w:val="000000" w:themeColor="text1"/>
          <w:sz w:val="22"/>
          <w:szCs w:val="22"/>
          <w:lang w:val="en-US"/>
        </w:rPr>
        <w:t xml:space="preserve">Bonferroni-corrected post-hoc t-test found </w:t>
      </w:r>
      <w:r w:rsidRPr="00F73BED">
        <w:rPr>
          <w:rFonts w:ascii="Arial" w:hAnsi="Arial" w:cs="Arial"/>
          <w:color w:val="000000" w:themeColor="text1"/>
          <w:sz w:val="22"/>
          <w:szCs w:val="22"/>
          <w:lang w:val="en-US"/>
        </w:rPr>
        <w:t xml:space="preserve">greater </w:t>
      </w:r>
      <w:r w:rsidR="00790CF0" w:rsidRPr="00F73BED">
        <w:rPr>
          <w:rFonts w:ascii="Arial" w:hAnsi="Arial" w:cs="Arial"/>
          <w:color w:val="000000" w:themeColor="text1"/>
          <w:sz w:val="22"/>
          <w:szCs w:val="22"/>
          <w:lang w:val="en-US"/>
        </w:rPr>
        <w:t xml:space="preserve">power </w:t>
      </w:r>
      <w:r w:rsidRPr="00F73BED">
        <w:rPr>
          <w:rFonts w:ascii="Arial" w:hAnsi="Arial" w:cs="Arial"/>
          <w:color w:val="000000" w:themeColor="text1"/>
          <w:sz w:val="22"/>
          <w:szCs w:val="22"/>
          <w:lang w:val="en-US"/>
        </w:rPr>
        <w:t xml:space="preserve">in the last window (500 to 1000ms) </w:t>
      </w:r>
      <w:r w:rsidR="00790CF0" w:rsidRPr="00F73BED">
        <w:rPr>
          <w:rFonts w:ascii="Arial" w:hAnsi="Arial" w:cs="Arial"/>
          <w:color w:val="000000" w:themeColor="text1"/>
          <w:sz w:val="22"/>
          <w:szCs w:val="22"/>
          <w:lang w:val="en-US"/>
        </w:rPr>
        <w:t>as compared to</w:t>
      </w:r>
      <w:r w:rsidRPr="00F73BED">
        <w:rPr>
          <w:rFonts w:ascii="Arial" w:hAnsi="Arial" w:cs="Arial"/>
          <w:color w:val="000000" w:themeColor="text1"/>
          <w:sz w:val="22"/>
          <w:szCs w:val="22"/>
          <w:lang w:val="en-US"/>
        </w:rPr>
        <w:t xml:space="preserve"> the </w:t>
      </w:r>
      <w:r w:rsidR="00790CF0" w:rsidRPr="00F73BED">
        <w:rPr>
          <w:rFonts w:ascii="Arial" w:hAnsi="Arial" w:cs="Arial"/>
          <w:color w:val="000000" w:themeColor="text1"/>
          <w:sz w:val="22"/>
          <w:szCs w:val="22"/>
          <w:lang w:val="en-US"/>
        </w:rPr>
        <w:t>rest of</w:t>
      </w:r>
      <w:r w:rsidRPr="00F73BED">
        <w:rPr>
          <w:rFonts w:ascii="Arial" w:hAnsi="Arial" w:cs="Arial"/>
          <w:color w:val="000000" w:themeColor="text1"/>
          <w:sz w:val="22"/>
          <w:szCs w:val="22"/>
          <w:lang w:val="en-US"/>
        </w:rPr>
        <w:t xml:space="preserve"> windows (all </w:t>
      </w:r>
      <w:r w:rsidRPr="00F73BED">
        <w:rPr>
          <w:rFonts w:ascii="Arial" w:hAnsi="Arial" w:cs="Arial"/>
          <w:i/>
          <w:iCs/>
          <w:color w:val="000000" w:themeColor="text1"/>
          <w:sz w:val="22"/>
          <w:szCs w:val="22"/>
          <w:lang w:val="en-US"/>
        </w:rPr>
        <w:t>p &lt; .05</w:t>
      </w:r>
      <w:r w:rsidRPr="00F73BED">
        <w:rPr>
          <w:rFonts w:ascii="Arial" w:hAnsi="Arial" w:cs="Arial"/>
          <w:color w:val="000000" w:themeColor="text1"/>
          <w:sz w:val="22"/>
          <w:szCs w:val="22"/>
          <w:lang w:val="en-US"/>
        </w:rPr>
        <w:t>)</w:t>
      </w:r>
      <w:r w:rsidR="00790CF0" w:rsidRPr="00F73BED">
        <w:rPr>
          <w:rFonts w:ascii="Arial" w:hAnsi="Arial" w:cs="Arial"/>
          <w:color w:val="000000" w:themeColor="text1"/>
          <w:sz w:val="22"/>
          <w:szCs w:val="22"/>
          <w:lang w:val="en-US"/>
        </w:rPr>
        <w:t xml:space="preserve">, but no significant differences between the other </w:t>
      </w:r>
      <w:r w:rsidR="00586989" w:rsidRPr="00F73BED">
        <w:rPr>
          <w:rFonts w:ascii="Arial" w:hAnsi="Arial" w:cs="Arial"/>
          <w:color w:val="000000" w:themeColor="text1"/>
          <w:sz w:val="22"/>
          <w:szCs w:val="22"/>
          <w:lang w:val="en-US"/>
        </w:rPr>
        <w:t>window pairs</w:t>
      </w:r>
      <w:r w:rsidR="00790CF0" w:rsidRPr="00F73BED">
        <w:rPr>
          <w:rFonts w:ascii="Arial" w:hAnsi="Arial" w:cs="Arial"/>
          <w:color w:val="000000" w:themeColor="text1"/>
          <w:sz w:val="22"/>
          <w:szCs w:val="22"/>
          <w:lang w:val="en-US"/>
        </w:rPr>
        <w:t xml:space="preserve">. </w:t>
      </w:r>
    </w:p>
    <w:p w14:paraId="61F0DCEE" w14:textId="1C8C7055" w:rsidR="005E1847" w:rsidRPr="00F73BED" w:rsidRDefault="005E1847"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color w:val="000000" w:themeColor="text1"/>
          <w:sz w:val="22"/>
          <w:szCs w:val="22"/>
          <w:lang w:val="en-US"/>
        </w:rPr>
        <w:tab/>
      </w:r>
      <w:r w:rsidRPr="00F73BED">
        <w:rPr>
          <w:rFonts w:ascii="Arial" w:hAnsi="Arial" w:cs="Arial"/>
          <w:b/>
          <w:bCs/>
          <w:color w:val="000000" w:themeColor="text1"/>
          <w:sz w:val="22"/>
          <w:szCs w:val="22"/>
          <w:lang w:val="en-US"/>
        </w:rPr>
        <w:t xml:space="preserve">Occipital alpha power. </w:t>
      </w:r>
      <w:r w:rsidRPr="00F73BED">
        <w:rPr>
          <w:rFonts w:ascii="Arial" w:hAnsi="Arial" w:cs="Arial"/>
          <w:color w:val="000000" w:themeColor="text1"/>
          <w:sz w:val="22"/>
          <w:szCs w:val="22"/>
          <w:lang w:val="en-US"/>
        </w:rPr>
        <w:t xml:space="preserve">The model found </w:t>
      </w:r>
      <w:r w:rsidR="00CC3A27" w:rsidRPr="00F73BED">
        <w:rPr>
          <w:rFonts w:ascii="Arial" w:hAnsi="Arial" w:cs="Arial"/>
          <w:color w:val="000000" w:themeColor="text1"/>
          <w:sz w:val="22"/>
          <w:szCs w:val="22"/>
          <w:lang w:val="en-US"/>
        </w:rPr>
        <w:t>a main effect of time window (</w:t>
      </w:r>
      <w:proofErr w:type="gramStart"/>
      <w:r w:rsidR="00CC3A27" w:rsidRPr="00F73BED">
        <w:rPr>
          <w:rFonts w:ascii="Arial" w:hAnsi="Arial" w:cs="Arial"/>
          <w:color w:val="000000" w:themeColor="text1"/>
          <w:sz w:val="22"/>
          <w:szCs w:val="22"/>
          <w:lang w:val="en-US"/>
        </w:rPr>
        <w:t>F(</w:t>
      </w:r>
      <w:proofErr w:type="gramEnd"/>
      <w:r w:rsidR="00CC3A27" w:rsidRPr="00F73BED">
        <w:rPr>
          <w:rFonts w:ascii="Arial" w:hAnsi="Arial" w:cs="Arial"/>
          <w:color w:val="000000" w:themeColor="text1"/>
          <w:sz w:val="22"/>
          <w:szCs w:val="22"/>
          <w:lang w:val="en-US"/>
        </w:rPr>
        <w:t xml:space="preserve">3, 102) = 18.9, </w:t>
      </w:r>
      <w:r w:rsidR="00CC3A27" w:rsidRPr="00F73BED">
        <w:rPr>
          <w:rFonts w:ascii="Arial" w:hAnsi="Arial" w:cs="Arial"/>
          <w:i/>
          <w:iCs/>
          <w:color w:val="000000" w:themeColor="text1"/>
          <w:sz w:val="22"/>
          <w:szCs w:val="22"/>
          <w:lang w:val="en-US"/>
        </w:rPr>
        <w:t>p &lt; .01</w:t>
      </w:r>
      <w:r w:rsidR="00CC3A27" w:rsidRPr="00F73BED">
        <w:rPr>
          <w:rFonts w:ascii="Arial" w:hAnsi="Arial" w:cs="Arial"/>
          <w:color w:val="000000" w:themeColor="text1"/>
          <w:sz w:val="22"/>
          <w:szCs w:val="22"/>
          <w:lang w:val="en-US"/>
        </w:rPr>
        <w:t xml:space="preserve">) that was qualified by an interaction between </w:t>
      </w:r>
      <w:r w:rsidR="00586989" w:rsidRPr="00F73BED">
        <w:rPr>
          <w:rFonts w:ascii="Arial" w:hAnsi="Arial" w:cs="Arial"/>
          <w:color w:val="000000" w:themeColor="text1"/>
          <w:sz w:val="22"/>
          <w:szCs w:val="22"/>
          <w:lang w:val="en-US"/>
        </w:rPr>
        <w:t xml:space="preserve">time window and condition (F(3, 102) = 8.59; </w:t>
      </w:r>
      <w:r w:rsidR="00586989" w:rsidRPr="00F73BED">
        <w:rPr>
          <w:rFonts w:ascii="Arial" w:hAnsi="Arial" w:cs="Arial"/>
          <w:i/>
          <w:iCs/>
          <w:color w:val="000000" w:themeColor="text1"/>
          <w:sz w:val="22"/>
          <w:szCs w:val="22"/>
          <w:lang w:val="en-US"/>
        </w:rPr>
        <w:t>p &lt; .01</w:t>
      </w:r>
      <w:r w:rsidR="00586989" w:rsidRPr="00F73BED">
        <w:rPr>
          <w:rFonts w:ascii="Arial" w:hAnsi="Arial" w:cs="Arial"/>
          <w:color w:val="000000" w:themeColor="text1"/>
          <w:sz w:val="22"/>
          <w:szCs w:val="22"/>
          <w:lang w:val="en-US"/>
        </w:rPr>
        <w:t xml:space="preserve">) and </w:t>
      </w:r>
      <w:r w:rsidR="00CC3A27" w:rsidRPr="00F73BED">
        <w:rPr>
          <w:rFonts w:ascii="Arial" w:hAnsi="Arial" w:cs="Arial"/>
          <w:color w:val="000000" w:themeColor="text1"/>
          <w:sz w:val="22"/>
          <w:szCs w:val="22"/>
          <w:lang w:val="en-US"/>
        </w:rPr>
        <w:t xml:space="preserve">time window and age (F(3, 102) = 2.95; </w:t>
      </w:r>
      <w:r w:rsidR="00CC3A27" w:rsidRPr="00F73BED">
        <w:rPr>
          <w:rFonts w:ascii="Arial" w:hAnsi="Arial" w:cs="Arial"/>
          <w:i/>
          <w:iCs/>
          <w:color w:val="000000" w:themeColor="text1"/>
          <w:sz w:val="22"/>
          <w:szCs w:val="22"/>
          <w:lang w:val="en-US"/>
        </w:rPr>
        <w:t>p = .036</w:t>
      </w:r>
      <w:r w:rsidR="00CC3A27" w:rsidRPr="00F73BED">
        <w:rPr>
          <w:rFonts w:ascii="Arial" w:hAnsi="Arial" w:cs="Arial"/>
          <w:color w:val="000000" w:themeColor="text1"/>
          <w:sz w:val="22"/>
          <w:szCs w:val="22"/>
          <w:lang w:val="en-US"/>
        </w:rPr>
        <w:t>).</w:t>
      </w:r>
      <w:r w:rsidR="00586989" w:rsidRPr="00F73BED">
        <w:rPr>
          <w:rFonts w:ascii="Arial" w:hAnsi="Arial" w:cs="Arial"/>
          <w:color w:val="000000" w:themeColor="text1"/>
          <w:sz w:val="22"/>
          <w:szCs w:val="22"/>
          <w:lang w:val="en-US"/>
        </w:rPr>
        <w:t xml:space="preserve"> Post-hoc analysis </w:t>
      </w:r>
      <w:r w:rsidR="005A0AF8" w:rsidRPr="00F73BED">
        <w:rPr>
          <w:rFonts w:ascii="Arial" w:hAnsi="Arial" w:cs="Arial"/>
          <w:color w:val="000000" w:themeColor="text1"/>
          <w:sz w:val="22"/>
          <w:szCs w:val="22"/>
          <w:lang w:val="en-US"/>
        </w:rPr>
        <w:t xml:space="preserve">calculated the main effect and interaction of condition and age for each time window. The models only </w:t>
      </w:r>
      <w:r w:rsidR="00586989" w:rsidRPr="00F73BED">
        <w:rPr>
          <w:rFonts w:ascii="Arial" w:hAnsi="Arial" w:cs="Arial"/>
          <w:color w:val="000000" w:themeColor="text1"/>
          <w:sz w:val="22"/>
          <w:szCs w:val="22"/>
          <w:lang w:val="en-US"/>
        </w:rPr>
        <w:t xml:space="preserve">found a main effect of condition in the </w:t>
      </w:r>
      <w:r w:rsidR="006A4D4B" w:rsidRPr="00F73BED">
        <w:rPr>
          <w:rFonts w:ascii="Arial" w:hAnsi="Arial" w:cs="Arial"/>
          <w:color w:val="000000" w:themeColor="text1"/>
          <w:sz w:val="22"/>
          <w:szCs w:val="22"/>
          <w:lang w:val="en-US"/>
        </w:rPr>
        <w:t>windows corresponding to action observation</w:t>
      </w:r>
      <w:r w:rsidR="00586989" w:rsidRPr="00F73BED">
        <w:rPr>
          <w:rFonts w:ascii="Arial" w:hAnsi="Arial" w:cs="Arial"/>
          <w:color w:val="000000" w:themeColor="text1"/>
          <w:sz w:val="22"/>
          <w:szCs w:val="22"/>
          <w:lang w:val="en-US"/>
        </w:rPr>
        <w:t xml:space="preserve"> (0-500ms:</w:t>
      </w:r>
      <w:r w:rsidR="005A0AF8" w:rsidRPr="00F73BED">
        <w:rPr>
          <w:rFonts w:ascii="Arial" w:hAnsi="Arial" w:cs="Arial"/>
          <w:color w:val="000000" w:themeColor="text1"/>
          <w:sz w:val="22"/>
          <w:szCs w:val="22"/>
          <w:lang w:val="en-US"/>
        </w:rPr>
        <w:t xml:space="preserve"> </w:t>
      </w:r>
      <w:proofErr w:type="gramStart"/>
      <w:r w:rsidR="005A0AF8" w:rsidRPr="00F73BED">
        <w:rPr>
          <w:rFonts w:ascii="Arial" w:hAnsi="Arial" w:cs="Arial"/>
          <w:color w:val="000000" w:themeColor="text1"/>
          <w:sz w:val="22"/>
          <w:szCs w:val="22"/>
          <w:lang w:val="en-US"/>
        </w:rPr>
        <w:t>F(</w:t>
      </w:r>
      <w:proofErr w:type="gramEnd"/>
      <w:r w:rsidR="005A0AF8" w:rsidRPr="00F73BED">
        <w:rPr>
          <w:rFonts w:ascii="Arial" w:hAnsi="Arial" w:cs="Arial"/>
          <w:color w:val="000000" w:themeColor="text1"/>
          <w:sz w:val="22"/>
          <w:szCs w:val="22"/>
          <w:lang w:val="en-US"/>
        </w:rPr>
        <w:t xml:space="preserve">1, 34) = 10.53; </w:t>
      </w:r>
      <w:r w:rsidR="005A0AF8" w:rsidRPr="00F73BED">
        <w:rPr>
          <w:rFonts w:ascii="Arial" w:hAnsi="Arial" w:cs="Arial"/>
          <w:i/>
          <w:iCs/>
          <w:color w:val="000000" w:themeColor="text1"/>
          <w:sz w:val="22"/>
          <w:szCs w:val="22"/>
          <w:lang w:val="en-US"/>
        </w:rPr>
        <w:t>p &lt; .01</w:t>
      </w:r>
      <w:r w:rsidR="005A0AF8" w:rsidRPr="00F73BED">
        <w:rPr>
          <w:rFonts w:ascii="Arial" w:hAnsi="Arial" w:cs="Arial"/>
          <w:color w:val="000000" w:themeColor="text1"/>
          <w:sz w:val="22"/>
          <w:szCs w:val="22"/>
          <w:lang w:val="en-US"/>
        </w:rPr>
        <w:t>)</w:t>
      </w:r>
      <w:r w:rsidR="00586989" w:rsidRPr="00F73BED">
        <w:rPr>
          <w:rFonts w:ascii="Arial" w:hAnsi="Arial" w:cs="Arial"/>
          <w:color w:val="000000" w:themeColor="text1"/>
          <w:sz w:val="22"/>
          <w:szCs w:val="22"/>
          <w:lang w:val="en-US"/>
        </w:rPr>
        <w:t xml:space="preserve">; 500-1000ms: </w:t>
      </w:r>
      <w:r w:rsidR="005A0AF8" w:rsidRPr="00F73BED">
        <w:rPr>
          <w:rFonts w:ascii="Arial" w:hAnsi="Arial" w:cs="Arial"/>
          <w:color w:val="000000" w:themeColor="text1"/>
          <w:sz w:val="22"/>
          <w:szCs w:val="22"/>
          <w:lang w:val="en-US"/>
        </w:rPr>
        <w:t xml:space="preserve">F(1, 34) = 5.33; </w:t>
      </w:r>
      <w:r w:rsidR="005A0AF8" w:rsidRPr="00F73BED">
        <w:rPr>
          <w:rFonts w:ascii="Arial" w:hAnsi="Arial" w:cs="Arial"/>
          <w:i/>
          <w:iCs/>
          <w:color w:val="000000" w:themeColor="text1"/>
          <w:sz w:val="22"/>
          <w:szCs w:val="22"/>
          <w:lang w:val="en-US"/>
        </w:rPr>
        <w:t>p = .027</w:t>
      </w:r>
      <w:r w:rsidR="005A0AF8" w:rsidRPr="00F73BED">
        <w:rPr>
          <w:rFonts w:ascii="Arial" w:hAnsi="Arial" w:cs="Arial"/>
          <w:color w:val="000000" w:themeColor="text1"/>
          <w:sz w:val="22"/>
          <w:szCs w:val="22"/>
          <w:lang w:val="en-US"/>
        </w:rPr>
        <w:t>).</w:t>
      </w:r>
    </w:p>
    <w:p w14:paraId="76BE12E6" w14:textId="25A22DC5" w:rsidR="005E1847" w:rsidRPr="00F73BED" w:rsidRDefault="005E1847"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noProof/>
          <w:color w:val="000000" w:themeColor="text1"/>
          <w:sz w:val="22"/>
          <w:szCs w:val="22"/>
          <w:lang w:val="en-US"/>
        </w:rPr>
        <w:lastRenderedPageBreak/>
        <w:drawing>
          <wp:inline distT="0" distB="0" distL="0" distR="0" wp14:anchorId="226F1E09" wp14:editId="0261F3CD">
            <wp:extent cx="5554180" cy="2592125"/>
            <wp:effectExtent l="0" t="0" r="0" b="571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
                    <a:stretch>
                      <a:fillRect/>
                    </a:stretch>
                  </pic:blipFill>
                  <pic:spPr>
                    <a:xfrm>
                      <a:off x="0" y="0"/>
                      <a:ext cx="5554180" cy="2592125"/>
                    </a:xfrm>
                    <a:prstGeom prst="rect">
                      <a:avLst/>
                    </a:prstGeom>
                  </pic:spPr>
                </pic:pic>
              </a:graphicData>
            </a:graphic>
          </wp:inline>
        </w:drawing>
      </w:r>
    </w:p>
    <w:p w14:paraId="4022B3A6" w14:textId="17C98DFF" w:rsidR="00F73BED" w:rsidRPr="00E120AB" w:rsidRDefault="005D667D" w:rsidP="00E120AB">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b/>
          <w:bCs/>
          <w:color w:val="000000" w:themeColor="text1"/>
          <w:sz w:val="22"/>
          <w:szCs w:val="22"/>
          <w:lang w:val="en-US"/>
        </w:rPr>
        <w:t>Figure S</w:t>
      </w:r>
      <w:r w:rsidR="00F70344">
        <w:rPr>
          <w:rFonts w:ascii="Arial" w:hAnsi="Arial" w:cs="Arial"/>
          <w:b/>
          <w:bCs/>
          <w:color w:val="000000" w:themeColor="text1"/>
          <w:sz w:val="22"/>
          <w:szCs w:val="22"/>
          <w:lang w:val="en-US"/>
        </w:rPr>
        <w:t>5</w:t>
      </w:r>
      <w:r w:rsidRPr="00F73BED">
        <w:rPr>
          <w:rFonts w:ascii="Arial" w:hAnsi="Arial" w:cs="Arial"/>
          <w:color w:val="000000" w:themeColor="text1"/>
          <w:sz w:val="22"/>
          <w:szCs w:val="22"/>
          <w:lang w:val="en-US"/>
        </w:rPr>
        <w:t>. Mean alpha power across time for the central and occipital clusters separated by age and condition.</w:t>
      </w:r>
    </w:p>
    <w:p w14:paraId="52181866" w14:textId="5BAABD08" w:rsidR="00E50FA6" w:rsidRPr="00F73BED" w:rsidRDefault="00A464D4"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b/>
          <w:bCs/>
          <w:color w:val="000000" w:themeColor="text1"/>
          <w:sz w:val="22"/>
          <w:szCs w:val="22"/>
          <w:lang w:val="en-US"/>
        </w:rPr>
        <w:t>Correlation with infants’ motor skills.</w:t>
      </w:r>
      <w:r w:rsidR="005A0AF8" w:rsidRPr="00F73BED">
        <w:rPr>
          <w:rFonts w:ascii="Arial" w:hAnsi="Arial" w:cs="Arial"/>
          <w:b/>
          <w:bCs/>
          <w:color w:val="000000" w:themeColor="text1"/>
          <w:sz w:val="22"/>
          <w:szCs w:val="22"/>
          <w:lang w:val="en-US"/>
        </w:rPr>
        <w:t xml:space="preserve"> </w:t>
      </w:r>
      <w:r w:rsidR="000E254B" w:rsidRPr="00F73BED">
        <w:rPr>
          <w:rFonts w:ascii="Arial" w:hAnsi="Arial" w:cs="Arial"/>
          <w:color w:val="000000" w:themeColor="text1"/>
          <w:sz w:val="22"/>
          <w:szCs w:val="22"/>
          <w:lang w:val="en-US"/>
        </w:rPr>
        <w:t>We investigated the relation between motor skills and central and occipital alpha power during the action anticipation window (-1000 to -500ms). To address this, a</w:t>
      </w:r>
      <w:r w:rsidR="00E50FA6" w:rsidRPr="00F73BED">
        <w:rPr>
          <w:rFonts w:ascii="Arial" w:hAnsi="Arial" w:cs="Arial"/>
          <w:color w:val="000000" w:themeColor="text1"/>
          <w:sz w:val="22"/>
          <w:szCs w:val="22"/>
          <w:lang w:val="en-US"/>
        </w:rPr>
        <w:t xml:space="preserve"> mixed-effect model (LMM) was constructed including condition, age, grasp latency and all the possible interactions as fixed effects, with subject-specific intercepts as random effects. </w:t>
      </w:r>
      <w:r w:rsidR="005D667D" w:rsidRPr="00F73BED">
        <w:rPr>
          <w:rFonts w:ascii="Arial" w:hAnsi="Arial" w:cs="Arial"/>
          <w:color w:val="000000" w:themeColor="text1"/>
          <w:sz w:val="22"/>
          <w:szCs w:val="22"/>
          <w:lang w:val="en-US"/>
        </w:rPr>
        <w:t xml:space="preserve">The dependent variable was alpha power (occipital or central) during the anticipation window (-1000 to -500ms). </w:t>
      </w:r>
      <w:r w:rsidR="00E50FA6" w:rsidRPr="00F73BED">
        <w:rPr>
          <w:rFonts w:ascii="Arial" w:hAnsi="Arial" w:cs="Arial"/>
          <w:color w:val="000000" w:themeColor="text1"/>
          <w:sz w:val="22"/>
          <w:szCs w:val="22"/>
          <w:lang w:val="en-US"/>
        </w:rPr>
        <w:t xml:space="preserve">Resulting p-values for fixed effects and their interactions were obtained using Likelihood Ratio tests. </w:t>
      </w:r>
    </w:p>
    <w:p w14:paraId="179AF9E2" w14:textId="4375A9C7" w:rsidR="00E50FA6" w:rsidRPr="00F73BED" w:rsidRDefault="00E50FA6"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color w:val="000000" w:themeColor="text1"/>
          <w:sz w:val="22"/>
          <w:szCs w:val="22"/>
          <w:lang w:val="en-US"/>
        </w:rPr>
        <w:tab/>
      </w:r>
      <w:r w:rsidRPr="00F73BED">
        <w:rPr>
          <w:rFonts w:ascii="Arial" w:hAnsi="Arial" w:cs="Arial"/>
          <w:b/>
          <w:bCs/>
          <w:color w:val="000000" w:themeColor="text1"/>
          <w:sz w:val="22"/>
          <w:szCs w:val="22"/>
          <w:lang w:val="en-US"/>
        </w:rPr>
        <w:t>Central alpha power and grasp latency</w:t>
      </w:r>
      <w:r w:rsidRPr="00F73BED">
        <w:rPr>
          <w:rFonts w:ascii="Arial" w:hAnsi="Arial" w:cs="Arial"/>
          <w:color w:val="000000" w:themeColor="text1"/>
          <w:sz w:val="22"/>
          <w:szCs w:val="22"/>
          <w:lang w:val="en-US"/>
        </w:rPr>
        <w:t>. The model found no significant main effect or interactions based on grasp latency.</w:t>
      </w:r>
    </w:p>
    <w:p w14:paraId="26C14804" w14:textId="77777777" w:rsidR="005D667D" w:rsidRPr="00F73BED" w:rsidRDefault="00E50FA6" w:rsidP="00F73BED">
      <w:pPr>
        <w:spacing w:before="100" w:beforeAutospacing="1" w:after="100" w:afterAutospacing="1" w:line="360" w:lineRule="auto"/>
        <w:jc w:val="both"/>
        <w:outlineLvl w:val="2"/>
        <w:rPr>
          <w:rFonts w:ascii="Arial" w:hAnsi="Arial" w:cs="Arial"/>
          <w:color w:val="000000" w:themeColor="text1"/>
          <w:sz w:val="22"/>
          <w:szCs w:val="22"/>
          <w:lang w:val="en-US"/>
        </w:rPr>
      </w:pPr>
      <w:r w:rsidRPr="00F73BED">
        <w:rPr>
          <w:rFonts w:ascii="Arial" w:hAnsi="Arial" w:cs="Arial"/>
          <w:color w:val="000000" w:themeColor="text1"/>
          <w:sz w:val="22"/>
          <w:szCs w:val="22"/>
          <w:lang w:val="en-US"/>
        </w:rPr>
        <w:tab/>
      </w:r>
      <w:r w:rsidRPr="00F73BED">
        <w:rPr>
          <w:rFonts w:ascii="Arial" w:hAnsi="Arial" w:cs="Arial"/>
          <w:b/>
          <w:bCs/>
          <w:color w:val="000000" w:themeColor="text1"/>
          <w:sz w:val="22"/>
          <w:szCs w:val="22"/>
          <w:lang w:val="en-US"/>
        </w:rPr>
        <w:t>Occipital alpha power and grasp latency</w:t>
      </w:r>
      <w:r w:rsidRPr="00F73BED">
        <w:rPr>
          <w:rFonts w:ascii="Arial" w:hAnsi="Arial" w:cs="Arial"/>
          <w:color w:val="000000" w:themeColor="text1"/>
          <w:sz w:val="22"/>
          <w:szCs w:val="22"/>
          <w:lang w:val="en-US"/>
        </w:rPr>
        <w:t xml:space="preserve">. </w:t>
      </w:r>
      <w:r w:rsidR="005D667D" w:rsidRPr="00F73BED">
        <w:rPr>
          <w:rFonts w:ascii="Arial" w:hAnsi="Arial" w:cs="Arial"/>
          <w:color w:val="000000" w:themeColor="text1"/>
          <w:sz w:val="22"/>
          <w:szCs w:val="22"/>
          <w:lang w:val="en-US"/>
        </w:rPr>
        <w:t>The model found no significant main effect or interactions based on grasp latency.</w:t>
      </w:r>
    </w:p>
    <w:p w14:paraId="39431F56" w14:textId="5726DC74" w:rsidR="005E1847" w:rsidRPr="00F73BED" w:rsidRDefault="005D667D" w:rsidP="00F73BED">
      <w:pPr>
        <w:spacing w:before="100" w:beforeAutospacing="1" w:after="100" w:afterAutospacing="1" w:line="360" w:lineRule="auto"/>
        <w:jc w:val="both"/>
        <w:outlineLvl w:val="2"/>
        <w:rPr>
          <w:rFonts w:ascii="Arial" w:hAnsi="Arial" w:cs="Arial"/>
          <w:b/>
          <w:bCs/>
          <w:color w:val="000000" w:themeColor="text1"/>
          <w:sz w:val="22"/>
          <w:szCs w:val="22"/>
          <w:lang w:val="en-US"/>
        </w:rPr>
      </w:pPr>
      <w:r w:rsidRPr="00F73BED">
        <w:rPr>
          <w:rFonts w:ascii="Arial" w:hAnsi="Arial" w:cs="Arial"/>
          <w:b/>
          <w:bCs/>
          <w:noProof/>
          <w:color w:val="000000" w:themeColor="text1"/>
          <w:sz w:val="22"/>
          <w:szCs w:val="22"/>
          <w:lang w:val="en-US"/>
        </w:rPr>
        <w:lastRenderedPageBreak/>
        <w:drawing>
          <wp:inline distT="0" distB="0" distL="0" distR="0" wp14:anchorId="08E420CA" wp14:editId="373E2C31">
            <wp:extent cx="5396230" cy="2905760"/>
            <wp:effectExtent l="0" t="0" r="1270" b="254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3"/>
                    <a:stretch>
                      <a:fillRect/>
                    </a:stretch>
                  </pic:blipFill>
                  <pic:spPr>
                    <a:xfrm>
                      <a:off x="0" y="0"/>
                      <a:ext cx="5396230" cy="2905760"/>
                    </a:xfrm>
                    <a:prstGeom prst="rect">
                      <a:avLst/>
                    </a:prstGeom>
                  </pic:spPr>
                </pic:pic>
              </a:graphicData>
            </a:graphic>
          </wp:inline>
        </w:drawing>
      </w:r>
    </w:p>
    <w:p w14:paraId="5527EA6D" w14:textId="6C2A262F" w:rsidR="008728C7" w:rsidRPr="00F73BED" w:rsidRDefault="005D667D" w:rsidP="00F73BED">
      <w:pPr>
        <w:spacing w:line="360" w:lineRule="auto"/>
        <w:jc w:val="both"/>
        <w:rPr>
          <w:rFonts w:ascii="Arial" w:hAnsi="Arial" w:cs="Arial"/>
          <w:sz w:val="22"/>
          <w:szCs w:val="22"/>
          <w:lang w:val="en-US"/>
        </w:rPr>
      </w:pPr>
      <w:r w:rsidRPr="00F73BED">
        <w:rPr>
          <w:rFonts w:ascii="Arial" w:hAnsi="Arial" w:cs="Arial"/>
          <w:b/>
          <w:bCs/>
          <w:color w:val="000000" w:themeColor="text1"/>
          <w:sz w:val="22"/>
          <w:szCs w:val="22"/>
          <w:lang w:val="en-US"/>
        </w:rPr>
        <w:t>Figure S</w:t>
      </w:r>
      <w:r w:rsidR="00F70344">
        <w:rPr>
          <w:rFonts w:ascii="Arial" w:hAnsi="Arial" w:cs="Arial"/>
          <w:b/>
          <w:bCs/>
          <w:color w:val="000000" w:themeColor="text1"/>
          <w:sz w:val="22"/>
          <w:szCs w:val="22"/>
          <w:lang w:val="en-US"/>
        </w:rPr>
        <w:t>6</w:t>
      </w:r>
      <w:r w:rsidRPr="00F73BED">
        <w:rPr>
          <w:rFonts w:ascii="Arial" w:hAnsi="Arial" w:cs="Arial"/>
          <w:b/>
          <w:bCs/>
          <w:color w:val="000000" w:themeColor="text1"/>
          <w:sz w:val="22"/>
          <w:szCs w:val="22"/>
          <w:lang w:val="en-US"/>
        </w:rPr>
        <w:t xml:space="preserve">. </w:t>
      </w:r>
      <w:r w:rsidRPr="00F73BED">
        <w:rPr>
          <w:rFonts w:ascii="Arial" w:hAnsi="Arial" w:cs="Arial"/>
          <w:color w:val="000000"/>
          <w:sz w:val="22"/>
          <w:szCs w:val="22"/>
          <w:shd w:val="clear" w:color="auto" w:fill="FFFFFF"/>
          <w:lang w:val="en-US"/>
        </w:rPr>
        <w:t>Relation between grasp latency (in seconds) and alpha power</w:t>
      </w:r>
      <w:r w:rsidR="000E254B" w:rsidRPr="00F73BED">
        <w:rPr>
          <w:rFonts w:ascii="Arial" w:hAnsi="Arial" w:cs="Arial"/>
          <w:color w:val="000000"/>
          <w:sz w:val="22"/>
          <w:szCs w:val="22"/>
          <w:shd w:val="clear" w:color="auto" w:fill="FFFFFF"/>
          <w:lang w:val="en-US"/>
        </w:rPr>
        <w:t xml:space="preserve"> </w:t>
      </w:r>
      <w:r w:rsidRPr="00F73BED">
        <w:rPr>
          <w:rFonts w:ascii="Arial" w:hAnsi="Arial" w:cs="Arial"/>
          <w:color w:val="000000"/>
          <w:sz w:val="22"/>
          <w:szCs w:val="22"/>
          <w:shd w:val="clear" w:color="auto" w:fill="FFFFFF"/>
          <w:lang w:val="en-US"/>
        </w:rPr>
        <w:t xml:space="preserve">during anticipation. Each dot represents data of a participant.  The line represents a linear model of the relation between grasp latency and </w:t>
      </w:r>
      <w:r w:rsidR="000E254B" w:rsidRPr="00F73BED">
        <w:rPr>
          <w:rFonts w:ascii="Arial" w:hAnsi="Arial" w:cs="Arial"/>
          <w:color w:val="000000"/>
          <w:sz w:val="22"/>
          <w:szCs w:val="22"/>
          <w:shd w:val="clear" w:color="auto" w:fill="FFFFFF"/>
          <w:lang w:val="en-US"/>
        </w:rPr>
        <w:t>alpha power</w:t>
      </w:r>
      <w:r w:rsidRPr="00F73BED">
        <w:rPr>
          <w:rFonts w:ascii="Arial" w:hAnsi="Arial" w:cs="Arial"/>
          <w:color w:val="000000"/>
          <w:sz w:val="22"/>
          <w:szCs w:val="22"/>
          <w:shd w:val="clear" w:color="auto" w:fill="FFFFFF"/>
          <w:lang w:val="en-US"/>
        </w:rPr>
        <w:t xml:space="preserve"> for each cluster</w:t>
      </w:r>
      <w:r w:rsidR="000E254B" w:rsidRPr="00F73BED">
        <w:rPr>
          <w:rFonts w:ascii="Arial" w:hAnsi="Arial" w:cs="Arial"/>
          <w:color w:val="000000"/>
          <w:sz w:val="22"/>
          <w:szCs w:val="22"/>
          <w:shd w:val="clear" w:color="auto" w:fill="FFFFFF"/>
          <w:lang w:val="en-US"/>
        </w:rPr>
        <w:t xml:space="preserve"> (central and occipital)</w:t>
      </w:r>
      <w:r w:rsidRPr="00F73BED">
        <w:rPr>
          <w:rFonts w:ascii="Arial" w:hAnsi="Arial" w:cs="Arial"/>
          <w:color w:val="000000"/>
          <w:sz w:val="22"/>
          <w:szCs w:val="22"/>
          <w:shd w:val="clear" w:color="auto" w:fill="FFFFFF"/>
          <w:lang w:val="en-US"/>
        </w:rPr>
        <w:t xml:space="preserve">. </w:t>
      </w:r>
      <w:r w:rsidRPr="00F73BED">
        <w:rPr>
          <w:rFonts w:ascii="Arial" w:hAnsi="Arial" w:cs="Arial"/>
          <w:sz w:val="22"/>
          <w:szCs w:val="22"/>
          <w:lang w:val="en-US"/>
        </w:rPr>
        <w:t>The shaded area around the lines represents the 95% confidence level interval for predictions from a linear model (“</w:t>
      </w:r>
      <w:proofErr w:type="spellStart"/>
      <w:r w:rsidRPr="00F73BED">
        <w:rPr>
          <w:rFonts w:ascii="Arial" w:hAnsi="Arial" w:cs="Arial"/>
          <w:sz w:val="22"/>
          <w:szCs w:val="22"/>
          <w:lang w:val="en-US"/>
        </w:rPr>
        <w:t>lm</w:t>
      </w:r>
      <w:proofErr w:type="spellEnd"/>
      <w:r w:rsidRPr="00F73BED">
        <w:rPr>
          <w:rFonts w:ascii="Arial" w:hAnsi="Arial" w:cs="Arial"/>
          <w:sz w:val="22"/>
          <w:szCs w:val="22"/>
          <w:lang w:val="en-US"/>
        </w:rPr>
        <w:t>”).</w:t>
      </w:r>
    </w:p>
    <w:p w14:paraId="09FBC615" w14:textId="3E0730A4" w:rsidR="000E254B" w:rsidRPr="00F73BED" w:rsidRDefault="000E254B" w:rsidP="00F73BED">
      <w:pPr>
        <w:spacing w:line="360" w:lineRule="auto"/>
        <w:jc w:val="both"/>
        <w:rPr>
          <w:rFonts w:ascii="Arial" w:hAnsi="Arial" w:cs="Arial"/>
          <w:sz w:val="22"/>
          <w:szCs w:val="22"/>
          <w:lang w:val="en-US"/>
        </w:rPr>
      </w:pPr>
    </w:p>
    <w:p w14:paraId="34E1CCEF" w14:textId="7B5FF8B8" w:rsidR="000E254B" w:rsidRDefault="000E254B" w:rsidP="00F73BED">
      <w:pPr>
        <w:spacing w:line="360" w:lineRule="auto"/>
        <w:jc w:val="both"/>
        <w:rPr>
          <w:rFonts w:ascii="Arial" w:hAnsi="Arial" w:cs="Arial"/>
          <w:sz w:val="22"/>
          <w:szCs w:val="22"/>
          <w:lang w:val="en-US"/>
        </w:rPr>
      </w:pPr>
      <w:r w:rsidRPr="00F73BED">
        <w:rPr>
          <w:rFonts w:ascii="Arial" w:hAnsi="Arial" w:cs="Arial"/>
          <w:b/>
          <w:bCs/>
          <w:sz w:val="22"/>
          <w:szCs w:val="22"/>
          <w:lang w:val="en-US"/>
        </w:rPr>
        <w:t xml:space="preserve">Summary of the </w:t>
      </w:r>
      <w:r w:rsidR="006E6D21" w:rsidRPr="00F73BED">
        <w:rPr>
          <w:rFonts w:ascii="Arial" w:hAnsi="Arial" w:cs="Arial"/>
          <w:b/>
          <w:bCs/>
          <w:sz w:val="22"/>
          <w:szCs w:val="22"/>
          <w:lang w:val="en-US"/>
        </w:rPr>
        <w:t>results</w:t>
      </w:r>
      <w:r w:rsidRPr="00F73BED">
        <w:rPr>
          <w:rFonts w:ascii="Arial" w:hAnsi="Arial" w:cs="Arial"/>
          <w:sz w:val="22"/>
          <w:szCs w:val="22"/>
          <w:lang w:val="en-US"/>
        </w:rPr>
        <w:t xml:space="preserve">. </w:t>
      </w:r>
      <w:r w:rsidR="006E6D21" w:rsidRPr="00F73BED">
        <w:rPr>
          <w:rFonts w:ascii="Arial" w:hAnsi="Arial" w:cs="Arial"/>
          <w:sz w:val="22"/>
          <w:szCs w:val="22"/>
          <w:lang w:val="en-US"/>
        </w:rPr>
        <w:t>A</w:t>
      </w:r>
      <w:r w:rsidRPr="00F73BED">
        <w:rPr>
          <w:rFonts w:ascii="Arial" w:hAnsi="Arial" w:cs="Arial"/>
          <w:sz w:val="22"/>
          <w:szCs w:val="22"/>
          <w:lang w:val="en-US"/>
        </w:rPr>
        <w:t>lpha power change</w:t>
      </w:r>
      <w:r w:rsidR="00B96F90" w:rsidRPr="00F73BED">
        <w:rPr>
          <w:rFonts w:ascii="Arial" w:hAnsi="Arial" w:cs="Arial"/>
          <w:sz w:val="22"/>
          <w:szCs w:val="22"/>
          <w:lang w:val="en-US"/>
        </w:rPr>
        <w:t>d</w:t>
      </w:r>
      <w:r w:rsidRPr="00F73BED">
        <w:rPr>
          <w:rFonts w:ascii="Arial" w:hAnsi="Arial" w:cs="Arial"/>
          <w:sz w:val="22"/>
          <w:szCs w:val="22"/>
          <w:lang w:val="en-US"/>
        </w:rPr>
        <w:t xml:space="preserve"> across time on the central cluster</w:t>
      </w:r>
      <w:r w:rsidR="006E6D21" w:rsidRPr="00F73BED">
        <w:rPr>
          <w:rFonts w:ascii="Arial" w:hAnsi="Arial" w:cs="Arial"/>
          <w:sz w:val="22"/>
          <w:szCs w:val="22"/>
          <w:lang w:val="en-US"/>
        </w:rPr>
        <w:t>,</w:t>
      </w:r>
      <w:r w:rsidRPr="00F73BED">
        <w:rPr>
          <w:rFonts w:ascii="Arial" w:hAnsi="Arial" w:cs="Arial"/>
          <w:sz w:val="22"/>
          <w:szCs w:val="22"/>
          <w:lang w:val="en-US"/>
        </w:rPr>
        <w:t xml:space="preserve"> and </w:t>
      </w:r>
      <w:r w:rsidR="006E6D21" w:rsidRPr="00F73BED">
        <w:rPr>
          <w:rFonts w:ascii="Arial" w:hAnsi="Arial" w:cs="Arial"/>
          <w:sz w:val="22"/>
          <w:szCs w:val="22"/>
          <w:lang w:val="en-US"/>
        </w:rPr>
        <w:t xml:space="preserve">it </w:t>
      </w:r>
      <w:r w:rsidRPr="00F73BED">
        <w:rPr>
          <w:rFonts w:ascii="Arial" w:hAnsi="Arial" w:cs="Arial"/>
          <w:sz w:val="22"/>
          <w:szCs w:val="22"/>
          <w:lang w:val="en-US"/>
        </w:rPr>
        <w:t>changed across time depending on condition on the occipital cluster</w:t>
      </w:r>
      <w:r w:rsidR="006E6D21" w:rsidRPr="00F73BED">
        <w:rPr>
          <w:rFonts w:ascii="Arial" w:hAnsi="Arial" w:cs="Arial"/>
          <w:sz w:val="22"/>
          <w:szCs w:val="22"/>
          <w:lang w:val="en-US"/>
        </w:rPr>
        <w:t>. Thus, t</w:t>
      </w:r>
      <w:r w:rsidRPr="00F73BED">
        <w:rPr>
          <w:rFonts w:ascii="Arial" w:hAnsi="Arial" w:cs="Arial"/>
          <w:sz w:val="22"/>
          <w:szCs w:val="22"/>
          <w:lang w:val="en-US"/>
        </w:rPr>
        <w:t>he pattern of results differ</w:t>
      </w:r>
      <w:r w:rsidR="00B96F90" w:rsidRPr="00F73BED">
        <w:rPr>
          <w:rFonts w:ascii="Arial" w:hAnsi="Arial" w:cs="Arial"/>
          <w:sz w:val="22"/>
          <w:szCs w:val="22"/>
          <w:lang w:val="en-US"/>
        </w:rPr>
        <w:t>ed</w:t>
      </w:r>
      <w:r w:rsidRPr="00F73BED">
        <w:rPr>
          <w:rFonts w:ascii="Arial" w:hAnsi="Arial" w:cs="Arial"/>
          <w:sz w:val="22"/>
          <w:szCs w:val="22"/>
          <w:lang w:val="en-US"/>
        </w:rPr>
        <w:t xml:space="preserve"> from the pattern </w:t>
      </w:r>
      <w:r w:rsidR="00B96F90" w:rsidRPr="00F73BED">
        <w:rPr>
          <w:rFonts w:ascii="Arial" w:hAnsi="Arial" w:cs="Arial"/>
          <w:sz w:val="22"/>
          <w:szCs w:val="22"/>
          <w:lang w:val="en-US"/>
        </w:rPr>
        <w:t>found on</w:t>
      </w:r>
      <w:r w:rsidRPr="00F73BED">
        <w:rPr>
          <w:rFonts w:ascii="Arial" w:hAnsi="Arial" w:cs="Arial"/>
          <w:sz w:val="22"/>
          <w:szCs w:val="22"/>
          <w:lang w:val="en-US"/>
        </w:rPr>
        <w:t xml:space="preserve"> connectivity</w:t>
      </w:r>
      <w:r w:rsidR="00B96F90" w:rsidRPr="00F73BED">
        <w:rPr>
          <w:rFonts w:ascii="Arial" w:hAnsi="Arial" w:cs="Arial"/>
          <w:sz w:val="22"/>
          <w:szCs w:val="22"/>
          <w:lang w:val="en-US"/>
        </w:rPr>
        <w:t xml:space="preserve"> analysis</w:t>
      </w:r>
      <w:r w:rsidRPr="00F73BED">
        <w:rPr>
          <w:rFonts w:ascii="Arial" w:hAnsi="Arial" w:cs="Arial"/>
          <w:sz w:val="22"/>
          <w:szCs w:val="22"/>
          <w:lang w:val="en-US"/>
        </w:rPr>
        <w:t xml:space="preserve">. </w:t>
      </w:r>
      <w:r w:rsidR="00B96F90" w:rsidRPr="00F73BED">
        <w:rPr>
          <w:rFonts w:ascii="Arial" w:hAnsi="Arial" w:cs="Arial"/>
          <w:sz w:val="22"/>
          <w:szCs w:val="22"/>
          <w:lang w:val="en-US"/>
        </w:rPr>
        <w:t xml:space="preserve">Connectivity estimates were influenced by condition, </w:t>
      </w:r>
      <w:proofErr w:type="gramStart"/>
      <w:r w:rsidR="00B96F90" w:rsidRPr="00F73BED">
        <w:rPr>
          <w:rFonts w:ascii="Arial" w:hAnsi="Arial" w:cs="Arial"/>
          <w:sz w:val="22"/>
          <w:szCs w:val="22"/>
          <w:lang w:val="en-US"/>
        </w:rPr>
        <w:t>age</w:t>
      </w:r>
      <w:proofErr w:type="gramEnd"/>
      <w:r w:rsidR="00B96F90" w:rsidRPr="00F73BED">
        <w:rPr>
          <w:rFonts w:ascii="Arial" w:hAnsi="Arial" w:cs="Arial"/>
          <w:sz w:val="22"/>
          <w:szCs w:val="22"/>
          <w:lang w:val="en-US"/>
        </w:rPr>
        <w:t xml:space="preserve"> and motor skills (grasp latency) and effects for age and motor skills were specific to the anticipation window from -1000 to -500ms. However, age and motor skills did not significantly influence alpha power in any time window, and condition did only influence occipital power during the </w:t>
      </w:r>
      <w:r w:rsidRPr="00F73BED">
        <w:rPr>
          <w:rFonts w:ascii="Arial" w:hAnsi="Arial" w:cs="Arial"/>
          <w:sz w:val="22"/>
          <w:szCs w:val="22"/>
          <w:lang w:val="en-US"/>
        </w:rPr>
        <w:t xml:space="preserve">observation windows (0 to 500ms and 500 to 1000ms). </w:t>
      </w:r>
      <w:r w:rsidR="006E6D21" w:rsidRPr="00F73BED">
        <w:rPr>
          <w:rFonts w:ascii="Arial" w:hAnsi="Arial" w:cs="Arial"/>
          <w:sz w:val="22"/>
          <w:szCs w:val="22"/>
          <w:lang w:val="en-US"/>
        </w:rPr>
        <w:t xml:space="preserve">The difference between power and connectivity patterns suggests that it is unlikely that the results on functional connectivity are due to volume-conducted activity. </w:t>
      </w:r>
    </w:p>
    <w:p w14:paraId="2BD5983E" w14:textId="5CE68754" w:rsidR="00D0637D" w:rsidRDefault="00D0637D" w:rsidP="00F73BED">
      <w:pPr>
        <w:spacing w:line="360" w:lineRule="auto"/>
        <w:jc w:val="both"/>
        <w:rPr>
          <w:rFonts w:ascii="Arial" w:hAnsi="Arial" w:cs="Arial"/>
          <w:sz w:val="22"/>
          <w:szCs w:val="22"/>
          <w:lang w:val="en-US"/>
        </w:rPr>
      </w:pPr>
    </w:p>
    <w:p w14:paraId="12E27896" w14:textId="48C4EA23" w:rsidR="0073403E" w:rsidRDefault="0073403E" w:rsidP="00F73BED">
      <w:pPr>
        <w:spacing w:line="360" w:lineRule="auto"/>
        <w:jc w:val="both"/>
        <w:rPr>
          <w:rFonts w:ascii="Arial" w:hAnsi="Arial" w:cs="Arial"/>
          <w:sz w:val="22"/>
          <w:szCs w:val="22"/>
          <w:lang w:val="en-US"/>
        </w:rPr>
      </w:pPr>
    </w:p>
    <w:p w14:paraId="45570A85" w14:textId="37C53FEB" w:rsidR="0073403E" w:rsidRDefault="0073403E" w:rsidP="00F73BED">
      <w:pPr>
        <w:spacing w:line="360" w:lineRule="auto"/>
        <w:jc w:val="both"/>
        <w:rPr>
          <w:rFonts w:ascii="Arial" w:hAnsi="Arial" w:cs="Arial"/>
          <w:sz w:val="22"/>
          <w:szCs w:val="22"/>
          <w:lang w:val="en-US"/>
        </w:rPr>
      </w:pPr>
    </w:p>
    <w:p w14:paraId="2531DDBC" w14:textId="1C073AE8" w:rsidR="0073403E" w:rsidRDefault="0073403E" w:rsidP="00F73BED">
      <w:pPr>
        <w:spacing w:line="360" w:lineRule="auto"/>
        <w:jc w:val="both"/>
        <w:rPr>
          <w:rFonts w:ascii="Arial" w:hAnsi="Arial" w:cs="Arial"/>
          <w:sz w:val="22"/>
          <w:szCs w:val="22"/>
          <w:lang w:val="en-US"/>
        </w:rPr>
      </w:pPr>
    </w:p>
    <w:p w14:paraId="5C6B9F09" w14:textId="44F2783E" w:rsidR="0073403E" w:rsidRDefault="0073403E" w:rsidP="00F73BED">
      <w:pPr>
        <w:spacing w:line="360" w:lineRule="auto"/>
        <w:jc w:val="both"/>
        <w:rPr>
          <w:rFonts w:ascii="Arial" w:hAnsi="Arial" w:cs="Arial"/>
          <w:sz w:val="22"/>
          <w:szCs w:val="22"/>
          <w:lang w:val="en-US"/>
        </w:rPr>
      </w:pPr>
    </w:p>
    <w:p w14:paraId="24FBC01C" w14:textId="3E557932" w:rsidR="0073403E" w:rsidRDefault="0073403E" w:rsidP="00F73BED">
      <w:pPr>
        <w:spacing w:line="360" w:lineRule="auto"/>
        <w:jc w:val="both"/>
        <w:rPr>
          <w:rFonts w:ascii="Arial" w:hAnsi="Arial" w:cs="Arial"/>
          <w:sz w:val="22"/>
          <w:szCs w:val="22"/>
          <w:lang w:val="en-US"/>
        </w:rPr>
      </w:pPr>
    </w:p>
    <w:p w14:paraId="701745CF" w14:textId="77777777" w:rsidR="0073403E" w:rsidRDefault="0073403E" w:rsidP="00F73BED">
      <w:pPr>
        <w:spacing w:line="360" w:lineRule="auto"/>
        <w:jc w:val="both"/>
        <w:rPr>
          <w:rFonts w:ascii="Arial" w:hAnsi="Arial" w:cs="Arial"/>
          <w:sz w:val="22"/>
          <w:szCs w:val="22"/>
          <w:lang w:val="en-US"/>
        </w:rPr>
      </w:pPr>
    </w:p>
    <w:p w14:paraId="3D5C8124" w14:textId="5581CE7E" w:rsidR="00D0637D" w:rsidRPr="0073403E" w:rsidRDefault="00D0637D" w:rsidP="00F73BED">
      <w:pPr>
        <w:pStyle w:val="NormalWeb"/>
        <w:numPr>
          <w:ilvl w:val="0"/>
          <w:numId w:val="14"/>
        </w:numPr>
        <w:spacing w:line="360" w:lineRule="auto"/>
        <w:jc w:val="both"/>
        <w:rPr>
          <w:rFonts w:ascii="Arial" w:hAnsi="Arial" w:cs="Arial"/>
          <w:b/>
          <w:bCs/>
          <w:sz w:val="22"/>
          <w:szCs w:val="22"/>
          <w:lang w:val="en-US"/>
        </w:rPr>
      </w:pPr>
      <w:r>
        <w:rPr>
          <w:rFonts w:ascii="Arial" w:hAnsi="Arial" w:cs="Arial"/>
          <w:b/>
          <w:bCs/>
          <w:sz w:val="22"/>
          <w:szCs w:val="22"/>
          <w:lang w:val="en-US"/>
        </w:rPr>
        <w:lastRenderedPageBreak/>
        <w:t>Additional plots</w:t>
      </w:r>
    </w:p>
    <w:p w14:paraId="1BEC548D" w14:textId="2229E5A9" w:rsidR="00D0637D" w:rsidRPr="00F73BED" w:rsidRDefault="00C40FFA" w:rsidP="00D0637D">
      <w:pPr>
        <w:spacing w:line="360" w:lineRule="auto"/>
        <w:rPr>
          <w:rFonts w:ascii="Arial" w:hAnsi="Arial" w:cs="Arial"/>
          <w:b/>
          <w:sz w:val="22"/>
          <w:szCs w:val="22"/>
          <w:lang w:val="en-US"/>
        </w:rPr>
      </w:pPr>
      <w:r>
        <w:rPr>
          <w:rFonts w:ascii="Arial" w:hAnsi="Arial" w:cs="Arial"/>
          <w:b/>
          <w:noProof/>
          <w:sz w:val="22"/>
          <w:szCs w:val="22"/>
          <w:lang w:val="en-US"/>
        </w:rPr>
        <w:drawing>
          <wp:inline distT="0" distB="0" distL="0" distR="0" wp14:anchorId="3C5C3B9E" wp14:editId="20E2B535">
            <wp:extent cx="5396230" cy="2943225"/>
            <wp:effectExtent l="0" t="0" r="1270" b="317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4"/>
                    <a:stretch>
                      <a:fillRect/>
                    </a:stretch>
                  </pic:blipFill>
                  <pic:spPr>
                    <a:xfrm>
                      <a:off x="0" y="0"/>
                      <a:ext cx="5396230" cy="2943225"/>
                    </a:xfrm>
                    <a:prstGeom prst="rect">
                      <a:avLst/>
                    </a:prstGeom>
                  </pic:spPr>
                </pic:pic>
              </a:graphicData>
            </a:graphic>
          </wp:inline>
        </w:drawing>
      </w:r>
    </w:p>
    <w:p w14:paraId="1F20811E" w14:textId="57CA831A" w:rsidR="00E00319" w:rsidRDefault="00D0637D" w:rsidP="00E00319">
      <w:pPr>
        <w:spacing w:line="360" w:lineRule="auto"/>
        <w:jc w:val="both"/>
        <w:rPr>
          <w:rFonts w:ascii="Arial" w:hAnsi="Arial" w:cs="Arial"/>
          <w:sz w:val="22"/>
          <w:szCs w:val="22"/>
          <w:lang w:val="en-US"/>
        </w:rPr>
      </w:pPr>
      <w:r w:rsidRPr="00F73BED">
        <w:rPr>
          <w:rFonts w:ascii="Arial" w:hAnsi="Arial" w:cs="Arial"/>
          <w:b/>
          <w:bCs/>
          <w:color w:val="000000" w:themeColor="text1"/>
          <w:sz w:val="22"/>
          <w:szCs w:val="22"/>
          <w:lang w:val="en-US"/>
        </w:rPr>
        <w:t>Figure S</w:t>
      </w:r>
      <w:r w:rsidR="00F70344">
        <w:rPr>
          <w:rFonts w:ascii="Arial" w:hAnsi="Arial" w:cs="Arial"/>
          <w:b/>
          <w:bCs/>
          <w:color w:val="000000" w:themeColor="text1"/>
          <w:sz w:val="22"/>
          <w:szCs w:val="22"/>
          <w:lang w:val="en-US"/>
        </w:rPr>
        <w:t>7.</w:t>
      </w:r>
      <w:r w:rsidR="00F70344" w:rsidRPr="00F70344">
        <w:rPr>
          <w:rFonts w:ascii="Arial" w:hAnsi="Arial" w:cs="Arial"/>
          <w:b/>
          <w:bCs/>
          <w:color w:val="000000"/>
          <w:sz w:val="22"/>
          <w:szCs w:val="22"/>
          <w:shd w:val="clear" w:color="auto" w:fill="FFFFFF"/>
          <w:lang w:val="en-US"/>
        </w:rPr>
        <w:t xml:space="preserve"> </w:t>
      </w:r>
      <w:r w:rsidRPr="00F73BED">
        <w:rPr>
          <w:rFonts w:ascii="Arial" w:hAnsi="Arial" w:cs="Arial"/>
          <w:color w:val="000000" w:themeColor="text1"/>
          <w:sz w:val="22"/>
          <w:szCs w:val="22"/>
          <w:lang w:val="en-US"/>
        </w:rPr>
        <w:t>Relation between cane latency (in seconds) and averaged ISPC</w:t>
      </w:r>
      <w:r w:rsidR="00C40FFA">
        <w:rPr>
          <w:rFonts w:ascii="Arial" w:hAnsi="Arial" w:cs="Arial"/>
          <w:color w:val="000000" w:themeColor="text1"/>
          <w:sz w:val="22"/>
          <w:szCs w:val="22"/>
          <w:lang w:val="en-US"/>
        </w:rPr>
        <w:t xml:space="preserve"> normalized by whole-brain</w:t>
      </w:r>
      <w:r w:rsidRPr="00F73BED">
        <w:rPr>
          <w:rFonts w:ascii="Arial" w:hAnsi="Arial" w:cs="Arial"/>
          <w:color w:val="000000" w:themeColor="text1"/>
          <w:sz w:val="22"/>
          <w:szCs w:val="22"/>
          <w:lang w:val="en-US"/>
        </w:rPr>
        <w:t xml:space="preserve"> during </w:t>
      </w:r>
      <w:r w:rsidR="00C40FFA">
        <w:rPr>
          <w:rFonts w:ascii="Arial" w:hAnsi="Arial" w:cs="Arial"/>
          <w:color w:val="000000" w:themeColor="text1"/>
          <w:sz w:val="22"/>
          <w:szCs w:val="22"/>
          <w:lang w:val="en-US"/>
        </w:rPr>
        <w:t>action anticipation</w:t>
      </w:r>
      <w:r w:rsidRPr="00F73BED">
        <w:rPr>
          <w:rFonts w:ascii="Arial" w:hAnsi="Arial" w:cs="Arial"/>
          <w:color w:val="000000" w:themeColor="text1"/>
          <w:sz w:val="22"/>
          <w:szCs w:val="22"/>
          <w:lang w:val="en-US"/>
        </w:rPr>
        <w:t xml:space="preserve"> (-1 to -0.5 s before action onset) for each network (FC</w:t>
      </w:r>
      <w:r w:rsidR="00C40FFA">
        <w:rPr>
          <w:rFonts w:ascii="Arial" w:hAnsi="Arial" w:cs="Arial"/>
          <w:color w:val="000000" w:themeColor="text1"/>
          <w:sz w:val="22"/>
          <w:szCs w:val="22"/>
          <w:lang w:val="en-US"/>
        </w:rPr>
        <w:t>:</w:t>
      </w:r>
      <w:r w:rsidRPr="00F73BED">
        <w:rPr>
          <w:rFonts w:ascii="Arial" w:hAnsi="Arial" w:cs="Arial"/>
          <w:color w:val="000000" w:themeColor="text1"/>
          <w:sz w:val="22"/>
          <w:szCs w:val="22"/>
          <w:lang w:val="en-US"/>
        </w:rPr>
        <w:t xml:space="preserve"> frontal-central; </w:t>
      </w:r>
      <w:r w:rsidR="00C40FFA">
        <w:rPr>
          <w:rFonts w:ascii="Arial" w:hAnsi="Arial" w:cs="Arial"/>
          <w:color w:val="000000" w:themeColor="text1"/>
          <w:sz w:val="22"/>
          <w:szCs w:val="22"/>
          <w:lang w:val="en-US"/>
        </w:rPr>
        <w:t xml:space="preserve">FO: frontal-occipital; </w:t>
      </w:r>
      <w:r w:rsidRPr="00F73BED">
        <w:rPr>
          <w:rFonts w:ascii="Arial" w:hAnsi="Arial" w:cs="Arial"/>
          <w:color w:val="000000" w:themeColor="text1"/>
          <w:sz w:val="22"/>
          <w:szCs w:val="22"/>
          <w:lang w:val="en-US"/>
        </w:rPr>
        <w:t>OC</w:t>
      </w:r>
      <w:r w:rsidR="00C40FFA">
        <w:rPr>
          <w:rFonts w:ascii="Arial" w:hAnsi="Arial" w:cs="Arial"/>
          <w:color w:val="000000" w:themeColor="text1"/>
          <w:sz w:val="22"/>
          <w:szCs w:val="22"/>
          <w:lang w:val="en-US"/>
        </w:rPr>
        <w:t>:</w:t>
      </w:r>
      <w:r w:rsidRPr="00F73BED">
        <w:rPr>
          <w:rFonts w:ascii="Arial" w:hAnsi="Arial" w:cs="Arial"/>
          <w:color w:val="000000" w:themeColor="text1"/>
          <w:sz w:val="22"/>
          <w:szCs w:val="22"/>
          <w:lang w:val="en-US"/>
        </w:rPr>
        <w:t xml:space="preserve"> Occipital-Central; PC</w:t>
      </w:r>
      <w:r w:rsidR="00C40FFA">
        <w:rPr>
          <w:rFonts w:ascii="Arial" w:hAnsi="Arial" w:cs="Arial"/>
          <w:color w:val="000000" w:themeColor="text1"/>
          <w:sz w:val="22"/>
          <w:szCs w:val="22"/>
          <w:lang w:val="en-US"/>
        </w:rPr>
        <w:t>:</w:t>
      </w:r>
      <w:r w:rsidRPr="00F73BED">
        <w:rPr>
          <w:rFonts w:ascii="Arial" w:hAnsi="Arial" w:cs="Arial"/>
          <w:color w:val="000000" w:themeColor="text1"/>
          <w:sz w:val="22"/>
          <w:szCs w:val="22"/>
          <w:lang w:val="en-US"/>
        </w:rPr>
        <w:t xml:space="preserve"> Parietal-Central</w:t>
      </w:r>
      <w:r w:rsidR="00C40FFA">
        <w:rPr>
          <w:rFonts w:ascii="Arial" w:hAnsi="Arial" w:cs="Arial"/>
          <w:color w:val="000000" w:themeColor="text1"/>
          <w:sz w:val="22"/>
          <w:szCs w:val="22"/>
          <w:lang w:val="en-US"/>
        </w:rPr>
        <w:t>; PO: Parietal-Occipital</w:t>
      </w:r>
      <w:r w:rsidRPr="00F73BED">
        <w:rPr>
          <w:rFonts w:ascii="Arial" w:hAnsi="Arial" w:cs="Arial"/>
          <w:color w:val="000000" w:themeColor="text1"/>
          <w:sz w:val="22"/>
          <w:szCs w:val="22"/>
          <w:lang w:val="en-US"/>
        </w:rPr>
        <w:t>) and as a function of age.</w:t>
      </w:r>
      <w:r w:rsidR="00D346B6">
        <w:rPr>
          <w:rFonts w:ascii="Arial" w:hAnsi="Arial" w:cs="Arial"/>
          <w:color w:val="000000" w:themeColor="text1"/>
          <w:sz w:val="22"/>
          <w:szCs w:val="22"/>
          <w:lang w:val="en-US"/>
        </w:rPr>
        <w:t xml:space="preserve"> </w:t>
      </w:r>
      <w:r w:rsidR="00D346B6" w:rsidRPr="00F73BED">
        <w:rPr>
          <w:rFonts w:ascii="Arial" w:hAnsi="Arial" w:cs="Arial"/>
          <w:color w:val="000000"/>
          <w:sz w:val="22"/>
          <w:szCs w:val="22"/>
          <w:shd w:val="clear" w:color="auto" w:fill="FFFFFF"/>
          <w:lang w:val="en-US"/>
        </w:rPr>
        <w:t xml:space="preserve">The line represents a linear model of the relation between </w:t>
      </w:r>
      <w:r w:rsidR="00D346B6">
        <w:rPr>
          <w:rFonts w:ascii="Arial" w:hAnsi="Arial" w:cs="Arial"/>
          <w:color w:val="000000"/>
          <w:sz w:val="22"/>
          <w:szCs w:val="22"/>
          <w:shd w:val="clear" w:color="auto" w:fill="FFFFFF"/>
          <w:lang w:val="en-US"/>
        </w:rPr>
        <w:t>cane</w:t>
      </w:r>
      <w:r w:rsidR="00D346B6" w:rsidRPr="00F73BED">
        <w:rPr>
          <w:rFonts w:ascii="Arial" w:hAnsi="Arial" w:cs="Arial"/>
          <w:color w:val="000000"/>
          <w:sz w:val="22"/>
          <w:szCs w:val="22"/>
          <w:shd w:val="clear" w:color="auto" w:fill="FFFFFF"/>
          <w:lang w:val="en-US"/>
        </w:rPr>
        <w:t xml:space="preserve"> latency and </w:t>
      </w:r>
      <w:r w:rsidR="00D346B6">
        <w:rPr>
          <w:rFonts w:ascii="Arial" w:hAnsi="Arial" w:cs="Arial"/>
          <w:color w:val="000000"/>
          <w:sz w:val="22"/>
          <w:szCs w:val="22"/>
          <w:shd w:val="clear" w:color="auto" w:fill="FFFFFF"/>
          <w:lang w:val="en-US"/>
        </w:rPr>
        <w:t>ISPC</w:t>
      </w:r>
      <w:r w:rsidR="00D346B6" w:rsidRPr="00F73BED">
        <w:rPr>
          <w:rFonts w:ascii="Arial" w:hAnsi="Arial" w:cs="Arial"/>
          <w:color w:val="000000"/>
          <w:sz w:val="22"/>
          <w:szCs w:val="22"/>
          <w:shd w:val="clear" w:color="auto" w:fill="FFFFFF"/>
          <w:lang w:val="en-US"/>
        </w:rPr>
        <w:t xml:space="preserve">. </w:t>
      </w:r>
      <w:r w:rsidR="00D346B6" w:rsidRPr="00F73BED">
        <w:rPr>
          <w:rFonts w:ascii="Arial" w:hAnsi="Arial" w:cs="Arial"/>
          <w:sz w:val="22"/>
          <w:szCs w:val="22"/>
          <w:lang w:val="en-US"/>
        </w:rPr>
        <w:t>The shaded area around the lines represents the 95% confidence level interval for predictions from a linear model (“</w:t>
      </w:r>
      <w:proofErr w:type="spellStart"/>
      <w:r w:rsidR="00D346B6" w:rsidRPr="00F73BED">
        <w:rPr>
          <w:rFonts w:ascii="Arial" w:hAnsi="Arial" w:cs="Arial"/>
          <w:sz w:val="22"/>
          <w:szCs w:val="22"/>
          <w:lang w:val="en-US"/>
        </w:rPr>
        <w:t>lm</w:t>
      </w:r>
      <w:proofErr w:type="spellEnd"/>
      <w:r w:rsidR="00D346B6" w:rsidRPr="00F73BED">
        <w:rPr>
          <w:rFonts w:ascii="Arial" w:hAnsi="Arial" w:cs="Arial"/>
          <w:sz w:val="22"/>
          <w:szCs w:val="22"/>
          <w:lang w:val="en-US"/>
        </w:rPr>
        <w:t>”).</w:t>
      </w:r>
    </w:p>
    <w:p w14:paraId="6BFB0353" w14:textId="02C234E0" w:rsidR="00D0637D" w:rsidRPr="00E00319" w:rsidRDefault="00D0637D" w:rsidP="00E00319">
      <w:pPr>
        <w:spacing w:line="360" w:lineRule="auto"/>
        <w:jc w:val="both"/>
        <w:rPr>
          <w:rFonts w:ascii="Arial" w:hAnsi="Arial" w:cs="Arial"/>
          <w:sz w:val="22"/>
          <w:szCs w:val="22"/>
          <w:lang w:val="en-US"/>
        </w:rPr>
      </w:pPr>
    </w:p>
    <w:p w14:paraId="0594278B" w14:textId="4610D296" w:rsidR="001E7CB5" w:rsidRPr="001E7CB5" w:rsidRDefault="001E7CB5" w:rsidP="00693B93">
      <w:pPr>
        <w:pStyle w:val="ListParagraph"/>
        <w:numPr>
          <w:ilvl w:val="0"/>
          <w:numId w:val="14"/>
        </w:numPr>
        <w:spacing w:line="360" w:lineRule="auto"/>
        <w:jc w:val="both"/>
        <w:rPr>
          <w:rFonts w:ascii="Arial" w:hAnsi="Arial" w:cs="Arial"/>
          <w:b/>
          <w:bCs/>
          <w:sz w:val="22"/>
          <w:szCs w:val="22"/>
          <w:lang w:val="en-US"/>
        </w:rPr>
      </w:pPr>
      <w:r w:rsidRPr="001E7CB5">
        <w:rPr>
          <w:rFonts w:ascii="Arial" w:hAnsi="Arial" w:cs="Arial"/>
          <w:b/>
          <w:bCs/>
          <w:sz w:val="22"/>
          <w:szCs w:val="22"/>
          <w:lang w:val="en-US"/>
        </w:rPr>
        <w:t>Number of trials &amp; ISPC</w:t>
      </w:r>
    </w:p>
    <w:p w14:paraId="51ACC6CB" w14:textId="77777777" w:rsidR="006F096C" w:rsidRDefault="006F096C" w:rsidP="00693B93">
      <w:pPr>
        <w:spacing w:line="360" w:lineRule="auto"/>
        <w:jc w:val="both"/>
        <w:rPr>
          <w:rFonts w:ascii="Arial" w:hAnsi="Arial" w:cs="Arial"/>
          <w:color w:val="000000" w:themeColor="text1"/>
          <w:sz w:val="22"/>
          <w:szCs w:val="22"/>
          <w:lang w:val="en-US"/>
        </w:rPr>
      </w:pPr>
    </w:p>
    <w:p w14:paraId="0E4B3969" w14:textId="553E4A14" w:rsidR="006F096C" w:rsidRPr="006F096C" w:rsidRDefault="006F096C" w:rsidP="00693B93">
      <w:pPr>
        <w:spacing w:line="360" w:lineRule="auto"/>
        <w:jc w:val="both"/>
        <w:rPr>
          <w:rFonts w:ascii="Arial" w:hAnsi="Arial" w:cs="Arial"/>
          <w:color w:val="000000" w:themeColor="text1"/>
          <w:sz w:val="22"/>
          <w:szCs w:val="22"/>
          <w:lang w:val="en-US"/>
        </w:rPr>
      </w:pPr>
      <w:r w:rsidRPr="006F096C">
        <w:rPr>
          <w:rFonts w:ascii="Arial" w:hAnsi="Arial" w:cs="Arial"/>
          <w:color w:val="000000" w:themeColor="text1"/>
          <w:sz w:val="22"/>
          <w:szCs w:val="22"/>
          <w:lang w:val="en-US"/>
        </w:rPr>
        <w:t>Statistical tests were performed to investigate whether the number of trials included in the analysis related to levels of functional connectivity. A linear model was constructed with ISPC</w:t>
      </w:r>
      <w:r w:rsidRPr="006F096C">
        <w:rPr>
          <w:rFonts w:ascii="Arial" w:hAnsi="Arial" w:cs="Arial"/>
          <w:color w:val="000000" w:themeColor="text1"/>
          <w:sz w:val="22"/>
          <w:szCs w:val="22"/>
          <w:vertAlign w:val="subscript"/>
          <w:lang w:val="en-US"/>
        </w:rPr>
        <w:t>OC</w:t>
      </w:r>
      <w:r w:rsidRPr="006F096C">
        <w:rPr>
          <w:rFonts w:ascii="Arial" w:hAnsi="Arial" w:cs="Arial"/>
          <w:color w:val="000000" w:themeColor="text1"/>
          <w:sz w:val="22"/>
          <w:szCs w:val="22"/>
          <w:lang w:val="en-US"/>
        </w:rPr>
        <w:t xml:space="preserve"> as a dependent variable and the number of trials as a predictor, controlling for time window (-</w:t>
      </w:r>
      <w:proofErr w:type="gramStart"/>
      <w:r w:rsidRPr="006F096C">
        <w:rPr>
          <w:rFonts w:ascii="Arial" w:hAnsi="Arial" w:cs="Arial"/>
          <w:color w:val="000000" w:themeColor="text1"/>
          <w:sz w:val="22"/>
          <w:szCs w:val="22"/>
          <w:lang w:val="en-US"/>
        </w:rPr>
        <w:t>1000:-</w:t>
      </w:r>
      <w:proofErr w:type="gramEnd"/>
      <w:r w:rsidRPr="006F096C">
        <w:rPr>
          <w:rFonts w:ascii="Arial" w:hAnsi="Arial" w:cs="Arial"/>
          <w:color w:val="000000" w:themeColor="text1"/>
          <w:sz w:val="22"/>
          <w:szCs w:val="22"/>
          <w:lang w:val="en-US"/>
        </w:rPr>
        <w:t>500, -500:0, 0:500, 500:1000), age (9mo, 12mo), and condition (familiar, novel). The same model was then constructed with ISPC</w:t>
      </w:r>
      <w:r w:rsidRPr="006F096C">
        <w:rPr>
          <w:rFonts w:ascii="Arial" w:hAnsi="Arial" w:cs="Arial"/>
          <w:color w:val="000000" w:themeColor="text1"/>
          <w:sz w:val="22"/>
          <w:szCs w:val="22"/>
          <w:vertAlign w:val="subscript"/>
          <w:lang w:val="en-US"/>
        </w:rPr>
        <w:t>WB</w:t>
      </w:r>
      <w:r w:rsidRPr="006F096C">
        <w:rPr>
          <w:rFonts w:ascii="Arial" w:hAnsi="Arial" w:cs="Arial"/>
          <w:color w:val="000000" w:themeColor="text1"/>
          <w:sz w:val="22"/>
          <w:szCs w:val="22"/>
          <w:lang w:val="en-US"/>
        </w:rPr>
        <w:t xml:space="preserve"> as the dependent variable. No significant effects of the number of trials were found (all p &gt; 0.1; See Figure S8).</w:t>
      </w:r>
    </w:p>
    <w:p w14:paraId="42B63098" w14:textId="28CAFCA6" w:rsidR="001E7CB5" w:rsidRDefault="00D346B6" w:rsidP="001E7CB5">
      <w:pPr>
        <w:suppressLineNumbers/>
        <w:spacing w:line="360" w:lineRule="auto"/>
        <w:jc w:val="both"/>
        <w:rPr>
          <w:rFonts w:ascii="Arial" w:hAnsi="Arial" w:cs="Arial"/>
          <w:b/>
          <w:bCs/>
          <w:sz w:val="22"/>
          <w:szCs w:val="22"/>
          <w:lang w:val="en-US"/>
        </w:rPr>
      </w:pPr>
      <w:r>
        <w:rPr>
          <w:rFonts w:ascii="Arial" w:hAnsi="Arial" w:cs="Arial"/>
          <w:b/>
          <w:bCs/>
          <w:noProof/>
          <w:sz w:val="22"/>
          <w:szCs w:val="22"/>
          <w:lang w:val="en-US"/>
        </w:rPr>
        <w:lastRenderedPageBreak/>
        <w:drawing>
          <wp:inline distT="0" distB="0" distL="0" distR="0" wp14:anchorId="50FDC2CD" wp14:editId="308EB637">
            <wp:extent cx="4960757" cy="4190285"/>
            <wp:effectExtent l="0" t="0" r="5080" b="127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15"/>
                    <a:stretch>
                      <a:fillRect/>
                    </a:stretch>
                  </pic:blipFill>
                  <pic:spPr>
                    <a:xfrm>
                      <a:off x="0" y="0"/>
                      <a:ext cx="4966873" cy="4195451"/>
                    </a:xfrm>
                    <a:prstGeom prst="rect">
                      <a:avLst/>
                    </a:prstGeom>
                  </pic:spPr>
                </pic:pic>
              </a:graphicData>
            </a:graphic>
          </wp:inline>
        </w:drawing>
      </w:r>
    </w:p>
    <w:p w14:paraId="16CC0C02" w14:textId="517E31F0" w:rsidR="00D346B6" w:rsidRPr="00D346B6" w:rsidRDefault="00D346B6" w:rsidP="001E7CB5">
      <w:pPr>
        <w:suppressLineNumbers/>
        <w:spacing w:line="360" w:lineRule="auto"/>
        <w:jc w:val="both"/>
        <w:rPr>
          <w:rFonts w:ascii="Arial" w:hAnsi="Arial" w:cs="Arial"/>
          <w:sz w:val="22"/>
          <w:szCs w:val="22"/>
          <w:lang w:val="en-US"/>
        </w:rPr>
      </w:pPr>
      <w:r>
        <w:rPr>
          <w:rFonts w:ascii="Arial" w:hAnsi="Arial" w:cs="Arial"/>
          <w:b/>
          <w:bCs/>
          <w:sz w:val="22"/>
          <w:szCs w:val="22"/>
          <w:lang w:val="en-US"/>
        </w:rPr>
        <w:t xml:space="preserve">Figure S8. </w:t>
      </w:r>
      <w:r>
        <w:rPr>
          <w:rFonts w:ascii="Arial" w:hAnsi="Arial" w:cs="Arial"/>
          <w:sz w:val="22"/>
          <w:szCs w:val="22"/>
          <w:lang w:val="en-US"/>
        </w:rPr>
        <w:t xml:space="preserve">Relation between number of trials included in the analysis and functional connectivity patterns, separated by windows of interest across time. </w:t>
      </w:r>
      <w:r w:rsidRPr="00F73BED">
        <w:rPr>
          <w:rFonts w:ascii="Arial" w:hAnsi="Arial" w:cs="Arial"/>
          <w:color w:val="000000"/>
          <w:sz w:val="22"/>
          <w:szCs w:val="22"/>
          <w:shd w:val="clear" w:color="auto" w:fill="FFFFFF"/>
          <w:lang w:val="en-US"/>
        </w:rPr>
        <w:t xml:space="preserve">The line represents a linear model of the relation between </w:t>
      </w:r>
      <w:r>
        <w:rPr>
          <w:rFonts w:ascii="Arial" w:hAnsi="Arial" w:cs="Arial"/>
          <w:color w:val="000000"/>
          <w:sz w:val="22"/>
          <w:szCs w:val="22"/>
          <w:shd w:val="clear" w:color="auto" w:fill="FFFFFF"/>
          <w:lang w:val="en-US"/>
        </w:rPr>
        <w:t>number of trials</w:t>
      </w:r>
      <w:r w:rsidRPr="00F73BED">
        <w:rPr>
          <w:rFonts w:ascii="Arial" w:hAnsi="Arial" w:cs="Arial"/>
          <w:color w:val="000000"/>
          <w:sz w:val="22"/>
          <w:szCs w:val="22"/>
          <w:shd w:val="clear" w:color="auto" w:fill="FFFFFF"/>
          <w:lang w:val="en-US"/>
        </w:rPr>
        <w:t xml:space="preserve"> and </w:t>
      </w:r>
      <w:r>
        <w:rPr>
          <w:rFonts w:ascii="Arial" w:hAnsi="Arial" w:cs="Arial"/>
          <w:color w:val="000000"/>
          <w:sz w:val="22"/>
          <w:szCs w:val="22"/>
          <w:shd w:val="clear" w:color="auto" w:fill="FFFFFF"/>
          <w:lang w:val="en-US"/>
        </w:rPr>
        <w:t>ISPC in each case</w:t>
      </w:r>
      <w:r w:rsidRPr="00F73BED">
        <w:rPr>
          <w:rFonts w:ascii="Arial" w:hAnsi="Arial" w:cs="Arial"/>
          <w:color w:val="000000"/>
          <w:sz w:val="22"/>
          <w:szCs w:val="22"/>
          <w:shd w:val="clear" w:color="auto" w:fill="FFFFFF"/>
          <w:lang w:val="en-US"/>
        </w:rPr>
        <w:t xml:space="preserve">. </w:t>
      </w:r>
      <w:r w:rsidRPr="00F73BED">
        <w:rPr>
          <w:rFonts w:ascii="Arial" w:hAnsi="Arial" w:cs="Arial"/>
          <w:sz w:val="22"/>
          <w:szCs w:val="22"/>
          <w:lang w:val="en-US"/>
        </w:rPr>
        <w:t>The shaded area around the lines represents the 95% confidence level interval for predictions from a linear model (“</w:t>
      </w:r>
      <w:proofErr w:type="spellStart"/>
      <w:r w:rsidRPr="00F73BED">
        <w:rPr>
          <w:rFonts w:ascii="Arial" w:hAnsi="Arial" w:cs="Arial"/>
          <w:sz w:val="22"/>
          <w:szCs w:val="22"/>
          <w:lang w:val="en-US"/>
        </w:rPr>
        <w:t>lm</w:t>
      </w:r>
      <w:proofErr w:type="spellEnd"/>
      <w:r w:rsidRPr="00F73BED">
        <w:rPr>
          <w:rFonts w:ascii="Arial" w:hAnsi="Arial" w:cs="Arial"/>
          <w:sz w:val="22"/>
          <w:szCs w:val="22"/>
          <w:lang w:val="en-US"/>
        </w:rPr>
        <w:t>”).</w:t>
      </w:r>
      <w:r>
        <w:rPr>
          <w:rFonts w:ascii="Arial" w:hAnsi="Arial" w:cs="Arial"/>
          <w:sz w:val="22"/>
          <w:szCs w:val="22"/>
          <w:lang w:val="en-US"/>
        </w:rPr>
        <w:t xml:space="preserve"> </w:t>
      </w:r>
      <w:r w:rsidRPr="00D346B6">
        <w:rPr>
          <w:rFonts w:ascii="Arial" w:hAnsi="Arial" w:cs="Arial"/>
          <w:b/>
          <w:bCs/>
          <w:sz w:val="22"/>
          <w:szCs w:val="22"/>
          <w:lang w:val="en-US"/>
        </w:rPr>
        <w:t>(A)</w:t>
      </w:r>
      <w:r>
        <w:rPr>
          <w:rFonts w:ascii="Arial" w:hAnsi="Arial" w:cs="Arial"/>
          <w:sz w:val="22"/>
          <w:szCs w:val="22"/>
          <w:lang w:val="en-US"/>
        </w:rPr>
        <w:t xml:space="preserve"> </w:t>
      </w:r>
      <w:r w:rsidR="00DA52A5">
        <w:rPr>
          <w:rFonts w:ascii="Arial" w:hAnsi="Arial" w:cs="Arial"/>
          <w:sz w:val="22"/>
          <w:szCs w:val="22"/>
          <w:lang w:val="en-US"/>
        </w:rPr>
        <w:t>F</w:t>
      </w:r>
      <w:r>
        <w:rPr>
          <w:rFonts w:ascii="Arial" w:hAnsi="Arial" w:cs="Arial"/>
          <w:sz w:val="22"/>
          <w:szCs w:val="22"/>
          <w:lang w:val="en-US"/>
        </w:rPr>
        <w:t>unctional connectivity in the visual-motor network (relative to whole-brain)</w:t>
      </w:r>
      <w:r w:rsidR="00DA52A5">
        <w:rPr>
          <w:rFonts w:ascii="Arial" w:hAnsi="Arial" w:cs="Arial"/>
          <w:sz w:val="22"/>
          <w:szCs w:val="22"/>
          <w:lang w:val="en-US"/>
        </w:rPr>
        <w:t xml:space="preserve">. </w:t>
      </w:r>
      <w:r w:rsidR="00DA52A5" w:rsidRPr="00D346B6">
        <w:rPr>
          <w:rFonts w:ascii="Arial" w:hAnsi="Arial" w:cs="Arial"/>
          <w:b/>
          <w:bCs/>
          <w:sz w:val="22"/>
          <w:szCs w:val="22"/>
          <w:lang w:val="en-US"/>
        </w:rPr>
        <w:t>(</w:t>
      </w:r>
      <w:r w:rsidR="00DA52A5">
        <w:rPr>
          <w:rFonts w:ascii="Arial" w:hAnsi="Arial" w:cs="Arial"/>
          <w:b/>
          <w:bCs/>
          <w:sz w:val="22"/>
          <w:szCs w:val="22"/>
          <w:lang w:val="en-US"/>
        </w:rPr>
        <w:t>B</w:t>
      </w:r>
      <w:r w:rsidR="00DA52A5" w:rsidRPr="00D346B6">
        <w:rPr>
          <w:rFonts w:ascii="Arial" w:hAnsi="Arial" w:cs="Arial"/>
          <w:b/>
          <w:bCs/>
          <w:sz w:val="22"/>
          <w:szCs w:val="22"/>
          <w:lang w:val="en-US"/>
        </w:rPr>
        <w:t>)</w:t>
      </w:r>
      <w:r w:rsidR="00DA52A5" w:rsidRPr="00DA52A5">
        <w:rPr>
          <w:rFonts w:ascii="Arial" w:hAnsi="Arial" w:cs="Arial"/>
          <w:sz w:val="22"/>
          <w:szCs w:val="22"/>
          <w:lang w:val="en-US"/>
        </w:rPr>
        <w:t xml:space="preserve"> </w:t>
      </w:r>
      <w:r w:rsidR="00DA52A5">
        <w:rPr>
          <w:rFonts w:ascii="Arial" w:hAnsi="Arial" w:cs="Arial"/>
          <w:sz w:val="22"/>
          <w:szCs w:val="22"/>
          <w:lang w:val="en-US"/>
        </w:rPr>
        <w:t>Functional connectivity in the whole-brain network.</w:t>
      </w:r>
    </w:p>
    <w:p w14:paraId="2A2A7151" w14:textId="649E88FC" w:rsidR="00EB6E65" w:rsidRDefault="00EB6E65" w:rsidP="00EB6E65">
      <w:pPr>
        <w:suppressLineNumbers/>
        <w:spacing w:line="360" w:lineRule="auto"/>
        <w:jc w:val="both"/>
        <w:rPr>
          <w:rFonts w:ascii="Arial" w:hAnsi="Arial" w:cs="Arial"/>
          <w:sz w:val="22"/>
          <w:szCs w:val="22"/>
          <w:lang w:val="en-US"/>
        </w:rPr>
      </w:pPr>
    </w:p>
    <w:p w14:paraId="30FA0EFA" w14:textId="041D6816" w:rsidR="00D51F48" w:rsidRDefault="00D51F48" w:rsidP="00EB6E65">
      <w:pPr>
        <w:suppressLineNumbers/>
        <w:spacing w:line="360" w:lineRule="auto"/>
        <w:jc w:val="both"/>
        <w:rPr>
          <w:rFonts w:ascii="Arial" w:hAnsi="Arial" w:cs="Arial"/>
          <w:sz w:val="22"/>
          <w:szCs w:val="22"/>
          <w:lang w:val="en-US"/>
        </w:rPr>
      </w:pPr>
    </w:p>
    <w:p w14:paraId="772ED09B" w14:textId="77777777" w:rsidR="00D51F48" w:rsidRDefault="00D51F48" w:rsidP="00EB6E65">
      <w:pPr>
        <w:suppressLineNumbers/>
        <w:spacing w:line="360" w:lineRule="auto"/>
        <w:jc w:val="both"/>
        <w:rPr>
          <w:rFonts w:ascii="Arial" w:hAnsi="Arial" w:cs="Arial"/>
          <w:sz w:val="22"/>
          <w:szCs w:val="22"/>
          <w:lang w:val="en-US"/>
        </w:rPr>
      </w:pPr>
    </w:p>
    <w:p w14:paraId="548E93A3" w14:textId="1B12EFE0" w:rsidR="00EB6E65" w:rsidRDefault="00EB6E65" w:rsidP="001E7CB5">
      <w:pPr>
        <w:pStyle w:val="ListParagraph"/>
        <w:numPr>
          <w:ilvl w:val="0"/>
          <w:numId w:val="14"/>
        </w:numPr>
        <w:suppressLineNumbers/>
        <w:spacing w:line="360" w:lineRule="auto"/>
        <w:jc w:val="both"/>
        <w:rPr>
          <w:rFonts w:ascii="Arial" w:hAnsi="Arial" w:cs="Arial"/>
          <w:b/>
          <w:bCs/>
          <w:sz w:val="22"/>
          <w:szCs w:val="22"/>
          <w:lang w:val="en-US"/>
        </w:rPr>
      </w:pPr>
      <w:r w:rsidRPr="00EB6E65">
        <w:rPr>
          <w:rFonts w:ascii="Arial" w:hAnsi="Arial" w:cs="Arial"/>
          <w:b/>
          <w:bCs/>
          <w:sz w:val="22"/>
          <w:szCs w:val="22"/>
          <w:lang w:val="en-US"/>
        </w:rPr>
        <w:t>References</w:t>
      </w:r>
    </w:p>
    <w:p w14:paraId="40891C1F" w14:textId="67CD2BF4" w:rsidR="00EB6E65" w:rsidRDefault="00EB6E65" w:rsidP="00EB6E65">
      <w:pPr>
        <w:suppressLineNumbers/>
        <w:spacing w:line="360" w:lineRule="auto"/>
        <w:jc w:val="both"/>
        <w:rPr>
          <w:rFonts w:ascii="Arial" w:hAnsi="Arial" w:cs="Arial"/>
          <w:b/>
          <w:bCs/>
          <w:sz w:val="22"/>
          <w:szCs w:val="22"/>
          <w:lang w:val="en-US"/>
        </w:rPr>
      </w:pPr>
    </w:p>
    <w:sdt>
      <w:sdtPr>
        <w:rPr>
          <w:rFonts w:ascii="Arial" w:hAnsi="Arial" w:cs="Arial"/>
          <w:b/>
          <w:bCs/>
          <w:sz w:val="22"/>
          <w:szCs w:val="22"/>
          <w:lang w:val="en-US"/>
        </w:rPr>
        <w:tag w:val="MENDELEY_BIBLIOGRAPHY"/>
        <w:id w:val="1872878729"/>
        <w:placeholder>
          <w:docPart w:val="DefaultPlaceholder_-1854013440"/>
        </w:placeholder>
      </w:sdtPr>
      <w:sdtEndPr/>
      <w:sdtContent>
        <w:p w14:paraId="0F33EFE1" w14:textId="77777777" w:rsidR="009C259B" w:rsidRPr="009C259B" w:rsidRDefault="009C259B">
          <w:pPr>
            <w:autoSpaceDE w:val="0"/>
            <w:autoSpaceDN w:val="0"/>
            <w:ind w:hanging="480"/>
            <w:divId w:val="175733777"/>
            <w:rPr>
              <w:lang w:val="en-US"/>
            </w:rPr>
          </w:pPr>
          <w:proofErr w:type="spellStart"/>
          <w:r w:rsidRPr="009C259B">
            <w:rPr>
              <w:lang w:val="en-US"/>
            </w:rPr>
            <w:t>Begus</w:t>
          </w:r>
          <w:proofErr w:type="spellEnd"/>
          <w:r w:rsidRPr="009C259B">
            <w:rPr>
              <w:lang w:val="en-US"/>
            </w:rPr>
            <w:t xml:space="preserve">, K., &amp; </w:t>
          </w:r>
          <w:proofErr w:type="spellStart"/>
          <w:r w:rsidRPr="009C259B">
            <w:rPr>
              <w:lang w:val="en-US"/>
            </w:rPr>
            <w:t>Bonawitz</w:t>
          </w:r>
          <w:proofErr w:type="spellEnd"/>
          <w:r w:rsidRPr="009C259B">
            <w:rPr>
              <w:lang w:val="en-US"/>
            </w:rPr>
            <w:t xml:space="preserve">, E. (2020). The rhythm of learning: Theta oscillations as an index of active learning in infancy. In </w:t>
          </w:r>
          <w:r w:rsidRPr="009C259B">
            <w:rPr>
              <w:i/>
              <w:iCs/>
              <w:lang w:val="en-US"/>
            </w:rPr>
            <w:t>Developmental Cognitive Neuroscience</w:t>
          </w:r>
          <w:r w:rsidRPr="009C259B">
            <w:rPr>
              <w:lang w:val="en-US"/>
            </w:rPr>
            <w:t xml:space="preserve"> (Vol. 45). Elsevier Ltd. https://doi.org/10.1016/j.dcn.2020.100810</w:t>
          </w:r>
        </w:p>
        <w:p w14:paraId="56865691" w14:textId="77777777" w:rsidR="009C259B" w:rsidRPr="009C259B" w:rsidRDefault="009C259B">
          <w:pPr>
            <w:autoSpaceDE w:val="0"/>
            <w:autoSpaceDN w:val="0"/>
            <w:ind w:hanging="480"/>
            <w:divId w:val="1155806196"/>
            <w:rPr>
              <w:lang w:val="en-US"/>
            </w:rPr>
          </w:pPr>
          <w:r w:rsidRPr="009C259B">
            <w:rPr>
              <w:lang w:val="en-US"/>
            </w:rPr>
            <w:t xml:space="preserve">Berger, A., </w:t>
          </w:r>
          <w:proofErr w:type="spellStart"/>
          <w:r w:rsidRPr="009C259B">
            <w:rPr>
              <w:lang w:val="en-US"/>
            </w:rPr>
            <w:t>Tzur</w:t>
          </w:r>
          <w:proofErr w:type="spellEnd"/>
          <w:r w:rsidRPr="009C259B">
            <w:rPr>
              <w:lang w:val="en-US"/>
            </w:rPr>
            <w:t xml:space="preserve">, G., &amp; Posner, M. I. (2006). Infant brains detect arithmetic errors. </w:t>
          </w:r>
          <w:r w:rsidRPr="009C259B">
            <w:rPr>
              <w:i/>
              <w:iCs/>
              <w:lang w:val="en-US"/>
            </w:rPr>
            <w:t>Proceedings of the National Academy of Sciences of the United States of America</w:t>
          </w:r>
          <w:r w:rsidRPr="009C259B">
            <w:rPr>
              <w:lang w:val="en-US"/>
            </w:rPr>
            <w:t xml:space="preserve">, </w:t>
          </w:r>
          <w:r w:rsidRPr="009C259B">
            <w:rPr>
              <w:i/>
              <w:iCs/>
              <w:lang w:val="en-US"/>
            </w:rPr>
            <w:t>103</w:t>
          </w:r>
          <w:r w:rsidRPr="009C259B">
            <w:rPr>
              <w:lang w:val="en-US"/>
            </w:rPr>
            <w:t>(33), 12649–12653. https://doi.org/10.1073/PNAS.0605350103/SUPPL_FILE/05350MOVIE1.MP4</w:t>
          </w:r>
        </w:p>
        <w:p w14:paraId="7AB3CB9E" w14:textId="77777777" w:rsidR="009C259B" w:rsidRPr="009C259B" w:rsidRDefault="009C259B">
          <w:pPr>
            <w:autoSpaceDE w:val="0"/>
            <w:autoSpaceDN w:val="0"/>
            <w:ind w:hanging="480"/>
            <w:divId w:val="560560958"/>
            <w:rPr>
              <w:lang w:val="en-US"/>
            </w:rPr>
          </w:pPr>
          <w:proofErr w:type="spellStart"/>
          <w:r>
            <w:t>Bosseler</w:t>
          </w:r>
          <w:proofErr w:type="spellEnd"/>
          <w:r>
            <w:t xml:space="preserve">, A. N., </w:t>
          </w:r>
          <w:proofErr w:type="spellStart"/>
          <w:r>
            <w:t>Taulu</w:t>
          </w:r>
          <w:proofErr w:type="spellEnd"/>
          <w:r>
            <w:t xml:space="preserve">, S., </w:t>
          </w:r>
          <w:proofErr w:type="spellStart"/>
          <w:r>
            <w:t>Pihko</w:t>
          </w:r>
          <w:proofErr w:type="spellEnd"/>
          <w:r>
            <w:t xml:space="preserve">, E., </w:t>
          </w:r>
          <w:proofErr w:type="spellStart"/>
          <w:r>
            <w:t>Mäkelä</w:t>
          </w:r>
          <w:proofErr w:type="spellEnd"/>
          <w:r>
            <w:t xml:space="preserve">, J. P., Imada, T., </w:t>
          </w:r>
          <w:proofErr w:type="spellStart"/>
          <w:r>
            <w:t>Ahonen</w:t>
          </w:r>
          <w:proofErr w:type="spellEnd"/>
          <w:r>
            <w:t xml:space="preserve">, A., &amp; </w:t>
          </w:r>
          <w:proofErr w:type="spellStart"/>
          <w:r>
            <w:t>Kuhl</w:t>
          </w:r>
          <w:proofErr w:type="spellEnd"/>
          <w:r>
            <w:t xml:space="preserve">, P. K. (2013). </w:t>
          </w:r>
          <w:r w:rsidRPr="009C259B">
            <w:rPr>
              <w:lang w:val="en-US"/>
            </w:rPr>
            <w:t xml:space="preserve">Theta brain rhythms index perceptual narrowing in infant speech perception. </w:t>
          </w:r>
          <w:r w:rsidRPr="009C259B">
            <w:rPr>
              <w:i/>
              <w:iCs/>
              <w:lang w:val="en-US"/>
            </w:rPr>
            <w:t>Frontiers in Psychology</w:t>
          </w:r>
          <w:r w:rsidRPr="009C259B">
            <w:rPr>
              <w:lang w:val="en-US"/>
            </w:rPr>
            <w:t xml:space="preserve">, </w:t>
          </w:r>
          <w:r w:rsidRPr="009C259B">
            <w:rPr>
              <w:i/>
              <w:iCs/>
              <w:lang w:val="en-US"/>
            </w:rPr>
            <w:t>0</w:t>
          </w:r>
          <w:r w:rsidRPr="009C259B">
            <w:rPr>
              <w:lang w:val="en-US"/>
            </w:rPr>
            <w:t>, 690. https://doi.org/10.3389/FPSYG.2013.00690</w:t>
          </w:r>
        </w:p>
        <w:p w14:paraId="5E976F85" w14:textId="77777777" w:rsidR="009C259B" w:rsidRPr="009C259B" w:rsidRDefault="009C259B">
          <w:pPr>
            <w:autoSpaceDE w:val="0"/>
            <w:autoSpaceDN w:val="0"/>
            <w:ind w:hanging="480"/>
            <w:divId w:val="528182349"/>
            <w:rPr>
              <w:lang w:val="en-US"/>
            </w:rPr>
          </w:pPr>
          <w:r w:rsidRPr="009C259B">
            <w:rPr>
              <w:lang w:val="en-US"/>
            </w:rPr>
            <w:lastRenderedPageBreak/>
            <w:t xml:space="preserve">Cavanagh, J. F., &amp; Frank, M. J. (2014). Frontal theta as a mechanism for cognitive control. </w:t>
          </w:r>
          <w:r w:rsidRPr="009C259B">
            <w:rPr>
              <w:i/>
              <w:iCs/>
              <w:lang w:val="en-US"/>
            </w:rPr>
            <w:t>Trends in Cognitive Sciences</w:t>
          </w:r>
          <w:r w:rsidRPr="009C259B">
            <w:rPr>
              <w:lang w:val="en-US"/>
            </w:rPr>
            <w:t xml:space="preserve">, </w:t>
          </w:r>
          <w:r w:rsidRPr="009C259B">
            <w:rPr>
              <w:i/>
              <w:iCs/>
              <w:lang w:val="en-US"/>
            </w:rPr>
            <w:t>18</w:t>
          </w:r>
          <w:r w:rsidRPr="009C259B">
            <w:rPr>
              <w:lang w:val="en-US"/>
            </w:rPr>
            <w:t>(8), 414–421. https://doi.org/10.1016/J.TICS.2014.04.012</w:t>
          </w:r>
        </w:p>
        <w:p w14:paraId="729E3CB8" w14:textId="77777777" w:rsidR="009C259B" w:rsidRPr="009C259B" w:rsidRDefault="009C259B">
          <w:pPr>
            <w:autoSpaceDE w:val="0"/>
            <w:autoSpaceDN w:val="0"/>
            <w:ind w:hanging="480"/>
            <w:divId w:val="2006588664"/>
            <w:rPr>
              <w:lang w:val="en-US"/>
            </w:rPr>
          </w:pPr>
          <w:r w:rsidRPr="009C259B">
            <w:rPr>
              <w:lang w:val="en-US"/>
            </w:rPr>
            <w:t xml:space="preserve">Chung, H., Meyer, M., Debnath, R., Fox, N., &amp; Woodward, A. (2022). Neural Correlates of Familiar and Unfamiliar Action in Infancy. </w:t>
          </w:r>
          <w:proofErr w:type="spellStart"/>
          <w:r w:rsidRPr="009C259B">
            <w:rPr>
              <w:i/>
              <w:iCs/>
              <w:lang w:val="en-US"/>
            </w:rPr>
            <w:t>PsyArXiv</w:t>
          </w:r>
          <w:proofErr w:type="spellEnd"/>
          <w:r w:rsidRPr="009C259B">
            <w:rPr>
              <w:lang w:val="en-US"/>
            </w:rPr>
            <w:t>. https://doi.org/10.31234/OSF.IO/QCTJ7</w:t>
          </w:r>
        </w:p>
        <w:p w14:paraId="3B8C6544" w14:textId="77777777" w:rsidR="009C259B" w:rsidRPr="009C259B" w:rsidRDefault="009C259B">
          <w:pPr>
            <w:autoSpaceDE w:val="0"/>
            <w:autoSpaceDN w:val="0"/>
            <w:ind w:hanging="480"/>
            <w:divId w:val="2021857405"/>
            <w:rPr>
              <w:lang w:val="en-US"/>
            </w:rPr>
          </w:pPr>
          <w:r w:rsidRPr="009C259B">
            <w:rPr>
              <w:lang w:val="en-US"/>
            </w:rPr>
            <w:t xml:space="preserve">Clayton, M. S., Yeung, N., &amp; Cohen </w:t>
          </w:r>
          <w:proofErr w:type="spellStart"/>
          <w:r w:rsidRPr="009C259B">
            <w:rPr>
              <w:lang w:val="en-US"/>
            </w:rPr>
            <w:t>Kadosh</w:t>
          </w:r>
          <w:proofErr w:type="spellEnd"/>
          <w:r w:rsidRPr="009C259B">
            <w:rPr>
              <w:lang w:val="en-US"/>
            </w:rPr>
            <w:t xml:space="preserve">, R. (2015). The roles of cortical oscillations in sustained attention. </w:t>
          </w:r>
          <w:r w:rsidRPr="009C259B">
            <w:rPr>
              <w:i/>
              <w:iCs/>
              <w:lang w:val="en-US"/>
            </w:rPr>
            <w:t>Trends in Cognitive Sciences</w:t>
          </w:r>
          <w:r w:rsidRPr="009C259B">
            <w:rPr>
              <w:lang w:val="en-US"/>
            </w:rPr>
            <w:t xml:space="preserve">, </w:t>
          </w:r>
          <w:r w:rsidRPr="009C259B">
            <w:rPr>
              <w:i/>
              <w:iCs/>
              <w:lang w:val="en-US"/>
            </w:rPr>
            <w:t>19</w:t>
          </w:r>
          <w:r w:rsidRPr="009C259B">
            <w:rPr>
              <w:lang w:val="en-US"/>
            </w:rPr>
            <w:t>(4), 188–195. https://doi.org/10.1016/J.TICS.2015.02.004</w:t>
          </w:r>
        </w:p>
        <w:p w14:paraId="1415B673" w14:textId="77777777" w:rsidR="009C259B" w:rsidRPr="009C259B" w:rsidRDefault="009C259B">
          <w:pPr>
            <w:autoSpaceDE w:val="0"/>
            <w:autoSpaceDN w:val="0"/>
            <w:ind w:hanging="480"/>
            <w:divId w:val="135295247"/>
            <w:rPr>
              <w:lang w:val="en-US"/>
            </w:rPr>
          </w:pPr>
          <w:r w:rsidRPr="009C259B">
            <w:rPr>
              <w:lang w:val="en-US"/>
            </w:rPr>
            <w:t xml:space="preserve">Cuevas, K., Cannon, E. N., </w:t>
          </w:r>
          <w:proofErr w:type="spellStart"/>
          <w:r w:rsidRPr="009C259B">
            <w:rPr>
              <w:lang w:val="en-US"/>
            </w:rPr>
            <w:t>Yoo</w:t>
          </w:r>
          <w:proofErr w:type="spellEnd"/>
          <w:r w:rsidRPr="009C259B">
            <w:rPr>
              <w:lang w:val="en-US"/>
            </w:rPr>
            <w:t xml:space="preserve">, K., &amp; Fox, N. A. (2014). The Infant EEG Mu Rhythm: Methodological Considerations and Best Practices. </w:t>
          </w:r>
          <w:r w:rsidRPr="009C259B">
            <w:rPr>
              <w:i/>
              <w:iCs/>
              <w:lang w:val="en-US"/>
            </w:rPr>
            <w:t xml:space="preserve">Developmental </w:t>
          </w:r>
          <w:proofErr w:type="gramStart"/>
          <w:r w:rsidRPr="009C259B">
            <w:rPr>
              <w:i/>
              <w:iCs/>
              <w:lang w:val="en-US"/>
            </w:rPr>
            <w:t>Review :</w:t>
          </w:r>
          <w:proofErr w:type="gramEnd"/>
          <w:r w:rsidRPr="009C259B">
            <w:rPr>
              <w:i/>
              <w:iCs/>
              <w:lang w:val="en-US"/>
            </w:rPr>
            <w:t xml:space="preserve"> DR</w:t>
          </w:r>
          <w:r w:rsidRPr="009C259B">
            <w:rPr>
              <w:lang w:val="en-US"/>
            </w:rPr>
            <w:t xml:space="preserve">, </w:t>
          </w:r>
          <w:r w:rsidRPr="009C259B">
            <w:rPr>
              <w:i/>
              <w:iCs/>
              <w:lang w:val="en-US"/>
            </w:rPr>
            <w:t>34</w:t>
          </w:r>
          <w:r w:rsidRPr="009C259B">
            <w:rPr>
              <w:lang w:val="en-US"/>
            </w:rPr>
            <w:t>(1), 26–43. https://doi.org/10.1016/j.dr.2013.12.001</w:t>
          </w:r>
        </w:p>
        <w:p w14:paraId="20051DF7" w14:textId="77777777" w:rsidR="009C259B" w:rsidRPr="009C259B" w:rsidRDefault="009C259B">
          <w:pPr>
            <w:autoSpaceDE w:val="0"/>
            <w:autoSpaceDN w:val="0"/>
            <w:ind w:hanging="480"/>
            <w:divId w:val="2009554123"/>
            <w:rPr>
              <w:lang w:val="en-US"/>
            </w:rPr>
          </w:pPr>
          <w:r w:rsidRPr="009C259B">
            <w:rPr>
              <w:lang w:val="en-US"/>
            </w:rPr>
            <w:t xml:space="preserve">Debnath, R., </w:t>
          </w:r>
          <w:proofErr w:type="spellStart"/>
          <w:r w:rsidRPr="009C259B">
            <w:rPr>
              <w:lang w:val="en-US"/>
            </w:rPr>
            <w:t>Buzzell</w:t>
          </w:r>
          <w:proofErr w:type="spellEnd"/>
          <w:r w:rsidRPr="009C259B">
            <w:rPr>
              <w:lang w:val="en-US"/>
            </w:rPr>
            <w:t xml:space="preserve">, G. A., Morales, S., Bowers, M. E., Leach, S. C., &amp; Fox, N. A. (2020). The Maryland analysis of developmental EEG (MADE) pipeline. </w:t>
          </w:r>
          <w:r w:rsidRPr="009C259B">
            <w:rPr>
              <w:i/>
              <w:iCs/>
              <w:lang w:val="en-US"/>
            </w:rPr>
            <w:t>Psychophysiology</w:t>
          </w:r>
          <w:r w:rsidRPr="009C259B">
            <w:rPr>
              <w:lang w:val="en-US"/>
            </w:rPr>
            <w:t xml:space="preserve">, </w:t>
          </w:r>
          <w:r w:rsidRPr="009C259B">
            <w:rPr>
              <w:i/>
              <w:iCs/>
              <w:lang w:val="en-US"/>
            </w:rPr>
            <w:t>57</w:t>
          </w:r>
          <w:r w:rsidRPr="009C259B">
            <w:rPr>
              <w:lang w:val="en-US"/>
            </w:rPr>
            <w:t>(6), e13580. https://doi.org/10.1111/PSYP.13580</w:t>
          </w:r>
        </w:p>
        <w:p w14:paraId="7F5B4B71" w14:textId="77777777" w:rsidR="009C259B" w:rsidRPr="009C259B" w:rsidRDefault="009C259B">
          <w:pPr>
            <w:autoSpaceDE w:val="0"/>
            <w:autoSpaceDN w:val="0"/>
            <w:ind w:hanging="480"/>
            <w:divId w:val="1784957780"/>
            <w:rPr>
              <w:lang w:val="en-US"/>
            </w:rPr>
          </w:pPr>
          <w:r w:rsidRPr="009C259B">
            <w:rPr>
              <w:lang w:val="en-US"/>
            </w:rPr>
            <w:t xml:space="preserve">Debnath, R., </w:t>
          </w:r>
          <w:proofErr w:type="spellStart"/>
          <w:r w:rsidRPr="009C259B">
            <w:rPr>
              <w:lang w:val="en-US"/>
            </w:rPr>
            <w:t>Salo</w:t>
          </w:r>
          <w:proofErr w:type="spellEnd"/>
          <w:r w:rsidRPr="009C259B">
            <w:rPr>
              <w:lang w:val="en-US"/>
            </w:rPr>
            <w:t xml:space="preserve">, V. C., </w:t>
          </w:r>
          <w:proofErr w:type="spellStart"/>
          <w:r w:rsidRPr="009C259B">
            <w:rPr>
              <w:lang w:val="en-US"/>
            </w:rPr>
            <w:t>Buzzell</w:t>
          </w:r>
          <w:proofErr w:type="spellEnd"/>
          <w:r w:rsidRPr="009C259B">
            <w:rPr>
              <w:lang w:val="en-US"/>
            </w:rPr>
            <w:t xml:space="preserve">, G. A., </w:t>
          </w:r>
          <w:proofErr w:type="spellStart"/>
          <w:r w:rsidRPr="009C259B">
            <w:rPr>
              <w:lang w:val="en-US"/>
            </w:rPr>
            <w:t>Yoo</w:t>
          </w:r>
          <w:proofErr w:type="spellEnd"/>
          <w:r w:rsidRPr="009C259B">
            <w:rPr>
              <w:lang w:val="en-US"/>
            </w:rPr>
            <w:t xml:space="preserve">, K. H., &amp; Fox, N. A. (2019). Mu rhythm desynchronization is specific to action execution and observation: Evidence from time-frequency and connectivity analysis. </w:t>
          </w:r>
          <w:proofErr w:type="spellStart"/>
          <w:r w:rsidRPr="009C259B">
            <w:rPr>
              <w:i/>
              <w:iCs/>
              <w:lang w:val="en-US"/>
            </w:rPr>
            <w:t>NeuroImage</w:t>
          </w:r>
          <w:proofErr w:type="spellEnd"/>
          <w:r w:rsidRPr="009C259B">
            <w:rPr>
              <w:lang w:val="en-US"/>
            </w:rPr>
            <w:t xml:space="preserve">, </w:t>
          </w:r>
          <w:r w:rsidRPr="009C259B">
            <w:rPr>
              <w:i/>
              <w:iCs/>
              <w:lang w:val="en-US"/>
            </w:rPr>
            <w:t>184</w:t>
          </w:r>
          <w:r w:rsidRPr="009C259B">
            <w:rPr>
              <w:lang w:val="en-US"/>
            </w:rPr>
            <w:t>, 496–507. https://doi.org/10.1016/J.NEUROIMAGE.2018.09.053</w:t>
          </w:r>
        </w:p>
        <w:p w14:paraId="6C6A2F86" w14:textId="77777777" w:rsidR="009C259B" w:rsidRPr="009C259B" w:rsidRDefault="009C259B">
          <w:pPr>
            <w:autoSpaceDE w:val="0"/>
            <w:autoSpaceDN w:val="0"/>
            <w:ind w:hanging="480"/>
            <w:divId w:val="35475447"/>
            <w:rPr>
              <w:lang w:val="en-US"/>
            </w:rPr>
          </w:pPr>
          <w:r w:rsidRPr="009C259B">
            <w:rPr>
              <w:lang w:val="en-US"/>
            </w:rPr>
            <w:t xml:space="preserve">Donner, T. H., Siegel, M., </w:t>
          </w:r>
          <w:proofErr w:type="spellStart"/>
          <w:r w:rsidRPr="009C259B">
            <w:rPr>
              <w:lang w:val="en-US"/>
            </w:rPr>
            <w:t>Oostenveld</w:t>
          </w:r>
          <w:proofErr w:type="spellEnd"/>
          <w:r w:rsidRPr="009C259B">
            <w:rPr>
              <w:lang w:val="en-US"/>
            </w:rPr>
            <w:t xml:space="preserve">, R., Fries, P., Bauer, M., &amp; Engel, A. K. (2007). Population activity in the human dorsal pathway predicts the accuracy of visual motion detection. </w:t>
          </w:r>
          <w:r w:rsidRPr="009C259B">
            <w:rPr>
              <w:i/>
              <w:iCs/>
              <w:lang w:val="en-US"/>
            </w:rPr>
            <w:t>Journal of Neurophysiology</w:t>
          </w:r>
          <w:r w:rsidRPr="009C259B">
            <w:rPr>
              <w:lang w:val="en-US"/>
            </w:rPr>
            <w:t xml:space="preserve">, </w:t>
          </w:r>
          <w:r w:rsidRPr="009C259B">
            <w:rPr>
              <w:i/>
              <w:iCs/>
              <w:lang w:val="en-US"/>
            </w:rPr>
            <w:t>98</w:t>
          </w:r>
          <w:r w:rsidRPr="009C259B">
            <w:rPr>
              <w:lang w:val="en-US"/>
            </w:rPr>
            <w:t>(1), 345–359. https://doi.org/10.1152/JN.01141.2006/ASSET/IMAGES/LARGE/Z9K0070782970009.JPEG</w:t>
          </w:r>
        </w:p>
        <w:p w14:paraId="40AE2316" w14:textId="77777777" w:rsidR="009C259B" w:rsidRPr="009C259B" w:rsidRDefault="009C259B">
          <w:pPr>
            <w:autoSpaceDE w:val="0"/>
            <w:autoSpaceDN w:val="0"/>
            <w:ind w:hanging="480"/>
            <w:divId w:val="1626277927"/>
            <w:rPr>
              <w:lang w:val="en-US"/>
            </w:rPr>
          </w:pPr>
          <w:r w:rsidRPr="009C259B">
            <w:rPr>
              <w:lang w:val="en-US"/>
            </w:rPr>
            <w:t>Engel, A. K., &amp; Fries, P. (2010). Beta-band oscillations — </w:t>
          </w:r>
          <w:proofErr w:type="spellStart"/>
          <w:r w:rsidRPr="009C259B">
            <w:rPr>
              <w:lang w:val="en-US"/>
            </w:rPr>
            <w:t>signalling</w:t>
          </w:r>
          <w:proofErr w:type="spellEnd"/>
          <w:r w:rsidRPr="009C259B">
            <w:rPr>
              <w:lang w:val="en-US"/>
            </w:rPr>
            <w:t xml:space="preserve"> the status quo? </w:t>
          </w:r>
          <w:r w:rsidRPr="009C259B">
            <w:rPr>
              <w:i/>
              <w:iCs/>
              <w:lang w:val="en-US"/>
            </w:rPr>
            <w:t>Current Opinion in Neurobiology</w:t>
          </w:r>
          <w:r w:rsidRPr="009C259B">
            <w:rPr>
              <w:lang w:val="en-US"/>
            </w:rPr>
            <w:t xml:space="preserve">, </w:t>
          </w:r>
          <w:r w:rsidRPr="009C259B">
            <w:rPr>
              <w:i/>
              <w:iCs/>
              <w:lang w:val="en-US"/>
            </w:rPr>
            <w:t>20</w:t>
          </w:r>
          <w:r w:rsidRPr="009C259B">
            <w:rPr>
              <w:lang w:val="en-US"/>
            </w:rPr>
            <w:t>(2), 156–165. https://doi.org/10.1016/J.CONB.2010.02.015</w:t>
          </w:r>
        </w:p>
        <w:p w14:paraId="7384E31F" w14:textId="77777777" w:rsidR="009C259B" w:rsidRPr="009C259B" w:rsidRDefault="009C259B">
          <w:pPr>
            <w:autoSpaceDE w:val="0"/>
            <w:autoSpaceDN w:val="0"/>
            <w:ind w:hanging="480"/>
            <w:divId w:val="954406685"/>
            <w:rPr>
              <w:lang w:val="en-US"/>
            </w:rPr>
          </w:pPr>
          <w:r w:rsidRPr="009C259B">
            <w:rPr>
              <w:lang w:val="en-US"/>
            </w:rPr>
            <w:t xml:space="preserve">Meyer, M., </w:t>
          </w:r>
          <w:proofErr w:type="spellStart"/>
          <w:r w:rsidRPr="009C259B">
            <w:rPr>
              <w:lang w:val="en-US"/>
            </w:rPr>
            <w:t>Braukmann</w:t>
          </w:r>
          <w:proofErr w:type="spellEnd"/>
          <w:r w:rsidRPr="009C259B">
            <w:rPr>
              <w:lang w:val="en-US"/>
            </w:rPr>
            <w:t xml:space="preserve">, R., </w:t>
          </w:r>
          <w:proofErr w:type="spellStart"/>
          <w:r w:rsidRPr="009C259B">
            <w:rPr>
              <w:lang w:val="en-US"/>
            </w:rPr>
            <w:t>Stapel</w:t>
          </w:r>
          <w:proofErr w:type="spellEnd"/>
          <w:r w:rsidRPr="009C259B">
            <w:rPr>
              <w:lang w:val="en-US"/>
            </w:rPr>
            <w:t xml:space="preserve">, J. C., </w:t>
          </w:r>
          <w:proofErr w:type="spellStart"/>
          <w:r w:rsidRPr="009C259B">
            <w:rPr>
              <w:lang w:val="en-US"/>
            </w:rPr>
            <w:t>Bekkering</w:t>
          </w:r>
          <w:proofErr w:type="spellEnd"/>
          <w:r w:rsidRPr="009C259B">
            <w:rPr>
              <w:lang w:val="en-US"/>
            </w:rPr>
            <w:t xml:space="preserve">, H., &amp; </w:t>
          </w:r>
          <w:proofErr w:type="spellStart"/>
          <w:r w:rsidRPr="009C259B">
            <w:rPr>
              <w:lang w:val="en-US"/>
            </w:rPr>
            <w:t>Hunnius</w:t>
          </w:r>
          <w:proofErr w:type="spellEnd"/>
          <w:r w:rsidRPr="009C259B">
            <w:rPr>
              <w:lang w:val="en-US"/>
            </w:rPr>
            <w:t xml:space="preserve">, S. (2016). Monitoring others’ errors: The role of the motor system in early childhood and adulthood. </w:t>
          </w:r>
          <w:r w:rsidRPr="009C259B">
            <w:rPr>
              <w:i/>
              <w:iCs/>
              <w:lang w:val="en-US"/>
            </w:rPr>
            <w:t>British Journal of Developmental Psychology</w:t>
          </w:r>
          <w:r w:rsidRPr="009C259B">
            <w:rPr>
              <w:lang w:val="en-US"/>
            </w:rPr>
            <w:t xml:space="preserve">, </w:t>
          </w:r>
          <w:r w:rsidRPr="009C259B">
            <w:rPr>
              <w:i/>
              <w:iCs/>
              <w:lang w:val="en-US"/>
            </w:rPr>
            <w:t>34</w:t>
          </w:r>
          <w:r w:rsidRPr="009C259B">
            <w:rPr>
              <w:lang w:val="en-US"/>
            </w:rPr>
            <w:t>(1), 66–85. https://doi.org/10.1111/BJDP.12101</w:t>
          </w:r>
        </w:p>
        <w:p w14:paraId="4C0A1E30" w14:textId="77777777" w:rsidR="009C259B" w:rsidRPr="009C259B" w:rsidRDefault="009C259B">
          <w:pPr>
            <w:autoSpaceDE w:val="0"/>
            <w:autoSpaceDN w:val="0"/>
            <w:ind w:hanging="480"/>
            <w:divId w:val="1375735940"/>
            <w:rPr>
              <w:lang w:val="en-US"/>
            </w:rPr>
          </w:pPr>
          <w:r w:rsidRPr="009C259B">
            <w:rPr>
              <w:lang w:val="en-US"/>
            </w:rPr>
            <w:t xml:space="preserve">Meyer, M., </w:t>
          </w:r>
          <w:proofErr w:type="spellStart"/>
          <w:r w:rsidRPr="009C259B">
            <w:rPr>
              <w:lang w:val="en-US"/>
            </w:rPr>
            <w:t>Endedijk</w:t>
          </w:r>
          <w:proofErr w:type="spellEnd"/>
          <w:r w:rsidRPr="009C259B">
            <w:rPr>
              <w:lang w:val="en-US"/>
            </w:rPr>
            <w:t xml:space="preserve">, H. M., &amp; </w:t>
          </w:r>
          <w:proofErr w:type="spellStart"/>
          <w:r w:rsidRPr="009C259B">
            <w:rPr>
              <w:lang w:val="en-US"/>
            </w:rPr>
            <w:t>Hunnius</w:t>
          </w:r>
          <w:proofErr w:type="spellEnd"/>
          <w:r w:rsidRPr="009C259B">
            <w:rPr>
              <w:lang w:val="en-US"/>
            </w:rPr>
            <w:t xml:space="preserve">, S. (2020). Intention to imitate: Top-down effects on 4-year-olds’ neural processing of others’ actions. </w:t>
          </w:r>
          <w:r w:rsidRPr="009C259B">
            <w:rPr>
              <w:i/>
              <w:iCs/>
              <w:lang w:val="en-US"/>
            </w:rPr>
            <w:t>Developmental Cognitive Neuroscience</w:t>
          </w:r>
          <w:r w:rsidRPr="009C259B">
            <w:rPr>
              <w:lang w:val="en-US"/>
            </w:rPr>
            <w:t xml:space="preserve">, </w:t>
          </w:r>
          <w:r w:rsidRPr="009C259B">
            <w:rPr>
              <w:i/>
              <w:iCs/>
              <w:lang w:val="en-US"/>
            </w:rPr>
            <w:t>45</w:t>
          </w:r>
          <w:r w:rsidRPr="009C259B">
            <w:rPr>
              <w:lang w:val="en-US"/>
            </w:rPr>
            <w:t>, 100851. https://doi.org/10.1016/J.DCN.2020.100851</w:t>
          </w:r>
        </w:p>
        <w:p w14:paraId="3B34F014" w14:textId="77777777" w:rsidR="009C259B" w:rsidRPr="009C259B" w:rsidRDefault="009C259B">
          <w:pPr>
            <w:autoSpaceDE w:val="0"/>
            <w:autoSpaceDN w:val="0"/>
            <w:ind w:hanging="480"/>
            <w:divId w:val="863707564"/>
            <w:rPr>
              <w:lang w:val="en-US"/>
            </w:rPr>
          </w:pPr>
          <w:r w:rsidRPr="009C259B">
            <w:rPr>
              <w:lang w:val="en-US"/>
            </w:rPr>
            <w:t xml:space="preserve">Meyer, M., </w:t>
          </w:r>
          <w:proofErr w:type="spellStart"/>
          <w:r w:rsidRPr="009C259B">
            <w:rPr>
              <w:lang w:val="en-US"/>
            </w:rPr>
            <w:t>Hunnius</w:t>
          </w:r>
          <w:proofErr w:type="spellEnd"/>
          <w:r w:rsidRPr="009C259B">
            <w:rPr>
              <w:lang w:val="en-US"/>
            </w:rPr>
            <w:t xml:space="preserve">, S., van Elk, M., van Ede, F., &amp; </w:t>
          </w:r>
          <w:proofErr w:type="spellStart"/>
          <w:r w:rsidRPr="009C259B">
            <w:rPr>
              <w:lang w:val="en-US"/>
            </w:rPr>
            <w:t>Bekkering</w:t>
          </w:r>
          <w:proofErr w:type="spellEnd"/>
          <w:r w:rsidRPr="009C259B">
            <w:rPr>
              <w:lang w:val="en-US"/>
            </w:rPr>
            <w:t xml:space="preserve">, H. (2011). Joint action modulates motor system involvement during action observation in 3-year-olds. </w:t>
          </w:r>
          <w:r w:rsidRPr="009C259B">
            <w:rPr>
              <w:i/>
              <w:iCs/>
              <w:lang w:val="en-US"/>
            </w:rPr>
            <w:t>Experimental Brain Research</w:t>
          </w:r>
          <w:r w:rsidRPr="009C259B">
            <w:rPr>
              <w:lang w:val="en-US"/>
            </w:rPr>
            <w:t xml:space="preserve">, </w:t>
          </w:r>
          <w:r w:rsidRPr="009C259B">
            <w:rPr>
              <w:i/>
              <w:iCs/>
              <w:lang w:val="en-US"/>
            </w:rPr>
            <w:t>211</w:t>
          </w:r>
          <w:r w:rsidRPr="009C259B">
            <w:rPr>
              <w:lang w:val="en-US"/>
            </w:rPr>
            <w:t>(3), 581. https://doi.org/10.1007/S00221-011-2658-3</w:t>
          </w:r>
        </w:p>
        <w:p w14:paraId="78EB0488" w14:textId="77777777" w:rsidR="009C259B" w:rsidRPr="009C259B" w:rsidRDefault="009C259B">
          <w:pPr>
            <w:autoSpaceDE w:val="0"/>
            <w:autoSpaceDN w:val="0"/>
            <w:ind w:hanging="480"/>
            <w:divId w:val="1524443439"/>
            <w:rPr>
              <w:lang w:val="en-US"/>
            </w:rPr>
          </w:pPr>
          <w:r w:rsidRPr="009C259B">
            <w:rPr>
              <w:lang w:val="en-US"/>
            </w:rPr>
            <w:t xml:space="preserve">Meyer, M., van Schaik, J. E., </w:t>
          </w:r>
          <w:proofErr w:type="spellStart"/>
          <w:r w:rsidRPr="009C259B">
            <w:rPr>
              <w:lang w:val="en-US"/>
            </w:rPr>
            <w:t>Poli</w:t>
          </w:r>
          <w:proofErr w:type="spellEnd"/>
          <w:r w:rsidRPr="009C259B">
            <w:rPr>
              <w:lang w:val="en-US"/>
            </w:rPr>
            <w:t xml:space="preserve">, F., &amp; </w:t>
          </w:r>
          <w:proofErr w:type="spellStart"/>
          <w:r w:rsidRPr="009C259B">
            <w:rPr>
              <w:lang w:val="en-US"/>
            </w:rPr>
            <w:t>Hunnius</w:t>
          </w:r>
          <w:proofErr w:type="spellEnd"/>
          <w:r w:rsidRPr="009C259B">
            <w:rPr>
              <w:lang w:val="en-US"/>
            </w:rPr>
            <w:t xml:space="preserve">, S. (2022). How infant-directed actions enhance infants’ attention, learning, and exploration: Evidence from EEG and computational modeling. </w:t>
          </w:r>
          <w:r w:rsidRPr="009C259B">
            <w:rPr>
              <w:i/>
              <w:iCs/>
              <w:lang w:val="en-US"/>
            </w:rPr>
            <w:t>Developmental Science</w:t>
          </w:r>
          <w:r w:rsidRPr="009C259B">
            <w:rPr>
              <w:lang w:val="en-US"/>
            </w:rPr>
            <w:t>, e13259. https://doi.org/10.1111/DESC.13259</w:t>
          </w:r>
        </w:p>
        <w:p w14:paraId="6B19CA5E" w14:textId="77777777" w:rsidR="009C259B" w:rsidRPr="009C259B" w:rsidRDefault="009C259B">
          <w:pPr>
            <w:autoSpaceDE w:val="0"/>
            <w:autoSpaceDN w:val="0"/>
            <w:ind w:hanging="480"/>
            <w:divId w:val="2102985374"/>
            <w:rPr>
              <w:lang w:val="en-US"/>
            </w:rPr>
          </w:pPr>
          <w:proofErr w:type="spellStart"/>
          <w:r w:rsidRPr="009C259B">
            <w:rPr>
              <w:lang w:val="en-US"/>
            </w:rPr>
            <w:t>Mognon</w:t>
          </w:r>
          <w:proofErr w:type="spellEnd"/>
          <w:r w:rsidRPr="009C259B">
            <w:rPr>
              <w:lang w:val="en-US"/>
            </w:rPr>
            <w:t xml:space="preserve">, A., </w:t>
          </w:r>
          <w:proofErr w:type="spellStart"/>
          <w:r w:rsidRPr="009C259B">
            <w:rPr>
              <w:lang w:val="en-US"/>
            </w:rPr>
            <w:t>Jovicich</w:t>
          </w:r>
          <w:proofErr w:type="spellEnd"/>
          <w:r w:rsidRPr="009C259B">
            <w:rPr>
              <w:lang w:val="en-US"/>
            </w:rPr>
            <w:t xml:space="preserve">, J., Bruzzone, L., &amp; </w:t>
          </w:r>
          <w:proofErr w:type="spellStart"/>
          <w:r w:rsidRPr="009C259B">
            <w:rPr>
              <w:lang w:val="en-US"/>
            </w:rPr>
            <w:t>Buiatti</w:t>
          </w:r>
          <w:proofErr w:type="spellEnd"/>
          <w:r w:rsidRPr="009C259B">
            <w:rPr>
              <w:lang w:val="en-US"/>
            </w:rPr>
            <w:t xml:space="preserve">, M. (2011). ADJUST: An automatic EEG artifact detector based on the joint use of spatial and temporal features. </w:t>
          </w:r>
          <w:r w:rsidRPr="009C259B">
            <w:rPr>
              <w:i/>
              <w:iCs/>
              <w:lang w:val="en-US"/>
            </w:rPr>
            <w:t>Psychophysiology</w:t>
          </w:r>
          <w:r w:rsidRPr="009C259B">
            <w:rPr>
              <w:lang w:val="en-US"/>
            </w:rPr>
            <w:t xml:space="preserve">, </w:t>
          </w:r>
          <w:r w:rsidRPr="009C259B">
            <w:rPr>
              <w:i/>
              <w:iCs/>
              <w:lang w:val="en-US"/>
            </w:rPr>
            <w:t>48</w:t>
          </w:r>
          <w:r w:rsidRPr="009C259B">
            <w:rPr>
              <w:lang w:val="en-US"/>
            </w:rPr>
            <w:t>(2), 229–240. https://doi.org/10.1111/J.1469-8986.2010.01061.X</w:t>
          </w:r>
        </w:p>
        <w:p w14:paraId="577566D1" w14:textId="77777777" w:rsidR="009C259B" w:rsidRPr="009C259B" w:rsidRDefault="009C259B">
          <w:pPr>
            <w:autoSpaceDE w:val="0"/>
            <w:autoSpaceDN w:val="0"/>
            <w:ind w:hanging="480"/>
            <w:divId w:val="1875263100"/>
            <w:rPr>
              <w:lang w:val="en-US"/>
            </w:rPr>
          </w:pPr>
          <w:r w:rsidRPr="009C259B">
            <w:rPr>
              <w:lang w:val="en-US"/>
            </w:rPr>
            <w:t xml:space="preserve">Nolan, H., Whelan, R., &amp; Reilly, R. B. (2010). FASTER: Fully Automated Statistical Thresholding for EEG artifact Rejection. </w:t>
          </w:r>
          <w:r w:rsidRPr="009C259B">
            <w:rPr>
              <w:i/>
              <w:iCs/>
              <w:lang w:val="en-US"/>
            </w:rPr>
            <w:t>Journal of Neuroscience Methods</w:t>
          </w:r>
          <w:r w:rsidRPr="009C259B">
            <w:rPr>
              <w:lang w:val="en-US"/>
            </w:rPr>
            <w:t xml:space="preserve">, </w:t>
          </w:r>
          <w:r w:rsidRPr="009C259B">
            <w:rPr>
              <w:i/>
              <w:iCs/>
              <w:lang w:val="en-US"/>
            </w:rPr>
            <w:t>192</w:t>
          </w:r>
          <w:r w:rsidRPr="009C259B">
            <w:rPr>
              <w:lang w:val="en-US"/>
            </w:rPr>
            <w:t>(1), 152–162. https://doi.org/10.1016/J.JNEUMETH.2010.07.015</w:t>
          </w:r>
        </w:p>
        <w:p w14:paraId="4DF644B4" w14:textId="77777777" w:rsidR="009C259B" w:rsidRPr="009C259B" w:rsidRDefault="009C259B">
          <w:pPr>
            <w:autoSpaceDE w:val="0"/>
            <w:autoSpaceDN w:val="0"/>
            <w:ind w:hanging="480"/>
            <w:divId w:val="717170952"/>
            <w:rPr>
              <w:lang w:val="en-US"/>
            </w:rPr>
          </w:pPr>
          <w:proofErr w:type="spellStart"/>
          <w:r w:rsidRPr="009C259B">
            <w:rPr>
              <w:lang w:val="en-US"/>
            </w:rPr>
            <w:lastRenderedPageBreak/>
            <w:t>Nyström</w:t>
          </w:r>
          <w:proofErr w:type="spellEnd"/>
          <w:r w:rsidRPr="009C259B">
            <w:rPr>
              <w:lang w:val="en-US"/>
            </w:rPr>
            <w:t xml:space="preserve">, P., &amp; </w:t>
          </w:r>
          <w:proofErr w:type="spellStart"/>
          <w:r w:rsidRPr="009C259B">
            <w:rPr>
              <w:lang w:val="en-US"/>
            </w:rPr>
            <w:t>Nyströ</w:t>
          </w:r>
          <w:proofErr w:type="spellEnd"/>
          <w:r w:rsidRPr="009C259B">
            <w:rPr>
              <w:lang w:val="en-US"/>
            </w:rPr>
            <w:t xml:space="preserve">, P. P. (2008). The infant mirror neuron system studied with high density EEG. </w:t>
          </w:r>
          <w:r w:rsidRPr="009C259B">
            <w:rPr>
              <w:i/>
              <w:iCs/>
              <w:lang w:val="en-US"/>
            </w:rPr>
            <w:t>Https://Doi.Org/10.1080/17470910701563665</w:t>
          </w:r>
          <w:r w:rsidRPr="009C259B">
            <w:rPr>
              <w:lang w:val="en-US"/>
            </w:rPr>
            <w:t xml:space="preserve">, </w:t>
          </w:r>
          <w:r w:rsidRPr="009C259B">
            <w:rPr>
              <w:i/>
              <w:iCs/>
              <w:lang w:val="en-US"/>
            </w:rPr>
            <w:t>3</w:t>
          </w:r>
          <w:r w:rsidRPr="009C259B">
            <w:rPr>
              <w:lang w:val="en-US"/>
            </w:rPr>
            <w:t>(3–4), 334–347. https://doi.org/10.1080/17470910701563665</w:t>
          </w:r>
        </w:p>
        <w:p w14:paraId="7BB692FD" w14:textId="77777777" w:rsidR="009C259B" w:rsidRPr="009C259B" w:rsidRDefault="009C259B">
          <w:pPr>
            <w:autoSpaceDE w:val="0"/>
            <w:autoSpaceDN w:val="0"/>
            <w:ind w:hanging="480"/>
            <w:divId w:val="435946214"/>
            <w:rPr>
              <w:lang w:val="en-US"/>
            </w:rPr>
          </w:pPr>
          <w:r w:rsidRPr="009C259B">
            <w:rPr>
              <w:lang w:val="en-US"/>
            </w:rPr>
            <w:t xml:space="preserve">Spitzer, B., &amp; </w:t>
          </w:r>
          <w:proofErr w:type="spellStart"/>
          <w:r w:rsidRPr="009C259B">
            <w:rPr>
              <w:lang w:val="en-US"/>
            </w:rPr>
            <w:t>Haegens</w:t>
          </w:r>
          <w:proofErr w:type="spellEnd"/>
          <w:r w:rsidRPr="009C259B">
            <w:rPr>
              <w:lang w:val="en-US"/>
            </w:rPr>
            <w:t xml:space="preserve">, S. (2017). Beyond the Status Quo: A Role for Beta Oscillations in Endogenous Content (Re)Activation. </w:t>
          </w:r>
          <w:proofErr w:type="spellStart"/>
          <w:r w:rsidRPr="009C259B">
            <w:rPr>
              <w:i/>
              <w:iCs/>
              <w:lang w:val="en-US"/>
            </w:rPr>
            <w:t>ENeuro</w:t>
          </w:r>
          <w:proofErr w:type="spellEnd"/>
          <w:r w:rsidRPr="009C259B">
            <w:rPr>
              <w:lang w:val="en-US"/>
            </w:rPr>
            <w:t xml:space="preserve">, </w:t>
          </w:r>
          <w:r w:rsidRPr="009C259B">
            <w:rPr>
              <w:i/>
              <w:iCs/>
              <w:lang w:val="en-US"/>
            </w:rPr>
            <w:t>4</w:t>
          </w:r>
          <w:r w:rsidRPr="009C259B">
            <w:rPr>
              <w:lang w:val="en-US"/>
            </w:rPr>
            <w:t>(4). https://doi.org/10.1523/ENEURO.0170-17.2017</w:t>
          </w:r>
        </w:p>
        <w:p w14:paraId="2631FFCE" w14:textId="77777777" w:rsidR="009C259B" w:rsidRPr="009C259B" w:rsidRDefault="009C259B">
          <w:pPr>
            <w:autoSpaceDE w:val="0"/>
            <w:autoSpaceDN w:val="0"/>
            <w:ind w:hanging="480"/>
            <w:divId w:val="1261066314"/>
            <w:rPr>
              <w:lang w:val="en-US"/>
            </w:rPr>
          </w:pPr>
          <w:r w:rsidRPr="009C259B">
            <w:rPr>
              <w:lang w:val="en-US"/>
            </w:rPr>
            <w:t xml:space="preserve">van Elk, M., van </w:t>
          </w:r>
          <w:proofErr w:type="spellStart"/>
          <w:r w:rsidRPr="009C259B">
            <w:rPr>
              <w:lang w:val="en-US"/>
            </w:rPr>
            <w:t>Schie</w:t>
          </w:r>
          <w:proofErr w:type="spellEnd"/>
          <w:r w:rsidRPr="009C259B">
            <w:rPr>
              <w:lang w:val="en-US"/>
            </w:rPr>
            <w:t xml:space="preserve">, H. T., </w:t>
          </w:r>
          <w:proofErr w:type="spellStart"/>
          <w:r w:rsidRPr="009C259B">
            <w:rPr>
              <w:lang w:val="en-US"/>
            </w:rPr>
            <w:t>Hunnius</w:t>
          </w:r>
          <w:proofErr w:type="spellEnd"/>
          <w:r w:rsidRPr="009C259B">
            <w:rPr>
              <w:lang w:val="en-US"/>
            </w:rPr>
            <w:t xml:space="preserve">, S., Vesper, C., &amp; </w:t>
          </w:r>
          <w:proofErr w:type="spellStart"/>
          <w:r w:rsidRPr="009C259B">
            <w:rPr>
              <w:lang w:val="en-US"/>
            </w:rPr>
            <w:t>Bekkering</w:t>
          </w:r>
          <w:proofErr w:type="spellEnd"/>
          <w:r w:rsidRPr="009C259B">
            <w:rPr>
              <w:lang w:val="en-US"/>
            </w:rPr>
            <w:t xml:space="preserve">, H. (2008). You’ll never crawl alone: Neurophysiological evidence for experience-dependent motor resonance in infancy. </w:t>
          </w:r>
          <w:proofErr w:type="spellStart"/>
          <w:r w:rsidRPr="009C259B">
            <w:rPr>
              <w:i/>
              <w:iCs/>
              <w:lang w:val="en-US"/>
            </w:rPr>
            <w:t>NeuroImage</w:t>
          </w:r>
          <w:proofErr w:type="spellEnd"/>
          <w:r w:rsidRPr="009C259B">
            <w:rPr>
              <w:lang w:val="en-US"/>
            </w:rPr>
            <w:t xml:space="preserve">, </w:t>
          </w:r>
          <w:r w:rsidRPr="009C259B">
            <w:rPr>
              <w:i/>
              <w:iCs/>
              <w:lang w:val="en-US"/>
            </w:rPr>
            <w:t>43</w:t>
          </w:r>
          <w:r w:rsidRPr="009C259B">
            <w:rPr>
              <w:lang w:val="en-US"/>
            </w:rPr>
            <w:t>(4), 808–814. https://doi.org/10.1016/j.neuroimage.2008.07.057</w:t>
          </w:r>
        </w:p>
        <w:p w14:paraId="672F3A1B" w14:textId="77777777" w:rsidR="009C259B" w:rsidRPr="009C259B" w:rsidRDefault="009C259B">
          <w:pPr>
            <w:autoSpaceDE w:val="0"/>
            <w:autoSpaceDN w:val="0"/>
            <w:ind w:hanging="480"/>
            <w:divId w:val="517886857"/>
            <w:rPr>
              <w:lang w:val="en-US"/>
            </w:rPr>
          </w:pPr>
          <w:proofErr w:type="spellStart"/>
          <w:r w:rsidRPr="009C259B">
            <w:rPr>
              <w:lang w:val="en-US"/>
            </w:rPr>
            <w:t>Virji</w:t>
          </w:r>
          <w:proofErr w:type="spellEnd"/>
          <w:r w:rsidRPr="009C259B">
            <w:rPr>
              <w:lang w:val="en-US"/>
            </w:rPr>
            <w:t xml:space="preserve">-Babul, N., Rose, A., </w:t>
          </w:r>
          <w:proofErr w:type="spellStart"/>
          <w:r w:rsidRPr="009C259B">
            <w:rPr>
              <w:lang w:val="en-US"/>
            </w:rPr>
            <w:t>Moiseeva</w:t>
          </w:r>
          <w:proofErr w:type="spellEnd"/>
          <w:r w:rsidRPr="009C259B">
            <w:rPr>
              <w:lang w:val="en-US"/>
            </w:rPr>
            <w:t xml:space="preserve">, N., &amp; </w:t>
          </w:r>
          <w:proofErr w:type="spellStart"/>
          <w:r w:rsidRPr="009C259B">
            <w:rPr>
              <w:lang w:val="en-US"/>
            </w:rPr>
            <w:t>Makan</w:t>
          </w:r>
          <w:proofErr w:type="spellEnd"/>
          <w:r w:rsidRPr="009C259B">
            <w:rPr>
              <w:lang w:val="en-US"/>
            </w:rPr>
            <w:t xml:space="preserve">, N. (2012). Neural correlates of action understanding in infants: influence of motor experience. </w:t>
          </w:r>
          <w:r w:rsidRPr="009C259B">
            <w:rPr>
              <w:i/>
              <w:iCs/>
              <w:lang w:val="en-US"/>
            </w:rPr>
            <w:t>Brain and Behavior</w:t>
          </w:r>
          <w:r w:rsidRPr="009C259B">
            <w:rPr>
              <w:lang w:val="en-US"/>
            </w:rPr>
            <w:t xml:space="preserve">, </w:t>
          </w:r>
          <w:r w:rsidRPr="009C259B">
            <w:rPr>
              <w:i/>
              <w:iCs/>
              <w:lang w:val="en-US"/>
            </w:rPr>
            <w:t>2</w:t>
          </w:r>
          <w:r w:rsidRPr="009C259B">
            <w:rPr>
              <w:lang w:val="en-US"/>
            </w:rPr>
            <w:t>(3), 237–242. https://doi.org/10.1002/BRB3.50</w:t>
          </w:r>
        </w:p>
        <w:p w14:paraId="19D50776" w14:textId="77777777" w:rsidR="009C259B" w:rsidRDefault="009C259B">
          <w:pPr>
            <w:autoSpaceDE w:val="0"/>
            <w:autoSpaceDN w:val="0"/>
            <w:ind w:hanging="480"/>
            <w:divId w:val="1631086080"/>
          </w:pPr>
          <w:proofErr w:type="spellStart"/>
          <w:r w:rsidRPr="009C259B">
            <w:rPr>
              <w:lang w:val="en-US"/>
            </w:rPr>
            <w:t>Widmann</w:t>
          </w:r>
          <w:proofErr w:type="spellEnd"/>
          <w:r w:rsidRPr="009C259B">
            <w:rPr>
              <w:lang w:val="en-US"/>
            </w:rPr>
            <w:t xml:space="preserve">, A., </w:t>
          </w:r>
          <w:proofErr w:type="spellStart"/>
          <w:r w:rsidRPr="009C259B">
            <w:rPr>
              <w:lang w:val="en-US"/>
            </w:rPr>
            <w:t>Schröger</w:t>
          </w:r>
          <w:proofErr w:type="spellEnd"/>
          <w:r w:rsidRPr="009C259B">
            <w:rPr>
              <w:lang w:val="en-US"/>
            </w:rPr>
            <w:t xml:space="preserve">, E., &amp; </w:t>
          </w:r>
          <w:proofErr w:type="spellStart"/>
          <w:r w:rsidRPr="009C259B">
            <w:rPr>
              <w:lang w:val="en-US"/>
            </w:rPr>
            <w:t>Maess</w:t>
          </w:r>
          <w:proofErr w:type="spellEnd"/>
          <w:r w:rsidRPr="009C259B">
            <w:rPr>
              <w:lang w:val="en-US"/>
            </w:rPr>
            <w:t xml:space="preserve">, B. (2015). Digital filter design for electrophysiological data – a practical approach. </w:t>
          </w:r>
          <w:proofErr w:type="spellStart"/>
          <w:r>
            <w:rPr>
              <w:i/>
              <w:iCs/>
            </w:rPr>
            <w:t>Journal</w:t>
          </w:r>
          <w:proofErr w:type="spellEnd"/>
          <w:r>
            <w:rPr>
              <w:i/>
              <w:iCs/>
            </w:rPr>
            <w:t xml:space="preserve"> of </w:t>
          </w:r>
          <w:proofErr w:type="spellStart"/>
          <w:r>
            <w:rPr>
              <w:i/>
              <w:iCs/>
            </w:rPr>
            <w:t>Neuroscience</w:t>
          </w:r>
          <w:proofErr w:type="spellEnd"/>
          <w:r>
            <w:rPr>
              <w:i/>
              <w:iCs/>
            </w:rPr>
            <w:t xml:space="preserve"> </w:t>
          </w:r>
          <w:proofErr w:type="spellStart"/>
          <w:r>
            <w:rPr>
              <w:i/>
              <w:iCs/>
            </w:rPr>
            <w:t>Methods</w:t>
          </w:r>
          <w:proofErr w:type="spellEnd"/>
          <w:r>
            <w:t xml:space="preserve">, </w:t>
          </w:r>
          <w:r>
            <w:rPr>
              <w:i/>
              <w:iCs/>
            </w:rPr>
            <w:t>250</w:t>
          </w:r>
          <w:r>
            <w:t>, 34–46. https://doi.org/10.1016/J.JNEUMETH.2014.08.002</w:t>
          </w:r>
        </w:p>
        <w:p w14:paraId="451C28E9" w14:textId="1C8BF1B1" w:rsidR="00EB6E65" w:rsidRPr="00EB6E65" w:rsidRDefault="009C259B" w:rsidP="00EB6E65">
          <w:pPr>
            <w:suppressLineNumbers/>
            <w:spacing w:line="360" w:lineRule="auto"/>
            <w:jc w:val="both"/>
            <w:rPr>
              <w:rFonts w:ascii="Arial" w:hAnsi="Arial" w:cs="Arial"/>
              <w:b/>
              <w:bCs/>
              <w:sz w:val="22"/>
              <w:szCs w:val="22"/>
              <w:lang w:val="en-US"/>
            </w:rPr>
          </w:pPr>
          <w:r>
            <w:t> </w:t>
          </w:r>
        </w:p>
      </w:sdtContent>
    </w:sdt>
    <w:sectPr w:rsidR="00EB6E65" w:rsidRPr="00EB6E65" w:rsidSect="00693B93">
      <w:footerReference w:type="even" r:id="rId16"/>
      <w:footerReference w:type="default" r:id="rId17"/>
      <w:pgSz w:w="11900" w:h="16840"/>
      <w:pgMar w:top="1417" w:right="1701" w:bottom="1417" w:left="1701"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06BC" w14:textId="77777777" w:rsidR="0078653B" w:rsidRDefault="0078653B" w:rsidP="00DB26A0">
      <w:r>
        <w:separator/>
      </w:r>
    </w:p>
  </w:endnote>
  <w:endnote w:type="continuationSeparator" w:id="0">
    <w:p w14:paraId="6C2F6B7A" w14:textId="77777777" w:rsidR="0078653B" w:rsidRDefault="0078653B" w:rsidP="00DB2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765074"/>
      <w:docPartObj>
        <w:docPartGallery w:val="Page Numbers (Bottom of Page)"/>
        <w:docPartUnique/>
      </w:docPartObj>
    </w:sdtPr>
    <w:sdtEndPr>
      <w:rPr>
        <w:rStyle w:val="PageNumber"/>
      </w:rPr>
    </w:sdtEndPr>
    <w:sdtContent>
      <w:p w14:paraId="75980AF5" w14:textId="6333447D" w:rsidR="00267211" w:rsidRDefault="00267211" w:rsidP="002672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C9A4B" w14:textId="77777777" w:rsidR="00267211" w:rsidRDefault="00267211" w:rsidP="00FE7A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4635043"/>
      <w:docPartObj>
        <w:docPartGallery w:val="Page Numbers (Bottom of Page)"/>
        <w:docPartUnique/>
      </w:docPartObj>
    </w:sdtPr>
    <w:sdtEndPr>
      <w:rPr>
        <w:rStyle w:val="PageNumber"/>
      </w:rPr>
    </w:sdtEndPr>
    <w:sdtContent>
      <w:p w14:paraId="0D4E248D" w14:textId="08D07843" w:rsidR="00267211" w:rsidRDefault="00267211" w:rsidP="002672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5EEB">
          <w:rPr>
            <w:rStyle w:val="PageNumber"/>
            <w:noProof/>
          </w:rPr>
          <w:t>25</w:t>
        </w:r>
        <w:r>
          <w:rPr>
            <w:rStyle w:val="PageNumber"/>
          </w:rPr>
          <w:fldChar w:fldCharType="end"/>
        </w:r>
      </w:p>
    </w:sdtContent>
  </w:sdt>
  <w:p w14:paraId="70411EF9" w14:textId="77777777" w:rsidR="00267211" w:rsidRDefault="00267211" w:rsidP="00FE7A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0301" w14:textId="77777777" w:rsidR="0078653B" w:rsidRDefault="0078653B" w:rsidP="00DB26A0">
      <w:r>
        <w:separator/>
      </w:r>
    </w:p>
  </w:footnote>
  <w:footnote w:type="continuationSeparator" w:id="0">
    <w:p w14:paraId="2000A8D2" w14:textId="77777777" w:rsidR="0078653B" w:rsidRDefault="0078653B" w:rsidP="00DB2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A2233"/>
    <w:multiLevelType w:val="multilevel"/>
    <w:tmpl w:val="CE4490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817458"/>
    <w:multiLevelType w:val="multilevel"/>
    <w:tmpl w:val="CE4490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3E6AB4"/>
    <w:multiLevelType w:val="hybridMultilevel"/>
    <w:tmpl w:val="222C5F64"/>
    <w:lvl w:ilvl="0" w:tplc="801C25A2">
      <w:start w:val="3"/>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5D30773"/>
    <w:multiLevelType w:val="hybridMultilevel"/>
    <w:tmpl w:val="92DC77A8"/>
    <w:lvl w:ilvl="0" w:tplc="9E34B6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A38A7"/>
    <w:multiLevelType w:val="hybridMultilevel"/>
    <w:tmpl w:val="B2446C2C"/>
    <w:lvl w:ilvl="0" w:tplc="72C6B7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96F66"/>
    <w:multiLevelType w:val="hybridMultilevel"/>
    <w:tmpl w:val="A4D06884"/>
    <w:lvl w:ilvl="0" w:tplc="F3361456">
      <w:start w:val="3"/>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30A4CEE"/>
    <w:multiLevelType w:val="hybridMultilevel"/>
    <w:tmpl w:val="A6408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4429E5"/>
    <w:multiLevelType w:val="hybridMultilevel"/>
    <w:tmpl w:val="F498E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AF466C"/>
    <w:multiLevelType w:val="multilevel"/>
    <w:tmpl w:val="06EE4E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6E2002B"/>
    <w:multiLevelType w:val="hybridMultilevel"/>
    <w:tmpl w:val="699E3C4C"/>
    <w:lvl w:ilvl="0" w:tplc="81AC1B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8F27DC"/>
    <w:multiLevelType w:val="hybridMultilevel"/>
    <w:tmpl w:val="A896F4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7290C37"/>
    <w:multiLevelType w:val="multilevel"/>
    <w:tmpl w:val="7FD459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8A02F4B"/>
    <w:multiLevelType w:val="multilevel"/>
    <w:tmpl w:val="06EE4E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D1B1EF8"/>
    <w:multiLevelType w:val="multilevel"/>
    <w:tmpl w:val="CE4490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ED68BA"/>
    <w:multiLevelType w:val="hybridMultilevel"/>
    <w:tmpl w:val="8ACC1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A37B26"/>
    <w:multiLevelType w:val="multilevel"/>
    <w:tmpl w:val="63E2378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3FE3728"/>
    <w:multiLevelType w:val="hybridMultilevel"/>
    <w:tmpl w:val="699E3C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A7640F"/>
    <w:multiLevelType w:val="hybridMultilevel"/>
    <w:tmpl w:val="3078D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4"/>
  </w:num>
  <w:num w:numId="5">
    <w:abstractNumId w:val="2"/>
  </w:num>
  <w:num w:numId="6">
    <w:abstractNumId w:val="10"/>
  </w:num>
  <w:num w:numId="7">
    <w:abstractNumId w:val="9"/>
  </w:num>
  <w:num w:numId="8">
    <w:abstractNumId w:val="12"/>
  </w:num>
  <w:num w:numId="9">
    <w:abstractNumId w:val="17"/>
  </w:num>
  <w:num w:numId="10">
    <w:abstractNumId w:val="8"/>
  </w:num>
  <w:num w:numId="11">
    <w:abstractNumId w:val="7"/>
  </w:num>
  <w:num w:numId="12">
    <w:abstractNumId w:val="14"/>
  </w:num>
  <w:num w:numId="13">
    <w:abstractNumId w:val="15"/>
  </w:num>
  <w:num w:numId="14">
    <w:abstractNumId w:val="1"/>
  </w:num>
  <w:num w:numId="15">
    <w:abstractNumId w:val="16"/>
  </w:num>
  <w:num w:numId="16">
    <w:abstractNumId w:val="0"/>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08"/>
    <w:rsid w:val="00000811"/>
    <w:rsid w:val="00000C3D"/>
    <w:rsid w:val="00004B9D"/>
    <w:rsid w:val="0001206D"/>
    <w:rsid w:val="000120F4"/>
    <w:rsid w:val="00012D4E"/>
    <w:rsid w:val="000200BB"/>
    <w:rsid w:val="00020417"/>
    <w:rsid w:val="00024A1A"/>
    <w:rsid w:val="00025C45"/>
    <w:rsid w:val="000315B5"/>
    <w:rsid w:val="00031ACE"/>
    <w:rsid w:val="00031DC5"/>
    <w:rsid w:val="00031DE3"/>
    <w:rsid w:val="00031F5D"/>
    <w:rsid w:val="000325E1"/>
    <w:rsid w:val="00034F5B"/>
    <w:rsid w:val="0003531B"/>
    <w:rsid w:val="0003559E"/>
    <w:rsid w:val="000362EB"/>
    <w:rsid w:val="00037F40"/>
    <w:rsid w:val="00041671"/>
    <w:rsid w:val="00042B3B"/>
    <w:rsid w:val="000470F5"/>
    <w:rsid w:val="00051175"/>
    <w:rsid w:val="00056133"/>
    <w:rsid w:val="000563A3"/>
    <w:rsid w:val="00056510"/>
    <w:rsid w:val="000602D6"/>
    <w:rsid w:val="00060464"/>
    <w:rsid w:val="00060FC6"/>
    <w:rsid w:val="000632C3"/>
    <w:rsid w:val="00064060"/>
    <w:rsid w:val="000649A3"/>
    <w:rsid w:val="000659DE"/>
    <w:rsid w:val="00066445"/>
    <w:rsid w:val="000670C0"/>
    <w:rsid w:val="00067B1D"/>
    <w:rsid w:val="00070983"/>
    <w:rsid w:val="00070F12"/>
    <w:rsid w:val="000743B7"/>
    <w:rsid w:val="0007765C"/>
    <w:rsid w:val="000819A4"/>
    <w:rsid w:val="0008483E"/>
    <w:rsid w:val="00084E14"/>
    <w:rsid w:val="000850BC"/>
    <w:rsid w:val="00085442"/>
    <w:rsid w:val="000867F6"/>
    <w:rsid w:val="00090C20"/>
    <w:rsid w:val="00090D78"/>
    <w:rsid w:val="0009239F"/>
    <w:rsid w:val="00092CEB"/>
    <w:rsid w:val="00093DCB"/>
    <w:rsid w:val="000945CA"/>
    <w:rsid w:val="00096B0A"/>
    <w:rsid w:val="000A16F5"/>
    <w:rsid w:val="000A228C"/>
    <w:rsid w:val="000A38DE"/>
    <w:rsid w:val="000A3D30"/>
    <w:rsid w:val="000A3DAB"/>
    <w:rsid w:val="000A4042"/>
    <w:rsid w:val="000A5A4C"/>
    <w:rsid w:val="000A5B0E"/>
    <w:rsid w:val="000B1B04"/>
    <w:rsid w:val="000B30AD"/>
    <w:rsid w:val="000B5044"/>
    <w:rsid w:val="000C3108"/>
    <w:rsid w:val="000C34D9"/>
    <w:rsid w:val="000C3F9F"/>
    <w:rsid w:val="000C47C2"/>
    <w:rsid w:val="000C7BF3"/>
    <w:rsid w:val="000D200F"/>
    <w:rsid w:val="000D78CE"/>
    <w:rsid w:val="000E254B"/>
    <w:rsid w:val="000E6232"/>
    <w:rsid w:val="000E718B"/>
    <w:rsid w:val="000E74C9"/>
    <w:rsid w:val="000F0126"/>
    <w:rsid w:val="000F568F"/>
    <w:rsid w:val="000F6FD4"/>
    <w:rsid w:val="000F7026"/>
    <w:rsid w:val="001036BC"/>
    <w:rsid w:val="001042AD"/>
    <w:rsid w:val="00104D51"/>
    <w:rsid w:val="00104F73"/>
    <w:rsid w:val="00105B2D"/>
    <w:rsid w:val="00106517"/>
    <w:rsid w:val="00106828"/>
    <w:rsid w:val="001069BA"/>
    <w:rsid w:val="00112558"/>
    <w:rsid w:val="00112E09"/>
    <w:rsid w:val="001151F5"/>
    <w:rsid w:val="0012041F"/>
    <w:rsid w:val="00130CAD"/>
    <w:rsid w:val="00131C92"/>
    <w:rsid w:val="0013271F"/>
    <w:rsid w:val="00133544"/>
    <w:rsid w:val="00134B08"/>
    <w:rsid w:val="00140493"/>
    <w:rsid w:val="00142A9A"/>
    <w:rsid w:val="00142EFF"/>
    <w:rsid w:val="00143296"/>
    <w:rsid w:val="0014573E"/>
    <w:rsid w:val="0014798C"/>
    <w:rsid w:val="00147D57"/>
    <w:rsid w:val="00150355"/>
    <w:rsid w:val="00151C37"/>
    <w:rsid w:val="001521CC"/>
    <w:rsid w:val="00153C76"/>
    <w:rsid w:val="00153E94"/>
    <w:rsid w:val="001557E8"/>
    <w:rsid w:val="00163D20"/>
    <w:rsid w:val="00164682"/>
    <w:rsid w:val="00164936"/>
    <w:rsid w:val="00164F43"/>
    <w:rsid w:val="0016634C"/>
    <w:rsid w:val="00167921"/>
    <w:rsid w:val="001724D3"/>
    <w:rsid w:val="00176BA6"/>
    <w:rsid w:val="00176D8D"/>
    <w:rsid w:val="00176EE0"/>
    <w:rsid w:val="00180B7C"/>
    <w:rsid w:val="00183583"/>
    <w:rsid w:val="00191AAA"/>
    <w:rsid w:val="0019278C"/>
    <w:rsid w:val="001A071D"/>
    <w:rsid w:val="001A08F0"/>
    <w:rsid w:val="001A2540"/>
    <w:rsid w:val="001A4244"/>
    <w:rsid w:val="001B156E"/>
    <w:rsid w:val="001B25C5"/>
    <w:rsid w:val="001B2DE7"/>
    <w:rsid w:val="001B39CF"/>
    <w:rsid w:val="001B61FA"/>
    <w:rsid w:val="001B7E1F"/>
    <w:rsid w:val="001C24AC"/>
    <w:rsid w:val="001C50BF"/>
    <w:rsid w:val="001D0AAB"/>
    <w:rsid w:val="001D785E"/>
    <w:rsid w:val="001E043D"/>
    <w:rsid w:val="001E0989"/>
    <w:rsid w:val="001E4F27"/>
    <w:rsid w:val="001E7083"/>
    <w:rsid w:val="001E7BD2"/>
    <w:rsid w:val="001E7CB5"/>
    <w:rsid w:val="001F39F6"/>
    <w:rsid w:val="001F3CB8"/>
    <w:rsid w:val="002052FF"/>
    <w:rsid w:val="00205EFA"/>
    <w:rsid w:val="00207502"/>
    <w:rsid w:val="00210065"/>
    <w:rsid w:val="002102D3"/>
    <w:rsid w:val="0021320E"/>
    <w:rsid w:val="00214778"/>
    <w:rsid w:val="002147EE"/>
    <w:rsid w:val="00217664"/>
    <w:rsid w:val="0022290C"/>
    <w:rsid w:val="00222F65"/>
    <w:rsid w:val="00223DA1"/>
    <w:rsid w:val="00231456"/>
    <w:rsid w:val="002336A8"/>
    <w:rsid w:val="00233E3A"/>
    <w:rsid w:val="00234180"/>
    <w:rsid w:val="002367F0"/>
    <w:rsid w:val="00240013"/>
    <w:rsid w:val="002400A7"/>
    <w:rsid w:val="002455A4"/>
    <w:rsid w:val="00252042"/>
    <w:rsid w:val="0025598E"/>
    <w:rsid w:val="0025746B"/>
    <w:rsid w:val="00261855"/>
    <w:rsid w:val="00262E6E"/>
    <w:rsid w:val="00265D4B"/>
    <w:rsid w:val="00265E85"/>
    <w:rsid w:val="00265EE1"/>
    <w:rsid w:val="00265EF7"/>
    <w:rsid w:val="00267211"/>
    <w:rsid w:val="0027131C"/>
    <w:rsid w:val="002725EC"/>
    <w:rsid w:val="00272D5F"/>
    <w:rsid w:val="00273376"/>
    <w:rsid w:val="002736B5"/>
    <w:rsid w:val="002736DD"/>
    <w:rsid w:val="00274349"/>
    <w:rsid w:val="0027501D"/>
    <w:rsid w:val="00275D9E"/>
    <w:rsid w:val="00275F2B"/>
    <w:rsid w:val="00276D10"/>
    <w:rsid w:val="002831C7"/>
    <w:rsid w:val="00283BE9"/>
    <w:rsid w:val="00285CD5"/>
    <w:rsid w:val="00291E02"/>
    <w:rsid w:val="00291F43"/>
    <w:rsid w:val="00295A69"/>
    <w:rsid w:val="002A1836"/>
    <w:rsid w:val="002A1D23"/>
    <w:rsid w:val="002A2E01"/>
    <w:rsid w:val="002A39D5"/>
    <w:rsid w:val="002A3B4C"/>
    <w:rsid w:val="002A3C8E"/>
    <w:rsid w:val="002A7696"/>
    <w:rsid w:val="002B51E5"/>
    <w:rsid w:val="002B5627"/>
    <w:rsid w:val="002B6EF4"/>
    <w:rsid w:val="002B779D"/>
    <w:rsid w:val="002C191C"/>
    <w:rsid w:val="002C5228"/>
    <w:rsid w:val="002C5F33"/>
    <w:rsid w:val="002D0481"/>
    <w:rsid w:val="002D1552"/>
    <w:rsid w:val="002D1C8D"/>
    <w:rsid w:val="002D1E1D"/>
    <w:rsid w:val="002D6B7E"/>
    <w:rsid w:val="002D6D08"/>
    <w:rsid w:val="002E048D"/>
    <w:rsid w:val="002E0ABB"/>
    <w:rsid w:val="002E2BE6"/>
    <w:rsid w:val="002E4C8B"/>
    <w:rsid w:val="002E4D5F"/>
    <w:rsid w:val="002E521A"/>
    <w:rsid w:val="002E5CBD"/>
    <w:rsid w:val="002E7B88"/>
    <w:rsid w:val="002F122A"/>
    <w:rsid w:val="002F188B"/>
    <w:rsid w:val="002F27CB"/>
    <w:rsid w:val="002F7605"/>
    <w:rsid w:val="002F7839"/>
    <w:rsid w:val="002F7A4E"/>
    <w:rsid w:val="003006FF"/>
    <w:rsid w:val="003043D1"/>
    <w:rsid w:val="003119D3"/>
    <w:rsid w:val="003120F1"/>
    <w:rsid w:val="00312800"/>
    <w:rsid w:val="003137C2"/>
    <w:rsid w:val="003141DD"/>
    <w:rsid w:val="003164AE"/>
    <w:rsid w:val="00316C67"/>
    <w:rsid w:val="00320409"/>
    <w:rsid w:val="003206B6"/>
    <w:rsid w:val="00323A39"/>
    <w:rsid w:val="00325340"/>
    <w:rsid w:val="00326477"/>
    <w:rsid w:val="00326BA8"/>
    <w:rsid w:val="00327765"/>
    <w:rsid w:val="00327C01"/>
    <w:rsid w:val="00330274"/>
    <w:rsid w:val="0033309E"/>
    <w:rsid w:val="00333AA5"/>
    <w:rsid w:val="003342BD"/>
    <w:rsid w:val="00335C78"/>
    <w:rsid w:val="00340621"/>
    <w:rsid w:val="00340C59"/>
    <w:rsid w:val="00340DC6"/>
    <w:rsid w:val="00341080"/>
    <w:rsid w:val="00343249"/>
    <w:rsid w:val="0034364E"/>
    <w:rsid w:val="00351DED"/>
    <w:rsid w:val="003541B1"/>
    <w:rsid w:val="00355478"/>
    <w:rsid w:val="00361447"/>
    <w:rsid w:val="00362043"/>
    <w:rsid w:val="00365F60"/>
    <w:rsid w:val="003742AA"/>
    <w:rsid w:val="00377333"/>
    <w:rsid w:val="0037733A"/>
    <w:rsid w:val="003809A9"/>
    <w:rsid w:val="00382B4A"/>
    <w:rsid w:val="003862A6"/>
    <w:rsid w:val="003907EF"/>
    <w:rsid w:val="00390DD3"/>
    <w:rsid w:val="00390EEE"/>
    <w:rsid w:val="003910A9"/>
    <w:rsid w:val="00391702"/>
    <w:rsid w:val="0039221C"/>
    <w:rsid w:val="0039373E"/>
    <w:rsid w:val="003938F3"/>
    <w:rsid w:val="0039462F"/>
    <w:rsid w:val="003947B6"/>
    <w:rsid w:val="0039480A"/>
    <w:rsid w:val="00396A90"/>
    <w:rsid w:val="00397081"/>
    <w:rsid w:val="00397214"/>
    <w:rsid w:val="003A2806"/>
    <w:rsid w:val="003A2AD5"/>
    <w:rsid w:val="003A39A2"/>
    <w:rsid w:val="003A6977"/>
    <w:rsid w:val="003B0438"/>
    <w:rsid w:val="003B185E"/>
    <w:rsid w:val="003B3924"/>
    <w:rsid w:val="003B46A2"/>
    <w:rsid w:val="003B47C2"/>
    <w:rsid w:val="003B6D5F"/>
    <w:rsid w:val="003C022C"/>
    <w:rsid w:val="003C0A11"/>
    <w:rsid w:val="003C0DE8"/>
    <w:rsid w:val="003C1290"/>
    <w:rsid w:val="003C7547"/>
    <w:rsid w:val="003D1F80"/>
    <w:rsid w:val="003D4E04"/>
    <w:rsid w:val="003E0875"/>
    <w:rsid w:val="003E587A"/>
    <w:rsid w:val="003E5B13"/>
    <w:rsid w:val="003F1C56"/>
    <w:rsid w:val="003F2E29"/>
    <w:rsid w:val="003F33AD"/>
    <w:rsid w:val="003F3F79"/>
    <w:rsid w:val="003F4202"/>
    <w:rsid w:val="003F60EE"/>
    <w:rsid w:val="004016AB"/>
    <w:rsid w:val="0040237E"/>
    <w:rsid w:val="00402F0B"/>
    <w:rsid w:val="004049C3"/>
    <w:rsid w:val="00405240"/>
    <w:rsid w:val="00405861"/>
    <w:rsid w:val="00410CF5"/>
    <w:rsid w:val="00413AF0"/>
    <w:rsid w:val="004144DA"/>
    <w:rsid w:val="00414CB8"/>
    <w:rsid w:val="00415207"/>
    <w:rsid w:val="00415849"/>
    <w:rsid w:val="00416CCE"/>
    <w:rsid w:val="00417747"/>
    <w:rsid w:val="004255DC"/>
    <w:rsid w:val="00425C70"/>
    <w:rsid w:val="0042687A"/>
    <w:rsid w:val="00426A33"/>
    <w:rsid w:val="0043161B"/>
    <w:rsid w:val="004334CE"/>
    <w:rsid w:val="00444E06"/>
    <w:rsid w:val="00447B7C"/>
    <w:rsid w:val="00450B84"/>
    <w:rsid w:val="004512EC"/>
    <w:rsid w:val="004513DD"/>
    <w:rsid w:val="00451A80"/>
    <w:rsid w:val="00454E7F"/>
    <w:rsid w:val="00455106"/>
    <w:rsid w:val="00457C14"/>
    <w:rsid w:val="00457D0A"/>
    <w:rsid w:val="0046137B"/>
    <w:rsid w:val="00461F15"/>
    <w:rsid w:val="00462AD1"/>
    <w:rsid w:val="00462B90"/>
    <w:rsid w:val="004633EB"/>
    <w:rsid w:val="0046346B"/>
    <w:rsid w:val="00464701"/>
    <w:rsid w:val="00464985"/>
    <w:rsid w:val="0046534B"/>
    <w:rsid w:val="00465914"/>
    <w:rsid w:val="0046656D"/>
    <w:rsid w:val="00470CAD"/>
    <w:rsid w:val="0047129F"/>
    <w:rsid w:val="00471D2C"/>
    <w:rsid w:val="00471DE9"/>
    <w:rsid w:val="00474891"/>
    <w:rsid w:val="00475744"/>
    <w:rsid w:val="00475F6D"/>
    <w:rsid w:val="0047625B"/>
    <w:rsid w:val="00477E53"/>
    <w:rsid w:val="00481180"/>
    <w:rsid w:val="004817FA"/>
    <w:rsid w:val="0048375F"/>
    <w:rsid w:val="00483D1E"/>
    <w:rsid w:val="00486D5F"/>
    <w:rsid w:val="00490410"/>
    <w:rsid w:val="00494244"/>
    <w:rsid w:val="00497CB8"/>
    <w:rsid w:val="004A03F2"/>
    <w:rsid w:val="004A0CD6"/>
    <w:rsid w:val="004A1D41"/>
    <w:rsid w:val="004A5317"/>
    <w:rsid w:val="004A6B86"/>
    <w:rsid w:val="004B1853"/>
    <w:rsid w:val="004B3D3D"/>
    <w:rsid w:val="004B4262"/>
    <w:rsid w:val="004B44FB"/>
    <w:rsid w:val="004B4F2F"/>
    <w:rsid w:val="004B68A5"/>
    <w:rsid w:val="004B7143"/>
    <w:rsid w:val="004B7526"/>
    <w:rsid w:val="004B7E50"/>
    <w:rsid w:val="004C25CA"/>
    <w:rsid w:val="004C3567"/>
    <w:rsid w:val="004C39B8"/>
    <w:rsid w:val="004C483E"/>
    <w:rsid w:val="004C4A5C"/>
    <w:rsid w:val="004C7421"/>
    <w:rsid w:val="004D08B4"/>
    <w:rsid w:val="004D386A"/>
    <w:rsid w:val="004D3A09"/>
    <w:rsid w:val="004D7228"/>
    <w:rsid w:val="004D75C8"/>
    <w:rsid w:val="004D7F39"/>
    <w:rsid w:val="004E0EBB"/>
    <w:rsid w:val="004E257F"/>
    <w:rsid w:val="004E3850"/>
    <w:rsid w:val="004E3B1D"/>
    <w:rsid w:val="004E576B"/>
    <w:rsid w:val="004E6486"/>
    <w:rsid w:val="004E743C"/>
    <w:rsid w:val="004F0AAB"/>
    <w:rsid w:val="004F2848"/>
    <w:rsid w:val="004F2F65"/>
    <w:rsid w:val="005003DB"/>
    <w:rsid w:val="00500481"/>
    <w:rsid w:val="00500899"/>
    <w:rsid w:val="00503BC3"/>
    <w:rsid w:val="00504108"/>
    <w:rsid w:val="00504BDC"/>
    <w:rsid w:val="00504DFE"/>
    <w:rsid w:val="00505D09"/>
    <w:rsid w:val="0051032A"/>
    <w:rsid w:val="0051092D"/>
    <w:rsid w:val="005111B1"/>
    <w:rsid w:val="00511B8F"/>
    <w:rsid w:val="00512638"/>
    <w:rsid w:val="00512BBD"/>
    <w:rsid w:val="0051353C"/>
    <w:rsid w:val="0051726C"/>
    <w:rsid w:val="00523D1E"/>
    <w:rsid w:val="0052405C"/>
    <w:rsid w:val="00531271"/>
    <w:rsid w:val="005327AB"/>
    <w:rsid w:val="00532B16"/>
    <w:rsid w:val="00533F9F"/>
    <w:rsid w:val="0053514A"/>
    <w:rsid w:val="00543505"/>
    <w:rsid w:val="00543582"/>
    <w:rsid w:val="0054734C"/>
    <w:rsid w:val="005507EA"/>
    <w:rsid w:val="0055189F"/>
    <w:rsid w:val="0055196E"/>
    <w:rsid w:val="005529E2"/>
    <w:rsid w:val="00557388"/>
    <w:rsid w:val="005638D4"/>
    <w:rsid w:val="005639BB"/>
    <w:rsid w:val="0056486A"/>
    <w:rsid w:val="00564CA7"/>
    <w:rsid w:val="005668F5"/>
    <w:rsid w:val="00567B39"/>
    <w:rsid w:val="00572E21"/>
    <w:rsid w:val="005767BA"/>
    <w:rsid w:val="0058399D"/>
    <w:rsid w:val="00586989"/>
    <w:rsid w:val="00587D88"/>
    <w:rsid w:val="00592638"/>
    <w:rsid w:val="00592AB6"/>
    <w:rsid w:val="00594EDD"/>
    <w:rsid w:val="00597636"/>
    <w:rsid w:val="00597824"/>
    <w:rsid w:val="005A06E2"/>
    <w:rsid w:val="005A0AF8"/>
    <w:rsid w:val="005A1097"/>
    <w:rsid w:val="005A26B2"/>
    <w:rsid w:val="005A40D5"/>
    <w:rsid w:val="005A7386"/>
    <w:rsid w:val="005B11FF"/>
    <w:rsid w:val="005B17B0"/>
    <w:rsid w:val="005B437F"/>
    <w:rsid w:val="005B5C17"/>
    <w:rsid w:val="005B5FC8"/>
    <w:rsid w:val="005C3781"/>
    <w:rsid w:val="005C3DCC"/>
    <w:rsid w:val="005C3E84"/>
    <w:rsid w:val="005C424E"/>
    <w:rsid w:val="005C60D2"/>
    <w:rsid w:val="005C6F08"/>
    <w:rsid w:val="005D01DB"/>
    <w:rsid w:val="005D071E"/>
    <w:rsid w:val="005D30DC"/>
    <w:rsid w:val="005D5644"/>
    <w:rsid w:val="005D667D"/>
    <w:rsid w:val="005E1847"/>
    <w:rsid w:val="005E1E45"/>
    <w:rsid w:val="005E3879"/>
    <w:rsid w:val="005E6639"/>
    <w:rsid w:val="005E6AD5"/>
    <w:rsid w:val="005E7C40"/>
    <w:rsid w:val="005F0BB0"/>
    <w:rsid w:val="005F0FF3"/>
    <w:rsid w:val="005F126C"/>
    <w:rsid w:val="005F17C0"/>
    <w:rsid w:val="005F4202"/>
    <w:rsid w:val="005F421C"/>
    <w:rsid w:val="005F527A"/>
    <w:rsid w:val="005F716D"/>
    <w:rsid w:val="00600058"/>
    <w:rsid w:val="00604354"/>
    <w:rsid w:val="006052A6"/>
    <w:rsid w:val="00606E68"/>
    <w:rsid w:val="006071E3"/>
    <w:rsid w:val="00610E55"/>
    <w:rsid w:val="00612D82"/>
    <w:rsid w:val="00614BA1"/>
    <w:rsid w:val="00615901"/>
    <w:rsid w:val="006161B2"/>
    <w:rsid w:val="00617FFE"/>
    <w:rsid w:val="00620474"/>
    <w:rsid w:val="00622DD2"/>
    <w:rsid w:val="00625F6D"/>
    <w:rsid w:val="00630A2C"/>
    <w:rsid w:val="0063244E"/>
    <w:rsid w:val="00635341"/>
    <w:rsid w:val="00635D7C"/>
    <w:rsid w:val="00636110"/>
    <w:rsid w:val="00640468"/>
    <w:rsid w:val="006416F7"/>
    <w:rsid w:val="00641C1B"/>
    <w:rsid w:val="006450D1"/>
    <w:rsid w:val="00645824"/>
    <w:rsid w:val="006461D3"/>
    <w:rsid w:val="00647049"/>
    <w:rsid w:val="00650E8B"/>
    <w:rsid w:val="006513BA"/>
    <w:rsid w:val="00652696"/>
    <w:rsid w:val="006563CD"/>
    <w:rsid w:val="00663F24"/>
    <w:rsid w:val="00665075"/>
    <w:rsid w:val="00665CA6"/>
    <w:rsid w:val="006662FE"/>
    <w:rsid w:val="006744AA"/>
    <w:rsid w:val="006777BF"/>
    <w:rsid w:val="00677E83"/>
    <w:rsid w:val="00685FB9"/>
    <w:rsid w:val="0068636D"/>
    <w:rsid w:val="0069345B"/>
    <w:rsid w:val="00693B93"/>
    <w:rsid w:val="006965CF"/>
    <w:rsid w:val="006A08F7"/>
    <w:rsid w:val="006A43BE"/>
    <w:rsid w:val="006A4B8E"/>
    <w:rsid w:val="006A4D4B"/>
    <w:rsid w:val="006A61B8"/>
    <w:rsid w:val="006A6273"/>
    <w:rsid w:val="006B08D1"/>
    <w:rsid w:val="006B2B85"/>
    <w:rsid w:val="006B2D66"/>
    <w:rsid w:val="006B7F2D"/>
    <w:rsid w:val="006C0192"/>
    <w:rsid w:val="006C28FB"/>
    <w:rsid w:val="006C2F85"/>
    <w:rsid w:val="006C3EA2"/>
    <w:rsid w:val="006C3EE3"/>
    <w:rsid w:val="006C48DC"/>
    <w:rsid w:val="006C50D6"/>
    <w:rsid w:val="006C5589"/>
    <w:rsid w:val="006D1C29"/>
    <w:rsid w:val="006D4EC9"/>
    <w:rsid w:val="006E156E"/>
    <w:rsid w:val="006E36DB"/>
    <w:rsid w:val="006E395B"/>
    <w:rsid w:val="006E5E38"/>
    <w:rsid w:val="006E6D21"/>
    <w:rsid w:val="006E7B73"/>
    <w:rsid w:val="006F06D4"/>
    <w:rsid w:val="006F096C"/>
    <w:rsid w:val="006F0CA4"/>
    <w:rsid w:val="006F1A20"/>
    <w:rsid w:val="006F3706"/>
    <w:rsid w:val="006F726A"/>
    <w:rsid w:val="007014DC"/>
    <w:rsid w:val="00702925"/>
    <w:rsid w:val="00705FAC"/>
    <w:rsid w:val="007071E4"/>
    <w:rsid w:val="00712F61"/>
    <w:rsid w:val="0071543E"/>
    <w:rsid w:val="007157CF"/>
    <w:rsid w:val="007167E8"/>
    <w:rsid w:val="007170B1"/>
    <w:rsid w:val="007176C0"/>
    <w:rsid w:val="00720D3D"/>
    <w:rsid w:val="00723E28"/>
    <w:rsid w:val="00724715"/>
    <w:rsid w:val="0072668B"/>
    <w:rsid w:val="0072693C"/>
    <w:rsid w:val="00727409"/>
    <w:rsid w:val="0073403E"/>
    <w:rsid w:val="007355C3"/>
    <w:rsid w:val="00735FF0"/>
    <w:rsid w:val="00737F19"/>
    <w:rsid w:val="00740B31"/>
    <w:rsid w:val="00741376"/>
    <w:rsid w:val="007416C6"/>
    <w:rsid w:val="00741FFE"/>
    <w:rsid w:val="007440BD"/>
    <w:rsid w:val="00745922"/>
    <w:rsid w:val="00745B9F"/>
    <w:rsid w:val="00745EEB"/>
    <w:rsid w:val="00746A05"/>
    <w:rsid w:val="00746FD9"/>
    <w:rsid w:val="007523EE"/>
    <w:rsid w:val="0075361A"/>
    <w:rsid w:val="00753750"/>
    <w:rsid w:val="00756D91"/>
    <w:rsid w:val="007628D3"/>
    <w:rsid w:val="0076396A"/>
    <w:rsid w:val="00763C1C"/>
    <w:rsid w:val="00765656"/>
    <w:rsid w:val="007679CF"/>
    <w:rsid w:val="007718AD"/>
    <w:rsid w:val="00771B7B"/>
    <w:rsid w:val="00771D88"/>
    <w:rsid w:val="00776CFB"/>
    <w:rsid w:val="00781244"/>
    <w:rsid w:val="0078203E"/>
    <w:rsid w:val="00785C1D"/>
    <w:rsid w:val="0078653B"/>
    <w:rsid w:val="00790CF0"/>
    <w:rsid w:val="00793CA4"/>
    <w:rsid w:val="007A1266"/>
    <w:rsid w:val="007A5A72"/>
    <w:rsid w:val="007A697D"/>
    <w:rsid w:val="007A78AF"/>
    <w:rsid w:val="007B14A9"/>
    <w:rsid w:val="007B21D7"/>
    <w:rsid w:val="007B29A6"/>
    <w:rsid w:val="007B4857"/>
    <w:rsid w:val="007B753B"/>
    <w:rsid w:val="007B7AC6"/>
    <w:rsid w:val="007C3376"/>
    <w:rsid w:val="007C34EF"/>
    <w:rsid w:val="007C3736"/>
    <w:rsid w:val="007C7CA2"/>
    <w:rsid w:val="007D02B5"/>
    <w:rsid w:val="007D0577"/>
    <w:rsid w:val="007D11CC"/>
    <w:rsid w:val="007D31F6"/>
    <w:rsid w:val="007D5597"/>
    <w:rsid w:val="007D6D3D"/>
    <w:rsid w:val="007E05F4"/>
    <w:rsid w:val="007E228A"/>
    <w:rsid w:val="007E422C"/>
    <w:rsid w:val="007E44B9"/>
    <w:rsid w:val="007E5015"/>
    <w:rsid w:val="007E71FF"/>
    <w:rsid w:val="007F01C1"/>
    <w:rsid w:val="007F2736"/>
    <w:rsid w:val="007F6B46"/>
    <w:rsid w:val="007F7AD5"/>
    <w:rsid w:val="008006A1"/>
    <w:rsid w:val="00800B56"/>
    <w:rsid w:val="0080246A"/>
    <w:rsid w:val="008028D8"/>
    <w:rsid w:val="00805833"/>
    <w:rsid w:val="00806DF5"/>
    <w:rsid w:val="00806E76"/>
    <w:rsid w:val="008120E3"/>
    <w:rsid w:val="00817B85"/>
    <w:rsid w:val="00821778"/>
    <w:rsid w:val="00822363"/>
    <w:rsid w:val="00822B58"/>
    <w:rsid w:val="00823FC5"/>
    <w:rsid w:val="008249DA"/>
    <w:rsid w:val="0082718B"/>
    <w:rsid w:val="00832539"/>
    <w:rsid w:val="008353ED"/>
    <w:rsid w:val="00840FA0"/>
    <w:rsid w:val="00843315"/>
    <w:rsid w:val="00843B3F"/>
    <w:rsid w:val="00843C43"/>
    <w:rsid w:val="00846027"/>
    <w:rsid w:val="008463AF"/>
    <w:rsid w:val="0084744A"/>
    <w:rsid w:val="008478B2"/>
    <w:rsid w:val="00847FB2"/>
    <w:rsid w:val="00852F2B"/>
    <w:rsid w:val="00855509"/>
    <w:rsid w:val="008563CF"/>
    <w:rsid w:val="00857946"/>
    <w:rsid w:val="008605F8"/>
    <w:rsid w:val="00862A64"/>
    <w:rsid w:val="00864002"/>
    <w:rsid w:val="0086741F"/>
    <w:rsid w:val="00872238"/>
    <w:rsid w:val="008728C7"/>
    <w:rsid w:val="00872E7C"/>
    <w:rsid w:val="0088036E"/>
    <w:rsid w:val="00883E19"/>
    <w:rsid w:val="008851EC"/>
    <w:rsid w:val="00887EF3"/>
    <w:rsid w:val="00895BCF"/>
    <w:rsid w:val="00896F3B"/>
    <w:rsid w:val="00896FA9"/>
    <w:rsid w:val="008A13C5"/>
    <w:rsid w:val="008A26C4"/>
    <w:rsid w:val="008A56B3"/>
    <w:rsid w:val="008B11EE"/>
    <w:rsid w:val="008B209B"/>
    <w:rsid w:val="008C1756"/>
    <w:rsid w:val="008C37CE"/>
    <w:rsid w:val="008C3B17"/>
    <w:rsid w:val="008C5D75"/>
    <w:rsid w:val="008D15B7"/>
    <w:rsid w:val="008D36C3"/>
    <w:rsid w:val="008D63E9"/>
    <w:rsid w:val="008E2B58"/>
    <w:rsid w:val="008E3A99"/>
    <w:rsid w:val="008F2A3C"/>
    <w:rsid w:val="008F38B6"/>
    <w:rsid w:val="008F5D7F"/>
    <w:rsid w:val="008F7880"/>
    <w:rsid w:val="0090137B"/>
    <w:rsid w:val="00901ED0"/>
    <w:rsid w:val="009029F4"/>
    <w:rsid w:val="00904C5B"/>
    <w:rsid w:val="00906893"/>
    <w:rsid w:val="00910100"/>
    <w:rsid w:val="00910704"/>
    <w:rsid w:val="00910AB5"/>
    <w:rsid w:val="009113D1"/>
    <w:rsid w:val="00913FEA"/>
    <w:rsid w:val="00915562"/>
    <w:rsid w:val="009157D6"/>
    <w:rsid w:val="00915B69"/>
    <w:rsid w:val="00917594"/>
    <w:rsid w:val="00920237"/>
    <w:rsid w:val="0092362A"/>
    <w:rsid w:val="00923BBF"/>
    <w:rsid w:val="00924FB0"/>
    <w:rsid w:val="00926E87"/>
    <w:rsid w:val="0093044E"/>
    <w:rsid w:val="009309EE"/>
    <w:rsid w:val="0093156B"/>
    <w:rsid w:val="00933481"/>
    <w:rsid w:val="00933CB8"/>
    <w:rsid w:val="0093453F"/>
    <w:rsid w:val="0093518B"/>
    <w:rsid w:val="00942340"/>
    <w:rsid w:val="00942EA0"/>
    <w:rsid w:val="00943A60"/>
    <w:rsid w:val="00945156"/>
    <w:rsid w:val="00950A28"/>
    <w:rsid w:val="009516A7"/>
    <w:rsid w:val="009539DD"/>
    <w:rsid w:val="009556B4"/>
    <w:rsid w:val="00955E19"/>
    <w:rsid w:val="00963079"/>
    <w:rsid w:val="009647EF"/>
    <w:rsid w:val="00966FCD"/>
    <w:rsid w:val="0097440E"/>
    <w:rsid w:val="009828F3"/>
    <w:rsid w:val="009850AF"/>
    <w:rsid w:val="009855A4"/>
    <w:rsid w:val="009872EC"/>
    <w:rsid w:val="00990F16"/>
    <w:rsid w:val="0099207E"/>
    <w:rsid w:val="00995123"/>
    <w:rsid w:val="0099549F"/>
    <w:rsid w:val="00996CE8"/>
    <w:rsid w:val="00997C24"/>
    <w:rsid w:val="009A0A72"/>
    <w:rsid w:val="009A1017"/>
    <w:rsid w:val="009A49FF"/>
    <w:rsid w:val="009A4B43"/>
    <w:rsid w:val="009A5B46"/>
    <w:rsid w:val="009B1D12"/>
    <w:rsid w:val="009B4D5E"/>
    <w:rsid w:val="009B69BB"/>
    <w:rsid w:val="009B74FA"/>
    <w:rsid w:val="009B771B"/>
    <w:rsid w:val="009C20B8"/>
    <w:rsid w:val="009C2256"/>
    <w:rsid w:val="009C229E"/>
    <w:rsid w:val="009C259B"/>
    <w:rsid w:val="009C5E51"/>
    <w:rsid w:val="009C5E90"/>
    <w:rsid w:val="009D261C"/>
    <w:rsid w:val="009D2B4F"/>
    <w:rsid w:val="009D2BC0"/>
    <w:rsid w:val="009D77FC"/>
    <w:rsid w:val="009E2C20"/>
    <w:rsid w:val="009F35F6"/>
    <w:rsid w:val="009F3A15"/>
    <w:rsid w:val="009F7975"/>
    <w:rsid w:val="00A00BCA"/>
    <w:rsid w:val="00A013DA"/>
    <w:rsid w:val="00A02870"/>
    <w:rsid w:val="00A07150"/>
    <w:rsid w:val="00A11059"/>
    <w:rsid w:val="00A1165E"/>
    <w:rsid w:val="00A11AC7"/>
    <w:rsid w:val="00A11C56"/>
    <w:rsid w:val="00A11DF5"/>
    <w:rsid w:val="00A15B54"/>
    <w:rsid w:val="00A171B4"/>
    <w:rsid w:val="00A2050D"/>
    <w:rsid w:val="00A20935"/>
    <w:rsid w:val="00A216A5"/>
    <w:rsid w:val="00A21A16"/>
    <w:rsid w:val="00A235BC"/>
    <w:rsid w:val="00A24891"/>
    <w:rsid w:val="00A316CA"/>
    <w:rsid w:val="00A32E1E"/>
    <w:rsid w:val="00A330AB"/>
    <w:rsid w:val="00A33D43"/>
    <w:rsid w:val="00A40836"/>
    <w:rsid w:val="00A430EA"/>
    <w:rsid w:val="00A434A8"/>
    <w:rsid w:val="00A43B43"/>
    <w:rsid w:val="00A445F1"/>
    <w:rsid w:val="00A464D4"/>
    <w:rsid w:val="00A4741A"/>
    <w:rsid w:val="00A47AB8"/>
    <w:rsid w:val="00A507C8"/>
    <w:rsid w:val="00A50A9B"/>
    <w:rsid w:val="00A54249"/>
    <w:rsid w:val="00A5548C"/>
    <w:rsid w:val="00A5688C"/>
    <w:rsid w:val="00A57B85"/>
    <w:rsid w:val="00A610E2"/>
    <w:rsid w:val="00A61A9E"/>
    <w:rsid w:val="00A6304D"/>
    <w:rsid w:val="00A678C9"/>
    <w:rsid w:val="00A70ECE"/>
    <w:rsid w:val="00A72C4F"/>
    <w:rsid w:val="00A76409"/>
    <w:rsid w:val="00A76FC8"/>
    <w:rsid w:val="00A80C8E"/>
    <w:rsid w:val="00A8103D"/>
    <w:rsid w:val="00A84897"/>
    <w:rsid w:val="00A860C8"/>
    <w:rsid w:val="00A90459"/>
    <w:rsid w:val="00A92177"/>
    <w:rsid w:val="00A92728"/>
    <w:rsid w:val="00A93279"/>
    <w:rsid w:val="00A93EB1"/>
    <w:rsid w:val="00A95807"/>
    <w:rsid w:val="00AA0713"/>
    <w:rsid w:val="00AA21D3"/>
    <w:rsid w:val="00AA2FEC"/>
    <w:rsid w:val="00AA4CD1"/>
    <w:rsid w:val="00AA7BC1"/>
    <w:rsid w:val="00AB2E10"/>
    <w:rsid w:val="00AB2F57"/>
    <w:rsid w:val="00AB3F42"/>
    <w:rsid w:val="00AB70C1"/>
    <w:rsid w:val="00AC1F6D"/>
    <w:rsid w:val="00AC491F"/>
    <w:rsid w:val="00AC5D04"/>
    <w:rsid w:val="00AC5F1D"/>
    <w:rsid w:val="00AC6839"/>
    <w:rsid w:val="00AC7280"/>
    <w:rsid w:val="00AD4417"/>
    <w:rsid w:val="00AD59FE"/>
    <w:rsid w:val="00AD5FF0"/>
    <w:rsid w:val="00AD6F8E"/>
    <w:rsid w:val="00AD7904"/>
    <w:rsid w:val="00AE5BE9"/>
    <w:rsid w:val="00AF06CD"/>
    <w:rsid w:val="00AF741E"/>
    <w:rsid w:val="00B0258F"/>
    <w:rsid w:val="00B02AC4"/>
    <w:rsid w:val="00B039DF"/>
    <w:rsid w:val="00B0576A"/>
    <w:rsid w:val="00B07151"/>
    <w:rsid w:val="00B109E4"/>
    <w:rsid w:val="00B1254F"/>
    <w:rsid w:val="00B125FF"/>
    <w:rsid w:val="00B14028"/>
    <w:rsid w:val="00B14160"/>
    <w:rsid w:val="00B168E1"/>
    <w:rsid w:val="00B2044C"/>
    <w:rsid w:val="00B20FA9"/>
    <w:rsid w:val="00B21062"/>
    <w:rsid w:val="00B21C9E"/>
    <w:rsid w:val="00B22D6E"/>
    <w:rsid w:val="00B242B1"/>
    <w:rsid w:val="00B25A07"/>
    <w:rsid w:val="00B3200E"/>
    <w:rsid w:val="00B41C98"/>
    <w:rsid w:val="00B45F8D"/>
    <w:rsid w:val="00B4761D"/>
    <w:rsid w:val="00B5408E"/>
    <w:rsid w:val="00B547BF"/>
    <w:rsid w:val="00B613DF"/>
    <w:rsid w:val="00B656F3"/>
    <w:rsid w:val="00B66908"/>
    <w:rsid w:val="00B67251"/>
    <w:rsid w:val="00B72B21"/>
    <w:rsid w:val="00B73595"/>
    <w:rsid w:val="00B76774"/>
    <w:rsid w:val="00B77014"/>
    <w:rsid w:val="00B8008D"/>
    <w:rsid w:val="00B8263F"/>
    <w:rsid w:val="00B8284E"/>
    <w:rsid w:val="00B836DA"/>
    <w:rsid w:val="00B8559A"/>
    <w:rsid w:val="00B85645"/>
    <w:rsid w:val="00B85C8D"/>
    <w:rsid w:val="00B861E2"/>
    <w:rsid w:val="00B879A6"/>
    <w:rsid w:val="00B9214C"/>
    <w:rsid w:val="00B92AE1"/>
    <w:rsid w:val="00B94074"/>
    <w:rsid w:val="00B9417C"/>
    <w:rsid w:val="00B951CF"/>
    <w:rsid w:val="00B956D2"/>
    <w:rsid w:val="00B95DDF"/>
    <w:rsid w:val="00B96DBC"/>
    <w:rsid w:val="00B96F90"/>
    <w:rsid w:val="00BA23F6"/>
    <w:rsid w:val="00BA3635"/>
    <w:rsid w:val="00BA6AB7"/>
    <w:rsid w:val="00BB0A23"/>
    <w:rsid w:val="00BB1038"/>
    <w:rsid w:val="00BB2C2C"/>
    <w:rsid w:val="00BB3964"/>
    <w:rsid w:val="00BB5160"/>
    <w:rsid w:val="00BB5CAA"/>
    <w:rsid w:val="00BB67BB"/>
    <w:rsid w:val="00BB67DE"/>
    <w:rsid w:val="00BB6DE5"/>
    <w:rsid w:val="00BC0077"/>
    <w:rsid w:val="00BC159A"/>
    <w:rsid w:val="00BC2184"/>
    <w:rsid w:val="00BC3672"/>
    <w:rsid w:val="00BC4A37"/>
    <w:rsid w:val="00BC5BE0"/>
    <w:rsid w:val="00BC5CDE"/>
    <w:rsid w:val="00BD0E6D"/>
    <w:rsid w:val="00BD15FA"/>
    <w:rsid w:val="00BD1E45"/>
    <w:rsid w:val="00BD217E"/>
    <w:rsid w:val="00BD2D21"/>
    <w:rsid w:val="00BD43BF"/>
    <w:rsid w:val="00BE0887"/>
    <w:rsid w:val="00BE08D5"/>
    <w:rsid w:val="00BE2CE1"/>
    <w:rsid w:val="00BE30C1"/>
    <w:rsid w:val="00BE317D"/>
    <w:rsid w:val="00BE3800"/>
    <w:rsid w:val="00BE4E9D"/>
    <w:rsid w:val="00BE659E"/>
    <w:rsid w:val="00BE6F68"/>
    <w:rsid w:val="00BF2442"/>
    <w:rsid w:val="00BF4443"/>
    <w:rsid w:val="00BF6AF2"/>
    <w:rsid w:val="00BF6CBE"/>
    <w:rsid w:val="00BF7759"/>
    <w:rsid w:val="00C0163A"/>
    <w:rsid w:val="00C017C1"/>
    <w:rsid w:val="00C029E5"/>
    <w:rsid w:val="00C052A9"/>
    <w:rsid w:val="00C0698C"/>
    <w:rsid w:val="00C06B0C"/>
    <w:rsid w:val="00C07798"/>
    <w:rsid w:val="00C111DA"/>
    <w:rsid w:val="00C12180"/>
    <w:rsid w:val="00C15B65"/>
    <w:rsid w:val="00C178C1"/>
    <w:rsid w:val="00C20DB0"/>
    <w:rsid w:val="00C212E2"/>
    <w:rsid w:val="00C220B9"/>
    <w:rsid w:val="00C25888"/>
    <w:rsid w:val="00C33955"/>
    <w:rsid w:val="00C34D78"/>
    <w:rsid w:val="00C35BE2"/>
    <w:rsid w:val="00C37C86"/>
    <w:rsid w:val="00C40FFA"/>
    <w:rsid w:val="00C421FE"/>
    <w:rsid w:val="00C42731"/>
    <w:rsid w:val="00C43802"/>
    <w:rsid w:val="00C43BAB"/>
    <w:rsid w:val="00C468A9"/>
    <w:rsid w:val="00C472BD"/>
    <w:rsid w:val="00C473A2"/>
    <w:rsid w:val="00C51778"/>
    <w:rsid w:val="00C5390D"/>
    <w:rsid w:val="00C53C49"/>
    <w:rsid w:val="00C5511B"/>
    <w:rsid w:val="00C5628F"/>
    <w:rsid w:val="00C56EFC"/>
    <w:rsid w:val="00C61317"/>
    <w:rsid w:val="00C6283A"/>
    <w:rsid w:val="00C62AE0"/>
    <w:rsid w:val="00C64280"/>
    <w:rsid w:val="00C64773"/>
    <w:rsid w:val="00C64E40"/>
    <w:rsid w:val="00C64FA4"/>
    <w:rsid w:val="00C71B95"/>
    <w:rsid w:val="00C769B2"/>
    <w:rsid w:val="00C76CA7"/>
    <w:rsid w:val="00C80C1F"/>
    <w:rsid w:val="00C82140"/>
    <w:rsid w:val="00C839E7"/>
    <w:rsid w:val="00C83E7F"/>
    <w:rsid w:val="00C857F6"/>
    <w:rsid w:val="00C90AF3"/>
    <w:rsid w:val="00C914B4"/>
    <w:rsid w:val="00C93A12"/>
    <w:rsid w:val="00CA11A0"/>
    <w:rsid w:val="00CA1B84"/>
    <w:rsid w:val="00CA2AF7"/>
    <w:rsid w:val="00CA46FC"/>
    <w:rsid w:val="00CA634B"/>
    <w:rsid w:val="00CA6EAA"/>
    <w:rsid w:val="00CA7C28"/>
    <w:rsid w:val="00CB3B90"/>
    <w:rsid w:val="00CB6290"/>
    <w:rsid w:val="00CB71BB"/>
    <w:rsid w:val="00CC066C"/>
    <w:rsid w:val="00CC3A27"/>
    <w:rsid w:val="00CC3AD3"/>
    <w:rsid w:val="00CC4315"/>
    <w:rsid w:val="00CC554C"/>
    <w:rsid w:val="00CC5D9E"/>
    <w:rsid w:val="00CC669A"/>
    <w:rsid w:val="00CD1503"/>
    <w:rsid w:val="00CD26CD"/>
    <w:rsid w:val="00CD301C"/>
    <w:rsid w:val="00CD459A"/>
    <w:rsid w:val="00CD662C"/>
    <w:rsid w:val="00CD7BC3"/>
    <w:rsid w:val="00CE2AB1"/>
    <w:rsid w:val="00CE2B31"/>
    <w:rsid w:val="00CF154C"/>
    <w:rsid w:val="00CF2BA5"/>
    <w:rsid w:val="00CF3145"/>
    <w:rsid w:val="00CF39DB"/>
    <w:rsid w:val="00CF50B3"/>
    <w:rsid w:val="00CF6D3A"/>
    <w:rsid w:val="00CF7142"/>
    <w:rsid w:val="00D00109"/>
    <w:rsid w:val="00D00185"/>
    <w:rsid w:val="00D02568"/>
    <w:rsid w:val="00D0637D"/>
    <w:rsid w:val="00D07227"/>
    <w:rsid w:val="00D076D8"/>
    <w:rsid w:val="00D10EA1"/>
    <w:rsid w:val="00D11781"/>
    <w:rsid w:val="00D11A2A"/>
    <w:rsid w:val="00D12F82"/>
    <w:rsid w:val="00D16783"/>
    <w:rsid w:val="00D226C7"/>
    <w:rsid w:val="00D2610C"/>
    <w:rsid w:val="00D265A0"/>
    <w:rsid w:val="00D26EC9"/>
    <w:rsid w:val="00D27FC1"/>
    <w:rsid w:val="00D3072D"/>
    <w:rsid w:val="00D31FD6"/>
    <w:rsid w:val="00D32B42"/>
    <w:rsid w:val="00D346B6"/>
    <w:rsid w:val="00D40312"/>
    <w:rsid w:val="00D42D60"/>
    <w:rsid w:val="00D44EB4"/>
    <w:rsid w:val="00D45179"/>
    <w:rsid w:val="00D451FE"/>
    <w:rsid w:val="00D47CC9"/>
    <w:rsid w:val="00D47FAB"/>
    <w:rsid w:val="00D515A6"/>
    <w:rsid w:val="00D51F48"/>
    <w:rsid w:val="00D52698"/>
    <w:rsid w:val="00D54D95"/>
    <w:rsid w:val="00D559E3"/>
    <w:rsid w:val="00D5642C"/>
    <w:rsid w:val="00D56B24"/>
    <w:rsid w:val="00D65044"/>
    <w:rsid w:val="00D655A7"/>
    <w:rsid w:val="00D66047"/>
    <w:rsid w:val="00D71790"/>
    <w:rsid w:val="00D723FD"/>
    <w:rsid w:val="00D732BA"/>
    <w:rsid w:val="00D73896"/>
    <w:rsid w:val="00D7690B"/>
    <w:rsid w:val="00D770BA"/>
    <w:rsid w:val="00D779CE"/>
    <w:rsid w:val="00D83C48"/>
    <w:rsid w:val="00D840D7"/>
    <w:rsid w:val="00D84599"/>
    <w:rsid w:val="00D90326"/>
    <w:rsid w:val="00D91027"/>
    <w:rsid w:val="00D9117C"/>
    <w:rsid w:val="00D91E18"/>
    <w:rsid w:val="00DA002D"/>
    <w:rsid w:val="00DA15FE"/>
    <w:rsid w:val="00DA1A65"/>
    <w:rsid w:val="00DA1D27"/>
    <w:rsid w:val="00DA2B76"/>
    <w:rsid w:val="00DA52A5"/>
    <w:rsid w:val="00DA7424"/>
    <w:rsid w:val="00DB0B95"/>
    <w:rsid w:val="00DB101C"/>
    <w:rsid w:val="00DB26A0"/>
    <w:rsid w:val="00DB2F5F"/>
    <w:rsid w:val="00DB3578"/>
    <w:rsid w:val="00DB5758"/>
    <w:rsid w:val="00DC07B9"/>
    <w:rsid w:val="00DC0954"/>
    <w:rsid w:val="00DC3B11"/>
    <w:rsid w:val="00DC509A"/>
    <w:rsid w:val="00DC693E"/>
    <w:rsid w:val="00DC72C9"/>
    <w:rsid w:val="00DD03FC"/>
    <w:rsid w:val="00DD23AB"/>
    <w:rsid w:val="00DD64FF"/>
    <w:rsid w:val="00DD71BE"/>
    <w:rsid w:val="00DE0C11"/>
    <w:rsid w:val="00DE2D35"/>
    <w:rsid w:val="00DE2E78"/>
    <w:rsid w:val="00DE2F71"/>
    <w:rsid w:val="00DE5E3C"/>
    <w:rsid w:val="00DE710D"/>
    <w:rsid w:val="00DF0608"/>
    <w:rsid w:val="00DF1B01"/>
    <w:rsid w:val="00DF47D6"/>
    <w:rsid w:val="00DF4AC8"/>
    <w:rsid w:val="00E00319"/>
    <w:rsid w:val="00E007F0"/>
    <w:rsid w:val="00E01051"/>
    <w:rsid w:val="00E01178"/>
    <w:rsid w:val="00E036EA"/>
    <w:rsid w:val="00E0389A"/>
    <w:rsid w:val="00E10444"/>
    <w:rsid w:val="00E10A23"/>
    <w:rsid w:val="00E10D9F"/>
    <w:rsid w:val="00E11CF3"/>
    <w:rsid w:val="00E120AB"/>
    <w:rsid w:val="00E154CC"/>
    <w:rsid w:val="00E15D47"/>
    <w:rsid w:val="00E16B65"/>
    <w:rsid w:val="00E20270"/>
    <w:rsid w:val="00E2257B"/>
    <w:rsid w:val="00E2526F"/>
    <w:rsid w:val="00E268C7"/>
    <w:rsid w:val="00E331A7"/>
    <w:rsid w:val="00E33FA6"/>
    <w:rsid w:val="00E350F7"/>
    <w:rsid w:val="00E3601E"/>
    <w:rsid w:val="00E3609E"/>
    <w:rsid w:val="00E36D8F"/>
    <w:rsid w:val="00E376BF"/>
    <w:rsid w:val="00E429AC"/>
    <w:rsid w:val="00E444D1"/>
    <w:rsid w:val="00E44767"/>
    <w:rsid w:val="00E50FA6"/>
    <w:rsid w:val="00E51517"/>
    <w:rsid w:val="00E61104"/>
    <w:rsid w:val="00E64E2A"/>
    <w:rsid w:val="00E714B5"/>
    <w:rsid w:val="00E75F9A"/>
    <w:rsid w:val="00E804ED"/>
    <w:rsid w:val="00E809FE"/>
    <w:rsid w:val="00E81F62"/>
    <w:rsid w:val="00E849A2"/>
    <w:rsid w:val="00E84E39"/>
    <w:rsid w:val="00E85232"/>
    <w:rsid w:val="00E909C6"/>
    <w:rsid w:val="00E92163"/>
    <w:rsid w:val="00E93ECD"/>
    <w:rsid w:val="00E946C5"/>
    <w:rsid w:val="00E9539A"/>
    <w:rsid w:val="00EA0249"/>
    <w:rsid w:val="00EA208A"/>
    <w:rsid w:val="00EA2BEE"/>
    <w:rsid w:val="00EA2EDA"/>
    <w:rsid w:val="00EA7ED7"/>
    <w:rsid w:val="00EB141C"/>
    <w:rsid w:val="00EB3E74"/>
    <w:rsid w:val="00EB6C3F"/>
    <w:rsid w:val="00EB6E65"/>
    <w:rsid w:val="00EB7754"/>
    <w:rsid w:val="00EC54E1"/>
    <w:rsid w:val="00EC5915"/>
    <w:rsid w:val="00EC71F9"/>
    <w:rsid w:val="00ED299E"/>
    <w:rsid w:val="00ED6240"/>
    <w:rsid w:val="00ED7701"/>
    <w:rsid w:val="00EE1307"/>
    <w:rsid w:val="00EE39B6"/>
    <w:rsid w:val="00EE44EF"/>
    <w:rsid w:val="00EE7B36"/>
    <w:rsid w:val="00EF032D"/>
    <w:rsid w:val="00EF0F10"/>
    <w:rsid w:val="00EF24E4"/>
    <w:rsid w:val="00EF2919"/>
    <w:rsid w:val="00EF2B2B"/>
    <w:rsid w:val="00F007C8"/>
    <w:rsid w:val="00F00F6C"/>
    <w:rsid w:val="00F00F6E"/>
    <w:rsid w:val="00F03A89"/>
    <w:rsid w:val="00F04906"/>
    <w:rsid w:val="00F04B1D"/>
    <w:rsid w:val="00F04D09"/>
    <w:rsid w:val="00F04D84"/>
    <w:rsid w:val="00F0732A"/>
    <w:rsid w:val="00F10C96"/>
    <w:rsid w:val="00F132B1"/>
    <w:rsid w:val="00F165AB"/>
    <w:rsid w:val="00F1774F"/>
    <w:rsid w:val="00F23284"/>
    <w:rsid w:val="00F23F77"/>
    <w:rsid w:val="00F251E0"/>
    <w:rsid w:val="00F256A9"/>
    <w:rsid w:val="00F37ABC"/>
    <w:rsid w:val="00F44BDF"/>
    <w:rsid w:val="00F47ED5"/>
    <w:rsid w:val="00F504AD"/>
    <w:rsid w:val="00F51CA8"/>
    <w:rsid w:val="00F528FB"/>
    <w:rsid w:val="00F53E2F"/>
    <w:rsid w:val="00F55172"/>
    <w:rsid w:val="00F56FB8"/>
    <w:rsid w:val="00F60EA0"/>
    <w:rsid w:val="00F60F39"/>
    <w:rsid w:val="00F665D3"/>
    <w:rsid w:val="00F70344"/>
    <w:rsid w:val="00F70C26"/>
    <w:rsid w:val="00F73BED"/>
    <w:rsid w:val="00F76E3E"/>
    <w:rsid w:val="00F77E9C"/>
    <w:rsid w:val="00F801A8"/>
    <w:rsid w:val="00F82BFF"/>
    <w:rsid w:val="00F85413"/>
    <w:rsid w:val="00F86CCC"/>
    <w:rsid w:val="00F90F27"/>
    <w:rsid w:val="00F91FBD"/>
    <w:rsid w:val="00F926C1"/>
    <w:rsid w:val="00F92FDE"/>
    <w:rsid w:val="00F95B48"/>
    <w:rsid w:val="00FA06E5"/>
    <w:rsid w:val="00FA1B5D"/>
    <w:rsid w:val="00FA63A9"/>
    <w:rsid w:val="00FA68C6"/>
    <w:rsid w:val="00FB1A91"/>
    <w:rsid w:val="00FB1CAD"/>
    <w:rsid w:val="00FB42DA"/>
    <w:rsid w:val="00FB4484"/>
    <w:rsid w:val="00FB4F7E"/>
    <w:rsid w:val="00FB6B94"/>
    <w:rsid w:val="00FD19ED"/>
    <w:rsid w:val="00FD1BD8"/>
    <w:rsid w:val="00FD1DC3"/>
    <w:rsid w:val="00FE0188"/>
    <w:rsid w:val="00FE0432"/>
    <w:rsid w:val="00FE0BC2"/>
    <w:rsid w:val="00FE1FAB"/>
    <w:rsid w:val="00FE37A3"/>
    <w:rsid w:val="00FE484A"/>
    <w:rsid w:val="00FE7A7E"/>
    <w:rsid w:val="00FE7B0E"/>
    <w:rsid w:val="00FE7B8D"/>
    <w:rsid w:val="00FF00EE"/>
    <w:rsid w:val="00FF0552"/>
    <w:rsid w:val="00FF133B"/>
    <w:rsid w:val="00FF1CAD"/>
    <w:rsid w:val="00FF35A6"/>
    <w:rsid w:val="00FF41A5"/>
    <w:rsid w:val="00FF74AC"/>
    <w:rsid w:val="00FF77C9"/>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4CFC95"/>
  <w15:docId w15:val="{A2D44632-1829-4E4E-95D4-48069CE9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CFB"/>
    <w:rPr>
      <w:rFonts w:ascii="Times New Roman" w:eastAsia="Times New Roman" w:hAnsi="Times New Roman" w:cs="Times New Roman"/>
      <w:lang w:eastAsia="es-ES_tradnl"/>
    </w:rPr>
  </w:style>
  <w:style w:type="paragraph" w:styleId="Heading2">
    <w:name w:val="heading 2"/>
    <w:basedOn w:val="Normal"/>
    <w:link w:val="Heading2Char"/>
    <w:uiPriority w:val="9"/>
    <w:qFormat/>
    <w:rsid w:val="00FF35A6"/>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F08"/>
    <w:pPr>
      <w:ind w:left="720"/>
      <w:contextualSpacing/>
    </w:pPr>
  </w:style>
  <w:style w:type="character" w:styleId="Hyperlink">
    <w:name w:val="Hyperlink"/>
    <w:basedOn w:val="DefaultParagraphFont"/>
    <w:uiPriority w:val="99"/>
    <w:unhideWhenUsed/>
    <w:rsid w:val="005C6F08"/>
    <w:rPr>
      <w:color w:val="0000FF"/>
      <w:u w:val="single"/>
    </w:rPr>
  </w:style>
  <w:style w:type="paragraph" w:styleId="NormalWeb">
    <w:name w:val="Normal (Web)"/>
    <w:basedOn w:val="Normal"/>
    <w:uiPriority w:val="99"/>
    <w:unhideWhenUsed/>
    <w:rsid w:val="005C6F08"/>
    <w:pPr>
      <w:spacing w:before="100" w:beforeAutospacing="1" w:after="100" w:afterAutospacing="1"/>
    </w:pPr>
  </w:style>
  <w:style w:type="character" w:styleId="Emphasis">
    <w:name w:val="Emphasis"/>
    <w:basedOn w:val="DefaultParagraphFont"/>
    <w:uiPriority w:val="20"/>
    <w:qFormat/>
    <w:rsid w:val="005C6F08"/>
    <w:rPr>
      <w:i/>
      <w:iCs/>
    </w:rPr>
  </w:style>
  <w:style w:type="character" w:styleId="CommentReference">
    <w:name w:val="annotation reference"/>
    <w:basedOn w:val="DefaultParagraphFont"/>
    <w:uiPriority w:val="99"/>
    <w:semiHidden/>
    <w:unhideWhenUsed/>
    <w:rsid w:val="005C6F08"/>
    <w:rPr>
      <w:sz w:val="16"/>
      <w:szCs w:val="16"/>
    </w:rPr>
  </w:style>
  <w:style w:type="paragraph" w:styleId="CommentText">
    <w:name w:val="annotation text"/>
    <w:basedOn w:val="Normal"/>
    <w:link w:val="CommentTextChar"/>
    <w:uiPriority w:val="99"/>
    <w:unhideWhenUsed/>
    <w:rsid w:val="005C6F08"/>
    <w:rPr>
      <w:sz w:val="20"/>
      <w:szCs w:val="20"/>
    </w:rPr>
  </w:style>
  <w:style w:type="character" w:customStyle="1" w:styleId="CommentTextChar">
    <w:name w:val="Comment Text Char"/>
    <w:basedOn w:val="DefaultParagraphFont"/>
    <w:link w:val="CommentText"/>
    <w:uiPriority w:val="99"/>
    <w:rsid w:val="005C6F08"/>
    <w:rPr>
      <w:rFonts w:ascii="Times New Roman" w:eastAsia="Times New Roman" w:hAnsi="Times New Roman" w:cs="Times New Roman"/>
      <w:sz w:val="20"/>
      <w:szCs w:val="20"/>
      <w:lang w:eastAsia="es-ES_tradnl"/>
    </w:rPr>
  </w:style>
  <w:style w:type="paragraph" w:styleId="CommentSubject">
    <w:name w:val="annotation subject"/>
    <w:basedOn w:val="CommentText"/>
    <w:next w:val="CommentText"/>
    <w:link w:val="CommentSubjectChar"/>
    <w:uiPriority w:val="99"/>
    <w:semiHidden/>
    <w:unhideWhenUsed/>
    <w:rsid w:val="007F7AD5"/>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F7AD5"/>
    <w:rPr>
      <w:rFonts w:ascii="Times New Roman" w:eastAsia="Times New Roman" w:hAnsi="Times New Roman" w:cs="Times New Roman"/>
      <w:b/>
      <w:bCs/>
      <w:sz w:val="20"/>
      <w:szCs w:val="20"/>
      <w:lang w:eastAsia="es-ES_tradnl"/>
    </w:rPr>
  </w:style>
  <w:style w:type="character" w:styleId="PlaceholderText">
    <w:name w:val="Placeholder Text"/>
    <w:basedOn w:val="DefaultParagraphFont"/>
    <w:uiPriority w:val="99"/>
    <w:semiHidden/>
    <w:rsid w:val="00471DE9"/>
    <w:rPr>
      <w:color w:val="808080"/>
    </w:rPr>
  </w:style>
  <w:style w:type="paragraph" w:styleId="BalloonText">
    <w:name w:val="Balloon Text"/>
    <w:basedOn w:val="Normal"/>
    <w:link w:val="BalloonTextChar"/>
    <w:uiPriority w:val="99"/>
    <w:semiHidden/>
    <w:unhideWhenUsed/>
    <w:rsid w:val="00C220B9"/>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C220B9"/>
    <w:rPr>
      <w:rFonts w:ascii="Times New Roman" w:hAnsi="Times New Roman" w:cs="Times New Roman"/>
      <w:sz w:val="18"/>
      <w:szCs w:val="18"/>
    </w:rPr>
  </w:style>
  <w:style w:type="paragraph" w:styleId="Header">
    <w:name w:val="header"/>
    <w:basedOn w:val="Normal"/>
    <w:link w:val="HeaderChar"/>
    <w:uiPriority w:val="99"/>
    <w:unhideWhenUsed/>
    <w:rsid w:val="00DB26A0"/>
    <w:pPr>
      <w:tabs>
        <w:tab w:val="center" w:pos="4419"/>
        <w:tab w:val="right" w:pos="8838"/>
      </w:tabs>
    </w:pPr>
  </w:style>
  <w:style w:type="character" w:customStyle="1" w:styleId="HeaderChar">
    <w:name w:val="Header Char"/>
    <w:basedOn w:val="DefaultParagraphFont"/>
    <w:link w:val="Header"/>
    <w:uiPriority w:val="99"/>
    <w:rsid w:val="00DB26A0"/>
    <w:rPr>
      <w:rFonts w:ascii="Times New Roman" w:eastAsia="Times New Roman" w:hAnsi="Times New Roman" w:cs="Times New Roman"/>
      <w:lang w:eastAsia="es-ES_tradnl"/>
    </w:rPr>
  </w:style>
  <w:style w:type="paragraph" w:styleId="Footer">
    <w:name w:val="footer"/>
    <w:basedOn w:val="Normal"/>
    <w:link w:val="FooterChar"/>
    <w:uiPriority w:val="99"/>
    <w:unhideWhenUsed/>
    <w:rsid w:val="00DB26A0"/>
    <w:pPr>
      <w:tabs>
        <w:tab w:val="center" w:pos="4419"/>
        <w:tab w:val="right" w:pos="8838"/>
      </w:tabs>
    </w:pPr>
  </w:style>
  <w:style w:type="character" w:customStyle="1" w:styleId="FooterChar">
    <w:name w:val="Footer Char"/>
    <w:basedOn w:val="DefaultParagraphFont"/>
    <w:link w:val="Footer"/>
    <w:uiPriority w:val="99"/>
    <w:rsid w:val="00DB26A0"/>
    <w:rPr>
      <w:rFonts w:ascii="Times New Roman" w:eastAsia="Times New Roman" w:hAnsi="Times New Roman" w:cs="Times New Roman"/>
      <w:lang w:eastAsia="es-ES_tradnl"/>
    </w:rPr>
  </w:style>
  <w:style w:type="table" w:styleId="TableGrid">
    <w:name w:val="Table Grid"/>
    <w:basedOn w:val="TableNormal"/>
    <w:uiPriority w:val="39"/>
    <w:rsid w:val="006C3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55A7"/>
    <w:rPr>
      <w:rFonts w:ascii="Times New Roman" w:eastAsia="Times New Roman" w:hAnsi="Times New Roman" w:cs="Times New Roman"/>
      <w:lang w:eastAsia="es-ES_tradnl"/>
    </w:rPr>
  </w:style>
  <w:style w:type="character" w:customStyle="1" w:styleId="UnresolvedMention1">
    <w:name w:val="Unresolved Mention1"/>
    <w:basedOn w:val="DefaultParagraphFont"/>
    <w:uiPriority w:val="99"/>
    <w:semiHidden/>
    <w:unhideWhenUsed/>
    <w:rsid w:val="00D47CC9"/>
    <w:rPr>
      <w:color w:val="605E5C"/>
      <w:shd w:val="clear" w:color="auto" w:fill="E1DFDD"/>
    </w:rPr>
  </w:style>
  <w:style w:type="character" w:styleId="FollowedHyperlink">
    <w:name w:val="FollowedHyperlink"/>
    <w:basedOn w:val="DefaultParagraphFont"/>
    <w:uiPriority w:val="99"/>
    <w:semiHidden/>
    <w:unhideWhenUsed/>
    <w:rsid w:val="003119D3"/>
    <w:rPr>
      <w:color w:val="954F72" w:themeColor="followedHyperlink"/>
      <w:u w:val="single"/>
    </w:rPr>
  </w:style>
  <w:style w:type="character" w:styleId="FootnoteReference">
    <w:name w:val="footnote reference"/>
    <w:basedOn w:val="DefaultParagraphFont"/>
    <w:uiPriority w:val="99"/>
    <w:semiHidden/>
    <w:unhideWhenUsed/>
    <w:rsid w:val="003119D3"/>
    <w:rPr>
      <w:vertAlign w:val="superscript"/>
    </w:rPr>
  </w:style>
  <w:style w:type="character" w:styleId="PageNumber">
    <w:name w:val="page number"/>
    <w:basedOn w:val="DefaultParagraphFont"/>
    <w:uiPriority w:val="99"/>
    <w:semiHidden/>
    <w:unhideWhenUsed/>
    <w:rsid w:val="00FE7A7E"/>
  </w:style>
  <w:style w:type="character" w:styleId="LineNumber">
    <w:name w:val="line number"/>
    <w:basedOn w:val="DefaultParagraphFont"/>
    <w:uiPriority w:val="99"/>
    <w:semiHidden/>
    <w:unhideWhenUsed/>
    <w:rsid w:val="00FE7A7E"/>
  </w:style>
  <w:style w:type="character" w:styleId="UnresolvedMention">
    <w:name w:val="Unresolved Mention"/>
    <w:basedOn w:val="DefaultParagraphFont"/>
    <w:uiPriority w:val="99"/>
    <w:semiHidden/>
    <w:unhideWhenUsed/>
    <w:rsid w:val="00F03A89"/>
    <w:rPr>
      <w:color w:val="605E5C"/>
      <w:shd w:val="clear" w:color="auto" w:fill="E1DFDD"/>
    </w:rPr>
  </w:style>
  <w:style w:type="character" w:customStyle="1" w:styleId="Heading2Char">
    <w:name w:val="Heading 2 Char"/>
    <w:basedOn w:val="DefaultParagraphFont"/>
    <w:link w:val="Heading2"/>
    <w:uiPriority w:val="9"/>
    <w:rsid w:val="00FF35A6"/>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FF35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242">
      <w:bodyDiv w:val="1"/>
      <w:marLeft w:val="0"/>
      <w:marRight w:val="0"/>
      <w:marTop w:val="0"/>
      <w:marBottom w:val="0"/>
      <w:divBdr>
        <w:top w:val="none" w:sz="0" w:space="0" w:color="auto"/>
        <w:left w:val="none" w:sz="0" w:space="0" w:color="auto"/>
        <w:bottom w:val="none" w:sz="0" w:space="0" w:color="auto"/>
        <w:right w:val="none" w:sz="0" w:space="0" w:color="auto"/>
      </w:divBdr>
    </w:div>
    <w:div w:id="5209446">
      <w:bodyDiv w:val="1"/>
      <w:marLeft w:val="0"/>
      <w:marRight w:val="0"/>
      <w:marTop w:val="0"/>
      <w:marBottom w:val="0"/>
      <w:divBdr>
        <w:top w:val="none" w:sz="0" w:space="0" w:color="auto"/>
        <w:left w:val="none" w:sz="0" w:space="0" w:color="auto"/>
        <w:bottom w:val="none" w:sz="0" w:space="0" w:color="auto"/>
        <w:right w:val="none" w:sz="0" w:space="0" w:color="auto"/>
      </w:divBdr>
    </w:div>
    <w:div w:id="5984610">
      <w:bodyDiv w:val="1"/>
      <w:marLeft w:val="0"/>
      <w:marRight w:val="0"/>
      <w:marTop w:val="0"/>
      <w:marBottom w:val="0"/>
      <w:divBdr>
        <w:top w:val="none" w:sz="0" w:space="0" w:color="auto"/>
        <w:left w:val="none" w:sz="0" w:space="0" w:color="auto"/>
        <w:bottom w:val="none" w:sz="0" w:space="0" w:color="auto"/>
        <w:right w:val="none" w:sz="0" w:space="0" w:color="auto"/>
      </w:divBdr>
    </w:div>
    <w:div w:id="9336922">
      <w:bodyDiv w:val="1"/>
      <w:marLeft w:val="0"/>
      <w:marRight w:val="0"/>
      <w:marTop w:val="0"/>
      <w:marBottom w:val="0"/>
      <w:divBdr>
        <w:top w:val="none" w:sz="0" w:space="0" w:color="auto"/>
        <w:left w:val="none" w:sz="0" w:space="0" w:color="auto"/>
        <w:bottom w:val="none" w:sz="0" w:space="0" w:color="auto"/>
        <w:right w:val="none" w:sz="0" w:space="0" w:color="auto"/>
      </w:divBdr>
    </w:div>
    <w:div w:id="13775806">
      <w:bodyDiv w:val="1"/>
      <w:marLeft w:val="0"/>
      <w:marRight w:val="0"/>
      <w:marTop w:val="0"/>
      <w:marBottom w:val="0"/>
      <w:divBdr>
        <w:top w:val="none" w:sz="0" w:space="0" w:color="auto"/>
        <w:left w:val="none" w:sz="0" w:space="0" w:color="auto"/>
        <w:bottom w:val="none" w:sz="0" w:space="0" w:color="auto"/>
        <w:right w:val="none" w:sz="0" w:space="0" w:color="auto"/>
      </w:divBdr>
    </w:div>
    <w:div w:id="18630253">
      <w:bodyDiv w:val="1"/>
      <w:marLeft w:val="0"/>
      <w:marRight w:val="0"/>
      <w:marTop w:val="0"/>
      <w:marBottom w:val="0"/>
      <w:divBdr>
        <w:top w:val="none" w:sz="0" w:space="0" w:color="auto"/>
        <w:left w:val="none" w:sz="0" w:space="0" w:color="auto"/>
        <w:bottom w:val="none" w:sz="0" w:space="0" w:color="auto"/>
        <w:right w:val="none" w:sz="0" w:space="0" w:color="auto"/>
      </w:divBdr>
    </w:div>
    <w:div w:id="19287811">
      <w:bodyDiv w:val="1"/>
      <w:marLeft w:val="0"/>
      <w:marRight w:val="0"/>
      <w:marTop w:val="0"/>
      <w:marBottom w:val="0"/>
      <w:divBdr>
        <w:top w:val="none" w:sz="0" w:space="0" w:color="auto"/>
        <w:left w:val="none" w:sz="0" w:space="0" w:color="auto"/>
        <w:bottom w:val="none" w:sz="0" w:space="0" w:color="auto"/>
        <w:right w:val="none" w:sz="0" w:space="0" w:color="auto"/>
      </w:divBdr>
    </w:div>
    <w:div w:id="22368997">
      <w:bodyDiv w:val="1"/>
      <w:marLeft w:val="0"/>
      <w:marRight w:val="0"/>
      <w:marTop w:val="0"/>
      <w:marBottom w:val="0"/>
      <w:divBdr>
        <w:top w:val="none" w:sz="0" w:space="0" w:color="auto"/>
        <w:left w:val="none" w:sz="0" w:space="0" w:color="auto"/>
        <w:bottom w:val="none" w:sz="0" w:space="0" w:color="auto"/>
        <w:right w:val="none" w:sz="0" w:space="0" w:color="auto"/>
      </w:divBdr>
    </w:div>
    <w:div w:id="26687335">
      <w:bodyDiv w:val="1"/>
      <w:marLeft w:val="0"/>
      <w:marRight w:val="0"/>
      <w:marTop w:val="0"/>
      <w:marBottom w:val="0"/>
      <w:divBdr>
        <w:top w:val="none" w:sz="0" w:space="0" w:color="auto"/>
        <w:left w:val="none" w:sz="0" w:space="0" w:color="auto"/>
        <w:bottom w:val="none" w:sz="0" w:space="0" w:color="auto"/>
        <w:right w:val="none" w:sz="0" w:space="0" w:color="auto"/>
      </w:divBdr>
    </w:div>
    <w:div w:id="29692380">
      <w:bodyDiv w:val="1"/>
      <w:marLeft w:val="0"/>
      <w:marRight w:val="0"/>
      <w:marTop w:val="0"/>
      <w:marBottom w:val="0"/>
      <w:divBdr>
        <w:top w:val="none" w:sz="0" w:space="0" w:color="auto"/>
        <w:left w:val="none" w:sz="0" w:space="0" w:color="auto"/>
        <w:bottom w:val="none" w:sz="0" w:space="0" w:color="auto"/>
        <w:right w:val="none" w:sz="0" w:space="0" w:color="auto"/>
      </w:divBdr>
    </w:div>
    <w:div w:id="31271848">
      <w:bodyDiv w:val="1"/>
      <w:marLeft w:val="0"/>
      <w:marRight w:val="0"/>
      <w:marTop w:val="0"/>
      <w:marBottom w:val="0"/>
      <w:divBdr>
        <w:top w:val="none" w:sz="0" w:space="0" w:color="auto"/>
        <w:left w:val="none" w:sz="0" w:space="0" w:color="auto"/>
        <w:bottom w:val="none" w:sz="0" w:space="0" w:color="auto"/>
        <w:right w:val="none" w:sz="0" w:space="0" w:color="auto"/>
      </w:divBdr>
    </w:div>
    <w:div w:id="32267101">
      <w:bodyDiv w:val="1"/>
      <w:marLeft w:val="0"/>
      <w:marRight w:val="0"/>
      <w:marTop w:val="0"/>
      <w:marBottom w:val="0"/>
      <w:divBdr>
        <w:top w:val="none" w:sz="0" w:space="0" w:color="auto"/>
        <w:left w:val="none" w:sz="0" w:space="0" w:color="auto"/>
        <w:bottom w:val="none" w:sz="0" w:space="0" w:color="auto"/>
        <w:right w:val="none" w:sz="0" w:space="0" w:color="auto"/>
      </w:divBdr>
    </w:div>
    <w:div w:id="32851554">
      <w:bodyDiv w:val="1"/>
      <w:marLeft w:val="0"/>
      <w:marRight w:val="0"/>
      <w:marTop w:val="0"/>
      <w:marBottom w:val="0"/>
      <w:divBdr>
        <w:top w:val="none" w:sz="0" w:space="0" w:color="auto"/>
        <w:left w:val="none" w:sz="0" w:space="0" w:color="auto"/>
        <w:bottom w:val="none" w:sz="0" w:space="0" w:color="auto"/>
        <w:right w:val="none" w:sz="0" w:space="0" w:color="auto"/>
      </w:divBdr>
    </w:div>
    <w:div w:id="33818485">
      <w:bodyDiv w:val="1"/>
      <w:marLeft w:val="0"/>
      <w:marRight w:val="0"/>
      <w:marTop w:val="0"/>
      <w:marBottom w:val="0"/>
      <w:divBdr>
        <w:top w:val="none" w:sz="0" w:space="0" w:color="auto"/>
        <w:left w:val="none" w:sz="0" w:space="0" w:color="auto"/>
        <w:bottom w:val="none" w:sz="0" w:space="0" w:color="auto"/>
        <w:right w:val="none" w:sz="0" w:space="0" w:color="auto"/>
      </w:divBdr>
    </w:div>
    <w:div w:id="40133849">
      <w:bodyDiv w:val="1"/>
      <w:marLeft w:val="0"/>
      <w:marRight w:val="0"/>
      <w:marTop w:val="0"/>
      <w:marBottom w:val="0"/>
      <w:divBdr>
        <w:top w:val="none" w:sz="0" w:space="0" w:color="auto"/>
        <w:left w:val="none" w:sz="0" w:space="0" w:color="auto"/>
        <w:bottom w:val="none" w:sz="0" w:space="0" w:color="auto"/>
        <w:right w:val="none" w:sz="0" w:space="0" w:color="auto"/>
      </w:divBdr>
      <w:divsChild>
        <w:div w:id="1693452849">
          <w:marLeft w:val="0"/>
          <w:marRight w:val="0"/>
          <w:marTop w:val="0"/>
          <w:marBottom w:val="0"/>
          <w:divBdr>
            <w:top w:val="none" w:sz="0" w:space="0" w:color="auto"/>
            <w:left w:val="none" w:sz="0" w:space="0" w:color="auto"/>
            <w:bottom w:val="none" w:sz="0" w:space="0" w:color="auto"/>
            <w:right w:val="none" w:sz="0" w:space="0" w:color="auto"/>
          </w:divBdr>
          <w:divsChild>
            <w:div w:id="1762795321">
              <w:marLeft w:val="0"/>
              <w:marRight w:val="0"/>
              <w:marTop w:val="0"/>
              <w:marBottom w:val="0"/>
              <w:divBdr>
                <w:top w:val="none" w:sz="0" w:space="0" w:color="auto"/>
                <w:left w:val="none" w:sz="0" w:space="0" w:color="auto"/>
                <w:bottom w:val="none" w:sz="0" w:space="0" w:color="auto"/>
                <w:right w:val="none" w:sz="0" w:space="0" w:color="auto"/>
              </w:divBdr>
              <w:divsChild>
                <w:div w:id="712921877">
                  <w:marLeft w:val="0"/>
                  <w:marRight w:val="0"/>
                  <w:marTop w:val="0"/>
                  <w:marBottom w:val="0"/>
                  <w:divBdr>
                    <w:top w:val="none" w:sz="0" w:space="0" w:color="auto"/>
                    <w:left w:val="none" w:sz="0" w:space="0" w:color="auto"/>
                    <w:bottom w:val="none" w:sz="0" w:space="0" w:color="auto"/>
                    <w:right w:val="none" w:sz="0" w:space="0" w:color="auto"/>
                  </w:divBdr>
                  <w:divsChild>
                    <w:div w:id="20309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8430">
      <w:bodyDiv w:val="1"/>
      <w:marLeft w:val="0"/>
      <w:marRight w:val="0"/>
      <w:marTop w:val="0"/>
      <w:marBottom w:val="0"/>
      <w:divBdr>
        <w:top w:val="none" w:sz="0" w:space="0" w:color="auto"/>
        <w:left w:val="none" w:sz="0" w:space="0" w:color="auto"/>
        <w:bottom w:val="none" w:sz="0" w:space="0" w:color="auto"/>
        <w:right w:val="none" w:sz="0" w:space="0" w:color="auto"/>
      </w:divBdr>
    </w:div>
    <w:div w:id="41951310">
      <w:bodyDiv w:val="1"/>
      <w:marLeft w:val="0"/>
      <w:marRight w:val="0"/>
      <w:marTop w:val="0"/>
      <w:marBottom w:val="0"/>
      <w:divBdr>
        <w:top w:val="none" w:sz="0" w:space="0" w:color="auto"/>
        <w:left w:val="none" w:sz="0" w:space="0" w:color="auto"/>
        <w:bottom w:val="none" w:sz="0" w:space="0" w:color="auto"/>
        <w:right w:val="none" w:sz="0" w:space="0" w:color="auto"/>
      </w:divBdr>
    </w:div>
    <w:div w:id="45185995">
      <w:bodyDiv w:val="1"/>
      <w:marLeft w:val="0"/>
      <w:marRight w:val="0"/>
      <w:marTop w:val="0"/>
      <w:marBottom w:val="0"/>
      <w:divBdr>
        <w:top w:val="none" w:sz="0" w:space="0" w:color="auto"/>
        <w:left w:val="none" w:sz="0" w:space="0" w:color="auto"/>
        <w:bottom w:val="none" w:sz="0" w:space="0" w:color="auto"/>
        <w:right w:val="none" w:sz="0" w:space="0" w:color="auto"/>
      </w:divBdr>
    </w:div>
    <w:div w:id="58091592">
      <w:bodyDiv w:val="1"/>
      <w:marLeft w:val="0"/>
      <w:marRight w:val="0"/>
      <w:marTop w:val="0"/>
      <w:marBottom w:val="0"/>
      <w:divBdr>
        <w:top w:val="none" w:sz="0" w:space="0" w:color="auto"/>
        <w:left w:val="none" w:sz="0" w:space="0" w:color="auto"/>
        <w:bottom w:val="none" w:sz="0" w:space="0" w:color="auto"/>
        <w:right w:val="none" w:sz="0" w:space="0" w:color="auto"/>
      </w:divBdr>
    </w:div>
    <w:div w:id="58528293">
      <w:bodyDiv w:val="1"/>
      <w:marLeft w:val="0"/>
      <w:marRight w:val="0"/>
      <w:marTop w:val="0"/>
      <w:marBottom w:val="0"/>
      <w:divBdr>
        <w:top w:val="none" w:sz="0" w:space="0" w:color="auto"/>
        <w:left w:val="none" w:sz="0" w:space="0" w:color="auto"/>
        <w:bottom w:val="none" w:sz="0" w:space="0" w:color="auto"/>
        <w:right w:val="none" w:sz="0" w:space="0" w:color="auto"/>
      </w:divBdr>
    </w:div>
    <w:div w:id="65077979">
      <w:bodyDiv w:val="1"/>
      <w:marLeft w:val="0"/>
      <w:marRight w:val="0"/>
      <w:marTop w:val="0"/>
      <w:marBottom w:val="0"/>
      <w:divBdr>
        <w:top w:val="none" w:sz="0" w:space="0" w:color="auto"/>
        <w:left w:val="none" w:sz="0" w:space="0" w:color="auto"/>
        <w:bottom w:val="none" w:sz="0" w:space="0" w:color="auto"/>
        <w:right w:val="none" w:sz="0" w:space="0" w:color="auto"/>
      </w:divBdr>
      <w:divsChild>
        <w:div w:id="33969348">
          <w:marLeft w:val="0"/>
          <w:marRight w:val="0"/>
          <w:marTop w:val="0"/>
          <w:marBottom w:val="0"/>
          <w:divBdr>
            <w:top w:val="none" w:sz="0" w:space="0" w:color="auto"/>
            <w:left w:val="none" w:sz="0" w:space="0" w:color="auto"/>
            <w:bottom w:val="none" w:sz="0" w:space="0" w:color="auto"/>
            <w:right w:val="none" w:sz="0" w:space="0" w:color="auto"/>
          </w:divBdr>
          <w:divsChild>
            <w:div w:id="10131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1405">
      <w:bodyDiv w:val="1"/>
      <w:marLeft w:val="0"/>
      <w:marRight w:val="0"/>
      <w:marTop w:val="0"/>
      <w:marBottom w:val="0"/>
      <w:divBdr>
        <w:top w:val="none" w:sz="0" w:space="0" w:color="auto"/>
        <w:left w:val="none" w:sz="0" w:space="0" w:color="auto"/>
        <w:bottom w:val="none" w:sz="0" w:space="0" w:color="auto"/>
        <w:right w:val="none" w:sz="0" w:space="0" w:color="auto"/>
      </w:divBdr>
    </w:div>
    <w:div w:id="72241066">
      <w:bodyDiv w:val="1"/>
      <w:marLeft w:val="0"/>
      <w:marRight w:val="0"/>
      <w:marTop w:val="0"/>
      <w:marBottom w:val="0"/>
      <w:divBdr>
        <w:top w:val="none" w:sz="0" w:space="0" w:color="auto"/>
        <w:left w:val="none" w:sz="0" w:space="0" w:color="auto"/>
        <w:bottom w:val="none" w:sz="0" w:space="0" w:color="auto"/>
        <w:right w:val="none" w:sz="0" w:space="0" w:color="auto"/>
      </w:divBdr>
    </w:div>
    <w:div w:id="75631977">
      <w:bodyDiv w:val="1"/>
      <w:marLeft w:val="0"/>
      <w:marRight w:val="0"/>
      <w:marTop w:val="0"/>
      <w:marBottom w:val="0"/>
      <w:divBdr>
        <w:top w:val="none" w:sz="0" w:space="0" w:color="auto"/>
        <w:left w:val="none" w:sz="0" w:space="0" w:color="auto"/>
        <w:bottom w:val="none" w:sz="0" w:space="0" w:color="auto"/>
        <w:right w:val="none" w:sz="0" w:space="0" w:color="auto"/>
      </w:divBdr>
    </w:div>
    <w:div w:id="79327368">
      <w:bodyDiv w:val="1"/>
      <w:marLeft w:val="0"/>
      <w:marRight w:val="0"/>
      <w:marTop w:val="0"/>
      <w:marBottom w:val="0"/>
      <w:divBdr>
        <w:top w:val="none" w:sz="0" w:space="0" w:color="auto"/>
        <w:left w:val="none" w:sz="0" w:space="0" w:color="auto"/>
        <w:bottom w:val="none" w:sz="0" w:space="0" w:color="auto"/>
        <w:right w:val="none" w:sz="0" w:space="0" w:color="auto"/>
      </w:divBdr>
    </w:div>
    <w:div w:id="85805089">
      <w:bodyDiv w:val="1"/>
      <w:marLeft w:val="0"/>
      <w:marRight w:val="0"/>
      <w:marTop w:val="0"/>
      <w:marBottom w:val="0"/>
      <w:divBdr>
        <w:top w:val="none" w:sz="0" w:space="0" w:color="auto"/>
        <w:left w:val="none" w:sz="0" w:space="0" w:color="auto"/>
        <w:bottom w:val="none" w:sz="0" w:space="0" w:color="auto"/>
        <w:right w:val="none" w:sz="0" w:space="0" w:color="auto"/>
      </w:divBdr>
    </w:div>
    <w:div w:id="96102881">
      <w:bodyDiv w:val="1"/>
      <w:marLeft w:val="0"/>
      <w:marRight w:val="0"/>
      <w:marTop w:val="0"/>
      <w:marBottom w:val="0"/>
      <w:divBdr>
        <w:top w:val="none" w:sz="0" w:space="0" w:color="auto"/>
        <w:left w:val="none" w:sz="0" w:space="0" w:color="auto"/>
        <w:bottom w:val="none" w:sz="0" w:space="0" w:color="auto"/>
        <w:right w:val="none" w:sz="0" w:space="0" w:color="auto"/>
      </w:divBdr>
    </w:div>
    <w:div w:id="96600651">
      <w:bodyDiv w:val="1"/>
      <w:marLeft w:val="0"/>
      <w:marRight w:val="0"/>
      <w:marTop w:val="0"/>
      <w:marBottom w:val="0"/>
      <w:divBdr>
        <w:top w:val="none" w:sz="0" w:space="0" w:color="auto"/>
        <w:left w:val="none" w:sz="0" w:space="0" w:color="auto"/>
        <w:bottom w:val="none" w:sz="0" w:space="0" w:color="auto"/>
        <w:right w:val="none" w:sz="0" w:space="0" w:color="auto"/>
      </w:divBdr>
    </w:div>
    <w:div w:id="101844517">
      <w:bodyDiv w:val="1"/>
      <w:marLeft w:val="0"/>
      <w:marRight w:val="0"/>
      <w:marTop w:val="0"/>
      <w:marBottom w:val="0"/>
      <w:divBdr>
        <w:top w:val="none" w:sz="0" w:space="0" w:color="auto"/>
        <w:left w:val="none" w:sz="0" w:space="0" w:color="auto"/>
        <w:bottom w:val="none" w:sz="0" w:space="0" w:color="auto"/>
        <w:right w:val="none" w:sz="0" w:space="0" w:color="auto"/>
      </w:divBdr>
      <w:divsChild>
        <w:div w:id="128859754">
          <w:marLeft w:val="480"/>
          <w:marRight w:val="0"/>
          <w:marTop w:val="0"/>
          <w:marBottom w:val="0"/>
          <w:divBdr>
            <w:top w:val="none" w:sz="0" w:space="0" w:color="auto"/>
            <w:left w:val="none" w:sz="0" w:space="0" w:color="auto"/>
            <w:bottom w:val="none" w:sz="0" w:space="0" w:color="auto"/>
            <w:right w:val="none" w:sz="0" w:space="0" w:color="auto"/>
          </w:divBdr>
        </w:div>
        <w:div w:id="164975806">
          <w:marLeft w:val="480"/>
          <w:marRight w:val="0"/>
          <w:marTop w:val="0"/>
          <w:marBottom w:val="0"/>
          <w:divBdr>
            <w:top w:val="none" w:sz="0" w:space="0" w:color="auto"/>
            <w:left w:val="none" w:sz="0" w:space="0" w:color="auto"/>
            <w:bottom w:val="none" w:sz="0" w:space="0" w:color="auto"/>
            <w:right w:val="none" w:sz="0" w:space="0" w:color="auto"/>
          </w:divBdr>
        </w:div>
        <w:div w:id="642270336">
          <w:marLeft w:val="480"/>
          <w:marRight w:val="0"/>
          <w:marTop w:val="0"/>
          <w:marBottom w:val="0"/>
          <w:divBdr>
            <w:top w:val="none" w:sz="0" w:space="0" w:color="auto"/>
            <w:left w:val="none" w:sz="0" w:space="0" w:color="auto"/>
            <w:bottom w:val="none" w:sz="0" w:space="0" w:color="auto"/>
            <w:right w:val="none" w:sz="0" w:space="0" w:color="auto"/>
          </w:divBdr>
        </w:div>
        <w:div w:id="129397468">
          <w:marLeft w:val="480"/>
          <w:marRight w:val="0"/>
          <w:marTop w:val="0"/>
          <w:marBottom w:val="0"/>
          <w:divBdr>
            <w:top w:val="none" w:sz="0" w:space="0" w:color="auto"/>
            <w:left w:val="none" w:sz="0" w:space="0" w:color="auto"/>
            <w:bottom w:val="none" w:sz="0" w:space="0" w:color="auto"/>
            <w:right w:val="none" w:sz="0" w:space="0" w:color="auto"/>
          </w:divBdr>
        </w:div>
        <w:div w:id="350108911">
          <w:marLeft w:val="480"/>
          <w:marRight w:val="0"/>
          <w:marTop w:val="0"/>
          <w:marBottom w:val="0"/>
          <w:divBdr>
            <w:top w:val="none" w:sz="0" w:space="0" w:color="auto"/>
            <w:left w:val="none" w:sz="0" w:space="0" w:color="auto"/>
            <w:bottom w:val="none" w:sz="0" w:space="0" w:color="auto"/>
            <w:right w:val="none" w:sz="0" w:space="0" w:color="auto"/>
          </w:divBdr>
        </w:div>
        <w:div w:id="898251673">
          <w:marLeft w:val="480"/>
          <w:marRight w:val="0"/>
          <w:marTop w:val="0"/>
          <w:marBottom w:val="0"/>
          <w:divBdr>
            <w:top w:val="none" w:sz="0" w:space="0" w:color="auto"/>
            <w:left w:val="none" w:sz="0" w:space="0" w:color="auto"/>
            <w:bottom w:val="none" w:sz="0" w:space="0" w:color="auto"/>
            <w:right w:val="none" w:sz="0" w:space="0" w:color="auto"/>
          </w:divBdr>
        </w:div>
        <w:div w:id="1788161768">
          <w:marLeft w:val="480"/>
          <w:marRight w:val="0"/>
          <w:marTop w:val="0"/>
          <w:marBottom w:val="0"/>
          <w:divBdr>
            <w:top w:val="none" w:sz="0" w:space="0" w:color="auto"/>
            <w:left w:val="none" w:sz="0" w:space="0" w:color="auto"/>
            <w:bottom w:val="none" w:sz="0" w:space="0" w:color="auto"/>
            <w:right w:val="none" w:sz="0" w:space="0" w:color="auto"/>
          </w:divBdr>
        </w:div>
        <w:div w:id="525874120">
          <w:marLeft w:val="480"/>
          <w:marRight w:val="0"/>
          <w:marTop w:val="0"/>
          <w:marBottom w:val="0"/>
          <w:divBdr>
            <w:top w:val="none" w:sz="0" w:space="0" w:color="auto"/>
            <w:left w:val="none" w:sz="0" w:space="0" w:color="auto"/>
            <w:bottom w:val="none" w:sz="0" w:space="0" w:color="auto"/>
            <w:right w:val="none" w:sz="0" w:space="0" w:color="auto"/>
          </w:divBdr>
        </w:div>
        <w:div w:id="327710262">
          <w:marLeft w:val="480"/>
          <w:marRight w:val="0"/>
          <w:marTop w:val="0"/>
          <w:marBottom w:val="0"/>
          <w:divBdr>
            <w:top w:val="none" w:sz="0" w:space="0" w:color="auto"/>
            <w:left w:val="none" w:sz="0" w:space="0" w:color="auto"/>
            <w:bottom w:val="none" w:sz="0" w:space="0" w:color="auto"/>
            <w:right w:val="none" w:sz="0" w:space="0" w:color="auto"/>
          </w:divBdr>
        </w:div>
        <w:div w:id="792795896">
          <w:marLeft w:val="480"/>
          <w:marRight w:val="0"/>
          <w:marTop w:val="0"/>
          <w:marBottom w:val="0"/>
          <w:divBdr>
            <w:top w:val="none" w:sz="0" w:space="0" w:color="auto"/>
            <w:left w:val="none" w:sz="0" w:space="0" w:color="auto"/>
            <w:bottom w:val="none" w:sz="0" w:space="0" w:color="auto"/>
            <w:right w:val="none" w:sz="0" w:space="0" w:color="auto"/>
          </w:divBdr>
        </w:div>
        <w:div w:id="968166000">
          <w:marLeft w:val="480"/>
          <w:marRight w:val="0"/>
          <w:marTop w:val="0"/>
          <w:marBottom w:val="0"/>
          <w:divBdr>
            <w:top w:val="none" w:sz="0" w:space="0" w:color="auto"/>
            <w:left w:val="none" w:sz="0" w:space="0" w:color="auto"/>
            <w:bottom w:val="none" w:sz="0" w:space="0" w:color="auto"/>
            <w:right w:val="none" w:sz="0" w:space="0" w:color="auto"/>
          </w:divBdr>
        </w:div>
        <w:div w:id="2106420727">
          <w:marLeft w:val="480"/>
          <w:marRight w:val="0"/>
          <w:marTop w:val="0"/>
          <w:marBottom w:val="0"/>
          <w:divBdr>
            <w:top w:val="none" w:sz="0" w:space="0" w:color="auto"/>
            <w:left w:val="none" w:sz="0" w:space="0" w:color="auto"/>
            <w:bottom w:val="none" w:sz="0" w:space="0" w:color="auto"/>
            <w:right w:val="none" w:sz="0" w:space="0" w:color="auto"/>
          </w:divBdr>
        </w:div>
        <w:div w:id="1195540115">
          <w:marLeft w:val="480"/>
          <w:marRight w:val="0"/>
          <w:marTop w:val="0"/>
          <w:marBottom w:val="0"/>
          <w:divBdr>
            <w:top w:val="none" w:sz="0" w:space="0" w:color="auto"/>
            <w:left w:val="none" w:sz="0" w:space="0" w:color="auto"/>
            <w:bottom w:val="none" w:sz="0" w:space="0" w:color="auto"/>
            <w:right w:val="none" w:sz="0" w:space="0" w:color="auto"/>
          </w:divBdr>
        </w:div>
        <w:div w:id="155536414">
          <w:marLeft w:val="480"/>
          <w:marRight w:val="0"/>
          <w:marTop w:val="0"/>
          <w:marBottom w:val="0"/>
          <w:divBdr>
            <w:top w:val="none" w:sz="0" w:space="0" w:color="auto"/>
            <w:left w:val="none" w:sz="0" w:space="0" w:color="auto"/>
            <w:bottom w:val="none" w:sz="0" w:space="0" w:color="auto"/>
            <w:right w:val="none" w:sz="0" w:space="0" w:color="auto"/>
          </w:divBdr>
        </w:div>
        <w:div w:id="716515738">
          <w:marLeft w:val="480"/>
          <w:marRight w:val="0"/>
          <w:marTop w:val="0"/>
          <w:marBottom w:val="0"/>
          <w:divBdr>
            <w:top w:val="none" w:sz="0" w:space="0" w:color="auto"/>
            <w:left w:val="none" w:sz="0" w:space="0" w:color="auto"/>
            <w:bottom w:val="none" w:sz="0" w:space="0" w:color="auto"/>
            <w:right w:val="none" w:sz="0" w:space="0" w:color="auto"/>
          </w:divBdr>
        </w:div>
      </w:divsChild>
    </w:div>
    <w:div w:id="103692992">
      <w:bodyDiv w:val="1"/>
      <w:marLeft w:val="0"/>
      <w:marRight w:val="0"/>
      <w:marTop w:val="0"/>
      <w:marBottom w:val="0"/>
      <w:divBdr>
        <w:top w:val="none" w:sz="0" w:space="0" w:color="auto"/>
        <w:left w:val="none" w:sz="0" w:space="0" w:color="auto"/>
        <w:bottom w:val="none" w:sz="0" w:space="0" w:color="auto"/>
        <w:right w:val="none" w:sz="0" w:space="0" w:color="auto"/>
      </w:divBdr>
      <w:divsChild>
        <w:div w:id="652563001">
          <w:marLeft w:val="480"/>
          <w:marRight w:val="0"/>
          <w:marTop w:val="0"/>
          <w:marBottom w:val="0"/>
          <w:divBdr>
            <w:top w:val="none" w:sz="0" w:space="0" w:color="auto"/>
            <w:left w:val="none" w:sz="0" w:space="0" w:color="auto"/>
            <w:bottom w:val="none" w:sz="0" w:space="0" w:color="auto"/>
            <w:right w:val="none" w:sz="0" w:space="0" w:color="auto"/>
          </w:divBdr>
        </w:div>
        <w:div w:id="2014143313">
          <w:marLeft w:val="480"/>
          <w:marRight w:val="0"/>
          <w:marTop w:val="0"/>
          <w:marBottom w:val="0"/>
          <w:divBdr>
            <w:top w:val="none" w:sz="0" w:space="0" w:color="auto"/>
            <w:left w:val="none" w:sz="0" w:space="0" w:color="auto"/>
            <w:bottom w:val="none" w:sz="0" w:space="0" w:color="auto"/>
            <w:right w:val="none" w:sz="0" w:space="0" w:color="auto"/>
          </w:divBdr>
        </w:div>
        <w:div w:id="1174490781">
          <w:marLeft w:val="480"/>
          <w:marRight w:val="0"/>
          <w:marTop w:val="0"/>
          <w:marBottom w:val="0"/>
          <w:divBdr>
            <w:top w:val="none" w:sz="0" w:space="0" w:color="auto"/>
            <w:left w:val="none" w:sz="0" w:space="0" w:color="auto"/>
            <w:bottom w:val="none" w:sz="0" w:space="0" w:color="auto"/>
            <w:right w:val="none" w:sz="0" w:space="0" w:color="auto"/>
          </w:divBdr>
        </w:div>
        <w:div w:id="2029478861">
          <w:marLeft w:val="480"/>
          <w:marRight w:val="0"/>
          <w:marTop w:val="0"/>
          <w:marBottom w:val="0"/>
          <w:divBdr>
            <w:top w:val="none" w:sz="0" w:space="0" w:color="auto"/>
            <w:left w:val="none" w:sz="0" w:space="0" w:color="auto"/>
            <w:bottom w:val="none" w:sz="0" w:space="0" w:color="auto"/>
            <w:right w:val="none" w:sz="0" w:space="0" w:color="auto"/>
          </w:divBdr>
        </w:div>
        <w:div w:id="1564564758">
          <w:marLeft w:val="480"/>
          <w:marRight w:val="0"/>
          <w:marTop w:val="0"/>
          <w:marBottom w:val="0"/>
          <w:divBdr>
            <w:top w:val="none" w:sz="0" w:space="0" w:color="auto"/>
            <w:left w:val="none" w:sz="0" w:space="0" w:color="auto"/>
            <w:bottom w:val="none" w:sz="0" w:space="0" w:color="auto"/>
            <w:right w:val="none" w:sz="0" w:space="0" w:color="auto"/>
          </w:divBdr>
        </w:div>
        <w:div w:id="672104322">
          <w:marLeft w:val="480"/>
          <w:marRight w:val="0"/>
          <w:marTop w:val="0"/>
          <w:marBottom w:val="0"/>
          <w:divBdr>
            <w:top w:val="none" w:sz="0" w:space="0" w:color="auto"/>
            <w:left w:val="none" w:sz="0" w:space="0" w:color="auto"/>
            <w:bottom w:val="none" w:sz="0" w:space="0" w:color="auto"/>
            <w:right w:val="none" w:sz="0" w:space="0" w:color="auto"/>
          </w:divBdr>
        </w:div>
        <w:div w:id="1599406749">
          <w:marLeft w:val="480"/>
          <w:marRight w:val="0"/>
          <w:marTop w:val="0"/>
          <w:marBottom w:val="0"/>
          <w:divBdr>
            <w:top w:val="none" w:sz="0" w:space="0" w:color="auto"/>
            <w:left w:val="none" w:sz="0" w:space="0" w:color="auto"/>
            <w:bottom w:val="none" w:sz="0" w:space="0" w:color="auto"/>
            <w:right w:val="none" w:sz="0" w:space="0" w:color="auto"/>
          </w:divBdr>
        </w:div>
        <w:div w:id="1339886110">
          <w:marLeft w:val="480"/>
          <w:marRight w:val="0"/>
          <w:marTop w:val="0"/>
          <w:marBottom w:val="0"/>
          <w:divBdr>
            <w:top w:val="none" w:sz="0" w:space="0" w:color="auto"/>
            <w:left w:val="none" w:sz="0" w:space="0" w:color="auto"/>
            <w:bottom w:val="none" w:sz="0" w:space="0" w:color="auto"/>
            <w:right w:val="none" w:sz="0" w:space="0" w:color="auto"/>
          </w:divBdr>
        </w:div>
        <w:div w:id="707998214">
          <w:marLeft w:val="480"/>
          <w:marRight w:val="0"/>
          <w:marTop w:val="0"/>
          <w:marBottom w:val="0"/>
          <w:divBdr>
            <w:top w:val="none" w:sz="0" w:space="0" w:color="auto"/>
            <w:left w:val="none" w:sz="0" w:space="0" w:color="auto"/>
            <w:bottom w:val="none" w:sz="0" w:space="0" w:color="auto"/>
            <w:right w:val="none" w:sz="0" w:space="0" w:color="auto"/>
          </w:divBdr>
        </w:div>
        <w:div w:id="954364154">
          <w:marLeft w:val="480"/>
          <w:marRight w:val="0"/>
          <w:marTop w:val="0"/>
          <w:marBottom w:val="0"/>
          <w:divBdr>
            <w:top w:val="none" w:sz="0" w:space="0" w:color="auto"/>
            <w:left w:val="none" w:sz="0" w:space="0" w:color="auto"/>
            <w:bottom w:val="none" w:sz="0" w:space="0" w:color="auto"/>
            <w:right w:val="none" w:sz="0" w:space="0" w:color="auto"/>
          </w:divBdr>
        </w:div>
        <w:div w:id="1476681386">
          <w:marLeft w:val="480"/>
          <w:marRight w:val="0"/>
          <w:marTop w:val="0"/>
          <w:marBottom w:val="0"/>
          <w:divBdr>
            <w:top w:val="none" w:sz="0" w:space="0" w:color="auto"/>
            <w:left w:val="none" w:sz="0" w:space="0" w:color="auto"/>
            <w:bottom w:val="none" w:sz="0" w:space="0" w:color="auto"/>
            <w:right w:val="none" w:sz="0" w:space="0" w:color="auto"/>
          </w:divBdr>
        </w:div>
        <w:div w:id="1108233240">
          <w:marLeft w:val="480"/>
          <w:marRight w:val="0"/>
          <w:marTop w:val="0"/>
          <w:marBottom w:val="0"/>
          <w:divBdr>
            <w:top w:val="none" w:sz="0" w:space="0" w:color="auto"/>
            <w:left w:val="none" w:sz="0" w:space="0" w:color="auto"/>
            <w:bottom w:val="none" w:sz="0" w:space="0" w:color="auto"/>
            <w:right w:val="none" w:sz="0" w:space="0" w:color="auto"/>
          </w:divBdr>
        </w:div>
        <w:div w:id="1446851440">
          <w:marLeft w:val="480"/>
          <w:marRight w:val="0"/>
          <w:marTop w:val="0"/>
          <w:marBottom w:val="0"/>
          <w:divBdr>
            <w:top w:val="none" w:sz="0" w:space="0" w:color="auto"/>
            <w:left w:val="none" w:sz="0" w:space="0" w:color="auto"/>
            <w:bottom w:val="none" w:sz="0" w:space="0" w:color="auto"/>
            <w:right w:val="none" w:sz="0" w:space="0" w:color="auto"/>
          </w:divBdr>
        </w:div>
        <w:div w:id="1983729707">
          <w:marLeft w:val="480"/>
          <w:marRight w:val="0"/>
          <w:marTop w:val="0"/>
          <w:marBottom w:val="0"/>
          <w:divBdr>
            <w:top w:val="none" w:sz="0" w:space="0" w:color="auto"/>
            <w:left w:val="none" w:sz="0" w:space="0" w:color="auto"/>
            <w:bottom w:val="none" w:sz="0" w:space="0" w:color="auto"/>
            <w:right w:val="none" w:sz="0" w:space="0" w:color="auto"/>
          </w:divBdr>
        </w:div>
        <w:div w:id="555050542">
          <w:marLeft w:val="480"/>
          <w:marRight w:val="0"/>
          <w:marTop w:val="0"/>
          <w:marBottom w:val="0"/>
          <w:divBdr>
            <w:top w:val="none" w:sz="0" w:space="0" w:color="auto"/>
            <w:left w:val="none" w:sz="0" w:space="0" w:color="auto"/>
            <w:bottom w:val="none" w:sz="0" w:space="0" w:color="auto"/>
            <w:right w:val="none" w:sz="0" w:space="0" w:color="auto"/>
          </w:divBdr>
        </w:div>
        <w:div w:id="161363434">
          <w:marLeft w:val="480"/>
          <w:marRight w:val="0"/>
          <w:marTop w:val="0"/>
          <w:marBottom w:val="0"/>
          <w:divBdr>
            <w:top w:val="none" w:sz="0" w:space="0" w:color="auto"/>
            <w:left w:val="none" w:sz="0" w:space="0" w:color="auto"/>
            <w:bottom w:val="none" w:sz="0" w:space="0" w:color="auto"/>
            <w:right w:val="none" w:sz="0" w:space="0" w:color="auto"/>
          </w:divBdr>
        </w:div>
        <w:div w:id="1555115889">
          <w:marLeft w:val="480"/>
          <w:marRight w:val="0"/>
          <w:marTop w:val="0"/>
          <w:marBottom w:val="0"/>
          <w:divBdr>
            <w:top w:val="none" w:sz="0" w:space="0" w:color="auto"/>
            <w:left w:val="none" w:sz="0" w:space="0" w:color="auto"/>
            <w:bottom w:val="none" w:sz="0" w:space="0" w:color="auto"/>
            <w:right w:val="none" w:sz="0" w:space="0" w:color="auto"/>
          </w:divBdr>
        </w:div>
        <w:div w:id="648755941">
          <w:marLeft w:val="480"/>
          <w:marRight w:val="0"/>
          <w:marTop w:val="0"/>
          <w:marBottom w:val="0"/>
          <w:divBdr>
            <w:top w:val="none" w:sz="0" w:space="0" w:color="auto"/>
            <w:left w:val="none" w:sz="0" w:space="0" w:color="auto"/>
            <w:bottom w:val="none" w:sz="0" w:space="0" w:color="auto"/>
            <w:right w:val="none" w:sz="0" w:space="0" w:color="auto"/>
          </w:divBdr>
        </w:div>
        <w:div w:id="236476017">
          <w:marLeft w:val="480"/>
          <w:marRight w:val="0"/>
          <w:marTop w:val="0"/>
          <w:marBottom w:val="0"/>
          <w:divBdr>
            <w:top w:val="none" w:sz="0" w:space="0" w:color="auto"/>
            <w:left w:val="none" w:sz="0" w:space="0" w:color="auto"/>
            <w:bottom w:val="none" w:sz="0" w:space="0" w:color="auto"/>
            <w:right w:val="none" w:sz="0" w:space="0" w:color="auto"/>
          </w:divBdr>
        </w:div>
        <w:div w:id="1018972138">
          <w:marLeft w:val="480"/>
          <w:marRight w:val="0"/>
          <w:marTop w:val="0"/>
          <w:marBottom w:val="0"/>
          <w:divBdr>
            <w:top w:val="none" w:sz="0" w:space="0" w:color="auto"/>
            <w:left w:val="none" w:sz="0" w:space="0" w:color="auto"/>
            <w:bottom w:val="none" w:sz="0" w:space="0" w:color="auto"/>
            <w:right w:val="none" w:sz="0" w:space="0" w:color="auto"/>
          </w:divBdr>
        </w:div>
      </w:divsChild>
    </w:div>
    <w:div w:id="104734781">
      <w:bodyDiv w:val="1"/>
      <w:marLeft w:val="0"/>
      <w:marRight w:val="0"/>
      <w:marTop w:val="0"/>
      <w:marBottom w:val="0"/>
      <w:divBdr>
        <w:top w:val="none" w:sz="0" w:space="0" w:color="auto"/>
        <w:left w:val="none" w:sz="0" w:space="0" w:color="auto"/>
        <w:bottom w:val="none" w:sz="0" w:space="0" w:color="auto"/>
        <w:right w:val="none" w:sz="0" w:space="0" w:color="auto"/>
      </w:divBdr>
    </w:div>
    <w:div w:id="105006113">
      <w:bodyDiv w:val="1"/>
      <w:marLeft w:val="0"/>
      <w:marRight w:val="0"/>
      <w:marTop w:val="0"/>
      <w:marBottom w:val="0"/>
      <w:divBdr>
        <w:top w:val="none" w:sz="0" w:space="0" w:color="auto"/>
        <w:left w:val="none" w:sz="0" w:space="0" w:color="auto"/>
        <w:bottom w:val="none" w:sz="0" w:space="0" w:color="auto"/>
        <w:right w:val="none" w:sz="0" w:space="0" w:color="auto"/>
      </w:divBdr>
    </w:div>
    <w:div w:id="105348011">
      <w:bodyDiv w:val="1"/>
      <w:marLeft w:val="0"/>
      <w:marRight w:val="0"/>
      <w:marTop w:val="0"/>
      <w:marBottom w:val="0"/>
      <w:divBdr>
        <w:top w:val="none" w:sz="0" w:space="0" w:color="auto"/>
        <w:left w:val="none" w:sz="0" w:space="0" w:color="auto"/>
        <w:bottom w:val="none" w:sz="0" w:space="0" w:color="auto"/>
        <w:right w:val="none" w:sz="0" w:space="0" w:color="auto"/>
      </w:divBdr>
    </w:div>
    <w:div w:id="107744457">
      <w:bodyDiv w:val="1"/>
      <w:marLeft w:val="0"/>
      <w:marRight w:val="0"/>
      <w:marTop w:val="0"/>
      <w:marBottom w:val="0"/>
      <w:divBdr>
        <w:top w:val="none" w:sz="0" w:space="0" w:color="auto"/>
        <w:left w:val="none" w:sz="0" w:space="0" w:color="auto"/>
        <w:bottom w:val="none" w:sz="0" w:space="0" w:color="auto"/>
        <w:right w:val="none" w:sz="0" w:space="0" w:color="auto"/>
      </w:divBdr>
    </w:div>
    <w:div w:id="112985539">
      <w:bodyDiv w:val="1"/>
      <w:marLeft w:val="0"/>
      <w:marRight w:val="0"/>
      <w:marTop w:val="0"/>
      <w:marBottom w:val="0"/>
      <w:divBdr>
        <w:top w:val="none" w:sz="0" w:space="0" w:color="auto"/>
        <w:left w:val="none" w:sz="0" w:space="0" w:color="auto"/>
        <w:bottom w:val="none" w:sz="0" w:space="0" w:color="auto"/>
        <w:right w:val="none" w:sz="0" w:space="0" w:color="auto"/>
      </w:divBdr>
      <w:divsChild>
        <w:div w:id="1973170662">
          <w:marLeft w:val="480"/>
          <w:marRight w:val="0"/>
          <w:marTop w:val="0"/>
          <w:marBottom w:val="0"/>
          <w:divBdr>
            <w:top w:val="none" w:sz="0" w:space="0" w:color="auto"/>
            <w:left w:val="none" w:sz="0" w:space="0" w:color="auto"/>
            <w:bottom w:val="none" w:sz="0" w:space="0" w:color="auto"/>
            <w:right w:val="none" w:sz="0" w:space="0" w:color="auto"/>
          </w:divBdr>
        </w:div>
        <w:div w:id="1605842439">
          <w:marLeft w:val="480"/>
          <w:marRight w:val="0"/>
          <w:marTop w:val="0"/>
          <w:marBottom w:val="0"/>
          <w:divBdr>
            <w:top w:val="none" w:sz="0" w:space="0" w:color="auto"/>
            <w:left w:val="none" w:sz="0" w:space="0" w:color="auto"/>
            <w:bottom w:val="none" w:sz="0" w:space="0" w:color="auto"/>
            <w:right w:val="none" w:sz="0" w:space="0" w:color="auto"/>
          </w:divBdr>
        </w:div>
        <w:div w:id="1378696905">
          <w:marLeft w:val="480"/>
          <w:marRight w:val="0"/>
          <w:marTop w:val="0"/>
          <w:marBottom w:val="0"/>
          <w:divBdr>
            <w:top w:val="none" w:sz="0" w:space="0" w:color="auto"/>
            <w:left w:val="none" w:sz="0" w:space="0" w:color="auto"/>
            <w:bottom w:val="none" w:sz="0" w:space="0" w:color="auto"/>
            <w:right w:val="none" w:sz="0" w:space="0" w:color="auto"/>
          </w:divBdr>
        </w:div>
        <w:div w:id="881744855">
          <w:marLeft w:val="480"/>
          <w:marRight w:val="0"/>
          <w:marTop w:val="0"/>
          <w:marBottom w:val="0"/>
          <w:divBdr>
            <w:top w:val="none" w:sz="0" w:space="0" w:color="auto"/>
            <w:left w:val="none" w:sz="0" w:space="0" w:color="auto"/>
            <w:bottom w:val="none" w:sz="0" w:space="0" w:color="auto"/>
            <w:right w:val="none" w:sz="0" w:space="0" w:color="auto"/>
          </w:divBdr>
        </w:div>
        <w:div w:id="1899705226">
          <w:marLeft w:val="480"/>
          <w:marRight w:val="0"/>
          <w:marTop w:val="0"/>
          <w:marBottom w:val="0"/>
          <w:divBdr>
            <w:top w:val="none" w:sz="0" w:space="0" w:color="auto"/>
            <w:left w:val="none" w:sz="0" w:space="0" w:color="auto"/>
            <w:bottom w:val="none" w:sz="0" w:space="0" w:color="auto"/>
            <w:right w:val="none" w:sz="0" w:space="0" w:color="auto"/>
          </w:divBdr>
        </w:div>
        <w:div w:id="1284073127">
          <w:marLeft w:val="480"/>
          <w:marRight w:val="0"/>
          <w:marTop w:val="0"/>
          <w:marBottom w:val="0"/>
          <w:divBdr>
            <w:top w:val="none" w:sz="0" w:space="0" w:color="auto"/>
            <w:left w:val="none" w:sz="0" w:space="0" w:color="auto"/>
            <w:bottom w:val="none" w:sz="0" w:space="0" w:color="auto"/>
            <w:right w:val="none" w:sz="0" w:space="0" w:color="auto"/>
          </w:divBdr>
        </w:div>
        <w:div w:id="736510544">
          <w:marLeft w:val="480"/>
          <w:marRight w:val="0"/>
          <w:marTop w:val="0"/>
          <w:marBottom w:val="0"/>
          <w:divBdr>
            <w:top w:val="none" w:sz="0" w:space="0" w:color="auto"/>
            <w:left w:val="none" w:sz="0" w:space="0" w:color="auto"/>
            <w:bottom w:val="none" w:sz="0" w:space="0" w:color="auto"/>
            <w:right w:val="none" w:sz="0" w:space="0" w:color="auto"/>
          </w:divBdr>
        </w:div>
        <w:div w:id="68772534">
          <w:marLeft w:val="480"/>
          <w:marRight w:val="0"/>
          <w:marTop w:val="0"/>
          <w:marBottom w:val="0"/>
          <w:divBdr>
            <w:top w:val="none" w:sz="0" w:space="0" w:color="auto"/>
            <w:left w:val="none" w:sz="0" w:space="0" w:color="auto"/>
            <w:bottom w:val="none" w:sz="0" w:space="0" w:color="auto"/>
            <w:right w:val="none" w:sz="0" w:space="0" w:color="auto"/>
          </w:divBdr>
        </w:div>
        <w:div w:id="2103867155">
          <w:marLeft w:val="480"/>
          <w:marRight w:val="0"/>
          <w:marTop w:val="0"/>
          <w:marBottom w:val="0"/>
          <w:divBdr>
            <w:top w:val="none" w:sz="0" w:space="0" w:color="auto"/>
            <w:left w:val="none" w:sz="0" w:space="0" w:color="auto"/>
            <w:bottom w:val="none" w:sz="0" w:space="0" w:color="auto"/>
            <w:right w:val="none" w:sz="0" w:space="0" w:color="auto"/>
          </w:divBdr>
        </w:div>
        <w:div w:id="1065295646">
          <w:marLeft w:val="480"/>
          <w:marRight w:val="0"/>
          <w:marTop w:val="0"/>
          <w:marBottom w:val="0"/>
          <w:divBdr>
            <w:top w:val="none" w:sz="0" w:space="0" w:color="auto"/>
            <w:left w:val="none" w:sz="0" w:space="0" w:color="auto"/>
            <w:bottom w:val="none" w:sz="0" w:space="0" w:color="auto"/>
            <w:right w:val="none" w:sz="0" w:space="0" w:color="auto"/>
          </w:divBdr>
        </w:div>
        <w:div w:id="1495949552">
          <w:marLeft w:val="480"/>
          <w:marRight w:val="0"/>
          <w:marTop w:val="0"/>
          <w:marBottom w:val="0"/>
          <w:divBdr>
            <w:top w:val="none" w:sz="0" w:space="0" w:color="auto"/>
            <w:left w:val="none" w:sz="0" w:space="0" w:color="auto"/>
            <w:bottom w:val="none" w:sz="0" w:space="0" w:color="auto"/>
            <w:right w:val="none" w:sz="0" w:space="0" w:color="auto"/>
          </w:divBdr>
        </w:div>
      </w:divsChild>
    </w:div>
    <w:div w:id="113135158">
      <w:bodyDiv w:val="1"/>
      <w:marLeft w:val="0"/>
      <w:marRight w:val="0"/>
      <w:marTop w:val="0"/>
      <w:marBottom w:val="0"/>
      <w:divBdr>
        <w:top w:val="none" w:sz="0" w:space="0" w:color="auto"/>
        <w:left w:val="none" w:sz="0" w:space="0" w:color="auto"/>
        <w:bottom w:val="none" w:sz="0" w:space="0" w:color="auto"/>
        <w:right w:val="none" w:sz="0" w:space="0" w:color="auto"/>
      </w:divBdr>
      <w:divsChild>
        <w:div w:id="1629124161">
          <w:marLeft w:val="480"/>
          <w:marRight w:val="0"/>
          <w:marTop w:val="0"/>
          <w:marBottom w:val="0"/>
          <w:divBdr>
            <w:top w:val="none" w:sz="0" w:space="0" w:color="auto"/>
            <w:left w:val="none" w:sz="0" w:space="0" w:color="auto"/>
            <w:bottom w:val="none" w:sz="0" w:space="0" w:color="auto"/>
            <w:right w:val="none" w:sz="0" w:space="0" w:color="auto"/>
          </w:divBdr>
        </w:div>
        <w:div w:id="1234586724">
          <w:marLeft w:val="480"/>
          <w:marRight w:val="0"/>
          <w:marTop w:val="0"/>
          <w:marBottom w:val="0"/>
          <w:divBdr>
            <w:top w:val="none" w:sz="0" w:space="0" w:color="auto"/>
            <w:left w:val="none" w:sz="0" w:space="0" w:color="auto"/>
            <w:bottom w:val="none" w:sz="0" w:space="0" w:color="auto"/>
            <w:right w:val="none" w:sz="0" w:space="0" w:color="auto"/>
          </w:divBdr>
        </w:div>
        <w:div w:id="1199051482">
          <w:marLeft w:val="480"/>
          <w:marRight w:val="0"/>
          <w:marTop w:val="0"/>
          <w:marBottom w:val="0"/>
          <w:divBdr>
            <w:top w:val="none" w:sz="0" w:space="0" w:color="auto"/>
            <w:left w:val="none" w:sz="0" w:space="0" w:color="auto"/>
            <w:bottom w:val="none" w:sz="0" w:space="0" w:color="auto"/>
            <w:right w:val="none" w:sz="0" w:space="0" w:color="auto"/>
          </w:divBdr>
        </w:div>
        <w:div w:id="850804258">
          <w:marLeft w:val="480"/>
          <w:marRight w:val="0"/>
          <w:marTop w:val="0"/>
          <w:marBottom w:val="0"/>
          <w:divBdr>
            <w:top w:val="none" w:sz="0" w:space="0" w:color="auto"/>
            <w:left w:val="none" w:sz="0" w:space="0" w:color="auto"/>
            <w:bottom w:val="none" w:sz="0" w:space="0" w:color="auto"/>
            <w:right w:val="none" w:sz="0" w:space="0" w:color="auto"/>
          </w:divBdr>
        </w:div>
        <w:div w:id="927930551">
          <w:marLeft w:val="480"/>
          <w:marRight w:val="0"/>
          <w:marTop w:val="0"/>
          <w:marBottom w:val="0"/>
          <w:divBdr>
            <w:top w:val="none" w:sz="0" w:space="0" w:color="auto"/>
            <w:left w:val="none" w:sz="0" w:space="0" w:color="auto"/>
            <w:bottom w:val="none" w:sz="0" w:space="0" w:color="auto"/>
            <w:right w:val="none" w:sz="0" w:space="0" w:color="auto"/>
          </w:divBdr>
        </w:div>
        <w:div w:id="997226479">
          <w:marLeft w:val="480"/>
          <w:marRight w:val="0"/>
          <w:marTop w:val="0"/>
          <w:marBottom w:val="0"/>
          <w:divBdr>
            <w:top w:val="none" w:sz="0" w:space="0" w:color="auto"/>
            <w:left w:val="none" w:sz="0" w:space="0" w:color="auto"/>
            <w:bottom w:val="none" w:sz="0" w:space="0" w:color="auto"/>
            <w:right w:val="none" w:sz="0" w:space="0" w:color="auto"/>
          </w:divBdr>
        </w:div>
        <w:div w:id="1075316967">
          <w:marLeft w:val="480"/>
          <w:marRight w:val="0"/>
          <w:marTop w:val="0"/>
          <w:marBottom w:val="0"/>
          <w:divBdr>
            <w:top w:val="none" w:sz="0" w:space="0" w:color="auto"/>
            <w:left w:val="none" w:sz="0" w:space="0" w:color="auto"/>
            <w:bottom w:val="none" w:sz="0" w:space="0" w:color="auto"/>
            <w:right w:val="none" w:sz="0" w:space="0" w:color="auto"/>
          </w:divBdr>
        </w:div>
        <w:div w:id="78141677">
          <w:marLeft w:val="480"/>
          <w:marRight w:val="0"/>
          <w:marTop w:val="0"/>
          <w:marBottom w:val="0"/>
          <w:divBdr>
            <w:top w:val="none" w:sz="0" w:space="0" w:color="auto"/>
            <w:left w:val="none" w:sz="0" w:space="0" w:color="auto"/>
            <w:bottom w:val="none" w:sz="0" w:space="0" w:color="auto"/>
            <w:right w:val="none" w:sz="0" w:space="0" w:color="auto"/>
          </w:divBdr>
        </w:div>
        <w:div w:id="680661180">
          <w:marLeft w:val="480"/>
          <w:marRight w:val="0"/>
          <w:marTop w:val="0"/>
          <w:marBottom w:val="0"/>
          <w:divBdr>
            <w:top w:val="none" w:sz="0" w:space="0" w:color="auto"/>
            <w:left w:val="none" w:sz="0" w:space="0" w:color="auto"/>
            <w:bottom w:val="none" w:sz="0" w:space="0" w:color="auto"/>
            <w:right w:val="none" w:sz="0" w:space="0" w:color="auto"/>
          </w:divBdr>
        </w:div>
        <w:div w:id="378746752">
          <w:marLeft w:val="480"/>
          <w:marRight w:val="0"/>
          <w:marTop w:val="0"/>
          <w:marBottom w:val="0"/>
          <w:divBdr>
            <w:top w:val="none" w:sz="0" w:space="0" w:color="auto"/>
            <w:left w:val="none" w:sz="0" w:space="0" w:color="auto"/>
            <w:bottom w:val="none" w:sz="0" w:space="0" w:color="auto"/>
            <w:right w:val="none" w:sz="0" w:space="0" w:color="auto"/>
          </w:divBdr>
        </w:div>
        <w:div w:id="1116603924">
          <w:marLeft w:val="480"/>
          <w:marRight w:val="0"/>
          <w:marTop w:val="0"/>
          <w:marBottom w:val="0"/>
          <w:divBdr>
            <w:top w:val="none" w:sz="0" w:space="0" w:color="auto"/>
            <w:left w:val="none" w:sz="0" w:space="0" w:color="auto"/>
            <w:bottom w:val="none" w:sz="0" w:space="0" w:color="auto"/>
            <w:right w:val="none" w:sz="0" w:space="0" w:color="auto"/>
          </w:divBdr>
        </w:div>
        <w:div w:id="638608567">
          <w:marLeft w:val="480"/>
          <w:marRight w:val="0"/>
          <w:marTop w:val="0"/>
          <w:marBottom w:val="0"/>
          <w:divBdr>
            <w:top w:val="none" w:sz="0" w:space="0" w:color="auto"/>
            <w:left w:val="none" w:sz="0" w:space="0" w:color="auto"/>
            <w:bottom w:val="none" w:sz="0" w:space="0" w:color="auto"/>
            <w:right w:val="none" w:sz="0" w:space="0" w:color="auto"/>
          </w:divBdr>
        </w:div>
        <w:div w:id="1540514033">
          <w:marLeft w:val="480"/>
          <w:marRight w:val="0"/>
          <w:marTop w:val="0"/>
          <w:marBottom w:val="0"/>
          <w:divBdr>
            <w:top w:val="none" w:sz="0" w:space="0" w:color="auto"/>
            <w:left w:val="none" w:sz="0" w:space="0" w:color="auto"/>
            <w:bottom w:val="none" w:sz="0" w:space="0" w:color="auto"/>
            <w:right w:val="none" w:sz="0" w:space="0" w:color="auto"/>
          </w:divBdr>
        </w:div>
        <w:div w:id="379060961">
          <w:marLeft w:val="480"/>
          <w:marRight w:val="0"/>
          <w:marTop w:val="0"/>
          <w:marBottom w:val="0"/>
          <w:divBdr>
            <w:top w:val="none" w:sz="0" w:space="0" w:color="auto"/>
            <w:left w:val="none" w:sz="0" w:space="0" w:color="auto"/>
            <w:bottom w:val="none" w:sz="0" w:space="0" w:color="auto"/>
            <w:right w:val="none" w:sz="0" w:space="0" w:color="auto"/>
          </w:divBdr>
        </w:div>
      </w:divsChild>
    </w:div>
    <w:div w:id="114492686">
      <w:bodyDiv w:val="1"/>
      <w:marLeft w:val="0"/>
      <w:marRight w:val="0"/>
      <w:marTop w:val="0"/>
      <w:marBottom w:val="0"/>
      <w:divBdr>
        <w:top w:val="none" w:sz="0" w:space="0" w:color="auto"/>
        <w:left w:val="none" w:sz="0" w:space="0" w:color="auto"/>
        <w:bottom w:val="none" w:sz="0" w:space="0" w:color="auto"/>
        <w:right w:val="none" w:sz="0" w:space="0" w:color="auto"/>
      </w:divBdr>
    </w:div>
    <w:div w:id="114711969">
      <w:bodyDiv w:val="1"/>
      <w:marLeft w:val="0"/>
      <w:marRight w:val="0"/>
      <w:marTop w:val="0"/>
      <w:marBottom w:val="0"/>
      <w:divBdr>
        <w:top w:val="none" w:sz="0" w:space="0" w:color="auto"/>
        <w:left w:val="none" w:sz="0" w:space="0" w:color="auto"/>
        <w:bottom w:val="none" w:sz="0" w:space="0" w:color="auto"/>
        <w:right w:val="none" w:sz="0" w:space="0" w:color="auto"/>
      </w:divBdr>
      <w:divsChild>
        <w:div w:id="530218484">
          <w:marLeft w:val="480"/>
          <w:marRight w:val="0"/>
          <w:marTop w:val="0"/>
          <w:marBottom w:val="0"/>
          <w:divBdr>
            <w:top w:val="none" w:sz="0" w:space="0" w:color="auto"/>
            <w:left w:val="none" w:sz="0" w:space="0" w:color="auto"/>
            <w:bottom w:val="none" w:sz="0" w:space="0" w:color="auto"/>
            <w:right w:val="none" w:sz="0" w:space="0" w:color="auto"/>
          </w:divBdr>
        </w:div>
        <w:div w:id="818615940">
          <w:marLeft w:val="480"/>
          <w:marRight w:val="0"/>
          <w:marTop w:val="0"/>
          <w:marBottom w:val="0"/>
          <w:divBdr>
            <w:top w:val="none" w:sz="0" w:space="0" w:color="auto"/>
            <w:left w:val="none" w:sz="0" w:space="0" w:color="auto"/>
            <w:bottom w:val="none" w:sz="0" w:space="0" w:color="auto"/>
            <w:right w:val="none" w:sz="0" w:space="0" w:color="auto"/>
          </w:divBdr>
        </w:div>
        <w:div w:id="1466853907">
          <w:marLeft w:val="480"/>
          <w:marRight w:val="0"/>
          <w:marTop w:val="0"/>
          <w:marBottom w:val="0"/>
          <w:divBdr>
            <w:top w:val="none" w:sz="0" w:space="0" w:color="auto"/>
            <w:left w:val="none" w:sz="0" w:space="0" w:color="auto"/>
            <w:bottom w:val="none" w:sz="0" w:space="0" w:color="auto"/>
            <w:right w:val="none" w:sz="0" w:space="0" w:color="auto"/>
          </w:divBdr>
        </w:div>
        <w:div w:id="236937591">
          <w:marLeft w:val="480"/>
          <w:marRight w:val="0"/>
          <w:marTop w:val="0"/>
          <w:marBottom w:val="0"/>
          <w:divBdr>
            <w:top w:val="none" w:sz="0" w:space="0" w:color="auto"/>
            <w:left w:val="none" w:sz="0" w:space="0" w:color="auto"/>
            <w:bottom w:val="none" w:sz="0" w:space="0" w:color="auto"/>
            <w:right w:val="none" w:sz="0" w:space="0" w:color="auto"/>
          </w:divBdr>
        </w:div>
        <w:div w:id="922563734">
          <w:marLeft w:val="480"/>
          <w:marRight w:val="0"/>
          <w:marTop w:val="0"/>
          <w:marBottom w:val="0"/>
          <w:divBdr>
            <w:top w:val="none" w:sz="0" w:space="0" w:color="auto"/>
            <w:left w:val="none" w:sz="0" w:space="0" w:color="auto"/>
            <w:bottom w:val="none" w:sz="0" w:space="0" w:color="auto"/>
            <w:right w:val="none" w:sz="0" w:space="0" w:color="auto"/>
          </w:divBdr>
        </w:div>
      </w:divsChild>
    </w:div>
    <w:div w:id="118959604">
      <w:bodyDiv w:val="1"/>
      <w:marLeft w:val="0"/>
      <w:marRight w:val="0"/>
      <w:marTop w:val="0"/>
      <w:marBottom w:val="0"/>
      <w:divBdr>
        <w:top w:val="none" w:sz="0" w:space="0" w:color="auto"/>
        <w:left w:val="none" w:sz="0" w:space="0" w:color="auto"/>
        <w:bottom w:val="none" w:sz="0" w:space="0" w:color="auto"/>
        <w:right w:val="none" w:sz="0" w:space="0" w:color="auto"/>
      </w:divBdr>
    </w:div>
    <w:div w:id="119038227">
      <w:bodyDiv w:val="1"/>
      <w:marLeft w:val="0"/>
      <w:marRight w:val="0"/>
      <w:marTop w:val="0"/>
      <w:marBottom w:val="0"/>
      <w:divBdr>
        <w:top w:val="none" w:sz="0" w:space="0" w:color="auto"/>
        <w:left w:val="none" w:sz="0" w:space="0" w:color="auto"/>
        <w:bottom w:val="none" w:sz="0" w:space="0" w:color="auto"/>
        <w:right w:val="none" w:sz="0" w:space="0" w:color="auto"/>
      </w:divBdr>
    </w:div>
    <w:div w:id="122507450">
      <w:bodyDiv w:val="1"/>
      <w:marLeft w:val="0"/>
      <w:marRight w:val="0"/>
      <w:marTop w:val="0"/>
      <w:marBottom w:val="0"/>
      <w:divBdr>
        <w:top w:val="none" w:sz="0" w:space="0" w:color="auto"/>
        <w:left w:val="none" w:sz="0" w:space="0" w:color="auto"/>
        <w:bottom w:val="none" w:sz="0" w:space="0" w:color="auto"/>
        <w:right w:val="none" w:sz="0" w:space="0" w:color="auto"/>
      </w:divBdr>
    </w:div>
    <w:div w:id="123156542">
      <w:bodyDiv w:val="1"/>
      <w:marLeft w:val="0"/>
      <w:marRight w:val="0"/>
      <w:marTop w:val="0"/>
      <w:marBottom w:val="0"/>
      <w:divBdr>
        <w:top w:val="none" w:sz="0" w:space="0" w:color="auto"/>
        <w:left w:val="none" w:sz="0" w:space="0" w:color="auto"/>
        <w:bottom w:val="none" w:sz="0" w:space="0" w:color="auto"/>
        <w:right w:val="none" w:sz="0" w:space="0" w:color="auto"/>
      </w:divBdr>
    </w:div>
    <w:div w:id="123931109">
      <w:bodyDiv w:val="1"/>
      <w:marLeft w:val="0"/>
      <w:marRight w:val="0"/>
      <w:marTop w:val="0"/>
      <w:marBottom w:val="0"/>
      <w:divBdr>
        <w:top w:val="none" w:sz="0" w:space="0" w:color="auto"/>
        <w:left w:val="none" w:sz="0" w:space="0" w:color="auto"/>
        <w:bottom w:val="none" w:sz="0" w:space="0" w:color="auto"/>
        <w:right w:val="none" w:sz="0" w:space="0" w:color="auto"/>
      </w:divBdr>
    </w:div>
    <w:div w:id="126510495">
      <w:bodyDiv w:val="1"/>
      <w:marLeft w:val="0"/>
      <w:marRight w:val="0"/>
      <w:marTop w:val="0"/>
      <w:marBottom w:val="0"/>
      <w:divBdr>
        <w:top w:val="none" w:sz="0" w:space="0" w:color="auto"/>
        <w:left w:val="none" w:sz="0" w:space="0" w:color="auto"/>
        <w:bottom w:val="none" w:sz="0" w:space="0" w:color="auto"/>
        <w:right w:val="none" w:sz="0" w:space="0" w:color="auto"/>
      </w:divBdr>
    </w:div>
    <w:div w:id="126706208">
      <w:bodyDiv w:val="1"/>
      <w:marLeft w:val="0"/>
      <w:marRight w:val="0"/>
      <w:marTop w:val="0"/>
      <w:marBottom w:val="0"/>
      <w:divBdr>
        <w:top w:val="none" w:sz="0" w:space="0" w:color="auto"/>
        <w:left w:val="none" w:sz="0" w:space="0" w:color="auto"/>
        <w:bottom w:val="none" w:sz="0" w:space="0" w:color="auto"/>
        <w:right w:val="none" w:sz="0" w:space="0" w:color="auto"/>
      </w:divBdr>
    </w:div>
    <w:div w:id="128282697">
      <w:bodyDiv w:val="1"/>
      <w:marLeft w:val="0"/>
      <w:marRight w:val="0"/>
      <w:marTop w:val="0"/>
      <w:marBottom w:val="0"/>
      <w:divBdr>
        <w:top w:val="none" w:sz="0" w:space="0" w:color="auto"/>
        <w:left w:val="none" w:sz="0" w:space="0" w:color="auto"/>
        <w:bottom w:val="none" w:sz="0" w:space="0" w:color="auto"/>
        <w:right w:val="none" w:sz="0" w:space="0" w:color="auto"/>
      </w:divBdr>
    </w:div>
    <w:div w:id="130482760">
      <w:bodyDiv w:val="1"/>
      <w:marLeft w:val="0"/>
      <w:marRight w:val="0"/>
      <w:marTop w:val="0"/>
      <w:marBottom w:val="0"/>
      <w:divBdr>
        <w:top w:val="none" w:sz="0" w:space="0" w:color="auto"/>
        <w:left w:val="none" w:sz="0" w:space="0" w:color="auto"/>
        <w:bottom w:val="none" w:sz="0" w:space="0" w:color="auto"/>
        <w:right w:val="none" w:sz="0" w:space="0" w:color="auto"/>
      </w:divBdr>
    </w:div>
    <w:div w:id="133186876">
      <w:bodyDiv w:val="1"/>
      <w:marLeft w:val="0"/>
      <w:marRight w:val="0"/>
      <w:marTop w:val="0"/>
      <w:marBottom w:val="0"/>
      <w:divBdr>
        <w:top w:val="none" w:sz="0" w:space="0" w:color="auto"/>
        <w:left w:val="none" w:sz="0" w:space="0" w:color="auto"/>
        <w:bottom w:val="none" w:sz="0" w:space="0" w:color="auto"/>
        <w:right w:val="none" w:sz="0" w:space="0" w:color="auto"/>
      </w:divBdr>
    </w:div>
    <w:div w:id="139348040">
      <w:bodyDiv w:val="1"/>
      <w:marLeft w:val="0"/>
      <w:marRight w:val="0"/>
      <w:marTop w:val="0"/>
      <w:marBottom w:val="0"/>
      <w:divBdr>
        <w:top w:val="none" w:sz="0" w:space="0" w:color="auto"/>
        <w:left w:val="none" w:sz="0" w:space="0" w:color="auto"/>
        <w:bottom w:val="none" w:sz="0" w:space="0" w:color="auto"/>
        <w:right w:val="none" w:sz="0" w:space="0" w:color="auto"/>
      </w:divBdr>
    </w:div>
    <w:div w:id="140773136">
      <w:bodyDiv w:val="1"/>
      <w:marLeft w:val="0"/>
      <w:marRight w:val="0"/>
      <w:marTop w:val="0"/>
      <w:marBottom w:val="0"/>
      <w:divBdr>
        <w:top w:val="none" w:sz="0" w:space="0" w:color="auto"/>
        <w:left w:val="none" w:sz="0" w:space="0" w:color="auto"/>
        <w:bottom w:val="none" w:sz="0" w:space="0" w:color="auto"/>
        <w:right w:val="none" w:sz="0" w:space="0" w:color="auto"/>
      </w:divBdr>
    </w:div>
    <w:div w:id="140998997">
      <w:bodyDiv w:val="1"/>
      <w:marLeft w:val="0"/>
      <w:marRight w:val="0"/>
      <w:marTop w:val="0"/>
      <w:marBottom w:val="0"/>
      <w:divBdr>
        <w:top w:val="none" w:sz="0" w:space="0" w:color="auto"/>
        <w:left w:val="none" w:sz="0" w:space="0" w:color="auto"/>
        <w:bottom w:val="none" w:sz="0" w:space="0" w:color="auto"/>
        <w:right w:val="none" w:sz="0" w:space="0" w:color="auto"/>
      </w:divBdr>
    </w:div>
    <w:div w:id="145778159">
      <w:bodyDiv w:val="1"/>
      <w:marLeft w:val="0"/>
      <w:marRight w:val="0"/>
      <w:marTop w:val="0"/>
      <w:marBottom w:val="0"/>
      <w:divBdr>
        <w:top w:val="none" w:sz="0" w:space="0" w:color="auto"/>
        <w:left w:val="none" w:sz="0" w:space="0" w:color="auto"/>
        <w:bottom w:val="none" w:sz="0" w:space="0" w:color="auto"/>
        <w:right w:val="none" w:sz="0" w:space="0" w:color="auto"/>
      </w:divBdr>
    </w:div>
    <w:div w:id="147593365">
      <w:bodyDiv w:val="1"/>
      <w:marLeft w:val="0"/>
      <w:marRight w:val="0"/>
      <w:marTop w:val="0"/>
      <w:marBottom w:val="0"/>
      <w:divBdr>
        <w:top w:val="none" w:sz="0" w:space="0" w:color="auto"/>
        <w:left w:val="none" w:sz="0" w:space="0" w:color="auto"/>
        <w:bottom w:val="none" w:sz="0" w:space="0" w:color="auto"/>
        <w:right w:val="none" w:sz="0" w:space="0" w:color="auto"/>
      </w:divBdr>
    </w:div>
    <w:div w:id="147981437">
      <w:bodyDiv w:val="1"/>
      <w:marLeft w:val="0"/>
      <w:marRight w:val="0"/>
      <w:marTop w:val="0"/>
      <w:marBottom w:val="0"/>
      <w:divBdr>
        <w:top w:val="none" w:sz="0" w:space="0" w:color="auto"/>
        <w:left w:val="none" w:sz="0" w:space="0" w:color="auto"/>
        <w:bottom w:val="none" w:sz="0" w:space="0" w:color="auto"/>
        <w:right w:val="none" w:sz="0" w:space="0" w:color="auto"/>
      </w:divBdr>
      <w:divsChild>
        <w:div w:id="97915986">
          <w:marLeft w:val="0"/>
          <w:marRight w:val="0"/>
          <w:marTop w:val="0"/>
          <w:marBottom w:val="0"/>
          <w:divBdr>
            <w:top w:val="none" w:sz="0" w:space="0" w:color="auto"/>
            <w:left w:val="none" w:sz="0" w:space="0" w:color="auto"/>
            <w:bottom w:val="none" w:sz="0" w:space="0" w:color="auto"/>
            <w:right w:val="none" w:sz="0" w:space="0" w:color="auto"/>
          </w:divBdr>
          <w:divsChild>
            <w:div w:id="1047408620">
              <w:marLeft w:val="0"/>
              <w:marRight w:val="0"/>
              <w:marTop w:val="0"/>
              <w:marBottom w:val="0"/>
              <w:divBdr>
                <w:top w:val="none" w:sz="0" w:space="0" w:color="auto"/>
                <w:left w:val="none" w:sz="0" w:space="0" w:color="auto"/>
                <w:bottom w:val="none" w:sz="0" w:space="0" w:color="auto"/>
                <w:right w:val="none" w:sz="0" w:space="0" w:color="auto"/>
              </w:divBdr>
              <w:divsChild>
                <w:div w:id="11773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2238">
      <w:bodyDiv w:val="1"/>
      <w:marLeft w:val="0"/>
      <w:marRight w:val="0"/>
      <w:marTop w:val="0"/>
      <w:marBottom w:val="0"/>
      <w:divBdr>
        <w:top w:val="none" w:sz="0" w:space="0" w:color="auto"/>
        <w:left w:val="none" w:sz="0" w:space="0" w:color="auto"/>
        <w:bottom w:val="none" w:sz="0" w:space="0" w:color="auto"/>
        <w:right w:val="none" w:sz="0" w:space="0" w:color="auto"/>
      </w:divBdr>
    </w:div>
    <w:div w:id="152647364">
      <w:bodyDiv w:val="1"/>
      <w:marLeft w:val="0"/>
      <w:marRight w:val="0"/>
      <w:marTop w:val="0"/>
      <w:marBottom w:val="0"/>
      <w:divBdr>
        <w:top w:val="none" w:sz="0" w:space="0" w:color="auto"/>
        <w:left w:val="none" w:sz="0" w:space="0" w:color="auto"/>
        <w:bottom w:val="none" w:sz="0" w:space="0" w:color="auto"/>
        <w:right w:val="none" w:sz="0" w:space="0" w:color="auto"/>
      </w:divBdr>
    </w:div>
    <w:div w:id="152915518">
      <w:bodyDiv w:val="1"/>
      <w:marLeft w:val="0"/>
      <w:marRight w:val="0"/>
      <w:marTop w:val="0"/>
      <w:marBottom w:val="0"/>
      <w:divBdr>
        <w:top w:val="none" w:sz="0" w:space="0" w:color="auto"/>
        <w:left w:val="none" w:sz="0" w:space="0" w:color="auto"/>
        <w:bottom w:val="none" w:sz="0" w:space="0" w:color="auto"/>
        <w:right w:val="none" w:sz="0" w:space="0" w:color="auto"/>
      </w:divBdr>
    </w:div>
    <w:div w:id="158497098">
      <w:bodyDiv w:val="1"/>
      <w:marLeft w:val="0"/>
      <w:marRight w:val="0"/>
      <w:marTop w:val="0"/>
      <w:marBottom w:val="0"/>
      <w:divBdr>
        <w:top w:val="none" w:sz="0" w:space="0" w:color="auto"/>
        <w:left w:val="none" w:sz="0" w:space="0" w:color="auto"/>
        <w:bottom w:val="none" w:sz="0" w:space="0" w:color="auto"/>
        <w:right w:val="none" w:sz="0" w:space="0" w:color="auto"/>
      </w:divBdr>
    </w:div>
    <w:div w:id="161237695">
      <w:bodyDiv w:val="1"/>
      <w:marLeft w:val="0"/>
      <w:marRight w:val="0"/>
      <w:marTop w:val="0"/>
      <w:marBottom w:val="0"/>
      <w:divBdr>
        <w:top w:val="none" w:sz="0" w:space="0" w:color="auto"/>
        <w:left w:val="none" w:sz="0" w:space="0" w:color="auto"/>
        <w:bottom w:val="none" w:sz="0" w:space="0" w:color="auto"/>
        <w:right w:val="none" w:sz="0" w:space="0" w:color="auto"/>
      </w:divBdr>
      <w:divsChild>
        <w:div w:id="523521757">
          <w:marLeft w:val="480"/>
          <w:marRight w:val="0"/>
          <w:marTop w:val="0"/>
          <w:marBottom w:val="0"/>
          <w:divBdr>
            <w:top w:val="none" w:sz="0" w:space="0" w:color="auto"/>
            <w:left w:val="none" w:sz="0" w:space="0" w:color="auto"/>
            <w:bottom w:val="none" w:sz="0" w:space="0" w:color="auto"/>
            <w:right w:val="none" w:sz="0" w:space="0" w:color="auto"/>
          </w:divBdr>
        </w:div>
        <w:div w:id="366415939">
          <w:marLeft w:val="480"/>
          <w:marRight w:val="0"/>
          <w:marTop w:val="0"/>
          <w:marBottom w:val="0"/>
          <w:divBdr>
            <w:top w:val="none" w:sz="0" w:space="0" w:color="auto"/>
            <w:left w:val="none" w:sz="0" w:space="0" w:color="auto"/>
            <w:bottom w:val="none" w:sz="0" w:space="0" w:color="auto"/>
            <w:right w:val="none" w:sz="0" w:space="0" w:color="auto"/>
          </w:divBdr>
        </w:div>
        <w:div w:id="2012021725">
          <w:marLeft w:val="480"/>
          <w:marRight w:val="0"/>
          <w:marTop w:val="0"/>
          <w:marBottom w:val="0"/>
          <w:divBdr>
            <w:top w:val="none" w:sz="0" w:space="0" w:color="auto"/>
            <w:left w:val="none" w:sz="0" w:space="0" w:color="auto"/>
            <w:bottom w:val="none" w:sz="0" w:space="0" w:color="auto"/>
            <w:right w:val="none" w:sz="0" w:space="0" w:color="auto"/>
          </w:divBdr>
        </w:div>
        <w:div w:id="1228803383">
          <w:marLeft w:val="480"/>
          <w:marRight w:val="0"/>
          <w:marTop w:val="0"/>
          <w:marBottom w:val="0"/>
          <w:divBdr>
            <w:top w:val="none" w:sz="0" w:space="0" w:color="auto"/>
            <w:left w:val="none" w:sz="0" w:space="0" w:color="auto"/>
            <w:bottom w:val="none" w:sz="0" w:space="0" w:color="auto"/>
            <w:right w:val="none" w:sz="0" w:space="0" w:color="auto"/>
          </w:divBdr>
        </w:div>
        <w:div w:id="2103640555">
          <w:marLeft w:val="480"/>
          <w:marRight w:val="0"/>
          <w:marTop w:val="0"/>
          <w:marBottom w:val="0"/>
          <w:divBdr>
            <w:top w:val="none" w:sz="0" w:space="0" w:color="auto"/>
            <w:left w:val="none" w:sz="0" w:space="0" w:color="auto"/>
            <w:bottom w:val="none" w:sz="0" w:space="0" w:color="auto"/>
            <w:right w:val="none" w:sz="0" w:space="0" w:color="auto"/>
          </w:divBdr>
        </w:div>
        <w:div w:id="443502979">
          <w:marLeft w:val="480"/>
          <w:marRight w:val="0"/>
          <w:marTop w:val="0"/>
          <w:marBottom w:val="0"/>
          <w:divBdr>
            <w:top w:val="none" w:sz="0" w:space="0" w:color="auto"/>
            <w:left w:val="none" w:sz="0" w:space="0" w:color="auto"/>
            <w:bottom w:val="none" w:sz="0" w:space="0" w:color="auto"/>
            <w:right w:val="none" w:sz="0" w:space="0" w:color="auto"/>
          </w:divBdr>
        </w:div>
        <w:div w:id="923759182">
          <w:marLeft w:val="480"/>
          <w:marRight w:val="0"/>
          <w:marTop w:val="0"/>
          <w:marBottom w:val="0"/>
          <w:divBdr>
            <w:top w:val="none" w:sz="0" w:space="0" w:color="auto"/>
            <w:left w:val="none" w:sz="0" w:space="0" w:color="auto"/>
            <w:bottom w:val="none" w:sz="0" w:space="0" w:color="auto"/>
            <w:right w:val="none" w:sz="0" w:space="0" w:color="auto"/>
          </w:divBdr>
        </w:div>
        <w:div w:id="1151755895">
          <w:marLeft w:val="480"/>
          <w:marRight w:val="0"/>
          <w:marTop w:val="0"/>
          <w:marBottom w:val="0"/>
          <w:divBdr>
            <w:top w:val="none" w:sz="0" w:space="0" w:color="auto"/>
            <w:left w:val="none" w:sz="0" w:space="0" w:color="auto"/>
            <w:bottom w:val="none" w:sz="0" w:space="0" w:color="auto"/>
            <w:right w:val="none" w:sz="0" w:space="0" w:color="auto"/>
          </w:divBdr>
        </w:div>
      </w:divsChild>
    </w:div>
    <w:div w:id="164589436">
      <w:bodyDiv w:val="1"/>
      <w:marLeft w:val="0"/>
      <w:marRight w:val="0"/>
      <w:marTop w:val="0"/>
      <w:marBottom w:val="0"/>
      <w:divBdr>
        <w:top w:val="none" w:sz="0" w:space="0" w:color="auto"/>
        <w:left w:val="none" w:sz="0" w:space="0" w:color="auto"/>
        <w:bottom w:val="none" w:sz="0" w:space="0" w:color="auto"/>
        <w:right w:val="none" w:sz="0" w:space="0" w:color="auto"/>
      </w:divBdr>
    </w:div>
    <w:div w:id="164824246">
      <w:bodyDiv w:val="1"/>
      <w:marLeft w:val="0"/>
      <w:marRight w:val="0"/>
      <w:marTop w:val="0"/>
      <w:marBottom w:val="0"/>
      <w:divBdr>
        <w:top w:val="none" w:sz="0" w:space="0" w:color="auto"/>
        <w:left w:val="none" w:sz="0" w:space="0" w:color="auto"/>
        <w:bottom w:val="none" w:sz="0" w:space="0" w:color="auto"/>
        <w:right w:val="none" w:sz="0" w:space="0" w:color="auto"/>
      </w:divBdr>
    </w:div>
    <w:div w:id="166336953">
      <w:bodyDiv w:val="1"/>
      <w:marLeft w:val="0"/>
      <w:marRight w:val="0"/>
      <w:marTop w:val="0"/>
      <w:marBottom w:val="0"/>
      <w:divBdr>
        <w:top w:val="none" w:sz="0" w:space="0" w:color="auto"/>
        <w:left w:val="none" w:sz="0" w:space="0" w:color="auto"/>
        <w:bottom w:val="none" w:sz="0" w:space="0" w:color="auto"/>
        <w:right w:val="none" w:sz="0" w:space="0" w:color="auto"/>
      </w:divBdr>
    </w:div>
    <w:div w:id="168061276">
      <w:bodyDiv w:val="1"/>
      <w:marLeft w:val="0"/>
      <w:marRight w:val="0"/>
      <w:marTop w:val="0"/>
      <w:marBottom w:val="0"/>
      <w:divBdr>
        <w:top w:val="none" w:sz="0" w:space="0" w:color="auto"/>
        <w:left w:val="none" w:sz="0" w:space="0" w:color="auto"/>
        <w:bottom w:val="none" w:sz="0" w:space="0" w:color="auto"/>
        <w:right w:val="none" w:sz="0" w:space="0" w:color="auto"/>
      </w:divBdr>
    </w:div>
    <w:div w:id="169680940">
      <w:bodyDiv w:val="1"/>
      <w:marLeft w:val="0"/>
      <w:marRight w:val="0"/>
      <w:marTop w:val="0"/>
      <w:marBottom w:val="0"/>
      <w:divBdr>
        <w:top w:val="none" w:sz="0" w:space="0" w:color="auto"/>
        <w:left w:val="none" w:sz="0" w:space="0" w:color="auto"/>
        <w:bottom w:val="none" w:sz="0" w:space="0" w:color="auto"/>
        <w:right w:val="none" w:sz="0" w:space="0" w:color="auto"/>
      </w:divBdr>
    </w:div>
    <w:div w:id="170032289">
      <w:bodyDiv w:val="1"/>
      <w:marLeft w:val="0"/>
      <w:marRight w:val="0"/>
      <w:marTop w:val="0"/>
      <w:marBottom w:val="0"/>
      <w:divBdr>
        <w:top w:val="none" w:sz="0" w:space="0" w:color="auto"/>
        <w:left w:val="none" w:sz="0" w:space="0" w:color="auto"/>
        <w:bottom w:val="none" w:sz="0" w:space="0" w:color="auto"/>
        <w:right w:val="none" w:sz="0" w:space="0" w:color="auto"/>
      </w:divBdr>
    </w:div>
    <w:div w:id="170803841">
      <w:bodyDiv w:val="1"/>
      <w:marLeft w:val="0"/>
      <w:marRight w:val="0"/>
      <w:marTop w:val="0"/>
      <w:marBottom w:val="0"/>
      <w:divBdr>
        <w:top w:val="none" w:sz="0" w:space="0" w:color="auto"/>
        <w:left w:val="none" w:sz="0" w:space="0" w:color="auto"/>
        <w:bottom w:val="none" w:sz="0" w:space="0" w:color="auto"/>
        <w:right w:val="none" w:sz="0" w:space="0" w:color="auto"/>
      </w:divBdr>
    </w:div>
    <w:div w:id="175119820">
      <w:bodyDiv w:val="1"/>
      <w:marLeft w:val="0"/>
      <w:marRight w:val="0"/>
      <w:marTop w:val="0"/>
      <w:marBottom w:val="0"/>
      <w:divBdr>
        <w:top w:val="none" w:sz="0" w:space="0" w:color="auto"/>
        <w:left w:val="none" w:sz="0" w:space="0" w:color="auto"/>
        <w:bottom w:val="none" w:sz="0" w:space="0" w:color="auto"/>
        <w:right w:val="none" w:sz="0" w:space="0" w:color="auto"/>
      </w:divBdr>
    </w:div>
    <w:div w:id="175311310">
      <w:bodyDiv w:val="1"/>
      <w:marLeft w:val="0"/>
      <w:marRight w:val="0"/>
      <w:marTop w:val="0"/>
      <w:marBottom w:val="0"/>
      <w:divBdr>
        <w:top w:val="none" w:sz="0" w:space="0" w:color="auto"/>
        <w:left w:val="none" w:sz="0" w:space="0" w:color="auto"/>
        <w:bottom w:val="none" w:sz="0" w:space="0" w:color="auto"/>
        <w:right w:val="none" w:sz="0" w:space="0" w:color="auto"/>
      </w:divBdr>
      <w:divsChild>
        <w:div w:id="1340349781">
          <w:marLeft w:val="480"/>
          <w:marRight w:val="0"/>
          <w:marTop w:val="0"/>
          <w:marBottom w:val="0"/>
          <w:divBdr>
            <w:top w:val="none" w:sz="0" w:space="0" w:color="auto"/>
            <w:left w:val="none" w:sz="0" w:space="0" w:color="auto"/>
            <w:bottom w:val="none" w:sz="0" w:space="0" w:color="auto"/>
            <w:right w:val="none" w:sz="0" w:space="0" w:color="auto"/>
          </w:divBdr>
        </w:div>
        <w:div w:id="1414083523">
          <w:marLeft w:val="480"/>
          <w:marRight w:val="0"/>
          <w:marTop w:val="0"/>
          <w:marBottom w:val="0"/>
          <w:divBdr>
            <w:top w:val="none" w:sz="0" w:space="0" w:color="auto"/>
            <w:left w:val="none" w:sz="0" w:space="0" w:color="auto"/>
            <w:bottom w:val="none" w:sz="0" w:space="0" w:color="auto"/>
            <w:right w:val="none" w:sz="0" w:space="0" w:color="auto"/>
          </w:divBdr>
        </w:div>
        <w:div w:id="1142887077">
          <w:marLeft w:val="480"/>
          <w:marRight w:val="0"/>
          <w:marTop w:val="0"/>
          <w:marBottom w:val="0"/>
          <w:divBdr>
            <w:top w:val="none" w:sz="0" w:space="0" w:color="auto"/>
            <w:left w:val="none" w:sz="0" w:space="0" w:color="auto"/>
            <w:bottom w:val="none" w:sz="0" w:space="0" w:color="auto"/>
            <w:right w:val="none" w:sz="0" w:space="0" w:color="auto"/>
          </w:divBdr>
        </w:div>
        <w:div w:id="1078789931">
          <w:marLeft w:val="480"/>
          <w:marRight w:val="0"/>
          <w:marTop w:val="0"/>
          <w:marBottom w:val="0"/>
          <w:divBdr>
            <w:top w:val="none" w:sz="0" w:space="0" w:color="auto"/>
            <w:left w:val="none" w:sz="0" w:space="0" w:color="auto"/>
            <w:bottom w:val="none" w:sz="0" w:space="0" w:color="auto"/>
            <w:right w:val="none" w:sz="0" w:space="0" w:color="auto"/>
          </w:divBdr>
        </w:div>
        <w:div w:id="1963415656">
          <w:marLeft w:val="480"/>
          <w:marRight w:val="0"/>
          <w:marTop w:val="0"/>
          <w:marBottom w:val="0"/>
          <w:divBdr>
            <w:top w:val="none" w:sz="0" w:space="0" w:color="auto"/>
            <w:left w:val="none" w:sz="0" w:space="0" w:color="auto"/>
            <w:bottom w:val="none" w:sz="0" w:space="0" w:color="auto"/>
            <w:right w:val="none" w:sz="0" w:space="0" w:color="auto"/>
          </w:divBdr>
        </w:div>
        <w:div w:id="645866112">
          <w:marLeft w:val="480"/>
          <w:marRight w:val="0"/>
          <w:marTop w:val="0"/>
          <w:marBottom w:val="0"/>
          <w:divBdr>
            <w:top w:val="none" w:sz="0" w:space="0" w:color="auto"/>
            <w:left w:val="none" w:sz="0" w:space="0" w:color="auto"/>
            <w:bottom w:val="none" w:sz="0" w:space="0" w:color="auto"/>
            <w:right w:val="none" w:sz="0" w:space="0" w:color="auto"/>
          </w:divBdr>
        </w:div>
        <w:div w:id="460926467">
          <w:marLeft w:val="480"/>
          <w:marRight w:val="0"/>
          <w:marTop w:val="0"/>
          <w:marBottom w:val="0"/>
          <w:divBdr>
            <w:top w:val="none" w:sz="0" w:space="0" w:color="auto"/>
            <w:left w:val="none" w:sz="0" w:space="0" w:color="auto"/>
            <w:bottom w:val="none" w:sz="0" w:space="0" w:color="auto"/>
            <w:right w:val="none" w:sz="0" w:space="0" w:color="auto"/>
          </w:divBdr>
        </w:div>
        <w:div w:id="783689473">
          <w:marLeft w:val="480"/>
          <w:marRight w:val="0"/>
          <w:marTop w:val="0"/>
          <w:marBottom w:val="0"/>
          <w:divBdr>
            <w:top w:val="none" w:sz="0" w:space="0" w:color="auto"/>
            <w:left w:val="none" w:sz="0" w:space="0" w:color="auto"/>
            <w:bottom w:val="none" w:sz="0" w:space="0" w:color="auto"/>
            <w:right w:val="none" w:sz="0" w:space="0" w:color="auto"/>
          </w:divBdr>
        </w:div>
        <w:div w:id="1471820227">
          <w:marLeft w:val="480"/>
          <w:marRight w:val="0"/>
          <w:marTop w:val="0"/>
          <w:marBottom w:val="0"/>
          <w:divBdr>
            <w:top w:val="none" w:sz="0" w:space="0" w:color="auto"/>
            <w:left w:val="none" w:sz="0" w:space="0" w:color="auto"/>
            <w:bottom w:val="none" w:sz="0" w:space="0" w:color="auto"/>
            <w:right w:val="none" w:sz="0" w:space="0" w:color="auto"/>
          </w:divBdr>
        </w:div>
        <w:div w:id="370309086">
          <w:marLeft w:val="480"/>
          <w:marRight w:val="0"/>
          <w:marTop w:val="0"/>
          <w:marBottom w:val="0"/>
          <w:divBdr>
            <w:top w:val="none" w:sz="0" w:space="0" w:color="auto"/>
            <w:left w:val="none" w:sz="0" w:space="0" w:color="auto"/>
            <w:bottom w:val="none" w:sz="0" w:space="0" w:color="auto"/>
            <w:right w:val="none" w:sz="0" w:space="0" w:color="auto"/>
          </w:divBdr>
        </w:div>
        <w:div w:id="1012800642">
          <w:marLeft w:val="480"/>
          <w:marRight w:val="0"/>
          <w:marTop w:val="0"/>
          <w:marBottom w:val="0"/>
          <w:divBdr>
            <w:top w:val="none" w:sz="0" w:space="0" w:color="auto"/>
            <w:left w:val="none" w:sz="0" w:space="0" w:color="auto"/>
            <w:bottom w:val="none" w:sz="0" w:space="0" w:color="auto"/>
            <w:right w:val="none" w:sz="0" w:space="0" w:color="auto"/>
          </w:divBdr>
        </w:div>
        <w:div w:id="1016031451">
          <w:marLeft w:val="480"/>
          <w:marRight w:val="0"/>
          <w:marTop w:val="0"/>
          <w:marBottom w:val="0"/>
          <w:divBdr>
            <w:top w:val="none" w:sz="0" w:space="0" w:color="auto"/>
            <w:left w:val="none" w:sz="0" w:space="0" w:color="auto"/>
            <w:bottom w:val="none" w:sz="0" w:space="0" w:color="auto"/>
            <w:right w:val="none" w:sz="0" w:space="0" w:color="auto"/>
          </w:divBdr>
        </w:div>
        <w:div w:id="1334145729">
          <w:marLeft w:val="480"/>
          <w:marRight w:val="0"/>
          <w:marTop w:val="0"/>
          <w:marBottom w:val="0"/>
          <w:divBdr>
            <w:top w:val="none" w:sz="0" w:space="0" w:color="auto"/>
            <w:left w:val="none" w:sz="0" w:space="0" w:color="auto"/>
            <w:bottom w:val="none" w:sz="0" w:space="0" w:color="auto"/>
            <w:right w:val="none" w:sz="0" w:space="0" w:color="auto"/>
          </w:divBdr>
        </w:div>
      </w:divsChild>
    </w:div>
    <w:div w:id="178128399">
      <w:bodyDiv w:val="1"/>
      <w:marLeft w:val="0"/>
      <w:marRight w:val="0"/>
      <w:marTop w:val="0"/>
      <w:marBottom w:val="0"/>
      <w:divBdr>
        <w:top w:val="none" w:sz="0" w:space="0" w:color="auto"/>
        <w:left w:val="none" w:sz="0" w:space="0" w:color="auto"/>
        <w:bottom w:val="none" w:sz="0" w:space="0" w:color="auto"/>
        <w:right w:val="none" w:sz="0" w:space="0" w:color="auto"/>
      </w:divBdr>
      <w:divsChild>
        <w:div w:id="1335495354">
          <w:marLeft w:val="0"/>
          <w:marRight w:val="0"/>
          <w:marTop w:val="0"/>
          <w:marBottom w:val="0"/>
          <w:divBdr>
            <w:top w:val="none" w:sz="0" w:space="0" w:color="auto"/>
            <w:left w:val="none" w:sz="0" w:space="0" w:color="auto"/>
            <w:bottom w:val="none" w:sz="0" w:space="0" w:color="auto"/>
            <w:right w:val="none" w:sz="0" w:space="0" w:color="auto"/>
          </w:divBdr>
        </w:div>
      </w:divsChild>
    </w:div>
    <w:div w:id="182549479">
      <w:bodyDiv w:val="1"/>
      <w:marLeft w:val="0"/>
      <w:marRight w:val="0"/>
      <w:marTop w:val="0"/>
      <w:marBottom w:val="0"/>
      <w:divBdr>
        <w:top w:val="none" w:sz="0" w:space="0" w:color="auto"/>
        <w:left w:val="none" w:sz="0" w:space="0" w:color="auto"/>
        <w:bottom w:val="none" w:sz="0" w:space="0" w:color="auto"/>
        <w:right w:val="none" w:sz="0" w:space="0" w:color="auto"/>
      </w:divBdr>
    </w:div>
    <w:div w:id="182717190">
      <w:bodyDiv w:val="1"/>
      <w:marLeft w:val="0"/>
      <w:marRight w:val="0"/>
      <w:marTop w:val="0"/>
      <w:marBottom w:val="0"/>
      <w:divBdr>
        <w:top w:val="none" w:sz="0" w:space="0" w:color="auto"/>
        <w:left w:val="none" w:sz="0" w:space="0" w:color="auto"/>
        <w:bottom w:val="none" w:sz="0" w:space="0" w:color="auto"/>
        <w:right w:val="none" w:sz="0" w:space="0" w:color="auto"/>
      </w:divBdr>
      <w:divsChild>
        <w:div w:id="297997416">
          <w:marLeft w:val="480"/>
          <w:marRight w:val="0"/>
          <w:marTop w:val="0"/>
          <w:marBottom w:val="0"/>
          <w:divBdr>
            <w:top w:val="none" w:sz="0" w:space="0" w:color="auto"/>
            <w:left w:val="none" w:sz="0" w:space="0" w:color="auto"/>
            <w:bottom w:val="none" w:sz="0" w:space="0" w:color="auto"/>
            <w:right w:val="none" w:sz="0" w:space="0" w:color="auto"/>
          </w:divBdr>
        </w:div>
        <w:div w:id="1836722017">
          <w:marLeft w:val="480"/>
          <w:marRight w:val="0"/>
          <w:marTop w:val="0"/>
          <w:marBottom w:val="0"/>
          <w:divBdr>
            <w:top w:val="none" w:sz="0" w:space="0" w:color="auto"/>
            <w:left w:val="none" w:sz="0" w:space="0" w:color="auto"/>
            <w:bottom w:val="none" w:sz="0" w:space="0" w:color="auto"/>
            <w:right w:val="none" w:sz="0" w:space="0" w:color="auto"/>
          </w:divBdr>
        </w:div>
        <w:div w:id="1074162457">
          <w:marLeft w:val="480"/>
          <w:marRight w:val="0"/>
          <w:marTop w:val="0"/>
          <w:marBottom w:val="0"/>
          <w:divBdr>
            <w:top w:val="none" w:sz="0" w:space="0" w:color="auto"/>
            <w:left w:val="none" w:sz="0" w:space="0" w:color="auto"/>
            <w:bottom w:val="none" w:sz="0" w:space="0" w:color="auto"/>
            <w:right w:val="none" w:sz="0" w:space="0" w:color="auto"/>
          </w:divBdr>
        </w:div>
        <w:div w:id="1228104488">
          <w:marLeft w:val="480"/>
          <w:marRight w:val="0"/>
          <w:marTop w:val="0"/>
          <w:marBottom w:val="0"/>
          <w:divBdr>
            <w:top w:val="none" w:sz="0" w:space="0" w:color="auto"/>
            <w:left w:val="none" w:sz="0" w:space="0" w:color="auto"/>
            <w:bottom w:val="none" w:sz="0" w:space="0" w:color="auto"/>
            <w:right w:val="none" w:sz="0" w:space="0" w:color="auto"/>
          </w:divBdr>
        </w:div>
        <w:div w:id="579826880">
          <w:marLeft w:val="480"/>
          <w:marRight w:val="0"/>
          <w:marTop w:val="0"/>
          <w:marBottom w:val="0"/>
          <w:divBdr>
            <w:top w:val="none" w:sz="0" w:space="0" w:color="auto"/>
            <w:left w:val="none" w:sz="0" w:space="0" w:color="auto"/>
            <w:bottom w:val="none" w:sz="0" w:space="0" w:color="auto"/>
            <w:right w:val="none" w:sz="0" w:space="0" w:color="auto"/>
          </w:divBdr>
        </w:div>
      </w:divsChild>
    </w:div>
    <w:div w:id="184291016">
      <w:bodyDiv w:val="1"/>
      <w:marLeft w:val="0"/>
      <w:marRight w:val="0"/>
      <w:marTop w:val="0"/>
      <w:marBottom w:val="0"/>
      <w:divBdr>
        <w:top w:val="none" w:sz="0" w:space="0" w:color="auto"/>
        <w:left w:val="none" w:sz="0" w:space="0" w:color="auto"/>
        <w:bottom w:val="none" w:sz="0" w:space="0" w:color="auto"/>
        <w:right w:val="none" w:sz="0" w:space="0" w:color="auto"/>
      </w:divBdr>
    </w:div>
    <w:div w:id="184828591">
      <w:bodyDiv w:val="1"/>
      <w:marLeft w:val="0"/>
      <w:marRight w:val="0"/>
      <w:marTop w:val="0"/>
      <w:marBottom w:val="0"/>
      <w:divBdr>
        <w:top w:val="none" w:sz="0" w:space="0" w:color="auto"/>
        <w:left w:val="none" w:sz="0" w:space="0" w:color="auto"/>
        <w:bottom w:val="none" w:sz="0" w:space="0" w:color="auto"/>
        <w:right w:val="none" w:sz="0" w:space="0" w:color="auto"/>
      </w:divBdr>
    </w:div>
    <w:div w:id="191117901">
      <w:bodyDiv w:val="1"/>
      <w:marLeft w:val="0"/>
      <w:marRight w:val="0"/>
      <w:marTop w:val="0"/>
      <w:marBottom w:val="0"/>
      <w:divBdr>
        <w:top w:val="none" w:sz="0" w:space="0" w:color="auto"/>
        <w:left w:val="none" w:sz="0" w:space="0" w:color="auto"/>
        <w:bottom w:val="none" w:sz="0" w:space="0" w:color="auto"/>
        <w:right w:val="none" w:sz="0" w:space="0" w:color="auto"/>
      </w:divBdr>
      <w:divsChild>
        <w:div w:id="1090076621">
          <w:marLeft w:val="480"/>
          <w:marRight w:val="0"/>
          <w:marTop w:val="0"/>
          <w:marBottom w:val="0"/>
          <w:divBdr>
            <w:top w:val="none" w:sz="0" w:space="0" w:color="auto"/>
            <w:left w:val="none" w:sz="0" w:space="0" w:color="auto"/>
            <w:bottom w:val="none" w:sz="0" w:space="0" w:color="auto"/>
            <w:right w:val="none" w:sz="0" w:space="0" w:color="auto"/>
          </w:divBdr>
        </w:div>
        <w:div w:id="948586148">
          <w:marLeft w:val="480"/>
          <w:marRight w:val="0"/>
          <w:marTop w:val="0"/>
          <w:marBottom w:val="0"/>
          <w:divBdr>
            <w:top w:val="none" w:sz="0" w:space="0" w:color="auto"/>
            <w:left w:val="none" w:sz="0" w:space="0" w:color="auto"/>
            <w:bottom w:val="none" w:sz="0" w:space="0" w:color="auto"/>
            <w:right w:val="none" w:sz="0" w:space="0" w:color="auto"/>
          </w:divBdr>
        </w:div>
        <w:div w:id="441075307">
          <w:marLeft w:val="480"/>
          <w:marRight w:val="0"/>
          <w:marTop w:val="0"/>
          <w:marBottom w:val="0"/>
          <w:divBdr>
            <w:top w:val="none" w:sz="0" w:space="0" w:color="auto"/>
            <w:left w:val="none" w:sz="0" w:space="0" w:color="auto"/>
            <w:bottom w:val="none" w:sz="0" w:space="0" w:color="auto"/>
            <w:right w:val="none" w:sz="0" w:space="0" w:color="auto"/>
          </w:divBdr>
        </w:div>
        <w:div w:id="498616806">
          <w:marLeft w:val="480"/>
          <w:marRight w:val="0"/>
          <w:marTop w:val="0"/>
          <w:marBottom w:val="0"/>
          <w:divBdr>
            <w:top w:val="none" w:sz="0" w:space="0" w:color="auto"/>
            <w:left w:val="none" w:sz="0" w:space="0" w:color="auto"/>
            <w:bottom w:val="none" w:sz="0" w:space="0" w:color="auto"/>
            <w:right w:val="none" w:sz="0" w:space="0" w:color="auto"/>
          </w:divBdr>
        </w:div>
        <w:div w:id="638615200">
          <w:marLeft w:val="480"/>
          <w:marRight w:val="0"/>
          <w:marTop w:val="0"/>
          <w:marBottom w:val="0"/>
          <w:divBdr>
            <w:top w:val="none" w:sz="0" w:space="0" w:color="auto"/>
            <w:left w:val="none" w:sz="0" w:space="0" w:color="auto"/>
            <w:bottom w:val="none" w:sz="0" w:space="0" w:color="auto"/>
            <w:right w:val="none" w:sz="0" w:space="0" w:color="auto"/>
          </w:divBdr>
        </w:div>
        <w:div w:id="1806579824">
          <w:marLeft w:val="480"/>
          <w:marRight w:val="0"/>
          <w:marTop w:val="0"/>
          <w:marBottom w:val="0"/>
          <w:divBdr>
            <w:top w:val="none" w:sz="0" w:space="0" w:color="auto"/>
            <w:left w:val="none" w:sz="0" w:space="0" w:color="auto"/>
            <w:bottom w:val="none" w:sz="0" w:space="0" w:color="auto"/>
            <w:right w:val="none" w:sz="0" w:space="0" w:color="auto"/>
          </w:divBdr>
        </w:div>
        <w:div w:id="980187368">
          <w:marLeft w:val="480"/>
          <w:marRight w:val="0"/>
          <w:marTop w:val="0"/>
          <w:marBottom w:val="0"/>
          <w:divBdr>
            <w:top w:val="none" w:sz="0" w:space="0" w:color="auto"/>
            <w:left w:val="none" w:sz="0" w:space="0" w:color="auto"/>
            <w:bottom w:val="none" w:sz="0" w:space="0" w:color="auto"/>
            <w:right w:val="none" w:sz="0" w:space="0" w:color="auto"/>
          </w:divBdr>
        </w:div>
        <w:div w:id="1992715694">
          <w:marLeft w:val="480"/>
          <w:marRight w:val="0"/>
          <w:marTop w:val="0"/>
          <w:marBottom w:val="0"/>
          <w:divBdr>
            <w:top w:val="none" w:sz="0" w:space="0" w:color="auto"/>
            <w:left w:val="none" w:sz="0" w:space="0" w:color="auto"/>
            <w:bottom w:val="none" w:sz="0" w:space="0" w:color="auto"/>
            <w:right w:val="none" w:sz="0" w:space="0" w:color="auto"/>
          </w:divBdr>
        </w:div>
        <w:div w:id="1137383454">
          <w:marLeft w:val="480"/>
          <w:marRight w:val="0"/>
          <w:marTop w:val="0"/>
          <w:marBottom w:val="0"/>
          <w:divBdr>
            <w:top w:val="none" w:sz="0" w:space="0" w:color="auto"/>
            <w:left w:val="none" w:sz="0" w:space="0" w:color="auto"/>
            <w:bottom w:val="none" w:sz="0" w:space="0" w:color="auto"/>
            <w:right w:val="none" w:sz="0" w:space="0" w:color="auto"/>
          </w:divBdr>
        </w:div>
        <w:div w:id="1003626252">
          <w:marLeft w:val="480"/>
          <w:marRight w:val="0"/>
          <w:marTop w:val="0"/>
          <w:marBottom w:val="0"/>
          <w:divBdr>
            <w:top w:val="none" w:sz="0" w:space="0" w:color="auto"/>
            <w:left w:val="none" w:sz="0" w:space="0" w:color="auto"/>
            <w:bottom w:val="none" w:sz="0" w:space="0" w:color="auto"/>
            <w:right w:val="none" w:sz="0" w:space="0" w:color="auto"/>
          </w:divBdr>
        </w:div>
        <w:div w:id="685667544">
          <w:marLeft w:val="480"/>
          <w:marRight w:val="0"/>
          <w:marTop w:val="0"/>
          <w:marBottom w:val="0"/>
          <w:divBdr>
            <w:top w:val="none" w:sz="0" w:space="0" w:color="auto"/>
            <w:left w:val="none" w:sz="0" w:space="0" w:color="auto"/>
            <w:bottom w:val="none" w:sz="0" w:space="0" w:color="auto"/>
            <w:right w:val="none" w:sz="0" w:space="0" w:color="auto"/>
          </w:divBdr>
        </w:div>
        <w:div w:id="762068251">
          <w:marLeft w:val="480"/>
          <w:marRight w:val="0"/>
          <w:marTop w:val="0"/>
          <w:marBottom w:val="0"/>
          <w:divBdr>
            <w:top w:val="none" w:sz="0" w:space="0" w:color="auto"/>
            <w:left w:val="none" w:sz="0" w:space="0" w:color="auto"/>
            <w:bottom w:val="none" w:sz="0" w:space="0" w:color="auto"/>
            <w:right w:val="none" w:sz="0" w:space="0" w:color="auto"/>
          </w:divBdr>
        </w:div>
        <w:div w:id="1532373692">
          <w:marLeft w:val="480"/>
          <w:marRight w:val="0"/>
          <w:marTop w:val="0"/>
          <w:marBottom w:val="0"/>
          <w:divBdr>
            <w:top w:val="none" w:sz="0" w:space="0" w:color="auto"/>
            <w:left w:val="none" w:sz="0" w:space="0" w:color="auto"/>
            <w:bottom w:val="none" w:sz="0" w:space="0" w:color="auto"/>
            <w:right w:val="none" w:sz="0" w:space="0" w:color="auto"/>
          </w:divBdr>
        </w:div>
        <w:div w:id="1943293335">
          <w:marLeft w:val="480"/>
          <w:marRight w:val="0"/>
          <w:marTop w:val="0"/>
          <w:marBottom w:val="0"/>
          <w:divBdr>
            <w:top w:val="none" w:sz="0" w:space="0" w:color="auto"/>
            <w:left w:val="none" w:sz="0" w:space="0" w:color="auto"/>
            <w:bottom w:val="none" w:sz="0" w:space="0" w:color="auto"/>
            <w:right w:val="none" w:sz="0" w:space="0" w:color="auto"/>
          </w:divBdr>
        </w:div>
        <w:div w:id="1056709137">
          <w:marLeft w:val="480"/>
          <w:marRight w:val="0"/>
          <w:marTop w:val="0"/>
          <w:marBottom w:val="0"/>
          <w:divBdr>
            <w:top w:val="none" w:sz="0" w:space="0" w:color="auto"/>
            <w:left w:val="none" w:sz="0" w:space="0" w:color="auto"/>
            <w:bottom w:val="none" w:sz="0" w:space="0" w:color="auto"/>
            <w:right w:val="none" w:sz="0" w:space="0" w:color="auto"/>
          </w:divBdr>
        </w:div>
      </w:divsChild>
    </w:div>
    <w:div w:id="193230208">
      <w:bodyDiv w:val="1"/>
      <w:marLeft w:val="0"/>
      <w:marRight w:val="0"/>
      <w:marTop w:val="0"/>
      <w:marBottom w:val="0"/>
      <w:divBdr>
        <w:top w:val="none" w:sz="0" w:space="0" w:color="auto"/>
        <w:left w:val="none" w:sz="0" w:space="0" w:color="auto"/>
        <w:bottom w:val="none" w:sz="0" w:space="0" w:color="auto"/>
        <w:right w:val="none" w:sz="0" w:space="0" w:color="auto"/>
      </w:divBdr>
    </w:div>
    <w:div w:id="194924160">
      <w:bodyDiv w:val="1"/>
      <w:marLeft w:val="0"/>
      <w:marRight w:val="0"/>
      <w:marTop w:val="0"/>
      <w:marBottom w:val="0"/>
      <w:divBdr>
        <w:top w:val="none" w:sz="0" w:space="0" w:color="auto"/>
        <w:left w:val="none" w:sz="0" w:space="0" w:color="auto"/>
        <w:bottom w:val="none" w:sz="0" w:space="0" w:color="auto"/>
        <w:right w:val="none" w:sz="0" w:space="0" w:color="auto"/>
      </w:divBdr>
    </w:div>
    <w:div w:id="199251275">
      <w:bodyDiv w:val="1"/>
      <w:marLeft w:val="0"/>
      <w:marRight w:val="0"/>
      <w:marTop w:val="0"/>
      <w:marBottom w:val="0"/>
      <w:divBdr>
        <w:top w:val="none" w:sz="0" w:space="0" w:color="auto"/>
        <w:left w:val="none" w:sz="0" w:space="0" w:color="auto"/>
        <w:bottom w:val="none" w:sz="0" w:space="0" w:color="auto"/>
        <w:right w:val="none" w:sz="0" w:space="0" w:color="auto"/>
      </w:divBdr>
    </w:div>
    <w:div w:id="201328384">
      <w:bodyDiv w:val="1"/>
      <w:marLeft w:val="0"/>
      <w:marRight w:val="0"/>
      <w:marTop w:val="0"/>
      <w:marBottom w:val="0"/>
      <w:divBdr>
        <w:top w:val="none" w:sz="0" w:space="0" w:color="auto"/>
        <w:left w:val="none" w:sz="0" w:space="0" w:color="auto"/>
        <w:bottom w:val="none" w:sz="0" w:space="0" w:color="auto"/>
        <w:right w:val="none" w:sz="0" w:space="0" w:color="auto"/>
      </w:divBdr>
    </w:div>
    <w:div w:id="205065697">
      <w:bodyDiv w:val="1"/>
      <w:marLeft w:val="0"/>
      <w:marRight w:val="0"/>
      <w:marTop w:val="0"/>
      <w:marBottom w:val="0"/>
      <w:divBdr>
        <w:top w:val="none" w:sz="0" w:space="0" w:color="auto"/>
        <w:left w:val="none" w:sz="0" w:space="0" w:color="auto"/>
        <w:bottom w:val="none" w:sz="0" w:space="0" w:color="auto"/>
        <w:right w:val="none" w:sz="0" w:space="0" w:color="auto"/>
      </w:divBdr>
    </w:div>
    <w:div w:id="206919782">
      <w:bodyDiv w:val="1"/>
      <w:marLeft w:val="0"/>
      <w:marRight w:val="0"/>
      <w:marTop w:val="0"/>
      <w:marBottom w:val="0"/>
      <w:divBdr>
        <w:top w:val="none" w:sz="0" w:space="0" w:color="auto"/>
        <w:left w:val="none" w:sz="0" w:space="0" w:color="auto"/>
        <w:bottom w:val="none" w:sz="0" w:space="0" w:color="auto"/>
        <w:right w:val="none" w:sz="0" w:space="0" w:color="auto"/>
      </w:divBdr>
    </w:div>
    <w:div w:id="207644496">
      <w:bodyDiv w:val="1"/>
      <w:marLeft w:val="0"/>
      <w:marRight w:val="0"/>
      <w:marTop w:val="0"/>
      <w:marBottom w:val="0"/>
      <w:divBdr>
        <w:top w:val="none" w:sz="0" w:space="0" w:color="auto"/>
        <w:left w:val="none" w:sz="0" w:space="0" w:color="auto"/>
        <w:bottom w:val="none" w:sz="0" w:space="0" w:color="auto"/>
        <w:right w:val="none" w:sz="0" w:space="0" w:color="auto"/>
      </w:divBdr>
      <w:divsChild>
        <w:div w:id="135298628">
          <w:marLeft w:val="480"/>
          <w:marRight w:val="0"/>
          <w:marTop w:val="0"/>
          <w:marBottom w:val="0"/>
          <w:divBdr>
            <w:top w:val="none" w:sz="0" w:space="0" w:color="auto"/>
            <w:left w:val="none" w:sz="0" w:space="0" w:color="auto"/>
            <w:bottom w:val="none" w:sz="0" w:space="0" w:color="auto"/>
            <w:right w:val="none" w:sz="0" w:space="0" w:color="auto"/>
          </w:divBdr>
        </w:div>
        <w:div w:id="845822433">
          <w:marLeft w:val="480"/>
          <w:marRight w:val="0"/>
          <w:marTop w:val="0"/>
          <w:marBottom w:val="0"/>
          <w:divBdr>
            <w:top w:val="none" w:sz="0" w:space="0" w:color="auto"/>
            <w:left w:val="none" w:sz="0" w:space="0" w:color="auto"/>
            <w:bottom w:val="none" w:sz="0" w:space="0" w:color="auto"/>
            <w:right w:val="none" w:sz="0" w:space="0" w:color="auto"/>
          </w:divBdr>
        </w:div>
        <w:div w:id="246185144">
          <w:marLeft w:val="480"/>
          <w:marRight w:val="0"/>
          <w:marTop w:val="0"/>
          <w:marBottom w:val="0"/>
          <w:divBdr>
            <w:top w:val="none" w:sz="0" w:space="0" w:color="auto"/>
            <w:left w:val="none" w:sz="0" w:space="0" w:color="auto"/>
            <w:bottom w:val="none" w:sz="0" w:space="0" w:color="auto"/>
            <w:right w:val="none" w:sz="0" w:space="0" w:color="auto"/>
          </w:divBdr>
        </w:div>
        <w:div w:id="1325814177">
          <w:marLeft w:val="480"/>
          <w:marRight w:val="0"/>
          <w:marTop w:val="0"/>
          <w:marBottom w:val="0"/>
          <w:divBdr>
            <w:top w:val="none" w:sz="0" w:space="0" w:color="auto"/>
            <w:left w:val="none" w:sz="0" w:space="0" w:color="auto"/>
            <w:bottom w:val="none" w:sz="0" w:space="0" w:color="auto"/>
            <w:right w:val="none" w:sz="0" w:space="0" w:color="auto"/>
          </w:divBdr>
        </w:div>
        <w:div w:id="1006442079">
          <w:marLeft w:val="480"/>
          <w:marRight w:val="0"/>
          <w:marTop w:val="0"/>
          <w:marBottom w:val="0"/>
          <w:divBdr>
            <w:top w:val="none" w:sz="0" w:space="0" w:color="auto"/>
            <w:left w:val="none" w:sz="0" w:space="0" w:color="auto"/>
            <w:bottom w:val="none" w:sz="0" w:space="0" w:color="auto"/>
            <w:right w:val="none" w:sz="0" w:space="0" w:color="auto"/>
          </w:divBdr>
        </w:div>
        <w:div w:id="1409111993">
          <w:marLeft w:val="480"/>
          <w:marRight w:val="0"/>
          <w:marTop w:val="0"/>
          <w:marBottom w:val="0"/>
          <w:divBdr>
            <w:top w:val="none" w:sz="0" w:space="0" w:color="auto"/>
            <w:left w:val="none" w:sz="0" w:space="0" w:color="auto"/>
            <w:bottom w:val="none" w:sz="0" w:space="0" w:color="auto"/>
            <w:right w:val="none" w:sz="0" w:space="0" w:color="auto"/>
          </w:divBdr>
        </w:div>
        <w:div w:id="102042586">
          <w:marLeft w:val="480"/>
          <w:marRight w:val="0"/>
          <w:marTop w:val="0"/>
          <w:marBottom w:val="0"/>
          <w:divBdr>
            <w:top w:val="none" w:sz="0" w:space="0" w:color="auto"/>
            <w:left w:val="none" w:sz="0" w:space="0" w:color="auto"/>
            <w:bottom w:val="none" w:sz="0" w:space="0" w:color="auto"/>
            <w:right w:val="none" w:sz="0" w:space="0" w:color="auto"/>
          </w:divBdr>
        </w:div>
        <w:div w:id="797994179">
          <w:marLeft w:val="480"/>
          <w:marRight w:val="0"/>
          <w:marTop w:val="0"/>
          <w:marBottom w:val="0"/>
          <w:divBdr>
            <w:top w:val="none" w:sz="0" w:space="0" w:color="auto"/>
            <w:left w:val="none" w:sz="0" w:space="0" w:color="auto"/>
            <w:bottom w:val="none" w:sz="0" w:space="0" w:color="auto"/>
            <w:right w:val="none" w:sz="0" w:space="0" w:color="auto"/>
          </w:divBdr>
        </w:div>
        <w:div w:id="640037915">
          <w:marLeft w:val="480"/>
          <w:marRight w:val="0"/>
          <w:marTop w:val="0"/>
          <w:marBottom w:val="0"/>
          <w:divBdr>
            <w:top w:val="none" w:sz="0" w:space="0" w:color="auto"/>
            <w:left w:val="none" w:sz="0" w:space="0" w:color="auto"/>
            <w:bottom w:val="none" w:sz="0" w:space="0" w:color="auto"/>
            <w:right w:val="none" w:sz="0" w:space="0" w:color="auto"/>
          </w:divBdr>
        </w:div>
        <w:div w:id="427429942">
          <w:marLeft w:val="480"/>
          <w:marRight w:val="0"/>
          <w:marTop w:val="0"/>
          <w:marBottom w:val="0"/>
          <w:divBdr>
            <w:top w:val="none" w:sz="0" w:space="0" w:color="auto"/>
            <w:left w:val="none" w:sz="0" w:space="0" w:color="auto"/>
            <w:bottom w:val="none" w:sz="0" w:space="0" w:color="auto"/>
            <w:right w:val="none" w:sz="0" w:space="0" w:color="auto"/>
          </w:divBdr>
        </w:div>
        <w:div w:id="38894959">
          <w:marLeft w:val="480"/>
          <w:marRight w:val="0"/>
          <w:marTop w:val="0"/>
          <w:marBottom w:val="0"/>
          <w:divBdr>
            <w:top w:val="none" w:sz="0" w:space="0" w:color="auto"/>
            <w:left w:val="none" w:sz="0" w:space="0" w:color="auto"/>
            <w:bottom w:val="none" w:sz="0" w:space="0" w:color="auto"/>
            <w:right w:val="none" w:sz="0" w:space="0" w:color="auto"/>
          </w:divBdr>
        </w:div>
        <w:div w:id="1032731855">
          <w:marLeft w:val="480"/>
          <w:marRight w:val="0"/>
          <w:marTop w:val="0"/>
          <w:marBottom w:val="0"/>
          <w:divBdr>
            <w:top w:val="none" w:sz="0" w:space="0" w:color="auto"/>
            <w:left w:val="none" w:sz="0" w:space="0" w:color="auto"/>
            <w:bottom w:val="none" w:sz="0" w:space="0" w:color="auto"/>
            <w:right w:val="none" w:sz="0" w:space="0" w:color="auto"/>
          </w:divBdr>
        </w:div>
        <w:div w:id="1854412333">
          <w:marLeft w:val="480"/>
          <w:marRight w:val="0"/>
          <w:marTop w:val="0"/>
          <w:marBottom w:val="0"/>
          <w:divBdr>
            <w:top w:val="none" w:sz="0" w:space="0" w:color="auto"/>
            <w:left w:val="none" w:sz="0" w:space="0" w:color="auto"/>
            <w:bottom w:val="none" w:sz="0" w:space="0" w:color="auto"/>
            <w:right w:val="none" w:sz="0" w:space="0" w:color="auto"/>
          </w:divBdr>
        </w:div>
        <w:div w:id="1401636826">
          <w:marLeft w:val="480"/>
          <w:marRight w:val="0"/>
          <w:marTop w:val="0"/>
          <w:marBottom w:val="0"/>
          <w:divBdr>
            <w:top w:val="none" w:sz="0" w:space="0" w:color="auto"/>
            <w:left w:val="none" w:sz="0" w:space="0" w:color="auto"/>
            <w:bottom w:val="none" w:sz="0" w:space="0" w:color="auto"/>
            <w:right w:val="none" w:sz="0" w:space="0" w:color="auto"/>
          </w:divBdr>
        </w:div>
        <w:div w:id="580213312">
          <w:marLeft w:val="480"/>
          <w:marRight w:val="0"/>
          <w:marTop w:val="0"/>
          <w:marBottom w:val="0"/>
          <w:divBdr>
            <w:top w:val="none" w:sz="0" w:space="0" w:color="auto"/>
            <w:left w:val="none" w:sz="0" w:space="0" w:color="auto"/>
            <w:bottom w:val="none" w:sz="0" w:space="0" w:color="auto"/>
            <w:right w:val="none" w:sz="0" w:space="0" w:color="auto"/>
          </w:divBdr>
        </w:div>
        <w:div w:id="1764841432">
          <w:marLeft w:val="480"/>
          <w:marRight w:val="0"/>
          <w:marTop w:val="0"/>
          <w:marBottom w:val="0"/>
          <w:divBdr>
            <w:top w:val="none" w:sz="0" w:space="0" w:color="auto"/>
            <w:left w:val="none" w:sz="0" w:space="0" w:color="auto"/>
            <w:bottom w:val="none" w:sz="0" w:space="0" w:color="auto"/>
            <w:right w:val="none" w:sz="0" w:space="0" w:color="auto"/>
          </w:divBdr>
        </w:div>
      </w:divsChild>
    </w:div>
    <w:div w:id="208344922">
      <w:bodyDiv w:val="1"/>
      <w:marLeft w:val="0"/>
      <w:marRight w:val="0"/>
      <w:marTop w:val="0"/>
      <w:marBottom w:val="0"/>
      <w:divBdr>
        <w:top w:val="none" w:sz="0" w:space="0" w:color="auto"/>
        <w:left w:val="none" w:sz="0" w:space="0" w:color="auto"/>
        <w:bottom w:val="none" w:sz="0" w:space="0" w:color="auto"/>
        <w:right w:val="none" w:sz="0" w:space="0" w:color="auto"/>
      </w:divBdr>
    </w:div>
    <w:div w:id="208618304">
      <w:bodyDiv w:val="1"/>
      <w:marLeft w:val="0"/>
      <w:marRight w:val="0"/>
      <w:marTop w:val="0"/>
      <w:marBottom w:val="0"/>
      <w:divBdr>
        <w:top w:val="none" w:sz="0" w:space="0" w:color="auto"/>
        <w:left w:val="none" w:sz="0" w:space="0" w:color="auto"/>
        <w:bottom w:val="none" w:sz="0" w:space="0" w:color="auto"/>
        <w:right w:val="none" w:sz="0" w:space="0" w:color="auto"/>
      </w:divBdr>
    </w:div>
    <w:div w:id="210196765">
      <w:bodyDiv w:val="1"/>
      <w:marLeft w:val="0"/>
      <w:marRight w:val="0"/>
      <w:marTop w:val="0"/>
      <w:marBottom w:val="0"/>
      <w:divBdr>
        <w:top w:val="none" w:sz="0" w:space="0" w:color="auto"/>
        <w:left w:val="none" w:sz="0" w:space="0" w:color="auto"/>
        <w:bottom w:val="none" w:sz="0" w:space="0" w:color="auto"/>
        <w:right w:val="none" w:sz="0" w:space="0" w:color="auto"/>
      </w:divBdr>
    </w:div>
    <w:div w:id="215746724">
      <w:bodyDiv w:val="1"/>
      <w:marLeft w:val="0"/>
      <w:marRight w:val="0"/>
      <w:marTop w:val="0"/>
      <w:marBottom w:val="0"/>
      <w:divBdr>
        <w:top w:val="none" w:sz="0" w:space="0" w:color="auto"/>
        <w:left w:val="none" w:sz="0" w:space="0" w:color="auto"/>
        <w:bottom w:val="none" w:sz="0" w:space="0" w:color="auto"/>
        <w:right w:val="none" w:sz="0" w:space="0" w:color="auto"/>
      </w:divBdr>
    </w:div>
    <w:div w:id="218900584">
      <w:bodyDiv w:val="1"/>
      <w:marLeft w:val="0"/>
      <w:marRight w:val="0"/>
      <w:marTop w:val="0"/>
      <w:marBottom w:val="0"/>
      <w:divBdr>
        <w:top w:val="none" w:sz="0" w:space="0" w:color="auto"/>
        <w:left w:val="none" w:sz="0" w:space="0" w:color="auto"/>
        <w:bottom w:val="none" w:sz="0" w:space="0" w:color="auto"/>
        <w:right w:val="none" w:sz="0" w:space="0" w:color="auto"/>
      </w:divBdr>
    </w:div>
    <w:div w:id="219052988">
      <w:bodyDiv w:val="1"/>
      <w:marLeft w:val="0"/>
      <w:marRight w:val="0"/>
      <w:marTop w:val="0"/>
      <w:marBottom w:val="0"/>
      <w:divBdr>
        <w:top w:val="none" w:sz="0" w:space="0" w:color="auto"/>
        <w:left w:val="none" w:sz="0" w:space="0" w:color="auto"/>
        <w:bottom w:val="none" w:sz="0" w:space="0" w:color="auto"/>
        <w:right w:val="none" w:sz="0" w:space="0" w:color="auto"/>
      </w:divBdr>
    </w:div>
    <w:div w:id="219631469">
      <w:bodyDiv w:val="1"/>
      <w:marLeft w:val="0"/>
      <w:marRight w:val="0"/>
      <w:marTop w:val="0"/>
      <w:marBottom w:val="0"/>
      <w:divBdr>
        <w:top w:val="none" w:sz="0" w:space="0" w:color="auto"/>
        <w:left w:val="none" w:sz="0" w:space="0" w:color="auto"/>
        <w:bottom w:val="none" w:sz="0" w:space="0" w:color="auto"/>
        <w:right w:val="none" w:sz="0" w:space="0" w:color="auto"/>
      </w:divBdr>
    </w:div>
    <w:div w:id="220143059">
      <w:bodyDiv w:val="1"/>
      <w:marLeft w:val="0"/>
      <w:marRight w:val="0"/>
      <w:marTop w:val="0"/>
      <w:marBottom w:val="0"/>
      <w:divBdr>
        <w:top w:val="none" w:sz="0" w:space="0" w:color="auto"/>
        <w:left w:val="none" w:sz="0" w:space="0" w:color="auto"/>
        <w:bottom w:val="none" w:sz="0" w:space="0" w:color="auto"/>
        <w:right w:val="none" w:sz="0" w:space="0" w:color="auto"/>
      </w:divBdr>
    </w:div>
    <w:div w:id="222496753">
      <w:bodyDiv w:val="1"/>
      <w:marLeft w:val="0"/>
      <w:marRight w:val="0"/>
      <w:marTop w:val="0"/>
      <w:marBottom w:val="0"/>
      <w:divBdr>
        <w:top w:val="none" w:sz="0" w:space="0" w:color="auto"/>
        <w:left w:val="none" w:sz="0" w:space="0" w:color="auto"/>
        <w:bottom w:val="none" w:sz="0" w:space="0" w:color="auto"/>
        <w:right w:val="none" w:sz="0" w:space="0" w:color="auto"/>
      </w:divBdr>
    </w:div>
    <w:div w:id="224612597">
      <w:bodyDiv w:val="1"/>
      <w:marLeft w:val="0"/>
      <w:marRight w:val="0"/>
      <w:marTop w:val="0"/>
      <w:marBottom w:val="0"/>
      <w:divBdr>
        <w:top w:val="none" w:sz="0" w:space="0" w:color="auto"/>
        <w:left w:val="none" w:sz="0" w:space="0" w:color="auto"/>
        <w:bottom w:val="none" w:sz="0" w:space="0" w:color="auto"/>
        <w:right w:val="none" w:sz="0" w:space="0" w:color="auto"/>
      </w:divBdr>
      <w:divsChild>
        <w:div w:id="1620527179">
          <w:marLeft w:val="480"/>
          <w:marRight w:val="0"/>
          <w:marTop w:val="0"/>
          <w:marBottom w:val="0"/>
          <w:divBdr>
            <w:top w:val="none" w:sz="0" w:space="0" w:color="auto"/>
            <w:left w:val="none" w:sz="0" w:space="0" w:color="auto"/>
            <w:bottom w:val="none" w:sz="0" w:space="0" w:color="auto"/>
            <w:right w:val="none" w:sz="0" w:space="0" w:color="auto"/>
          </w:divBdr>
        </w:div>
        <w:div w:id="246236041">
          <w:marLeft w:val="480"/>
          <w:marRight w:val="0"/>
          <w:marTop w:val="0"/>
          <w:marBottom w:val="0"/>
          <w:divBdr>
            <w:top w:val="none" w:sz="0" w:space="0" w:color="auto"/>
            <w:left w:val="none" w:sz="0" w:space="0" w:color="auto"/>
            <w:bottom w:val="none" w:sz="0" w:space="0" w:color="auto"/>
            <w:right w:val="none" w:sz="0" w:space="0" w:color="auto"/>
          </w:divBdr>
        </w:div>
        <w:div w:id="1822234451">
          <w:marLeft w:val="480"/>
          <w:marRight w:val="0"/>
          <w:marTop w:val="0"/>
          <w:marBottom w:val="0"/>
          <w:divBdr>
            <w:top w:val="none" w:sz="0" w:space="0" w:color="auto"/>
            <w:left w:val="none" w:sz="0" w:space="0" w:color="auto"/>
            <w:bottom w:val="none" w:sz="0" w:space="0" w:color="auto"/>
            <w:right w:val="none" w:sz="0" w:space="0" w:color="auto"/>
          </w:divBdr>
        </w:div>
        <w:div w:id="1394699293">
          <w:marLeft w:val="480"/>
          <w:marRight w:val="0"/>
          <w:marTop w:val="0"/>
          <w:marBottom w:val="0"/>
          <w:divBdr>
            <w:top w:val="none" w:sz="0" w:space="0" w:color="auto"/>
            <w:left w:val="none" w:sz="0" w:space="0" w:color="auto"/>
            <w:bottom w:val="none" w:sz="0" w:space="0" w:color="auto"/>
            <w:right w:val="none" w:sz="0" w:space="0" w:color="auto"/>
          </w:divBdr>
        </w:div>
        <w:div w:id="1200627861">
          <w:marLeft w:val="480"/>
          <w:marRight w:val="0"/>
          <w:marTop w:val="0"/>
          <w:marBottom w:val="0"/>
          <w:divBdr>
            <w:top w:val="none" w:sz="0" w:space="0" w:color="auto"/>
            <w:left w:val="none" w:sz="0" w:space="0" w:color="auto"/>
            <w:bottom w:val="none" w:sz="0" w:space="0" w:color="auto"/>
            <w:right w:val="none" w:sz="0" w:space="0" w:color="auto"/>
          </w:divBdr>
        </w:div>
        <w:div w:id="244649685">
          <w:marLeft w:val="480"/>
          <w:marRight w:val="0"/>
          <w:marTop w:val="0"/>
          <w:marBottom w:val="0"/>
          <w:divBdr>
            <w:top w:val="none" w:sz="0" w:space="0" w:color="auto"/>
            <w:left w:val="none" w:sz="0" w:space="0" w:color="auto"/>
            <w:bottom w:val="none" w:sz="0" w:space="0" w:color="auto"/>
            <w:right w:val="none" w:sz="0" w:space="0" w:color="auto"/>
          </w:divBdr>
        </w:div>
        <w:div w:id="239413094">
          <w:marLeft w:val="480"/>
          <w:marRight w:val="0"/>
          <w:marTop w:val="0"/>
          <w:marBottom w:val="0"/>
          <w:divBdr>
            <w:top w:val="none" w:sz="0" w:space="0" w:color="auto"/>
            <w:left w:val="none" w:sz="0" w:space="0" w:color="auto"/>
            <w:bottom w:val="none" w:sz="0" w:space="0" w:color="auto"/>
            <w:right w:val="none" w:sz="0" w:space="0" w:color="auto"/>
          </w:divBdr>
        </w:div>
        <w:div w:id="294263779">
          <w:marLeft w:val="480"/>
          <w:marRight w:val="0"/>
          <w:marTop w:val="0"/>
          <w:marBottom w:val="0"/>
          <w:divBdr>
            <w:top w:val="none" w:sz="0" w:space="0" w:color="auto"/>
            <w:left w:val="none" w:sz="0" w:space="0" w:color="auto"/>
            <w:bottom w:val="none" w:sz="0" w:space="0" w:color="auto"/>
            <w:right w:val="none" w:sz="0" w:space="0" w:color="auto"/>
          </w:divBdr>
        </w:div>
        <w:div w:id="1530100647">
          <w:marLeft w:val="480"/>
          <w:marRight w:val="0"/>
          <w:marTop w:val="0"/>
          <w:marBottom w:val="0"/>
          <w:divBdr>
            <w:top w:val="none" w:sz="0" w:space="0" w:color="auto"/>
            <w:left w:val="none" w:sz="0" w:space="0" w:color="auto"/>
            <w:bottom w:val="none" w:sz="0" w:space="0" w:color="auto"/>
            <w:right w:val="none" w:sz="0" w:space="0" w:color="auto"/>
          </w:divBdr>
        </w:div>
        <w:div w:id="1519395082">
          <w:marLeft w:val="480"/>
          <w:marRight w:val="0"/>
          <w:marTop w:val="0"/>
          <w:marBottom w:val="0"/>
          <w:divBdr>
            <w:top w:val="none" w:sz="0" w:space="0" w:color="auto"/>
            <w:left w:val="none" w:sz="0" w:space="0" w:color="auto"/>
            <w:bottom w:val="none" w:sz="0" w:space="0" w:color="auto"/>
            <w:right w:val="none" w:sz="0" w:space="0" w:color="auto"/>
          </w:divBdr>
        </w:div>
        <w:div w:id="149518917">
          <w:marLeft w:val="480"/>
          <w:marRight w:val="0"/>
          <w:marTop w:val="0"/>
          <w:marBottom w:val="0"/>
          <w:divBdr>
            <w:top w:val="none" w:sz="0" w:space="0" w:color="auto"/>
            <w:left w:val="none" w:sz="0" w:space="0" w:color="auto"/>
            <w:bottom w:val="none" w:sz="0" w:space="0" w:color="auto"/>
            <w:right w:val="none" w:sz="0" w:space="0" w:color="auto"/>
          </w:divBdr>
        </w:div>
        <w:div w:id="1713190282">
          <w:marLeft w:val="480"/>
          <w:marRight w:val="0"/>
          <w:marTop w:val="0"/>
          <w:marBottom w:val="0"/>
          <w:divBdr>
            <w:top w:val="none" w:sz="0" w:space="0" w:color="auto"/>
            <w:left w:val="none" w:sz="0" w:space="0" w:color="auto"/>
            <w:bottom w:val="none" w:sz="0" w:space="0" w:color="auto"/>
            <w:right w:val="none" w:sz="0" w:space="0" w:color="auto"/>
          </w:divBdr>
        </w:div>
        <w:div w:id="50690417">
          <w:marLeft w:val="480"/>
          <w:marRight w:val="0"/>
          <w:marTop w:val="0"/>
          <w:marBottom w:val="0"/>
          <w:divBdr>
            <w:top w:val="none" w:sz="0" w:space="0" w:color="auto"/>
            <w:left w:val="none" w:sz="0" w:space="0" w:color="auto"/>
            <w:bottom w:val="none" w:sz="0" w:space="0" w:color="auto"/>
            <w:right w:val="none" w:sz="0" w:space="0" w:color="auto"/>
          </w:divBdr>
        </w:div>
      </w:divsChild>
    </w:div>
    <w:div w:id="225260219">
      <w:bodyDiv w:val="1"/>
      <w:marLeft w:val="0"/>
      <w:marRight w:val="0"/>
      <w:marTop w:val="0"/>
      <w:marBottom w:val="0"/>
      <w:divBdr>
        <w:top w:val="none" w:sz="0" w:space="0" w:color="auto"/>
        <w:left w:val="none" w:sz="0" w:space="0" w:color="auto"/>
        <w:bottom w:val="none" w:sz="0" w:space="0" w:color="auto"/>
        <w:right w:val="none" w:sz="0" w:space="0" w:color="auto"/>
      </w:divBdr>
    </w:div>
    <w:div w:id="228655286">
      <w:bodyDiv w:val="1"/>
      <w:marLeft w:val="0"/>
      <w:marRight w:val="0"/>
      <w:marTop w:val="0"/>
      <w:marBottom w:val="0"/>
      <w:divBdr>
        <w:top w:val="none" w:sz="0" w:space="0" w:color="auto"/>
        <w:left w:val="none" w:sz="0" w:space="0" w:color="auto"/>
        <w:bottom w:val="none" w:sz="0" w:space="0" w:color="auto"/>
        <w:right w:val="none" w:sz="0" w:space="0" w:color="auto"/>
      </w:divBdr>
    </w:div>
    <w:div w:id="228738311">
      <w:bodyDiv w:val="1"/>
      <w:marLeft w:val="0"/>
      <w:marRight w:val="0"/>
      <w:marTop w:val="0"/>
      <w:marBottom w:val="0"/>
      <w:divBdr>
        <w:top w:val="none" w:sz="0" w:space="0" w:color="auto"/>
        <w:left w:val="none" w:sz="0" w:space="0" w:color="auto"/>
        <w:bottom w:val="none" w:sz="0" w:space="0" w:color="auto"/>
        <w:right w:val="none" w:sz="0" w:space="0" w:color="auto"/>
      </w:divBdr>
    </w:div>
    <w:div w:id="229926304">
      <w:bodyDiv w:val="1"/>
      <w:marLeft w:val="0"/>
      <w:marRight w:val="0"/>
      <w:marTop w:val="0"/>
      <w:marBottom w:val="0"/>
      <w:divBdr>
        <w:top w:val="none" w:sz="0" w:space="0" w:color="auto"/>
        <w:left w:val="none" w:sz="0" w:space="0" w:color="auto"/>
        <w:bottom w:val="none" w:sz="0" w:space="0" w:color="auto"/>
        <w:right w:val="none" w:sz="0" w:space="0" w:color="auto"/>
      </w:divBdr>
    </w:div>
    <w:div w:id="229996967">
      <w:bodyDiv w:val="1"/>
      <w:marLeft w:val="0"/>
      <w:marRight w:val="0"/>
      <w:marTop w:val="0"/>
      <w:marBottom w:val="0"/>
      <w:divBdr>
        <w:top w:val="none" w:sz="0" w:space="0" w:color="auto"/>
        <w:left w:val="none" w:sz="0" w:space="0" w:color="auto"/>
        <w:bottom w:val="none" w:sz="0" w:space="0" w:color="auto"/>
        <w:right w:val="none" w:sz="0" w:space="0" w:color="auto"/>
      </w:divBdr>
      <w:divsChild>
        <w:div w:id="563835679">
          <w:marLeft w:val="0"/>
          <w:marRight w:val="0"/>
          <w:marTop w:val="0"/>
          <w:marBottom w:val="0"/>
          <w:divBdr>
            <w:top w:val="none" w:sz="0" w:space="0" w:color="auto"/>
            <w:left w:val="none" w:sz="0" w:space="0" w:color="auto"/>
            <w:bottom w:val="none" w:sz="0" w:space="0" w:color="auto"/>
            <w:right w:val="none" w:sz="0" w:space="0" w:color="auto"/>
          </w:divBdr>
          <w:divsChild>
            <w:div w:id="624123221">
              <w:marLeft w:val="0"/>
              <w:marRight w:val="0"/>
              <w:marTop w:val="0"/>
              <w:marBottom w:val="0"/>
              <w:divBdr>
                <w:top w:val="none" w:sz="0" w:space="0" w:color="auto"/>
                <w:left w:val="none" w:sz="0" w:space="0" w:color="auto"/>
                <w:bottom w:val="none" w:sz="0" w:space="0" w:color="auto"/>
                <w:right w:val="none" w:sz="0" w:space="0" w:color="auto"/>
              </w:divBdr>
              <w:divsChild>
                <w:div w:id="160704135">
                  <w:marLeft w:val="0"/>
                  <w:marRight w:val="0"/>
                  <w:marTop w:val="0"/>
                  <w:marBottom w:val="0"/>
                  <w:divBdr>
                    <w:top w:val="none" w:sz="0" w:space="0" w:color="auto"/>
                    <w:left w:val="none" w:sz="0" w:space="0" w:color="auto"/>
                    <w:bottom w:val="none" w:sz="0" w:space="0" w:color="auto"/>
                    <w:right w:val="none" w:sz="0" w:space="0" w:color="auto"/>
                  </w:divBdr>
                  <w:divsChild>
                    <w:div w:id="7277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1604">
      <w:bodyDiv w:val="1"/>
      <w:marLeft w:val="0"/>
      <w:marRight w:val="0"/>
      <w:marTop w:val="0"/>
      <w:marBottom w:val="0"/>
      <w:divBdr>
        <w:top w:val="none" w:sz="0" w:space="0" w:color="auto"/>
        <w:left w:val="none" w:sz="0" w:space="0" w:color="auto"/>
        <w:bottom w:val="none" w:sz="0" w:space="0" w:color="auto"/>
        <w:right w:val="none" w:sz="0" w:space="0" w:color="auto"/>
      </w:divBdr>
    </w:div>
    <w:div w:id="238293740">
      <w:bodyDiv w:val="1"/>
      <w:marLeft w:val="0"/>
      <w:marRight w:val="0"/>
      <w:marTop w:val="0"/>
      <w:marBottom w:val="0"/>
      <w:divBdr>
        <w:top w:val="none" w:sz="0" w:space="0" w:color="auto"/>
        <w:left w:val="none" w:sz="0" w:space="0" w:color="auto"/>
        <w:bottom w:val="none" w:sz="0" w:space="0" w:color="auto"/>
        <w:right w:val="none" w:sz="0" w:space="0" w:color="auto"/>
      </w:divBdr>
    </w:div>
    <w:div w:id="239409418">
      <w:bodyDiv w:val="1"/>
      <w:marLeft w:val="0"/>
      <w:marRight w:val="0"/>
      <w:marTop w:val="0"/>
      <w:marBottom w:val="0"/>
      <w:divBdr>
        <w:top w:val="none" w:sz="0" w:space="0" w:color="auto"/>
        <w:left w:val="none" w:sz="0" w:space="0" w:color="auto"/>
        <w:bottom w:val="none" w:sz="0" w:space="0" w:color="auto"/>
        <w:right w:val="none" w:sz="0" w:space="0" w:color="auto"/>
      </w:divBdr>
    </w:div>
    <w:div w:id="240603268">
      <w:bodyDiv w:val="1"/>
      <w:marLeft w:val="0"/>
      <w:marRight w:val="0"/>
      <w:marTop w:val="0"/>
      <w:marBottom w:val="0"/>
      <w:divBdr>
        <w:top w:val="none" w:sz="0" w:space="0" w:color="auto"/>
        <w:left w:val="none" w:sz="0" w:space="0" w:color="auto"/>
        <w:bottom w:val="none" w:sz="0" w:space="0" w:color="auto"/>
        <w:right w:val="none" w:sz="0" w:space="0" w:color="auto"/>
      </w:divBdr>
    </w:div>
    <w:div w:id="244531975">
      <w:bodyDiv w:val="1"/>
      <w:marLeft w:val="0"/>
      <w:marRight w:val="0"/>
      <w:marTop w:val="0"/>
      <w:marBottom w:val="0"/>
      <w:divBdr>
        <w:top w:val="none" w:sz="0" w:space="0" w:color="auto"/>
        <w:left w:val="none" w:sz="0" w:space="0" w:color="auto"/>
        <w:bottom w:val="none" w:sz="0" w:space="0" w:color="auto"/>
        <w:right w:val="none" w:sz="0" w:space="0" w:color="auto"/>
      </w:divBdr>
    </w:div>
    <w:div w:id="244851024">
      <w:bodyDiv w:val="1"/>
      <w:marLeft w:val="0"/>
      <w:marRight w:val="0"/>
      <w:marTop w:val="0"/>
      <w:marBottom w:val="0"/>
      <w:divBdr>
        <w:top w:val="none" w:sz="0" w:space="0" w:color="auto"/>
        <w:left w:val="none" w:sz="0" w:space="0" w:color="auto"/>
        <w:bottom w:val="none" w:sz="0" w:space="0" w:color="auto"/>
        <w:right w:val="none" w:sz="0" w:space="0" w:color="auto"/>
      </w:divBdr>
    </w:div>
    <w:div w:id="247421379">
      <w:bodyDiv w:val="1"/>
      <w:marLeft w:val="0"/>
      <w:marRight w:val="0"/>
      <w:marTop w:val="0"/>
      <w:marBottom w:val="0"/>
      <w:divBdr>
        <w:top w:val="none" w:sz="0" w:space="0" w:color="auto"/>
        <w:left w:val="none" w:sz="0" w:space="0" w:color="auto"/>
        <w:bottom w:val="none" w:sz="0" w:space="0" w:color="auto"/>
        <w:right w:val="none" w:sz="0" w:space="0" w:color="auto"/>
      </w:divBdr>
    </w:div>
    <w:div w:id="249243028">
      <w:bodyDiv w:val="1"/>
      <w:marLeft w:val="0"/>
      <w:marRight w:val="0"/>
      <w:marTop w:val="0"/>
      <w:marBottom w:val="0"/>
      <w:divBdr>
        <w:top w:val="none" w:sz="0" w:space="0" w:color="auto"/>
        <w:left w:val="none" w:sz="0" w:space="0" w:color="auto"/>
        <w:bottom w:val="none" w:sz="0" w:space="0" w:color="auto"/>
        <w:right w:val="none" w:sz="0" w:space="0" w:color="auto"/>
      </w:divBdr>
    </w:div>
    <w:div w:id="250508460">
      <w:bodyDiv w:val="1"/>
      <w:marLeft w:val="0"/>
      <w:marRight w:val="0"/>
      <w:marTop w:val="0"/>
      <w:marBottom w:val="0"/>
      <w:divBdr>
        <w:top w:val="none" w:sz="0" w:space="0" w:color="auto"/>
        <w:left w:val="none" w:sz="0" w:space="0" w:color="auto"/>
        <w:bottom w:val="none" w:sz="0" w:space="0" w:color="auto"/>
        <w:right w:val="none" w:sz="0" w:space="0" w:color="auto"/>
      </w:divBdr>
    </w:div>
    <w:div w:id="253634418">
      <w:bodyDiv w:val="1"/>
      <w:marLeft w:val="0"/>
      <w:marRight w:val="0"/>
      <w:marTop w:val="0"/>
      <w:marBottom w:val="0"/>
      <w:divBdr>
        <w:top w:val="none" w:sz="0" w:space="0" w:color="auto"/>
        <w:left w:val="none" w:sz="0" w:space="0" w:color="auto"/>
        <w:bottom w:val="none" w:sz="0" w:space="0" w:color="auto"/>
        <w:right w:val="none" w:sz="0" w:space="0" w:color="auto"/>
      </w:divBdr>
    </w:div>
    <w:div w:id="261644971">
      <w:bodyDiv w:val="1"/>
      <w:marLeft w:val="0"/>
      <w:marRight w:val="0"/>
      <w:marTop w:val="0"/>
      <w:marBottom w:val="0"/>
      <w:divBdr>
        <w:top w:val="none" w:sz="0" w:space="0" w:color="auto"/>
        <w:left w:val="none" w:sz="0" w:space="0" w:color="auto"/>
        <w:bottom w:val="none" w:sz="0" w:space="0" w:color="auto"/>
        <w:right w:val="none" w:sz="0" w:space="0" w:color="auto"/>
      </w:divBdr>
    </w:div>
    <w:div w:id="264775694">
      <w:bodyDiv w:val="1"/>
      <w:marLeft w:val="0"/>
      <w:marRight w:val="0"/>
      <w:marTop w:val="0"/>
      <w:marBottom w:val="0"/>
      <w:divBdr>
        <w:top w:val="none" w:sz="0" w:space="0" w:color="auto"/>
        <w:left w:val="none" w:sz="0" w:space="0" w:color="auto"/>
        <w:bottom w:val="none" w:sz="0" w:space="0" w:color="auto"/>
        <w:right w:val="none" w:sz="0" w:space="0" w:color="auto"/>
      </w:divBdr>
    </w:div>
    <w:div w:id="264852252">
      <w:bodyDiv w:val="1"/>
      <w:marLeft w:val="0"/>
      <w:marRight w:val="0"/>
      <w:marTop w:val="0"/>
      <w:marBottom w:val="0"/>
      <w:divBdr>
        <w:top w:val="none" w:sz="0" w:space="0" w:color="auto"/>
        <w:left w:val="none" w:sz="0" w:space="0" w:color="auto"/>
        <w:bottom w:val="none" w:sz="0" w:space="0" w:color="auto"/>
        <w:right w:val="none" w:sz="0" w:space="0" w:color="auto"/>
      </w:divBdr>
    </w:div>
    <w:div w:id="269628526">
      <w:bodyDiv w:val="1"/>
      <w:marLeft w:val="0"/>
      <w:marRight w:val="0"/>
      <w:marTop w:val="0"/>
      <w:marBottom w:val="0"/>
      <w:divBdr>
        <w:top w:val="none" w:sz="0" w:space="0" w:color="auto"/>
        <w:left w:val="none" w:sz="0" w:space="0" w:color="auto"/>
        <w:bottom w:val="none" w:sz="0" w:space="0" w:color="auto"/>
        <w:right w:val="none" w:sz="0" w:space="0" w:color="auto"/>
      </w:divBdr>
    </w:div>
    <w:div w:id="272129456">
      <w:bodyDiv w:val="1"/>
      <w:marLeft w:val="0"/>
      <w:marRight w:val="0"/>
      <w:marTop w:val="0"/>
      <w:marBottom w:val="0"/>
      <w:divBdr>
        <w:top w:val="none" w:sz="0" w:space="0" w:color="auto"/>
        <w:left w:val="none" w:sz="0" w:space="0" w:color="auto"/>
        <w:bottom w:val="none" w:sz="0" w:space="0" w:color="auto"/>
        <w:right w:val="none" w:sz="0" w:space="0" w:color="auto"/>
      </w:divBdr>
    </w:div>
    <w:div w:id="272320547">
      <w:bodyDiv w:val="1"/>
      <w:marLeft w:val="0"/>
      <w:marRight w:val="0"/>
      <w:marTop w:val="0"/>
      <w:marBottom w:val="0"/>
      <w:divBdr>
        <w:top w:val="none" w:sz="0" w:space="0" w:color="auto"/>
        <w:left w:val="none" w:sz="0" w:space="0" w:color="auto"/>
        <w:bottom w:val="none" w:sz="0" w:space="0" w:color="auto"/>
        <w:right w:val="none" w:sz="0" w:space="0" w:color="auto"/>
      </w:divBdr>
    </w:div>
    <w:div w:id="274017585">
      <w:bodyDiv w:val="1"/>
      <w:marLeft w:val="0"/>
      <w:marRight w:val="0"/>
      <w:marTop w:val="0"/>
      <w:marBottom w:val="0"/>
      <w:divBdr>
        <w:top w:val="none" w:sz="0" w:space="0" w:color="auto"/>
        <w:left w:val="none" w:sz="0" w:space="0" w:color="auto"/>
        <w:bottom w:val="none" w:sz="0" w:space="0" w:color="auto"/>
        <w:right w:val="none" w:sz="0" w:space="0" w:color="auto"/>
      </w:divBdr>
    </w:div>
    <w:div w:id="277495427">
      <w:bodyDiv w:val="1"/>
      <w:marLeft w:val="0"/>
      <w:marRight w:val="0"/>
      <w:marTop w:val="0"/>
      <w:marBottom w:val="0"/>
      <w:divBdr>
        <w:top w:val="none" w:sz="0" w:space="0" w:color="auto"/>
        <w:left w:val="none" w:sz="0" w:space="0" w:color="auto"/>
        <w:bottom w:val="none" w:sz="0" w:space="0" w:color="auto"/>
        <w:right w:val="none" w:sz="0" w:space="0" w:color="auto"/>
      </w:divBdr>
    </w:div>
    <w:div w:id="279844721">
      <w:bodyDiv w:val="1"/>
      <w:marLeft w:val="0"/>
      <w:marRight w:val="0"/>
      <w:marTop w:val="0"/>
      <w:marBottom w:val="0"/>
      <w:divBdr>
        <w:top w:val="none" w:sz="0" w:space="0" w:color="auto"/>
        <w:left w:val="none" w:sz="0" w:space="0" w:color="auto"/>
        <w:bottom w:val="none" w:sz="0" w:space="0" w:color="auto"/>
        <w:right w:val="none" w:sz="0" w:space="0" w:color="auto"/>
      </w:divBdr>
    </w:div>
    <w:div w:id="282999042">
      <w:bodyDiv w:val="1"/>
      <w:marLeft w:val="0"/>
      <w:marRight w:val="0"/>
      <w:marTop w:val="0"/>
      <w:marBottom w:val="0"/>
      <w:divBdr>
        <w:top w:val="none" w:sz="0" w:space="0" w:color="auto"/>
        <w:left w:val="none" w:sz="0" w:space="0" w:color="auto"/>
        <w:bottom w:val="none" w:sz="0" w:space="0" w:color="auto"/>
        <w:right w:val="none" w:sz="0" w:space="0" w:color="auto"/>
      </w:divBdr>
    </w:div>
    <w:div w:id="283780448">
      <w:bodyDiv w:val="1"/>
      <w:marLeft w:val="0"/>
      <w:marRight w:val="0"/>
      <w:marTop w:val="0"/>
      <w:marBottom w:val="0"/>
      <w:divBdr>
        <w:top w:val="none" w:sz="0" w:space="0" w:color="auto"/>
        <w:left w:val="none" w:sz="0" w:space="0" w:color="auto"/>
        <w:bottom w:val="none" w:sz="0" w:space="0" w:color="auto"/>
        <w:right w:val="none" w:sz="0" w:space="0" w:color="auto"/>
      </w:divBdr>
    </w:div>
    <w:div w:id="284696705">
      <w:bodyDiv w:val="1"/>
      <w:marLeft w:val="0"/>
      <w:marRight w:val="0"/>
      <w:marTop w:val="0"/>
      <w:marBottom w:val="0"/>
      <w:divBdr>
        <w:top w:val="none" w:sz="0" w:space="0" w:color="auto"/>
        <w:left w:val="none" w:sz="0" w:space="0" w:color="auto"/>
        <w:bottom w:val="none" w:sz="0" w:space="0" w:color="auto"/>
        <w:right w:val="none" w:sz="0" w:space="0" w:color="auto"/>
      </w:divBdr>
    </w:div>
    <w:div w:id="287854756">
      <w:bodyDiv w:val="1"/>
      <w:marLeft w:val="0"/>
      <w:marRight w:val="0"/>
      <w:marTop w:val="0"/>
      <w:marBottom w:val="0"/>
      <w:divBdr>
        <w:top w:val="none" w:sz="0" w:space="0" w:color="auto"/>
        <w:left w:val="none" w:sz="0" w:space="0" w:color="auto"/>
        <w:bottom w:val="none" w:sz="0" w:space="0" w:color="auto"/>
        <w:right w:val="none" w:sz="0" w:space="0" w:color="auto"/>
      </w:divBdr>
    </w:div>
    <w:div w:id="290140349">
      <w:bodyDiv w:val="1"/>
      <w:marLeft w:val="0"/>
      <w:marRight w:val="0"/>
      <w:marTop w:val="0"/>
      <w:marBottom w:val="0"/>
      <w:divBdr>
        <w:top w:val="none" w:sz="0" w:space="0" w:color="auto"/>
        <w:left w:val="none" w:sz="0" w:space="0" w:color="auto"/>
        <w:bottom w:val="none" w:sz="0" w:space="0" w:color="auto"/>
        <w:right w:val="none" w:sz="0" w:space="0" w:color="auto"/>
      </w:divBdr>
    </w:div>
    <w:div w:id="294793621">
      <w:bodyDiv w:val="1"/>
      <w:marLeft w:val="0"/>
      <w:marRight w:val="0"/>
      <w:marTop w:val="0"/>
      <w:marBottom w:val="0"/>
      <w:divBdr>
        <w:top w:val="none" w:sz="0" w:space="0" w:color="auto"/>
        <w:left w:val="none" w:sz="0" w:space="0" w:color="auto"/>
        <w:bottom w:val="none" w:sz="0" w:space="0" w:color="auto"/>
        <w:right w:val="none" w:sz="0" w:space="0" w:color="auto"/>
      </w:divBdr>
    </w:div>
    <w:div w:id="296959018">
      <w:bodyDiv w:val="1"/>
      <w:marLeft w:val="0"/>
      <w:marRight w:val="0"/>
      <w:marTop w:val="0"/>
      <w:marBottom w:val="0"/>
      <w:divBdr>
        <w:top w:val="none" w:sz="0" w:space="0" w:color="auto"/>
        <w:left w:val="none" w:sz="0" w:space="0" w:color="auto"/>
        <w:bottom w:val="none" w:sz="0" w:space="0" w:color="auto"/>
        <w:right w:val="none" w:sz="0" w:space="0" w:color="auto"/>
      </w:divBdr>
    </w:div>
    <w:div w:id="297419385">
      <w:bodyDiv w:val="1"/>
      <w:marLeft w:val="0"/>
      <w:marRight w:val="0"/>
      <w:marTop w:val="0"/>
      <w:marBottom w:val="0"/>
      <w:divBdr>
        <w:top w:val="none" w:sz="0" w:space="0" w:color="auto"/>
        <w:left w:val="none" w:sz="0" w:space="0" w:color="auto"/>
        <w:bottom w:val="none" w:sz="0" w:space="0" w:color="auto"/>
        <w:right w:val="none" w:sz="0" w:space="0" w:color="auto"/>
      </w:divBdr>
    </w:div>
    <w:div w:id="300817090">
      <w:bodyDiv w:val="1"/>
      <w:marLeft w:val="0"/>
      <w:marRight w:val="0"/>
      <w:marTop w:val="0"/>
      <w:marBottom w:val="0"/>
      <w:divBdr>
        <w:top w:val="none" w:sz="0" w:space="0" w:color="auto"/>
        <w:left w:val="none" w:sz="0" w:space="0" w:color="auto"/>
        <w:bottom w:val="none" w:sz="0" w:space="0" w:color="auto"/>
        <w:right w:val="none" w:sz="0" w:space="0" w:color="auto"/>
      </w:divBdr>
      <w:divsChild>
        <w:div w:id="1133206380">
          <w:marLeft w:val="480"/>
          <w:marRight w:val="0"/>
          <w:marTop w:val="0"/>
          <w:marBottom w:val="0"/>
          <w:divBdr>
            <w:top w:val="none" w:sz="0" w:space="0" w:color="auto"/>
            <w:left w:val="none" w:sz="0" w:space="0" w:color="auto"/>
            <w:bottom w:val="none" w:sz="0" w:space="0" w:color="auto"/>
            <w:right w:val="none" w:sz="0" w:space="0" w:color="auto"/>
          </w:divBdr>
        </w:div>
        <w:div w:id="1400522498">
          <w:marLeft w:val="480"/>
          <w:marRight w:val="0"/>
          <w:marTop w:val="0"/>
          <w:marBottom w:val="0"/>
          <w:divBdr>
            <w:top w:val="none" w:sz="0" w:space="0" w:color="auto"/>
            <w:left w:val="none" w:sz="0" w:space="0" w:color="auto"/>
            <w:bottom w:val="none" w:sz="0" w:space="0" w:color="auto"/>
            <w:right w:val="none" w:sz="0" w:space="0" w:color="auto"/>
          </w:divBdr>
        </w:div>
        <w:div w:id="1054432586">
          <w:marLeft w:val="480"/>
          <w:marRight w:val="0"/>
          <w:marTop w:val="0"/>
          <w:marBottom w:val="0"/>
          <w:divBdr>
            <w:top w:val="none" w:sz="0" w:space="0" w:color="auto"/>
            <w:left w:val="none" w:sz="0" w:space="0" w:color="auto"/>
            <w:bottom w:val="none" w:sz="0" w:space="0" w:color="auto"/>
            <w:right w:val="none" w:sz="0" w:space="0" w:color="auto"/>
          </w:divBdr>
        </w:div>
        <w:div w:id="185019199">
          <w:marLeft w:val="480"/>
          <w:marRight w:val="0"/>
          <w:marTop w:val="0"/>
          <w:marBottom w:val="0"/>
          <w:divBdr>
            <w:top w:val="none" w:sz="0" w:space="0" w:color="auto"/>
            <w:left w:val="none" w:sz="0" w:space="0" w:color="auto"/>
            <w:bottom w:val="none" w:sz="0" w:space="0" w:color="auto"/>
            <w:right w:val="none" w:sz="0" w:space="0" w:color="auto"/>
          </w:divBdr>
        </w:div>
        <w:div w:id="513037696">
          <w:marLeft w:val="480"/>
          <w:marRight w:val="0"/>
          <w:marTop w:val="0"/>
          <w:marBottom w:val="0"/>
          <w:divBdr>
            <w:top w:val="none" w:sz="0" w:space="0" w:color="auto"/>
            <w:left w:val="none" w:sz="0" w:space="0" w:color="auto"/>
            <w:bottom w:val="none" w:sz="0" w:space="0" w:color="auto"/>
            <w:right w:val="none" w:sz="0" w:space="0" w:color="auto"/>
          </w:divBdr>
        </w:div>
        <w:div w:id="743844423">
          <w:marLeft w:val="480"/>
          <w:marRight w:val="0"/>
          <w:marTop w:val="0"/>
          <w:marBottom w:val="0"/>
          <w:divBdr>
            <w:top w:val="none" w:sz="0" w:space="0" w:color="auto"/>
            <w:left w:val="none" w:sz="0" w:space="0" w:color="auto"/>
            <w:bottom w:val="none" w:sz="0" w:space="0" w:color="auto"/>
            <w:right w:val="none" w:sz="0" w:space="0" w:color="auto"/>
          </w:divBdr>
        </w:div>
        <w:div w:id="1871452523">
          <w:marLeft w:val="480"/>
          <w:marRight w:val="0"/>
          <w:marTop w:val="0"/>
          <w:marBottom w:val="0"/>
          <w:divBdr>
            <w:top w:val="none" w:sz="0" w:space="0" w:color="auto"/>
            <w:left w:val="none" w:sz="0" w:space="0" w:color="auto"/>
            <w:bottom w:val="none" w:sz="0" w:space="0" w:color="auto"/>
            <w:right w:val="none" w:sz="0" w:space="0" w:color="auto"/>
          </w:divBdr>
        </w:div>
        <w:div w:id="802239554">
          <w:marLeft w:val="480"/>
          <w:marRight w:val="0"/>
          <w:marTop w:val="0"/>
          <w:marBottom w:val="0"/>
          <w:divBdr>
            <w:top w:val="none" w:sz="0" w:space="0" w:color="auto"/>
            <w:left w:val="none" w:sz="0" w:space="0" w:color="auto"/>
            <w:bottom w:val="none" w:sz="0" w:space="0" w:color="auto"/>
            <w:right w:val="none" w:sz="0" w:space="0" w:color="auto"/>
          </w:divBdr>
        </w:div>
        <w:div w:id="1536383928">
          <w:marLeft w:val="480"/>
          <w:marRight w:val="0"/>
          <w:marTop w:val="0"/>
          <w:marBottom w:val="0"/>
          <w:divBdr>
            <w:top w:val="none" w:sz="0" w:space="0" w:color="auto"/>
            <w:left w:val="none" w:sz="0" w:space="0" w:color="auto"/>
            <w:bottom w:val="none" w:sz="0" w:space="0" w:color="auto"/>
            <w:right w:val="none" w:sz="0" w:space="0" w:color="auto"/>
          </w:divBdr>
        </w:div>
        <w:div w:id="963927368">
          <w:marLeft w:val="480"/>
          <w:marRight w:val="0"/>
          <w:marTop w:val="0"/>
          <w:marBottom w:val="0"/>
          <w:divBdr>
            <w:top w:val="none" w:sz="0" w:space="0" w:color="auto"/>
            <w:left w:val="none" w:sz="0" w:space="0" w:color="auto"/>
            <w:bottom w:val="none" w:sz="0" w:space="0" w:color="auto"/>
            <w:right w:val="none" w:sz="0" w:space="0" w:color="auto"/>
          </w:divBdr>
        </w:div>
        <w:div w:id="792015372">
          <w:marLeft w:val="480"/>
          <w:marRight w:val="0"/>
          <w:marTop w:val="0"/>
          <w:marBottom w:val="0"/>
          <w:divBdr>
            <w:top w:val="none" w:sz="0" w:space="0" w:color="auto"/>
            <w:left w:val="none" w:sz="0" w:space="0" w:color="auto"/>
            <w:bottom w:val="none" w:sz="0" w:space="0" w:color="auto"/>
            <w:right w:val="none" w:sz="0" w:space="0" w:color="auto"/>
          </w:divBdr>
        </w:div>
        <w:div w:id="2062942458">
          <w:marLeft w:val="480"/>
          <w:marRight w:val="0"/>
          <w:marTop w:val="0"/>
          <w:marBottom w:val="0"/>
          <w:divBdr>
            <w:top w:val="none" w:sz="0" w:space="0" w:color="auto"/>
            <w:left w:val="none" w:sz="0" w:space="0" w:color="auto"/>
            <w:bottom w:val="none" w:sz="0" w:space="0" w:color="auto"/>
            <w:right w:val="none" w:sz="0" w:space="0" w:color="auto"/>
          </w:divBdr>
        </w:div>
        <w:div w:id="108866488">
          <w:marLeft w:val="480"/>
          <w:marRight w:val="0"/>
          <w:marTop w:val="0"/>
          <w:marBottom w:val="0"/>
          <w:divBdr>
            <w:top w:val="none" w:sz="0" w:space="0" w:color="auto"/>
            <w:left w:val="none" w:sz="0" w:space="0" w:color="auto"/>
            <w:bottom w:val="none" w:sz="0" w:space="0" w:color="auto"/>
            <w:right w:val="none" w:sz="0" w:space="0" w:color="auto"/>
          </w:divBdr>
        </w:div>
        <w:div w:id="901987829">
          <w:marLeft w:val="480"/>
          <w:marRight w:val="0"/>
          <w:marTop w:val="0"/>
          <w:marBottom w:val="0"/>
          <w:divBdr>
            <w:top w:val="none" w:sz="0" w:space="0" w:color="auto"/>
            <w:left w:val="none" w:sz="0" w:space="0" w:color="auto"/>
            <w:bottom w:val="none" w:sz="0" w:space="0" w:color="auto"/>
            <w:right w:val="none" w:sz="0" w:space="0" w:color="auto"/>
          </w:divBdr>
        </w:div>
        <w:div w:id="2059472851">
          <w:marLeft w:val="480"/>
          <w:marRight w:val="0"/>
          <w:marTop w:val="0"/>
          <w:marBottom w:val="0"/>
          <w:divBdr>
            <w:top w:val="none" w:sz="0" w:space="0" w:color="auto"/>
            <w:left w:val="none" w:sz="0" w:space="0" w:color="auto"/>
            <w:bottom w:val="none" w:sz="0" w:space="0" w:color="auto"/>
            <w:right w:val="none" w:sz="0" w:space="0" w:color="auto"/>
          </w:divBdr>
        </w:div>
        <w:div w:id="544222335">
          <w:marLeft w:val="480"/>
          <w:marRight w:val="0"/>
          <w:marTop w:val="0"/>
          <w:marBottom w:val="0"/>
          <w:divBdr>
            <w:top w:val="none" w:sz="0" w:space="0" w:color="auto"/>
            <w:left w:val="none" w:sz="0" w:space="0" w:color="auto"/>
            <w:bottom w:val="none" w:sz="0" w:space="0" w:color="auto"/>
            <w:right w:val="none" w:sz="0" w:space="0" w:color="auto"/>
          </w:divBdr>
        </w:div>
      </w:divsChild>
    </w:div>
    <w:div w:id="302854493">
      <w:bodyDiv w:val="1"/>
      <w:marLeft w:val="0"/>
      <w:marRight w:val="0"/>
      <w:marTop w:val="0"/>
      <w:marBottom w:val="0"/>
      <w:divBdr>
        <w:top w:val="none" w:sz="0" w:space="0" w:color="auto"/>
        <w:left w:val="none" w:sz="0" w:space="0" w:color="auto"/>
        <w:bottom w:val="none" w:sz="0" w:space="0" w:color="auto"/>
        <w:right w:val="none" w:sz="0" w:space="0" w:color="auto"/>
      </w:divBdr>
    </w:div>
    <w:div w:id="303434367">
      <w:bodyDiv w:val="1"/>
      <w:marLeft w:val="0"/>
      <w:marRight w:val="0"/>
      <w:marTop w:val="0"/>
      <w:marBottom w:val="0"/>
      <w:divBdr>
        <w:top w:val="none" w:sz="0" w:space="0" w:color="auto"/>
        <w:left w:val="none" w:sz="0" w:space="0" w:color="auto"/>
        <w:bottom w:val="none" w:sz="0" w:space="0" w:color="auto"/>
        <w:right w:val="none" w:sz="0" w:space="0" w:color="auto"/>
      </w:divBdr>
    </w:div>
    <w:div w:id="309017853">
      <w:bodyDiv w:val="1"/>
      <w:marLeft w:val="0"/>
      <w:marRight w:val="0"/>
      <w:marTop w:val="0"/>
      <w:marBottom w:val="0"/>
      <w:divBdr>
        <w:top w:val="none" w:sz="0" w:space="0" w:color="auto"/>
        <w:left w:val="none" w:sz="0" w:space="0" w:color="auto"/>
        <w:bottom w:val="none" w:sz="0" w:space="0" w:color="auto"/>
        <w:right w:val="none" w:sz="0" w:space="0" w:color="auto"/>
      </w:divBdr>
    </w:div>
    <w:div w:id="312418692">
      <w:bodyDiv w:val="1"/>
      <w:marLeft w:val="0"/>
      <w:marRight w:val="0"/>
      <w:marTop w:val="0"/>
      <w:marBottom w:val="0"/>
      <w:divBdr>
        <w:top w:val="none" w:sz="0" w:space="0" w:color="auto"/>
        <w:left w:val="none" w:sz="0" w:space="0" w:color="auto"/>
        <w:bottom w:val="none" w:sz="0" w:space="0" w:color="auto"/>
        <w:right w:val="none" w:sz="0" w:space="0" w:color="auto"/>
      </w:divBdr>
    </w:div>
    <w:div w:id="312562777">
      <w:bodyDiv w:val="1"/>
      <w:marLeft w:val="0"/>
      <w:marRight w:val="0"/>
      <w:marTop w:val="0"/>
      <w:marBottom w:val="0"/>
      <w:divBdr>
        <w:top w:val="none" w:sz="0" w:space="0" w:color="auto"/>
        <w:left w:val="none" w:sz="0" w:space="0" w:color="auto"/>
        <w:bottom w:val="none" w:sz="0" w:space="0" w:color="auto"/>
        <w:right w:val="none" w:sz="0" w:space="0" w:color="auto"/>
      </w:divBdr>
    </w:div>
    <w:div w:id="316613955">
      <w:bodyDiv w:val="1"/>
      <w:marLeft w:val="0"/>
      <w:marRight w:val="0"/>
      <w:marTop w:val="0"/>
      <w:marBottom w:val="0"/>
      <w:divBdr>
        <w:top w:val="none" w:sz="0" w:space="0" w:color="auto"/>
        <w:left w:val="none" w:sz="0" w:space="0" w:color="auto"/>
        <w:bottom w:val="none" w:sz="0" w:space="0" w:color="auto"/>
        <w:right w:val="none" w:sz="0" w:space="0" w:color="auto"/>
      </w:divBdr>
      <w:divsChild>
        <w:div w:id="587227220">
          <w:marLeft w:val="480"/>
          <w:marRight w:val="0"/>
          <w:marTop w:val="0"/>
          <w:marBottom w:val="0"/>
          <w:divBdr>
            <w:top w:val="none" w:sz="0" w:space="0" w:color="auto"/>
            <w:left w:val="none" w:sz="0" w:space="0" w:color="auto"/>
            <w:bottom w:val="none" w:sz="0" w:space="0" w:color="auto"/>
            <w:right w:val="none" w:sz="0" w:space="0" w:color="auto"/>
          </w:divBdr>
        </w:div>
        <w:div w:id="170994230">
          <w:marLeft w:val="480"/>
          <w:marRight w:val="0"/>
          <w:marTop w:val="0"/>
          <w:marBottom w:val="0"/>
          <w:divBdr>
            <w:top w:val="none" w:sz="0" w:space="0" w:color="auto"/>
            <w:left w:val="none" w:sz="0" w:space="0" w:color="auto"/>
            <w:bottom w:val="none" w:sz="0" w:space="0" w:color="auto"/>
            <w:right w:val="none" w:sz="0" w:space="0" w:color="auto"/>
          </w:divBdr>
        </w:div>
        <w:div w:id="1687711386">
          <w:marLeft w:val="480"/>
          <w:marRight w:val="0"/>
          <w:marTop w:val="0"/>
          <w:marBottom w:val="0"/>
          <w:divBdr>
            <w:top w:val="none" w:sz="0" w:space="0" w:color="auto"/>
            <w:left w:val="none" w:sz="0" w:space="0" w:color="auto"/>
            <w:bottom w:val="none" w:sz="0" w:space="0" w:color="auto"/>
            <w:right w:val="none" w:sz="0" w:space="0" w:color="auto"/>
          </w:divBdr>
        </w:div>
        <w:div w:id="974063566">
          <w:marLeft w:val="480"/>
          <w:marRight w:val="0"/>
          <w:marTop w:val="0"/>
          <w:marBottom w:val="0"/>
          <w:divBdr>
            <w:top w:val="none" w:sz="0" w:space="0" w:color="auto"/>
            <w:left w:val="none" w:sz="0" w:space="0" w:color="auto"/>
            <w:bottom w:val="none" w:sz="0" w:space="0" w:color="auto"/>
            <w:right w:val="none" w:sz="0" w:space="0" w:color="auto"/>
          </w:divBdr>
        </w:div>
        <w:div w:id="1951358639">
          <w:marLeft w:val="480"/>
          <w:marRight w:val="0"/>
          <w:marTop w:val="0"/>
          <w:marBottom w:val="0"/>
          <w:divBdr>
            <w:top w:val="none" w:sz="0" w:space="0" w:color="auto"/>
            <w:left w:val="none" w:sz="0" w:space="0" w:color="auto"/>
            <w:bottom w:val="none" w:sz="0" w:space="0" w:color="auto"/>
            <w:right w:val="none" w:sz="0" w:space="0" w:color="auto"/>
          </w:divBdr>
        </w:div>
        <w:div w:id="122584098">
          <w:marLeft w:val="480"/>
          <w:marRight w:val="0"/>
          <w:marTop w:val="0"/>
          <w:marBottom w:val="0"/>
          <w:divBdr>
            <w:top w:val="none" w:sz="0" w:space="0" w:color="auto"/>
            <w:left w:val="none" w:sz="0" w:space="0" w:color="auto"/>
            <w:bottom w:val="none" w:sz="0" w:space="0" w:color="auto"/>
            <w:right w:val="none" w:sz="0" w:space="0" w:color="auto"/>
          </w:divBdr>
        </w:div>
        <w:div w:id="1600287808">
          <w:marLeft w:val="480"/>
          <w:marRight w:val="0"/>
          <w:marTop w:val="0"/>
          <w:marBottom w:val="0"/>
          <w:divBdr>
            <w:top w:val="none" w:sz="0" w:space="0" w:color="auto"/>
            <w:left w:val="none" w:sz="0" w:space="0" w:color="auto"/>
            <w:bottom w:val="none" w:sz="0" w:space="0" w:color="auto"/>
            <w:right w:val="none" w:sz="0" w:space="0" w:color="auto"/>
          </w:divBdr>
        </w:div>
        <w:div w:id="1707172521">
          <w:marLeft w:val="480"/>
          <w:marRight w:val="0"/>
          <w:marTop w:val="0"/>
          <w:marBottom w:val="0"/>
          <w:divBdr>
            <w:top w:val="none" w:sz="0" w:space="0" w:color="auto"/>
            <w:left w:val="none" w:sz="0" w:space="0" w:color="auto"/>
            <w:bottom w:val="none" w:sz="0" w:space="0" w:color="auto"/>
            <w:right w:val="none" w:sz="0" w:space="0" w:color="auto"/>
          </w:divBdr>
        </w:div>
        <w:div w:id="166411165">
          <w:marLeft w:val="480"/>
          <w:marRight w:val="0"/>
          <w:marTop w:val="0"/>
          <w:marBottom w:val="0"/>
          <w:divBdr>
            <w:top w:val="none" w:sz="0" w:space="0" w:color="auto"/>
            <w:left w:val="none" w:sz="0" w:space="0" w:color="auto"/>
            <w:bottom w:val="none" w:sz="0" w:space="0" w:color="auto"/>
            <w:right w:val="none" w:sz="0" w:space="0" w:color="auto"/>
          </w:divBdr>
        </w:div>
        <w:div w:id="550074659">
          <w:marLeft w:val="480"/>
          <w:marRight w:val="0"/>
          <w:marTop w:val="0"/>
          <w:marBottom w:val="0"/>
          <w:divBdr>
            <w:top w:val="none" w:sz="0" w:space="0" w:color="auto"/>
            <w:left w:val="none" w:sz="0" w:space="0" w:color="auto"/>
            <w:bottom w:val="none" w:sz="0" w:space="0" w:color="auto"/>
            <w:right w:val="none" w:sz="0" w:space="0" w:color="auto"/>
          </w:divBdr>
        </w:div>
        <w:div w:id="1524128422">
          <w:marLeft w:val="480"/>
          <w:marRight w:val="0"/>
          <w:marTop w:val="0"/>
          <w:marBottom w:val="0"/>
          <w:divBdr>
            <w:top w:val="none" w:sz="0" w:space="0" w:color="auto"/>
            <w:left w:val="none" w:sz="0" w:space="0" w:color="auto"/>
            <w:bottom w:val="none" w:sz="0" w:space="0" w:color="auto"/>
            <w:right w:val="none" w:sz="0" w:space="0" w:color="auto"/>
          </w:divBdr>
        </w:div>
        <w:div w:id="980042994">
          <w:marLeft w:val="480"/>
          <w:marRight w:val="0"/>
          <w:marTop w:val="0"/>
          <w:marBottom w:val="0"/>
          <w:divBdr>
            <w:top w:val="none" w:sz="0" w:space="0" w:color="auto"/>
            <w:left w:val="none" w:sz="0" w:space="0" w:color="auto"/>
            <w:bottom w:val="none" w:sz="0" w:space="0" w:color="auto"/>
            <w:right w:val="none" w:sz="0" w:space="0" w:color="auto"/>
          </w:divBdr>
        </w:div>
        <w:div w:id="532814612">
          <w:marLeft w:val="480"/>
          <w:marRight w:val="0"/>
          <w:marTop w:val="0"/>
          <w:marBottom w:val="0"/>
          <w:divBdr>
            <w:top w:val="none" w:sz="0" w:space="0" w:color="auto"/>
            <w:left w:val="none" w:sz="0" w:space="0" w:color="auto"/>
            <w:bottom w:val="none" w:sz="0" w:space="0" w:color="auto"/>
            <w:right w:val="none" w:sz="0" w:space="0" w:color="auto"/>
          </w:divBdr>
        </w:div>
        <w:div w:id="1727489142">
          <w:marLeft w:val="480"/>
          <w:marRight w:val="0"/>
          <w:marTop w:val="0"/>
          <w:marBottom w:val="0"/>
          <w:divBdr>
            <w:top w:val="none" w:sz="0" w:space="0" w:color="auto"/>
            <w:left w:val="none" w:sz="0" w:space="0" w:color="auto"/>
            <w:bottom w:val="none" w:sz="0" w:space="0" w:color="auto"/>
            <w:right w:val="none" w:sz="0" w:space="0" w:color="auto"/>
          </w:divBdr>
        </w:div>
        <w:div w:id="1005129379">
          <w:marLeft w:val="480"/>
          <w:marRight w:val="0"/>
          <w:marTop w:val="0"/>
          <w:marBottom w:val="0"/>
          <w:divBdr>
            <w:top w:val="none" w:sz="0" w:space="0" w:color="auto"/>
            <w:left w:val="none" w:sz="0" w:space="0" w:color="auto"/>
            <w:bottom w:val="none" w:sz="0" w:space="0" w:color="auto"/>
            <w:right w:val="none" w:sz="0" w:space="0" w:color="auto"/>
          </w:divBdr>
        </w:div>
        <w:div w:id="268853579">
          <w:marLeft w:val="480"/>
          <w:marRight w:val="0"/>
          <w:marTop w:val="0"/>
          <w:marBottom w:val="0"/>
          <w:divBdr>
            <w:top w:val="none" w:sz="0" w:space="0" w:color="auto"/>
            <w:left w:val="none" w:sz="0" w:space="0" w:color="auto"/>
            <w:bottom w:val="none" w:sz="0" w:space="0" w:color="auto"/>
            <w:right w:val="none" w:sz="0" w:space="0" w:color="auto"/>
          </w:divBdr>
        </w:div>
        <w:div w:id="353502426">
          <w:marLeft w:val="480"/>
          <w:marRight w:val="0"/>
          <w:marTop w:val="0"/>
          <w:marBottom w:val="0"/>
          <w:divBdr>
            <w:top w:val="none" w:sz="0" w:space="0" w:color="auto"/>
            <w:left w:val="none" w:sz="0" w:space="0" w:color="auto"/>
            <w:bottom w:val="none" w:sz="0" w:space="0" w:color="auto"/>
            <w:right w:val="none" w:sz="0" w:space="0" w:color="auto"/>
          </w:divBdr>
        </w:div>
        <w:div w:id="715932867">
          <w:marLeft w:val="480"/>
          <w:marRight w:val="0"/>
          <w:marTop w:val="0"/>
          <w:marBottom w:val="0"/>
          <w:divBdr>
            <w:top w:val="none" w:sz="0" w:space="0" w:color="auto"/>
            <w:left w:val="none" w:sz="0" w:space="0" w:color="auto"/>
            <w:bottom w:val="none" w:sz="0" w:space="0" w:color="auto"/>
            <w:right w:val="none" w:sz="0" w:space="0" w:color="auto"/>
          </w:divBdr>
        </w:div>
      </w:divsChild>
    </w:div>
    <w:div w:id="321661565">
      <w:bodyDiv w:val="1"/>
      <w:marLeft w:val="0"/>
      <w:marRight w:val="0"/>
      <w:marTop w:val="0"/>
      <w:marBottom w:val="0"/>
      <w:divBdr>
        <w:top w:val="none" w:sz="0" w:space="0" w:color="auto"/>
        <w:left w:val="none" w:sz="0" w:space="0" w:color="auto"/>
        <w:bottom w:val="none" w:sz="0" w:space="0" w:color="auto"/>
        <w:right w:val="none" w:sz="0" w:space="0" w:color="auto"/>
      </w:divBdr>
    </w:div>
    <w:div w:id="325549316">
      <w:bodyDiv w:val="1"/>
      <w:marLeft w:val="0"/>
      <w:marRight w:val="0"/>
      <w:marTop w:val="0"/>
      <w:marBottom w:val="0"/>
      <w:divBdr>
        <w:top w:val="none" w:sz="0" w:space="0" w:color="auto"/>
        <w:left w:val="none" w:sz="0" w:space="0" w:color="auto"/>
        <w:bottom w:val="none" w:sz="0" w:space="0" w:color="auto"/>
        <w:right w:val="none" w:sz="0" w:space="0" w:color="auto"/>
      </w:divBdr>
    </w:div>
    <w:div w:id="336808856">
      <w:bodyDiv w:val="1"/>
      <w:marLeft w:val="0"/>
      <w:marRight w:val="0"/>
      <w:marTop w:val="0"/>
      <w:marBottom w:val="0"/>
      <w:divBdr>
        <w:top w:val="none" w:sz="0" w:space="0" w:color="auto"/>
        <w:left w:val="none" w:sz="0" w:space="0" w:color="auto"/>
        <w:bottom w:val="none" w:sz="0" w:space="0" w:color="auto"/>
        <w:right w:val="none" w:sz="0" w:space="0" w:color="auto"/>
      </w:divBdr>
    </w:div>
    <w:div w:id="342516559">
      <w:bodyDiv w:val="1"/>
      <w:marLeft w:val="0"/>
      <w:marRight w:val="0"/>
      <w:marTop w:val="0"/>
      <w:marBottom w:val="0"/>
      <w:divBdr>
        <w:top w:val="none" w:sz="0" w:space="0" w:color="auto"/>
        <w:left w:val="none" w:sz="0" w:space="0" w:color="auto"/>
        <w:bottom w:val="none" w:sz="0" w:space="0" w:color="auto"/>
        <w:right w:val="none" w:sz="0" w:space="0" w:color="auto"/>
      </w:divBdr>
    </w:div>
    <w:div w:id="346060514">
      <w:bodyDiv w:val="1"/>
      <w:marLeft w:val="0"/>
      <w:marRight w:val="0"/>
      <w:marTop w:val="0"/>
      <w:marBottom w:val="0"/>
      <w:divBdr>
        <w:top w:val="none" w:sz="0" w:space="0" w:color="auto"/>
        <w:left w:val="none" w:sz="0" w:space="0" w:color="auto"/>
        <w:bottom w:val="none" w:sz="0" w:space="0" w:color="auto"/>
        <w:right w:val="none" w:sz="0" w:space="0" w:color="auto"/>
      </w:divBdr>
    </w:div>
    <w:div w:id="349650720">
      <w:bodyDiv w:val="1"/>
      <w:marLeft w:val="0"/>
      <w:marRight w:val="0"/>
      <w:marTop w:val="0"/>
      <w:marBottom w:val="0"/>
      <w:divBdr>
        <w:top w:val="none" w:sz="0" w:space="0" w:color="auto"/>
        <w:left w:val="none" w:sz="0" w:space="0" w:color="auto"/>
        <w:bottom w:val="none" w:sz="0" w:space="0" w:color="auto"/>
        <w:right w:val="none" w:sz="0" w:space="0" w:color="auto"/>
      </w:divBdr>
    </w:div>
    <w:div w:id="353657956">
      <w:bodyDiv w:val="1"/>
      <w:marLeft w:val="0"/>
      <w:marRight w:val="0"/>
      <w:marTop w:val="0"/>
      <w:marBottom w:val="0"/>
      <w:divBdr>
        <w:top w:val="none" w:sz="0" w:space="0" w:color="auto"/>
        <w:left w:val="none" w:sz="0" w:space="0" w:color="auto"/>
        <w:bottom w:val="none" w:sz="0" w:space="0" w:color="auto"/>
        <w:right w:val="none" w:sz="0" w:space="0" w:color="auto"/>
      </w:divBdr>
    </w:div>
    <w:div w:id="353768721">
      <w:bodyDiv w:val="1"/>
      <w:marLeft w:val="0"/>
      <w:marRight w:val="0"/>
      <w:marTop w:val="0"/>
      <w:marBottom w:val="0"/>
      <w:divBdr>
        <w:top w:val="none" w:sz="0" w:space="0" w:color="auto"/>
        <w:left w:val="none" w:sz="0" w:space="0" w:color="auto"/>
        <w:bottom w:val="none" w:sz="0" w:space="0" w:color="auto"/>
        <w:right w:val="none" w:sz="0" w:space="0" w:color="auto"/>
      </w:divBdr>
    </w:div>
    <w:div w:id="356733471">
      <w:bodyDiv w:val="1"/>
      <w:marLeft w:val="0"/>
      <w:marRight w:val="0"/>
      <w:marTop w:val="0"/>
      <w:marBottom w:val="0"/>
      <w:divBdr>
        <w:top w:val="none" w:sz="0" w:space="0" w:color="auto"/>
        <w:left w:val="none" w:sz="0" w:space="0" w:color="auto"/>
        <w:bottom w:val="none" w:sz="0" w:space="0" w:color="auto"/>
        <w:right w:val="none" w:sz="0" w:space="0" w:color="auto"/>
      </w:divBdr>
      <w:divsChild>
        <w:div w:id="11811491">
          <w:marLeft w:val="0"/>
          <w:marRight w:val="0"/>
          <w:marTop w:val="0"/>
          <w:marBottom w:val="0"/>
          <w:divBdr>
            <w:top w:val="none" w:sz="0" w:space="0" w:color="auto"/>
            <w:left w:val="none" w:sz="0" w:space="0" w:color="auto"/>
            <w:bottom w:val="none" w:sz="0" w:space="0" w:color="auto"/>
            <w:right w:val="none" w:sz="0" w:space="0" w:color="auto"/>
          </w:divBdr>
          <w:divsChild>
            <w:div w:id="6832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3530">
      <w:bodyDiv w:val="1"/>
      <w:marLeft w:val="0"/>
      <w:marRight w:val="0"/>
      <w:marTop w:val="0"/>
      <w:marBottom w:val="0"/>
      <w:divBdr>
        <w:top w:val="none" w:sz="0" w:space="0" w:color="auto"/>
        <w:left w:val="none" w:sz="0" w:space="0" w:color="auto"/>
        <w:bottom w:val="none" w:sz="0" w:space="0" w:color="auto"/>
        <w:right w:val="none" w:sz="0" w:space="0" w:color="auto"/>
      </w:divBdr>
    </w:div>
    <w:div w:id="361789347">
      <w:bodyDiv w:val="1"/>
      <w:marLeft w:val="0"/>
      <w:marRight w:val="0"/>
      <w:marTop w:val="0"/>
      <w:marBottom w:val="0"/>
      <w:divBdr>
        <w:top w:val="none" w:sz="0" w:space="0" w:color="auto"/>
        <w:left w:val="none" w:sz="0" w:space="0" w:color="auto"/>
        <w:bottom w:val="none" w:sz="0" w:space="0" w:color="auto"/>
        <w:right w:val="none" w:sz="0" w:space="0" w:color="auto"/>
      </w:divBdr>
    </w:div>
    <w:div w:id="367143626">
      <w:bodyDiv w:val="1"/>
      <w:marLeft w:val="0"/>
      <w:marRight w:val="0"/>
      <w:marTop w:val="0"/>
      <w:marBottom w:val="0"/>
      <w:divBdr>
        <w:top w:val="none" w:sz="0" w:space="0" w:color="auto"/>
        <w:left w:val="none" w:sz="0" w:space="0" w:color="auto"/>
        <w:bottom w:val="none" w:sz="0" w:space="0" w:color="auto"/>
        <w:right w:val="none" w:sz="0" w:space="0" w:color="auto"/>
      </w:divBdr>
    </w:div>
    <w:div w:id="372926370">
      <w:bodyDiv w:val="1"/>
      <w:marLeft w:val="0"/>
      <w:marRight w:val="0"/>
      <w:marTop w:val="0"/>
      <w:marBottom w:val="0"/>
      <w:divBdr>
        <w:top w:val="none" w:sz="0" w:space="0" w:color="auto"/>
        <w:left w:val="none" w:sz="0" w:space="0" w:color="auto"/>
        <w:bottom w:val="none" w:sz="0" w:space="0" w:color="auto"/>
        <w:right w:val="none" w:sz="0" w:space="0" w:color="auto"/>
      </w:divBdr>
    </w:div>
    <w:div w:id="374622455">
      <w:bodyDiv w:val="1"/>
      <w:marLeft w:val="0"/>
      <w:marRight w:val="0"/>
      <w:marTop w:val="0"/>
      <w:marBottom w:val="0"/>
      <w:divBdr>
        <w:top w:val="none" w:sz="0" w:space="0" w:color="auto"/>
        <w:left w:val="none" w:sz="0" w:space="0" w:color="auto"/>
        <w:bottom w:val="none" w:sz="0" w:space="0" w:color="auto"/>
        <w:right w:val="none" w:sz="0" w:space="0" w:color="auto"/>
      </w:divBdr>
    </w:div>
    <w:div w:id="378867733">
      <w:bodyDiv w:val="1"/>
      <w:marLeft w:val="0"/>
      <w:marRight w:val="0"/>
      <w:marTop w:val="0"/>
      <w:marBottom w:val="0"/>
      <w:divBdr>
        <w:top w:val="none" w:sz="0" w:space="0" w:color="auto"/>
        <w:left w:val="none" w:sz="0" w:space="0" w:color="auto"/>
        <w:bottom w:val="none" w:sz="0" w:space="0" w:color="auto"/>
        <w:right w:val="none" w:sz="0" w:space="0" w:color="auto"/>
      </w:divBdr>
    </w:div>
    <w:div w:id="379327359">
      <w:bodyDiv w:val="1"/>
      <w:marLeft w:val="0"/>
      <w:marRight w:val="0"/>
      <w:marTop w:val="0"/>
      <w:marBottom w:val="0"/>
      <w:divBdr>
        <w:top w:val="none" w:sz="0" w:space="0" w:color="auto"/>
        <w:left w:val="none" w:sz="0" w:space="0" w:color="auto"/>
        <w:bottom w:val="none" w:sz="0" w:space="0" w:color="auto"/>
        <w:right w:val="none" w:sz="0" w:space="0" w:color="auto"/>
      </w:divBdr>
    </w:div>
    <w:div w:id="381638999">
      <w:bodyDiv w:val="1"/>
      <w:marLeft w:val="0"/>
      <w:marRight w:val="0"/>
      <w:marTop w:val="0"/>
      <w:marBottom w:val="0"/>
      <w:divBdr>
        <w:top w:val="none" w:sz="0" w:space="0" w:color="auto"/>
        <w:left w:val="none" w:sz="0" w:space="0" w:color="auto"/>
        <w:bottom w:val="none" w:sz="0" w:space="0" w:color="auto"/>
        <w:right w:val="none" w:sz="0" w:space="0" w:color="auto"/>
      </w:divBdr>
    </w:div>
    <w:div w:id="385833295">
      <w:bodyDiv w:val="1"/>
      <w:marLeft w:val="0"/>
      <w:marRight w:val="0"/>
      <w:marTop w:val="0"/>
      <w:marBottom w:val="0"/>
      <w:divBdr>
        <w:top w:val="none" w:sz="0" w:space="0" w:color="auto"/>
        <w:left w:val="none" w:sz="0" w:space="0" w:color="auto"/>
        <w:bottom w:val="none" w:sz="0" w:space="0" w:color="auto"/>
        <w:right w:val="none" w:sz="0" w:space="0" w:color="auto"/>
      </w:divBdr>
    </w:div>
    <w:div w:id="387995502">
      <w:bodyDiv w:val="1"/>
      <w:marLeft w:val="0"/>
      <w:marRight w:val="0"/>
      <w:marTop w:val="0"/>
      <w:marBottom w:val="0"/>
      <w:divBdr>
        <w:top w:val="none" w:sz="0" w:space="0" w:color="auto"/>
        <w:left w:val="none" w:sz="0" w:space="0" w:color="auto"/>
        <w:bottom w:val="none" w:sz="0" w:space="0" w:color="auto"/>
        <w:right w:val="none" w:sz="0" w:space="0" w:color="auto"/>
      </w:divBdr>
    </w:div>
    <w:div w:id="388264632">
      <w:bodyDiv w:val="1"/>
      <w:marLeft w:val="0"/>
      <w:marRight w:val="0"/>
      <w:marTop w:val="0"/>
      <w:marBottom w:val="0"/>
      <w:divBdr>
        <w:top w:val="none" w:sz="0" w:space="0" w:color="auto"/>
        <w:left w:val="none" w:sz="0" w:space="0" w:color="auto"/>
        <w:bottom w:val="none" w:sz="0" w:space="0" w:color="auto"/>
        <w:right w:val="none" w:sz="0" w:space="0" w:color="auto"/>
      </w:divBdr>
    </w:div>
    <w:div w:id="389229422">
      <w:bodyDiv w:val="1"/>
      <w:marLeft w:val="0"/>
      <w:marRight w:val="0"/>
      <w:marTop w:val="0"/>
      <w:marBottom w:val="0"/>
      <w:divBdr>
        <w:top w:val="none" w:sz="0" w:space="0" w:color="auto"/>
        <w:left w:val="none" w:sz="0" w:space="0" w:color="auto"/>
        <w:bottom w:val="none" w:sz="0" w:space="0" w:color="auto"/>
        <w:right w:val="none" w:sz="0" w:space="0" w:color="auto"/>
      </w:divBdr>
    </w:div>
    <w:div w:id="389888652">
      <w:bodyDiv w:val="1"/>
      <w:marLeft w:val="0"/>
      <w:marRight w:val="0"/>
      <w:marTop w:val="0"/>
      <w:marBottom w:val="0"/>
      <w:divBdr>
        <w:top w:val="none" w:sz="0" w:space="0" w:color="auto"/>
        <w:left w:val="none" w:sz="0" w:space="0" w:color="auto"/>
        <w:bottom w:val="none" w:sz="0" w:space="0" w:color="auto"/>
        <w:right w:val="none" w:sz="0" w:space="0" w:color="auto"/>
      </w:divBdr>
    </w:div>
    <w:div w:id="389890435">
      <w:bodyDiv w:val="1"/>
      <w:marLeft w:val="0"/>
      <w:marRight w:val="0"/>
      <w:marTop w:val="0"/>
      <w:marBottom w:val="0"/>
      <w:divBdr>
        <w:top w:val="none" w:sz="0" w:space="0" w:color="auto"/>
        <w:left w:val="none" w:sz="0" w:space="0" w:color="auto"/>
        <w:bottom w:val="none" w:sz="0" w:space="0" w:color="auto"/>
        <w:right w:val="none" w:sz="0" w:space="0" w:color="auto"/>
      </w:divBdr>
    </w:div>
    <w:div w:id="390422153">
      <w:bodyDiv w:val="1"/>
      <w:marLeft w:val="0"/>
      <w:marRight w:val="0"/>
      <w:marTop w:val="0"/>
      <w:marBottom w:val="0"/>
      <w:divBdr>
        <w:top w:val="none" w:sz="0" w:space="0" w:color="auto"/>
        <w:left w:val="none" w:sz="0" w:space="0" w:color="auto"/>
        <w:bottom w:val="none" w:sz="0" w:space="0" w:color="auto"/>
        <w:right w:val="none" w:sz="0" w:space="0" w:color="auto"/>
      </w:divBdr>
    </w:div>
    <w:div w:id="390739684">
      <w:bodyDiv w:val="1"/>
      <w:marLeft w:val="0"/>
      <w:marRight w:val="0"/>
      <w:marTop w:val="0"/>
      <w:marBottom w:val="0"/>
      <w:divBdr>
        <w:top w:val="none" w:sz="0" w:space="0" w:color="auto"/>
        <w:left w:val="none" w:sz="0" w:space="0" w:color="auto"/>
        <w:bottom w:val="none" w:sz="0" w:space="0" w:color="auto"/>
        <w:right w:val="none" w:sz="0" w:space="0" w:color="auto"/>
      </w:divBdr>
    </w:div>
    <w:div w:id="392779532">
      <w:bodyDiv w:val="1"/>
      <w:marLeft w:val="0"/>
      <w:marRight w:val="0"/>
      <w:marTop w:val="0"/>
      <w:marBottom w:val="0"/>
      <w:divBdr>
        <w:top w:val="none" w:sz="0" w:space="0" w:color="auto"/>
        <w:left w:val="none" w:sz="0" w:space="0" w:color="auto"/>
        <w:bottom w:val="none" w:sz="0" w:space="0" w:color="auto"/>
        <w:right w:val="none" w:sz="0" w:space="0" w:color="auto"/>
      </w:divBdr>
    </w:div>
    <w:div w:id="393351834">
      <w:bodyDiv w:val="1"/>
      <w:marLeft w:val="0"/>
      <w:marRight w:val="0"/>
      <w:marTop w:val="0"/>
      <w:marBottom w:val="0"/>
      <w:divBdr>
        <w:top w:val="none" w:sz="0" w:space="0" w:color="auto"/>
        <w:left w:val="none" w:sz="0" w:space="0" w:color="auto"/>
        <w:bottom w:val="none" w:sz="0" w:space="0" w:color="auto"/>
        <w:right w:val="none" w:sz="0" w:space="0" w:color="auto"/>
      </w:divBdr>
    </w:div>
    <w:div w:id="399913937">
      <w:bodyDiv w:val="1"/>
      <w:marLeft w:val="0"/>
      <w:marRight w:val="0"/>
      <w:marTop w:val="0"/>
      <w:marBottom w:val="0"/>
      <w:divBdr>
        <w:top w:val="none" w:sz="0" w:space="0" w:color="auto"/>
        <w:left w:val="none" w:sz="0" w:space="0" w:color="auto"/>
        <w:bottom w:val="none" w:sz="0" w:space="0" w:color="auto"/>
        <w:right w:val="none" w:sz="0" w:space="0" w:color="auto"/>
      </w:divBdr>
    </w:div>
    <w:div w:id="402139669">
      <w:bodyDiv w:val="1"/>
      <w:marLeft w:val="0"/>
      <w:marRight w:val="0"/>
      <w:marTop w:val="0"/>
      <w:marBottom w:val="0"/>
      <w:divBdr>
        <w:top w:val="none" w:sz="0" w:space="0" w:color="auto"/>
        <w:left w:val="none" w:sz="0" w:space="0" w:color="auto"/>
        <w:bottom w:val="none" w:sz="0" w:space="0" w:color="auto"/>
        <w:right w:val="none" w:sz="0" w:space="0" w:color="auto"/>
      </w:divBdr>
    </w:div>
    <w:div w:id="415328805">
      <w:bodyDiv w:val="1"/>
      <w:marLeft w:val="0"/>
      <w:marRight w:val="0"/>
      <w:marTop w:val="0"/>
      <w:marBottom w:val="0"/>
      <w:divBdr>
        <w:top w:val="none" w:sz="0" w:space="0" w:color="auto"/>
        <w:left w:val="none" w:sz="0" w:space="0" w:color="auto"/>
        <w:bottom w:val="none" w:sz="0" w:space="0" w:color="auto"/>
        <w:right w:val="none" w:sz="0" w:space="0" w:color="auto"/>
      </w:divBdr>
    </w:div>
    <w:div w:id="418911345">
      <w:bodyDiv w:val="1"/>
      <w:marLeft w:val="0"/>
      <w:marRight w:val="0"/>
      <w:marTop w:val="0"/>
      <w:marBottom w:val="0"/>
      <w:divBdr>
        <w:top w:val="none" w:sz="0" w:space="0" w:color="auto"/>
        <w:left w:val="none" w:sz="0" w:space="0" w:color="auto"/>
        <w:bottom w:val="none" w:sz="0" w:space="0" w:color="auto"/>
        <w:right w:val="none" w:sz="0" w:space="0" w:color="auto"/>
      </w:divBdr>
    </w:div>
    <w:div w:id="423376490">
      <w:bodyDiv w:val="1"/>
      <w:marLeft w:val="0"/>
      <w:marRight w:val="0"/>
      <w:marTop w:val="0"/>
      <w:marBottom w:val="0"/>
      <w:divBdr>
        <w:top w:val="none" w:sz="0" w:space="0" w:color="auto"/>
        <w:left w:val="none" w:sz="0" w:space="0" w:color="auto"/>
        <w:bottom w:val="none" w:sz="0" w:space="0" w:color="auto"/>
        <w:right w:val="none" w:sz="0" w:space="0" w:color="auto"/>
      </w:divBdr>
    </w:div>
    <w:div w:id="423847769">
      <w:bodyDiv w:val="1"/>
      <w:marLeft w:val="0"/>
      <w:marRight w:val="0"/>
      <w:marTop w:val="0"/>
      <w:marBottom w:val="0"/>
      <w:divBdr>
        <w:top w:val="none" w:sz="0" w:space="0" w:color="auto"/>
        <w:left w:val="none" w:sz="0" w:space="0" w:color="auto"/>
        <w:bottom w:val="none" w:sz="0" w:space="0" w:color="auto"/>
        <w:right w:val="none" w:sz="0" w:space="0" w:color="auto"/>
      </w:divBdr>
    </w:div>
    <w:div w:id="426464325">
      <w:bodyDiv w:val="1"/>
      <w:marLeft w:val="0"/>
      <w:marRight w:val="0"/>
      <w:marTop w:val="0"/>
      <w:marBottom w:val="0"/>
      <w:divBdr>
        <w:top w:val="none" w:sz="0" w:space="0" w:color="auto"/>
        <w:left w:val="none" w:sz="0" w:space="0" w:color="auto"/>
        <w:bottom w:val="none" w:sz="0" w:space="0" w:color="auto"/>
        <w:right w:val="none" w:sz="0" w:space="0" w:color="auto"/>
      </w:divBdr>
    </w:div>
    <w:div w:id="428237764">
      <w:bodyDiv w:val="1"/>
      <w:marLeft w:val="0"/>
      <w:marRight w:val="0"/>
      <w:marTop w:val="0"/>
      <w:marBottom w:val="0"/>
      <w:divBdr>
        <w:top w:val="none" w:sz="0" w:space="0" w:color="auto"/>
        <w:left w:val="none" w:sz="0" w:space="0" w:color="auto"/>
        <w:bottom w:val="none" w:sz="0" w:space="0" w:color="auto"/>
        <w:right w:val="none" w:sz="0" w:space="0" w:color="auto"/>
      </w:divBdr>
    </w:div>
    <w:div w:id="436681556">
      <w:bodyDiv w:val="1"/>
      <w:marLeft w:val="0"/>
      <w:marRight w:val="0"/>
      <w:marTop w:val="0"/>
      <w:marBottom w:val="0"/>
      <w:divBdr>
        <w:top w:val="none" w:sz="0" w:space="0" w:color="auto"/>
        <w:left w:val="none" w:sz="0" w:space="0" w:color="auto"/>
        <w:bottom w:val="none" w:sz="0" w:space="0" w:color="auto"/>
        <w:right w:val="none" w:sz="0" w:space="0" w:color="auto"/>
      </w:divBdr>
    </w:div>
    <w:div w:id="438375245">
      <w:bodyDiv w:val="1"/>
      <w:marLeft w:val="0"/>
      <w:marRight w:val="0"/>
      <w:marTop w:val="0"/>
      <w:marBottom w:val="0"/>
      <w:divBdr>
        <w:top w:val="none" w:sz="0" w:space="0" w:color="auto"/>
        <w:left w:val="none" w:sz="0" w:space="0" w:color="auto"/>
        <w:bottom w:val="none" w:sz="0" w:space="0" w:color="auto"/>
        <w:right w:val="none" w:sz="0" w:space="0" w:color="auto"/>
      </w:divBdr>
    </w:div>
    <w:div w:id="440417266">
      <w:bodyDiv w:val="1"/>
      <w:marLeft w:val="0"/>
      <w:marRight w:val="0"/>
      <w:marTop w:val="0"/>
      <w:marBottom w:val="0"/>
      <w:divBdr>
        <w:top w:val="none" w:sz="0" w:space="0" w:color="auto"/>
        <w:left w:val="none" w:sz="0" w:space="0" w:color="auto"/>
        <w:bottom w:val="none" w:sz="0" w:space="0" w:color="auto"/>
        <w:right w:val="none" w:sz="0" w:space="0" w:color="auto"/>
      </w:divBdr>
    </w:div>
    <w:div w:id="444925791">
      <w:bodyDiv w:val="1"/>
      <w:marLeft w:val="0"/>
      <w:marRight w:val="0"/>
      <w:marTop w:val="0"/>
      <w:marBottom w:val="0"/>
      <w:divBdr>
        <w:top w:val="none" w:sz="0" w:space="0" w:color="auto"/>
        <w:left w:val="none" w:sz="0" w:space="0" w:color="auto"/>
        <w:bottom w:val="none" w:sz="0" w:space="0" w:color="auto"/>
        <w:right w:val="none" w:sz="0" w:space="0" w:color="auto"/>
      </w:divBdr>
      <w:divsChild>
        <w:div w:id="904343499">
          <w:marLeft w:val="480"/>
          <w:marRight w:val="0"/>
          <w:marTop w:val="0"/>
          <w:marBottom w:val="0"/>
          <w:divBdr>
            <w:top w:val="none" w:sz="0" w:space="0" w:color="auto"/>
            <w:left w:val="none" w:sz="0" w:space="0" w:color="auto"/>
            <w:bottom w:val="none" w:sz="0" w:space="0" w:color="auto"/>
            <w:right w:val="none" w:sz="0" w:space="0" w:color="auto"/>
          </w:divBdr>
        </w:div>
        <w:div w:id="590545680">
          <w:marLeft w:val="480"/>
          <w:marRight w:val="0"/>
          <w:marTop w:val="0"/>
          <w:marBottom w:val="0"/>
          <w:divBdr>
            <w:top w:val="none" w:sz="0" w:space="0" w:color="auto"/>
            <w:left w:val="none" w:sz="0" w:space="0" w:color="auto"/>
            <w:bottom w:val="none" w:sz="0" w:space="0" w:color="auto"/>
            <w:right w:val="none" w:sz="0" w:space="0" w:color="auto"/>
          </w:divBdr>
        </w:div>
        <w:div w:id="2116904663">
          <w:marLeft w:val="480"/>
          <w:marRight w:val="0"/>
          <w:marTop w:val="0"/>
          <w:marBottom w:val="0"/>
          <w:divBdr>
            <w:top w:val="none" w:sz="0" w:space="0" w:color="auto"/>
            <w:left w:val="none" w:sz="0" w:space="0" w:color="auto"/>
            <w:bottom w:val="none" w:sz="0" w:space="0" w:color="auto"/>
            <w:right w:val="none" w:sz="0" w:space="0" w:color="auto"/>
          </w:divBdr>
        </w:div>
        <w:div w:id="1658220051">
          <w:marLeft w:val="480"/>
          <w:marRight w:val="0"/>
          <w:marTop w:val="0"/>
          <w:marBottom w:val="0"/>
          <w:divBdr>
            <w:top w:val="none" w:sz="0" w:space="0" w:color="auto"/>
            <w:left w:val="none" w:sz="0" w:space="0" w:color="auto"/>
            <w:bottom w:val="none" w:sz="0" w:space="0" w:color="auto"/>
            <w:right w:val="none" w:sz="0" w:space="0" w:color="auto"/>
          </w:divBdr>
        </w:div>
        <w:div w:id="2046251878">
          <w:marLeft w:val="480"/>
          <w:marRight w:val="0"/>
          <w:marTop w:val="0"/>
          <w:marBottom w:val="0"/>
          <w:divBdr>
            <w:top w:val="none" w:sz="0" w:space="0" w:color="auto"/>
            <w:left w:val="none" w:sz="0" w:space="0" w:color="auto"/>
            <w:bottom w:val="none" w:sz="0" w:space="0" w:color="auto"/>
            <w:right w:val="none" w:sz="0" w:space="0" w:color="auto"/>
          </w:divBdr>
        </w:div>
        <w:div w:id="441263414">
          <w:marLeft w:val="480"/>
          <w:marRight w:val="0"/>
          <w:marTop w:val="0"/>
          <w:marBottom w:val="0"/>
          <w:divBdr>
            <w:top w:val="none" w:sz="0" w:space="0" w:color="auto"/>
            <w:left w:val="none" w:sz="0" w:space="0" w:color="auto"/>
            <w:bottom w:val="none" w:sz="0" w:space="0" w:color="auto"/>
            <w:right w:val="none" w:sz="0" w:space="0" w:color="auto"/>
          </w:divBdr>
        </w:div>
        <w:div w:id="181869836">
          <w:marLeft w:val="480"/>
          <w:marRight w:val="0"/>
          <w:marTop w:val="0"/>
          <w:marBottom w:val="0"/>
          <w:divBdr>
            <w:top w:val="none" w:sz="0" w:space="0" w:color="auto"/>
            <w:left w:val="none" w:sz="0" w:space="0" w:color="auto"/>
            <w:bottom w:val="none" w:sz="0" w:space="0" w:color="auto"/>
            <w:right w:val="none" w:sz="0" w:space="0" w:color="auto"/>
          </w:divBdr>
        </w:div>
        <w:div w:id="1560481931">
          <w:marLeft w:val="480"/>
          <w:marRight w:val="0"/>
          <w:marTop w:val="0"/>
          <w:marBottom w:val="0"/>
          <w:divBdr>
            <w:top w:val="none" w:sz="0" w:space="0" w:color="auto"/>
            <w:left w:val="none" w:sz="0" w:space="0" w:color="auto"/>
            <w:bottom w:val="none" w:sz="0" w:space="0" w:color="auto"/>
            <w:right w:val="none" w:sz="0" w:space="0" w:color="auto"/>
          </w:divBdr>
        </w:div>
        <w:div w:id="630480008">
          <w:marLeft w:val="480"/>
          <w:marRight w:val="0"/>
          <w:marTop w:val="0"/>
          <w:marBottom w:val="0"/>
          <w:divBdr>
            <w:top w:val="none" w:sz="0" w:space="0" w:color="auto"/>
            <w:left w:val="none" w:sz="0" w:space="0" w:color="auto"/>
            <w:bottom w:val="none" w:sz="0" w:space="0" w:color="auto"/>
            <w:right w:val="none" w:sz="0" w:space="0" w:color="auto"/>
          </w:divBdr>
        </w:div>
        <w:div w:id="1892618532">
          <w:marLeft w:val="480"/>
          <w:marRight w:val="0"/>
          <w:marTop w:val="0"/>
          <w:marBottom w:val="0"/>
          <w:divBdr>
            <w:top w:val="none" w:sz="0" w:space="0" w:color="auto"/>
            <w:left w:val="none" w:sz="0" w:space="0" w:color="auto"/>
            <w:bottom w:val="none" w:sz="0" w:space="0" w:color="auto"/>
            <w:right w:val="none" w:sz="0" w:space="0" w:color="auto"/>
          </w:divBdr>
        </w:div>
        <w:div w:id="767039800">
          <w:marLeft w:val="480"/>
          <w:marRight w:val="0"/>
          <w:marTop w:val="0"/>
          <w:marBottom w:val="0"/>
          <w:divBdr>
            <w:top w:val="none" w:sz="0" w:space="0" w:color="auto"/>
            <w:left w:val="none" w:sz="0" w:space="0" w:color="auto"/>
            <w:bottom w:val="none" w:sz="0" w:space="0" w:color="auto"/>
            <w:right w:val="none" w:sz="0" w:space="0" w:color="auto"/>
          </w:divBdr>
        </w:div>
        <w:div w:id="447160243">
          <w:marLeft w:val="480"/>
          <w:marRight w:val="0"/>
          <w:marTop w:val="0"/>
          <w:marBottom w:val="0"/>
          <w:divBdr>
            <w:top w:val="none" w:sz="0" w:space="0" w:color="auto"/>
            <w:left w:val="none" w:sz="0" w:space="0" w:color="auto"/>
            <w:bottom w:val="none" w:sz="0" w:space="0" w:color="auto"/>
            <w:right w:val="none" w:sz="0" w:space="0" w:color="auto"/>
          </w:divBdr>
        </w:div>
        <w:div w:id="681395843">
          <w:marLeft w:val="480"/>
          <w:marRight w:val="0"/>
          <w:marTop w:val="0"/>
          <w:marBottom w:val="0"/>
          <w:divBdr>
            <w:top w:val="none" w:sz="0" w:space="0" w:color="auto"/>
            <w:left w:val="none" w:sz="0" w:space="0" w:color="auto"/>
            <w:bottom w:val="none" w:sz="0" w:space="0" w:color="auto"/>
            <w:right w:val="none" w:sz="0" w:space="0" w:color="auto"/>
          </w:divBdr>
        </w:div>
        <w:div w:id="757748903">
          <w:marLeft w:val="480"/>
          <w:marRight w:val="0"/>
          <w:marTop w:val="0"/>
          <w:marBottom w:val="0"/>
          <w:divBdr>
            <w:top w:val="none" w:sz="0" w:space="0" w:color="auto"/>
            <w:left w:val="none" w:sz="0" w:space="0" w:color="auto"/>
            <w:bottom w:val="none" w:sz="0" w:space="0" w:color="auto"/>
            <w:right w:val="none" w:sz="0" w:space="0" w:color="auto"/>
          </w:divBdr>
        </w:div>
        <w:div w:id="574630707">
          <w:marLeft w:val="480"/>
          <w:marRight w:val="0"/>
          <w:marTop w:val="0"/>
          <w:marBottom w:val="0"/>
          <w:divBdr>
            <w:top w:val="none" w:sz="0" w:space="0" w:color="auto"/>
            <w:left w:val="none" w:sz="0" w:space="0" w:color="auto"/>
            <w:bottom w:val="none" w:sz="0" w:space="0" w:color="auto"/>
            <w:right w:val="none" w:sz="0" w:space="0" w:color="auto"/>
          </w:divBdr>
        </w:div>
        <w:div w:id="1526627097">
          <w:marLeft w:val="480"/>
          <w:marRight w:val="0"/>
          <w:marTop w:val="0"/>
          <w:marBottom w:val="0"/>
          <w:divBdr>
            <w:top w:val="none" w:sz="0" w:space="0" w:color="auto"/>
            <w:left w:val="none" w:sz="0" w:space="0" w:color="auto"/>
            <w:bottom w:val="none" w:sz="0" w:space="0" w:color="auto"/>
            <w:right w:val="none" w:sz="0" w:space="0" w:color="auto"/>
          </w:divBdr>
        </w:div>
        <w:div w:id="466627854">
          <w:marLeft w:val="480"/>
          <w:marRight w:val="0"/>
          <w:marTop w:val="0"/>
          <w:marBottom w:val="0"/>
          <w:divBdr>
            <w:top w:val="none" w:sz="0" w:space="0" w:color="auto"/>
            <w:left w:val="none" w:sz="0" w:space="0" w:color="auto"/>
            <w:bottom w:val="none" w:sz="0" w:space="0" w:color="auto"/>
            <w:right w:val="none" w:sz="0" w:space="0" w:color="auto"/>
          </w:divBdr>
        </w:div>
      </w:divsChild>
    </w:div>
    <w:div w:id="450513867">
      <w:bodyDiv w:val="1"/>
      <w:marLeft w:val="0"/>
      <w:marRight w:val="0"/>
      <w:marTop w:val="0"/>
      <w:marBottom w:val="0"/>
      <w:divBdr>
        <w:top w:val="none" w:sz="0" w:space="0" w:color="auto"/>
        <w:left w:val="none" w:sz="0" w:space="0" w:color="auto"/>
        <w:bottom w:val="none" w:sz="0" w:space="0" w:color="auto"/>
        <w:right w:val="none" w:sz="0" w:space="0" w:color="auto"/>
      </w:divBdr>
    </w:div>
    <w:div w:id="451167052">
      <w:bodyDiv w:val="1"/>
      <w:marLeft w:val="0"/>
      <w:marRight w:val="0"/>
      <w:marTop w:val="0"/>
      <w:marBottom w:val="0"/>
      <w:divBdr>
        <w:top w:val="none" w:sz="0" w:space="0" w:color="auto"/>
        <w:left w:val="none" w:sz="0" w:space="0" w:color="auto"/>
        <w:bottom w:val="none" w:sz="0" w:space="0" w:color="auto"/>
        <w:right w:val="none" w:sz="0" w:space="0" w:color="auto"/>
      </w:divBdr>
    </w:div>
    <w:div w:id="452790961">
      <w:bodyDiv w:val="1"/>
      <w:marLeft w:val="0"/>
      <w:marRight w:val="0"/>
      <w:marTop w:val="0"/>
      <w:marBottom w:val="0"/>
      <w:divBdr>
        <w:top w:val="none" w:sz="0" w:space="0" w:color="auto"/>
        <w:left w:val="none" w:sz="0" w:space="0" w:color="auto"/>
        <w:bottom w:val="none" w:sz="0" w:space="0" w:color="auto"/>
        <w:right w:val="none" w:sz="0" w:space="0" w:color="auto"/>
      </w:divBdr>
    </w:div>
    <w:div w:id="454182829">
      <w:bodyDiv w:val="1"/>
      <w:marLeft w:val="0"/>
      <w:marRight w:val="0"/>
      <w:marTop w:val="0"/>
      <w:marBottom w:val="0"/>
      <w:divBdr>
        <w:top w:val="none" w:sz="0" w:space="0" w:color="auto"/>
        <w:left w:val="none" w:sz="0" w:space="0" w:color="auto"/>
        <w:bottom w:val="none" w:sz="0" w:space="0" w:color="auto"/>
        <w:right w:val="none" w:sz="0" w:space="0" w:color="auto"/>
      </w:divBdr>
    </w:div>
    <w:div w:id="457337286">
      <w:bodyDiv w:val="1"/>
      <w:marLeft w:val="0"/>
      <w:marRight w:val="0"/>
      <w:marTop w:val="0"/>
      <w:marBottom w:val="0"/>
      <w:divBdr>
        <w:top w:val="none" w:sz="0" w:space="0" w:color="auto"/>
        <w:left w:val="none" w:sz="0" w:space="0" w:color="auto"/>
        <w:bottom w:val="none" w:sz="0" w:space="0" w:color="auto"/>
        <w:right w:val="none" w:sz="0" w:space="0" w:color="auto"/>
      </w:divBdr>
    </w:div>
    <w:div w:id="458034957">
      <w:bodyDiv w:val="1"/>
      <w:marLeft w:val="0"/>
      <w:marRight w:val="0"/>
      <w:marTop w:val="0"/>
      <w:marBottom w:val="0"/>
      <w:divBdr>
        <w:top w:val="none" w:sz="0" w:space="0" w:color="auto"/>
        <w:left w:val="none" w:sz="0" w:space="0" w:color="auto"/>
        <w:bottom w:val="none" w:sz="0" w:space="0" w:color="auto"/>
        <w:right w:val="none" w:sz="0" w:space="0" w:color="auto"/>
      </w:divBdr>
      <w:divsChild>
        <w:div w:id="127624633">
          <w:marLeft w:val="0"/>
          <w:marRight w:val="0"/>
          <w:marTop w:val="0"/>
          <w:marBottom w:val="0"/>
          <w:divBdr>
            <w:top w:val="none" w:sz="0" w:space="0" w:color="auto"/>
            <w:left w:val="none" w:sz="0" w:space="0" w:color="auto"/>
            <w:bottom w:val="none" w:sz="0" w:space="0" w:color="auto"/>
            <w:right w:val="none" w:sz="0" w:space="0" w:color="auto"/>
          </w:divBdr>
          <w:divsChild>
            <w:div w:id="11473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7423">
      <w:bodyDiv w:val="1"/>
      <w:marLeft w:val="0"/>
      <w:marRight w:val="0"/>
      <w:marTop w:val="0"/>
      <w:marBottom w:val="0"/>
      <w:divBdr>
        <w:top w:val="none" w:sz="0" w:space="0" w:color="auto"/>
        <w:left w:val="none" w:sz="0" w:space="0" w:color="auto"/>
        <w:bottom w:val="none" w:sz="0" w:space="0" w:color="auto"/>
        <w:right w:val="none" w:sz="0" w:space="0" w:color="auto"/>
      </w:divBdr>
    </w:div>
    <w:div w:id="467206610">
      <w:bodyDiv w:val="1"/>
      <w:marLeft w:val="0"/>
      <w:marRight w:val="0"/>
      <w:marTop w:val="0"/>
      <w:marBottom w:val="0"/>
      <w:divBdr>
        <w:top w:val="none" w:sz="0" w:space="0" w:color="auto"/>
        <w:left w:val="none" w:sz="0" w:space="0" w:color="auto"/>
        <w:bottom w:val="none" w:sz="0" w:space="0" w:color="auto"/>
        <w:right w:val="none" w:sz="0" w:space="0" w:color="auto"/>
      </w:divBdr>
    </w:div>
    <w:div w:id="468477044">
      <w:bodyDiv w:val="1"/>
      <w:marLeft w:val="0"/>
      <w:marRight w:val="0"/>
      <w:marTop w:val="0"/>
      <w:marBottom w:val="0"/>
      <w:divBdr>
        <w:top w:val="none" w:sz="0" w:space="0" w:color="auto"/>
        <w:left w:val="none" w:sz="0" w:space="0" w:color="auto"/>
        <w:bottom w:val="none" w:sz="0" w:space="0" w:color="auto"/>
        <w:right w:val="none" w:sz="0" w:space="0" w:color="auto"/>
      </w:divBdr>
    </w:div>
    <w:div w:id="476383292">
      <w:bodyDiv w:val="1"/>
      <w:marLeft w:val="0"/>
      <w:marRight w:val="0"/>
      <w:marTop w:val="0"/>
      <w:marBottom w:val="0"/>
      <w:divBdr>
        <w:top w:val="none" w:sz="0" w:space="0" w:color="auto"/>
        <w:left w:val="none" w:sz="0" w:space="0" w:color="auto"/>
        <w:bottom w:val="none" w:sz="0" w:space="0" w:color="auto"/>
        <w:right w:val="none" w:sz="0" w:space="0" w:color="auto"/>
      </w:divBdr>
    </w:div>
    <w:div w:id="476534722">
      <w:bodyDiv w:val="1"/>
      <w:marLeft w:val="0"/>
      <w:marRight w:val="0"/>
      <w:marTop w:val="0"/>
      <w:marBottom w:val="0"/>
      <w:divBdr>
        <w:top w:val="none" w:sz="0" w:space="0" w:color="auto"/>
        <w:left w:val="none" w:sz="0" w:space="0" w:color="auto"/>
        <w:bottom w:val="none" w:sz="0" w:space="0" w:color="auto"/>
        <w:right w:val="none" w:sz="0" w:space="0" w:color="auto"/>
      </w:divBdr>
    </w:div>
    <w:div w:id="479157761">
      <w:bodyDiv w:val="1"/>
      <w:marLeft w:val="0"/>
      <w:marRight w:val="0"/>
      <w:marTop w:val="0"/>
      <w:marBottom w:val="0"/>
      <w:divBdr>
        <w:top w:val="none" w:sz="0" w:space="0" w:color="auto"/>
        <w:left w:val="none" w:sz="0" w:space="0" w:color="auto"/>
        <w:bottom w:val="none" w:sz="0" w:space="0" w:color="auto"/>
        <w:right w:val="none" w:sz="0" w:space="0" w:color="auto"/>
      </w:divBdr>
    </w:div>
    <w:div w:id="480122625">
      <w:bodyDiv w:val="1"/>
      <w:marLeft w:val="0"/>
      <w:marRight w:val="0"/>
      <w:marTop w:val="0"/>
      <w:marBottom w:val="0"/>
      <w:divBdr>
        <w:top w:val="none" w:sz="0" w:space="0" w:color="auto"/>
        <w:left w:val="none" w:sz="0" w:space="0" w:color="auto"/>
        <w:bottom w:val="none" w:sz="0" w:space="0" w:color="auto"/>
        <w:right w:val="none" w:sz="0" w:space="0" w:color="auto"/>
      </w:divBdr>
    </w:div>
    <w:div w:id="484198534">
      <w:bodyDiv w:val="1"/>
      <w:marLeft w:val="0"/>
      <w:marRight w:val="0"/>
      <w:marTop w:val="0"/>
      <w:marBottom w:val="0"/>
      <w:divBdr>
        <w:top w:val="none" w:sz="0" w:space="0" w:color="auto"/>
        <w:left w:val="none" w:sz="0" w:space="0" w:color="auto"/>
        <w:bottom w:val="none" w:sz="0" w:space="0" w:color="auto"/>
        <w:right w:val="none" w:sz="0" w:space="0" w:color="auto"/>
      </w:divBdr>
    </w:div>
    <w:div w:id="484323371">
      <w:bodyDiv w:val="1"/>
      <w:marLeft w:val="0"/>
      <w:marRight w:val="0"/>
      <w:marTop w:val="0"/>
      <w:marBottom w:val="0"/>
      <w:divBdr>
        <w:top w:val="none" w:sz="0" w:space="0" w:color="auto"/>
        <w:left w:val="none" w:sz="0" w:space="0" w:color="auto"/>
        <w:bottom w:val="none" w:sz="0" w:space="0" w:color="auto"/>
        <w:right w:val="none" w:sz="0" w:space="0" w:color="auto"/>
      </w:divBdr>
    </w:div>
    <w:div w:id="486630660">
      <w:bodyDiv w:val="1"/>
      <w:marLeft w:val="0"/>
      <w:marRight w:val="0"/>
      <w:marTop w:val="0"/>
      <w:marBottom w:val="0"/>
      <w:divBdr>
        <w:top w:val="none" w:sz="0" w:space="0" w:color="auto"/>
        <w:left w:val="none" w:sz="0" w:space="0" w:color="auto"/>
        <w:bottom w:val="none" w:sz="0" w:space="0" w:color="auto"/>
        <w:right w:val="none" w:sz="0" w:space="0" w:color="auto"/>
      </w:divBdr>
    </w:div>
    <w:div w:id="488711623">
      <w:bodyDiv w:val="1"/>
      <w:marLeft w:val="0"/>
      <w:marRight w:val="0"/>
      <w:marTop w:val="0"/>
      <w:marBottom w:val="0"/>
      <w:divBdr>
        <w:top w:val="none" w:sz="0" w:space="0" w:color="auto"/>
        <w:left w:val="none" w:sz="0" w:space="0" w:color="auto"/>
        <w:bottom w:val="none" w:sz="0" w:space="0" w:color="auto"/>
        <w:right w:val="none" w:sz="0" w:space="0" w:color="auto"/>
      </w:divBdr>
    </w:div>
    <w:div w:id="490830543">
      <w:bodyDiv w:val="1"/>
      <w:marLeft w:val="0"/>
      <w:marRight w:val="0"/>
      <w:marTop w:val="0"/>
      <w:marBottom w:val="0"/>
      <w:divBdr>
        <w:top w:val="none" w:sz="0" w:space="0" w:color="auto"/>
        <w:left w:val="none" w:sz="0" w:space="0" w:color="auto"/>
        <w:bottom w:val="none" w:sz="0" w:space="0" w:color="auto"/>
        <w:right w:val="none" w:sz="0" w:space="0" w:color="auto"/>
      </w:divBdr>
    </w:div>
    <w:div w:id="493029350">
      <w:bodyDiv w:val="1"/>
      <w:marLeft w:val="0"/>
      <w:marRight w:val="0"/>
      <w:marTop w:val="0"/>
      <w:marBottom w:val="0"/>
      <w:divBdr>
        <w:top w:val="none" w:sz="0" w:space="0" w:color="auto"/>
        <w:left w:val="none" w:sz="0" w:space="0" w:color="auto"/>
        <w:bottom w:val="none" w:sz="0" w:space="0" w:color="auto"/>
        <w:right w:val="none" w:sz="0" w:space="0" w:color="auto"/>
      </w:divBdr>
    </w:div>
    <w:div w:id="493376772">
      <w:bodyDiv w:val="1"/>
      <w:marLeft w:val="0"/>
      <w:marRight w:val="0"/>
      <w:marTop w:val="0"/>
      <w:marBottom w:val="0"/>
      <w:divBdr>
        <w:top w:val="none" w:sz="0" w:space="0" w:color="auto"/>
        <w:left w:val="none" w:sz="0" w:space="0" w:color="auto"/>
        <w:bottom w:val="none" w:sz="0" w:space="0" w:color="auto"/>
        <w:right w:val="none" w:sz="0" w:space="0" w:color="auto"/>
      </w:divBdr>
    </w:div>
    <w:div w:id="495387596">
      <w:bodyDiv w:val="1"/>
      <w:marLeft w:val="0"/>
      <w:marRight w:val="0"/>
      <w:marTop w:val="0"/>
      <w:marBottom w:val="0"/>
      <w:divBdr>
        <w:top w:val="none" w:sz="0" w:space="0" w:color="auto"/>
        <w:left w:val="none" w:sz="0" w:space="0" w:color="auto"/>
        <w:bottom w:val="none" w:sz="0" w:space="0" w:color="auto"/>
        <w:right w:val="none" w:sz="0" w:space="0" w:color="auto"/>
      </w:divBdr>
    </w:div>
    <w:div w:id="496380324">
      <w:bodyDiv w:val="1"/>
      <w:marLeft w:val="0"/>
      <w:marRight w:val="0"/>
      <w:marTop w:val="0"/>
      <w:marBottom w:val="0"/>
      <w:divBdr>
        <w:top w:val="none" w:sz="0" w:space="0" w:color="auto"/>
        <w:left w:val="none" w:sz="0" w:space="0" w:color="auto"/>
        <w:bottom w:val="none" w:sz="0" w:space="0" w:color="auto"/>
        <w:right w:val="none" w:sz="0" w:space="0" w:color="auto"/>
      </w:divBdr>
    </w:div>
    <w:div w:id="503594307">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
    <w:div w:id="504901246">
      <w:bodyDiv w:val="1"/>
      <w:marLeft w:val="0"/>
      <w:marRight w:val="0"/>
      <w:marTop w:val="0"/>
      <w:marBottom w:val="0"/>
      <w:divBdr>
        <w:top w:val="none" w:sz="0" w:space="0" w:color="auto"/>
        <w:left w:val="none" w:sz="0" w:space="0" w:color="auto"/>
        <w:bottom w:val="none" w:sz="0" w:space="0" w:color="auto"/>
        <w:right w:val="none" w:sz="0" w:space="0" w:color="auto"/>
      </w:divBdr>
    </w:div>
    <w:div w:id="505825365">
      <w:bodyDiv w:val="1"/>
      <w:marLeft w:val="0"/>
      <w:marRight w:val="0"/>
      <w:marTop w:val="0"/>
      <w:marBottom w:val="0"/>
      <w:divBdr>
        <w:top w:val="none" w:sz="0" w:space="0" w:color="auto"/>
        <w:left w:val="none" w:sz="0" w:space="0" w:color="auto"/>
        <w:bottom w:val="none" w:sz="0" w:space="0" w:color="auto"/>
        <w:right w:val="none" w:sz="0" w:space="0" w:color="auto"/>
      </w:divBdr>
    </w:div>
    <w:div w:id="506482992">
      <w:bodyDiv w:val="1"/>
      <w:marLeft w:val="0"/>
      <w:marRight w:val="0"/>
      <w:marTop w:val="0"/>
      <w:marBottom w:val="0"/>
      <w:divBdr>
        <w:top w:val="none" w:sz="0" w:space="0" w:color="auto"/>
        <w:left w:val="none" w:sz="0" w:space="0" w:color="auto"/>
        <w:bottom w:val="none" w:sz="0" w:space="0" w:color="auto"/>
        <w:right w:val="none" w:sz="0" w:space="0" w:color="auto"/>
      </w:divBdr>
      <w:divsChild>
        <w:div w:id="1085112228">
          <w:marLeft w:val="480"/>
          <w:marRight w:val="0"/>
          <w:marTop w:val="0"/>
          <w:marBottom w:val="0"/>
          <w:divBdr>
            <w:top w:val="none" w:sz="0" w:space="0" w:color="auto"/>
            <w:left w:val="none" w:sz="0" w:space="0" w:color="auto"/>
            <w:bottom w:val="none" w:sz="0" w:space="0" w:color="auto"/>
            <w:right w:val="none" w:sz="0" w:space="0" w:color="auto"/>
          </w:divBdr>
        </w:div>
        <w:div w:id="1508597139">
          <w:marLeft w:val="480"/>
          <w:marRight w:val="0"/>
          <w:marTop w:val="0"/>
          <w:marBottom w:val="0"/>
          <w:divBdr>
            <w:top w:val="none" w:sz="0" w:space="0" w:color="auto"/>
            <w:left w:val="none" w:sz="0" w:space="0" w:color="auto"/>
            <w:bottom w:val="none" w:sz="0" w:space="0" w:color="auto"/>
            <w:right w:val="none" w:sz="0" w:space="0" w:color="auto"/>
          </w:divBdr>
        </w:div>
        <w:div w:id="1715691131">
          <w:marLeft w:val="480"/>
          <w:marRight w:val="0"/>
          <w:marTop w:val="0"/>
          <w:marBottom w:val="0"/>
          <w:divBdr>
            <w:top w:val="none" w:sz="0" w:space="0" w:color="auto"/>
            <w:left w:val="none" w:sz="0" w:space="0" w:color="auto"/>
            <w:bottom w:val="none" w:sz="0" w:space="0" w:color="auto"/>
            <w:right w:val="none" w:sz="0" w:space="0" w:color="auto"/>
          </w:divBdr>
        </w:div>
        <w:div w:id="734548682">
          <w:marLeft w:val="480"/>
          <w:marRight w:val="0"/>
          <w:marTop w:val="0"/>
          <w:marBottom w:val="0"/>
          <w:divBdr>
            <w:top w:val="none" w:sz="0" w:space="0" w:color="auto"/>
            <w:left w:val="none" w:sz="0" w:space="0" w:color="auto"/>
            <w:bottom w:val="none" w:sz="0" w:space="0" w:color="auto"/>
            <w:right w:val="none" w:sz="0" w:space="0" w:color="auto"/>
          </w:divBdr>
        </w:div>
        <w:div w:id="712971658">
          <w:marLeft w:val="480"/>
          <w:marRight w:val="0"/>
          <w:marTop w:val="0"/>
          <w:marBottom w:val="0"/>
          <w:divBdr>
            <w:top w:val="none" w:sz="0" w:space="0" w:color="auto"/>
            <w:left w:val="none" w:sz="0" w:space="0" w:color="auto"/>
            <w:bottom w:val="none" w:sz="0" w:space="0" w:color="auto"/>
            <w:right w:val="none" w:sz="0" w:space="0" w:color="auto"/>
          </w:divBdr>
        </w:div>
        <w:div w:id="1586180851">
          <w:marLeft w:val="480"/>
          <w:marRight w:val="0"/>
          <w:marTop w:val="0"/>
          <w:marBottom w:val="0"/>
          <w:divBdr>
            <w:top w:val="none" w:sz="0" w:space="0" w:color="auto"/>
            <w:left w:val="none" w:sz="0" w:space="0" w:color="auto"/>
            <w:bottom w:val="none" w:sz="0" w:space="0" w:color="auto"/>
            <w:right w:val="none" w:sz="0" w:space="0" w:color="auto"/>
          </w:divBdr>
        </w:div>
        <w:div w:id="1039207751">
          <w:marLeft w:val="480"/>
          <w:marRight w:val="0"/>
          <w:marTop w:val="0"/>
          <w:marBottom w:val="0"/>
          <w:divBdr>
            <w:top w:val="none" w:sz="0" w:space="0" w:color="auto"/>
            <w:left w:val="none" w:sz="0" w:space="0" w:color="auto"/>
            <w:bottom w:val="none" w:sz="0" w:space="0" w:color="auto"/>
            <w:right w:val="none" w:sz="0" w:space="0" w:color="auto"/>
          </w:divBdr>
        </w:div>
        <w:div w:id="2058433003">
          <w:marLeft w:val="480"/>
          <w:marRight w:val="0"/>
          <w:marTop w:val="0"/>
          <w:marBottom w:val="0"/>
          <w:divBdr>
            <w:top w:val="none" w:sz="0" w:space="0" w:color="auto"/>
            <w:left w:val="none" w:sz="0" w:space="0" w:color="auto"/>
            <w:bottom w:val="none" w:sz="0" w:space="0" w:color="auto"/>
            <w:right w:val="none" w:sz="0" w:space="0" w:color="auto"/>
          </w:divBdr>
        </w:div>
        <w:div w:id="316374222">
          <w:marLeft w:val="480"/>
          <w:marRight w:val="0"/>
          <w:marTop w:val="0"/>
          <w:marBottom w:val="0"/>
          <w:divBdr>
            <w:top w:val="none" w:sz="0" w:space="0" w:color="auto"/>
            <w:left w:val="none" w:sz="0" w:space="0" w:color="auto"/>
            <w:bottom w:val="none" w:sz="0" w:space="0" w:color="auto"/>
            <w:right w:val="none" w:sz="0" w:space="0" w:color="auto"/>
          </w:divBdr>
        </w:div>
        <w:div w:id="491988881">
          <w:marLeft w:val="480"/>
          <w:marRight w:val="0"/>
          <w:marTop w:val="0"/>
          <w:marBottom w:val="0"/>
          <w:divBdr>
            <w:top w:val="none" w:sz="0" w:space="0" w:color="auto"/>
            <w:left w:val="none" w:sz="0" w:space="0" w:color="auto"/>
            <w:bottom w:val="none" w:sz="0" w:space="0" w:color="auto"/>
            <w:right w:val="none" w:sz="0" w:space="0" w:color="auto"/>
          </w:divBdr>
        </w:div>
        <w:div w:id="186021101">
          <w:marLeft w:val="480"/>
          <w:marRight w:val="0"/>
          <w:marTop w:val="0"/>
          <w:marBottom w:val="0"/>
          <w:divBdr>
            <w:top w:val="none" w:sz="0" w:space="0" w:color="auto"/>
            <w:left w:val="none" w:sz="0" w:space="0" w:color="auto"/>
            <w:bottom w:val="none" w:sz="0" w:space="0" w:color="auto"/>
            <w:right w:val="none" w:sz="0" w:space="0" w:color="auto"/>
          </w:divBdr>
        </w:div>
        <w:div w:id="1273705715">
          <w:marLeft w:val="480"/>
          <w:marRight w:val="0"/>
          <w:marTop w:val="0"/>
          <w:marBottom w:val="0"/>
          <w:divBdr>
            <w:top w:val="none" w:sz="0" w:space="0" w:color="auto"/>
            <w:left w:val="none" w:sz="0" w:space="0" w:color="auto"/>
            <w:bottom w:val="none" w:sz="0" w:space="0" w:color="auto"/>
            <w:right w:val="none" w:sz="0" w:space="0" w:color="auto"/>
          </w:divBdr>
        </w:div>
        <w:div w:id="1464614884">
          <w:marLeft w:val="480"/>
          <w:marRight w:val="0"/>
          <w:marTop w:val="0"/>
          <w:marBottom w:val="0"/>
          <w:divBdr>
            <w:top w:val="none" w:sz="0" w:space="0" w:color="auto"/>
            <w:left w:val="none" w:sz="0" w:space="0" w:color="auto"/>
            <w:bottom w:val="none" w:sz="0" w:space="0" w:color="auto"/>
            <w:right w:val="none" w:sz="0" w:space="0" w:color="auto"/>
          </w:divBdr>
        </w:div>
        <w:div w:id="822357706">
          <w:marLeft w:val="480"/>
          <w:marRight w:val="0"/>
          <w:marTop w:val="0"/>
          <w:marBottom w:val="0"/>
          <w:divBdr>
            <w:top w:val="none" w:sz="0" w:space="0" w:color="auto"/>
            <w:left w:val="none" w:sz="0" w:space="0" w:color="auto"/>
            <w:bottom w:val="none" w:sz="0" w:space="0" w:color="auto"/>
            <w:right w:val="none" w:sz="0" w:space="0" w:color="auto"/>
          </w:divBdr>
        </w:div>
      </w:divsChild>
    </w:div>
    <w:div w:id="508566956">
      <w:bodyDiv w:val="1"/>
      <w:marLeft w:val="0"/>
      <w:marRight w:val="0"/>
      <w:marTop w:val="0"/>
      <w:marBottom w:val="0"/>
      <w:divBdr>
        <w:top w:val="none" w:sz="0" w:space="0" w:color="auto"/>
        <w:left w:val="none" w:sz="0" w:space="0" w:color="auto"/>
        <w:bottom w:val="none" w:sz="0" w:space="0" w:color="auto"/>
        <w:right w:val="none" w:sz="0" w:space="0" w:color="auto"/>
      </w:divBdr>
    </w:div>
    <w:div w:id="509952157">
      <w:bodyDiv w:val="1"/>
      <w:marLeft w:val="0"/>
      <w:marRight w:val="0"/>
      <w:marTop w:val="0"/>
      <w:marBottom w:val="0"/>
      <w:divBdr>
        <w:top w:val="none" w:sz="0" w:space="0" w:color="auto"/>
        <w:left w:val="none" w:sz="0" w:space="0" w:color="auto"/>
        <w:bottom w:val="none" w:sz="0" w:space="0" w:color="auto"/>
        <w:right w:val="none" w:sz="0" w:space="0" w:color="auto"/>
      </w:divBdr>
    </w:div>
    <w:div w:id="511647304">
      <w:bodyDiv w:val="1"/>
      <w:marLeft w:val="0"/>
      <w:marRight w:val="0"/>
      <w:marTop w:val="0"/>
      <w:marBottom w:val="0"/>
      <w:divBdr>
        <w:top w:val="none" w:sz="0" w:space="0" w:color="auto"/>
        <w:left w:val="none" w:sz="0" w:space="0" w:color="auto"/>
        <w:bottom w:val="none" w:sz="0" w:space="0" w:color="auto"/>
        <w:right w:val="none" w:sz="0" w:space="0" w:color="auto"/>
      </w:divBdr>
    </w:div>
    <w:div w:id="512451933">
      <w:bodyDiv w:val="1"/>
      <w:marLeft w:val="0"/>
      <w:marRight w:val="0"/>
      <w:marTop w:val="0"/>
      <w:marBottom w:val="0"/>
      <w:divBdr>
        <w:top w:val="none" w:sz="0" w:space="0" w:color="auto"/>
        <w:left w:val="none" w:sz="0" w:space="0" w:color="auto"/>
        <w:bottom w:val="none" w:sz="0" w:space="0" w:color="auto"/>
        <w:right w:val="none" w:sz="0" w:space="0" w:color="auto"/>
      </w:divBdr>
    </w:div>
    <w:div w:id="513225530">
      <w:bodyDiv w:val="1"/>
      <w:marLeft w:val="0"/>
      <w:marRight w:val="0"/>
      <w:marTop w:val="0"/>
      <w:marBottom w:val="0"/>
      <w:divBdr>
        <w:top w:val="none" w:sz="0" w:space="0" w:color="auto"/>
        <w:left w:val="none" w:sz="0" w:space="0" w:color="auto"/>
        <w:bottom w:val="none" w:sz="0" w:space="0" w:color="auto"/>
        <w:right w:val="none" w:sz="0" w:space="0" w:color="auto"/>
      </w:divBdr>
    </w:div>
    <w:div w:id="514224128">
      <w:bodyDiv w:val="1"/>
      <w:marLeft w:val="0"/>
      <w:marRight w:val="0"/>
      <w:marTop w:val="0"/>
      <w:marBottom w:val="0"/>
      <w:divBdr>
        <w:top w:val="none" w:sz="0" w:space="0" w:color="auto"/>
        <w:left w:val="none" w:sz="0" w:space="0" w:color="auto"/>
        <w:bottom w:val="none" w:sz="0" w:space="0" w:color="auto"/>
        <w:right w:val="none" w:sz="0" w:space="0" w:color="auto"/>
      </w:divBdr>
    </w:div>
    <w:div w:id="514537322">
      <w:bodyDiv w:val="1"/>
      <w:marLeft w:val="0"/>
      <w:marRight w:val="0"/>
      <w:marTop w:val="0"/>
      <w:marBottom w:val="0"/>
      <w:divBdr>
        <w:top w:val="none" w:sz="0" w:space="0" w:color="auto"/>
        <w:left w:val="none" w:sz="0" w:space="0" w:color="auto"/>
        <w:bottom w:val="none" w:sz="0" w:space="0" w:color="auto"/>
        <w:right w:val="none" w:sz="0" w:space="0" w:color="auto"/>
      </w:divBdr>
    </w:div>
    <w:div w:id="521170424">
      <w:bodyDiv w:val="1"/>
      <w:marLeft w:val="0"/>
      <w:marRight w:val="0"/>
      <w:marTop w:val="0"/>
      <w:marBottom w:val="0"/>
      <w:divBdr>
        <w:top w:val="none" w:sz="0" w:space="0" w:color="auto"/>
        <w:left w:val="none" w:sz="0" w:space="0" w:color="auto"/>
        <w:bottom w:val="none" w:sz="0" w:space="0" w:color="auto"/>
        <w:right w:val="none" w:sz="0" w:space="0" w:color="auto"/>
      </w:divBdr>
    </w:div>
    <w:div w:id="521866318">
      <w:bodyDiv w:val="1"/>
      <w:marLeft w:val="0"/>
      <w:marRight w:val="0"/>
      <w:marTop w:val="0"/>
      <w:marBottom w:val="0"/>
      <w:divBdr>
        <w:top w:val="none" w:sz="0" w:space="0" w:color="auto"/>
        <w:left w:val="none" w:sz="0" w:space="0" w:color="auto"/>
        <w:bottom w:val="none" w:sz="0" w:space="0" w:color="auto"/>
        <w:right w:val="none" w:sz="0" w:space="0" w:color="auto"/>
      </w:divBdr>
    </w:div>
    <w:div w:id="522015509">
      <w:bodyDiv w:val="1"/>
      <w:marLeft w:val="0"/>
      <w:marRight w:val="0"/>
      <w:marTop w:val="0"/>
      <w:marBottom w:val="0"/>
      <w:divBdr>
        <w:top w:val="none" w:sz="0" w:space="0" w:color="auto"/>
        <w:left w:val="none" w:sz="0" w:space="0" w:color="auto"/>
        <w:bottom w:val="none" w:sz="0" w:space="0" w:color="auto"/>
        <w:right w:val="none" w:sz="0" w:space="0" w:color="auto"/>
      </w:divBdr>
    </w:div>
    <w:div w:id="522934904">
      <w:bodyDiv w:val="1"/>
      <w:marLeft w:val="0"/>
      <w:marRight w:val="0"/>
      <w:marTop w:val="0"/>
      <w:marBottom w:val="0"/>
      <w:divBdr>
        <w:top w:val="none" w:sz="0" w:space="0" w:color="auto"/>
        <w:left w:val="none" w:sz="0" w:space="0" w:color="auto"/>
        <w:bottom w:val="none" w:sz="0" w:space="0" w:color="auto"/>
        <w:right w:val="none" w:sz="0" w:space="0" w:color="auto"/>
      </w:divBdr>
    </w:div>
    <w:div w:id="526066674">
      <w:bodyDiv w:val="1"/>
      <w:marLeft w:val="0"/>
      <w:marRight w:val="0"/>
      <w:marTop w:val="0"/>
      <w:marBottom w:val="0"/>
      <w:divBdr>
        <w:top w:val="none" w:sz="0" w:space="0" w:color="auto"/>
        <w:left w:val="none" w:sz="0" w:space="0" w:color="auto"/>
        <w:bottom w:val="none" w:sz="0" w:space="0" w:color="auto"/>
        <w:right w:val="none" w:sz="0" w:space="0" w:color="auto"/>
      </w:divBdr>
    </w:div>
    <w:div w:id="526673212">
      <w:bodyDiv w:val="1"/>
      <w:marLeft w:val="0"/>
      <w:marRight w:val="0"/>
      <w:marTop w:val="0"/>
      <w:marBottom w:val="0"/>
      <w:divBdr>
        <w:top w:val="none" w:sz="0" w:space="0" w:color="auto"/>
        <w:left w:val="none" w:sz="0" w:space="0" w:color="auto"/>
        <w:bottom w:val="none" w:sz="0" w:space="0" w:color="auto"/>
        <w:right w:val="none" w:sz="0" w:space="0" w:color="auto"/>
      </w:divBdr>
    </w:div>
    <w:div w:id="526866901">
      <w:bodyDiv w:val="1"/>
      <w:marLeft w:val="0"/>
      <w:marRight w:val="0"/>
      <w:marTop w:val="0"/>
      <w:marBottom w:val="0"/>
      <w:divBdr>
        <w:top w:val="none" w:sz="0" w:space="0" w:color="auto"/>
        <w:left w:val="none" w:sz="0" w:space="0" w:color="auto"/>
        <w:bottom w:val="none" w:sz="0" w:space="0" w:color="auto"/>
        <w:right w:val="none" w:sz="0" w:space="0" w:color="auto"/>
      </w:divBdr>
    </w:div>
    <w:div w:id="529225423">
      <w:bodyDiv w:val="1"/>
      <w:marLeft w:val="0"/>
      <w:marRight w:val="0"/>
      <w:marTop w:val="0"/>
      <w:marBottom w:val="0"/>
      <w:divBdr>
        <w:top w:val="none" w:sz="0" w:space="0" w:color="auto"/>
        <w:left w:val="none" w:sz="0" w:space="0" w:color="auto"/>
        <w:bottom w:val="none" w:sz="0" w:space="0" w:color="auto"/>
        <w:right w:val="none" w:sz="0" w:space="0" w:color="auto"/>
      </w:divBdr>
    </w:div>
    <w:div w:id="529338619">
      <w:bodyDiv w:val="1"/>
      <w:marLeft w:val="0"/>
      <w:marRight w:val="0"/>
      <w:marTop w:val="0"/>
      <w:marBottom w:val="0"/>
      <w:divBdr>
        <w:top w:val="none" w:sz="0" w:space="0" w:color="auto"/>
        <w:left w:val="none" w:sz="0" w:space="0" w:color="auto"/>
        <w:bottom w:val="none" w:sz="0" w:space="0" w:color="auto"/>
        <w:right w:val="none" w:sz="0" w:space="0" w:color="auto"/>
      </w:divBdr>
    </w:div>
    <w:div w:id="530072284">
      <w:bodyDiv w:val="1"/>
      <w:marLeft w:val="0"/>
      <w:marRight w:val="0"/>
      <w:marTop w:val="0"/>
      <w:marBottom w:val="0"/>
      <w:divBdr>
        <w:top w:val="none" w:sz="0" w:space="0" w:color="auto"/>
        <w:left w:val="none" w:sz="0" w:space="0" w:color="auto"/>
        <w:bottom w:val="none" w:sz="0" w:space="0" w:color="auto"/>
        <w:right w:val="none" w:sz="0" w:space="0" w:color="auto"/>
      </w:divBdr>
    </w:div>
    <w:div w:id="533811105">
      <w:bodyDiv w:val="1"/>
      <w:marLeft w:val="0"/>
      <w:marRight w:val="0"/>
      <w:marTop w:val="0"/>
      <w:marBottom w:val="0"/>
      <w:divBdr>
        <w:top w:val="none" w:sz="0" w:space="0" w:color="auto"/>
        <w:left w:val="none" w:sz="0" w:space="0" w:color="auto"/>
        <w:bottom w:val="none" w:sz="0" w:space="0" w:color="auto"/>
        <w:right w:val="none" w:sz="0" w:space="0" w:color="auto"/>
      </w:divBdr>
    </w:div>
    <w:div w:id="533881225">
      <w:bodyDiv w:val="1"/>
      <w:marLeft w:val="0"/>
      <w:marRight w:val="0"/>
      <w:marTop w:val="0"/>
      <w:marBottom w:val="0"/>
      <w:divBdr>
        <w:top w:val="none" w:sz="0" w:space="0" w:color="auto"/>
        <w:left w:val="none" w:sz="0" w:space="0" w:color="auto"/>
        <w:bottom w:val="none" w:sz="0" w:space="0" w:color="auto"/>
        <w:right w:val="none" w:sz="0" w:space="0" w:color="auto"/>
      </w:divBdr>
    </w:div>
    <w:div w:id="537742265">
      <w:bodyDiv w:val="1"/>
      <w:marLeft w:val="0"/>
      <w:marRight w:val="0"/>
      <w:marTop w:val="0"/>
      <w:marBottom w:val="0"/>
      <w:divBdr>
        <w:top w:val="none" w:sz="0" w:space="0" w:color="auto"/>
        <w:left w:val="none" w:sz="0" w:space="0" w:color="auto"/>
        <w:bottom w:val="none" w:sz="0" w:space="0" w:color="auto"/>
        <w:right w:val="none" w:sz="0" w:space="0" w:color="auto"/>
      </w:divBdr>
    </w:div>
    <w:div w:id="539585700">
      <w:bodyDiv w:val="1"/>
      <w:marLeft w:val="0"/>
      <w:marRight w:val="0"/>
      <w:marTop w:val="0"/>
      <w:marBottom w:val="0"/>
      <w:divBdr>
        <w:top w:val="none" w:sz="0" w:space="0" w:color="auto"/>
        <w:left w:val="none" w:sz="0" w:space="0" w:color="auto"/>
        <w:bottom w:val="none" w:sz="0" w:space="0" w:color="auto"/>
        <w:right w:val="none" w:sz="0" w:space="0" w:color="auto"/>
      </w:divBdr>
    </w:div>
    <w:div w:id="540476948">
      <w:bodyDiv w:val="1"/>
      <w:marLeft w:val="0"/>
      <w:marRight w:val="0"/>
      <w:marTop w:val="0"/>
      <w:marBottom w:val="0"/>
      <w:divBdr>
        <w:top w:val="none" w:sz="0" w:space="0" w:color="auto"/>
        <w:left w:val="none" w:sz="0" w:space="0" w:color="auto"/>
        <w:bottom w:val="none" w:sz="0" w:space="0" w:color="auto"/>
        <w:right w:val="none" w:sz="0" w:space="0" w:color="auto"/>
      </w:divBdr>
    </w:div>
    <w:div w:id="540745595">
      <w:bodyDiv w:val="1"/>
      <w:marLeft w:val="0"/>
      <w:marRight w:val="0"/>
      <w:marTop w:val="0"/>
      <w:marBottom w:val="0"/>
      <w:divBdr>
        <w:top w:val="none" w:sz="0" w:space="0" w:color="auto"/>
        <w:left w:val="none" w:sz="0" w:space="0" w:color="auto"/>
        <w:bottom w:val="none" w:sz="0" w:space="0" w:color="auto"/>
        <w:right w:val="none" w:sz="0" w:space="0" w:color="auto"/>
      </w:divBdr>
    </w:div>
    <w:div w:id="542405736">
      <w:bodyDiv w:val="1"/>
      <w:marLeft w:val="0"/>
      <w:marRight w:val="0"/>
      <w:marTop w:val="0"/>
      <w:marBottom w:val="0"/>
      <w:divBdr>
        <w:top w:val="none" w:sz="0" w:space="0" w:color="auto"/>
        <w:left w:val="none" w:sz="0" w:space="0" w:color="auto"/>
        <w:bottom w:val="none" w:sz="0" w:space="0" w:color="auto"/>
        <w:right w:val="none" w:sz="0" w:space="0" w:color="auto"/>
      </w:divBdr>
    </w:div>
    <w:div w:id="545220891">
      <w:bodyDiv w:val="1"/>
      <w:marLeft w:val="0"/>
      <w:marRight w:val="0"/>
      <w:marTop w:val="0"/>
      <w:marBottom w:val="0"/>
      <w:divBdr>
        <w:top w:val="none" w:sz="0" w:space="0" w:color="auto"/>
        <w:left w:val="none" w:sz="0" w:space="0" w:color="auto"/>
        <w:bottom w:val="none" w:sz="0" w:space="0" w:color="auto"/>
        <w:right w:val="none" w:sz="0" w:space="0" w:color="auto"/>
      </w:divBdr>
    </w:div>
    <w:div w:id="552276265">
      <w:bodyDiv w:val="1"/>
      <w:marLeft w:val="0"/>
      <w:marRight w:val="0"/>
      <w:marTop w:val="0"/>
      <w:marBottom w:val="0"/>
      <w:divBdr>
        <w:top w:val="none" w:sz="0" w:space="0" w:color="auto"/>
        <w:left w:val="none" w:sz="0" w:space="0" w:color="auto"/>
        <w:bottom w:val="none" w:sz="0" w:space="0" w:color="auto"/>
        <w:right w:val="none" w:sz="0" w:space="0" w:color="auto"/>
      </w:divBdr>
    </w:div>
    <w:div w:id="553085419">
      <w:bodyDiv w:val="1"/>
      <w:marLeft w:val="0"/>
      <w:marRight w:val="0"/>
      <w:marTop w:val="0"/>
      <w:marBottom w:val="0"/>
      <w:divBdr>
        <w:top w:val="none" w:sz="0" w:space="0" w:color="auto"/>
        <w:left w:val="none" w:sz="0" w:space="0" w:color="auto"/>
        <w:bottom w:val="none" w:sz="0" w:space="0" w:color="auto"/>
        <w:right w:val="none" w:sz="0" w:space="0" w:color="auto"/>
      </w:divBdr>
    </w:div>
    <w:div w:id="554974645">
      <w:bodyDiv w:val="1"/>
      <w:marLeft w:val="0"/>
      <w:marRight w:val="0"/>
      <w:marTop w:val="0"/>
      <w:marBottom w:val="0"/>
      <w:divBdr>
        <w:top w:val="none" w:sz="0" w:space="0" w:color="auto"/>
        <w:left w:val="none" w:sz="0" w:space="0" w:color="auto"/>
        <w:bottom w:val="none" w:sz="0" w:space="0" w:color="auto"/>
        <w:right w:val="none" w:sz="0" w:space="0" w:color="auto"/>
      </w:divBdr>
    </w:div>
    <w:div w:id="556283700">
      <w:bodyDiv w:val="1"/>
      <w:marLeft w:val="0"/>
      <w:marRight w:val="0"/>
      <w:marTop w:val="0"/>
      <w:marBottom w:val="0"/>
      <w:divBdr>
        <w:top w:val="none" w:sz="0" w:space="0" w:color="auto"/>
        <w:left w:val="none" w:sz="0" w:space="0" w:color="auto"/>
        <w:bottom w:val="none" w:sz="0" w:space="0" w:color="auto"/>
        <w:right w:val="none" w:sz="0" w:space="0" w:color="auto"/>
      </w:divBdr>
    </w:div>
    <w:div w:id="559707198">
      <w:bodyDiv w:val="1"/>
      <w:marLeft w:val="0"/>
      <w:marRight w:val="0"/>
      <w:marTop w:val="0"/>
      <w:marBottom w:val="0"/>
      <w:divBdr>
        <w:top w:val="none" w:sz="0" w:space="0" w:color="auto"/>
        <w:left w:val="none" w:sz="0" w:space="0" w:color="auto"/>
        <w:bottom w:val="none" w:sz="0" w:space="0" w:color="auto"/>
        <w:right w:val="none" w:sz="0" w:space="0" w:color="auto"/>
      </w:divBdr>
    </w:div>
    <w:div w:id="559829656">
      <w:bodyDiv w:val="1"/>
      <w:marLeft w:val="0"/>
      <w:marRight w:val="0"/>
      <w:marTop w:val="0"/>
      <w:marBottom w:val="0"/>
      <w:divBdr>
        <w:top w:val="none" w:sz="0" w:space="0" w:color="auto"/>
        <w:left w:val="none" w:sz="0" w:space="0" w:color="auto"/>
        <w:bottom w:val="none" w:sz="0" w:space="0" w:color="auto"/>
        <w:right w:val="none" w:sz="0" w:space="0" w:color="auto"/>
      </w:divBdr>
    </w:div>
    <w:div w:id="569536795">
      <w:bodyDiv w:val="1"/>
      <w:marLeft w:val="0"/>
      <w:marRight w:val="0"/>
      <w:marTop w:val="0"/>
      <w:marBottom w:val="0"/>
      <w:divBdr>
        <w:top w:val="none" w:sz="0" w:space="0" w:color="auto"/>
        <w:left w:val="none" w:sz="0" w:space="0" w:color="auto"/>
        <w:bottom w:val="none" w:sz="0" w:space="0" w:color="auto"/>
        <w:right w:val="none" w:sz="0" w:space="0" w:color="auto"/>
      </w:divBdr>
    </w:div>
    <w:div w:id="574897170">
      <w:bodyDiv w:val="1"/>
      <w:marLeft w:val="0"/>
      <w:marRight w:val="0"/>
      <w:marTop w:val="0"/>
      <w:marBottom w:val="0"/>
      <w:divBdr>
        <w:top w:val="none" w:sz="0" w:space="0" w:color="auto"/>
        <w:left w:val="none" w:sz="0" w:space="0" w:color="auto"/>
        <w:bottom w:val="none" w:sz="0" w:space="0" w:color="auto"/>
        <w:right w:val="none" w:sz="0" w:space="0" w:color="auto"/>
      </w:divBdr>
    </w:div>
    <w:div w:id="574976047">
      <w:bodyDiv w:val="1"/>
      <w:marLeft w:val="0"/>
      <w:marRight w:val="0"/>
      <w:marTop w:val="0"/>
      <w:marBottom w:val="0"/>
      <w:divBdr>
        <w:top w:val="none" w:sz="0" w:space="0" w:color="auto"/>
        <w:left w:val="none" w:sz="0" w:space="0" w:color="auto"/>
        <w:bottom w:val="none" w:sz="0" w:space="0" w:color="auto"/>
        <w:right w:val="none" w:sz="0" w:space="0" w:color="auto"/>
      </w:divBdr>
    </w:div>
    <w:div w:id="575670504">
      <w:bodyDiv w:val="1"/>
      <w:marLeft w:val="0"/>
      <w:marRight w:val="0"/>
      <w:marTop w:val="0"/>
      <w:marBottom w:val="0"/>
      <w:divBdr>
        <w:top w:val="none" w:sz="0" w:space="0" w:color="auto"/>
        <w:left w:val="none" w:sz="0" w:space="0" w:color="auto"/>
        <w:bottom w:val="none" w:sz="0" w:space="0" w:color="auto"/>
        <w:right w:val="none" w:sz="0" w:space="0" w:color="auto"/>
      </w:divBdr>
    </w:div>
    <w:div w:id="578103421">
      <w:bodyDiv w:val="1"/>
      <w:marLeft w:val="0"/>
      <w:marRight w:val="0"/>
      <w:marTop w:val="0"/>
      <w:marBottom w:val="0"/>
      <w:divBdr>
        <w:top w:val="none" w:sz="0" w:space="0" w:color="auto"/>
        <w:left w:val="none" w:sz="0" w:space="0" w:color="auto"/>
        <w:bottom w:val="none" w:sz="0" w:space="0" w:color="auto"/>
        <w:right w:val="none" w:sz="0" w:space="0" w:color="auto"/>
      </w:divBdr>
      <w:divsChild>
        <w:div w:id="556667764">
          <w:marLeft w:val="480"/>
          <w:marRight w:val="0"/>
          <w:marTop w:val="0"/>
          <w:marBottom w:val="0"/>
          <w:divBdr>
            <w:top w:val="none" w:sz="0" w:space="0" w:color="auto"/>
            <w:left w:val="none" w:sz="0" w:space="0" w:color="auto"/>
            <w:bottom w:val="none" w:sz="0" w:space="0" w:color="auto"/>
            <w:right w:val="none" w:sz="0" w:space="0" w:color="auto"/>
          </w:divBdr>
        </w:div>
        <w:div w:id="1185094922">
          <w:marLeft w:val="480"/>
          <w:marRight w:val="0"/>
          <w:marTop w:val="0"/>
          <w:marBottom w:val="0"/>
          <w:divBdr>
            <w:top w:val="none" w:sz="0" w:space="0" w:color="auto"/>
            <w:left w:val="none" w:sz="0" w:space="0" w:color="auto"/>
            <w:bottom w:val="none" w:sz="0" w:space="0" w:color="auto"/>
            <w:right w:val="none" w:sz="0" w:space="0" w:color="auto"/>
          </w:divBdr>
        </w:div>
        <w:div w:id="115374408">
          <w:marLeft w:val="480"/>
          <w:marRight w:val="0"/>
          <w:marTop w:val="0"/>
          <w:marBottom w:val="0"/>
          <w:divBdr>
            <w:top w:val="none" w:sz="0" w:space="0" w:color="auto"/>
            <w:left w:val="none" w:sz="0" w:space="0" w:color="auto"/>
            <w:bottom w:val="none" w:sz="0" w:space="0" w:color="auto"/>
            <w:right w:val="none" w:sz="0" w:space="0" w:color="auto"/>
          </w:divBdr>
        </w:div>
        <w:div w:id="1957446967">
          <w:marLeft w:val="480"/>
          <w:marRight w:val="0"/>
          <w:marTop w:val="0"/>
          <w:marBottom w:val="0"/>
          <w:divBdr>
            <w:top w:val="none" w:sz="0" w:space="0" w:color="auto"/>
            <w:left w:val="none" w:sz="0" w:space="0" w:color="auto"/>
            <w:bottom w:val="none" w:sz="0" w:space="0" w:color="auto"/>
            <w:right w:val="none" w:sz="0" w:space="0" w:color="auto"/>
          </w:divBdr>
        </w:div>
        <w:div w:id="1862433921">
          <w:marLeft w:val="480"/>
          <w:marRight w:val="0"/>
          <w:marTop w:val="0"/>
          <w:marBottom w:val="0"/>
          <w:divBdr>
            <w:top w:val="none" w:sz="0" w:space="0" w:color="auto"/>
            <w:left w:val="none" w:sz="0" w:space="0" w:color="auto"/>
            <w:bottom w:val="none" w:sz="0" w:space="0" w:color="auto"/>
            <w:right w:val="none" w:sz="0" w:space="0" w:color="auto"/>
          </w:divBdr>
        </w:div>
        <w:div w:id="406223050">
          <w:marLeft w:val="480"/>
          <w:marRight w:val="0"/>
          <w:marTop w:val="0"/>
          <w:marBottom w:val="0"/>
          <w:divBdr>
            <w:top w:val="none" w:sz="0" w:space="0" w:color="auto"/>
            <w:left w:val="none" w:sz="0" w:space="0" w:color="auto"/>
            <w:bottom w:val="none" w:sz="0" w:space="0" w:color="auto"/>
            <w:right w:val="none" w:sz="0" w:space="0" w:color="auto"/>
          </w:divBdr>
        </w:div>
        <w:div w:id="109709968">
          <w:marLeft w:val="480"/>
          <w:marRight w:val="0"/>
          <w:marTop w:val="0"/>
          <w:marBottom w:val="0"/>
          <w:divBdr>
            <w:top w:val="none" w:sz="0" w:space="0" w:color="auto"/>
            <w:left w:val="none" w:sz="0" w:space="0" w:color="auto"/>
            <w:bottom w:val="none" w:sz="0" w:space="0" w:color="auto"/>
            <w:right w:val="none" w:sz="0" w:space="0" w:color="auto"/>
          </w:divBdr>
        </w:div>
        <w:div w:id="1234699762">
          <w:marLeft w:val="480"/>
          <w:marRight w:val="0"/>
          <w:marTop w:val="0"/>
          <w:marBottom w:val="0"/>
          <w:divBdr>
            <w:top w:val="none" w:sz="0" w:space="0" w:color="auto"/>
            <w:left w:val="none" w:sz="0" w:space="0" w:color="auto"/>
            <w:bottom w:val="none" w:sz="0" w:space="0" w:color="auto"/>
            <w:right w:val="none" w:sz="0" w:space="0" w:color="auto"/>
          </w:divBdr>
        </w:div>
        <w:div w:id="394398969">
          <w:marLeft w:val="480"/>
          <w:marRight w:val="0"/>
          <w:marTop w:val="0"/>
          <w:marBottom w:val="0"/>
          <w:divBdr>
            <w:top w:val="none" w:sz="0" w:space="0" w:color="auto"/>
            <w:left w:val="none" w:sz="0" w:space="0" w:color="auto"/>
            <w:bottom w:val="none" w:sz="0" w:space="0" w:color="auto"/>
            <w:right w:val="none" w:sz="0" w:space="0" w:color="auto"/>
          </w:divBdr>
        </w:div>
        <w:div w:id="1005668173">
          <w:marLeft w:val="480"/>
          <w:marRight w:val="0"/>
          <w:marTop w:val="0"/>
          <w:marBottom w:val="0"/>
          <w:divBdr>
            <w:top w:val="none" w:sz="0" w:space="0" w:color="auto"/>
            <w:left w:val="none" w:sz="0" w:space="0" w:color="auto"/>
            <w:bottom w:val="none" w:sz="0" w:space="0" w:color="auto"/>
            <w:right w:val="none" w:sz="0" w:space="0" w:color="auto"/>
          </w:divBdr>
        </w:div>
        <w:div w:id="43330584">
          <w:marLeft w:val="480"/>
          <w:marRight w:val="0"/>
          <w:marTop w:val="0"/>
          <w:marBottom w:val="0"/>
          <w:divBdr>
            <w:top w:val="none" w:sz="0" w:space="0" w:color="auto"/>
            <w:left w:val="none" w:sz="0" w:space="0" w:color="auto"/>
            <w:bottom w:val="none" w:sz="0" w:space="0" w:color="auto"/>
            <w:right w:val="none" w:sz="0" w:space="0" w:color="auto"/>
          </w:divBdr>
        </w:div>
      </w:divsChild>
    </w:div>
    <w:div w:id="579601758">
      <w:bodyDiv w:val="1"/>
      <w:marLeft w:val="0"/>
      <w:marRight w:val="0"/>
      <w:marTop w:val="0"/>
      <w:marBottom w:val="0"/>
      <w:divBdr>
        <w:top w:val="none" w:sz="0" w:space="0" w:color="auto"/>
        <w:left w:val="none" w:sz="0" w:space="0" w:color="auto"/>
        <w:bottom w:val="none" w:sz="0" w:space="0" w:color="auto"/>
        <w:right w:val="none" w:sz="0" w:space="0" w:color="auto"/>
      </w:divBdr>
    </w:div>
    <w:div w:id="580526876">
      <w:bodyDiv w:val="1"/>
      <w:marLeft w:val="0"/>
      <w:marRight w:val="0"/>
      <w:marTop w:val="0"/>
      <w:marBottom w:val="0"/>
      <w:divBdr>
        <w:top w:val="none" w:sz="0" w:space="0" w:color="auto"/>
        <w:left w:val="none" w:sz="0" w:space="0" w:color="auto"/>
        <w:bottom w:val="none" w:sz="0" w:space="0" w:color="auto"/>
        <w:right w:val="none" w:sz="0" w:space="0" w:color="auto"/>
      </w:divBdr>
    </w:div>
    <w:div w:id="590430770">
      <w:bodyDiv w:val="1"/>
      <w:marLeft w:val="0"/>
      <w:marRight w:val="0"/>
      <w:marTop w:val="0"/>
      <w:marBottom w:val="0"/>
      <w:divBdr>
        <w:top w:val="none" w:sz="0" w:space="0" w:color="auto"/>
        <w:left w:val="none" w:sz="0" w:space="0" w:color="auto"/>
        <w:bottom w:val="none" w:sz="0" w:space="0" w:color="auto"/>
        <w:right w:val="none" w:sz="0" w:space="0" w:color="auto"/>
      </w:divBdr>
    </w:div>
    <w:div w:id="590697731">
      <w:bodyDiv w:val="1"/>
      <w:marLeft w:val="0"/>
      <w:marRight w:val="0"/>
      <w:marTop w:val="0"/>
      <w:marBottom w:val="0"/>
      <w:divBdr>
        <w:top w:val="none" w:sz="0" w:space="0" w:color="auto"/>
        <w:left w:val="none" w:sz="0" w:space="0" w:color="auto"/>
        <w:bottom w:val="none" w:sz="0" w:space="0" w:color="auto"/>
        <w:right w:val="none" w:sz="0" w:space="0" w:color="auto"/>
      </w:divBdr>
    </w:div>
    <w:div w:id="591201408">
      <w:bodyDiv w:val="1"/>
      <w:marLeft w:val="0"/>
      <w:marRight w:val="0"/>
      <w:marTop w:val="0"/>
      <w:marBottom w:val="0"/>
      <w:divBdr>
        <w:top w:val="none" w:sz="0" w:space="0" w:color="auto"/>
        <w:left w:val="none" w:sz="0" w:space="0" w:color="auto"/>
        <w:bottom w:val="none" w:sz="0" w:space="0" w:color="auto"/>
        <w:right w:val="none" w:sz="0" w:space="0" w:color="auto"/>
      </w:divBdr>
    </w:div>
    <w:div w:id="593169475">
      <w:bodyDiv w:val="1"/>
      <w:marLeft w:val="0"/>
      <w:marRight w:val="0"/>
      <w:marTop w:val="0"/>
      <w:marBottom w:val="0"/>
      <w:divBdr>
        <w:top w:val="none" w:sz="0" w:space="0" w:color="auto"/>
        <w:left w:val="none" w:sz="0" w:space="0" w:color="auto"/>
        <w:bottom w:val="none" w:sz="0" w:space="0" w:color="auto"/>
        <w:right w:val="none" w:sz="0" w:space="0" w:color="auto"/>
      </w:divBdr>
    </w:div>
    <w:div w:id="594365200">
      <w:bodyDiv w:val="1"/>
      <w:marLeft w:val="0"/>
      <w:marRight w:val="0"/>
      <w:marTop w:val="0"/>
      <w:marBottom w:val="0"/>
      <w:divBdr>
        <w:top w:val="none" w:sz="0" w:space="0" w:color="auto"/>
        <w:left w:val="none" w:sz="0" w:space="0" w:color="auto"/>
        <w:bottom w:val="none" w:sz="0" w:space="0" w:color="auto"/>
        <w:right w:val="none" w:sz="0" w:space="0" w:color="auto"/>
      </w:divBdr>
    </w:div>
    <w:div w:id="600144167">
      <w:bodyDiv w:val="1"/>
      <w:marLeft w:val="0"/>
      <w:marRight w:val="0"/>
      <w:marTop w:val="0"/>
      <w:marBottom w:val="0"/>
      <w:divBdr>
        <w:top w:val="none" w:sz="0" w:space="0" w:color="auto"/>
        <w:left w:val="none" w:sz="0" w:space="0" w:color="auto"/>
        <w:bottom w:val="none" w:sz="0" w:space="0" w:color="auto"/>
        <w:right w:val="none" w:sz="0" w:space="0" w:color="auto"/>
      </w:divBdr>
    </w:div>
    <w:div w:id="600796651">
      <w:bodyDiv w:val="1"/>
      <w:marLeft w:val="0"/>
      <w:marRight w:val="0"/>
      <w:marTop w:val="0"/>
      <w:marBottom w:val="0"/>
      <w:divBdr>
        <w:top w:val="none" w:sz="0" w:space="0" w:color="auto"/>
        <w:left w:val="none" w:sz="0" w:space="0" w:color="auto"/>
        <w:bottom w:val="none" w:sz="0" w:space="0" w:color="auto"/>
        <w:right w:val="none" w:sz="0" w:space="0" w:color="auto"/>
      </w:divBdr>
    </w:div>
    <w:div w:id="601452452">
      <w:bodyDiv w:val="1"/>
      <w:marLeft w:val="0"/>
      <w:marRight w:val="0"/>
      <w:marTop w:val="0"/>
      <w:marBottom w:val="0"/>
      <w:divBdr>
        <w:top w:val="none" w:sz="0" w:space="0" w:color="auto"/>
        <w:left w:val="none" w:sz="0" w:space="0" w:color="auto"/>
        <w:bottom w:val="none" w:sz="0" w:space="0" w:color="auto"/>
        <w:right w:val="none" w:sz="0" w:space="0" w:color="auto"/>
      </w:divBdr>
    </w:div>
    <w:div w:id="603267717">
      <w:bodyDiv w:val="1"/>
      <w:marLeft w:val="0"/>
      <w:marRight w:val="0"/>
      <w:marTop w:val="0"/>
      <w:marBottom w:val="0"/>
      <w:divBdr>
        <w:top w:val="none" w:sz="0" w:space="0" w:color="auto"/>
        <w:left w:val="none" w:sz="0" w:space="0" w:color="auto"/>
        <w:bottom w:val="none" w:sz="0" w:space="0" w:color="auto"/>
        <w:right w:val="none" w:sz="0" w:space="0" w:color="auto"/>
      </w:divBdr>
    </w:div>
    <w:div w:id="605891397">
      <w:bodyDiv w:val="1"/>
      <w:marLeft w:val="0"/>
      <w:marRight w:val="0"/>
      <w:marTop w:val="0"/>
      <w:marBottom w:val="0"/>
      <w:divBdr>
        <w:top w:val="none" w:sz="0" w:space="0" w:color="auto"/>
        <w:left w:val="none" w:sz="0" w:space="0" w:color="auto"/>
        <w:bottom w:val="none" w:sz="0" w:space="0" w:color="auto"/>
        <w:right w:val="none" w:sz="0" w:space="0" w:color="auto"/>
      </w:divBdr>
    </w:div>
    <w:div w:id="612905003">
      <w:bodyDiv w:val="1"/>
      <w:marLeft w:val="0"/>
      <w:marRight w:val="0"/>
      <w:marTop w:val="0"/>
      <w:marBottom w:val="0"/>
      <w:divBdr>
        <w:top w:val="none" w:sz="0" w:space="0" w:color="auto"/>
        <w:left w:val="none" w:sz="0" w:space="0" w:color="auto"/>
        <w:bottom w:val="none" w:sz="0" w:space="0" w:color="auto"/>
        <w:right w:val="none" w:sz="0" w:space="0" w:color="auto"/>
      </w:divBdr>
    </w:div>
    <w:div w:id="614480987">
      <w:bodyDiv w:val="1"/>
      <w:marLeft w:val="0"/>
      <w:marRight w:val="0"/>
      <w:marTop w:val="0"/>
      <w:marBottom w:val="0"/>
      <w:divBdr>
        <w:top w:val="none" w:sz="0" w:space="0" w:color="auto"/>
        <w:left w:val="none" w:sz="0" w:space="0" w:color="auto"/>
        <w:bottom w:val="none" w:sz="0" w:space="0" w:color="auto"/>
        <w:right w:val="none" w:sz="0" w:space="0" w:color="auto"/>
      </w:divBdr>
    </w:div>
    <w:div w:id="615871647">
      <w:bodyDiv w:val="1"/>
      <w:marLeft w:val="0"/>
      <w:marRight w:val="0"/>
      <w:marTop w:val="0"/>
      <w:marBottom w:val="0"/>
      <w:divBdr>
        <w:top w:val="none" w:sz="0" w:space="0" w:color="auto"/>
        <w:left w:val="none" w:sz="0" w:space="0" w:color="auto"/>
        <w:bottom w:val="none" w:sz="0" w:space="0" w:color="auto"/>
        <w:right w:val="none" w:sz="0" w:space="0" w:color="auto"/>
      </w:divBdr>
    </w:div>
    <w:div w:id="616065749">
      <w:bodyDiv w:val="1"/>
      <w:marLeft w:val="0"/>
      <w:marRight w:val="0"/>
      <w:marTop w:val="0"/>
      <w:marBottom w:val="0"/>
      <w:divBdr>
        <w:top w:val="none" w:sz="0" w:space="0" w:color="auto"/>
        <w:left w:val="none" w:sz="0" w:space="0" w:color="auto"/>
        <w:bottom w:val="none" w:sz="0" w:space="0" w:color="auto"/>
        <w:right w:val="none" w:sz="0" w:space="0" w:color="auto"/>
      </w:divBdr>
    </w:div>
    <w:div w:id="617101343">
      <w:bodyDiv w:val="1"/>
      <w:marLeft w:val="0"/>
      <w:marRight w:val="0"/>
      <w:marTop w:val="0"/>
      <w:marBottom w:val="0"/>
      <w:divBdr>
        <w:top w:val="none" w:sz="0" w:space="0" w:color="auto"/>
        <w:left w:val="none" w:sz="0" w:space="0" w:color="auto"/>
        <w:bottom w:val="none" w:sz="0" w:space="0" w:color="auto"/>
        <w:right w:val="none" w:sz="0" w:space="0" w:color="auto"/>
      </w:divBdr>
    </w:div>
    <w:div w:id="619071702">
      <w:bodyDiv w:val="1"/>
      <w:marLeft w:val="0"/>
      <w:marRight w:val="0"/>
      <w:marTop w:val="0"/>
      <w:marBottom w:val="0"/>
      <w:divBdr>
        <w:top w:val="none" w:sz="0" w:space="0" w:color="auto"/>
        <w:left w:val="none" w:sz="0" w:space="0" w:color="auto"/>
        <w:bottom w:val="none" w:sz="0" w:space="0" w:color="auto"/>
        <w:right w:val="none" w:sz="0" w:space="0" w:color="auto"/>
      </w:divBdr>
    </w:div>
    <w:div w:id="621957326">
      <w:bodyDiv w:val="1"/>
      <w:marLeft w:val="0"/>
      <w:marRight w:val="0"/>
      <w:marTop w:val="0"/>
      <w:marBottom w:val="0"/>
      <w:divBdr>
        <w:top w:val="none" w:sz="0" w:space="0" w:color="auto"/>
        <w:left w:val="none" w:sz="0" w:space="0" w:color="auto"/>
        <w:bottom w:val="none" w:sz="0" w:space="0" w:color="auto"/>
        <w:right w:val="none" w:sz="0" w:space="0" w:color="auto"/>
      </w:divBdr>
    </w:div>
    <w:div w:id="623200279">
      <w:bodyDiv w:val="1"/>
      <w:marLeft w:val="0"/>
      <w:marRight w:val="0"/>
      <w:marTop w:val="0"/>
      <w:marBottom w:val="0"/>
      <w:divBdr>
        <w:top w:val="none" w:sz="0" w:space="0" w:color="auto"/>
        <w:left w:val="none" w:sz="0" w:space="0" w:color="auto"/>
        <w:bottom w:val="none" w:sz="0" w:space="0" w:color="auto"/>
        <w:right w:val="none" w:sz="0" w:space="0" w:color="auto"/>
      </w:divBdr>
    </w:div>
    <w:div w:id="623778783">
      <w:bodyDiv w:val="1"/>
      <w:marLeft w:val="0"/>
      <w:marRight w:val="0"/>
      <w:marTop w:val="0"/>
      <w:marBottom w:val="0"/>
      <w:divBdr>
        <w:top w:val="none" w:sz="0" w:space="0" w:color="auto"/>
        <w:left w:val="none" w:sz="0" w:space="0" w:color="auto"/>
        <w:bottom w:val="none" w:sz="0" w:space="0" w:color="auto"/>
        <w:right w:val="none" w:sz="0" w:space="0" w:color="auto"/>
      </w:divBdr>
      <w:divsChild>
        <w:div w:id="846796918">
          <w:marLeft w:val="480"/>
          <w:marRight w:val="0"/>
          <w:marTop w:val="0"/>
          <w:marBottom w:val="0"/>
          <w:divBdr>
            <w:top w:val="none" w:sz="0" w:space="0" w:color="auto"/>
            <w:left w:val="none" w:sz="0" w:space="0" w:color="auto"/>
            <w:bottom w:val="none" w:sz="0" w:space="0" w:color="auto"/>
            <w:right w:val="none" w:sz="0" w:space="0" w:color="auto"/>
          </w:divBdr>
        </w:div>
        <w:div w:id="1946228190">
          <w:marLeft w:val="480"/>
          <w:marRight w:val="0"/>
          <w:marTop w:val="0"/>
          <w:marBottom w:val="0"/>
          <w:divBdr>
            <w:top w:val="none" w:sz="0" w:space="0" w:color="auto"/>
            <w:left w:val="none" w:sz="0" w:space="0" w:color="auto"/>
            <w:bottom w:val="none" w:sz="0" w:space="0" w:color="auto"/>
            <w:right w:val="none" w:sz="0" w:space="0" w:color="auto"/>
          </w:divBdr>
        </w:div>
        <w:div w:id="1952055474">
          <w:marLeft w:val="480"/>
          <w:marRight w:val="0"/>
          <w:marTop w:val="0"/>
          <w:marBottom w:val="0"/>
          <w:divBdr>
            <w:top w:val="none" w:sz="0" w:space="0" w:color="auto"/>
            <w:left w:val="none" w:sz="0" w:space="0" w:color="auto"/>
            <w:bottom w:val="none" w:sz="0" w:space="0" w:color="auto"/>
            <w:right w:val="none" w:sz="0" w:space="0" w:color="auto"/>
          </w:divBdr>
        </w:div>
        <w:div w:id="805467390">
          <w:marLeft w:val="480"/>
          <w:marRight w:val="0"/>
          <w:marTop w:val="0"/>
          <w:marBottom w:val="0"/>
          <w:divBdr>
            <w:top w:val="none" w:sz="0" w:space="0" w:color="auto"/>
            <w:left w:val="none" w:sz="0" w:space="0" w:color="auto"/>
            <w:bottom w:val="none" w:sz="0" w:space="0" w:color="auto"/>
            <w:right w:val="none" w:sz="0" w:space="0" w:color="auto"/>
          </w:divBdr>
        </w:div>
        <w:div w:id="1886795329">
          <w:marLeft w:val="480"/>
          <w:marRight w:val="0"/>
          <w:marTop w:val="0"/>
          <w:marBottom w:val="0"/>
          <w:divBdr>
            <w:top w:val="none" w:sz="0" w:space="0" w:color="auto"/>
            <w:left w:val="none" w:sz="0" w:space="0" w:color="auto"/>
            <w:bottom w:val="none" w:sz="0" w:space="0" w:color="auto"/>
            <w:right w:val="none" w:sz="0" w:space="0" w:color="auto"/>
          </w:divBdr>
        </w:div>
        <w:div w:id="1889758816">
          <w:marLeft w:val="480"/>
          <w:marRight w:val="0"/>
          <w:marTop w:val="0"/>
          <w:marBottom w:val="0"/>
          <w:divBdr>
            <w:top w:val="none" w:sz="0" w:space="0" w:color="auto"/>
            <w:left w:val="none" w:sz="0" w:space="0" w:color="auto"/>
            <w:bottom w:val="none" w:sz="0" w:space="0" w:color="auto"/>
            <w:right w:val="none" w:sz="0" w:space="0" w:color="auto"/>
          </w:divBdr>
        </w:div>
        <w:div w:id="2034453183">
          <w:marLeft w:val="480"/>
          <w:marRight w:val="0"/>
          <w:marTop w:val="0"/>
          <w:marBottom w:val="0"/>
          <w:divBdr>
            <w:top w:val="none" w:sz="0" w:space="0" w:color="auto"/>
            <w:left w:val="none" w:sz="0" w:space="0" w:color="auto"/>
            <w:bottom w:val="none" w:sz="0" w:space="0" w:color="auto"/>
            <w:right w:val="none" w:sz="0" w:space="0" w:color="auto"/>
          </w:divBdr>
        </w:div>
      </w:divsChild>
    </w:div>
    <w:div w:id="626936825">
      <w:bodyDiv w:val="1"/>
      <w:marLeft w:val="0"/>
      <w:marRight w:val="0"/>
      <w:marTop w:val="0"/>
      <w:marBottom w:val="0"/>
      <w:divBdr>
        <w:top w:val="none" w:sz="0" w:space="0" w:color="auto"/>
        <w:left w:val="none" w:sz="0" w:space="0" w:color="auto"/>
        <w:bottom w:val="none" w:sz="0" w:space="0" w:color="auto"/>
        <w:right w:val="none" w:sz="0" w:space="0" w:color="auto"/>
      </w:divBdr>
    </w:div>
    <w:div w:id="628895611">
      <w:bodyDiv w:val="1"/>
      <w:marLeft w:val="0"/>
      <w:marRight w:val="0"/>
      <w:marTop w:val="0"/>
      <w:marBottom w:val="0"/>
      <w:divBdr>
        <w:top w:val="none" w:sz="0" w:space="0" w:color="auto"/>
        <w:left w:val="none" w:sz="0" w:space="0" w:color="auto"/>
        <w:bottom w:val="none" w:sz="0" w:space="0" w:color="auto"/>
        <w:right w:val="none" w:sz="0" w:space="0" w:color="auto"/>
      </w:divBdr>
    </w:div>
    <w:div w:id="629358277">
      <w:bodyDiv w:val="1"/>
      <w:marLeft w:val="0"/>
      <w:marRight w:val="0"/>
      <w:marTop w:val="0"/>
      <w:marBottom w:val="0"/>
      <w:divBdr>
        <w:top w:val="none" w:sz="0" w:space="0" w:color="auto"/>
        <w:left w:val="none" w:sz="0" w:space="0" w:color="auto"/>
        <w:bottom w:val="none" w:sz="0" w:space="0" w:color="auto"/>
        <w:right w:val="none" w:sz="0" w:space="0" w:color="auto"/>
      </w:divBdr>
    </w:div>
    <w:div w:id="630594720">
      <w:bodyDiv w:val="1"/>
      <w:marLeft w:val="0"/>
      <w:marRight w:val="0"/>
      <w:marTop w:val="0"/>
      <w:marBottom w:val="0"/>
      <w:divBdr>
        <w:top w:val="none" w:sz="0" w:space="0" w:color="auto"/>
        <w:left w:val="none" w:sz="0" w:space="0" w:color="auto"/>
        <w:bottom w:val="none" w:sz="0" w:space="0" w:color="auto"/>
        <w:right w:val="none" w:sz="0" w:space="0" w:color="auto"/>
      </w:divBdr>
    </w:div>
    <w:div w:id="630791035">
      <w:bodyDiv w:val="1"/>
      <w:marLeft w:val="0"/>
      <w:marRight w:val="0"/>
      <w:marTop w:val="0"/>
      <w:marBottom w:val="0"/>
      <w:divBdr>
        <w:top w:val="none" w:sz="0" w:space="0" w:color="auto"/>
        <w:left w:val="none" w:sz="0" w:space="0" w:color="auto"/>
        <w:bottom w:val="none" w:sz="0" w:space="0" w:color="auto"/>
        <w:right w:val="none" w:sz="0" w:space="0" w:color="auto"/>
      </w:divBdr>
    </w:div>
    <w:div w:id="633370868">
      <w:bodyDiv w:val="1"/>
      <w:marLeft w:val="0"/>
      <w:marRight w:val="0"/>
      <w:marTop w:val="0"/>
      <w:marBottom w:val="0"/>
      <w:divBdr>
        <w:top w:val="none" w:sz="0" w:space="0" w:color="auto"/>
        <w:left w:val="none" w:sz="0" w:space="0" w:color="auto"/>
        <w:bottom w:val="none" w:sz="0" w:space="0" w:color="auto"/>
        <w:right w:val="none" w:sz="0" w:space="0" w:color="auto"/>
      </w:divBdr>
    </w:div>
    <w:div w:id="634677002">
      <w:bodyDiv w:val="1"/>
      <w:marLeft w:val="0"/>
      <w:marRight w:val="0"/>
      <w:marTop w:val="0"/>
      <w:marBottom w:val="0"/>
      <w:divBdr>
        <w:top w:val="none" w:sz="0" w:space="0" w:color="auto"/>
        <w:left w:val="none" w:sz="0" w:space="0" w:color="auto"/>
        <w:bottom w:val="none" w:sz="0" w:space="0" w:color="auto"/>
        <w:right w:val="none" w:sz="0" w:space="0" w:color="auto"/>
      </w:divBdr>
    </w:div>
    <w:div w:id="636841140">
      <w:bodyDiv w:val="1"/>
      <w:marLeft w:val="0"/>
      <w:marRight w:val="0"/>
      <w:marTop w:val="0"/>
      <w:marBottom w:val="0"/>
      <w:divBdr>
        <w:top w:val="none" w:sz="0" w:space="0" w:color="auto"/>
        <w:left w:val="none" w:sz="0" w:space="0" w:color="auto"/>
        <w:bottom w:val="none" w:sz="0" w:space="0" w:color="auto"/>
        <w:right w:val="none" w:sz="0" w:space="0" w:color="auto"/>
      </w:divBdr>
    </w:div>
    <w:div w:id="637493011">
      <w:bodyDiv w:val="1"/>
      <w:marLeft w:val="0"/>
      <w:marRight w:val="0"/>
      <w:marTop w:val="0"/>
      <w:marBottom w:val="0"/>
      <w:divBdr>
        <w:top w:val="none" w:sz="0" w:space="0" w:color="auto"/>
        <w:left w:val="none" w:sz="0" w:space="0" w:color="auto"/>
        <w:bottom w:val="none" w:sz="0" w:space="0" w:color="auto"/>
        <w:right w:val="none" w:sz="0" w:space="0" w:color="auto"/>
      </w:divBdr>
    </w:div>
    <w:div w:id="637612056">
      <w:bodyDiv w:val="1"/>
      <w:marLeft w:val="0"/>
      <w:marRight w:val="0"/>
      <w:marTop w:val="0"/>
      <w:marBottom w:val="0"/>
      <w:divBdr>
        <w:top w:val="none" w:sz="0" w:space="0" w:color="auto"/>
        <w:left w:val="none" w:sz="0" w:space="0" w:color="auto"/>
        <w:bottom w:val="none" w:sz="0" w:space="0" w:color="auto"/>
        <w:right w:val="none" w:sz="0" w:space="0" w:color="auto"/>
      </w:divBdr>
    </w:div>
    <w:div w:id="638270707">
      <w:bodyDiv w:val="1"/>
      <w:marLeft w:val="0"/>
      <w:marRight w:val="0"/>
      <w:marTop w:val="0"/>
      <w:marBottom w:val="0"/>
      <w:divBdr>
        <w:top w:val="none" w:sz="0" w:space="0" w:color="auto"/>
        <w:left w:val="none" w:sz="0" w:space="0" w:color="auto"/>
        <w:bottom w:val="none" w:sz="0" w:space="0" w:color="auto"/>
        <w:right w:val="none" w:sz="0" w:space="0" w:color="auto"/>
      </w:divBdr>
    </w:div>
    <w:div w:id="648246178">
      <w:bodyDiv w:val="1"/>
      <w:marLeft w:val="0"/>
      <w:marRight w:val="0"/>
      <w:marTop w:val="0"/>
      <w:marBottom w:val="0"/>
      <w:divBdr>
        <w:top w:val="none" w:sz="0" w:space="0" w:color="auto"/>
        <w:left w:val="none" w:sz="0" w:space="0" w:color="auto"/>
        <w:bottom w:val="none" w:sz="0" w:space="0" w:color="auto"/>
        <w:right w:val="none" w:sz="0" w:space="0" w:color="auto"/>
      </w:divBdr>
    </w:div>
    <w:div w:id="651443356">
      <w:bodyDiv w:val="1"/>
      <w:marLeft w:val="0"/>
      <w:marRight w:val="0"/>
      <w:marTop w:val="0"/>
      <w:marBottom w:val="0"/>
      <w:divBdr>
        <w:top w:val="none" w:sz="0" w:space="0" w:color="auto"/>
        <w:left w:val="none" w:sz="0" w:space="0" w:color="auto"/>
        <w:bottom w:val="none" w:sz="0" w:space="0" w:color="auto"/>
        <w:right w:val="none" w:sz="0" w:space="0" w:color="auto"/>
      </w:divBdr>
    </w:div>
    <w:div w:id="655963400">
      <w:bodyDiv w:val="1"/>
      <w:marLeft w:val="0"/>
      <w:marRight w:val="0"/>
      <w:marTop w:val="0"/>
      <w:marBottom w:val="0"/>
      <w:divBdr>
        <w:top w:val="none" w:sz="0" w:space="0" w:color="auto"/>
        <w:left w:val="none" w:sz="0" w:space="0" w:color="auto"/>
        <w:bottom w:val="none" w:sz="0" w:space="0" w:color="auto"/>
        <w:right w:val="none" w:sz="0" w:space="0" w:color="auto"/>
      </w:divBdr>
    </w:div>
    <w:div w:id="657881794">
      <w:bodyDiv w:val="1"/>
      <w:marLeft w:val="0"/>
      <w:marRight w:val="0"/>
      <w:marTop w:val="0"/>
      <w:marBottom w:val="0"/>
      <w:divBdr>
        <w:top w:val="none" w:sz="0" w:space="0" w:color="auto"/>
        <w:left w:val="none" w:sz="0" w:space="0" w:color="auto"/>
        <w:bottom w:val="none" w:sz="0" w:space="0" w:color="auto"/>
        <w:right w:val="none" w:sz="0" w:space="0" w:color="auto"/>
      </w:divBdr>
    </w:div>
    <w:div w:id="659192095">
      <w:bodyDiv w:val="1"/>
      <w:marLeft w:val="0"/>
      <w:marRight w:val="0"/>
      <w:marTop w:val="0"/>
      <w:marBottom w:val="0"/>
      <w:divBdr>
        <w:top w:val="none" w:sz="0" w:space="0" w:color="auto"/>
        <w:left w:val="none" w:sz="0" w:space="0" w:color="auto"/>
        <w:bottom w:val="none" w:sz="0" w:space="0" w:color="auto"/>
        <w:right w:val="none" w:sz="0" w:space="0" w:color="auto"/>
      </w:divBdr>
    </w:div>
    <w:div w:id="668338553">
      <w:bodyDiv w:val="1"/>
      <w:marLeft w:val="0"/>
      <w:marRight w:val="0"/>
      <w:marTop w:val="0"/>
      <w:marBottom w:val="0"/>
      <w:divBdr>
        <w:top w:val="none" w:sz="0" w:space="0" w:color="auto"/>
        <w:left w:val="none" w:sz="0" w:space="0" w:color="auto"/>
        <w:bottom w:val="none" w:sz="0" w:space="0" w:color="auto"/>
        <w:right w:val="none" w:sz="0" w:space="0" w:color="auto"/>
      </w:divBdr>
    </w:div>
    <w:div w:id="670564958">
      <w:bodyDiv w:val="1"/>
      <w:marLeft w:val="0"/>
      <w:marRight w:val="0"/>
      <w:marTop w:val="0"/>
      <w:marBottom w:val="0"/>
      <w:divBdr>
        <w:top w:val="none" w:sz="0" w:space="0" w:color="auto"/>
        <w:left w:val="none" w:sz="0" w:space="0" w:color="auto"/>
        <w:bottom w:val="none" w:sz="0" w:space="0" w:color="auto"/>
        <w:right w:val="none" w:sz="0" w:space="0" w:color="auto"/>
      </w:divBdr>
    </w:div>
    <w:div w:id="671958710">
      <w:bodyDiv w:val="1"/>
      <w:marLeft w:val="0"/>
      <w:marRight w:val="0"/>
      <w:marTop w:val="0"/>
      <w:marBottom w:val="0"/>
      <w:divBdr>
        <w:top w:val="none" w:sz="0" w:space="0" w:color="auto"/>
        <w:left w:val="none" w:sz="0" w:space="0" w:color="auto"/>
        <w:bottom w:val="none" w:sz="0" w:space="0" w:color="auto"/>
        <w:right w:val="none" w:sz="0" w:space="0" w:color="auto"/>
      </w:divBdr>
    </w:div>
    <w:div w:id="672143911">
      <w:bodyDiv w:val="1"/>
      <w:marLeft w:val="0"/>
      <w:marRight w:val="0"/>
      <w:marTop w:val="0"/>
      <w:marBottom w:val="0"/>
      <w:divBdr>
        <w:top w:val="none" w:sz="0" w:space="0" w:color="auto"/>
        <w:left w:val="none" w:sz="0" w:space="0" w:color="auto"/>
        <w:bottom w:val="none" w:sz="0" w:space="0" w:color="auto"/>
        <w:right w:val="none" w:sz="0" w:space="0" w:color="auto"/>
      </w:divBdr>
      <w:divsChild>
        <w:div w:id="1647856987">
          <w:marLeft w:val="480"/>
          <w:marRight w:val="0"/>
          <w:marTop w:val="0"/>
          <w:marBottom w:val="0"/>
          <w:divBdr>
            <w:top w:val="none" w:sz="0" w:space="0" w:color="auto"/>
            <w:left w:val="none" w:sz="0" w:space="0" w:color="auto"/>
            <w:bottom w:val="none" w:sz="0" w:space="0" w:color="auto"/>
            <w:right w:val="none" w:sz="0" w:space="0" w:color="auto"/>
          </w:divBdr>
        </w:div>
        <w:div w:id="952976864">
          <w:marLeft w:val="480"/>
          <w:marRight w:val="0"/>
          <w:marTop w:val="0"/>
          <w:marBottom w:val="0"/>
          <w:divBdr>
            <w:top w:val="none" w:sz="0" w:space="0" w:color="auto"/>
            <w:left w:val="none" w:sz="0" w:space="0" w:color="auto"/>
            <w:bottom w:val="none" w:sz="0" w:space="0" w:color="auto"/>
            <w:right w:val="none" w:sz="0" w:space="0" w:color="auto"/>
          </w:divBdr>
        </w:div>
        <w:div w:id="754669381">
          <w:marLeft w:val="480"/>
          <w:marRight w:val="0"/>
          <w:marTop w:val="0"/>
          <w:marBottom w:val="0"/>
          <w:divBdr>
            <w:top w:val="none" w:sz="0" w:space="0" w:color="auto"/>
            <w:left w:val="none" w:sz="0" w:space="0" w:color="auto"/>
            <w:bottom w:val="none" w:sz="0" w:space="0" w:color="auto"/>
            <w:right w:val="none" w:sz="0" w:space="0" w:color="auto"/>
          </w:divBdr>
        </w:div>
        <w:div w:id="44334101">
          <w:marLeft w:val="480"/>
          <w:marRight w:val="0"/>
          <w:marTop w:val="0"/>
          <w:marBottom w:val="0"/>
          <w:divBdr>
            <w:top w:val="none" w:sz="0" w:space="0" w:color="auto"/>
            <w:left w:val="none" w:sz="0" w:space="0" w:color="auto"/>
            <w:bottom w:val="none" w:sz="0" w:space="0" w:color="auto"/>
            <w:right w:val="none" w:sz="0" w:space="0" w:color="auto"/>
          </w:divBdr>
        </w:div>
        <w:div w:id="1837958970">
          <w:marLeft w:val="480"/>
          <w:marRight w:val="0"/>
          <w:marTop w:val="0"/>
          <w:marBottom w:val="0"/>
          <w:divBdr>
            <w:top w:val="none" w:sz="0" w:space="0" w:color="auto"/>
            <w:left w:val="none" w:sz="0" w:space="0" w:color="auto"/>
            <w:bottom w:val="none" w:sz="0" w:space="0" w:color="auto"/>
            <w:right w:val="none" w:sz="0" w:space="0" w:color="auto"/>
          </w:divBdr>
        </w:div>
        <w:div w:id="1432438040">
          <w:marLeft w:val="480"/>
          <w:marRight w:val="0"/>
          <w:marTop w:val="0"/>
          <w:marBottom w:val="0"/>
          <w:divBdr>
            <w:top w:val="none" w:sz="0" w:space="0" w:color="auto"/>
            <w:left w:val="none" w:sz="0" w:space="0" w:color="auto"/>
            <w:bottom w:val="none" w:sz="0" w:space="0" w:color="auto"/>
            <w:right w:val="none" w:sz="0" w:space="0" w:color="auto"/>
          </w:divBdr>
        </w:div>
        <w:div w:id="1176965597">
          <w:marLeft w:val="480"/>
          <w:marRight w:val="0"/>
          <w:marTop w:val="0"/>
          <w:marBottom w:val="0"/>
          <w:divBdr>
            <w:top w:val="none" w:sz="0" w:space="0" w:color="auto"/>
            <w:left w:val="none" w:sz="0" w:space="0" w:color="auto"/>
            <w:bottom w:val="none" w:sz="0" w:space="0" w:color="auto"/>
            <w:right w:val="none" w:sz="0" w:space="0" w:color="auto"/>
          </w:divBdr>
        </w:div>
        <w:div w:id="1505781030">
          <w:marLeft w:val="480"/>
          <w:marRight w:val="0"/>
          <w:marTop w:val="0"/>
          <w:marBottom w:val="0"/>
          <w:divBdr>
            <w:top w:val="none" w:sz="0" w:space="0" w:color="auto"/>
            <w:left w:val="none" w:sz="0" w:space="0" w:color="auto"/>
            <w:bottom w:val="none" w:sz="0" w:space="0" w:color="auto"/>
            <w:right w:val="none" w:sz="0" w:space="0" w:color="auto"/>
          </w:divBdr>
        </w:div>
        <w:div w:id="375618623">
          <w:marLeft w:val="480"/>
          <w:marRight w:val="0"/>
          <w:marTop w:val="0"/>
          <w:marBottom w:val="0"/>
          <w:divBdr>
            <w:top w:val="none" w:sz="0" w:space="0" w:color="auto"/>
            <w:left w:val="none" w:sz="0" w:space="0" w:color="auto"/>
            <w:bottom w:val="none" w:sz="0" w:space="0" w:color="auto"/>
            <w:right w:val="none" w:sz="0" w:space="0" w:color="auto"/>
          </w:divBdr>
        </w:div>
        <w:div w:id="734283098">
          <w:marLeft w:val="480"/>
          <w:marRight w:val="0"/>
          <w:marTop w:val="0"/>
          <w:marBottom w:val="0"/>
          <w:divBdr>
            <w:top w:val="none" w:sz="0" w:space="0" w:color="auto"/>
            <w:left w:val="none" w:sz="0" w:space="0" w:color="auto"/>
            <w:bottom w:val="none" w:sz="0" w:space="0" w:color="auto"/>
            <w:right w:val="none" w:sz="0" w:space="0" w:color="auto"/>
          </w:divBdr>
        </w:div>
        <w:div w:id="668753964">
          <w:marLeft w:val="480"/>
          <w:marRight w:val="0"/>
          <w:marTop w:val="0"/>
          <w:marBottom w:val="0"/>
          <w:divBdr>
            <w:top w:val="none" w:sz="0" w:space="0" w:color="auto"/>
            <w:left w:val="none" w:sz="0" w:space="0" w:color="auto"/>
            <w:bottom w:val="none" w:sz="0" w:space="0" w:color="auto"/>
            <w:right w:val="none" w:sz="0" w:space="0" w:color="auto"/>
          </w:divBdr>
        </w:div>
        <w:div w:id="641228071">
          <w:marLeft w:val="480"/>
          <w:marRight w:val="0"/>
          <w:marTop w:val="0"/>
          <w:marBottom w:val="0"/>
          <w:divBdr>
            <w:top w:val="none" w:sz="0" w:space="0" w:color="auto"/>
            <w:left w:val="none" w:sz="0" w:space="0" w:color="auto"/>
            <w:bottom w:val="none" w:sz="0" w:space="0" w:color="auto"/>
            <w:right w:val="none" w:sz="0" w:space="0" w:color="auto"/>
          </w:divBdr>
        </w:div>
        <w:div w:id="956176914">
          <w:marLeft w:val="480"/>
          <w:marRight w:val="0"/>
          <w:marTop w:val="0"/>
          <w:marBottom w:val="0"/>
          <w:divBdr>
            <w:top w:val="none" w:sz="0" w:space="0" w:color="auto"/>
            <w:left w:val="none" w:sz="0" w:space="0" w:color="auto"/>
            <w:bottom w:val="none" w:sz="0" w:space="0" w:color="auto"/>
            <w:right w:val="none" w:sz="0" w:space="0" w:color="auto"/>
          </w:divBdr>
        </w:div>
      </w:divsChild>
    </w:div>
    <w:div w:id="676734848">
      <w:bodyDiv w:val="1"/>
      <w:marLeft w:val="0"/>
      <w:marRight w:val="0"/>
      <w:marTop w:val="0"/>
      <w:marBottom w:val="0"/>
      <w:divBdr>
        <w:top w:val="none" w:sz="0" w:space="0" w:color="auto"/>
        <w:left w:val="none" w:sz="0" w:space="0" w:color="auto"/>
        <w:bottom w:val="none" w:sz="0" w:space="0" w:color="auto"/>
        <w:right w:val="none" w:sz="0" w:space="0" w:color="auto"/>
      </w:divBdr>
    </w:div>
    <w:div w:id="676805055">
      <w:bodyDiv w:val="1"/>
      <w:marLeft w:val="0"/>
      <w:marRight w:val="0"/>
      <w:marTop w:val="0"/>
      <w:marBottom w:val="0"/>
      <w:divBdr>
        <w:top w:val="none" w:sz="0" w:space="0" w:color="auto"/>
        <w:left w:val="none" w:sz="0" w:space="0" w:color="auto"/>
        <w:bottom w:val="none" w:sz="0" w:space="0" w:color="auto"/>
        <w:right w:val="none" w:sz="0" w:space="0" w:color="auto"/>
      </w:divBdr>
    </w:div>
    <w:div w:id="680206811">
      <w:bodyDiv w:val="1"/>
      <w:marLeft w:val="0"/>
      <w:marRight w:val="0"/>
      <w:marTop w:val="0"/>
      <w:marBottom w:val="0"/>
      <w:divBdr>
        <w:top w:val="none" w:sz="0" w:space="0" w:color="auto"/>
        <w:left w:val="none" w:sz="0" w:space="0" w:color="auto"/>
        <w:bottom w:val="none" w:sz="0" w:space="0" w:color="auto"/>
        <w:right w:val="none" w:sz="0" w:space="0" w:color="auto"/>
      </w:divBdr>
    </w:div>
    <w:div w:id="684986701">
      <w:bodyDiv w:val="1"/>
      <w:marLeft w:val="0"/>
      <w:marRight w:val="0"/>
      <w:marTop w:val="0"/>
      <w:marBottom w:val="0"/>
      <w:divBdr>
        <w:top w:val="none" w:sz="0" w:space="0" w:color="auto"/>
        <w:left w:val="none" w:sz="0" w:space="0" w:color="auto"/>
        <w:bottom w:val="none" w:sz="0" w:space="0" w:color="auto"/>
        <w:right w:val="none" w:sz="0" w:space="0" w:color="auto"/>
      </w:divBdr>
    </w:div>
    <w:div w:id="686522193">
      <w:bodyDiv w:val="1"/>
      <w:marLeft w:val="0"/>
      <w:marRight w:val="0"/>
      <w:marTop w:val="0"/>
      <w:marBottom w:val="0"/>
      <w:divBdr>
        <w:top w:val="none" w:sz="0" w:space="0" w:color="auto"/>
        <w:left w:val="none" w:sz="0" w:space="0" w:color="auto"/>
        <w:bottom w:val="none" w:sz="0" w:space="0" w:color="auto"/>
        <w:right w:val="none" w:sz="0" w:space="0" w:color="auto"/>
      </w:divBdr>
    </w:div>
    <w:div w:id="687872939">
      <w:bodyDiv w:val="1"/>
      <w:marLeft w:val="0"/>
      <w:marRight w:val="0"/>
      <w:marTop w:val="0"/>
      <w:marBottom w:val="0"/>
      <w:divBdr>
        <w:top w:val="none" w:sz="0" w:space="0" w:color="auto"/>
        <w:left w:val="none" w:sz="0" w:space="0" w:color="auto"/>
        <w:bottom w:val="none" w:sz="0" w:space="0" w:color="auto"/>
        <w:right w:val="none" w:sz="0" w:space="0" w:color="auto"/>
      </w:divBdr>
    </w:div>
    <w:div w:id="688069025">
      <w:bodyDiv w:val="1"/>
      <w:marLeft w:val="0"/>
      <w:marRight w:val="0"/>
      <w:marTop w:val="0"/>
      <w:marBottom w:val="0"/>
      <w:divBdr>
        <w:top w:val="none" w:sz="0" w:space="0" w:color="auto"/>
        <w:left w:val="none" w:sz="0" w:space="0" w:color="auto"/>
        <w:bottom w:val="none" w:sz="0" w:space="0" w:color="auto"/>
        <w:right w:val="none" w:sz="0" w:space="0" w:color="auto"/>
      </w:divBdr>
    </w:div>
    <w:div w:id="688800245">
      <w:bodyDiv w:val="1"/>
      <w:marLeft w:val="0"/>
      <w:marRight w:val="0"/>
      <w:marTop w:val="0"/>
      <w:marBottom w:val="0"/>
      <w:divBdr>
        <w:top w:val="none" w:sz="0" w:space="0" w:color="auto"/>
        <w:left w:val="none" w:sz="0" w:space="0" w:color="auto"/>
        <w:bottom w:val="none" w:sz="0" w:space="0" w:color="auto"/>
        <w:right w:val="none" w:sz="0" w:space="0" w:color="auto"/>
      </w:divBdr>
    </w:div>
    <w:div w:id="690184811">
      <w:bodyDiv w:val="1"/>
      <w:marLeft w:val="0"/>
      <w:marRight w:val="0"/>
      <w:marTop w:val="0"/>
      <w:marBottom w:val="0"/>
      <w:divBdr>
        <w:top w:val="none" w:sz="0" w:space="0" w:color="auto"/>
        <w:left w:val="none" w:sz="0" w:space="0" w:color="auto"/>
        <w:bottom w:val="none" w:sz="0" w:space="0" w:color="auto"/>
        <w:right w:val="none" w:sz="0" w:space="0" w:color="auto"/>
      </w:divBdr>
    </w:div>
    <w:div w:id="692144758">
      <w:bodyDiv w:val="1"/>
      <w:marLeft w:val="0"/>
      <w:marRight w:val="0"/>
      <w:marTop w:val="0"/>
      <w:marBottom w:val="0"/>
      <w:divBdr>
        <w:top w:val="none" w:sz="0" w:space="0" w:color="auto"/>
        <w:left w:val="none" w:sz="0" w:space="0" w:color="auto"/>
        <w:bottom w:val="none" w:sz="0" w:space="0" w:color="auto"/>
        <w:right w:val="none" w:sz="0" w:space="0" w:color="auto"/>
      </w:divBdr>
    </w:div>
    <w:div w:id="692877273">
      <w:bodyDiv w:val="1"/>
      <w:marLeft w:val="0"/>
      <w:marRight w:val="0"/>
      <w:marTop w:val="0"/>
      <w:marBottom w:val="0"/>
      <w:divBdr>
        <w:top w:val="none" w:sz="0" w:space="0" w:color="auto"/>
        <w:left w:val="none" w:sz="0" w:space="0" w:color="auto"/>
        <w:bottom w:val="none" w:sz="0" w:space="0" w:color="auto"/>
        <w:right w:val="none" w:sz="0" w:space="0" w:color="auto"/>
      </w:divBdr>
    </w:div>
    <w:div w:id="695152726">
      <w:bodyDiv w:val="1"/>
      <w:marLeft w:val="0"/>
      <w:marRight w:val="0"/>
      <w:marTop w:val="0"/>
      <w:marBottom w:val="0"/>
      <w:divBdr>
        <w:top w:val="none" w:sz="0" w:space="0" w:color="auto"/>
        <w:left w:val="none" w:sz="0" w:space="0" w:color="auto"/>
        <w:bottom w:val="none" w:sz="0" w:space="0" w:color="auto"/>
        <w:right w:val="none" w:sz="0" w:space="0" w:color="auto"/>
      </w:divBdr>
    </w:div>
    <w:div w:id="699279450">
      <w:bodyDiv w:val="1"/>
      <w:marLeft w:val="0"/>
      <w:marRight w:val="0"/>
      <w:marTop w:val="0"/>
      <w:marBottom w:val="0"/>
      <w:divBdr>
        <w:top w:val="none" w:sz="0" w:space="0" w:color="auto"/>
        <w:left w:val="none" w:sz="0" w:space="0" w:color="auto"/>
        <w:bottom w:val="none" w:sz="0" w:space="0" w:color="auto"/>
        <w:right w:val="none" w:sz="0" w:space="0" w:color="auto"/>
      </w:divBdr>
    </w:div>
    <w:div w:id="701368474">
      <w:bodyDiv w:val="1"/>
      <w:marLeft w:val="0"/>
      <w:marRight w:val="0"/>
      <w:marTop w:val="0"/>
      <w:marBottom w:val="0"/>
      <w:divBdr>
        <w:top w:val="none" w:sz="0" w:space="0" w:color="auto"/>
        <w:left w:val="none" w:sz="0" w:space="0" w:color="auto"/>
        <w:bottom w:val="none" w:sz="0" w:space="0" w:color="auto"/>
        <w:right w:val="none" w:sz="0" w:space="0" w:color="auto"/>
      </w:divBdr>
    </w:div>
    <w:div w:id="701637785">
      <w:bodyDiv w:val="1"/>
      <w:marLeft w:val="0"/>
      <w:marRight w:val="0"/>
      <w:marTop w:val="0"/>
      <w:marBottom w:val="0"/>
      <w:divBdr>
        <w:top w:val="none" w:sz="0" w:space="0" w:color="auto"/>
        <w:left w:val="none" w:sz="0" w:space="0" w:color="auto"/>
        <w:bottom w:val="none" w:sz="0" w:space="0" w:color="auto"/>
        <w:right w:val="none" w:sz="0" w:space="0" w:color="auto"/>
      </w:divBdr>
    </w:div>
    <w:div w:id="702092519">
      <w:bodyDiv w:val="1"/>
      <w:marLeft w:val="0"/>
      <w:marRight w:val="0"/>
      <w:marTop w:val="0"/>
      <w:marBottom w:val="0"/>
      <w:divBdr>
        <w:top w:val="none" w:sz="0" w:space="0" w:color="auto"/>
        <w:left w:val="none" w:sz="0" w:space="0" w:color="auto"/>
        <w:bottom w:val="none" w:sz="0" w:space="0" w:color="auto"/>
        <w:right w:val="none" w:sz="0" w:space="0" w:color="auto"/>
      </w:divBdr>
    </w:div>
    <w:div w:id="703600980">
      <w:bodyDiv w:val="1"/>
      <w:marLeft w:val="0"/>
      <w:marRight w:val="0"/>
      <w:marTop w:val="0"/>
      <w:marBottom w:val="0"/>
      <w:divBdr>
        <w:top w:val="none" w:sz="0" w:space="0" w:color="auto"/>
        <w:left w:val="none" w:sz="0" w:space="0" w:color="auto"/>
        <w:bottom w:val="none" w:sz="0" w:space="0" w:color="auto"/>
        <w:right w:val="none" w:sz="0" w:space="0" w:color="auto"/>
      </w:divBdr>
    </w:div>
    <w:div w:id="707608226">
      <w:bodyDiv w:val="1"/>
      <w:marLeft w:val="0"/>
      <w:marRight w:val="0"/>
      <w:marTop w:val="0"/>
      <w:marBottom w:val="0"/>
      <w:divBdr>
        <w:top w:val="none" w:sz="0" w:space="0" w:color="auto"/>
        <w:left w:val="none" w:sz="0" w:space="0" w:color="auto"/>
        <w:bottom w:val="none" w:sz="0" w:space="0" w:color="auto"/>
        <w:right w:val="none" w:sz="0" w:space="0" w:color="auto"/>
      </w:divBdr>
    </w:div>
    <w:div w:id="710112450">
      <w:bodyDiv w:val="1"/>
      <w:marLeft w:val="0"/>
      <w:marRight w:val="0"/>
      <w:marTop w:val="0"/>
      <w:marBottom w:val="0"/>
      <w:divBdr>
        <w:top w:val="none" w:sz="0" w:space="0" w:color="auto"/>
        <w:left w:val="none" w:sz="0" w:space="0" w:color="auto"/>
        <w:bottom w:val="none" w:sz="0" w:space="0" w:color="auto"/>
        <w:right w:val="none" w:sz="0" w:space="0" w:color="auto"/>
      </w:divBdr>
      <w:divsChild>
        <w:div w:id="1205022104">
          <w:marLeft w:val="0"/>
          <w:marRight w:val="0"/>
          <w:marTop w:val="0"/>
          <w:marBottom w:val="0"/>
          <w:divBdr>
            <w:top w:val="none" w:sz="0" w:space="0" w:color="auto"/>
            <w:left w:val="none" w:sz="0" w:space="0" w:color="auto"/>
            <w:bottom w:val="none" w:sz="0" w:space="0" w:color="auto"/>
            <w:right w:val="none" w:sz="0" w:space="0" w:color="auto"/>
          </w:divBdr>
          <w:divsChild>
            <w:div w:id="3641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3623">
      <w:bodyDiv w:val="1"/>
      <w:marLeft w:val="0"/>
      <w:marRight w:val="0"/>
      <w:marTop w:val="0"/>
      <w:marBottom w:val="0"/>
      <w:divBdr>
        <w:top w:val="none" w:sz="0" w:space="0" w:color="auto"/>
        <w:left w:val="none" w:sz="0" w:space="0" w:color="auto"/>
        <w:bottom w:val="none" w:sz="0" w:space="0" w:color="auto"/>
        <w:right w:val="none" w:sz="0" w:space="0" w:color="auto"/>
      </w:divBdr>
      <w:divsChild>
        <w:div w:id="1825390044">
          <w:marLeft w:val="480"/>
          <w:marRight w:val="0"/>
          <w:marTop w:val="0"/>
          <w:marBottom w:val="0"/>
          <w:divBdr>
            <w:top w:val="none" w:sz="0" w:space="0" w:color="auto"/>
            <w:left w:val="none" w:sz="0" w:space="0" w:color="auto"/>
            <w:bottom w:val="none" w:sz="0" w:space="0" w:color="auto"/>
            <w:right w:val="none" w:sz="0" w:space="0" w:color="auto"/>
          </w:divBdr>
        </w:div>
        <w:div w:id="761266844">
          <w:marLeft w:val="480"/>
          <w:marRight w:val="0"/>
          <w:marTop w:val="0"/>
          <w:marBottom w:val="0"/>
          <w:divBdr>
            <w:top w:val="none" w:sz="0" w:space="0" w:color="auto"/>
            <w:left w:val="none" w:sz="0" w:space="0" w:color="auto"/>
            <w:bottom w:val="none" w:sz="0" w:space="0" w:color="auto"/>
            <w:right w:val="none" w:sz="0" w:space="0" w:color="auto"/>
          </w:divBdr>
        </w:div>
        <w:div w:id="381365124">
          <w:marLeft w:val="480"/>
          <w:marRight w:val="0"/>
          <w:marTop w:val="0"/>
          <w:marBottom w:val="0"/>
          <w:divBdr>
            <w:top w:val="none" w:sz="0" w:space="0" w:color="auto"/>
            <w:left w:val="none" w:sz="0" w:space="0" w:color="auto"/>
            <w:bottom w:val="none" w:sz="0" w:space="0" w:color="auto"/>
            <w:right w:val="none" w:sz="0" w:space="0" w:color="auto"/>
          </w:divBdr>
        </w:div>
        <w:div w:id="1760104302">
          <w:marLeft w:val="480"/>
          <w:marRight w:val="0"/>
          <w:marTop w:val="0"/>
          <w:marBottom w:val="0"/>
          <w:divBdr>
            <w:top w:val="none" w:sz="0" w:space="0" w:color="auto"/>
            <w:left w:val="none" w:sz="0" w:space="0" w:color="auto"/>
            <w:bottom w:val="none" w:sz="0" w:space="0" w:color="auto"/>
            <w:right w:val="none" w:sz="0" w:space="0" w:color="auto"/>
          </w:divBdr>
        </w:div>
        <w:div w:id="215817331">
          <w:marLeft w:val="480"/>
          <w:marRight w:val="0"/>
          <w:marTop w:val="0"/>
          <w:marBottom w:val="0"/>
          <w:divBdr>
            <w:top w:val="none" w:sz="0" w:space="0" w:color="auto"/>
            <w:left w:val="none" w:sz="0" w:space="0" w:color="auto"/>
            <w:bottom w:val="none" w:sz="0" w:space="0" w:color="auto"/>
            <w:right w:val="none" w:sz="0" w:space="0" w:color="auto"/>
          </w:divBdr>
        </w:div>
        <w:div w:id="1996182510">
          <w:marLeft w:val="480"/>
          <w:marRight w:val="0"/>
          <w:marTop w:val="0"/>
          <w:marBottom w:val="0"/>
          <w:divBdr>
            <w:top w:val="none" w:sz="0" w:space="0" w:color="auto"/>
            <w:left w:val="none" w:sz="0" w:space="0" w:color="auto"/>
            <w:bottom w:val="none" w:sz="0" w:space="0" w:color="auto"/>
            <w:right w:val="none" w:sz="0" w:space="0" w:color="auto"/>
          </w:divBdr>
        </w:div>
        <w:div w:id="1759910429">
          <w:marLeft w:val="480"/>
          <w:marRight w:val="0"/>
          <w:marTop w:val="0"/>
          <w:marBottom w:val="0"/>
          <w:divBdr>
            <w:top w:val="none" w:sz="0" w:space="0" w:color="auto"/>
            <w:left w:val="none" w:sz="0" w:space="0" w:color="auto"/>
            <w:bottom w:val="none" w:sz="0" w:space="0" w:color="auto"/>
            <w:right w:val="none" w:sz="0" w:space="0" w:color="auto"/>
          </w:divBdr>
        </w:div>
        <w:div w:id="1737244898">
          <w:marLeft w:val="480"/>
          <w:marRight w:val="0"/>
          <w:marTop w:val="0"/>
          <w:marBottom w:val="0"/>
          <w:divBdr>
            <w:top w:val="none" w:sz="0" w:space="0" w:color="auto"/>
            <w:left w:val="none" w:sz="0" w:space="0" w:color="auto"/>
            <w:bottom w:val="none" w:sz="0" w:space="0" w:color="auto"/>
            <w:right w:val="none" w:sz="0" w:space="0" w:color="auto"/>
          </w:divBdr>
        </w:div>
        <w:div w:id="820535777">
          <w:marLeft w:val="480"/>
          <w:marRight w:val="0"/>
          <w:marTop w:val="0"/>
          <w:marBottom w:val="0"/>
          <w:divBdr>
            <w:top w:val="none" w:sz="0" w:space="0" w:color="auto"/>
            <w:left w:val="none" w:sz="0" w:space="0" w:color="auto"/>
            <w:bottom w:val="none" w:sz="0" w:space="0" w:color="auto"/>
            <w:right w:val="none" w:sz="0" w:space="0" w:color="auto"/>
          </w:divBdr>
        </w:div>
        <w:div w:id="653946864">
          <w:marLeft w:val="480"/>
          <w:marRight w:val="0"/>
          <w:marTop w:val="0"/>
          <w:marBottom w:val="0"/>
          <w:divBdr>
            <w:top w:val="none" w:sz="0" w:space="0" w:color="auto"/>
            <w:left w:val="none" w:sz="0" w:space="0" w:color="auto"/>
            <w:bottom w:val="none" w:sz="0" w:space="0" w:color="auto"/>
            <w:right w:val="none" w:sz="0" w:space="0" w:color="auto"/>
          </w:divBdr>
        </w:div>
        <w:div w:id="1944147364">
          <w:marLeft w:val="480"/>
          <w:marRight w:val="0"/>
          <w:marTop w:val="0"/>
          <w:marBottom w:val="0"/>
          <w:divBdr>
            <w:top w:val="none" w:sz="0" w:space="0" w:color="auto"/>
            <w:left w:val="none" w:sz="0" w:space="0" w:color="auto"/>
            <w:bottom w:val="none" w:sz="0" w:space="0" w:color="auto"/>
            <w:right w:val="none" w:sz="0" w:space="0" w:color="auto"/>
          </w:divBdr>
        </w:div>
        <w:div w:id="673997733">
          <w:marLeft w:val="480"/>
          <w:marRight w:val="0"/>
          <w:marTop w:val="0"/>
          <w:marBottom w:val="0"/>
          <w:divBdr>
            <w:top w:val="none" w:sz="0" w:space="0" w:color="auto"/>
            <w:left w:val="none" w:sz="0" w:space="0" w:color="auto"/>
            <w:bottom w:val="none" w:sz="0" w:space="0" w:color="auto"/>
            <w:right w:val="none" w:sz="0" w:space="0" w:color="auto"/>
          </w:divBdr>
        </w:div>
        <w:div w:id="1343898751">
          <w:marLeft w:val="480"/>
          <w:marRight w:val="0"/>
          <w:marTop w:val="0"/>
          <w:marBottom w:val="0"/>
          <w:divBdr>
            <w:top w:val="none" w:sz="0" w:space="0" w:color="auto"/>
            <w:left w:val="none" w:sz="0" w:space="0" w:color="auto"/>
            <w:bottom w:val="none" w:sz="0" w:space="0" w:color="auto"/>
            <w:right w:val="none" w:sz="0" w:space="0" w:color="auto"/>
          </w:divBdr>
        </w:div>
        <w:div w:id="1479613064">
          <w:marLeft w:val="480"/>
          <w:marRight w:val="0"/>
          <w:marTop w:val="0"/>
          <w:marBottom w:val="0"/>
          <w:divBdr>
            <w:top w:val="none" w:sz="0" w:space="0" w:color="auto"/>
            <w:left w:val="none" w:sz="0" w:space="0" w:color="auto"/>
            <w:bottom w:val="none" w:sz="0" w:space="0" w:color="auto"/>
            <w:right w:val="none" w:sz="0" w:space="0" w:color="auto"/>
          </w:divBdr>
        </w:div>
        <w:div w:id="1941184175">
          <w:marLeft w:val="480"/>
          <w:marRight w:val="0"/>
          <w:marTop w:val="0"/>
          <w:marBottom w:val="0"/>
          <w:divBdr>
            <w:top w:val="none" w:sz="0" w:space="0" w:color="auto"/>
            <w:left w:val="none" w:sz="0" w:space="0" w:color="auto"/>
            <w:bottom w:val="none" w:sz="0" w:space="0" w:color="auto"/>
            <w:right w:val="none" w:sz="0" w:space="0" w:color="auto"/>
          </w:divBdr>
        </w:div>
      </w:divsChild>
    </w:div>
    <w:div w:id="711539681">
      <w:bodyDiv w:val="1"/>
      <w:marLeft w:val="0"/>
      <w:marRight w:val="0"/>
      <w:marTop w:val="0"/>
      <w:marBottom w:val="0"/>
      <w:divBdr>
        <w:top w:val="none" w:sz="0" w:space="0" w:color="auto"/>
        <w:left w:val="none" w:sz="0" w:space="0" w:color="auto"/>
        <w:bottom w:val="none" w:sz="0" w:space="0" w:color="auto"/>
        <w:right w:val="none" w:sz="0" w:space="0" w:color="auto"/>
      </w:divBdr>
      <w:divsChild>
        <w:div w:id="1382830343">
          <w:marLeft w:val="0"/>
          <w:marRight w:val="0"/>
          <w:marTop w:val="0"/>
          <w:marBottom w:val="0"/>
          <w:divBdr>
            <w:top w:val="single" w:sz="36" w:space="0" w:color="DBDBDB"/>
            <w:left w:val="none" w:sz="0" w:space="0" w:color="auto"/>
            <w:bottom w:val="none" w:sz="0" w:space="0" w:color="auto"/>
            <w:right w:val="none" w:sz="0" w:space="0" w:color="auto"/>
          </w:divBdr>
        </w:div>
      </w:divsChild>
    </w:div>
    <w:div w:id="712390076">
      <w:bodyDiv w:val="1"/>
      <w:marLeft w:val="0"/>
      <w:marRight w:val="0"/>
      <w:marTop w:val="0"/>
      <w:marBottom w:val="0"/>
      <w:divBdr>
        <w:top w:val="none" w:sz="0" w:space="0" w:color="auto"/>
        <w:left w:val="none" w:sz="0" w:space="0" w:color="auto"/>
        <w:bottom w:val="none" w:sz="0" w:space="0" w:color="auto"/>
        <w:right w:val="none" w:sz="0" w:space="0" w:color="auto"/>
      </w:divBdr>
    </w:div>
    <w:div w:id="716661612">
      <w:bodyDiv w:val="1"/>
      <w:marLeft w:val="0"/>
      <w:marRight w:val="0"/>
      <w:marTop w:val="0"/>
      <w:marBottom w:val="0"/>
      <w:divBdr>
        <w:top w:val="none" w:sz="0" w:space="0" w:color="auto"/>
        <w:left w:val="none" w:sz="0" w:space="0" w:color="auto"/>
        <w:bottom w:val="none" w:sz="0" w:space="0" w:color="auto"/>
        <w:right w:val="none" w:sz="0" w:space="0" w:color="auto"/>
      </w:divBdr>
    </w:div>
    <w:div w:id="722752020">
      <w:bodyDiv w:val="1"/>
      <w:marLeft w:val="0"/>
      <w:marRight w:val="0"/>
      <w:marTop w:val="0"/>
      <w:marBottom w:val="0"/>
      <w:divBdr>
        <w:top w:val="none" w:sz="0" w:space="0" w:color="auto"/>
        <w:left w:val="none" w:sz="0" w:space="0" w:color="auto"/>
        <w:bottom w:val="none" w:sz="0" w:space="0" w:color="auto"/>
        <w:right w:val="none" w:sz="0" w:space="0" w:color="auto"/>
      </w:divBdr>
    </w:div>
    <w:div w:id="727845276">
      <w:bodyDiv w:val="1"/>
      <w:marLeft w:val="0"/>
      <w:marRight w:val="0"/>
      <w:marTop w:val="0"/>
      <w:marBottom w:val="0"/>
      <w:divBdr>
        <w:top w:val="none" w:sz="0" w:space="0" w:color="auto"/>
        <w:left w:val="none" w:sz="0" w:space="0" w:color="auto"/>
        <w:bottom w:val="none" w:sz="0" w:space="0" w:color="auto"/>
        <w:right w:val="none" w:sz="0" w:space="0" w:color="auto"/>
      </w:divBdr>
    </w:div>
    <w:div w:id="732460813">
      <w:bodyDiv w:val="1"/>
      <w:marLeft w:val="0"/>
      <w:marRight w:val="0"/>
      <w:marTop w:val="0"/>
      <w:marBottom w:val="0"/>
      <w:divBdr>
        <w:top w:val="none" w:sz="0" w:space="0" w:color="auto"/>
        <w:left w:val="none" w:sz="0" w:space="0" w:color="auto"/>
        <w:bottom w:val="none" w:sz="0" w:space="0" w:color="auto"/>
        <w:right w:val="none" w:sz="0" w:space="0" w:color="auto"/>
      </w:divBdr>
    </w:div>
    <w:div w:id="734472756">
      <w:bodyDiv w:val="1"/>
      <w:marLeft w:val="0"/>
      <w:marRight w:val="0"/>
      <w:marTop w:val="0"/>
      <w:marBottom w:val="0"/>
      <w:divBdr>
        <w:top w:val="none" w:sz="0" w:space="0" w:color="auto"/>
        <w:left w:val="none" w:sz="0" w:space="0" w:color="auto"/>
        <w:bottom w:val="none" w:sz="0" w:space="0" w:color="auto"/>
        <w:right w:val="none" w:sz="0" w:space="0" w:color="auto"/>
      </w:divBdr>
    </w:div>
    <w:div w:id="736829211">
      <w:bodyDiv w:val="1"/>
      <w:marLeft w:val="0"/>
      <w:marRight w:val="0"/>
      <w:marTop w:val="0"/>
      <w:marBottom w:val="0"/>
      <w:divBdr>
        <w:top w:val="none" w:sz="0" w:space="0" w:color="auto"/>
        <w:left w:val="none" w:sz="0" w:space="0" w:color="auto"/>
        <w:bottom w:val="none" w:sz="0" w:space="0" w:color="auto"/>
        <w:right w:val="none" w:sz="0" w:space="0" w:color="auto"/>
      </w:divBdr>
    </w:div>
    <w:div w:id="737675901">
      <w:bodyDiv w:val="1"/>
      <w:marLeft w:val="0"/>
      <w:marRight w:val="0"/>
      <w:marTop w:val="0"/>
      <w:marBottom w:val="0"/>
      <w:divBdr>
        <w:top w:val="none" w:sz="0" w:space="0" w:color="auto"/>
        <w:left w:val="none" w:sz="0" w:space="0" w:color="auto"/>
        <w:bottom w:val="none" w:sz="0" w:space="0" w:color="auto"/>
        <w:right w:val="none" w:sz="0" w:space="0" w:color="auto"/>
      </w:divBdr>
      <w:divsChild>
        <w:div w:id="1587375750">
          <w:marLeft w:val="480"/>
          <w:marRight w:val="0"/>
          <w:marTop w:val="0"/>
          <w:marBottom w:val="0"/>
          <w:divBdr>
            <w:top w:val="none" w:sz="0" w:space="0" w:color="auto"/>
            <w:left w:val="none" w:sz="0" w:space="0" w:color="auto"/>
            <w:bottom w:val="none" w:sz="0" w:space="0" w:color="auto"/>
            <w:right w:val="none" w:sz="0" w:space="0" w:color="auto"/>
          </w:divBdr>
        </w:div>
        <w:div w:id="825902658">
          <w:marLeft w:val="480"/>
          <w:marRight w:val="0"/>
          <w:marTop w:val="0"/>
          <w:marBottom w:val="0"/>
          <w:divBdr>
            <w:top w:val="none" w:sz="0" w:space="0" w:color="auto"/>
            <w:left w:val="none" w:sz="0" w:space="0" w:color="auto"/>
            <w:bottom w:val="none" w:sz="0" w:space="0" w:color="auto"/>
            <w:right w:val="none" w:sz="0" w:space="0" w:color="auto"/>
          </w:divBdr>
        </w:div>
        <w:div w:id="1815099747">
          <w:marLeft w:val="480"/>
          <w:marRight w:val="0"/>
          <w:marTop w:val="0"/>
          <w:marBottom w:val="0"/>
          <w:divBdr>
            <w:top w:val="none" w:sz="0" w:space="0" w:color="auto"/>
            <w:left w:val="none" w:sz="0" w:space="0" w:color="auto"/>
            <w:bottom w:val="none" w:sz="0" w:space="0" w:color="auto"/>
            <w:right w:val="none" w:sz="0" w:space="0" w:color="auto"/>
          </w:divBdr>
        </w:div>
        <w:div w:id="397673097">
          <w:marLeft w:val="480"/>
          <w:marRight w:val="0"/>
          <w:marTop w:val="0"/>
          <w:marBottom w:val="0"/>
          <w:divBdr>
            <w:top w:val="none" w:sz="0" w:space="0" w:color="auto"/>
            <w:left w:val="none" w:sz="0" w:space="0" w:color="auto"/>
            <w:bottom w:val="none" w:sz="0" w:space="0" w:color="auto"/>
            <w:right w:val="none" w:sz="0" w:space="0" w:color="auto"/>
          </w:divBdr>
        </w:div>
        <w:div w:id="1268078671">
          <w:marLeft w:val="480"/>
          <w:marRight w:val="0"/>
          <w:marTop w:val="0"/>
          <w:marBottom w:val="0"/>
          <w:divBdr>
            <w:top w:val="none" w:sz="0" w:space="0" w:color="auto"/>
            <w:left w:val="none" w:sz="0" w:space="0" w:color="auto"/>
            <w:bottom w:val="none" w:sz="0" w:space="0" w:color="auto"/>
            <w:right w:val="none" w:sz="0" w:space="0" w:color="auto"/>
          </w:divBdr>
        </w:div>
        <w:div w:id="1796555397">
          <w:marLeft w:val="480"/>
          <w:marRight w:val="0"/>
          <w:marTop w:val="0"/>
          <w:marBottom w:val="0"/>
          <w:divBdr>
            <w:top w:val="none" w:sz="0" w:space="0" w:color="auto"/>
            <w:left w:val="none" w:sz="0" w:space="0" w:color="auto"/>
            <w:bottom w:val="none" w:sz="0" w:space="0" w:color="auto"/>
            <w:right w:val="none" w:sz="0" w:space="0" w:color="auto"/>
          </w:divBdr>
        </w:div>
        <w:div w:id="285550680">
          <w:marLeft w:val="480"/>
          <w:marRight w:val="0"/>
          <w:marTop w:val="0"/>
          <w:marBottom w:val="0"/>
          <w:divBdr>
            <w:top w:val="none" w:sz="0" w:space="0" w:color="auto"/>
            <w:left w:val="none" w:sz="0" w:space="0" w:color="auto"/>
            <w:bottom w:val="none" w:sz="0" w:space="0" w:color="auto"/>
            <w:right w:val="none" w:sz="0" w:space="0" w:color="auto"/>
          </w:divBdr>
        </w:div>
        <w:div w:id="1584606883">
          <w:marLeft w:val="480"/>
          <w:marRight w:val="0"/>
          <w:marTop w:val="0"/>
          <w:marBottom w:val="0"/>
          <w:divBdr>
            <w:top w:val="none" w:sz="0" w:space="0" w:color="auto"/>
            <w:left w:val="none" w:sz="0" w:space="0" w:color="auto"/>
            <w:bottom w:val="none" w:sz="0" w:space="0" w:color="auto"/>
            <w:right w:val="none" w:sz="0" w:space="0" w:color="auto"/>
          </w:divBdr>
        </w:div>
        <w:div w:id="1276055908">
          <w:marLeft w:val="480"/>
          <w:marRight w:val="0"/>
          <w:marTop w:val="0"/>
          <w:marBottom w:val="0"/>
          <w:divBdr>
            <w:top w:val="none" w:sz="0" w:space="0" w:color="auto"/>
            <w:left w:val="none" w:sz="0" w:space="0" w:color="auto"/>
            <w:bottom w:val="none" w:sz="0" w:space="0" w:color="auto"/>
            <w:right w:val="none" w:sz="0" w:space="0" w:color="auto"/>
          </w:divBdr>
        </w:div>
        <w:div w:id="1091581500">
          <w:marLeft w:val="480"/>
          <w:marRight w:val="0"/>
          <w:marTop w:val="0"/>
          <w:marBottom w:val="0"/>
          <w:divBdr>
            <w:top w:val="none" w:sz="0" w:space="0" w:color="auto"/>
            <w:left w:val="none" w:sz="0" w:space="0" w:color="auto"/>
            <w:bottom w:val="none" w:sz="0" w:space="0" w:color="auto"/>
            <w:right w:val="none" w:sz="0" w:space="0" w:color="auto"/>
          </w:divBdr>
        </w:div>
        <w:div w:id="686179834">
          <w:marLeft w:val="480"/>
          <w:marRight w:val="0"/>
          <w:marTop w:val="0"/>
          <w:marBottom w:val="0"/>
          <w:divBdr>
            <w:top w:val="none" w:sz="0" w:space="0" w:color="auto"/>
            <w:left w:val="none" w:sz="0" w:space="0" w:color="auto"/>
            <w:bottom w:val="none" w:sz="0" w:space="0" w:color="auto"/>
            <w:right w:val="none" w:sz="0" w:space="0" w:color="auto"/>
          </w:divBdr>
        </w:div>
        <w:div w:id="386104848">
          <w:marLeft w:val="480"/>
          <w:marRight w:val="0"/>
          <w:marTop w:val="0"/>
          <w:marBottom w:val="0"/>
          <w:divBdr>
            <w:top w:val="none" w:sz="0" w:space="0" w:color="auto"/>
            <w:left w:val="none" w:sz="0" w:space="0" w:color="auto"/>
            <w:bottom w:val="none" w:sz="0" w:space="0" w:color="auto"/>
            <w:right w:val="none" w:sz="0" w:space="0" w:color="auto"/>
          </w:divBdr>
        </w:div>
        <w:div w:id="1216773480">
          <w:marLeft w:val="480"/>
          <w:marRight w:val="0"/>
          <w:marTop w:val="0"/>
          <w:marBottom w:val="0"/>
          <w:divBdr>
            <w:top w:val="none" w:sz="0" w:space="0" w:color="auto"/>
            <w:left w:val="none" w:sz="0" w:space="0" w:color="auto"/>
            <w:bottom w:val="none" w:sz="0" w:space="0" w:color="auto"/>
            <w:right w:val="none" w:sz="0" w:space="0" w:color="auto"/>
          </w:divBdr>
        </w:div>
        <w:div w:id="671496489">
          <w:marLeft w:val="480"/>
          <w:marRight w:val="0"/>
          <w:marTop w:val="0"/>
          <w:marBottom w:val="0"/>
          <w:divBdr>
            <w:top w:val="none" w:sz="0" w:space="0" w:color="auto"/>
            <w:left w:val="none" w:sz="0" w:space="0" w:color="auto"/>
            <w:bottom w:val="none" w:sz="0" w:space="0" w:color="auto"/>
            <w:right w:val="none" w:sz="0" w:space="0" w:color="auto"/>
          </w:divBdr>
        </w:div>
        <w:div w:id="1988394392">
          <w:marLeft w:val="480"/>
          <w:marRight w:val="0"/>
          <w:marTop w:val="0"/>
          <w:marBottom w:val="0"/>
          <w:divBdr>
            <w:top w:val="none" w:sz="0" w:space="0" w:color="auto"/>
            <w:left w:val="none" w:sz="0" w:space="0" w:color="auto"/>
            <w:bottom w:val="none" w:sz="0" w:space="0" w:color="auto"/>
            <w:right w:val="none" w:sz="0" w:space="0" w:color="auto"/>
          </w:divBdr>
        </w:div>
        <w:div w:id="1688600967">
          <w:marLeft w:val="480"/>
          <w:marRight w:val="0"/>
          <w:marTop w:val="0"/>
          <w:marBottom w:val="0"/>
          <w:divBdr>
            <w:top w:val="none" w:sz="0" w:space="0" w:color="auto"/>
            <w:left w:val="none" w:sz="0" w:space="0" w:color="auto"/>
            <w:bottom w:val="none" w:sz="0" w:space="0" w:color="auto"/>
            <w:right w:val="none" w:sz="0" w:space="0" w:color="auto"/>
          </w:divBdr>
        </w:div>
      </w:divsChild>
    </w:div>
    <w:div w:id="738986173">
      <w:bodyDiv w:val="1"/>
      <w:marLeft w:val="0"/>
      <w:marRight w:val="0"/>
      <w:marTop w:val="0"/>
      <w:marBottom w:val="0"/>
      <w:divBdr>
        <w:top w:val="none" w:sz="0" w:space="0" w:color="auto"/>
        <w:left w:val="none" w:sz="0" w:space="0" w:color="auto"/>
        <w:bottom w:val="none" w:sz="0" w:space="0" w:color="auto"/>
        <w:right w:val="none" w:sz="0" w:space="0" w:color="auto"/>
      </w:divBdr>
    </w:div>
    <w:div w:id="740298410">
      <w:bodyDiv w:val="1"/>
      <w:marLeft w:val="0"/>
      <w:marRight w:val="0"/>
      <w:marTop w:val="0"/>
      <w:marBottom w:val="0"/>
      <w:divBdr>
        <w:top w:val="none" w:sz="0" w:space="0" w:color="auto"/>
        <w:left w:val="none" w:sz="0" w:space="0" w:color="auto"/>
        <w:bottom w:val="none" w:sz="0" w:space="0" w:color="auto"/>
        <w:right w:val="none" w:sz="0" w:space="0" w:color="auto"/>
      </w:divBdr>
    </w:div>
    <w:div w:id="742415567">
      <w:bodyDiv w:val="1"/>
      <w:marLeft w:val="0"/>
      <w:marRight w:val="0"/>
      <w:marTop w:val="0"/>
      <w:marBottom w:val="0"/>
      <w:divBdr>
        <w:top w:val="none" w:sz="0" w:space="0" w:color="auto"/>
        <w:left w:val="none" w:sz="0" w:space="0" w:color="auto"/>
        <w:bottom w:val="none" w:sz="0" w:space="0" w:color="auto"/>
        <w:right w:val="none" w:sz="0" w:space="0" w:color="auto"/>
      </w:divBdr>
    </w:div>
    <w:div w:id="742945789">
      <w:bodyDiv w:val="1"/>
      <w:marLeft w:val="0"/>
      <w:marRight w:val="0"/>
      <w:marTop w:val="0"/>
      <w:marBottom w:val="0"/>
      <w:divBdr>
        <w:top w:val="none" w:sz="0" w:space="0" w:color="auto"/>
        <w:left w:val="none" w:sz="0" w:space="0" w:color="auto"/>
        <w:bottom w:val="none" w:sz="0" w:space="0" w:color="auto"/>
        <w:right w:val="none" w:sz="0" w:space="0" w:color="auto"/>
      </w:divBdr>
    </w:div>
    <w:div w:id="743455567">
      <w:bodyDiv w:val="1"/>
      <w:marLeft w:val="0"/>
      <w:marRight w:val="0"/>
      <w:marTop w:val="0"/>
      <w:marBottom w:val="0"/>
      <w:divBdr>
        <w:top w:val="none" w:sz="0" w:space="0" w:color="auto"/>
        <w:left w:val="none" w:sz="0" w:space="0" w:color="auto"/>
        <w:bottom w:val="none" w:sz="0" w:space="0" w:color="auto"/>
        <w:right w:val="none" w:sz="0" w:space="0" w:color="auto"/>
      </w:divBdr>
    </w:div>
    <w:div w:id="743727093">
      <w:bodyDiv w:val="1"/>
      <w:marLeft w:val="0"/>
      <w:marRight w:val="0"/>
      <w:marTop w:val="0"/>
      <w:marBottom w:val="0"/>
      <w:divBdr>
        <w:top w:val="none" w:sz="0" w:space="0" w:color="auto"/>
        <w:left w:val="none" w:sz="0" w:space="0" w:color="auto"/>
        <w:bottom w:val="none" w:sz="0" w:space="0" w:color="auto"/>
        <w:right w:val="none" w:sz="0" w:space="0" w:color="auto"/>
      </w:divBdr>
    </w:div>
    <w:div w:id="746850381">
      <w:bodyDiv w:val="1"/>
      <w:marLeft w:val="0"/>
      <w:marRight w:val="0"/>
      <w:marTop w:val="0"/>
      <w:marBottom w:val="0"/>
      <w:divBdr>
        <w:top w:val="none" w:sz="0" w:space="0" w:color="auto"/>
        <w:left w:val="none" w:sz="0" w:space="0" w:color="auto"/>
        <w:bottom w:val="none" w:sz="0" w:space="0" w:color="auto"/>
        <w:right w:val="none" w:sz="0" w:space="0" w:color="auto"/>
      </w:divBdr>
    </w:div>
    <w:div w:id="750812570">
      <w:bodyDiv w:val="1"/>
      <w:marLeft w:val="0"/>
      <w:marRight w:val="0"/>
      <w:marTop w:val="0"/>
      <w:marBottom w:val="0"/>
      <w:divBdr>
        <w:top w:val="none" w:sz="0" w:space="0" w:color="auto"/>
        <w:left w:val="none" w:sz="0" w:space="0" w:color="auto"/>
        <w:bottom w:val="none" w:sz="0" w:space="0" w:color="auto"/>
        <w:right w:val="none" w:sz="0" w:space="0" w:color="auto"/>
      </w:divBdr>
    </w:div>
    <w:div w:id="751701359">
      <w:bodyDiv w:val="1"/>
      <w:marLeft w:val="0"/>
      <w:marRight w:val="0"/>
      <w:marTop w:val="0"/>
      <w:marBottom w:val="0"/>
      <w:divBdr>
        <w:top w:val="none" w:sz="0" w:space="0" w:color="auto"/>
        <w:left w:val="none" w:sz="0" w:space="0" w:color="auto"/>
        <w:bottom w:val="none" w:sz="0" w:space="0" w:color="auto"/>
        <w:right w:val="none" w:sz="0" w:space="0" w:color="auto"/>
      </w:divBdr>
    </w:div>
    <w:div w:id="752509959">
      <w:bodyDiv w:val="1"/>
      <w:marLeft w:val="0"/>
      <w:marRight w:val="0"/>
      <w:marTop w:val="0"/>
      <w:marBottom w:val="0"/>
      <w:divBdr>
        <w:top w:val="none" w:sz="0" w:space="0" w:color="auto"/>
        <w:left w:val="none" w:sz="0" w:space="0" w:color="auto"/>
        <w:bottom w:val="none" w:sz="0" w:space="0" w:color="auto"/>
        <w:right w:val="none" w:sz="0" w:space="0" w:color="auto"/>
      </w:divBdr>
    </w:div>
    <w:div w:id="754546754">
      <w:bodyDiv w:val="1"/>
      <w:marLeft w:val="0"/>
      <w:marRight w:val="0"/>
      <w:marTop w:val="0"/>
      <w:marBottom w:val="0"/>
      <w:divBdr>
        <w:top w:val="none" w:sz="0" w:space="0" w:color="auto"/>
        <w:left w:val="none" w:sz="0" w:space="0" w:color="auto"/>
        <w:bottom w:val="none" w:sz="0" w:space="0" w:color="auto"/>
        <w:right w:val="none" w:sz="0" w:space="0" w:color="auto"/>
      </w:divBdr>
      <w:divsChild>
        <w:div w:id="848178053">
          <w:marLeft w:val="0"/>
          <w:marRight w:val="0"/>
          <w:marTop w:val="0"/>
          <w:marBottom w:val="0"/>
          <w:divBdr>
            <w:top w:val="none" w:sz="0" w:space="0" w:color="auto"/>
            <w:left w:val="none" w:sz="0" w:space="0" w:color="auto"/>
            <w:bottom w:val="none" w:sz="0" w:space="0" w:color="auto"/>
            <w:right w:val="none" w:sz="0" w:space="0" w:color="auto"/>
          </w:divBdr>
          <w:divsChild>
            <w:div w:id="12604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5050">
      <w:bodyDiv w:val="1"/>
      <w:marLeft w:val="0"/>
      <w:marRight w:val="0"/>
      <w:marTop w:val="0"/>
      <w:marBottom w:val="0"/>
      <w:divBdr>
        <w:top w:val="none" w:sz="0" w:space="0" w:color="auto"/>
        <w:left w:val="none" w:sz="0" w:space="0" w:color="auto"/>
        <w:bottom w:val="none" w:sz="0" w:space="0" w:color="auto"/>
        <w:right w:val="none" w:sz="0" w:space="0" w:color="auto"/>
      </w:divBdr>
    </w:div>
    <w:div w:id="757823782">
      <w:bodyDiv w:val="1"/>
      <w:marLeft w:val="0"/>
      <w:marRight w:val="0"/>
      <w:marTop w:val="0"/>
      <w:marBottom w:val="0"/>
      <w:divBdr>
        <w:top w:val="none" w:sz="0" w:space="0" w:color="auto"/>
        <w:left w:val="none" w:sz="0" w:space="0" w:color="auto"/>
        <w:bottom w:val="none" w:sz="0" w:space="0" w:color="auto"/>
        <w:right w:val="none" w:sz="0" w:space="0" w:color="auto"/>
      </w:divBdr>
    </w:div>
    <w:div w:id="763263919">
      <w:bodyDiv w:val="1"/>
      <w:marLeft w:val="0"/>
      <w:marRight w:val="0"/>
      <w:marTop w:val="0"/>
      <w:marBottom w:val="0"/>
      <w:divBdr>
        <w:top w:val="none" w:sz="0" w:space="0" w:color="auto"/>
        <w:left w:val="none" w:sz="0" w:space="0" w:color="auto"/>
        <w:bottom w:val="none" w:sz="0" w:space="0" w:color="auto"/>
        <w:right w:val="none" w:sz="0" w:space="0" w:color="auto"/>
      </w:divBdr>
    </w:div>
    <w:div w:id="766314102">
      <w:bodyDiv w:val="1"/>
      <w:marLeft w:val="0"/>
      <w:marRight w:val="0"/>
      <w:marTop w:val="0"/>
      <w:marBottom w:val="0"/>
      <w:divBdr>
        <w:top w:val="none" w:sz="0" w:space="0" w:color="auto"/>
        <w:left w:val="none" w:sz="0" w:space="0" w:color="auto"/>
        <w:bottom w:val="none" w:sz="0" w:space="0" w:color="auto"/>
        <w:right w:val="none" w:sz="0" w:space="0" w:color="auto"/>
      </w:divBdr>
    </w:div>
    <w:div w:id="766849183">
      <w:bodyDiv w:val="1"/>
      <w:marLeft w:val="0"/>
      <w:marRight w:val="0"/>
      <w:marTop w:val="0"/>
      <w:marBottom w:val="0"/>
      <w:divBdr>
        <w:top w:val="none" w:sz="0" w:space="0" w:color="auto"/>
        <w:left w:val="none" w:sz="0" w:space="0" w:color="auto"/>
        <w:bottom w:val="none" w:sz="0" w:space="0" w:color="auto"/>
        <w:right w:val="none" w:sz="0" w:space="0" w:color="auto"/>
      </w:divBdr>
    </w:div>
    <w:div w:id="771784183">
      <w:bodyDiv w:val="1"/>
      <w:marLeft w:val="0"/>
      <w:marRight w:val="0"/>
      <w:marTop w:val="0"/>
      <w:marBottom w:val="0"/>
      <w:divBdr>
        <w:top w:val="none" w:sz="0" w:space="0" w:color="auto"/>
        <w:left w:val="none" w:sz="0" w:space="0" w:color="auto"/>
        <w:bottom w:val="none" w:sz="0" w:space="0" w:color="auto"/>
        <w:right w:val="none" w:sz="0" w:space="0" w:color="auto"/>
      </w:divBdr>
    </w:div>
    <w:div w:id="772820238">
      <w:bodyDiv w:val="1"/>
      <w:marLeft w:val="0"/>
      <w:marRight w:val="0"/>
      <w:marTop w:val="0"/>
      <w:marBottom w:val="0"/>
      <w:divBdr>
        <w:top w:val="none" w:sz="0" w:space="0" w:color="auto"/>
        <w:left w:val="none" w:sz="0" w:space="0" w:color="auto"/>
        <w:bottom w:val="none" w:sz="0" w:space="0" w:color="auto"/>
        <w:right w:val="none" w:sz="0" w:space="0" w:color="auto"/>
      </w:divBdr>
      <w:divsChild>
        <w:div w:id="1114442897">
          <w:marLeft w:val="480"/>
          <w:marRight w:val="0"/>
          <w:marTop w:val="0"/>
          <w:marBottom w:val="0"/>
          <w:divBdr>
            <w:top w:val="none" w:sz="0" w:space="0" w:color="auto"/>
            <w:left w:val="none" w:sz="0" w:space="0" w:color="auto"/>
            <w:bottom w:val="none" w:sz="0" w:space="0" w:color="auto"/>
            <w:right w:val="none" w:sz="0" w:space="0" w:color="auto"/>
          </w:divBdr>
        </w:div>
        <w:div w:id="608320103">
          <w:marLeft w:val="480"/>
          <w:marRight w:val="0"/>
          <w:marTop w:val="0"/>
          <w:marBottom w:val="0"/>
          <w:divBdr>
            <w:top w:val="none" w:sz="0" w:space="0" w:color="auto"/>
            <w:left w:val="none" w:sz="0" w:space="0" w:color="auto"/>
            <w:bottom w:val="none" w:sz="0" w:space="0" w:color="auto"/>
            <w:right w:val="none" w:sz="0" w:space="0" w:color="auto"/>
          </w:divBdr>
        </w:div>
        <w:div w:id="363865592">
          <w:marLeft w:val="480"/>
          <w:marRight w:val="0"/>
          <w:marTop w:val="0"/>
          <w:marBottom w:val="0"/>
          <w:divBdr>
            <w:top w:val="none" w:sz="0" w:space="0" w:color="auto"/>
            <w:left w:val="none" w:sz="0" w:space="0" w:color="auto"/>
            <w:bottom w:val="none" w:sz="0" w:space="0" w:color="auto"/>
            <w:right w:val="none" w:sz="0" w:space="0" w:color="auto"/>
          </w:divBdr>
        </w:div>
        <w:div w:id="903027380">
          <w:marLeft w:val="480"/>
          <w:marRight w:val="0"/>
          <w:marTop w:val="0"/>
          <w:marBottom w:val="0"/>
          <w:divBdr>
            <w:top w:val="none" w:sz="0" w:space="0" w:color="auto"/>
            <w:left w:val="none" w:sz="0" w:space="0" w:color="auto"/>
            <w:bottom w:val="none" w:sz="0" w:space="0" w:color="auto"/>
            <w:right w:val="none" w:sz="0" w:space="0" w:color="auto"/>
          </w:divBdr>
        </w:div>
        <w:div w:id="78984947">
          <w:marLeft w:val="480"/>
          <w:marRight w:val="0"/>
          <w:marTop w:val="0"/>
          <w:marBottom w:val="0"/>
          <w:divBdr>
            <w:top w:val="none" w:sz="0" w:space="0" w:color="auto"/>
            <w:left w:val="none" w:sz="0" w:space="0" w:color="auto"/>
            <w:bottom w:val="none" w:sz="0" w:space="0" w:color="auto"/>
            <w:right w:val="none" w:sz="0" w:space="0" w:color="auto"/>
          </w:divBdr>
        </w:div>
        <w:div w:id="327825842">
          <w:marLeft w:val="480"/>
          <w:marRight w:val="0"/>
          <w:marTop w:val="0"/>
          <w:marBottom w:val="0"/>
          <w:divBdr>
            <w:top w:val="none" w:sz="0" w:space="0" w:color="auto"/>
            <w:left w:val="none" w:sz="0" w:space="0" w:color="auto"/>
            <w:bottom w:val="none" w:sz="0" w:space="0" w:color="auto"/>
            <w:right w:val="none" w:sz="0" w:space="0" w:color="auto"/>
          </w:divBdr>
        </w:div>
        <w:div w:id="207452530">
          <w:marLeft w:val="480"/>
          <w:marRight w:val="0"/>
          <w:marTop w:val="0"/>
          <w:marBottom w:val="0"/>
          <w:divBdr>
            <w:top w:val="none" w:sz="0" w:space="0" w:color="auto"/>
            <w:left w:val="none" w:sz="0" w:space="0" w:color="auto"/>
            <w:bottom w:val="none" w:sz="0" w:space="0" w:color="auto"/>
            <w:right w:val="none" w:sz="0" w:space="0" w:color="auto"/>
          </w:divBdr>
        </w:div>
        <w:div w:id="1232354009">
          <w:marLeft w:val="480"/>
          <w:marRight w:val="0"/>
          <w:marTop w:val="0"/>
          <w:marBottom w:val="0"/>
          <w:divBdr>
            <w:top w:val="none" w:sz="0" w:space="0" w:color="auto"/>
            <w:left w:val="none" w:sz="0" w:space="0" w:color="auto"/>
            <w:bottom w:val="none" w:sz="0" w:space="0" w:color="auto"/>
            <w:right w:val="none" w:sz="0" w:space="0" w:color="auto"/>
          </w:divBdr>
        </w:div>
        <w:div w:id="656229729">
          <w:marLeft w:val="480"/>
          <w:marRight w:val="0"/>
          <w:marTop w:val="0"/>
          <w:marBottom w:val="0"/>
          <w:divBdr>
            <w:top w:val="none" w:sz="0" w:space="0" w:color="auto"/>
            <w:left w:val="none" w:sz="0" w:space="0" w:color="auto"/>
            <w:bottom w:val="none" w:sz="0" w:space="0" w:color="auto"/>
            <w:right w:val="none" w:sz="0" w:space="0" w:color="auto"/>
          </w:divBdr>
        </w:div>
      </w:divsChild>
    </w:div>
    <w:div w:id="774398436">
      <w:bodyDiv w:val="1"/>
      <w:marLeft w:val="0"/>
      <w:marRight w:val="0"/>
      <w:marTop w:val="0"/>
      <w:marBottom w:val="0"/>
      <w:divBdr>
        <w:top w:val="none" w:sz="0" w:space="0" w:color="auto"/>
        <w:left w:val="none" w:sz="0" w:space="0" w:color="auto"/>
        <w:bottom w:val="none" w:sz="0" w:space="0" w:color="auto"/>
        <w:right w:val="none" w:sz="0" w:space="0" w:color="auto"/>
      </w:divBdr>
    </w:div>
    <w:div w:id="776294332">
      <w:bodyDiv w:val="1"/>
      <w:marLeft w:val="0"/>
      <w:marRight w:val="0"/>
      <w:marTop w:val="0"/>
      <w:marBottom w:val="0"/>
      <w:divBdr>
        <w:top w:val="none" w:sz="0" w:space="0" w:color="auto"/>
        <w:left w:val="none" w:sz="0" w:space="0" w:color="auto"/>
        <w:bottom w:val="none" w:sz="0" w:space="0" w:color="auto"/>
        <w:right w:val="none" w:sz="0" w:space="0" w:color="auto"/>
      </w:divBdr>
    </w:div>
    <w:div w:id="777062357">
      <w:bodyDiv w:val="1"/>
      <w:marLeft w:val="0"/>
      <w:marRight w:val="0"/>
      <w:marTop w:val="0"/>
      <w:marBottom w:val="0"/>
      <w:divBdr>
        <w:top w:val="none" w:sz="0" w:space="0" w:color="auto"/>
        <w:left w:val="none" w:sz="0" w:space="0" w:color="auto"/>
        <w:bottom w:val="none" w:sz="0" w:space="0" w:color="auto"/>
        <w:right w:val="none" w:sz="0" w:space="0" w:color="auto"/>
      </w:divBdr>
    </w:div>
    <w:div w:id="779881021">
      <w:bodyDiv w:val="1"/>
      <w:marLeft w:val="0"/>
      <w:marRight w:val="0"/>
      <w:marTop w:val="0"/>
      <w:marBottom w:val="0"/>
      <w:divBdr>
        <w:top w:val="none" w:sz="0" w:space="0" w:color="auto"/>
        <w:left w:val="none" w:sz="0" w:space="0" w:color="auto"/>
        <w:bottom w:val="none" w:sz="0" w:space="0" w:color="auto"/>
        <w:right w:val="none" w:sz="0" w:space="0" w:color="auto"/>
      </w:divBdr>
    </w:div>
    <w:div w:id="780610996">
      <w:bodyDiv w:val="1"/>
      <w:marLeft w:val="0"/>
      <w:marRight w:val="0"/>
      <w:marTop w:val="0"/>
      <w:marBottom w:val="0"/>
      <w:divBdr>
        <w:top w:val="none" w:sz="0" w:space="0" w:color="auto"/>
        <w:left w:val="none" w:sz="0" w:space="0" w:color="auto"/>
        <w:bottom w:val="none" w:sz="0" w:space="0" w:color="auto"/>
        <w:right w:val="none" w:sz="0" w:space="0" w:color="auto"/>
      </w:divBdr>
    </w:div>
    <w:div w:id="784347098">
      <w:bodyDiv w:val="1"/>
      <w:marLeft w:val="0"/>
      <w:marRight w:val="0"/>
      <w:marTop w:val="0"/>
      <w:marBottom w:val="0"/>
      <w:divBdr>
        <w:top w:val="none" w:sz="0" w:space="0" w:color="auto"/>
        <w:left w:val="none" w:sz="0" w:space="0" w:color="auto"/>
        <w:bottom w:val="none" w:sz="0" w:space="0" w:color="auto"/>
        <w:right w:val="none" w:sz="0" w:space="0" w:color="auto"/>
      </w:divBdr>
    </w:div>
    <w:div w:id="787042758">
      <w:bodyDiv w:val="1"/>
      <w:marLeft w:val="0"/>
      <w:marRight w:val="0"/>
      <w:marTop w:val="0"/>
      <w:marBottom w:val="0"/>
      <w:divBdr>
        <w:top w:val="none" w:sz="0" w:space="0" w:color="auto"/>
        <w:left w:val="none" w:sz="0" w:space="0" w:color="auto"/>
        <w:bottom w:val="none" w:sz="0" w:space="0" w:color="auto"/>
        <w:right w:val="none" w:sz="0" w:space="0" w:color="auto"/>
      </w:divBdr>
      <w:divsChild>
        <w:div w:id="986668527">
          <w:marLeft w:val="0"/>
          <w:marRight w:val="0"/>
          <w:marTop w:val="0"/>
          <w:marBottom w:val="0"/>
          <w:divBdr>
            <w:top w:val="none" w:sz="0" w:space="0" w:color="auto"/>
            <w:left w:val="none" w:sz="0" w:space="0" w:color="auto"/>
            <w:bottom w:val="none" w:sz="0" w:space="0" w:color="auto"/>
            <w:right w:val="none" w:sz="0" w:space="0" w:color="auto"/>
          </w:divBdr>
          <w:divsChild>
            <w:div w:id="2144957723">
              <w:marLeft w:val="0"/>
              <w:marRight w:val="0"/>
              <w:marTop w:val="0"/>
              <w:marBottom w:val="0"/>
              <w:divBdr>
                <w:top w:val="none" w:sz="0" w:space="0" w:color="auto"/>
                <w:left w:val="none" w:sz="0" w:space="0" w:color="auto"/>
                <w:bottom w:val="none" w:sz="0" w:space="0" w:color="auto"/>
                <w:right w:val="none" w:sz="0" w:space="0" w:color="auto"/>
              </w:divBdr>
              <w:divsChild>
                <w:div w:id="2094427037">
                  <w:marLeft w:val="0"/>
                  <w:marRight w:val="0"/>
                  <w:marTop w:val="0"/>
                  <w:marBottom w:val="0"/>
                  <w:divBdr>
                    <w:top w:val="none" w:sz="0" w:space="0" w:color="auto"/>
                    <w:left w:val="none" w:sz="0" w:space="0" w:color="auto"/>
                    <w:bottom w:val="none" w:sz="0" w:space="0" w:color="auto"/>
                    <w:right w:val="none" w:sz="0" w:space="0" w:color="auto"/>
                  </w:divBdr>
                  <w:divsChild>
                    <w:div w:id="9163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701923">
      <w:bodyDiv w:val="1"/>
      <w:marLeft w:val="0"/>
      <w:marRight w:val="0"/>
      <w:marTop w:val="0"/>
      <w:marBottom w:val="0"/>
      <w:divBdr>
        <w:top w:val="none" w:sz="0" w:space="0" w:color="auto"/>
        <w:left w:val="none" w:sz="0" w:space="0" w:color="auto"/>
        <w:bottom w:val="none" w:sz="0" w:space="0" w:color="auto"/>
        <w:right w:val="none" w:sz="0" w:space="0" w:color="auto"/>
      </w:divBdr>
    </w:div>
    <w:div w:id="788087520">
      <w:bodyDiv w:val="1"/>
      <w:marLeft w:val="0"/>
      <w:marRight w:val="0"/>
      <w:marTop w:val="0"/>
      <w:marBottom w:val="0"/>
      <w:divBdr>
        <w:top w:val="none" w:sz="0" w:space="0" w:color="auto"/>
        <w:left w:val="none" w:sz="0" w:space="0" w:color="auto"/>
        <w:bottom w:val="none" w:sz="0" w:space="0" w:color="auto"/>
        <w:right w:val="none" w:sz="0" w:space="0" w:color="auto"/>
      </w:divBdr>
    </w:div>
    <w:div w:id="788470057">
      <w:bodyDiv w:val="1"/>
      <w:marLeft w:val="0"/>
      <w:marRight w:val="0"/>
      <w:marTop w:val="0"/>
      <w:marBottom w:val="0"/>
      <w:divBdr>
        <w:top w:val="none" w:sz="0" w:space="0" w:color="auto"/>
        <w:left w:val="none" w:sz="0" w:space="0" w:color="auto"/>
        <w:bottom w:val="none" w:sz="0" w:space="0" w:color="auto"/>
        <w:right w:val="none" w:sz="0" w:space="0" w:color="auto"/>
      </w:divBdr>
    </w:div>
    <w:div w:id="792135321">
      <w:bodyDiv w:val="1"/>
      <w:marLeft w:val="0"/>
      <w:marRight w:val="0"/>
      <w:marTop w:val="0"/>
      <w:marBottom w:val="0"/>
      <w:divBdr>
        <w:top w:val="none" w:sz="0" w:space="0" w:color="auto"/>
        <w:left w:val="none" w:sz="0" w:space="0" w:color="auto"/>
        <w:bottom w:val="none" w:sz="0" w:space="0" w:color="auto"/>
        <w:right w:val="none" w:sz="0" w:space="0" w:color="auto"/>
      </w:divBdr>
      <w:divsChild>
        <w:div w:id="747461079">
          <w:marLeft w:val="0"/>
          <w:marRight w:val="0"/>
          <w:marTop w:val="0"/>
          <w:marBottom w:val="0"/>
          <w:divBdr>
            <w:top w:val="none" w:sz="0" w:space="0" w:color="auto"/>
            <w:left w:val="none" w:sz="0" w:space="0" w:color="auto"/>
            <w:bottom w:val="none" w:sz="0" w:space="0" w:color="auto"/>
            <w:right w:val="none" w:sz="0" w:space="0" w:color="auto"/>
          </w:divBdr>
          <w:divsChild>
            <w:div w:id="12773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9087">
      <w:bodyDiv w:val="1"/>
      <w:marLeft w:val="0"/>
      <w:marRight w:val="0"/>
      <w:marTop w:val="0"/>
      <w:marBottom w:val="0"/>
      <w:divBdr>
        <w:top w:val="none" w:sz="0" w:space="0" w:color="auto"/>
        <w:left w:val="none" w:sz="0" w:space="0" w:color="auto"/>
        <w:bottom w:val="none" w:sz="0" w:space="0" w:color="auto"/>
        <w:right w:val="none" w:sz="0" w:space="0" w:color="auto"/>
      </w:divBdr>
    </w:div>
    <w:div w:id="795874828">
      <w:bodyDiv w:val="1"/>
      <w:marLeft w:val="0"/>
      <w:marRight w:val="0"/>
      <w:marTop w:val="0"/>
      <w:marBottom w:val="0"/>
      <w:divBdr>
        <w:top w:val="none" w:sz="0" w:space="0" w:color="auto"/>
        <w:left w:val="none" w:sz="0" w:space="0" w:color="auto"/>
        <w:bottom w:val="none" w:sz="0" w:space="0" w:color="auto"/>
        <w:right w:val="none" w:sz="0" w:space="0" w:color="auto"/>
      </w:divBdr>
    </w:div>
    <w:div w:id="797577177">
      <w:bodyDiv w:val="1"/>
      <w:marLeft w:val="0"/>
      <w:marRight w:val="0"/>
      <w:marTop w:val="0"/>
      <w:marBottom w:val="0"/>
      <w:divBdr>
        <w:top w:val="none" w:sz="0" w:space="0" w:color="auto"/>
        <w:left w:val="none" w:sz="0" w:space="0" w:color="auto"/>
        <w:bottom w:val="none" w:sz="0" w:space="0" w:color="auto"/>
        <w:right w:val="none" w:sz="0" w:space="0" w:color="auto"/>
      </w:divBdr>
    </w:div>
    <w:div w:id="797799213">
      <w:bodyDiv w:val="1"/>
      <w:marLeft w:val="0"/>
      <w:marRight w:val="0"/>
      <w:marTop w:val="0"/>
      <w:marBottom w:val="0"/>
      <w:divBdr>
        <w:top w:val="none" w:sz="0" w:space="0" w:color="auto"/>
        <w:left w:val="none" w:sz="0" w:space="0" w:color="auto"/>
        <w:bottom w:val="none" w:sz="0" w:space="0" w:color="auto"/>
        <w:right w:val="none" w:sz="0" w:space="0" w:color="auto"/>
      </w:divBdr>
    </w:div>
    <w:div w:id="798303794">
      <w:bodyDiv w:val="1"/>
      <w:marLeft w:val="0"/>
      <w:marRight w:val="0"/>
      <w:marTop w:val="0"/>
      <w:marBottom w:val="0"/>
      <w:divBdr>
        <w:top w:val="none" w:sz="0" w:space="0" w:color="auto"/>
        <w:left w:val="none" w:sz="0" w:space="0" w:color="auto"/>
        <w:bottom w:val="none" w:sz="0" w:space="0" w:color="auto"/>
        <w:right w:val="none" w:sz="0" w:space="0" w:color="auto"/>
      </w:divBdr>
    </w:div>
    <w:div w:id="800804342">
      <w:bodyDiv w:val="1"/>
      <w:marLeft w:val="0"/>
      <w:marRight w:val="0"/>
      <w:marTop w:val="0"/>
      <w:marBottom w:val="0"/>
      <w:divBdr>
        <w:top w:val="none" w:sz="0" w:space="0" w:color="auto"/>
        <w:left w:val="none" w:sz="0" w:space="0" w:color="auto"/>
        <w:bottom w:val="none" w:sz="0" w:space="0" w:color="auto"/>
        <w:right w:val="none" w:sz="0" w:space="0" w:color="auto"/>
      </w:divBdr>
    </w:div>
    <w:div w:id="800926259">
      <w:bodyDiv w:val="1"/>
      <w:marLeft w:val="0"/>
      <w:marRight w:val="0"/>
      <w:marTop w:val="0"/>
      <w:marBottom w:val="0"/>
      <w:divBdr>
        <w:top w:val="none" w:sz="0" w:space="0" w:color="auto"/>
        <w:left w:val="none" w:sz="0" w:space="0" w:color="auto"/>
        <w:bottom w:val="none" w:sz="0" w:space="0" w:color="auto"/>
        <w:right w:val="none" w:sz="0" w:space="0" w:color="auto"/>
      </w:divBdr>
    </w:div>
    <w:div w:id="801265108">
      <w:bodyDiv w:val="1"/>
      <w:marLeft w:val="0"/>
      <w:marRight w:val="0"/>
      <w:marTop w:val="0"/>
      <w:marBottom w:val="0"/>
      <w:divBdr>
        <w:top w:val="none" w:sz="0" w:space="0" w:color="auto"/>
        <w:left w:val="none" w:sz="0" w:space="0" w:color="auto"/>
        <w:bottom w:val="none" w:sz="0" w:space="0" w:color="auto"/>
        <w:right w:val="none" w:sz="0" w:space="0" w:color="auto"/>
      </w:divBdr>
    </w:div>
    <w:div w:id="801732727">
      <w:bodyDiv w:val="1"/>
      <w:marLeft w:val="0"/>
      <w:marRight w:val="0"/>
      <w:marTop w:val="0"/>
      <w:marBottom w:val="0"/>
      <w:divBdr>
        <w:top w:val="none" w:sz="0" w:space="0" w:color="auto"/>
        <w:left w:val="none" w:sz="0" w:space="0" w:color="auto"/>
        <w:bottom w:val="none" w:sz="0" w:space="0" w:color="auto"/>
        <w:right w:val="none" w:sz="0" w:space="0" w:color="auto"/>
      </w:divBdr>
    </w:div>
    <w:div w:id="802187559">
      <w:bodyDiv w:val="1"/>
      <w:marLeft w:val="0"/>
      <w:marRight w:val="0"/>
      <w:marTop w:val="0"/>
      <w:marBottom w:val="0"/>
      <w:divBdr>
        <w:top w:val="none" w:sz="0" w:space="0" w:color="auto"/>
        <w:left w:val="none" w:sz="0" w:space="0" w:color="auto"/>
        <w:bottom w:val="none" w:sz="0" w:space="0" w:color="auto"/>
        <w:right w:val="none" w:sz="0" w:space="0" w:color="auto"/>
      </w:divBdr>
      <w:divsChild>
        <w:div w:id="2014336570">
          <w:marLeft w:val="480"/>
          <w:marRight w:val="0"/>
          <w:marTop w:val="0"/>
          <w:marBottom w:val="0"/>
          <w:divBdr>
            <w:top w:val="none" w:sz="0" w:space="0" w:color="auto"/>
            <w:left w:val="none" w:sz="0" w:space="0" w:color="auto"/>
            <w:bottom w:val="none" w:sz="0" w:space="0" w:color="auto"/>
            <w:right w:val="none" w:sz="0" w:space="0" w:color="auto"/>
          </w:divBdr>
        </w:div>
        <w:div w:id="324943863">
          <w:marLeft w:val="480"/>
          <w:marRight w:val="0"/>
          <w:marTop w:val="0"/>
          <w:marBottom w:val="0"/>
          <w:divBdr>
            <w:top w:val="none" w:sz="0" w:space="0" w:color="auto"/>
            <w:left w:val="none" w:sz="0" w:space="0" w:color="auto"/>
            <w:bottom w:val="none" w:sz="0" w:space="0" w:color="auto"/>
            <w:right w:val="none" w:sz="0" w:space="0" w:color="auto"/>
          </w:divBdr>
        </w:div>
        <w:div w:id="282661752">
          <w:marLeft w:val="480"/>
          <w:marRight w:val="0"/>
          <w:marTop w:val="0"/>
          <w:marBottom w:val="0"/>
          <w:divBdr>
            <w:top w:val="none" w:sz="0" w:space="0" w:color="auto"/>
            <w:left w:val="none" w:sz="0" w:space="0" w:color="auto"/>
            <w:bottom w:val="none" w:sz="0" w:space="0" w:color="auto"/>
            <w:right w:val="none" w:sz="0" w:space="0" w:color="auto"/>
          </w:divBdr>
        </w:div>
        <w:div w:id="1849169551">
          <w:marLeft w:val="480"/>
          <w:marRight w:val="0"/>
          <w:marTop w:val="0"/>
          <w:marBottom w:val="0"/>
          <w:divBdr>
            <w:top w:val="none" w:sz="0" w:space="0" w:color="auto"/>
            <w:left w:val="none" w:sz="0" w:space="0" w:color="auto"/>
            <w:bottom w:val="none" w:sz="0" w:space="0" w:color="auto"/>
            <w:right w:val="none" w:sz="0" w:space="0" w:color="auto"/>
          </w:divBdr>
        </w:div>
        <w:div w:id="1992177140">
          <w:marLeft w:val="480"/>
          <w:marRight w:val="0"/>
          <w:marTop w:val="0"/>
          <w:marBottom w:val="0"/>
          <w:divBdr>
            <w:top w:val="none" w:sz="0" w:space="0" w:color="auto"/>
            <w:left w:val="none" w:sz="0" w:space="0" w:color="auto"/>
            <w:bottom w:val="none" w:sz="0" w:space="0" w:color="auto"/>
            <w:right w:val="none" w:sz="0" w:space="0" w:color="auto"/>
          </w:divBdr>
        </w:div>
        <w:div w:id="1920942394">
          <w:marLeft w:val="480"/>
          <w:marRight w:val="0"/>
          <w:marTop w:val="0"/>
          <w:marBottom w:val="0"/>
          <w:divBdr>
            <w:top w:val="none" w:sz="0" w:space="0" w:color="auto"/>
            <w:left w:val="none" w:sz="0" w:space="0" w:color="auto"/>
            <w:bottom w:val="none" w:sz="0" w:space="0" w:color="auto"/>
            <w:right w:val="none" w:sz="0" w:space="0" w:color="auto"/>
          </w:divBdr>
        </w:div>
        <w:div w:id="1726637397">
          <w:marLeft w:val="480"/>
          <w:marRight w:val="0"/>
          <w:marTop w:val="0"/>
          <w:marBottom w:val="0"/>
          <w:divBdr>
            <w:top w:val="none" w:sz="0" w:space="0" w:color="auto"/>
            <w:left w:val="none" w:sz="0" w:space="0" w:color="auto"/>
            <w:bottom w:val="none" w:sz="0" w:space="0" w:color="auto"/>
            <w:right w:val="none" w:sz="0" w:space="0" w:color="auto"/>
          </w:divBdr>
        </w:div>
        <w:div w:id="55402271">
          <w:marLeft w:val="480"/>
          <w:marRight w:val="0"/>
          <w:marTop w:val="0"/>
          <w:marBottom w:val="0"/>
          <w:divBdr>
            <w:top w:val="none" w:sz="0" w:space="0" w:color="auto"/>
            <w:left w:val="none" w:sz="0" w:space="0" w:color="auto"/>
            <w:bottom w:val="none" w:sz="0" w:space="0" w:color="auto"/>
            <w:right w:val="none" w:sz="0" w:space="0" w:color="auto"/>
          </w:divBdr>
        </w:div>
        <w:div w:id="1092627133">
          <w:marLeft w:val="480"/>
          <w:marRight w:val="0"/>
          <w:marTop w:val="0"/>
          <w:marBottom w:val="0"/>
          <w:divBdr>
            <w:top w:val="none" w:sz="0" w:space="0" w:color="auto"/>
            <w:left w:val="none" w:sz="0" w:space="0" w:color="auto"/>
            <w:bottom w:val="none" w:sz="0" w:space="0" w:color="auto"/>
            <w:right w:val="none" w:sz="0" w:space="0" w:color="auto"/>
          </w:divBdr>
        </w:div>
      </w:divsChild>
    </w:div>
    <w:div w:id="812451134">
      <w:bodyDiv w:val="1"/>
      <w:marLeft w:val="0"/>
      <w:marRight w:val="0"/>
      <w:marTop w:val="0"/>
      <w:marBottom w:val="0"/>
      <w:divBdr>
        <w:top w:val="none" w:sz="0" w:space="0" w:color="auto"/>
        <w:left w:val="none" w:sz="0" w:space="0" w:color="auto"/>
        <w:bottom w:val="none" w:sz="0" w:space="0" w:color="auto"/>
        <w:right w:val="none" w:sz="0" w:space="0" w:color="auto"/>
      </w:divBdr>
    </w:div>
    <w:div w:id="814951427">
      <w:bodyDiv w:val="1"/>
      <w:marLeft w:val="0"/>
      <w:marRight w:val="0"/>
      <w:marTop w:val="0"/>
      <w:marBottom w:val="0"/>
      <w:divBdr>
        <w:top w:val="none" w:sz="0" w:space="0" w:color="auto"/>
        <w:left w:val="none" w:sz="0" w:space="0" w:color="auto"/>
        <w:bottom w:val="none" w:sz="0" w:space="0" w:color="auto"/>
        <w:right w:val="none" w:sz="0" w:space="0" w:color="auto"/>
      </w:divBdr>
    </w:div>
    <w:div w:id="815297385">
      <w:bodyDiv w:val="1"/>
      <w:marLeft w:val="0"/>
      <w:marRight w:val="0"/>
      <w:marTop w:val="0"/>
      <w:marBottom w:val="0"/>
      <w:divBdr>
        <w:top w:val="none" w:sz="0" w:space="0" w:color="auto"/>
        <w:left w:val="none" w:sz="0" w:space="0" w:color="auto"/>
        <w:bottom w:val="none" w:sz="0" w:space="0" w:color="auto"/>
        <w:right w:val="none" w:sz="0" w:space="0" w:color="auto"/>
      </w:divBdr>
    </w:div>
    <w:div w:id="816993666">
      <w:bodyDiv w:val="1"/>
      <w:marLeft w:val="0"/>
      <w:marRight w:val="0"/>
      <w:marTop w:val="0"/>
      <w:marBottom w:val="0"/>
      <w:divBdr>
        <w:top w:val="none" w:sz="0" w:space="0" w:color="auto"/>
        <w:left w:val="none" w:sz="0" w:space="0" w:color="auto"/>
        <w:bottom w:val="none" w:sz="0" w:space="0" w:color="auto"/>
        <w:right w:val="none" w:sz="0" w:space="0" w:color="auto"/>
      </w:divBdr>
    </w:div>
    <w:div w:id="819736552">
      <w:bodyDiv w:val="1"/>
      <w:marLeft w:val="0"/>
      <w:marRight w:val="0"/>
      <w:marTop w:val="0"/>
      <w:marBottom w:val="0"/>
      <w:divBdr>
        <w:top w:val="none" w:sz="0" w:space="0" w:color="auto"/>
        <w:left w:val="none" w:sz="0" w:space="0" w:color="auto"/>
        <w:bottom w:val="none" w:sz="0" w:space="0" w:color="auto"/>
        <w:right w:val="none" w:sz="0" w:space="0" w:color="auto"/>
      </w:divBdr>
    </w:div>
    <w:div w:id="822551849">
      <w:bodyDiv w:val="1"/>
      <w:marLeft w:val="0"/>
      <w:marRight w:val="0"/>
      <w:marTop w:val="0"/>
      <w:marBottom w:val="0"/>
      <w:divBdr>
        <w:top w:val="none" w:sz="0" w:space="0" w:color="auto"/>
        <w:left w:val="none" w:sz="0" w:space="0" w:color="auto"/>
        <w:bottom w:val="none" w:sz="0" w:space="0" w:color="auto"/>
        <w:right w:val="none" w:sz="0" w:space="0" w:color="auto"/>
      </w:divBdr>
    </w:div>
    <w:div w:id="826439402">
      <w:bodyDiv w:val="1"/>
      <w:marLeft w:val="0"/>
      <w:marRight w:val="0"/>
      <w:marTop w:val="0"/>
      <w:marBottom w:val="0"/>
      <w:divBdr>
        <w:top w:val="none" w:sz="0" w:space="0" w:color="auto"/>
        <w:left w:val="none" w:sz="0" w:space="0" w:color="auto"/>
        <w:bottom w:val="none" w:sz="0" w:space="0" w:color="auto"/>
        <w:right w:val="none" w:sz="0" w:space="0" w:color="auto"/>
      </w:divBdr>
    </w:div>
    <w:div w:id="827942129">
      <w:bodyDiv w:val="1"/>
      <w:marLeft w:val="0"/>
      <w:marRight w:val="0"/>
      <w:marTop w:val="0"/>
      <w:marBottom w:val="0"/>
      <w:divBdr>
        <w:top w:val="none" w:sz="0" w:space="0" w:color="auto"/>
        <w:left w:val="none" w:sz="0" w:space="0" w:color="auto"/>
        <w:bottom w:val="none" w:sz="0" w:space="0" w:color="auto"/>
        <w:right w:val="none" w:sz="0" w:space="0" w:color="auto"/>
      </w:divBdr>
    </w:div>
    <w:div w:id="829753004">
      <w:bodyDiv w:val="1"/>
      <w:marLeft w:val="0"/>
      <w:marRight w:val="0"/>
      <w:marTop w:val="0"/>
      <w:marBottom w:val="0"/>
      <w:divBdr>
        <w:top w:val="none" w:sz="0" w:space="0" w:color="auto"/>
        <w:left w:val="none" w:sz="0" w:space="0" w:color="auto"/>
        <w:bottom w:val="none" w:sz="0" w:space="0" w:color="auto"/>
        <w:right w:val="none" w:sz="0" w:space="0" w:color="auto"/>
      </w:divBdr>
    </w:div>
    <w:div w:id="831339943">
      <w:bodyDiv w:val="1"/>
      <w:marLeft w:val="0"/>
      <w:marRight w:val="0"/>
      <w:marTop w:val="0"/>
      <w:marBottom w:val="0"/>
      <w:divBdr>
        <w:top w:val="none" w:sz="0" w:space="0" w:color="auto"/>
        <w:left w:val="none" w:sz="0" w:space="0" w:color="auto"/>
        <w:bottom w:val="none" w:sz="0" w:space="0" w:color="auto"/>
        <w:right w:val="none" w:sz="0" w:space="0" w:color="auto"/>
      </w:divBdr>
    </w:div>
    <w:div w:id="839006777">
      <w:bodyDiv w:val="1"/>
      <w:marLeft w:val="0"/>
      <w:marRight w:val="0"/>
      <w:marTop w:val="0"/>
      <w:marBottom w:val="0"/>
      <w:divBdr>
        <w:top w:val="none" w:sz="0" w:space="0" w:color="auto"/>
        <w:left w:val="none" w:sz="0" w:space="0" w:color="auto"/>
        <w:bottom w:val="none" w:sz="0" w:space="0" w:color="auto"/>
        <w:right w:val="none" w:sz="0" w:space="0" w:color="auto"/>
      </w:divBdr>
    </w:div>
    <w:div w:id="840705869">
      <w:bodyDiv w:val="1"/>
      <w:marLeft w:val="0"/>
      <w:marRight w:val="0"/>
      <w:marTop w:val="0"/>
      <w:marBottom w:val="0"/>
      <w:divBdr>
        <w:top w:val="none" w:sz="0" w:space="0" w:color="auto"/>
        <w:left w:val="none" w:sz="0" w:space="0" w:color="auto"/>
        <w:bottom w:val="none" w:sz="0" w:space="0" w:color="auto"/>
        <w:right w:val="none" w:sz="0" w:space="0" w:color="auto"/>
      </w:divBdr>
    </w:div>
    <w:div w:id="845435864">
      <w:bodyDiv w:val="1"/>
      <w:marLeft w:val="0"/>
      <w:marRight w:val="0"/>
      <w:marTop w:val="0"/>
      <w:marBottom w:val="0"/>
      <w:divBdr>
        <w:top w:val="none" w:sz="0" w:space="0" w:color="auto"/>
        <w:left w:val="none" w:sz="0" w:space="0" w:color="auto"/>
        <w:bottom w:val="none" w:sz="0" w:space="0" w:color="auto"/>
        <w:right w:val="none" w:sz="0" w:space="0" w:color="auto"/>
      </w:divBdr>
    </w:div>
    <w:div w:id="849180630">
      <w:bodyDiv w:val="1"/>
      <w:marLeft w:val="0"/>
      <w:marRight w:val="0"/>
      <w:marTop w:val="0"/>
      <w:marBottom w:val="0"/>
      <w:divBdr>
        <w:top w:val="none" w:sz="0" w:space="0" w:color="auto"/>
        <w:left w:val="none" w:sz="0" w:space="0" w:color="auto"/>
        <w:bottom w:val="none" w:sz="0" w:space="0" w:color="auto"/>
        <w:right w:val="none" w:sz="0" w:space="0" w:color="auto"/>
      </w:divBdr>
    </w:div>
    <w:div w:id="849487384">
      <w:bodyDiv w:val="1"/>
      <w:marLeft w:val="0"/>
      <w:marRight w:val="0"/>
      <w:marTop w:val="0"/>
      <w:marBottom w:val="0"/>
      <w:divBdr>
        <w:top w:val="none" w:sz="0" w:space="0" w:color="auto"/>
        <w:left w:val="none" w:sz="0" w:space="0" w:color="auto"/>
        <w:bottom w:val="none" w:sz="0" w:space="0" w:color="auto"/>
        <w:right w:val="none" w:sz="0" w:space="0" w:color="auto"/>
      </w:divBdr>
    </w:div>
    <w:div w:id="853879428">
      <w:bodyDiv w:val="1"/>
      <w:marLeft w:val="0"/>
      <w:marRight w:val="0"/>
      <w:marTop w:val="0"/>
      <w:marBottom w:val="0"/>
      <w:divBdr>
        <w:top w:val="none" w:sz="0" w:space="0" w:color="auto"/>
        <w:left w:val="none" w:sz="0" w:space="0" w:color="auto"/>
        <w:bottom w:val="none" w:sz="0" w:space="0" w:color="auto"/>
        <w:right w:val="none" w:sz="0" w:space="0" w:color="auto"/>
      </w:divBdr>
    </w:div>
    <w:div w:id="854031814">
      <w:bodyDiv w:val="1"/>
      <w:marLeft w:val="0"/>
      <w:marRight w:val="0"/>
      <w:marTop w:val="0"/>
      <w:marBottom w:val="0"/>
      <w:divBdr>
        <w:top w:val="none" w:sz="0" w:space="0" w:color="auto"/>
        <w:left w:val="none" w:sz="0" w:space="0" w:color="auto"/>
        <w:bottom w:val="none" w:sz="0" w:space="0" w:color="auto"/>
        <w:right w:val="none" w:sz="0" w:space="0" w:color="auto"/>
      </w:divBdr>
    </w:div>
    <w:div w:id="854420075">
      <w:bodyDiv w:val="1"/>
      <w:marLeft w:val="0"/>
      <w:marRight w:val="0"/>
      <w:marTop w:val="0"/>
      <w:marBottom w:val="0"/>
      <w:divBdr>
        <w:top w:val="none" w:sz="0" w:space="0" w:color="auto"/>
        <w:left w:val="none" w:sz="0" w:space="0" w:color="auto"/>
        <w:bottom w:val="none" w:sz="0" w:space="0" w:color="auto"/>
        <w:right w:val="none" w:sz="0" w:space="0" w:color="auto"/>
      </w:divBdr>
    </w:div>
    <w:div w:id="855072796">
      <w:bodyDiv w:val="1"/>
      <w:marLeft w:val="0"/>
      <w:marRight w:val="0"/>
      <w:marTop w:val="0"/>
      <w:marBottom w:val="0"/>
      <w:divBdr>
        <w:top w:val="none" w:sz="0" w:space="0" w:color="auto"/>
        <w:left w:val="none" w:sz="0" w:space="0" w:color="auto"/>
        <w:bottom w:val="none" w:sz="0" w:space="0" w:color="auto"/>
        <w:right w:val="none" w:sz="0" w:space="0" w:color="auto"/>
      </w:divBdr>
    </w:div>
    <w:div w:id="858591082">
      <w:bodyDiv w:val="1"/>
      <w:marLeft w:val="0"/>
      <w:marRight w:val="0"/>
      <w:marTop w:val="0"/>
      <w:marBottom w:val="0"/>
      <w:divBdr>
        <w:top w:val="none" w:sz="0" w:space="0" w:color="auto"/>
        <w:left w:val="none" w:sz="0" w:space="0" w:color="auto"/>
        <w:bottom w:val="none" w:sz="0" w:space="0" w:color="auto"/>
        <w:right w:val="none" w:sz="0" w:space="0" w:color="auto"/>
      </w:divBdr>
    </w:div>
    <w:div w:id="859003985">
      <w:bodyDiv w:val="1"/>
      <w:marLeft w:val="0"/>
      <w:marRight w:val="0"/>
      <w:marTop w:val="0"/>
      <w:marBottom w:val="0"/>
      <w:divBdr>
        <w:top w:val="none" w:sz="0" w:space="0" w:color="auto"/>
        <w:left w:val="none" w:sz="0" w:space="0" w:color="auto"/>
        <w:bottom w:val="none" w:sz="0" w:space="0" w:color="auto"/>
        <w:right w:val="none" w:sz="0" w:space="0" w:color="auto"/>
      </w:divBdr>
    </w:div>
    <w:div w:id="866329140">
      <w:bodyDiv w:val="1"/>
      <w:marLeft w:val="0"/>
      <w:marRight w:val="0"/>
      <w:marTop w:val="0"/>
      <w:marBottom w:val="0"/>
      <w:divBdr>
        <w:top w:val="none" w:sz="0" w:space="0" w:color="auto"/>
        <w:left w:val="none" w:sz="0" w:space="0" w:color="auto"/>
        <w:bottom w:val="none" w:sz="0" w:space="0" w:color="auto"/>
        <w:right w:val="none" w:sz="0" w:space="0" w:color="auto"/>
      </w:divBdr>
    </w:div>
    <w:div w:id="868757363">
      <w:bodyDiv w:val="1"/>
      <w:marLeft w:val="0"/>
      <w:marRight w:val="0"/>
      <w:marTop w:val="0"/>
      <w:marBottom w:val="0"/>
      <w:divBdr>
        <w:top w:val="none" w:sz="0" w:space="0" w:color="auto"/>
        <w:left w:val="none" w:sz="0" w:space="0" w:color="auto"/>
        <w:bottom w:val="none" w:sz="0" w:space="0" w:color="auto"/>
        <w:right w:val="none" w:sz="0" w:space="0" w:color="auto"/>
      </w:divBdr>
    </w:div>
    <w:div w:id="875393839">
      <w:bodyDiv w:val="1"/>
      <w:marLeft w:val="0"/>
      <w:marRight w:val="0"/>
      <w:marTop w:val="0"/>
      <w:marBottom w:val="0"/>
      <w:divBdr>
        <w:top w:val="none" w:sz="0" w:space="0" w:color="auto"/>
        <w:left w:val="none" w:sz="0" w:space="0" w:color="auto"/>
        <w:bottom w:val="none" w:sz="0" w:space="0" w:color="auto"/>
        <w:right w:val="none" w:sz="0" w:space="0" w:color="auto"/>
      </w:divBdr>
    </w:div>
    <w:div w:id="876547650">
      <w:bodyDiv w:val="1"/>
      <w:marLeft w:val="0"/>
      <w:marRight w:val="0"/>
      <w:marTop w:val="0"/>
      <w:marBottom w:val="0"/>
      <w:divBdr>
        <w:top w:val="none" w:sz="0" w:space="0" w:color="auto"/>
        <w:left w:val="none" w:sz="0" w:space="0" w:color="auto"/>
        <w:bottom w:val="none" w:sz="0" w:space="0" w:color="auto"/>
        <w:right w:val="none" w:sz="0" w:space="0" w:color="auto"/>
      </w:divBdr>
    </w:div>
    <w:div w:id="878513944">
      <w:bodyDiv w:val="1"/>
      <w:marLeft w:val="0"/>
      <w:marRight w:val="0"/>
      <w:marTop w:val="0"/>
      <w:marBottom w:val="0"/>
      <w:divBdr>
        <w:top w:val="none" w:sz="0" w:space="0" w:color="auto"/>
        <w:left w:val="none" w:sz="0" w:space="0" w:color="auto"/>
        <w:bottom w:val="none" w:sz="0" w:space="0" w:color="auto"/>
        <w:right w:val="none" w:sz="0" w:space="0" w:color="auto"/>
      </w:divBdr>
    </w:div>
    <w:div w:id="878862297">
      <w:bodyDiv w:val="1"/>
      <w:marLeft w:val="0"/>
      <w:marRight w:val="0"/>
      <w:marTop w:val="0"/>
      <w:marBottom w:val="0"/>
      <w:divBdr>
        <w:top w:val="none" w:sz="0" w:space="0" w:color="auto"/>
        <w:left w:val="none" w:sz="0" w:space="0" w:color="auto"/>
        <w:bottom w:val="none" w:sz="0" w:space="0" w:color="auto"/>
        <w:right w:val="none" w:sz="0" w:space="0" w:color="auto"/>
      </w:divBdr>
    </w:div>
    <w:div w:id="880676050">
      <w:bodyDiv w:val="1"/>
      <w:marLeft w:val="0"/>
      <w:marRight w:val="0"/>
      <w:marTop w:val="0"/>
      <w:marBottom w:val="0"/>
      <w:divBdr>
        <w:top w:val="none" w:sz="0" w:space="0" w:color="auto"/>
        <w:left w:val="none" w:sz="0" w:space="0" w:color="auto"/>
        <w:bottom w:val="none" w:sz="0" w:space="0" w:color="auto"/>
        <w:right w:val="none" w:sz="0" w:space="0" w:color="auto"/>
      </w:divBdr>
    </w:div>
    <w:div w:id="883445248">
      <w:bodyDiv w:val="1"/>
      <w:marLeft w:val="0"/>
      <w:marRight w:val="0"/>
      <w:marTop w:val="0"/>
      <w:marBottom w:val="0"/>
      <w:divBdr>
        <w:top w:val="none" w:sz="0" w:space="0" w:color="auto"/>
        <w:left w:val="none" w:sz="0" w:space="0" w:color="auto"/>
        <w:bottom w:val="none" w:sz="0" w:space="0" w:color="auto"/>
        <w:right w:val="none" w:sz="0" w:space="0" w:color="auto"/>
      </w:divBdr>
    </w:div>
    <w:div w:id="885725543">
      <w:bodyDiv w:val="1"/>
      <w:marLeft w:val="0"/>
      <w:marRight w:val="0"/>
      <w:marTop w:val="0"/>
      <w:marBottom w:val="0"/>
      <w:divBdr>
        <w:top w:val="none" w:sz="0" w:space="0" w:color="auto"/>
        <w:left w:val="none" w:sz="0" w:space="0" w:color="auto"/>
        <w:bottom w:val="none" w:sz="0" w:space="0" w:color="auto"/>
        <w:right w:val="none" w:sz="0" w:space="0" w:color="auto"/>
      </w:divBdr>
      <w:divsChild>
        <w:div w:id="1609776932">
          <w:marLeft w:val="480"/>
          <w:marRight w:val="0"/>
          <w:marTop w:val="0"/>
          <w:marBottom w:val="0"/>
          <w:divBdr>
            <w:top w:val="none" w:sz="0" w:space="0" w:color="auto"/>
            <w:left w:val="none" w:sz="0" w:space="0" w:color="auto"/>
            <w:bottom w:val="none" w:sz="0" w:space="0" w:color="auto"/>
            <w:right w:val="none" w:sz="0" w:space="0" w:color="auto"/>
          </w:divBdr>
        </w:div>
        <w:div w:id="1839494800">
          <w:marLeft w:val="480"/>
          <w:marRight w:val="0"/>
          <w:marTop w:val="0"/>
          <w:marBottom w:val="0"/>
          <w:divBdr>
            <w:top w:val="none" w:sz="0" w:space="0" w:color="auto"/>
            <w:left w:val="none" w:sz="0" w:space="0" w:color="auto"/>
            <w:bottom w:val="none" w:sz="0" w:space="0" w:color="auto"/>
            <w:right w:val="none" w:sz="0" w:space="0" w:color="auto"/>
          </w:divBdr>
        </w:div>
        <w:div w:id="689374929">
          <w:marLeft w:val="480"/>
          <w:marRight w:val="0"/>
          <w:marTop w:val="0"/>
          <w:marBottom w:val="0"/>
          <w:divBdr>
            <w:top w:val="none" w:sz="0" w:space="0" w:color="auto"/>
            <w:left w:val="none" w:sz="0" w:space="0" w:color="auto"/>
            <w:bottom w:val="none" w:sz="0" w:space="0" w:color="auto"/>
            <w:right w:val="none" w:sz="0" w:space="0" w:color="auto"/>
          </w:divBdr>
        </w:div>
        <w:div w:id="2008055272">
          <w:marLeft w:val="480"/>
          <w:marRight w:val="0"/>
          <w:marTop w:val="0"/>
          <w:marBottom w:val="0"/>
          <w:divBdr>
            <w:top w:val="none" w:sz="0" w:space="0" w:color="auto"/>
            <w:left w:val="none" w:sz="0" w:space="0" w:color="auto"/>
            <w:bottom w:val="none" w:sz="0" w:space="0" w:color="auto"/>
            <w:right w:val="none" w:sz="0" w:space="0" w:color="auto"/>
          </w:divBdr>
        </w:div>
        <w:div w:id="1627851040">
          <w:marLeft w:val="480"/>
          <w:marRight w:val="0"/>
          <w:marTop w:val="0"/>
          <w:marBottom w:val="0"/>
          <w:divBdr>
            <w:top w:val="none" w:sz="0" w:space="0" w:color="auto"/>
            <w:left w:val="none" w:sz="0" w:space="0" w:color="auto"/>
            <w:bottom w:val="none" w:sz="0" w:space="0" w:color="auto"/>
            <w:right w:val="none" w:sz="0" w:space="0" w:color="auto"/>
          </w:divBdr>
        </w:div>
        <w:div w:id="396322521">
          <w:marLeft w:val="480"/>
          <w:marRight w:val="0"/>
          <w:marTop w:val="0"/>
          <w:marBottom w:val="0"/>
          <w:divBdr>
            <w:top w:val="none" w:sz="0" w:space="0" w:color="auto"/>
            <w:left w:val="none" w:sz="0" w:space="0" w:color="auto"/>
            <w:bottom w:val="none" w:sz="0" w:space="0" w:color="auto"/>
            <w:right w:val="none" w:sz="0" w:space="0" w:color="auto"/>
          </w:divBdr>
        </w:div>
        <w:div w:id="732121455">
          <w:marLeft w:val="480"/>
          <w:marRight w:val="0"/>
          <w:marTop w:val="0"/>
          <w:marBottom w:val="0"/>
          <w:divBdr>
            <w:top w:val="none" w:sz="0" w:space="0" w:color="auto"/>
            <w:left w:val="none" w:sz="0" w:space="0" w:color="auto"/>
            <w:bottom w:val="none" w:sz="0" w:space="0" w:color="auto"/>
            <w:right w:val="none" w:sz="0" w:space="0" w:color="auto"/>
          </w:divBdr>
        </w:div>
        <w:div w:id="886993236">
          <w:marLeft w:val="480"/>
          <w:marRight w:val="0"/>
          <w:marTop w:val="0"/>
          <w:marBottom w:val="0"/>
          <w:divBdr>
            <w:top w:val="none" w:sz="0" w:space="0" w:color="auto"/>
            <w:left w:val="none" w:sz="0" w:space="0" w:color="auto"/>
            <w:bottom w:val="none" w:sz="0" w:space="0" w:color="auto"/>
            <w:right w:val="none" w:sz="0" w:space="0" w:color="auto"/>
          </w:divBdr>
        </w:div>
        <w:div w:id="1002515305">
          <w:marLeft w:val="480"/>
          <w:marRight w:val="0"/>
          <w:marTop w:val="0"/>
          <w:marBottom w:val="0"/>
          <w:divBdr>
            <w:top w:val="none" w:sz="0" w:space="0" w:color="auto"/>
            <w:left w:val="none" w:sz="0" w:space="0" w:color="auto"/>
            <w:bottom w:val="none" w:sz="0" w:space="0" w:color="auto"/>
            <w:right w:val="none" w:sz="0" w:space="0" w:color="auto"/>
          </w:divBdr>
        </w:div>
        <w:div w:id="1699499913">
          <w:marLeft w:val="480"/>
          <w:marRight w:val="0"/>
          <w:marTop w:val="0"/>
          <w:marBottom w:val="0"/>
          <w:divBdr>
            <w:top w:val="none" w:sz="0" w:space="0" w:color="auto"/>
            <w:left w:val="none" w:sz="0" w:space="0" w:color="auto"/>
            <w:bottom w:val="none" w:sz="0" w:space="0" w:color="auto"/>
            <w:right w:val="none" w:sz="0" w:space="0" w:color="auto"/>
          </w:divBdr>
        </w:div>
        <w:div w:id="1413770973">
          <w:marLeft w:val="480"/>
          <w:marRight w:val="0"/>
          <w:marTop w:val="0"/>
          <w:marBottom w:val="0"/>
          <w:divBdr>
            <w:top w:val="none" w:sz="0" w:space="0" w:color="auto"/>
            <w:left w:val="none" w:sz="0" w:space="0" w:color="auto"/>
            <w:bottom w:val="none" w:sz="0" w:space="0" w:color="auto"/>
            <w:right w:val="none" w:sz="0" w:space="0" w:color="auto"/>
          </w:divBdr>
        </w:div>
        <w:div w:id="816262554">
          <w:marLeft w:val="480"/>
          <w:marRight w:val="0"/>
          <w:marTop w:val="0"/>
          <w:marBottom w:val="0"/>
          <w:divBdr>
            <w:top w:val="none" w:sz="0" w:space="0" w:color="auto"/>
            <w:left w:val="none" w:sz="0" w:space="0" w:color="auto"/>
            <w:bottom w:val="none" w:sz="0" w:space="0" w:color="auto"/>
            <w:right w:val="none" w:sz="0" w:space="0" w:color="auto"/>
          </w:divBdr>
        </w:div>
        <w:div w:id="342361133">
          <w:marLeft w:val="480"/>
          <w:marRight w:val="0"/>
          <w:marTop w:val="0"/>
          <w:marBottom w:val="0"/>
          <w:divBdr>
            <w:top w:val="none" w:sz="0" w:space="0" w:color="auto"/>
            <w:left w:val="none" w:sz="0" w:space="0" w:color="auto"/>
            <w:bottom w:val="none" w:sz="0" w:space="0" w:color="auto"/>
            <w:right w:val="none" w:sz="0" w:space="0" w:color="auto"/>
          </w:divBdr>
        </w:div>
        <w:div w:id="1015615949">
          <w:marLeft w:val="480"/>
          <w:marRight w:val="0"/>
          <w:marTop w:val="0"/>
          <w:marBottom w:val="0"/>
          <w:divBdr>
            <w:top w:val="none" w:sz="0" w:space="0" w:color="auto"/>
            <w:left w:val="none" w:sz="0" w:space="0" w:color="auto"/>
            <w:bottom w:val="none" w:sz="0" w:space="0" w:color="auto"/>
            <w:right w:val="none" w:sz="0" w:space="0" w:color="auto"/>
          </w:divBdr>
        </w:div>
        <w:div w:id="31881649">
          <w:marLeft w:val="480"/>
          <w:marRight w:val="0"/>
          <w:marTop w:val="0"/>
          <w:marBottom w:val="0"/>
          <w:divBdr>
            <w:top w:val="none" w:sz="0" w:space="0" w:color="auto"/>
            <w:left w:val="none" w:sz="0" w:space="0" w:color="auto"/>
            <w:bottom w:val="none" w:sz="0" w:space="0" w:color="auto"/>
            <w:right w:val="none" w:sz="0" w:space="0" w:color="auto"/>
          </w:divBdr>
        </w:div>
        <w:div w:id="525406808">
          <w:marLeft w:val="480"/>
          <w:marRight w:val="0"/>
          <w:marTop w:val="0"/>
          <w:marBottom w:val="0"/>
          <w:divBdr>
            <w:top w:val="none" w:sz="0" w:space="0" w:color="auto"/>
            <w:left w:val="none" w:sz="0" w:space="0" w:color="auto"/>
            <w:bottom w:val="none" w:sz="0" w:space="0" w:color="auto"/>
            <w:right w:val="none" w:sz="0" w:space="0" w:color="auto"/>
          </w:divBdr>
        </w:div>
      </w:divsChild>
    </w:div>
    <w:div w:id="887759427">
      <w:bodyDiv w:val="1"/>
      <w:marLeft w:val="0"/>
      <w:marRight w:val="0"/>
      <w:marTop w:val="0"/>
      <w:marBottom w:val="0"/>
      <w:divBdr>
        <w:top w:val="none" w:sz="0" w:space="0" w:color="auto"/>
        <w:left w:val="none" w:sz="0" w:space="0" w:color="auto"/>
        <w:bottom w:val="none" w:sz="0" w:space="0" w:color="auto"/>
        <w:right w:val="none" w:sz="0" w:space="0" w:color="auto"/>
      </w:divBdr>
    </w:div>
    <w:div w:id="889463061">
      <w:bodyDiv w:val="1"/>
      <w:marLeft w:val="0"/>
      <w:marRight w:val="0"/>
      <w:marTop w:val="0"/>
      <w:marBottom w:val="0"/>
      <w:divBdr>
        <w:top w:val="none" w:sz="0" w:space="0" w:color="auto"/>
        <w:left w:val="none" w:sz="0" w:space="0" w:color="auto"/>
        <w:bottom w:val="none" w:sz="0" w:space="0" w:color="auto"/>
        <w:right w:val="none" w:sz="0" w:space="0" w:color="auto"/>
      </w:divBdr>
    </w:div>
    <w:div w:id="893855514">
      <w:bodyDiv w:val="1"/>
      <w:marLeft w:val="0"/>
      <w:marRight w:val="0"/>
      <w:marTop w:val="0"/>
      <w:marBottom w:val="0"/>
      <w:divBdr>
        <w:top w:val="none" w:sz="0" w:space="0" w:color="auto"/>
        <w:left w:val="none" w:sz="0" w:space="0" w:color="auto"/>
        <w:bottom w:val="none" w:sz="0" w:space="0" w:color="auto"/>
        <w:right w:val="none" w:sz="0" w:space="0" w:color="auto"/>
      </w:divBdr>
    </w:div>
    <w:div w:id="894437278">
      <w:bodyDiv w:val="1"/>
      <w:marLeft w:val="0"/>
      <w:marRight w:val="0"/>
      <w:marTop w:val="0"/>
      <w:marBottom w:val="0"/>
      <w:divBdr>
        <w:top w:val="none" w:sz="0" w:space="0" w:color="auto"/>
        <w:left w:val="none" w:sz="0" w:space="0" w:color="auto"/>
        <w:bottom w:val="none" w:sz="0" w:space="0" w:color="auto"/>
        <w:right w:val="none" w:sz="0" w:space="0" w:color="auto"/>
      </w:divBdr>
    </w:div>
    <w:div w:id="896286659">
      <w:bodyDiv w:val="1"/>
      <w:marLeft w:val="0"/>
      <w:marRight w:val="0"/>
      <w:marTop w:val="0"/>
      <w:marBottom w:val="0"/>
      <w:divBdr>
        <w:top w:val="none" w:sz="0" w:space="0" w:color="auto"/>
        <w:left w:val="none" w:sz="0" w:space="0" w:color="auto"/>
        <w:bottom w:val="none" w:sz="0" w:space="0" w:color="auto"/>
        <w:right w:val="none" w:sz="0" w:space="0" w:color="auto"/>
      </w:divBdr>
      <w:divsChild>
        <w:div w:id="1412778746">
          <w:marLeft w:val="480"/>
          <w:marRight w:val="0"/>
          <w:marTop w:val="0"/>
          <w:marBottom w:val="0"/>
          <w:divBdr>
            <w:top w:val="none" w:sz="0" w:space="0" w:color="auto"/>
            <w:left w:val="none" w:sz="0" w:space="0" w:color="auto"/>
            <w:bottom w:val="none" w:sz="0" w:space="0" w:color="auto"/>
            <w:right w:val="none" w:sz="0" w:space="0" w:color="auto"/>
          </w:divBdr>
        </w:div>
        <w:div w:id="2061584924">
          <w:marLeft w:val="480"/>
          <w:marRight w:val="0"/>
          <w:marTop w:val="0"/>
          <w:marBottom w:val="0"/>
          <w:divBdr>
            <w:top w:val="none" w:sz="0" w:space="0" w:color="auto"/>
            <w:left w:val="none" w:sz="0" w:space="0" w:color="auto"/>
            <w:bottom w:val="none" w:sz="0" w:space="0" w:color="auto"/>
            <w:right w:val="none" w:sz="0" w:space="0" w:color="auto"/>
          </w:divBdr>
        </w:div>
        <w:div w:id="630209956">
          <w:marLeft w:val="480"/>
          <w:marRight w:val="0"/>
          <w:marTop w:val="0"/>
          <w:marBottom w:val="0"/>
          <w:divBdr>
            <w:top w:val="none" w:sz="0" w:space="0" w:color="auto"/>
            <w:left w:val="none" w:sz="0" w:space="0" w:color="auto"/>
            <w:bottom w:val="none" w:sz="0" w:space="0" w:color="auto"/>
            <w:right w:val="none" w:sz="0" w:space="0" w:color="auto"/>
          </w:divBdr>
        </w:div>
        <w:div w:id="1265503668">
          <w:marLeft w:val="480"/>
          <w:marRight w:val="0"/>
          <w:marTop w:val="0"/>
          <w:marBottom w:val="0"/>
          <w:divBdr>
            <w:top w:val="none" w:sz="0" w:space="0" w:color="auto"/>
            <w:left w:val="none" w:sz="0" w:space="0" w:color="auto"/>
            <w:bottom w:val="none" w:sz="0" w:space="0" w:color="auto"/>
            <w:right w:val="none" w:sz="0" w:space="0" w:color="auto"/>
          </w:divBdr>
        </w:div>
        <w:div w:id="746193929">
          <w:marLeft w:val="480"/>
          <w:marRight w:val="0"/>
          <w:marTop w:val="0"/>
          <w:marBottom w:val="0"/>
          <w:divBdr>
            <w:top w:val="none" w:sz="0" w:space="0" w:color="auto"/>
            <w:left w:val="none" w:sz="0" w:space="0" w:color="auto"/>
            <w:bottom w:val="none" w:sz="0" w:space="0" w:color="auto"/>
            <w:right w:val="none" w:sz="0" w:space="0" w:color="auto"/>
          </w:divBdr>
        </w:div>
        <w:div w:id="1195343512">
          <w:marLeft w:val="480"/>
          <w:marRight w:val="0"/>
          <w:marTop w:val="0"/>
          <w:marBottom w:val="0"/>
          <w:divBdr>
            <w:top w:val="none" w:sz="0" w:space="0" w:color="auto"/>
            <w:left w:val="none" w:sz="0" w:space="0" w:color="auto"/>
            <w:bottom w:val="none" w:sz="0" w:space="0" w:color="auto"/>
            <w:right w:val="none" w:sz="0" w:space="0" w:color="auto"/>
          </w:divBdr>
        </w:div>
        <w:div w:id="727729398">
          <w:marLeft w:val="480"/>
          <w:marRight w:val="0"/>
          <w:marTop w:val="0"/>
          <w:marBottom w:val="0"/>
          <w:divBdr>
            <w:top w:val="none" w:sz="0" w:space="0" w:color="auto"/>
            <w:left w:val="none" w:sz="0" w:space="0" w:color="auto"/>
            <w:bottom w:val="none" w:sz="0" w:space="0" w:color="auto"/>
            <w:right w:val="none" w:sz="0" w:space="0" w:color="auto"/>
          </w:divBdr>
        </w:div>
        <w:div w:id="517162496">
          <w:marLeft w:val="480"/>
          <w:marRight w:val="0"/>
          <w:marTop w:val="0"/>
          <w:marBottom w:val="0"/>
          <w:divBdr>
            <w:top w:val="none" w:sz="0" w:space="0" w:color="auto"/>
            <w:left w:val="none" w:sz="0" w:space="0" w:color="auto"/>
            <w:bottom w:val="none" w:sz="0" w:space="0" w:color="auto"/>
            <w:right w:val="none" w:sz="0" w:space="0" w:color="auto"/>
          </w:divBdr>
        </w:div>
        <w:div w:id="459804255">
          <w:marLeft w:val="480"/>
          <w:marRight w:val="0"/>
          <w:marTop w:val="0"/>
          <w:marBottom w:val="0"/>
          <w:divBdr>
            <w:top w:val="none" w:sz="0" w:space="0" w:color="auto"/>
            <w:left w:val="none" w:sz="0" w:space="0" w:color="auto"/>
            <w:bottom w:val="none" w:sz="0" w:space="0" w:color="auto"/>
            <w:right w:val="none" w:sz="0" w:space="0" w:color="auto"/>
          </w:divBdr>
        </w:div>
        <w:div w:id="1440224520">
          <w:marLeft w:val="480"/>
          <w:marRight w:val="0"/>
          <w:marTop w:val="0"/>
          <w:marBottom w:val="0"/>
          <w:divBdr>
            <w:top w:val="none" w:sz="0" w:space="0" w:color="auto"/>
            <w:left w:val="none" w:sz="0" w:space="0" w:color="auto"/>
            <w:bottom w:val="none" w:sz="0" w:space="0" w:color="auto"/>
            <w:right w:val="none" w:sz="0" w:space="0" w:color="auto"/>
          </w:divBdr>
        </w:div>
        <w:div w:id="1764296959">
          <w:marLeft w:val="480"/>
          <w:marRight w:val="0"/>
          <w:marTop w:val="0"/>
          <w:marBottom w:val="0"/>
          <w:divBdr>
            <w:top w:val="none" w:sz="0" w:space="0" w:color="auto"/>
            <w:left w:val="none" w:sz="0" w:space="0" w:color="auto"/>
            <w:bottom w:val="none" w:sz="0" w:space="0" w:color="auto"/>
            <w:right w:val="none" w:sz="0" w:space="0" w:color="auto"/>
          </w:divBdr>
        </w:div>
        <w:div w:id="802357332">
          <w:marLeft w:val="480"/>
          <w:marRight w:val="0"/>
          <w:marTop w:val="0"/>
          <w:marBottom w:val="0"/>
          <w:divBdr>
            <w:top w:val="none" w:sz="0" w:space="0" w:color="auto"/>
            <w:left w:val="none" w:sz="0" w:space="0" w:color="auto"/>
            <w:bottom w:val="none" w:sz="0" w:space="0" w:color="auto"/>
            <w:right w:val="none" w:sz="0" w:space="0" w:color="auto"/>
          </w:divBdr>
        </w:div>
        <w:div w:id="544177949">
          <w:marLeft w:val="480"/>
          <w:marRight w:val="0"/>
          <w:marTop w:val="0"/>
          <w:marBottom w:val="0"/>
          <w:divBdr>
            <w:top w:val="none" w:sz="0" w:space="0" w:color="auto"/>
            <w:left w:val="none" w:sz="0" w:space="0" w:color="auto"/>
            <w:bottom w:val="none" w:sz="0" w:space="0" w:color="auto"/>
            <w:right w:val="none" w:sz="0" w:space="0" w:color="auto"/>
          </w:divBdr>
        </w:div>
        <w:div w:id="498234444">
          <w:marLeft w:val="480"/>
          <w:marRight w:val="0"/>
          <w:marTop w:val="0"/>
          <w:marBottom w:val="0"/>
          <w:divBdr>
            <w:top w:val="none" w:sz="0" w:space="0" w:color="auto"/>
            <w:left w:val="none" w:sz="0" w:space="0" w:color="auto"/>
            <w:bottom w:val="none" w:sz="0" w:space="0" w:color="auto"/>
            <w:right w:val="none" w:sz="0" w:space="0" w:color="auto"/>
          </w:divBdr>
        </w:div>
        <w:div w:id="791359813">
          <w:marLeft w:val="480"/>
          <w:marRight w:val="0"/>
          <w:marTop w:val="0"/>
          <w:marBottom w:val="0"/>
          <w:divBdr>
            <w:top w:val="none" w:sz="0" w:space="0" w:color="auto"/>
            <w:left w:val="none" w:sz="0" w:space="0" w:color="auto"/>
            <w:bottom w:val="none" w:sz="0" w:space="0" w:color="auto"/>
            <w:right w:val="none" w:sz="0" w:space="0" w:color="auto"/>
          </w:divBdr>
        </w:div>
        <w:div w:id="1258177971">
          <w:marLeft w:val="480"/>
          <w:marRight w:val="0"/>
          <w:marTop w:val="0"/>
          <w:marBottom w:val="0"/>
          <w:divBdr>
            <w:top w:val="none" w:sz="0" w:space="0" w:color="auto"/>
            <w:left w:val="none" w:sz="0" w:space="0" w:color="auto"/>
            <w:bottom w:val="none" w:sz="0" w:space="0" w:color="auto"/>
            <w:right w:val="none" w:sz="0" w:space="0" w:color="auto"/>
          </w:divBdr>
        </w:div>
        <w:div w:id="1923294813">
          <w:marLeft w:val="480"/>
          <w:marRight w:val="0"/>
          <w:marTop w:val="0"/>
          <w:marBottom w:val="0"/>
          <w:divBdr>
            <w:top w:val="none" w:sz="0" w:space="0" w:color="auto"/>
            <w:left w:val="none" w:sz="0" w:space="0" w:color="auto"/>
            <w:bottom w:val="none" w:sz="0" w:space="0" w:color="auto"/>
            <w:right w:val="none" w:sz="0" w:space="0" w:color="auto"/>
          </w:divBdr>
        </w:div>
        <w:div w:id="1451129069">
          <w:marLeft w:val="480"/>
          <w:marRight w:val="0"/>
          <w:marTop w:val="0"/>
          <w:marBottom w:val="0"/>
          <w:divBdr>
            <w:top w:val="none" w:sz="0" w:space="0" w:color="auto"/>
            <w:left w:val="none" w:sz="0" w:space="0" w:color="auto"/>
            <w:bottom w:val="none" w:sz="0" w:space="0" w:color="auto"/>
            <w:right w:val="none" w:sz="0" w:space="0" w:color="auto"/>
          </w:divBdr>
        </w:div>
        <w:div w:id="1192954536">
          <w:marLeft w:val="480"/>
          <w:marRight w:val="0"/>
          <w:marTop w:val="0"/>
          <w:marBottom w:val="0"/>
          <w:divBdr>
            <w:top w:val="none" w:sz="0" w:space="0" w:color="auto"/>
            <w:left w:val="none" w:sz="0" w:space="0" w:color="auto"/>
            <w:bottom w:val="none" w:sz="0" w:space="0" w:color="auto"/>
            <w:right w:val="none" w:sz="0" w:space="0" w:color="auto"/>
          </w:divBdr>
        </w:div>
        <w:div w:id="1494445999">
          <w:marLeft w:val="480"/>
          <w:marRight w:val="0"/>
          <w:marTop w:val="0"/>
          <w:marBottom w:val="0"/>
          <w:divBdr>
            <w:top w:val="none" w:sz="0" w:space="0" w:color="auto"/>
            <w:left w:val="none" w:sz="0" w:space="0" w:color="auto"/>
            <w:bottom w:val="none" w:sz="0" w:space="0" w:color="auto"/>
            <w:right w:val="none" w:sz="0" w:space="0" w:color="auto"/>
          </w:divBdr>
        </w:div>
        <w:div w:id="1133867216">
          <w:marLeft w:val="480"/>
          <w:marRight w:val="0"/>
          <w:marTop w:val="0"/>
          <w:marBottom w:val="0"/>
          <w:divBdr>
            <w:top w:val="none" w:sz="0" w:space="0" w:color="auto"/>
            <w:left w:val="none" w:sz="0" w:space="0" w:color="auto"/>
            <w:bottom w:val="none" w:sz="0" w:space="0" w:color="auto"/>
            <w:right w:val="none" w:sz="0" w:space="0" w:color="auto"/>
          </w:divBdr>
        </w:div>
        <w:div w:id="81806639">
          <w:marLeft w:val="480"/>
          <w:marRight w:val="0"/>
          <w:marTop w:val="0"/>
          <w:marBottom w:val="0"/>
          <w:divBdr>
            <w:top w:val="none" w:sz="0" w:space="0" w:color="auto"/>
            <w:left w:val="none" w:sz="0" w:space="0" w:color="auto"/>
            <w:bottom w:val="none" w:sz="0" w:space="0" w:color="auto"/>
            <w:right w:val="none" w:sz="0" w:space="0" w:color="auto"/>
          </w:divBdr>
        </w:div>
        <w:div w:id="1230965165">
          <w:marLeft w:val="480"/>
          <w:marRight w:val="0"/>
          <w:marTop w:val="0"/>
          <w:marBottom w:val="0"/>
          <w:divBdr>
            <w:top w:val="none" w:sz="0" w:space="0" w:color="auto"/>
            <w:left w:val="none" w:sz="0" w:space="0" w:color="auto"/>
            <w:bottom w:val="none" w:sz="0" w:space="0" w:color="auto"/>
            <w:right w:val="none" w:sz="0" w:space="0" w:color="auto"/>
          </w:divBdr>
        </w:div>
        <w:div w:id="700739456">
          <w:marLeft w:val="480"/>
          <w:marRight w:val="0"/>
          <w:marTop w:val="0"/>
          <w:marBottom w:val="0"/>
          <w:divBdr>
            <w:top w:val="none" w:sz="0" w:space="0" w:color="auto"/>
            <w:left w:val="none" w:sz="0" w:space="0" w:color="auto"/>
            <w:bottom w:val="none" w:sz="0" w:space="0" w:color="auto"/>
            <w:right w:val="none" w:sz="0" w:space="0" w:color="auto"/>
          </w:divBdr>
        </w:div>
        <w:div w:id="1031613983">
          <w:marLeft w:val="480"/>
          <w:marRight w:val="0"/>
          <w:marTop w:val="0"/>
          <w:marBottom w:val="0"/>
          <w:divBdr>
            <w:top w:val="none" w:sz="0" w:space="0" w:color="auto"/>
            <w:left w:val="none" w:sz="0" w:space="0" w:color="auto"/>
            <w:bottom w:val="none" w:sz="0" w:space="0" w:color="auto"/>
            <w:right w:val="none" w:sz="0" w:space="0" w:color="auto"/>
          </w:divBdr>
        </w:div>
        <w:div w:id="2014915681">
          <w:marLeft w:val="480"/>
          <w:marRight w:val="0"/>
          <w:marTop w:val="0"/>
          <w:marBottom w:val="0"/>
          <w:divBdr>
            <w:top w:val="none" w:sz="0" w:space="0" w:color="auto"/>
            <w:left w:val="none" w:sz="0" w:space="0" w:color="auto"/>
            <w:bottom w:val="none" w:sz="0" w:space="0" w:color="auto"/>
            <w:right w:val="none" w:sz="0" w:space="0" w:color="auto"/>
          </w:divBdr>
        </w:div>
        <w:div w:id="437138099">
          <w:marLeft w:val="480"/>
          <w:marRight w:val="0"/>
          <w:marTop w:val="0"/>
          <w:marBottom w:val="0"/>
          <w:divBdr>
            <w:top w:val="none" w:sz="0" w:space="0" w:color="auto"/>
            <w:left w:val="none" w:sz="0" w:space="0" w:color="auto"/>
            <w:bottom w:val="none" w:sz="0" w:space="0" w:color="auto"/>
            <w:right w:val="none" w:sz="0" w:space="0" w:color="auto"/>
          </w:divBdr>
        </w:div>
        <w:div w:id="395054126">
          <w:marLeft w:val="480"/>
          <w:marRight w:val="0"/>
          <w:marTop w:val="0"/>
          <w:marBottom w:val="0"/>
          <w:divBdr>
            <w:top w:val="none" w:sz="0" w:space="0" w:color="auto"/>
            <w:left w:val="none" w:sz="0" w:space="0" w:color="auto"/>
            <w:bottom w:val="none" w:sz="0" w:space="0" w:color="auto"/>
            <w:right w:val="none" w:sz="0" w:space="0" w:color="auto"/>
          </w:divBdr>
        </w:div>
        <w:div w:id="974062281">
          <w:marLeft w:val="480"/>
          <w:marRight w:val="0"/>
          <w:marTop w:val="0"/>
          <w:marBottom w:val="0"/>
          <w:divBdr>
            <w:top w:val="none" w:sz="0" w:space="0" w:color="auto"/>
            <w:left w:val="none" w:sz="0" w:space="0" w:color="auto"/>
            <w:bottom w:val="none" w:sz="0" w:space="0" w:color="auto"/>
            <w:right w:val="none" w:sz="0" w:space="0" w:color="auto"/>
          </w:divBdr>
        </w:div>
        <w:div w:id="1463233769">
          <w:marLeft w:val="480"/>
          <w:marRight w:val="0"/>
          <w:marTop w:val="0"/>
          <w:marBottom w:val="0"/>
          <w:divBdr>
            <w:top w:val="none" w:sz="0" w:space="0" w:color="auto"/>
            <w:left w:val="none" w:sz="0" w:space="0" w:color="auto"/>
            <w:bottom w:val="none" w:sz="0" w:space="0" w:color="auto"/>
            <w:right w:val="none" w:sz="0" w:space="0" w:color="auto"/>
          </w:divBdr>
        </w:div>
        <w:div w:id="1842043274">
          <w:marLeft w:val="480"/>
          <w:marRight w:val="0"/>
          <w:marTop w:val="0"/>
          <w:marBottom w:val="0"/>
          <w:divBdr>
            <w:top w:val="none" w:sz="0" w:space="0" w:color="auto"/>
            <w:left w:val="none" w:sz="0" w:space="0" w:color="auto"/>
            <w:bottom w:val="none" w:sz="0" w:space="0" w:color="auto"/>
            <w:right w:val="none" w:sz="0" w:space="0" w:color="auto"/>
          </w:divBdr>
        </w:div>
        <w:div w:id="400979596">
          <w:marLeft w:val="480"/>
          <w:marRight w:val="0"/>
          <w:marTop w:val="0"/>
          <w:marBottom w:val="0"/>
          <w:divBdr>
            <w:top w:val="none" w:sz="0" w:space="0" w:color="auto"/>
            <w:left w:val="none" w:sz="0" w:space="0" w:color="auto"/>
            <w:bottom w:val="none" w:sz="0" w:space="0" w:color="auto"/>
            <w:right w:val="none" w:sz="0" w:space="0" w:color="auto"/>
          </w:divBdr>
        </w:div>
        <w:div w:id="335809358">
          <w:marLeft w:val="480"/>
          <w:marRight w:val="0"/>
          <w:marTop w:val="0"/>
          <w:marBottom w:val="0"/>
          <w:divBdr>
            <w:top w:val="none" w:sz="0" w:space="0" w:color="auto"/>
            <w:left w:val="none" w:sz="0" w:space="0" w:color="auto"/>
            <w:bottom w:val="none" w:sz="0" w:space="0" w:color="auto"/>
            <w:right w:val="none" w:sz="0" w:space="0" w:color="auto"/>
          </w:divBdr>
        </w:div>
        <w:div w:id="1287736087">
          <w:marLeft w:val="480"/>
          <w:marRight w:val="0"/>
          <w:marTop w:val="0"/>
          <w:marBottom w:val="0"/>
          <w:divBdr>
            <w:top w:val="none" w:sz="0" w:space="0" w:color="auto"/>
            <w:left w:val="none" w:sz="0" w:space="0" w:color="auto"/>
            <w:bottom w:val="none" w:sz="0" w:space="0" w:color="auto"/>
            <w:right w:val="none" w:sz="0" w:space="0" w:color="auto"/>
          </w:divBdr>
        </w:div>
        <w:div w:id="1435248873">
          <w:marLeft w:val="480"/>
          <w:marRight w:val="0"/>
          <w:marTop w:val="0"/>
          <w:marBottom w:val="0"/>
          <w:divBdr>
            <w:top w:val="none" w:sz="0" w:space="0" w:color="auto"/>
            <w:left w:val="none" w:sz="0" w:space="0" w:color="auto"/>
            <w:bottom w:val="none" w:sz="0" w:space="0" w:color="auto"/>
            <w:right w:val="none" w:sz="0" w:space="0" w:color="auto"/>
          </w:divBdr>
        </w:div>
        <w:div w:id="10498162">
          <w:marLeft w:val="480"/>
          <w:marRight w:val="0"/>
          <w:marTop w:val="0"/>
          <w:marBottom w:val="0"/>
          <w:divBdr>
            <w:top w:val="none" w:sz="0" w:space="0" w:color="auto"/>
            <w:left w:val="none" w:sz="0" w:space="0" w:color="auto"/>
            <w:bottom w:val="none" w:sz="0" w:space="0" w:color="auto"/>
            <w:right w:val="none" w:sz="0" w:space="0" w:color="auto"/>
          </w:divBdr>
        </w:div>
        <w:div w:id="185139919">
          <w:marLeft w:val="480"/>
          <w:marRight w:val="0"/>
          <w:marTop w:val="0"/>
          <w:marBottom w:val="0"/>
          <w:divBdr>
            <w:top w:val="none" w:sz="0" w:space="0" w:color="auto"/>
            <w:left w:val="none" w:sz="0" w:space="0" w:color="auto"/>
            <w:bottom w:val="none" w:sz="0" w:space="0" w:color="auto"/>
            <w:right w:val="none" w:sz="0" w:space="0" w:color="auto"/>
          </w:divBdr>
        </w:div>
        <w:div w:id="1125584989">
          <w:marLeft w:val="480"/>
          <w:marRight w:val="0"/>
          <w:marTop w:val="0"/>
          <w:marBottom w:val="0"/>
          <w:divBdr>
            <w:top w:val="none" w:sz="0" w:space="0" w:color="auto"/>
            <w:left w:val="none" w:sz="0" w:space="0" w:color="auto"/>
            <w:bottom w:val="none" w:sz="0" w:space="0" w:color="auto"/>
            <w:right w:val="none" w:sz="0" w:space="0" w:color="auto"/>
          </w:divBdr>
        </w:div>
        <w:div w:id="1201478966">
          <w:marLeft w:val="480"/>
          <w:marRight w:val="0"/>
          <w:marTop w:val="0"/>
          <w:marBottom w:val="0"/>
          <w:divBdr>
            <w:top w:val="none" w:sz="0" w:space="0" w:color="auto"/>
            <w:left w:val="none" w:sz="0" w:space="0" w:color="auto"/>
            <w:bottom w:val="none" w:sz="0" w:space="0" w:color="auto"/>
            <w:right w:val="none" w:sz="0" w:space="0" w:color="auto"/>
          </w:divBdr>
        </w:div>
        <w:div w:id="966014266">
          <w:marLeft w:val="480"/>
          <w:marRight w:val="0"/>
          <w:marTop w:val="0"/>
          <w:marBottom w:val="0"/>
          <w:divBdr>
            <w:top w:val="none" w:sz="0" w:space="0" w:color="auto"/>
            <w:left w:val="none" w:sz="0" w:space="0" w:color="auto"/>
            <w:bottom w:val="none" w:sz="0" w:space="0" w:color="auto"/>
            <w:right w:val="none" w:sz="0" w:space="0" w:color="auto"/>
          </w:divBdr>
        </w:div>
        <w:div w:id="318196129">
          <w:marLeft w:val="480"/>
          <w:marRight w:val="0"/>
          <w:marTop w:val="0"/>
          <w:marBottom w:val="0"/>
          <w:divBdr>
            <w:top w:val="none" w:sz="0" w:space="0" w:color="auto"/>
            <w:left w:val="none" w:sz="0" w:space="0" w:color="auto"/>
            <w:bottom w:val="none" w:sz="0" w:space="0" w:color="auto"/>
            <w:right w:val="none" w:sz="0" w:space="0" w:color="auto"/>
          </w:divBdr>
        </w:div>
        <w:div w:id="1353653722">
          <w:marLeft w:val="480"/>
          <w:marRight w:val="0"/>
          <w:marTop w:val="0"/>
          <w:marBottom w:val="0"/>
          <w:divBdr>
            <w:top w:val="none" w:sz="0" w:space="0" w:color="auto"/>
            <w:left w:val="none" w:sz="0" w:space="0" w:color="auto"/>
            <w:bottom w:val="none" w:sz="0" w:space="0" w:color="auto"/>
            <w:right w:val="none" w:sz="0" w:space="0" w:color="auto"/>
          </w:divBdr>
        </w:div>
        <w:div w:id="1087918997">
          <w:marLeft w:val="480"/>
          <w:marRight w:val="0"/>
          <w:marTop w:val="0"/>
          <w:marBottom w:val="0"/>
          <w:divBdr>
            <w:top w:val="none" w:sz="0" w:space="0" w:color="auto"/>
            <w:left w:val="none" w:sz="0" w:space="0" w:color="auto"/>
            <w:bottom w:val="none" w:sz="0" w:space="0" w:color="auto"/>
            <w:right w:val="none" w:sz="0" w:space="0" w:color="auto"/>
          </w:divBdr>
        </w:div>
        <w:div w:id="410737505">
          <w:marLeft w:val="480"/>
          <w:marRight w:val="0"/>
          <w:marTop w:val="0"/>
          <w:marBottom w:val="0"/>
          <w:divBdr>
            <w:top w:val="none" w:sz="0" w:space="0" w:color="auto"/>
            <w:left w:val="none" w:sz="0" w:space="0" w:color="auto"/>
            <w:bottom w:val="none" w:sz="0" w:space="0" w:color="auto"/>
            <w:right w:val="none" w:sz="0" w:space="0" w:color="auto"/>
          </w:divBdr>
        </w:div>
        <w:div w:id="1164710021">
          <w:marLeft w:val="480"/>
          <w:marRight w:val="0"/>
          <w:marTop w:val="0"/>
          <w:marBottom w:val="0"/>
          <w:divBdr>
            <w:top w:val="none" w:sz="0" w:space="0" w:color="auto"/>
            <w:left w:val="none" w:sz="0" w:space="0" w:color="auto"/>
            <w:bottom w:val="none" w:sz="0" w:space="0" w:color="auto"/>
            <w:right w:val="none" w:sz="0" w:space="0" w:color="auto"/>
          </w:divBdr>
        </w:div>
        <w:div w:id="1192034797">
          <w:marLeft w:val="480"/>
          <w:marRight w:val="0"/>
          <w:marTop w:val="0"/>
          <w:marBottom w:val="0"/>
          <w:divBdr>
            <w:top w:val="none" w:sz="0" w:space="0" w:color="auto"/>
            <w:left w:val="none" w:sz="0" w:space="0" w:color="auto"/>
            <w:bottom w:val="none" w:sz="0" w:space="0" w:color="auto"/>
            <w:right w:val="none" w:sz="0" w:space="0" w:color="auto"/>
          </w:divBdr>
        </w:div>
        <w:div w:id="1489784595">
          <w:marLeft w:val="480"/>
          <w:marRight w:val="0"/>
          <w:marTop w:val="0"/>
          <w:marBottom w:val="0"/>
          <w:divBdr>
            <w:top w:val="none" w:sz="0" w:space="0" w:color="auto"/>
            <w:left w:val="none" w:sz="0" w:space="0" w:color="auto"/>
            <w:bottom w:val="none" w:sz="0" w:space="0" w:color="auto"/>
            <w:right w:val="none" w:sz="0" w:space="0" w:color="auto"/>
          </w:divBdr>
        </w:div>
        <w:div w:id="563224584">
          <w:marLeft w:val="480"/>
          <w:marRight w:val="0"/>
          <w:marTop w:val="0"/>
          <w:marBottom w:val="0"/>
          <w:divBdr>
            <w:top w:val="none" w:sz="0" w:space="0" w:color="auto"/>
            <w:left w:val="none" w:sz="0" w:space="0" w:color="auto"/>
            <w:bottom w:val="none" w:sz="0" w:space="0" w:color="auto"/>
            <w:right w:val="none" w:sz="0" w:space="0" w:color="auto"/>
          </w:divBdr>
        </w:div>
        <w:div w:id="1543858017">
          <w:marLeft w:val="480"/>
          <w:marRight w:val="0"/>
          <w:marTop w:val="0"/>
          <w:marBottom w:val="0"/>
          <w:divBdr>
            <w:top w:val="none" w:sz="0" w:space="0" w:color="auto"/>
            <w:left w:val="none" w:sz="0" w:space="0" w:color="auto"/>
            <w:bottom w:val="none" w:sz="0" w:space="0" w:color="auto"/>
            <w:right w:val="none" w:sz="0" w:space="0" w:color="auto"/>
          </w:divBdr>
        </w:div>
        <w:div w:id="205415605">
          <w:marLeft w:val="480"/>
          <w:marRight w:val="0"/>
          <w:marTop w:val="0"/>
          <w:marBottom w:val="0"/>
          <w:divBdr>
            <w:top w:val="none" w:sz="0" w:space="0" w:color="auto"/>
            <w:left w:val="none" w:sz="0" w:space="0" w:color="auto"/>
            <w:bottom w:val="none" w:sz="0" w:space="0" w:color="auto"/>
            <w:right w:val="none" w:sz="0" w:space="0" w:color="auto"/>
          </w:divBdr>
        </w:div>
        <w:div w:id="286082484">
          <w:marLeft w:val="480"/>
          <w:marRight w:val="0"/>
          <w:marTop w:val="0"/>
          <w:marBottom w:val="0"/>
          <w:divBdr>
            <w:top w:val="none" w:sz="0" w:space="0" w:color="auto"/>
            <w:left w:val="none" w:sz="0" w:space="0" w:color="auto"/>
            <w:bottom w:val="none" w:sz="0" w:space="0" w:color="auto"/>
            <w:right w:val="none" w:sz="0" w:space="0" w:color="auto"/>
          </w:divBdr>
        </w:div>
        <w:div w:id="739986732">
          <w:marLeft w:val="480"/>
          <w:marRight w:val="0"/>
          <w:marTop w:val="0"/>
          <w:marBottom w:val="0"/>
          <w:divBdr>
            <w:top w:val="none" w:sz="0" w:space="0" w:color="auto"/>
            <w:left w:val="none" w:sz="0" w:space="0" w:color="auto"/>
            <w:bottom w:val="none" w:sz="0" w:space="0" w:color="auto"/>
            <w:right w:val="none" w:sz="0" w:space="0" w:color="auto"/>
          </w:divBdr>
        </w:div>
        <w:div w:id="1003358071">
          <w:marLeft w:val="480"/>
          <w:marRight w:val="0"/>
          <w:marTop w:val="0"/>
          <w:marBottom w:val="0"/>
          <w:divBdr>
            <w:top w:val="none" w:sz="0" w:space="0" w:color="auto"/>
            <w:left w:val="none" w:sz="0" w:space="0" w:color="auto"/>
            <w:bottom w:val="none" w:sz="0" w:space="0" w:color="auto"/>
            <w:right w:val="none" w:sz="0" w:space="0" w:color="auto"/>
          </w:divBdr>
        </w:div>
        <w:div w:id="1678341646">
          <w:marLeft w:val="480"/>
          <w:marRight w:val="0"/>
          <w:marTop w:val="0"/>
          <w:marBottom w:val="0"/>
          <w:divBdr>
            <w:top w:val="none" w:sz="0" w:space="0" w:color="auto"/>
            <w:left w:val="none" w:sz="0" w:space="0" w:color="auto"/>
            <w:bottom w:val="none" w:sz="0" w:space="0" w:color="auto"/>
            <w:right w:val="none" w:sz="0" w:space="0" w:color="auto"/>
          </w:divBdr>
        </w:div>
        <w:div w:id="756902932">
          <w:marLeft w:val="480"/>
          <w:marRight w:val="0"/>
          <w:marTop w:val="0"/>
          <w:marBottom w:val="0"/>
          <w:divBdr>
            <w:top w:val="none" w:sz="0" w:space="0" w:color="auto"/>
            <w:left w:val="none" w:sz="0" w:space="0" w:color="auto"/>
            <w:bottom w:val="none" w:sz="0" w:space="0" w:color="auto"/>
            <w:right w:val="none" w:sz="0" w:space="0" w:color="auto"/>
          </w:divBdr>
        </w:div>
        <w:div w:id="1430538000">
          <w:marLeft w:val="480"/>
          <w:marRight w:val="0"/>
          <w:marTop w:val="0"/>
          <w:marBottom w:val="0"/>
          <w:divBdr>
            <w:top w:val="none" w:sz="0" w:space="0" w:color="auto"/>
            <w:left w:val="none" w:sz="0" w:space="0" w:color="auto"/>
            <w:bottom w:val="none" w:sz="0" w:space="0" w:color="auto"/>
            <w:right w:val="none" w:sz="0" w:space="0" w:color="auto"/>
          </w:divBdr>
        </w:div>
        <w:div w:id="1496411061">
          <w:marLeft w:val="480"/>
          <w:marRight w:val="0"/>
          <w:marTop w:val="0"/>
          <w:marBottom w:val="0"/>
          <w:divBdr>
            <w:top w:val="none" w:sz="0" w:space="0" w:color="auto"/>
            <w:left w:val="none" w:sz="0" w:space="0" w:color="auto"/>
            <w:bottom w:val="none" w:sz="0" w:space="0" w:color="auto"/>
            <w:right w:val="none" w:sz="0" w:space="0" w:color="auto"/>
          </w:divBdr>
        </w:div>
        <w:div w:id="451366294">
          <w:marLeft w:val="480"/>
          <w:marRight w:val="0"/>
          <w:marTop w:val="0"/>
          <w:marBottom w:val="0"/>
          <w:divBdr>
            <w:top w:val="none" w:sz="0" w:space="0" w:color="auto"/>
            <w:left w:val="none" w:sz="0" w:space="0" w:color="auto"/>
            <w:bottom w:val="none" w:sz="0" w:space="0" w:color="auto"/>
            <w:right w:val="none" w:sz="0" w:space="0" w:color="auto"/>
          </w:divBdr>
        </w:div>
        <w:div w:id="196167061">
          <w:marLeft w:val="480"/>
          <w:marRight w:val="0"/>
          <w:marTop w:val="0"/>
          <w:marBottom w:val="0"/>
          <w:divBdr>
            <w:top w:val="none" w:sz="0" w:space="0" w:color="auto"/>
            <w:left w:val="none" w:sz="0" w:space="0" w:color="auto"/>
            <w:bottom w:val="none" w:sz="0" w:space="0" w:color="auto"/>
            <w:right w:val="none" w:sz="0" w:space="0" w:color="auto"/>
          </w:divBdr>
        </w:div>
        <w:div w:id="350111983">
          <w:marLeft w:val="480"/>
          <w:marRight w:val="0"/>
          <w:marTop w:val="0"/>
          <w:marBottom w:val="0"/>
          <w:divBdr>
            <w:top w:val="none" w:sz="0" w:space="0" w:color="auto"/>
            <w:left w:val="none" w:sz="0" w:space="0" w:color="auto"/>
            <w:bottom w:val="none" w:sz="0" w:space="0" w:color="auto"/>
            <w:right w:val="none" w:sz="0" w:space="0" w:color="auto"/>
          </w:divBdr>
        </w:div>
        <w:div w:id="617495175">
          <w:marLeft w:val="480"/>
          <w:marRight w:val="0"/>
          <w:marTop w:val="0"/>
          <w:marBottom w:val="0"/>
          <w:divBdr>
            <w:top w:val="none" w:sz="0" w:space="0" w:color="auto"/>
            <w:left w:val="none" w:sz="0" w:space="0" w:color="auto"/>
            <w:bottom w:val="none" w:sz="0" w:space="0" w:color="auto"/>
            <w:right w:val="none" w:sz="0" w:space="0" w:color="auto"/>
          </w:divBdr>
        </w:div>
        <w:div w:id="1917325713">
          <w:marLeft w:val="480"/>
          <w:marRight w:val="0"/>
          <w:marTop w:val="0"/>
          <w:marBottom w:val="0"/>
          <w:divBdr>
            <w:top w:val="none" w:sz="0" w:space="0" w:color="auto"/>
            <w:left w:val="none" w:sz="0" w:space="0" w:color="auto"/>
            <w:bottom w:val="none" w:sz="0" w:space="0" w:color="auto"/>
            <w:right w:val="none" w:sz="0" w:space="0" w:color="auto"/>
          </w:divBdr>
        </w:div>
        <w:div w:id="114326806">
          <w:marLeft w:val="480"/>
          <w:marRight w:val="0"/>
          <w:marTop w:val="0"/>
          <w:marBottom w:val="0"/>
          <w:divBdr>
            <w:top w:val="none" w:sz="0" w:space="0" w:color="auto"/>
            <w:left w:val="none" w:sz="0" w:space="0" w:color="auto"/>
            <w:bottom w:val="none" w:sz="0" w:space="0" w:color="auto"/>
            <w:right w:val="none" w:sz="0" w:space="0" w:color="auto"/>
          </w:divBdr>
        </w:div>
        <w:div w:id="1561985472">
          <w:marLeft w:val="480"/>
          <w:marRight w:val="0"/>
          <w:marTop w:val="0"/>
          <w:marBottom w:val="0"/>
          <w:divBdr>
            <w:top w:val="none" w:sz="0" w:space="0" w:color="auto"/>
            <w:left w:val="none" w:sz="0" w:space="0" w:color="auto"/>
            <w:bottom w:val="none" w:sz="0" w:space="0" w:color="auto"/>
            <w:right w:val="none" w:sz="0" w:space="0" w:color="auto"/>
          </w:divBdr>
        </w:div>
        <w:div w:id="605650894">
          <w:marLeft w:val="480"/>
          <w:marRight w:val="0"/>
          <w:marTop w:val="0"/>
          <w:marBottom w:val="0"/>
          <w:divBdr>
            <w:top w:val="none" w:sz="0" w:space="0" w:color="auto"/>
            <w:left w:val="none" w:sz="0" w:space="0" w:color="auto"/>
            <w:bottom w:val="none" w:sz="0" w:space="0" w:color="auto"/>
            <w:right w:val="none" w:sz="0" w:space="0" w:color="auto"/>
          </w:divBdr>
        </w:div>
        <w:div w:id="640379222">
          <w:marLeft w:val="480"/>
          <w:marRight w:val="0"/>
          <w:marTop w:val="0"/>
          <w:marBottom w:val="0"/>
          <w:divBdr>
            <w:top w:val="none" w:sz="0" w:space="0" w:color="auto"/>
            <w:left w:val="none" w:sz="0" w:space="0" w:color="auto"/>
            <w:bottom w:val="none" w:sz="0" w:space="0" w:color="auto"/>
            <w:right w:val="none" w:sz="0" w:space="0" w:color="auto"/>
          </w:divBdr>
        </w:div>
        <w:div w:id="1067342223">
          <w:marLeft w:val="480"/>
          <w:marRight w:val="0"/>
          <w:marTop w:val="0"/>
          <w:marBottom w:val="0"/>
          <w:divBdr>
            <w:top w:val="none" w:sz="0" w:space="0" w:color="auto"/>
            <w:left w:val="none" w:sz="0" w:space="0" w:color="auto"/>
            <w:bottom w:val="none" w:sz="0" w:space="0" w:color="auto"/>
            <w:right w:val="none" w:sz="0" w:space="0" w:color="auto"/>
          </w:divBdr>
        </w:div>
        <w:div w:id="1719433931">
          <w:marLeft w:val="480"/>
          <w:marRight w:val="0"/>
          <w:marTop w:val="0"/>
          <w:marBottom w:val="0"/>
          <w:divBdr>
            <w:top w:val="none" w:sz="0" w:space="0" w:color="auto"/>
            <w:left w:val="none" w:sz="0" w:space="0" w:color="auto"/>
            <w:bottom w:val="none" w:sz="0" w:space="0" w:color="auto"/>
            <w:right w:val="none" w:sz="0" w:space="0" w:color="auto"/>
          </w:divBdr>
        </w:div>
        <w:div w:id="1904951058">
          <w:marLeft w:val="480"/>
          <w:marRight w:val="0"/>
          <w:marTop w:val="0"/>
          <w:marBottom w:val="0"/>
          <w:divBdr>
            <w:top w:val="none" w:sz="0" w:space="0" w:color="auto"/>
            <w:left w:val="none" w:sz="0" w:space="0" w:color="auto"/>
            <w:bottom w:val="none" w:sz="0" w:space="0" w:color="auto"/>
            <w:right w:val="none" w:sz="0" w:space="0" w:color="auto"/>
          </w:divBdr>
        </w:div>
        <w:div w:id="695886972">
          <w:marLeft w:val="480"/>
          <w:marRight w:val="0"/>
          <w:marTop w:val="0"/>
          <w:marBottom w:val="0"/>
          <w:divBdr>
            <w:top w:val="none" w:sz="0" w:space="0" w:color="auto"/>
            <w:left w:val="none" w:sz="0" w:space="0" w:color="auto"/>
            <w:bottom w:val="none" w:sz="0" w:space="0" w:color="auto"/>
            <w:right w:val="none" w:sz="0" w:space="0" w:color="auto"/>
          </w:divBdr>
        </w:div>
        <w:div w:id="316807570">
          <w:marLeft w:val="480"/>
          <w:marRight w:val="0"/>
          <w:marTop w:val="0"/>
          <w:marBottom w:val="0"/>
          <w:divBdr>
            <w:top w:val="none" w:sz="0" w:space="0" w:color="auto"/>
            <w:left w:val="none" w:sz="0" w:space="0" w:color="auto"/>
            <w:bottom w:val="none" w:sz="0" w:space="0" w:color="auto"/>
            <w:right w:val="none" w:sz="0" w:space="0" w:color="auto"/>
          </w:divBdr>
        </w:div>
        <w:div w:id="2087917992">
          <w:marLeft w:val="480"/>
          <w:marRight w:val="0"/>
          <w:marTop w:val="0"/>
          <w:marBottom w:val="0"/>
          <w:divBdr>
            <w:top w:val="none" w:sz="0" w:space="0" w:color="auto"/>
            <w:left w:val="none" w:sz="0" w:space="0" w:color="auto"/>
            <w:bottom w:val="none" w:sz="0" w:space="0" w:color="auto"/>
            <w:right w:val="none" w:sz="0" w:space="0" w:color="auto"/>
          </w:divBdr>
        </w:div>
        <w:div w:id="1436363163">
          <w:marLeft w:val="480"/>
          <w:marRight w:val="0"/>
          <w:marTop w:val="0"/>
          <w:marBottom w:val="0"/>
          <w:divBdr>
            <w:top w:val="none" w:sz="0" w:space="0" w:color="auto"/>
            <w:left w:val="none" w:sz="0" w:space="0" w:color="auto"/>
            <w:bottom w:val="none" w:sz="0" w:space="0" w:color="auto"/>
            <w:right w:val="none" w:sz="0" w:space="0" w:color="auto"/>
          </w:divBdr>
        </w:div>
        <w:div w:id="968053292">
          <w:marLeft w:val="480"/>
          <w:marRight w:val="0"/>
          <w:marTop w:val="0"/>
          <w:marBottom w:val="0"/>
          <w:divBdr>
            <w:top w:val="none" w:sz="0" w:space="0" w:color="auto"/>
            <w:left w:val="none" w:sz="0" w:space="0" w:color="auto"/>
            <w:bottom w:val="none" w:sz="0" w:space="0" w:color="auto"/>
            <w:right w:val="none" w:sz="0" w:space="0" w:color="auto"/>
          </w:divBdr>
        </w:div>
        <w:div w:id="2057314455">
          <w:marLeft w:val="480"/>
          <w:marRight w:val="0"/>
          <w:marTop w:val="0"/>
          <w:marBottom w:val="0"/>
          <w:divBdr>
            <w:top w:val="none" w:sz="0" w:space="0" w:color="auto"/>
            <w:left w:val="none" w:sz="0" w:space="0" w:color="auto"/>
            <w:bottom w:val="none" w:sz="0" w:space="0" w:color="auto"/>
            <w:right w:val="none" w:sz="0" w:space="0" w:color="auto"/>
          </w:divBdr>
        </w:div>
        <w:div w:id="1200123108">
          <w:marLeft w:val="480"/>
          <w:marRight w:val="0"/>
          <w:marTop w:val="0"/>
          <w:marBottom w:val="0"/>
          <w:divBdr>
            <w:top w:val="none" w:sz="0" w:space="0" w:color="auto"/>
            <w:left w:val="none" w:sz="0" w:space="0" w:color="auto"/>
            <w:bottom w:val="none" w:sz="0" w:space="0" w:color="auto"/>
            <w:right w:val="none" w:sz="0" w:space="0" w:color="auto"/>
          </w:divBdr>
        </w:div>
        <w:div w:id="494999272">
          <w:marLeft w:val="480"/>
          <w:marRight w:val="0"/>
          <w:marTop w:val="0"/>
          <w:marBottom w:val="0"/>
          <w:divBdr>
            <w:top w:val="none" w:sz="0" w:space="0" w:color="auto"/>
            <w:left w:val="none" w:sz="0" w:space="0" w:color="auto"/>
            <w:bottom w:val="none" w:sz="0" w:space="0" w:color="auto"/>
            <w:right w:val="none" w:sz="0" w:space="0" w:color="auto"/>
          </w:divBdr>
          <w:divsChild>
            <w:div w:id="595670049">
              <w:marLeft w:val="0"/>
              <w:marRight w:val="0"/>
              <w:marTop w:val="0"/>
              <w:marBottom w:val="0"/>
              <w:divBdr>
                <w:top w:val="none" w:sz="0" w:space="0" w:color="auto"/>
                <w:left w:val="none" w:sz="0" w:space="0" w:color="auto"/>
                <w:bottom w:val="none" w:sz="0" w:space="0" w:color="auto"/>
                <w:right w:val="none" w:sz="0" w:space="0" w:color="auto"/>
              </w:divBdr>
              <w:divsChild>
                <w:div w:id="1022975952">
                  <w:marLeft w:val="480"/>
                  <w:marRight w:val="0"/>
                  <w:marTop w:val="0"/>
                  <w:marBottom w:val="0"/>
                  <w:divBdr>
                    <w:top w:val="none" w:sz="0" w:space="0" w:color="auto"/>
                    <w:left w:val="none" w:sz="0" w:space="0" w:color="auto"/>
                    <w:bottom w:val="none" w:sz="0" w:space="0" w:color="auto"/>
                    <w:right w:val="none" w:sz="0" w:space="0" w:color="auto"/>
                  </w:divBdr>
                </w:div>
                <w:div w:id="1316572244">
                  <w:marLeft w:val="480"/>
                  <w:marRight w:val="0"/>
                  <w:marTop w:val="0"/>
                  <w:marBottom w:val="0"/>
                  <w:divBdr>
                    <w:top w:val="none" w:sz="0" w:space="0" w:color="auto"/>
                    <w:left w:val="none" w:sz="0" w:space="0" w:color="auto"/>
                    <w:bottom w:val="none" w:sz="0" w:space="0" w:color="auto"/>
                    <w:right w:val="none" w:sz="0" w:space="0" w:color="auto"/>
                  </w:divBdr>
                </w:div>
                <w:div w:id="1153832927">
                  <w:marLeft w:val="480"/>
                  <w:marRight w:val="0"/>
                  <w:marTop w:val="0"/>
                  <w:marBottom w:val="0"/>
                  <w:divBdr>
                    <w:top w:val="none" w:sz="0" w:space="0" w:color="auto"/>
                    <w:left w:val="none" w:sz="0" w:space="0" w:color="auto"/>
                    <w:bottom w:val="none" w:sz="0" w:space="0" w:color="auto"/>
                    <w:right w:val="none" w:sz="0" w:space="0" w:color="auto"/>
                  </w:divBdr>
                </w:div>
                <w:div w:id="1727146944">
                  <w:marLeft w:val="480"/>
                  <w:marRight w:val="0"/>
                  <w:marTop w:val="0"/>
                  <w:marBottom w:val="0"/>
                  <w:divBdr>
                    <w:top w:val="none" w:sz="0" w:space="0" w:color="auto"/>
                    <w:left w:val="none" w:sz="0" w:space="0" w:color="auto"/>
                    <w:bottom w:val="none" w:sz="0" w:space="0" w:color="auto"/>
                    <w:right w:val="none" w:sz="0" w:space="0" w:color="auto"/>
                  </w:divBdr>
                </w:div>
                <w:div w:id="2024475938">
                  <w:marLeft w:val="480"/>
                  <w:marRight w:val="0"/>
                  <w:marTop w:val="0"/>
                  <w:marBottom w:val="0"/>
                  <w:divBdr>
                    <w:top w:val="none" w:sz="0" w:space="0" w:color="auto"/>
                    <w:left w:val="none" w:sz="0" w:space="0" w:color="auto"/>
                    <w:bottom w:val="none" w:sz="0" w:space="0" w:color="auto"/>
                    <w:right w:val="none" w:sz="0" w:space="0" w:color="auto"/>
                  </w:divBdr>
                </w:div>
                <w:div w:id="1688436367">
                  <w:marLeft w:val="480"/>
                  <w:marRight w:val="0"/>
                  <w:marTop w:val="0"/>
                  <w:marBottom w:val="0"/>
                  <w:divBdr>
                    <w:top w:val="none" w:sz="0" w:space="0" w:color="auto"/>
                    <w:left w:val="none" w:sz="0" w:space="0" w:color="auto"/>
                    <w:bottom w:val="none" w:sz="0" w:space="0" w:color="auto"/>
                    <w:right w:val="none" w:sz="0" w:space="0" w:color="auto"/>
                  </w:divBdr>
                </w:div>
                <w:div w:id="1388842946">
                  <w:marLeft w:val="480"/>
                  <w:marRight w:val="0"/>
                  <w:marTop w:val="0"/>
                  <w:marBottom w:val="0"/>
                  <w:divBdr>
                    <w:top w:val="none" w:sz="0" w:space="0" w:color="auto"/>
                    <w:left w:val="none" w:sz="0" w:space="0" w:color="auto"/>
                    <w:bottom w:val="none" w:sz="0" w:space="0" w:color="auto"/>
                    <w:right w:val="none" w:sz="0" w:space="0" w:color="auto"/>
                  </w:divBdr>
                </w:div>
                <w:div w:id="608633706">
                  <w:marLeft w:val="480"/>
                  <w:marRight w:val="0"/>
                  <w:marTop w:val="0"/>
                  <w:marBottom w:val="0"/>
                  <w:divBdr>
                    <w:top w:val="none" w:sz="0" w:space="0" w:color="auto"/>
                    <w:left w:val="none" w:sz="0" w:space="0" w:color="auto"/>
                    <w:bottom w:val="none" w:sz="0" w:space="0" w:color="auto"/>
                    <w:right w:val="none" w:sz="0" w:space="0" w:color="auto"/>
                  </w:divBdr>
                </w:div>
                <w:div w:id="1911377533">
                  <w:marLeft w:val="480"/>
                  <w:marRight w:val="0"/>
                  <w:marTop w:val="0"/>
                  <w:marBottom w:val="0"/>
                  <w:divBdr>
                    <w:top w:val="none" w:sz="0" w:space="0" w:color="auto"/>
                    <w:left w:val="none" w:sz="0" w:space="0" w:color="auto"/>
                    <w:bottom w:val="none" w:sz="0" w:space="0" w:color="auto"/>
                    <w:right w:val="none" w:sz="0" w:space="0" w:color="auto"/>
                  </w:divBdr>
                </w:div>
                <w:div w:id="821428923">
                  <w:marLeft w:val="480"/>
                  <w:marRight w:val="0"/>
                  <w:marTop w:val="0"/>
                  <w:marBottom w:val="0"/>
                  <w:divBdr>
                    <w:top w:val="none" w:sz="0" w:space="0" w:color="auto"/>
                    <w:left w:val="none" w:sz="0" w:space="0" w:color="auto"/>
                    <w:bottom w:val="none" w:sz="0" w:space="0" w:color="auto"/>
                    <w:right w:val="none" w:sz="0" w:space="0" w:color="auto"/>
                  </w:divBdr>
                </w:div>
                <w:div w:id="936013634">
                  <w:marLeft w:val="480"/>
                  <w:marRight w:val="0"/>
                  <w:marTop w:val="0"/>
                  <w:marBottom w:val="0"/>
                  <w:divBdr>
                    <w:top w:val="none" w:sz="0" w:space="0" w:color="auto"/>
                    <w:left w:val="none" w:sz="0" w:space="0" w:color="auto"/>
                    <w:bottom w:val="none" w:sz="0" w:space="0" w:color="auto"/>
                    <w:right w:val="none" w:sz="0" w:space="0" w:color="auto"/>
                  </w:divBdr>
                </w:div>
                <w:div w:id="1819377209">
                  <w:marLeft w:val="480"/>
                  <w:marRight w:val="0"/>
                  <w:marTop w:val="0"/>
                  <w:marBottom w:val="0"/>
                  <w:divBdr>
                    <w:top w:val="none" w:sz="0" w:space="0" w:color="auto"/>
                    <w:left w:val="none" w:sz="0" w:space="0" w:color="auto"/>
                    <w:bottom w:val="none" w:sz="0" w:space="0" w:color="auto"/>
                    <w:right w:val="none" w:sz="0" w:space="0" w:color="auto"/>
                  </w:divBdr>
                </w:div>
                <w:div w:id="1829203432">
                  <w:marLeft w:val="480"/>
                  <w:marRight w:val="0"/>
                  <w:marTop w:val="0"/>
                  <w:marBottom w:val="0"/>
                  <w:divBdr>
                    <w:top w:val="none" w:sz="0" w:space="0" w:color="auto"/>
                    <w:left w:val="none" w:sz="0" w:space="0" w:color="auto"/>
                    <w:bottom w:val="none" w:sz="0" w:space="0" w:color="auto"/>
                    <w:right w:val="none" w:sz="0" w:space="0" w:color="auto"/>
                  </w:divBdr>
                </w:div>
                <w:div w:id="2099867626">
                  <w:marLeft w:val="480"/>
                  <w:marRight w:val="0"/>
                  <w:marTop w:val="0"/>
                  <w:marBottom w:val="0"/>
                  <w:divBdr>
                    <w:top w:val="none" w:sz="0" w:space="0" w:color="auto"/>
                    <w:left w:val="none" w:sz="0" w:space="0" w:color="auto"/>
                    <w:bottom w:val="none" w:sz="0" w:space="0" w:color="auto"/>
                    <w:right w:val="none" w:sz="0" w:space="0" w:color="auto"/>
                  </w:divBdr>
                </w:div>
                <w:div w:id="363870030">
                  <w:marLeft w:val="480"/>
                  <w:marRight w:val="0"/>
                  <w:marTop w:val="0"/>
                  <w:marBottom w:val="0"/>
                  <w:divBdr>
                    <w:top w:val="none" w:sz="0" w:space="0" w:color="auto"/>
                    <w:left w:val="none" w:sz="0" w:space="0" w:color="auto"/>
                    <w:bottom w:val="none" w:sz="0" w:space="0" w:color="auto"/>
                    <w:right w:val="none" w:sz="0" w:space="0" w:color="auto"/>
                  </w:divBdr>
                </w:div>
                <w:div w:id="1305238435">
                  <w:marLeft w:val="480"/>
                  <w:marRight w:val="0"/>
                  <w:marTop w:val="0"/>
                  <w:marBottom w:val="0"/>
                  <w:divBdr>
                    <w:top w:val="none" w:sz="0" w:space="0" w:color="auto"/>
                    <w:left w:val="none" w:sz="0" w:space="0" w:color="auto"/>
                    <w:bottom w:val="none" w:sz="0" w:space="0" w:color="auto"/>
                    <w:right w:val="none" w:sz="0" w:space="0" w:color="auto"/>
                  </w:divBdr>
                </w:div>
                <w:div w:id="788545057">
                  <w:marLeft w:val="480"/>
                  <w:marRight w:val="0"/>
                  <w:marTop w:val="0"/>
                  <w:marBottom w:val="0"/>
                  <w:divBdr>
                    <w:top w:val="none" w:sz="0" w:space="0" w:color="auto"/>
                    <w:left w:val="none" w:sz="0" w:space="0" w:color="auto"/>
                    <w:bottom w:val="none" w:sz="0" w:space="0" w:color="auto"/>
                    <w:right w:val="none" w:sz="0" w:space="0" w:color="auto"/>
                  </w:divBdr>
                </w:div>
                <w:div w:id="394667554">
                  <w:marLeft w:val="480"/>
                  <w:marRight w:val="0"/>
                  <w:marTop w:val="0"/>
                  <w:marBottom w:val="0"/>
                  <w:divBdr>
                    <w:top w:val="none" w:sz="0" w:space="0" w:color="auto"/>
                    <w:left w:val="none" w:sz="0" w:space="0" w:color="auto"/>
                    <w:bottom w:val="none" w:sz="0" w:space="0" w:color="auto"/>
                    <w:right w:val="none" w:sz="0" w:space="0" w:color="auto"/>
                  </w:divBdr>
                </w:div>
                <w:div w:id="63651904">
                  <w:marLeft w:val="480"/>
                  <w:marRight w:val="0"/>
                  <w:marTop w:val="0"/>
                  <w:marBottom w:val="0"/>
                  <w:divBdr>
                    <w:top w:val="none" w:sz="0" w:space="0" w:color="auto"/>
                    <w:left w:val="none" w:sz="0" w:space="0" w:color="auto"/>
                    <w:bottom w:val="none" w:sz="0" w:space="0" w:color="auto"/>
                    <w:right w:val="none" w:sz="0" w:space="0" w:color="auto"/>
                  </w:divBdr>
                </w:div>
                <w:div w:id="1678650762">
                  <w:marLeft w:val="480"/>
                  <w:marRight w:val="0"/>
                  <w:marTop w:val="0"/>
                  <w:marBottom w:val="0"/>
                  <w:divBdr>
                    <w:top w:val="none" w:sz="0" w:space="0" w:color="auto"/>
                    <w:left w:val="none" w:sz="0" w:space="0" w:color="auto"/>
                    <w:bottom w:val="none" w:sz="0" w:space="0" w:color="auto"/>
                    <w:right w:val="none" w:sz="0" w:space="0" w:color="auto"/>
                  </w:divBdr>
                </w:div>
                <w:div w:id="740829468">
                  <w:marLeft w:val="480"/>
                  <w:marRight w:val="0"/>
                  <w:marTop w:val="0"/>
                  <w:marBottom w:val="0"/>
                  <w:divBdr>
                    <w:top w:val="none" w:sz="0" w:space="0" w:color="auto"/>
                    <w:left w:val="none" w:sz="0" w:space="0" w:color="auto"/>
                    <w:bottom w:val="none" w:sz="0" w:space="0" w:color="auto"/>
                    <w:right w:val="none" w:sz="0" w:space="0" w:color="auto"/>
                  </w:divBdr>
                </w:div>
                <w:div w:id="613052292">
                  <w:marLeft w:val="480"/>
                  <w:marRight w:val="0"/>
                  <w:marTop w:val="0"/>
                  <w:marBottom w:val="0"/>
                  <w:divBdr>
                    <w:top w:val="none" w:sz="0" w:space="0" w:color="auto"/>
                    <w:left w:val="none" w:sz="0" w:space="0" w:color="auto"/>
                    <w:bottom w:val="none" w:sz="0" w:space="0" w:color="auto"/>
                    <w:right w:val="none" w:sz="0" w:space="0" w:color="auto"/>
                  </w:divBdr>
                </w:div>
                <w:div w:id="954093612">
                  <w:marLeft w:val="480"/>
                  <w:marRight w:val="0"/>
                  <w:marTop w:val="0"/>
                  <w:marBottom w:val="0"/>
                  <w:divBdr>
                    <w:top w:val="none" w:sz="0" w:space="0" w:color="auto"/>
                    <w:left w:val="none" w:sz="0" w:space="0" w:color="auto"/>
                    <w:bottom w:val="none" w:sz="0" w:space="0" w:color="auto"/>
                    <w:right w:val="none" w:sz="0" w:space="0" w:color="auto"/>
                  </w:divBdr>
                </w:div>
                <w:div w:id="1274091588">
                  <w:marLeft w:val="480"/>
                  <w:marRight w:val="0"/>
                  <w:marTop w:val="0"/>
                  <w:marBottom w:val="0"/>
                  <w:divBdr>
                    <w:top w:val="none" w:sz="0" w:space="0" w:color="auto"/>
                    <w:left w:val="none" w:sz="0" w:space="0" w:color="auto"/>
                    <w:bottom w:val="none" w:sz="0" w:space="0" w:color="auto"/>
                    <w:right w:val="none" w:sz="0" w:space="0" w:color="auto"/>
                  </w:divBdr>
                </w:div>
                <w:div w:id="1887986755">
                  <w:marLeft w:val="480"/>
                  <w:marRight w:val="0"/>
                  <w:marTop w:val="0"/>
                  <w:marBottom w:val="0"/>
                  <w:divBdr>
                    <w:top w:val="none" w:sz="0" w:space="0" w:color="auto"/>
                    <w:left w:val="none" w:sz="0" w:space="0" w:color="auto"/>
                    <w:bottom w:val="none" w:sz="0" w:space="0" w:color="auto"/>
                    <w:right w:val="none" w:sz="0" w:space="0" w:color="auto"/>
                  </w:divBdr>
                </w:div>
                <w:div w:id="2100980154">
                  <w:marLeft w:val="480"/>
                  <w:marRight w:val="0"/>
                  <w:marTop w:val="0"/>
                  <w:marBottom w:val="0"/>
                  <w:divBdr>
                    <w:top w:val="none" w:sz="0" w:space="0" w:color="auto"/>
                    <w:left w:val="none" w:sz="0" w:space="0" w:color="auto"/>
                    <w:bottom w:val="none" w:sz="0" w:space="0" w:color="auto"/>
                    <w:right w:val="none" w:sz="0" w:space="0" w:color="auto"/>
                  </w:divBdr>
                </w:div>
                <w:div w:id="735589309">
                  <w:marLeft w:val="480"/>
                  <w:marRight w:val="0"/>
                  <w:marTop w:val="0"/>
                  <w:marBottom w:val="0"/>
                  <w:divBdr>
                    <w:top w:val="none" w:sz="0" w:space="0" w:color="auto"/>
                    <w:left w:val="none" w:sz="0" w:space="0" w:color="auto"/>
                    <w:bottom w:val="none" w:sz="0" w:space="0" w:color="auto"/>
                    <w:right w:val="none" w:sz="0" w:space="0" w:color="auto"/>
                  </w:divBdr>
                </w:div>
                <w:div w:id="2118212353">
                  <w:marLeft w:val="480"/>
                  <w:marRight w:val="0"/>
                  <w:marTop w:val="0"/>
                  <w:marBottom w:val="0"/>
                  <w:divBdr>
                    <w:top w:val="none" w:sz="0" w:space="0" w:color="auto"/>
                    <w:left w:val="none" w:sz="0" w:space="0" w:color="auto"/>
                    <w:bottom w:val="none" w:sz="0" w:space="0" w:color="auto"/>
                    <w:right w:val="none" w:sz="0" w:space="0" w:color="auto"/>
                  </w:divBdr>
                </w:div>
                <w:div w:id="1697579383">
                  <w:marLeft w:val="480"/>
                  <w:marRight w:val="0"/>
                  <w:marTop w:val="0"/>
                  <w:marBottom w:val="0"/>
                  <w:divBdr>
                    <w:top w:val="none" w:sz="0" w:space="0" w:color="auto"/>
                    <w:left w:val="none" w:sz="0" w:space="0" w:color="auto"/>
                    <w:bottom w:val="none" w:sz="0" w:space="0" w:color="auto"/>
                    <w:right w:val="none" w:sz="0" w:space="0" w:color="auto"/>
                  </w:divBdr>
                </w:div>
                <w:div w:id="1033265236">
                  <w:marLeft w:val="480"/>
                  <w:marRight w:val="0"/>
                  <w:marTop w:val="0"/>
                  <w:marBottom w:val="0"/>
                  <w:divBdr>
                    <w:top w:val="none" w:sz="0" w:space="0" w:color="auto"/>
                    <w:left w:val="none" w:sz="0" w:space="0" w:color="auto"/>
                    <w:bottom w:val="none" w:sz="0" w:space="0" w:color="auto"/>
                    <w:right w:val="none" w:sz="0" w:space="0" w:color="auto"/>
                  </w:divBdr>
                </w:div>
                <w:div w:id="225193198">
                  <w:marLeft w:val="480"/>
                  <w:marRight w:val="0"/>
                  <w:marTop w:val="0"/>
                  <w:marBottom w:val="0"/>
                  <w:divBdr>
                    <w:top w:val="none" w:sz="0" w:space="0" w:color="auto"/>
                    <w:left w:val="none" w:sz="0" w:space="0" w:color="auto"/>
                    <w:bottom w:val="none" w:sz="0" w:space="0" w:color="auto"/>
                    <w:right w:val="none" w:sz="0" w:space="0" w:color="auto"/>
                  </w:divBdr>
                </w:div>
                <w:div w:id="709889221">
                  <w:marLeft w:val="480"/>
                  <w:marRight w:val="0"/>
                  <w:marTop w:val="0"/>
                  <w:marBottom w:val="0"/>
                  <w:divBdr>
                    <w:top w:val="none" w:sz="0" w:space="0" w:color="auto"/>
                    <w:left w:val="none" w:sz="0" w:space="0" w:color="auto"/>
                    <w:bottom w:val="none" w:sz="0" w:space="0" w:color="auto"/>
                    <w:right w:val="none" w:sz="0" w:space="0" w:color="auto"/>
                  </w:divBdr>
                </w:div>
                <w:div w:id="1540438669">
                  <w:marLeft w:val="480"/>
                  <w:marRight w:val="0"/>
                  <w:marTop w:val="0"/>
                  <w:marBottom w:val="0"/>
                  <w:divBdr>
                    <w:top w:val="none" w:sz="0" w:space="0" w:color="auto"/>
                    <w:left w:val="none" w:sz="0" w:space="0" w:color="auto"/>
                    <w:bottom w:val="none" w:sz="0" w:space="0" w:color="auto"/>
                    <w:right w:val="none" w:sz="0" w:space="0" w:color="auto"/>
                  </w:divBdr>
                </w:div>
                <w:div w:id="1220018629">
                  <w:marLeft w:val="480"/>
                  <w:marRight w:val="0"/>
                  <w:marTop w:val="0"/>
                  <w:marBottom w:val="0"/>
                  <w:divBdr>
                    <w:top w:val="none" w:sz="0" w:space="0" w:color="auto"/>
                    <w:left w:val="none" w:sz="0" w:space="0" w:color="auto"/>
                    <w:bottom w:val="none" w:sz="0" w:space="0" w:color="auto"/>
                    <w:right w:val="none" w:sz="0" w:space="0" w:color="auto"/>
                  </w:divBdr>
                </w:div>
                <w:div w:id="1868834983">
                  <w:marLeft w:val="480"/>
                  <w:marRight w:val="0"/>
                  <w:marTop w:val="0"/>
                  <w:marBottom w:val="0"/>
                  <w:divBdr>
                    <w:top w:val="none" w:sz="0" w:space="0" w:color="auto"/>
                    <w:left w:val="none" w:sz="0" w:space="0" w:color="auto"/>
                    <w:bottom w:val="none" w:sz="0" w:space="0" w:color="auto"/>
                    <w:right w:val="none" w:sz="0" w:space="0" w:color="auto"/>
                  </w:divBdr>
                </w:div>
                <w:div w:id="867912665">
                  <w:marLeft w:val="480"/>
                  <w:marRight w:val="0"/>
                  <w:marTop w:val="0"/>
                  <w:marBottom w:val="0"/>
                  <w:divBdr>
                    <w:top w:val="none" w:sz="0" w:space="0" w:color="auto"/>
                    <w:left w:val="none" w:sz="0" w:space="0" w:color="auto"/>
                    <w:bottom w:val="none" w:sz="0" w:space="0" w:color="auto"/>
                    <w:right w:val="none" w:sz="0" w:space="0" w:color="auto"/>
                  </w:divBdr>
                </w:div>
                <w:div w:id="1606813381">
                  <w:marLeft w:val="480"/>
                  <w:marRight w:val="0"/>
                  <w:marTop w:val="0"/>
                  <w:marBottom w:val="0"/>
                  <w:divBdr>
                    <w:top w:val="none" w:sz="0" w:space="0" w:color="auto"/>
                    <w:left w:val="none" w:sz="0" w:space="0" w:color="auto"/>
                    <w:bottom w:val="none" w:sz="0" w:space="0" w:color="auto"/>
                    <w:right w:val="none" w:sz="0" w:space="0" w:color="auto"/>
                  </w:divBdr>
                </w:div>
                <w:div w:id="1223058205">
                  <w:marLeft w:val="480"/>
                  <w:marRight w:val="0"/>
                  <w:marTop w:val="0"/>
                  <w:marBottom w:val="0"/>
                  <w:divBdr>
                    <w:top w:val="none" w:sz="0" w:space="0" w:color="auto"/>
                    <w:left w:val="none" w:sz="0" w:space="0" w:color="auto"/>
                    <w:bottom w:val="none" w:sz="0" w:space="0" w:color="auto"/>
                    <w:right w:val="none" w:sz="0" w:space="0" w:color="auto"/>
                  </w:divBdr>
                </w:div>
                <w:div w:id="1722243497">
                  <w:marLeft w:val="480"/>
                  <w:marRight w:val="0"/>
                  <w:marTop w:val="0"/>
                  <w:marBottom w:val="0"/>
                  <w:divBdr>
                    <w:top w:val="none" w:sz="0" w:space="0" w:color="auto"/>
                    <w:left w:val="none" w:sz="0" w:space="0" w:color="auto"/>
                    <w:bottom w:val="none" w:sz="0" w:space="0" w:color="auto"/>
                    <w:right w:val="none" w:sz="0" w:space="0" w:color="auto"/>
                  </w:divBdr>
                </w:div>
                <w:div w:id="1004892402">
                  <w:marLeft w:val="480"/>
                  <w:marRight w:val="0"/>
                  <w:marTop w:val="0"/>
                  <w:marBottom w:val="0"/>
                  <w:divBdr>
                    <w:top w:val="none" w:sz="0" w:space="0" w:color="auto"/>
                    <w:left w:val="none" w:sz="0" w:space="0" w:color="auto"/>
                    <w:bottom w:val="none" w:sz="0" w:space="0" w:color="auto"/>
                    <w:right w:val="none" w:sz="0" w:space="0" w:color="auto"/>
                  </w:divBdr>
                </w:div>
                <w:div w:id="724260209">
                  <w:marLeft w:val="480"/>
                  <w:marRight w:val="0"/>
                  <w:marTop w:val="0"/>
                  <w:marBottom w:val="0"/>
                  <w:divBdr>
                    <w:top w:val="none" w:sz="0" w:space="0" w:color="auto"/>
                    <w:left w:val="none" w:sz="0" w:space="0" w:color="auto"/>
                    <w:bottom w:val="none" w:sz="0" w:space="0" w:color="auto"/>
                    <w:right w:val="none" w:sz="0" w:space="0" w:color="auto"/>
                  </w:divBdr>
                </w:div>
                <w:div w:id="1860667">
                  <w:marLeft w:val="480"/>
                  <w:marRight w:val="0"/>
                  <w:marTop w:val="0"/>
                  <w:marBottom w:val="0"/>
                  <w:divBdr>
                    <w:top w:val="none" w:sz="0" w:space="0" w:color="auto"/>
                    <w:left w:val="none" w:sz="0" w:space="0" w:color="auto"/>
                    <w:bottom w:val="none" w:sz="0" w:space="0" w:color="auto"/>
                    <w:right w:val="none" w:sz="0" w:space="0" w:color="auto"/>
                  </w:divBdr>
                </w:div>
                <w:div w:id="1053768987">
                  <w:marLeft w:val="480"/>
                  <w:marRight w:val="0"/>
                  <w:marTop w:val="0"/>
                  <w:marBottom w:val="0"/>
                  <w:divBdr>
                    <w:top w:val="none" w:sz="0" w:space="0" w:color="auto"/>
                    <w:left w:val="none" w:sz="0" w:space="0" w:color="auto"/>
                    <w:bottom w:val="none" w:sz="0" w:space="0" w:color="auto"/>
                    <w:right w:val="none" w:sz="0" w:space="0" w:color="auto"/>
                  </w:divBdr>
                </w:div>
                <w:div w:id="1080177003">
                  <w:marLeft w:val="480"/>
                  <w:marRight w:val="0"/>
                  <w:marTop w:val="0"/>
                  <w:marBottom w:val="0"/>
                  <w:divBdr>
                    <w:top w:val="none" w:sz="0" w:space="0" w:color="auto"/>
                    <w:left w:val="none" w:sz="0" w:space="0" w:color="auto"/>
                    <w:bottom w:val="none" w:sz="0" w:space="0" w:color="auto"/>
                    <w:right w:val="none" w:sz="0" w:space="0" w:color="auto"/>
                  </w:divBdr>
                </w:div>
                <w:div w:id="1500151398">
                  <w:marLeft w:val="480"/>
                  <w:marRight w:val="0"/>
                  <w:marTop w:val="0"/>
                  <w:marBottom w:val="0"/>
                  <w:divBdr>
                    <w:top w:val="none" w:sz="0" w:space="0" w:color="auto"/>
                    <w:left w:val="none" w:sz="0" w:space="0" w:color="auto"/>
                    <w:bottom w:val="none" w:sz="0" w:space="0" w:color="auto"/>
                    <w:right w:val="none" w:sz="0" w:space="0" w:color="auto"/>
                  </w:divBdr>
                </w:div>
                <w:div w:id="1063718019">
                  <w:marLeft w:val="480"/>
                  <w:marRight w:val="0"/>
                  <w:marTop w:val="0"/>
                  <w:marBottom w:val="0"/>
                  <w:divBdr>
                    <w:top w:val="none" w:sz="0" w:space="0" w:color="auto"/>
                    <w:left w:val="none" w:sz="0" w:space="0" w:color="auto"/>
                    <w:bottom w:val="none" w:sz="0" w:space="0" w:color="auto"/>
                    <w:right w:val="none" w:sz="0" w:space="0" w:color="auto"/>
                  </w:divBdr>
                </w:div>
                <w:div w:id="230232534">
                  <w:marLeft w:val="480"/>
                  <w:marRight w:val="0"/>
                  <w:marTop w:val="0"/>
                  <w:marBottom w:val="0"/>
                  <w:divBdr>
                    <w:top w:val="none" w:sz="0" w:space="0" w:color="auto"/>
                    <w:left w:val="none" w:sz="0" w:space="0" w:color="auto"/>
                    <w:bottom w:val="none" w:sz="0" w:space="0" w:color="auto"/>
                    <w:right w:val="none" w:sz="0" w:space="0" w:color="auto"/>
                  </w:divBdr>
                </w:div>
                <w:div w:id="1306163730">
                  <w:marLeft w:val="480"/>
                  <w:marRight w:val="0"/>
                  <w:marTop w:val="0"/>
                  <w:marBottom w:val="0"/>
                  <w:divBdr>
                    <w:top w:val="none" w:sz="0" w:space="0" w:color="auto"/>
                    <w:left w:val="none" w:sz="0" w:space="0" w:color="auto"/>
                    <w:bottom w:val="none" w:sz="0" w:space="0" w:color="auto"/>
                    <w:right w:val="none" w:sz="0" w:space="0" w:color="auto"/>
                  </w:divBdr>
                </w:div>
                <w:div w:id="664474396">
                  <w:marLeft w:val="480"/>
                  <w:marRight w:val="0"/>
                  <w:marTop w:val="0"/>
                  <w:marBottom w:val="0"/>
                  <w:divBdr>
                    <w:top w:val="none" w:sz="0" w:space="0" w:color="auto"/>
                    <w:left w:val="none" w:sz="0" w:space="0" w:color="auto"/>
                    <w:bottom w:val="none" w:sz="0" w:space="0" w:color="auto"/>
                    <w:right w:val="none" w:sz="0" w:space="0" w:color="auto"/>
                  </w:divBdr>
                </w:div>
                <w:div w:id="652490688">
                  <w:marLeft w:val="480"/>
                  <w:marRight w:val="0"/>
                  <w:marTop w:val="0"/>
                  <w:marBottom w:val="0"/>
                  <w:divBdr>
                    <w:top w:val="none" w:sz="0" w:space="0" w:color="auto"/>
                    <w:left w:val="none" w:sz="0" w:space="0" w:color="auto"/>
                    <w:bottom w:val="none" w:sz="0" w:space="0" w:color="auto"/>
                    <w:right w:val="none" w:sz="0" w:space="0" w:color="auto"/>
                  </w:divBdr>
                </w:div>
                <w:div w:id="1505393509">
                  <w:marLeft w:val="480"/>
                  <w:marRight w:val="0"/>
                  <w:marTop w:val="0"/>
                  <w:marBottom w:val="0"/>
                  <w:divBdr>
                    <w:top w:val="none" w:sz="0" w:space="0" w:color="auto"/>
                    <w:left w:val="none" w:sz="0" w:space="0" w:color="auto"/>
                    <w:bottom w:val="none" w:sz="0" w:space="0" w:color="auto"/>
                    <w:right w:val="none" w:sz="0" w:space="0" w:color="auto"/>
                  </w:divBdr>
                </w:div>
                <w:div w:id="1838494024">
                  <w:marLeft w:val="480"/>
                  <w:marRight w:val="0"/>
                  <w:marTop w:val="0"/>
                  <w:marBottom w:val="0"/>
                  <w:divBdr>
                    <w:top w:val="none" w:sz="0" w:space="0" w:color="auto"/>
                    <w:left w:val="none" w:sz="0" w:space="0" w:color="auto"/>
                    <w:bottom w:val="none" w:sz="0" w:space="0" w:color="auto"/>
                    <w:right w:val="none" w:sz="0" w:space="0" w:color="auto"/>
                  </w:divBdr>
                </w:div>
                <w:div w:id="1035540237">
                  <w:marLeft w:val="480"/>
                  <w:marRight w:val="0"/>
                  <w:marTop w:val="0"/>
                  <w:marBottom w:val="0"/>
                  <w:divBdr>
                    <w:top w:val="none" w:sz="0" w:space="0" w:color="auto"/>
                    <w:left w:val="none" w:sz="0" w:space="0" w:color="auto"/>
                    <w:bottom w:val="none" w:sz="0" w:space="0" w:color="auto"/>
                    <w:right w:val="none" w:sz="0" w:space="0" w:color="auto"/>
                  </w:divBdr>
                </w:div>
                <w:div w:id="1254702154">
                  <w:marLeft w:val="480"/>
                  <w:marRight w:val="0"/>
                  <w:marTop w:val="0"/>
                  <w:marBottom w:val="0"/>
                  <w:divBdr>
                    <w:top w:val="none" w:sz="0" w:space="0" w:color="auto"/>
                    <w:left w:val="none" w:sz="0" w:space="0" w:color="auto"/>
                    <w:bottom w:val="none" w:sz="0" w:space="0" w:color="auto"/>
                    <w:right w:val="none" w:sz="0" w:space="0" w:color="auto"/>
                  </w:divBdr>
                </w:div>
                <w:div w:id="209459334">
                  <w:marLeft w:val="480"/>
                  <w:marRight w:val="0"/>
                  <w:marTop w:val="0"/>
                  <w:marBottom w:val="0"/>
                  <w:divBdr>
                    <w:top w:val="none" w:sz="0" w:space="0" w:color="auto"/>
                    <w:left w:val="none" w:sz="0" w:space="0" w:color="auto"/>
                    <w:bottom w:val="none" w:sz="0" w:space="0" w:color="auto"/>
                    <w:right w:val="none" w:sz="0" w:space="0" w:color="auto"/>
                  </w:divBdr>
                </w:div>
                <w:div w:id="1239167607">
                  <w:marLeft w:val="480"/>
                  <w:marRight w:val="0"/>
                  <w:marTop w:val="0"/>
                  <w:marBottom w:val="0"/>
                  <w:divBdr>
                    <w:top w:val="none" w:sz="0" w:space="0" w:color="auto"/>
                    <w:left w:val="none" w:sz="0" w:space="0" w:color="auto"/>
                    <w:bottom w:val="none" w:sz="0" w:space="0" w:color="auto"/>
                    <w:right w:val="none" w:sz="0" w:space="0" w:color="auto"/>
                  </w:divBdr>
                </w:div>
                <w:div w:id="670722510">
                  <w:marLeft w:val="480"/>
                  <w:marRight w:val="0"/>
                  <w:marTop w:val="0"/>
                  <w:marBottom w:val="0"/>
                  <w:divBdr>
                    <w:top w:val="none" w:sz="0" w:space="0" w:color="auto"/>
                    <w:left w:val="none" w:sz="0" w:space="0" w:color="auto"/>
                    <w:bottom w:val="none" w:sz="0" w:space="0" w:color="auto"/>
                    <w:right w:val="none" w:sz="0" w:space="0" w:color="auto"/>
                  </w:divBdr>
                </w:div>
                <w:div w:id="680160063">
                  <w:marLeft w:val="480"/>
                  <w:marRight w:val="0"/>
                  <w:marTop w:val="0"/>
                  <w:marBottom w:val="0"/>
                  <w:divBdr>
                    <w:top w:val="none" w:sz="0" w:space="0" w:color="auto"/>
                    <w:left w:val="none" w:sz="0" w:space="0" w:color="auto"/>
                    <w:bottom w:val="none" w:sz="0" w:space="0" w:color="auto"/>
                    <w:right w:val="none" w:sz="0" w:space="0" w:color="auto"/>
                  </w:divBdr>
                </w:div>
                <w:div w:id="1958682590">
                  <w:marLeft w:val="480"/>
                  <w:marRight w:val="0"/>
                  <w:marTop w:val="0"/>
                  <w:marBottom w:val="0"/>
                  <w:divBdr>
                    <w:top w:val="none" w:sz="0" w:space="0" w:color="auto"/>
                    <w:left w:val="none" w:sz="0" w:space="0" w:color="auto"/>
                    <w:bottom w:val="none" w:sz="0" w:space="0" w:color="auto"/>
                    <w:right w:val="none" w:sz="0" w:space="0" w:color="auto"/>
                  </w:divBdr>
                </w:div>
                <w:div w:id="707725547">
                  <w:marLeft w:val="480"/>
                  <w:marRight w:val="0"/>
                  <w:marTop w:val="0"/>
                  <w:marBottom w:val="0"/>
                  <w:divBdr>
                    <w:top w:val="none" w:sz="0" w:space="0" w:color="auto"/>
                    <w:left w:val="none" w:sz="0" w:space="0" w:color="auto"/>
                    <w:bottom w:val="none" w:sz="0" w:space="0" w:color="auto"/>
                    <w:right w:val="none" w:sz="0" w:space="0" w:color="auto"/>
                  </w:divBdr>
                </w:div>
                <w:div w:id="742334638">
                  <w:marLeft w:val="480"/>
                  <w:marRight w:val="0"/>
                  <w:marTop w:val="0"/>
                  <w:marBottom w:val="0"/>
                  <w:divBdr>
                    <w:top w:val="none" w:sz="0" w:space="0" w:color="auto"/>
                    <w:left w:val="none" w:sz="0" w:space="0" w:color="auto"/>
                    <w:bottom w:val="none" w:sz="0" w:space="0" w:color="auto"/>
                    <w:right w:val="none" w:sz="0" w:space="0" w:color="auto"/>
                  </w:divBdr>
                </w:div>
                <w:div w:id="918294333">
                  <w:marLeft w:val="480"/>
                  <w:marRight w:val="0"/>
                  <w:marTop w:val="0"/>
                  <w:marBottom w:val="0"/>
                  <w:divBdr>
                    <w:top w:val="none" w:sz="0" w:space="0" w:color="auto"/>
                    <w:left w:val="none" w:sz="0" w:space="0" w:color="auto"/>
                    <w:bottom w:val="none" w:sz="0" w:space="0" w:color="auto"/>
                    <w:right w:val="none" w:sz="0" w:space="0" w:color="auto"/>
                  </w:divBdr>
                </w:div>
                <w:div w:id="454951916">
                  <w:marLeft w:val="480"/>
                  <w:marRight w:val="0"/>
                  <w:marTop w:val="0"/>
                  <w:marBottom w:val="0"/>
                  <w:divBdr>
                    <w:top w:val="none" w:sz="0" w:space="0" w:color="auto"/>
                    <w:left w:val="none" w:sz="0" w:space="0" w:color="auto"/>
                    <w:bottom w:val="none" w:sz="0" w:space="0" w:color="auto"/>
                    <w:right w:val="none" w:sz="0" w:space="0" w:color="auto"/>
                  </w:divBdr>
                </w:div>
                <w:div w:id="1919094112">
                  <w:marLeft w:val="480"/>
                  <w:marRight w:val="0"/>
                  <w:marTop w:val="0"/>
                  <w:marBottom w:val="0"/>
                  <w:divBdr>
                    <w:top w:val="none" w:sz="0" w:space="0" w:color="auto"/>
                    <w:left w:val="none" w:sz="0" w:space="0" w:color="auto"/>
                    <w:bottom w:val="none" w:sz="0" w:space="0" w:color="auto"/>
                    <w:right w:val="none" w:sz="0" w:space="0" w:color="auto"/>
                  </w:divBdr>
                </w:div>
                <w:div w:id="720636490">
                  <w:marLeft w:val="480"/>
                  <w:marRight w:val="0"/>
                  <w:marTop w:val="0"/>
                  <w:marBottom w:val="0"/>
                  <w:divBdr>
                    <w:top w:val="none" w:sz="0" w:space="0" w:color="auto"/>
                    <w:left w:val="none" w:sz="0" w:space="0" w:color="auto"/>
                    <w:bottom w:val="none" w:sz="0" w:space="0" w:color="auto"/>
                    <w:right w:val="none" w:sz="0" w:space="0" w:color="auto"/>
                  </w:divBdr>
                </w:div>
                <w:div w:id="1087578971">
                  <w:marLeft w:val="480"/>
                  <w:marRight w:val="0"/>
                  <w:marTop w:val="0"/>
                  <w:marBottom w:val="0"/>
                  <w:divBdr>
                    <w:top w:val="none" w:sz="0" w:space="0" w:color="auto"/>
                    <w:left w:val="none" w:sz="0" w:space="0" w:color="auto"/>
                    <w:bottom w:val="none" w:sz="0" w:space="0" w:color="auto"/>
                    <w:right w:val="none" w:sz="0" w:space="0" w:color="auto"/>
                  </w:divBdr>
                </w:div>
                <w:div w:id="2002004464">
                  <w:marLeft w:val="480"/>
                  <w:marRight w:val="0"/>
                  <w:marTop w:val="0"/>
                  <w:marBottom w:val="0"/>
                  <w:divBdr>
                    <w:top w:val="none" w:sz="0" w:space="0" w:color="auto"/>
                    <w:left w:val="none" w:sz="0" w:space="0" w:color="auto"/>
                    <w:bottom w:val="none" w:sz="0" w:space="0" w:color="auto"/>
                    <w:right w:val="none" w:sz="0" w:space="0" w:color="auto"/>
                  </w:divBdr>
                </w:div>
                <w:div w:id="1991671410">
                  <w:marLeft w:val="480"/>
                  <w:marRight w:val="0"/>
                  <w:marTop w:val="0"/>
                  <w:marBottom w:val="0"/>
                  <w:divBdr>
                    <w:top w:val="none" w:sz="0" w:space="0" w:color="auto"/>
                    <w:left w:val="none" w:sz="0" w:space="0" w:color="auto"/>
                    <w:bottom w:val="none" w:sz="0" w:space="0" w:color="auto"/>
                    <w:right w:val="none" w:sz="0" w:space="0" w:color="auto"/>
                  </w:divBdr>
                </w:div>
                <w:div w:id="338967862">
                  <w:marLeft w:val="480"/>
                  <w:marRight w:val="0"/>
                  <w:marTop w:val="0"/>
                  <w:marBottom w:val="0"/>
                  <w:divBdr>
                    <w:top w:val="none" w:sz="0" w:space="0" w:color="auto"/>
                    <w:left w:val="none" w:sz="0" w:space="0" w:color="auto"/>
                    <w:bottom w:val="none" w:sz="0" w:space="0" w:color="auto"/>
                    <w:right w:val="none" w:sz="0" w:space="0" w:color="auto"/>
                  </w:divBdr>
                </w:div>
                <w:div w:id="1694837952">
                  <w:marLeft w:val="480"/>
                  <w:marRight w:val="0"/>
                  <w:marTop w:val="0"/>
                  <w:marBottom w:val="0"/>
                  <w:divBdr>
                    <w:top w:val="none" w:sz="0" w:space="0" w:color="auto"/>
                    <w:left w:val="none" w:sz="0" w:space="0" w:color="auto"/>
                    <w:bottom w:val="none" w:sz="0" w:space="0" w:color="auto"/>
                    <w:right w:val="none" w:sz="0" w:space="0" w:color="auto"/>
                  </w:divBdr>
                </w:div>
                <w:div w:id="1380325500">
                  <w:marLeft w:val="480"/>
                  <w:marRight w:val="0"/>
                  <w:marTop w:val="0"/>
                  <w:marBottom w:val="0"/>
                  <w:divBdr>
                    <w:top w:val="none" w:sz="0" w:space="0" w:color="auto"/>
                    <w:left w:val="none" w:sz="0" w:space="0" w:color="auto"/>
                    <w:bottom w:val="none" w:sz="0" w:space="0" w:color="auto"/>
                    <w:right w:val="none" w:sz="0" w:space="0" w:color="auto"/>
                  </w:divBdr>
                </w:div>
                <w:div w:id="1820801418">
                  <w:marLeft w:val="480"/>
                  <w:marRight w:val="0"/>
                  <w:marTop w:val="0"/>
                  <w:marBottom w:val="0"/>
                  <w:divBdr>
                    <w:top w:val="none" w:sz="0" w:space="0" w:color="auto"/>
                    <w:left w:val="none" w:sz="0" w:space="0" w:color="auto"/>
                    <w:bottom w:val="none" w:sz="0" w:space="0" w:color="auto"/>
                    <w:right w:val="none" w:sz="0" w:space="0" w:color="auto"/>
                  </w:divBdr>
                </w:div>
                <w:div w:id="1913927284">
                  <w:marLeft w:val="480"/>
                  <w:marRight w:val="0"/>
                  <w:marTop w:val="0"/>
                  <w:marBottom w:val="0"/>
                  <w:divBdr>
                    <w:top w:val="none" w:sz="0" w:space="0" w:color="auto"/>
                    <w:left w:val="none" w:sz="0" w:space="0" w:color="auto"/>
                    <w:bottom w:val="none" w:sz="0" w:space="0" w:color="auto"/>
                    <w:right w:val="none" w:sz="0" w:space="0" w:color="auto"/>
                  </w:divBdr>
                </w:div>
                <w:div w:id="434715917">
                  <w:marLeft w:val="480"/>
                  <w:marRight w:val="0"/>
                  <w:marTop w:val="0"/>
                  <w:marBottom w:val="0"/>
                  <w:divBdr>
                    <w:top w:val="none" w:sz="0" w:space="0" w:color="auto"/>
                    <w:left w:val="none" w:sz="0" w:space="0" w:color="auto"/>
                    <w:bottom w:val="none" w:sz="0" w:space="0" w:color="auto"/>
                    <w:right w:val="none" w:sz="0" w:space="0" w:color="auto"/>
                  </w:divBdr>
                </w:div>
                <w:div w:id="721757572">
                  <w:marLeft w:val="480"/>
                  <w:marRight w:val="0"/>
                  <w:marTop w:val="0"/>
                  <w:marBottom w:val="0"/>
                  <w:divBdr>
                    <w:top w:val="none" w:sz="0" w:space="0" w:color="auto"/>
                    <w:left w:val="none" w:sz="0" w:space="0" w:color="auto"/>
                    <w:bottom w:val="none" w:sz="0" w:space="0" w:color="auto"/>
                    <w:right w:val="none" w:sz="0" w:space="0" w:color="auto"/>
                  </w:divBdr>
                </w:div>
                <w:div w:id="1035427658">
                  <w:marLeft w:val="480"/>
                  <w:marRight w:val="0"/>
                  <w:marTop w:val="0"/>
                  <w:marBottom w:val="0"/>
                  <w:divBdr>
                    <w:top w:val="none" w:sz="0" w:space="0" w:color="auto"/>
                    <w:left w:val="none" w:sz="0" w:space="0" w:color="auto"/>
                    <w:bottom w:val="none" w:sz="0" w:space="0" w:color="auto"/>
                    <w:right w:val="none" w:sz="0" w:space="0" w:color="auto"/>
                  </w:divBdr>
                </w:div>
                <w:div w:id="912815484">
                  <w:marLeft w:val="480"/>
                  <w:marRight w:val="0"/>
                  <w:marTop w:val="0"/>
                  <w:marBottom w:val="0"/>
                  <w:divBdr>
                    <w:top w:val="none" w:sz="0" w:space="0" w:color="auto"/>
                    <w:left w:val="none" w:sz="0" w:space="0" w:color="auto"/>
                    <w:bottom w:val="none" w:sz="0" w:space="0" w:color="auto"/>
                    <w:right w:val="none" w:sz="0" w:space="0" w:color="auto"/>
                  </w:divBdr>
                </w:div>
                <w:div w:id="774590941">
                  <w:marLeft w:val="480"/>
                  <w:marRight w:val="0"/>
                  <w:marTop w:val="0"/>
                  <w:marBottom w:val="0"/>
                  <w:divBdr>
                    <w:top w:val="none" w:sz="0" w:space="0" w:color="auto"/>
                    <w:left w:val="none" w:sz="0" w:space="0" w:color="auto"/>
                    <w:bottom w:val="none" w:sz="0" w:space="0" w:color="auto"/>
                    <w:right w:val="none" w:sz="0" w:space="0" w:color="auto"/>
                  </w:divBdr>
                </w:div>
              </w:divsChild>
            </w:div>
            <w:div w:id="98915184">
              <w:marLeft w:val="0"/>
              <w:marRight w:val="0"/>
              <w:marTop w:val="0"/>
              <w:marBottom w:val="0"/>
              <w:divBdr>
                <w:top w:val="none" w:sz="0" w:space="0" w:color="auto"/>
                <w:left w:val="none" w:sz="0" w:space="0" w:color="auto"/>
                <w:bottom w:val="none" w:sz="0" w:space="0" w:color="auto"/>
                <w:right w:val="none" w:sz="0" w:space="0" w:color="auto"/>
              </w:divBdr>
              <w:divsChild>
                <w:div w:id="2069526405">
                  <w:marLeft w:val="480"/>
                  <w:marRight w:val="0"/>
                  <w:marTop w:val="0"/>
                  <w:marBottom w:val="0"/>
                  <w:divBdr>
                    <w:top w:val="none" w:sz="0" w:space="0" w:color="auto"/>
                    <w:left w:val="none" w:sz="0" w:space="0" w:color="auto"/>
                    <w:bottom w:val="none" w:sz="0" w:space="0" w:color="auto"/>
                    <w:right w:val="none" w:sz="0" w:space="0" w:color="auto"/>
                  </w:divBdr>
                </w:div>
                <w:div w:id="1631592611">
                  <w:marLeft w:val="480"/>
                  <w:marRight w:val="0"/>
                  <w:marTop w:val="0"/>
                  <w:marBottom w:val="0"/>
                  <w:divBdr>
                    <w:top w:val="none" w:sz="0" w:space="0" w:color="auto"/>
                    <w:left w:val="none" w:sz="0" w:space="0" w:color="auto"/>
                    <w:bottom w:val="none" w:sz="0" w:space="0" w:color="auto"/>
                    <w:right w:val="none" w:sz="0" w:space="0" w:color="auto"/>
                  </w:divBdr>
                </w:div>
                <w:div w:id="440106577">
                  <w:marLeft w:val="480"/>
                  <w:marRight w:val="0"/>
                  <w:marTop w:val="0"/>
                  <w:marBottom w:val="0"/>
                  <w:divBdr>
                    <w:top w:val="none" w:sz="0" w:space="0" w:color="auto"/>
                    <w:left w:val="none" w:sz="0" w:space="0" w:color="auto"/>
                    <w:bottom w:val="none" w:sz="0" w:space="0" w:color="auto"/>
                    <w:right w:val="none" w:sz="0" w:space="0" w:color="auto"/>
                  </w:divBdr>
                </w:div>
                <w:div w:id="285429741">
                  <w:marLeft w:val="480"/>
                  <w:marRight w:val="0"/>
                  <w:marTop w:val="0"/>
                  <w:marBottom w:val="0"/>
                  <w:divBdr>
                    <w:top w:val="none" w:sz="0" w:space="0" w:color="auto"/>
                    <w:left w:val="none" w:sz="0" w:space="0" w:color="auto"/>
                    <w:bottom w:val="none" w:sz="0" w:space="0" w:color="auto"/>
                    <w:right w:val="none" w:sz="0" w:space="0" w:color="auto"/>
                  </w:divBdr>
                </w:div>
                <w:div w:id="1432435909">
                  <w:marLeft w:val="480"/>
                  <w:marRight w:val="0"/>
                  <w:marTop w:val="0"/>
                  <w:marBottom w:val="0"/>
                  <w:divBdr>
                    <w:top w:val="none" w:sz="0" w:space="0" w:color="auto"/>
                    <w:left w:val="none" w:sz="0" w:space="0" w:color="auto"/>
                    <w:bottom w:val="none" w:sz="0" w:space="0" w:color="auto"/>
                    <w:right w:val="none" w:sz="0" w:space="0" w:color="auto"/>
                  </w:divBdr>
                </w:div>
                <w:div w:id="2043360191">
                  <w:marLeft w:val="480"/>
                  <w:marRight w:val="0"/>
                  <w:marTop w:val="0"/>
                  <w:marBottom w:val="0"/>
                  <w:divBdr>
                    <w:top w:val="none" w:sz="0" w:space="0" w:color="auto"/>
                    <w:left w:val="none" w:sz="0" w:space="0" w:color="auto"/>
                    <w:bottom w:val="none" w:sz="0" w:space="0" w:color="auto"/>
                    <w:right w:val="none" w:sz="0" w:space="0" w:color="auto"/>
                  </w:divBdr>
                </w:div>
                <w:div w:id="897327077">
                  <w:marLeft w:val="480"/>
                  <w:marRight w:val="0"/>
                  <w:marTop w:val="0"/>
                  <w:marBottom w:val="0"/>
                  <w:divBdr>
                    <w:top w:val="none" w:sz="0" w:space="0" w:color="auto"/>
                    <w:left w:val="none" w:sz="0" w:space="0" w:color="auto"/>
                    <w:bottom w:val="none" w:sz="0" w:space="0" w:color="auto"/>
                    <w:right w:val="none" w:sz="0" w:space="0" w:color="auto"/>
                  </w:divBdr>
                </w:div>
                <w:div w:id="826746766">
                  <w:marLeft w:val="480"/>
                  <w:marRight w:val="0"/>
                  <w:marTop w:val="0"/>
                  <w:marBottom w:val="0"/>
                  <w:divBdr>
                    <w:top w:val="none" w:sz="0" w:space="0" w:color="auto"/>
                    <w:left w:val="none" w:sz="0" w:space="0" w:color="auto"/>
                    <w:bottom w:val="none" w:sz="0" w:space="0" w:color="auto"/>
                    <w:right w:val="none" w:sz="0" w:space="0" w:color="auto"/>
                  </w:divBdr>
                </w:div>
                <w:div w:id="146753711">
                  <w:marLeft w:val="480"/>
                  <w:marRight w:val="0"/>
                  <w:marTop w:val="0"/>
                  <w:marBottom w:val="0"/>
                  <w:divBdr>
                    <w:top w:val="none" w:sz="0" w:space="0" w:color="auto"/>
                    <w:left w:val="none" w:sz="0" w:space="0" w:color="auto"/>
                    <w:bottom w:val="none" w:sz="0" w:space="0" w:color="auto"/>
                    <w:right w:val="none" w:sz="0" w:space="0" w:color="auto"/>
                  </w:divBdr>
                </w:div>
                <w:div w:id="161050998">
                  <w:marLeft w:val="480"/>
                  <w:marRight w:val="0"/>
                  <w:marTop w:val="0"/>
                  <w:marBottom w:val="0"/>
                  <w:divBdr>
                    <w:top w:val="none" w:sz="0" w:space="0" w:color="auto"/>
                    <w:left w:val="none" w:sz="0" w:space="0" w:color="auto"/>
                    <w:bottom w:val="none" w:sz="0" w:space="0" w:color="auto"/>
                    <w:right w:val="none" w:sz="0" w:space="0" w:color="auto"/>
                  </w:divBdr>
                </w:div>
                <w:div w:id="1600064411">
                  <w:marLeft w:val="480"/>
                  <w:marRight w:val="0"/>
                  <w:marTop w:val="0"/>
                  <w:marBottom w:val="0"/>
                  <w:divBdr>
                    <w:top w:val="none" w:sz="0" w:space="0" w:color="auto"/>
                    <w:left w:val="none" w:sz="0" w:space="0" w:color="auto"/>
                    <w:bottom w:val="none" w:sz="0" w:space="0" w:color="auto"/>
                    <w:right w:val="none" w:sz="0" w:space="0" w:color="auto"/>
                  </w:divBdr>
                </w:div>
                <w:div w:id="998776723">
                  <w:marLeft w:val="480"/>
                  <w:marRight w:val="0"/>
                  <w:marTop w:val="0"/>
                  <w:marBottom w:val="0"/>
                  <w:divBdr>
                    <w:top w:val="none" w:sz="0" w:space="0" w:color="auto"/>
                    <w:left w:val="none" w:sz="0" w:space="0" w:color="auto"/>
                    <w:bottom w:val="none" w:sz="0" w:space="0" w:color="auto"/>
                    <w:right w:val="none" w:sz="0" w:space="0" w:color="auto"/>
                  </w:divBdr>
                </w:div>
                <w:div w:id="1585796000">
                  <w:marLeft w:val="480"/>
                  <w:marRight w:val="0"/>
                  <w:marTop w:val="0"/>
                  <w:marBottom w:val="0"/>
                  <w:divBdr>
                    <w:top w:val="none" w:sz="0" w:space="0" w:color="auto"/>
                    <w:left w:val="none" w:sz="0" w:space="0" w:color="auto"/>
                    <w:bottom w:val="none" w:sz="0" w:space="0" w:color="auto"/>
                    <w:right w:val="none" w:sz="0" w:space="0" w:color="auto"/>
                  </w:divBdr>
                </w:div>
                <w:div w:id="1330210664">
                  <w:marLeft w:val="480"/>
                  <w:marRight w:val="0"/>
                  <w:marTop w:val="0"/>
                  <w:marBottom w:val="0"/>
                  <w:divBdr>
                    <w:top w:val="none" w:sz="0" w:space="0" w:color="auto"/>
                    <w:left w:val="none" w:sz="0" w:space="0" w:color="auto"/>
                    <w:bottom w:val="none" w:sz="0" w:space="0" w:color="auto"/>
                    <w:right w:val="none" w:sz="0" w:space="0" w:color="auto"/>
                  </w:divBdr>
                </w:div>
                <w:div w:id="358513751">
                  <w:marLeft w:val="480"/>
                  <w:marRight w:val="0"/>
                  <w:marTop w:val="0"/>
                  <w:marBottom w:val="0"/>
                  <w:divBdr>
                    <w:top w:val="none" w:sz="0" w:space="0" w:color="auto"/>
                    <w:left w:val="none" w:sz="0" w:space="0" w:color="auto"/>
                    <w:bottom w:val="none" w:sz="0" w:space="0" w:color="auto"/>
                    <w:right w:val="none" w:sz="0" w:space="0" w:color="auto"/>
                  </w:divBdr>
                </w:div>
                <w:div w:id="1211498913">
                  <w:marLeft w:val="480"/>
                  <w:marRight w:val="0"/>
                  <w:marTop w:val="0"/>
                  <w:marBottom w:val="0"/>
                  <w:divBdr>
                    <w:top w:val="none" w:sz="0" w:space="0" w:color="auto"/>
                    <w:left w:val="none" w:sz="0" w:space="0" w:color="auto"/>
                    <w:bottom w:val="none" w:sz="0" w:space="0" w:color="auto"/>
                    <w:right w:val="none" w:sz="0" w:space="0" w:color="auto"/>
                  </w:divBdr>
                </w:div>
                <w:div w:id="2066029763">
                  <w:marLeft w:val="480"/>
                  <w:marRight w:val="0"/>
                  <w:marTop w:val="0"/>
                  <w:marBottom w:val="0"/>
                  <w:divBdr>
                    <w:top w:val="none" w:sz="0" w:space="0" w:color="auto"/>
                    <w:left w:val="none" w:sz="0" w:space="0" w:color="auto"/>
                    <w:bottom w:val="none" w:sz="0" w:space="0" w:color="auto"/>
                    <w:right w:val="none" w:sz="0" w:space="0" w:color="auto"/>
                  </w:divBdr>
                </w:div>
                <w:div w:id="92209777">
                  <w:marLeft w:val="480"/>
                  <w:marRight w:val="0"/>
                  <w:marTop w:val="0"/>
                  <w:marBottom w:val="0"/>
                  <w:divBdr>
                    <w:top w:val="none" w:sz="0" w:space="0" w:color="auto"/>
                    <w:left w:val="none" w:sz="0" w:space="0" w:color="auto"/>
                    <w:bottom w:val="none" w:sz="0" w:space="0" w:color="auto"/>
                    <w:right w:val="none" w:sz="0" w:space="0" w:color="auto"/>
                  </w:divBdr>
                </w:div>
                <w:div w:id="607348577">
                  <w:marLeft w:val="480"/>
                  <w:marRight w:val="0"/>
                  <w:marTop w:val="0"/>
                  <w:marBottom w:val="0"/>
                  <w:divBdr>
                    <w:top w:val="none" w:sz="0" w:space="0" w:color="auto"/>
                    <w:left w:val="none" w:sz="0" w:space="0" w:color="auto"/>
                    <w:bottom w:val="none" w:sz="0" w:space="0" w:color="auto"/>
                    <w:right w:val="none" w:sz="0" w:space="0" w:color="auto"/>
                  </w:divBdr>
                </w:div>
                <w:div w:id="691343765">
                  <w:marLeft w:val="480"/>
                  <w:marRight w:val="0"/>
                  <w:marTop w:val="0"/>
                  <w:marBottom w:val="0"/>
                  <w:divBdr>
                    <w:top w:val="none" w:sz="0" w:space="0" w:color="auto"/>
                    <w:left w:val="none" w:sz="0" w:space="0" w:color="auto"/>
                    <w:bottom w:val="none" w:sz="0" w:space="0" w:color="auto"/>
                    <w:right w:val="none" w:sz="0" w:space="0" w:color="auto"/>
                  </w:divBdr>
                </w:div>
                <w:div w:id="26681098">
                  <w:marLeft w:val="480"/>
                  <w:marRight w:val="0"/>
                  <w:marTop w:val="0"/>
                  <w:marBottom w:val="0"/>
                  <w:divBdr>
                    <w:top w:val="none" w:sz="0" w:space="0" w:color="auto"/>
                    <w:left w:val="none" w:sz="0" w:space="0" w:color="auto"/>
                    <w:bottom w:val="none" w:sz="0" w:space="0" w:color="auto"/>
                    <w:right w:val="none" w:sz="0" w:space="0" w:color="auto"/>
                  </w:divBdr>
                </w:div>
                <w:div w:id="1611627379">
                  <w:marLeft w:val="480"/>
                  <w:marRight w:val="0"/>
                  <w:marTop w:val="0"/>
                  <w:marBottom w:val="0"/>
                  <w:divBdr>
                    <w:top w:val="none" w:sz="0" w:space="0" w:color="auto"/>
                    <w:left w:val="none" w:sz="0" w:space="0" w:color="auto"/>
                    <w:bottom w:val="none" w:sz="0" w:space="0" w:color="auto"/>
                    <w:right w:val="none" w:sz="0" w:space="0" w:color="auto"/>
                  </w:divBdr>
                </w:div>
                <w:div w:id="712656894">
                  <w:marLeft w:val="480"/>
                  <w:marRight w:val="0"/>
                  <w:marTop w:val="0"/>
                  <w:marBottom w:val="0"/>
                  <w:divBdr>
                    <w:top w:val="none" w:sz="0" w:space="0" w:color="auto"/>
                    <w:left w:val="none" w:sz="0" w:space="0" w:color="auto"/>
                    <w:bottom w:val="none" w:sz="0" w:space="0" w:color="auto"/>
                    <w:right w:val="none" w:sz="0" w:space="0" w:color="auto"/>
                  </w:divBdr>
                </w:div>
                <w:div w:id="1754819785">
                  <w:marLeft w:val="480"/>
                  <w:marRight w:val="0"/>
                  <w:marTop w:val="0"/>
                  <w:marBottom w:val="0"/>
                  <w:divBdr>
                    <w:top w:val="none" w:sz="0" w:space="0" w:color="auto"/>
                    <w:left w:val="none" w:sz="0" w:space="0" w:color="auto"/>
                    <w:bottom w:val="none" w:sz="0" w:space="0" w:color="auto"/>
                    <w:right w:val="none" w:sz="0" w:space="0" w:color="auto"/>
                  </w:divBdr>
                </w:div>
                <w:div w:id="2057243154">
                  <w:marLeft w:val="480"/>
                  <w:marRight w:val="0"/>
                  <w:marTop w:val="0"/>
                  <w:marBottom w:val="0"/>
                  <w:divBdr>
                    <w:top w:val="none" w:sz="0" w:space="0" w:color="auto"/>
                    <w:left w:val="none" w:sz="0" w:space="0" w:color="auto"/>
                    <w:bottom w:val="none" w:sz="0" w:space="0" w:color="auto"/>
                    <w:right w:val="none" w:sz="0" w:space="0" w:color="auto"/>
                  </w:divBdr>
                </w:div>
                <w:div w:id="1812550918">
                  <w:marLeft w:val="480"/>
                  <w:marRight w:val="0"/>
                  <w:marTop w:val="0"/>
                  <w:marBottom w:val="0"/>
                  <w:divBdr>
                    <w:top w:val="none" w:sz="0" w:space="0" w:color="auto"/>
                    <w:left w:val="none" w:sz="0" w:space="0" w:color="auto"/>
                    <w:bottom w:val="none" w:sz="0" w:space="0" w:color="auto"/>
                    <w:right w:val="none" w:sz="0" w:space="0" w:color="auto"/>
                  </w:divBdr>
                </w:div>
                <w:div w:id="2045210623">
                  <w:marLeft w:val="480"/>
                  <w:marRight w:val="0"/>
                  <w:marTop w:val="0"/>
                  <w:marBottom w:val="0"/>
                  <w:divBdr>
                    <w:top w:val="none" w:sz="0" w:space="0" w:color="auto"/>
                    <w:left w:val="none" w:sz="0" w:space="0" w:color="auto"/>
                    <w:bottom w:val="none" w:sz="0" w:space="0" w:color="auto"/>
                    <w:right w:val="none" w:sz="0" w:space="0" w:color="auto"/>
                  </w:divBdr>
                </w:div>
                <w:div w:id="1008410714">
                  <w:marLeft w:val="480"/>
                  <w:marRight w:val="0"/>
                  <w:marTop w:val="0"/>
                  <w:marBottom w:val="0"/>
                  <w:divBdr>
                    <w:top w:val="none" w:sz="0" w:space="0" w:color="auto"/>
                    <w:left w:val="none" w:sz="0" w:space="0" w:color="auto"/>
                    <w:bottom w:val="none" w:sz="0" w:space="0" w:color="auto"/>
                    <w:right w:val="none" w:sz="0" w:space="0" w:color="auto"/>
                  </w:divBdr>
                </w:div>
                <w:div w:id="1079712816">
                  <w:marLeft w:val="480"/>
                  <w:marRight w:val="0"/>
                  <w:marTop w:val="0"/>
                  <w:marBottom w:val="0"/>
                  <w:divBdr>
                    <w:top w:val="none" w:sz="0" w:space="0" w:color="auto"/>
                    <w:left w:val="none" w:sz="0" w:space="0" w:color="auto"/>
                    <w:bottom w:val="none" w:sz="0" w:space="0" w:color="auto"/>
                    <w:right w:val="none" w:sz="0" w:space="0" w:color="auto"/>
                  </w:divBdr>
                </w:div>
                <w:div w:id="1565138515">
                  <w:marLeft w:val="480"/>
                  <w:marRight w:val="0"/>
                  <w:marTop w:val="0"/>
                  <w:marBottom w:val="0"/>
                  <w:divBdr>
                    <w:top w:val="none" w:sz="0" w:space="0" w:color="auto"/>
                    <w:left w:val="none" w:sz="0" w:space="0" w:color="auto"/>
                    <w:bottom w:val="none" w:sz="0" w:space="0" w:color="auto"/>
                    <w:right w:val="none" w:sz="0" w:space="0" w:color="auto"/>
                  </w:divBdr>
                </w:div>
                <w:div w:id="1899853353">
                  <w:marLeft w:val="480"/>
                  <w:marRight w:val="0"/>
                  <w:marTop w:val="0"/>
                  <w:marBottom w:val="0"/>
                  <w:divBdr>
                    <w:top w:val="none" w:sz="0" w:space="0" w:color="auto"/>
                    <w:left w:val="none" w:sz="0" w:space="0" w:color="auto"/>
                    <w:bottom w:val="none" w:sz="0" w:space="0" w:color="auto"/>
                    <w:right w:val="none" w:sz="0" w:space="0" w:color="auto"/>
                  </w:divBdr>
                </w:div>
                <w:div w:id="1027868560">
                  <w:marLeft w:val="480"/>
                  <w:marRight w:val="0"/>
                  <w:marTop w:val="0"/>
                  <w:marBottom w:val="0"/>
                  <w:divBdr>
                    <w:top w:val="none" w:sz="0" w:space="0" w:color="auto"/>
                    <w:left w:val="none" w:sz="0" w:space="0" w:color="auto"/>
                    <w:bottom w:val="none" w:sz="0" w:space="0" w:color="auto"/>
                    <w:right w:val="none" w:sz="0" w:space="0" w:color="auto"/>
                  </w:divBdr>
                </w:div>
                <w:div w:id="970476055">
                  <w:marLeft w:val="480"/>
                  <w:marRight w:val="0"/>
                  <w:marTop w:val="0"/>
                  <w:marBottom w:val="0"/>
                  <w:divBdr>
                    <w:top w:val="none" w:sz="0" w:space="0" w:color="auto"/>
                    <w:left w:val="none" w:sz="0" w:space="0" w:color="auto"/>
                    <w:bottom w:val="none" w:sz="0" w:space="0" w:color="auto"/>
                    <w:right w:val="none" w:sz="0" w:space="0" w:color="auto"/>
                  </w:divBdr>
                </w:div>
                <w:div w:id="2065177797">
                  <w:marLeft w:val="480"/>
                  <w:marRight w:val="0"/>
                  <w:marTop w:val="0"/>
                  <w:marBottom w:val="0"/>
                  <w:divBdr>
                    <w:top w:val="none" w:sz="0" w:space="0" w:color="auto"/>
                    <w:left w:val="none" w:sz="0" w:space="0" w:color="auto"/>
                    <w:bottom w:val="none" w:sz="0" w:space="0" w:color="auto"/>
                    <w:right w:val="none" w:sz="0" w:space="0" w:color="auto"/>
                  </w:divBdr>
                </w:div>
                <w:div w:id="1253472188">
                  <w:marLeft w:val="480"/>
                  <w:marRight w:val="0"/>
                  <w:marTop w:val="0"/>
                  <w:marBottom w:val="0"/>
                  <w:divBdr>
                    <w:top w:val="none" w:sz="0" w:space="0" w:color="auto"/>
                    <w:left w:val="none" w:sz="0" w:space="0" w:color="auto"/>
                    <w:bottom w:val="none" w:sz="0" w:space="0" w:color="auto"/>
                    <w:right w:val="none" w:sz="0" w:space="0" w:color="auto"/>
                  </w:divBdr>
                </w:div>
                <w:div w:id="221871273">
                  <w:marLeft w:val="480"/>
                  <w:marRight w:val="0"/>
                  <w:marTop w:val="0"/>
                  <w:marBottom w:val="0"/>
                  <w:divBdr>
                    <w:top w:val="none" w:sz="0" w:space="0" w:color="auto"/>
                    <w:left w:val="none" w:sz="0" w:space="0" w:color="auto"/>
                    <w:bottom w:val="none" w:sz="0" w:space="0" w:color="auto"/>
                    <w:right w:val="none" w:sz="0" w:space="0" w:color="auto"/>
                  </w:divBdr>
                </w:div>
                <w:div w:id="290870543">
                  <w:marLeft w:val="480"/>
                  <w:marRight w:val="0"/>
                  <w:marTop w:val="0"/>
                  <w:marBottom w:val="0"/>
                  <w:divBdr>
                    <w:top w:val="none" w:sz="0" w:space="0" w:color="auto"/>
                    <w:left w:val="none" w:sz="0" w:space="0" w:color="auto"/>
                    <w:bottom w:val="none" w:sz="0" w:space="0" w:color="auto"/>
                    <w:right w:val="none" w:sz="0" w:space="0" w:color="auto"/>
                  </w:divBdr>
                </w:div>
                <w:div w:id="1015496165">
                  <w:marLeft w:val="480"/>
                  <w:marRight w:val="0"/>
                  <w:marTop w:val="0"/>
                  <w:marBottom w:val="0"/>
                  <w:divBdr>
                    <w:top w:val="none" w:sz="0" w:space="0" w:color="auto"/>
                    <w:left w:val="none" w:sz="0" w:space="0" w:color="auto"/>
                    <w:bottom w:val="none" w:sz="0" w:space="0" w:color="auto"/>
                    <w:right w:val="none" w:sz="0" w:space="0" w:color="auto"/>
                  </w:divBdr>
                </w:div>
                <w:div w:id="67001942">
                  <w:marLeft w:val="480"/>
                  <w:marRight w:val="0"/>
                  <w:marTop w:val="0"/>
                  <w:marBottom w:val="0"/>
                  <w:divBdr>
                    <w:top w:val="none" w:sz="0" w:space="0" w:color="auto"/>
                    <w:left w:val="none" w:sz="0" w:space="0" w:color="auto"/>
                    <w:bottom w:val="none" w:sz="0" w:space="0" w:color="auto"/>
                    <w:right w:val="none" w:sz="0" w:space="0" w:color="auto"/>
                  </w:divBdr>
                </w:div>
                <w:div w:id="752318965">
                  <w:marLeft w:val="480"/>
                  <w:marRight w:val="0"/>
                  <w:marTop w:val="0"/>
                  <w:marBottom w:val="0"/>
                  <w:divBdr>
                    <w:top w:val="none" w:sz="0" w:space="0" w:color="auto"/>
                    <w:left w:val="none" w:sz="0" w:space="0" w:color="auto"/>
                    <w:bottom w:val="none" w:sz="0" w:space="0" w:color="auto"/>
                    <w:right w:val="none" w:sz="0" w:space="0" w:color="auto"/>
                  </w:divBdr>
                </w:div>
                <w:div w:id="1729065787">
                  <w:marLeft w:val="480"/>
                  <w:marRight w:val="0"/>
                  <w:marTop w:val="0"/>
                  <w:marBottom w:val="0"/>
                  <w:divBdr>
                    <w:top w:val="none" w:sz="0" w:space="0" w:color="auto"/>
                    <w:left w:val="none" w:sz="0" w:space="0" w:color="auto"/>
                    <w:bottom w:val="none" w:sz="0" w:space="0" w:color="auto"/>
                    <w:right w:val="none" w:sz="0" w:space="0" w:color="auto"/>
                  </w:divBdr>
                </w:div>
                <w:div w:id="1511873527">
                  <w:marLeft w:val="480"/>
                  <w:marRight w:val="0"/>
                  <w:marTop w:val="0"/>
                  <w:marBottom w:val="0"/>
                  <w:divBdr>
                    <w:top w:val="none" w:sz="0" w:space="0" w:color="auto"/>
                    <w:left w:val="none" w:sz="0" w:space="0" w:color="auto"/>
                    <w:bottom w:val="none" w:sz="0" w:space="0" w:color="auto"/>
                    <w:right w:val="none" w:sz="0" w:space="0" w:color="auto"/>
                  </w:divBdr>
                </w:div>
                <w:div w:id="802192818">
                  <w:marLeft w:val="480"/>
                  <w:marRight w:val="0"/>
                  <w:marTop w:val="0"/>
                  <w:marBottom w:val="0"/>
                  <w:divBdr>
                    <w:top w:val="none" w:sz="0" w:space="0" w:color="auto"/>
                    <w:left w:val="none" w:sz="0" w:space="0" w:color="auto"/>
                    <w:bottom w:val="none" w:sz="0" w:space="0" w:color="auto"/>
                    <w:right w:val="none" w:sz="0" w:space="0" w:color="auto"/>
                  </w:divBdr>
                </w:div>
                <w:div w:id="879634473">
                  <w:marLeft w:val="480"/>
                  <w:marRight w:val="0"/>
                  <w:marTop w:val="0"/>
                  <w:marBottom w:val="0"/>
                  <w:divBdr>
                    <w:top w:val="none" w:sz="0" w:space="0" w:color="auto"/>
                    <w:left w:val="none" w:sz="0" w:space="0" w:color="auto"/>
                    <w:bottom w:val="none" w:sz="0" w:space="0" w:color="auto"/>
                    <w:right w:val="none" w:sz="0" w:space="0" w:color="auto"/>
                  </w:divBdr>
                </w:div>
                <w:div w:id="907807813">
                  <w:marLeft w:val="480"/>
                  <w:marRight w:val="0"/>
                  <w:marTop w:val="0"/>
                  <w:marBottom w:val="0"/>
                  <w:divBdr>
                    <w:top w:val="none" w:sz="0" w:space="0" w:color="auto"/>
                    <w:left w:val="none" w:sz="0" w:space="0" w:color="auto"/>
                    <w:bottom w:val="none" w:sz="0" w:space="0" w:color="auto"/>
                    <w:right w:val="none" w:sz="0" w:space="0" w:color="auto"/>
                  </w:divBdr>
                </w:div>
                <w:div w:id="760830559">
                  <w:marLeft w:val="480"/>
                  <w:marRight w:val="0"/>
                  <w:marTop w:val="0"/>
                  <w:marBottom w:val="0"/>
                  <w:divBdr>
                    <w:top w:val="none" w:sz="0" w:space="0" w:color="auto"/>
                    <w:left w:val="none" w:sz="0" w:space="0" w:color="auto"/>
                    <w:bottom w:val="none" w:sz="0" w:space="0" w:color="auto"/>
                    <w:right w:val="none" w:sz="0" w:space="0" w:color="auto"/>
                  </w:divBdr>
                </w:div>
                <w:div w:id="252594276">
                  <w:marLeft w:val="480"/>
                  <w:marRight w:val="0"/>
                  <w:marTop w:val="0"/>
                  <w:marBottom w:val="0"/>
                  <w:divBdr>
                    <w:top w:val="none" w:sz="0" w:space="0" w:color="auto"/>
                    <w:left w:val="none" w:sz="0" w:space="0" w:color="auto"/>
                    <w:bottom w:val="none" w:sz="0" w:space="0" w:color="auto"/>
                    <w:right w:val="none" w:sz="0" w:space="0" w:color="auto"/>
                  </w:divBdr>
                </w:div>
                <w:div w:id="1058359602">
                  <w:marLeft w:val="480"/>
                  <w:marRight w:val="0"/>
                  <w:marTop w:val="0"/>
                  <w:marBottom w:val="0"/>
                  <w:divBdr>
                    <w:top w:val="none" w:sz="0" w:space="0" w:color="auto"/>
                    <w:left w:val="none" w:sz="0" w:space="0" w:color="auto"/>
                    <w:bottom w:val="none" w:sz="0" w:space="0" w:color="auto"/>
                    <w:right w:val="none" w:sz="0" w:space="0" w:color="auto"/>
                  </w:divBdr>
                </w:div>
                <w:div w:id="812987267">
                  <w:marLeft w:val="480"/>
                  <w:marRight w:val="0"/>
                  <w:marTop w:val="0"/>
                  <w:marBottom w:val="0"/>
                  <w:divBdr>
                    <w:top w:val="none" w:sz="0" w:space="0" w:color="auto"/>
                    <w:left w:val="none" w:sz="0" w:space="0" w:color="auto"/>
                    <w:bottom w:val="none" w:sz="0" w:space="0" w:color="auto"/>
                    <w:right w:val="none" w:sz="0" w:space="0" w:color="auto"/>
                  </w:divBdr>
                </w:div>
                <w:div w:id="1071730502">
                  <w:marLeft w:val="480"/>
                  <w:marRight w:val="0"/>
                  <w:marTop w:val="0"/>
                  <w:marBottom w:val="0"/>
                  <w:divBdr>
                    <w:top w:val="none" w:sz="0" w:space="0" w:color="auto"/>
                    <w:left w:val="none" w:sz="0" w:space="0" w:color="auto"/>
                    <w:bottom w:val="none" w:sz="0" w:space="0" w:color="auto"/>
                    <w:right w:val="none" w:sz="0" w:space="0" w:color="auto"/>
                  </w:divBdr>
                </w:div>
                <w:div w:id="1571846579">
                  <w:marLeft w:val="480"/>
                  <w:marRight w:val="0"/>
                  <w:marTop w:val="0"/>
                  <w:marBottom w:val="0"/>
                  <w:divBdr>
                    <w:top w:val="none" w:sz="0" w:space="0" w:color="auto"/>
                    <w:left w:val="none" w:sz="0" w:space="0" w:color="auto"/>
                    <w:bottom w:val="none" w:sz="0" w:space="0" w:color="auto"/>
                    <w:right w:val="none" w:sz="0" w:space="0" w:color="auto"/>
                  </w:divBdr>
                </w:div>
                <w:div w:id="1634672840">
                  <w:marLeft w:val="480"/>
                  <w:marRight w:val="0"/>
                  <w:marTop w:val="0"/>
                  <w:marBottom w:val="0"/>
                  <w:divBdr>
                    <w:top w:val="none" w:sz="0" w:space="0" w:color="auto"/>
                    <w:left w:val="none" w:sz="0" w:space="0" w:color="auto"/>
                    <w:bottom w:val="none" w:sz="0" w:space="0" w:color="auto"/>
                    <w:right w:val="none" w:sz="0" w:space="0" w:color="auto"/>
                  </w:divBdr>
                </w:div>
                <w:div w:id="805665908">
                  <w:marLeft w:val="480"/>
                  <w:marRight w:val="0"/>
                  <w:marTop w:val="0"/>
                  <w:marBottom w:val="0"/>
                  <w:divBdr>
                    <w:top w:val="none" w:sz="0" w:space="0" w:color="auto"/>
                    <w:left w:val="none" w:sz="0" w:space="0" w:color="auto"/>
                    <w:bottom w:val="none" w:sz="0" w:space="0" w:color="auto"/>
                    <w:right w:val="none" w:sz="0" w:space="0" w:color="auto"/>
                  </w:divBdr>
                </w:div>
                <w:div w:id="698968866">
                  <w:marLeft w:val="480"/>
                  <w:marRight w:val="0"/>
                  <w:marTop w:val="0"/>
                  <w:marBottom w:val="0"/>
                  <w:divBdr>
                    <w:top w:val="none" w:sz="0" w:space="0" w:color="auto"/>
                    <w:left w:val="none" w:sz="0" w:space="0" w:color="auto"/>
                    <w:bottom w:val="none" w:sz="0" w:space="0" w:color="auto"/>
                    <w:right w:val="none" w:sz="0" w:space="0" w:color="auto"/>
                  </w:divBdr>
                </w:div>
                <w:div w:id="275984640">
                  <w:marLeft w:val="480"/>
                  <w:marRight w:val="0"/>
                  <w:marTop w:val="0"/>
                  <w:marBottom w:val="0"/>
                  <w:divBdr>
                    <w:top w:val="none" w:sz="0" w:space="0" w:color="auto"/>
                    <w:left w:val="none" w:sz="0" w:space="0" w:color="auto"/>
                    <w:bottom w:val="none" w:sz="0" w:space="0" w:color="auto"/>
                    <w:right w:val="none" w:sz="0" w:space="0" w:color="auto"/>
                  </w:divBdr>
                </w:div>
                <w:div w:id="1603102147">
                  <w:marLeft w:val="480"/>
                  <w:marRight w:val="0"/>
                  <w:marTop w:val="0"/>
                  <w:marBottom w:val="0"/>
                  <w:divBdr>
                    <w:top w:val="none" w:sz="0" w:space="0" w:color="auto"/>
                    <w:left w:val="none" w:sz="0" w:space="0" w:color="auto"/>
                    <w:bottom w:val="none" w:sz="0" w:space="0" w:color="auto"/>
                    <w:right w:val="none" w:sz="0" w:space="0" w:color="auto"/>
                  </w:divBdr>
                </w:div>
                <w:div w:id="578901343">
                  <w:marLeft w:val="480"/>
                  <w:marRight w:val="0"/>
                  <w:marTop w:val="0"/>
                  <w:marBottom w:val="0"/>
                  <w:divBdr>
                    <w:top w:val="none" w:sz="0" w:space="0" w:color="auto"/>
                    <w:left w:val="none" w:sz="0" w:space="0" w:color="auto"/>
                    <w:bottom w:val="none" w:sz="0" w:space="0" w:color="auto"/>
                    <w:right w:val="none" w:sz="0" w:space="0" w:color="auto"/>
                  </w:divBdr>
                </w:div>
                <w:div w:id="1078865584">
                  <w:marLeft w:val="480"/>
                  <w:marRight w:val="0"/>
                  <w:marTop w:val="0"/>
                  <w:marBottom w:val="0"/>
                  <w:divBdr>
                    <w:top w:val="none" w:sz="0" w:space="0" w:color="auto"/>
                    <w:left w:val="none" w:sz="0" w:space="0" w:color="auto"/>
                    <w:bottom w:val="none" w:sz="0" w:space="0" w:color="auto"/>
                    <w:right w:val="none" w:sz="0" w:space="0" w:color="auto"/>
                  </w:divBdr>
                </w:div>
                <w:div w:id="646132110">
                  <w:marLeft w:val="480"/>
                  <w:marRight w:val="0"/>
                  <w:marTop w:val="0"/>
                  <w:marBottom w:val="0"/>
                  <w:divBdr>
                    <w:top w:val="none" w:sz="0" w:space="0" w:color="auto"/>
                    <w:left w:val="none" w:sz="0" w:space="0" w:color="auto"/>
                    <w:bottom w:val="none" w:sz="0" w:space="0" w:color="auto"/>
                    <w:right w:val="none" w:sz="0" w:space="0" w:color="auto"/>
                  </w:divBdr>
                </w:div>
                <w:div w:id="1028605488">
                  <w:marLeft w:val="480"/>
                  <w:marRight w:val="0"/>
                  <w:marTop w:val="0"/>
                  <w:marBottom w:val="0"/>
                  <w:divBdr>
                    <w:top w:val="none" w:sz="0" w:space="0" w:color="auto"/>
                    <w:left w:val="none" w:sz="0" w:space="0" w:color="auto"/>
                    <w:bottom w:val="none" w:sz="0" w:space="0" w:color="auto"/>
                    <w:right w:val="none" w:sz="0" w:space="0" w:color="auto"/>
                  </w:divBdr>
                </w:div>
                <w:div w:id="852499546">
                  <w:marLeft w:val="480"/>
                  <w:marRight w:val="0"/>
                  <w:marTop w:val="0"/>
                  <w:marBottom w:val="0"/>
                  <w:divBdr>
                    <w:top w:val="none" w:sz="0" w:space="0" w:color="auto"/>
                    <w:left w:val="none" w:sz="0" w:space="0" w:color="auto"/>
                    <w:bottom w:val="none" w:sz="0" w:space="0" w:color="auto"/>
                    <w:right w:val="none" w:sz="0" w:space="0" w:color="auto"/>
                  </w:divBdr>
                </w:div>
                <w:div w:id="1201438486">
                  <w:marLeft w:val="480"/>
                  <w:marRight w:val="0"/>
                  <w:marTop w:val="0"/>
                  <w:marBottom w:val="0"/>
                  <w:divBdr>
                    <w:top w:val="none" w:sz="0" w:space="0" w:color="auto"/>
                    <w:left w:val="none" w:sz="0" w:space="0" w:color="auto"/>
                    <w:bottom w:val="none" w:sz="0" w:space="0" w:color="auto"/>
                    <w:right w:val="none" w:sz="0" w:space="0" w:color="auto"/>
                  </w:divBdr>
                </w:div>
                <w:div w:id="614215088">
                  <w:marLeft w:val="480"/>
                  <w:marRight w:val="0"/>
                  <w:marTop w:val="0"/>
                  <w:marBottom w:val="0"/>
                  <w:divBdr>
                    <w:top w:val="none" w:sz="0" w:space="0" w:color="auto"/>
                    <w:left w:val="none" w:sz="0" w:space="0" w:color="auto"/>
                    <w:bottom w:val="none" w:sz="0" w:space="0" w:color="auto"/>
                    <w:right w:val="none" w:sz="0" w:space="0" w:color="auto"/>
                  </w:divBdr>
                </w:div>
                <w:div w:id="1502768620">
                  <w:marLeft w:val="480"/>
                  <w:marRight w:val="0"/>
                  <w:marTop w:val="0"/>
                  <w:marBottom w:val="0"/>
                  <w:divBdr>
                    <w:top w:val="none" w:sz="0" w:space="0" w:color="auto"/>
                    <w:left w:val="none" w:sz="0" w:space="0" w:color="auto"/>
                    <w:bottom w:val="none" w:sz="0" w:space="0" w:color="auto"/>
                    <w:right w:val="none" w:sz="0" w:space="0" w:color="auto"/>
                  </w:divBdr>
                </w:div>
                <w:div w:id="294139155">
                  <w:marLeft w:val="480"/>
                  <w:marRight w:val="0"/>
                  <w:marTop w:val="0"/>
                  <w:marBottom w:val="0"/>
                  <w:divBdr>
                    <w:top w:val="none" w:sz="0" w:space="0" w:color="auto"/>
                    <w:left w:val="none" w:sz="0" w:space="0" w:color="auto"/>
                    <w:bottom w:val="none" w:sz="0" w:space="0" w:color="auto"/>
                    <w:right w:val="none" w:sz="0" w:space="0" w:color="auto"/>
                  </w:divBdr>
                </w:div>
                <w:div w:id="988022599">
                  <w:marLeft w:val="480"/>
                  <w:marRight w:val="0"/>
                  <w:marTop w:val="0"/>
                  <w:marBottom w:val="0"/>
                  <w:divBdr>
                    <w:top w:val="none" w:sz="0" w:space="0" w:color="auto"/>
                    <w:left w:val="none" w:sz="0" w:space="0" w:color="auto"/>
                    <w:bottom w:val="none" w:sz="0" w:space="0" w:color="auto"/>
                    <w:right w:val="none" w:sz="0" w:space="0" w:color="auto"/>
                  </w:divBdr>
                </w:div>
                <w:div w:id="976643290">
                  <w:marLeft w:val="480"/>
                  <w:marRight w:val="0"/>
                  <w:marTop w:val="0"/>
                  <w:marBottom w:val="0"/>
                  <w:divBdr>
                    <w:top w:val="none" w:sz="0" w:space="0" w:color="auto"/>
                    <w:left w:val="none" w:sz="0" w:space="0" w:color="auto"/>
                    <w:bottom w:val="none" w:sz="0" w:space="0" w:color="auto"/>
                    <w:right w:val="none" w:sz="0" w:space="0" w:color="auto"/>
                  </w:divBdr>
                </w:div>
                <w:div w:id="423036996">
                  <w:marLeft w:val="480"/>
                  <w:marRight w:val="0"/>
                  <w:marTop w:val="0"/>
                  <w:marBottom w:val="0"/>
                  <w:divBdr>
                    <w:top w:val="none" w:sz="0" w:space="0" w:color="auto"/>
                    <w:left w:val="none" w:sz="0" w:space="0" w:color="auto"/>
                    <w:bottom w:val="none" w:sz="0" w:space="0" w:color="auto"/>
                    <w:right w:val="none" w:sz="0" w:space="0" w:color="auto"/>
                  </w:divBdr>
                </w:div>
                <w:div w:id="366563620">
                  <w:marLeft w:val="480"/>
                  <w:marRight w:val="0"/>
                  <w:marTop w:val="0"/>
                  <w:marBottom w:val="0"/>
                  <w:divBdr>
                    <w:top w:val="none" w:sz="0" w:space="0" w:color="auto"/>
                    <w:left w:val="none" w:sz="0" w:space="0" w:color="auto"/>
                    <w:bottom w:val="none" w:sz="0" w:space="0" w:color="auto"/>
                    <w:right w:val="none" w:sz="0" w:space="0" w:color="auto"/>
                  </w:divBdr>
                </w:div>
                <w:div w:id="1815752913">
                  <w:marLeft w:val="480"/>
                  <w:marRight w:val="0"/>
                  <w:marTop w:val="0"/>
                  <w:marBottom w:val="0"/>
                  <w:divBdr>
                    <w:top w:val="none" w:sz="0" w:space="0" w:color="auto"/>
                    <w:left w:val="none" w:sz="0" w:space="0" w:color="auto"/>
                    <w:bottom w:val="none" w:sz="0" w:space="0" w:color="auto"/>
                    <w:right w:val="none" w:sz="0" w:space="0" w:color="auto"/>
                  </w:divBdr>
                </w:div>
                <w:div w:id="1631790480">
                  <w:marLeft w:val="480"/>
                  <w:marRight w:val="0"/>
                  <w:marTop w:val="0"/>
                  <w:marBottom w:val="0"/>
                  <w:divBdr>
                    <w:top w:val="none" w:sz="0" w:space="0" w:color="auto"/>
                    <w:left w:val="none" w:sz="0" w:space="0" w:color="auto"/>
                    <w:bottom w:val="none" w:sz="0" w:space="0" w:color="auto"/>
                    <w:right w:val="none" w:sz="0" w:space="0" w:color="auto"/>
                  </w:divBdr>
                </w:div>
                <w:div w:id="172259323">
                  <w:marLeft w:val="480"/>
                  <w:marRight w:val="0"/>
                  <w:marTop w:val="0"/>
                  <w:marBottom w:val="0"/>
                  <w:divBdr>
                    <w:top w:val="none" w:sz="0" w:space="0" w:color="auto"/>
                    <w:left w:val="none" w:sz="0" w:space="0" w:color="auto"/>
                    <w:bottom w:val="none" w:sz="0" w:space="0" w:color="auto"/>
                    <w:right w:val="none" w:sz="0" w:space="0" w:color="auto"/>
                  </w:divBdr>
                </w:div>
                <w:div w:id="2002926382">
                  <w:marLeft w:val="480"/>
                  <w:marRight w:val="0"/>
                  <w:marTop w:val="0"/>
                  <w:marBottom w:val="0"/>
                  <w:divBdr>
                    <w:top w:val="none" w:sz="0" w:space="0" w:color="auto"/>
                    <w:left w:val="none" w:sz="0" w:space="0" w:color="auto"/>
                    <w:bottom w:val="none" w:sz="0" w:space="0" w:color="auto"/>
                    <w:right w:val="none" w:sz="0" w:space="0" w:color="auto"/>
                  </w:divBdr>
                </w:div>
                <w:div w:id="1824663658">
                  <w:marLeft w:val="480"/>
                  <w:marRight w:val="0"/>
                  <w:marTop w:val="0"/>
                  <w:marBottom w:val="0"/>
                  <w:divBdr>
                    <w:top w:val="none" w:sz="0" w:space="0" w:color="auto"/>
                    <w:left w:val="none" w:sz="0" w:space="0" w:color="auto"/>
                    <w:bottom w:val="none" w:sz="0" w:space="0" w:color="auto"/>
                    <w:right w:val="none" w:sz="0" w:space="0" w:color="auto"/>
                  </w:divBdr>
                </w:div>
                <w:div w:id="73431866">
                  <w:marLeft w:val="480"/>
                  <w:marRight w:val="0"/>
                  <w:marTop w:val="0"/>
                  <w:marBottom w:val="0"/>
                  <w:divBdr>
                    <w:top w:val="none" w:sz="0" w:space="0" w:color="auto"/>
                    <w:left w:val="none" w:sz="0" w:space="0" w:color="auto"/>
                    <w:bottom w:val="none" w:sz="0" w:space="0" w:color="auto"/>
                    <w:right w:val="none" w:sz="0" w:space="0" w:color="auto"/>
                  </w:divBdr>
                </w:div>
                <w:div w:id="349918822">
                  <w:marLeft w:val="480"/>
                  <w:marRight w:val="0"/>
                  <w:marTop w:val="0"/>
                  <w:marBottom w:val="0"/>
                  <w:divBdr>
                    <w:top w:val="none" w:sz="0" w:space="0" w:color="auto"/>
                    <w:left w:val="none" w:sz="0" w:space="0" w:color="auto"/>
                    <w:bottom w:val="none" w:sz="0" w:space="0" w:color="auto"/>
                    <w:right w:val="none" w:sz="0" w:space="0" w:color="auto"/>
                  </w:divBdr>
                </w:div>
                <w:div w:id="769006371">
                  <w:marLeft w:val="480"/>
                  <w:marRight w:val="0"/>
                  <w:marTop w:val="0"/>
                  <w:marBottom w:val="0"/>
                  <w:divBdr>
                    <w:top w:val="none" w:sz="0" w:space="0" w:color="auto"/>
                    <w:left w:val="none" w:sz="0" w:space="0" w:color="auto"/>
                    <w:bottom w:val="none" w:sz="0" w:space="0" w:color="auto"/>
                    <w:right w:val="none" w:sz="0" w:space="0" w:color="auto"/>
                  </w:divBdr>
                </w:div>
                <w:div w:id="596208992">
                  <w:marLeft w:val="480"/>
                  <w:marRight w:val="0"/>
                  <w:marTop w:val="0"/>
                  <w:marBottom w:val="0"/>
                  <w:divBdr>
                    <w:top w:val="none" w:sz="0" w:space="0" w:color="auto"/>
                    <w:left w:val="none" w:sz="0" w:space="0" w:color="auto"/>
                    <w:bottom w:val="none" w:sz="0" w:space="0" w:color="auto"/>
                    <w:right w:val="none" w:sz="0" w:space="0" w:color="auto"/>
                  </w:divBdr>
                </w:div>
                <w:div w:id="362633649">
                  <w:marLeft w:val="480"/>
                  <w:marRight w:val="0"/>
                  <w:marTop w:val="0"/>
                  <w:marBottom w:val="0"/>
                  <w:divBdr>
                    <w:top w:val="none" w:sz="0" w:space="0" w:color="auto"/>
                    <w:left w:val="none" w:sz="0" w:space="0" w:color="auto"/>
                    <w:bottom w:val="none" w:sz="0" w:space="0" w:color="auto"/>
                    <w:right w:val="none" w:sz="0" w:space="0" w:color="auto"/>
                  </w:divBdr>
                </w:div>
              </w:divsChild>
            </w:div>
            <w:div w:id="644167908">
              <w:marLeft w:val="0"/>
              <w:marRight w:val="0"/>
              <w:marTop w:val="0"/>
              <w:marBottom w:val="0"/>
              <w:divBdr>
                <w:top w:val="none" w:sz="0" w:space="0" w:color="auto"/>
                <w:left w:val="none" w:sz="0" w:space="0" w:color="auto"/>
                <w:bottom w:val="none" w:sz="0" w:space="0" w:color="auto"/>
                <w:right w:val="none" w:sz="0" w:space="0" w:color="auto"/>
              </w:divBdr>
              <w:divsChild>
                <w:div w:id="372774268">
                  <w:marLeft w:val="480"/>
                  <w:marRight w:val="0"/>
                  <w:marTop w:val="0"/>
                  <w:marBottom w:val="0"/>
                  <w:divBdr>
                    <w:top w:val="none" w:sz="0" w:space="0" w:color="auto"/>
                    <w:left w:val="none" w:sz="0" w:space="0" w:color="auto"/>
                    <w:bottom w:val="none" w:sz="0" w:space="0" w:color="auto"/>
                    <w:right w:val="none" w:sz="0" w:space="0" w:color="auto"/>
                  </w:divBdr>
                </w:div>
                <w:div w:id="1386568602">
                  <w:marLeft w:val="480"/>
                  <w:marRight w:val="0"/>
                  <w:marTop w:val="0"/>
                  <w:marBottom w:val="0"/>
                  <w:divBdr>
                    <w:top w:val="none" w:sz="0" w:space="0" w:color="auto"/>
                    <w:left w:val="none" w:sz="0" w:space="0" w:color="auto"/>
                    <w:bottom w:val="none" w:sz="0" w:space="0" w:color="auto"/>
                    <w:right w:val="none" w:sz="0" w:space="0" w:color="auto"/>
                  </w:divBdr>
                </w:div>
                <w:div w:id="1211838937">
                  <w:marLeft w:val="480"/>
                  <w:marRight w:val="0"/>
                  <w:marTop w:val="0"/>
                  <w:marBottom w:val="0"/>
                  <w:divBdr>
                    <w:top w:val="none" w:sz="0" w:space="0" w:color="auto"/>
                    <w:left w:val="none" w:sz="0" w:space="0" w:color="auto"/>
                    <w:bottom w:val="none" w:sz="0" w:space="0" w:color="auto"/>
                    <w:right w:val="none" w:sz="0" w:space="0" w:color="auto"/>
                  </w:divBdr>
                </w:div>
                <w:div w:id="1877541100">
                  <w:marLeft w:val="480"/>
                  <w:marRight w:val="0"/>
                  <w:marTop w:val="0"/>
                  <w:marBottom w:val="0"/>
                  <w:divBdr>
                    <w:top w:val="none" w:sz="0" w:space="0" w:color="auto"/>
                    <w:left w:val="none" w:sz="0" w:space="0" w:color="auto"/>
                    <w:bottom w:val="none" w:sz="0" w:space="0" w:color="auto"/>
                    <w:right w:val="none" w:sz="0" w:space="0" w:color="auto"/>
                  </w:divBdr>
                </w:div>
                <w:div w:id="1724987695">
                  <w:marLeft w:val="480"/>
                  <w:marRight w:val="0"/>
                  <w:marTop w:val="0"/>
                  <w:marBottom w:val="0"/>
                  <w:divBdr>
                    <w:top w:val="none" w:sz="0" w:space="0" w:color="auto"/>
                    <w:left w:val="none" w:sz="0" w:space="0" w:color="auto"/>
                    <w:bottom w:val="none" w:sz="0" w:space="0" w:color="auto"/>
                    <w:right w:val="none" w:sz="0" w:space="0" w:color="auto"/>
                  </w:divBdr>
                </w:div>
                <w:div w:id="1781411098">
                  <w:marLeft w:val="480"/>
                  <w:marRight w:val="0"/>
                  <w:marTop w:val="0"/>
                  <w:marBottom w:val="0"/>
                  <w:divBdr>
                    <w:top w:val="none" w:sz="0" w:space="0" w:color="auto"/>
                    <w:left w:val="none" w:sz="0" w:space="0" w:color="auto"/>
                    <w:bottom w:val="none" w:sz="0" w:space="0" w:color="auto"/>
                    <w:right w:val="none" w:sz="0" w:space="0" w:color="auto"/>
                  </w:divBdr>
                </w:div>
                <w:div w:id="1695837887">
                  <w:marLeft w:val="480"/>
                  <w:marRight w:val="0"/>
                  <w:marTop w:val="0"/>
                  <w:marBottom w:val="0"/>
                  <w:divBdr>
                    <w:top w:val="none" w:sz="0" w:space="0" w:color="auto"/>
                    <w:left w:val="none" w:sz="0" w:space="0" w:color="auto"/>
                    <w:bottom w:val="none" w:sz="0" w:space="0" w:color="auto"/>
                    <w:right w:val="none" w:sz="0" w:space="0" w:color="auto"/>
                  </w:divBdr>
                </w:div>
                <w:div w:id="1338845690">
                  <w:marLeft w:val="480"/>
                  <w:marRight w:val="0"/>
                  <w:marTop w:val="0"/>
                  <w:marBottom w:val="0"/>
                  <w:divBdr>
                    <w:top w:val="none" w:sz="0" w:space="0" w:color="auto"/>
                    <w:left w:val="none" w:sz="0" w:space="0" w:color="auto"/>
                    <w:bottom w:val="none" w:sz="0" w:space="0" w:color="auto"/>
                    <w:right w:val="none" w:sz="0" w:space="0" w:color="auto"/>
                  </w:divBdr>
                </w:div>
                <w:div w:id="2076003598">
                  <w:marLeft w:val="480"/>
                  <w:marRight w:val="0"/>
                  <w:marTop w:val="0"/>
                  <w:marBottom w:val="0"/>
                  <w:divBdr>
                    <w:top w:val="none" w:sz="0" w:space="0" w:color="auto"/>
                    <w:left w:val="none" w:sz="0" w:space="0" w:color="auto"/>
                    <w:bottom w:val="none" w:sz="0" w:space="0" w:color="auto"/>
                    <w:right w:val="none" w:sz="0" w:space="0" w:color="auto"/>
                  </w:divBdr>
                </w:div>
                <w:div w:id="1061439206">
                  <w:marLeft w:val="480"/>
                  <w:marRight w:val="0"/>
                  <w:marTop w:val="0"/>
                  <w:marBottom w:val="0"/>
                  <w:divBdr>
                    <w:top w:val="none" w:sz="0" w:space="0" w:color="auto"/>
                    <w:left w:val="none" w:sz="0" w:space="0" w:color="auto"/>
                    <w:bottom w:val="none" w:sz="0" w:space="0" w:color="auto"/>
                    <w:right w:val="none" w:sz="0" w:space="0" w:color="auto"/>
                  </w:divBdr>
                </w:div>
                <w:div w:id="288360316">
                  <w:marLeft w:val="480"/>
                  <w:marRight w:val="0"/>
                  <w:marTop w:val="0"/>
                  <w:marBottom w:val="0"/>
                  <w:divBdr>
                    <w:top w:val="none" w:sz="0" w:space="0" w:color="auto"/>
                    <w:left w:val="none" w:sz="0" w:space="0" w:color="auto"/>
                    <w:bottom w:val="none" w:sz="0" w:space="0" w:color="auto"/>
                    <w:right w:val="none" w:sz="0" w:space="0" w:color="auto"/>
                  </w:divBdr>
                </w:div>
                <w:div w:id="433594732">
                  <w:marLeft w:val="480"/>
                  <w:marRight w:val="0"/>
                  <w:marTop w:val="0"/>
                  <w:marBottom w:val="0"/>
                  <w:divBdr>
                    <w:top w:val="none" w:sz="0" w:space="0" w:color="auto"/>
                    <w:left w:val="none" w:sz="0" w:space="0" w:color="auto"/>
                    <w:bottom w:val="none" w:sz="0" w:space="0" w:color="auto"/>
                    <w:right w:val="none" w:sz="0" w:space="0" w:color="auto"/>
                  </w:divBdr>
                </w:div>
                <w:div w:id="1138378127">
                  <w:marLeft w:val="480"/>
                  <w:marRight w:val="0"/>
                  <w:marTop w:val="0"/>
                  <w:marBottom w:val="0"/>
                  <w:divBdr>
                    <w:top w:val="none" w:sz="0" w:space="0" w:color="auto"/>
                    <w:left w:val="none" w:sz="0" w:space="0" w:color="auto"/>
                    <w:bottom w:val="none" w:sz="0" w:space="0" w:color="auto"/>
                    <w:right w:val="none" w:sz="0" w:space="0" w:color="auto"/>
                  </w:divBdr>
                </w:div>
                <w:div w:id="725180231">
                  <w:marLeft w:val="480"/>
                  <w:marRight w:val="0"/>
                  <w:marTop w:val="0"/>
                  <w:marBottom w:val="0"/>
                  <w:divBdr>
                    <w:top w:val="none" w:sz="0" w:space="0" w:color="auto"/>
                    <w:left w:val="none" w:sz="0" w:space="0" w:color="auto"/>
                    <w:bottom w:val="none" w:sz="0" w:space="0" w:color="auto"/>
                    <w:right w:val="none" w:sz="0" w:space="0" w:color="auto"/>
                  </w:divBdr>
                </w:div>
                <w:div w:id="947856995">
                  <w:marLeft w:val="480"/>
                  <w:marRight w:val="0"/>
                  <w:marTop w:val="0"/>
                  <w:marBottom w:val="0"/>
                  <w:divBdr>
                    <w:top w:val="none" w:sz="0" w:space="0" w:color="auto"/>
                    <w:left w:val="none" w:sz="0" w:space="0" w:color="auto"/>
                    <w:bottom w:val="none" w:sz="0" w:space="0" w:color="auto"/>
                    <w:right w:val="none" w:sz="0" w:space="0" w:color="auto"/>
                  </w:divBdr>
                </w:div>
                <w:div w:id="1041855282">
                  <w:marLeft w:val="480"/>
                  <w:marRight w:val="0"/>
                  <w:marTop w:val="0"/>
                  <w:marBottom w:val="0"/>
                  <w:divBdr>
                    <w:top w:val="none" w:sz="0" w:space="0" w:color="auto"/>
                    <w:left w:val="none" w:sz="0" w:space="0" w:color="auto"/>
                    <w:bottom w:val="none" w:sz="0" w:space="0" w:color="auto"/>
                    <w:right w:val="none" w:sz="0" w:space="0" w:color="auto"/>
                  </w:divBdr>
                </w:div>
                <w:div w:id="1687630778">
                  <w:marLeft w:val="480"/>
                  <w:marRight w:val="0"/>
                  <w:marTop w:val="0"/>
                  <w:marBottom w:val="0"/>
                  <w:divBdr>
                    <w:top w:val="none" w:sz="0" w:space="0" w:color="auto"/>
                    <w:left w:val="none" w:sz="0" w:space="0" w:color="auto"/>
                    <w:bottom w:val="none" w:sz="0" w:space="0" w:color="auto"/>
                    <w:right w:val="none" w:sz="0" w:space="0" w:color="auto"/>
                  </w:divBdr>
                </w:div>
                <w:div w:id="276105563">
                  <w:marLeft w:val="480"/>
                  <w:marRight w:val="0"/>
                  <w:marTop w:val="0"/>
                  <w:marBottom w:val="0"/>
                  <w:divBdr>
                    <w:top w:val="none" w:sz="0" w:space="0" w:color="auto"/>
                    <w:left w:val="none" w:sz="0" w:space="0" w:color="auto"/>
                    <w:bottom w:val="none" w:sz="0" w:space="0" w:color="auto"/>
                    <w:right w:val="none" w:sz="0" w:space="0" w:color="auto"/>
                  </w:divBdr>
                </w:div>
                <w:div w:id="5062716">
                  <w:marLeft w:val="480"/>
                  <w:marRight w:val="0"/>
                  <w:marTop w:val="0"/>
                  <w:marBottom w:val="0"/>
                  <w:divBdr>
                    <w:top w:val="none" w:sz="0" w:space="0" w:color="auto"/>
                    <w:left w:val="none" w:sz="0" w:space="0" w:color="auto"/>
                    <w:bottom w:val="none" w:sz="0" w:space="0" w:color="auto"/>
                    <w:right w:val="none" w:sz="0" w:space="0" w:color="auto"/>
                  </w:divBdr>
                </w:div>
                <w:div w:id="1332414212">
                  <w:marLeft w:val="480"/>
                  <w:marRight w:val="0"/>
                  <w:marTop w:val="0"/>
                  <w:marBottom w:val="0"/>
                  <w:divBdr>
                    <w:top w:val="none" w:sz="0" w:space="0" w:color="auto"/>
                    <w:left w:val="none" w:sz="0" w:space="0" w:color="auto"/>
                    <w:bottom w:val="none" w:sz="0" w:space="0" w:color="auto"/>
                    <w:right w:val="none" w:sz="0" w:space="0" w:color="auto"/>
                  </w:divBdr>
                </w:div>
                <w:div w:id="539633077">
                  <w:marLeft w:val="480"/>
                  <w:marRight w:val="0"/>
                  <w:marTop w:val="0"/>
                  <w:marBottom w:val="0"/>
                  <w:divBdr>
                    <w:top w:val="none" w:sz="0" w:space="0" w:color="auto"/>
                    <w:left w:val="none" w:sz="0" w:space="0" w:color="auto"/>
                    <w:bottom w:val="none" w:sz="0" w:space="0" w:color="auto"/>
                    <w:right w:val="none" w:sz="0" w:space="0" w:color="auto"/>
                  </w:divBdr>
                </w:div>
                <w:div w:id="564798901">
                  <w:marLeft w:val="480"/>
                  <w:marRight w:val="0"/>
                  <w:marTop w:val="0"/>
                  <w:marBottom w:val="0"/>
                  <w:divBdr>
                    <w:top w:val="none" w:sz="0" w:space="0" w:color="auto"/>
                    <w:left w:val="none" w:sz="0" w:space="0" w:color="auto"/>
                    <w:bottom w:val="none" w:sz="0" w:space="0" w:color="auto"/>
                    <w:right w:val="none" w:sz="0" w:space="0" w:color="auto"/>
                  </w:divBdr>
                </w:div>
                <w:div w:id="751899408">
                  <w:marLeft w:val="480"/>
                  <w:marRight w:val="0"/>
                  <w:marTop w:val="0"/>
                  <w:marBottom w:val="0"/>
                  <w:divBdr>
                    <w:top w:val="none" w:sz="0" w:space="0" w:color="auto"/>
                    <w:left w:val="none" w:sz="0" w:space="0" w:color="auto"/>
                    <w:bottom w:val="none" w:sz="0" w:space="0" w:color="auto"/>
                    <w:right w:val="none" w:sz="0" w:space="0" w:color="auto"/>
                  </w:divBdr>
                </w:div>
                <w:div w:id="1782141753">
                  <w:marLeft w:val="480"/>
                  <w:marRight w:val="0"/>
                  <w:marTop w:val="0"/>
                  <w:marBottom w:val="0"/>
                  <w:divBdr>
                    <w:top w:val="none" w:sz="0" w:space="0" w:color="auto"/>
                    <w:left w:val="none" w:sz="0" w:space="0" w:color="auto"/>
                    <w:bottom w:val="none" w:sz="0" w:space="0" w:color="auto"/>
                    <w:right w:val="none" w:sz="0" w:space="0" w:color="auto"/>
                  </w:divBdr>
                </w:div>
                <w:div w:id="1468666697">
                  <w:marLeft w:val="480"/>
                  <w:marRight w:val="0"/>
                  <w:marTop w:val="0"/>
                  <w:marBottom w:val="0"/>
                  <w:divBdr>
                    <w:top w:val="none" w:sz="0" w:space="0" w:color="auto"/>
                    <w:left w:val="none" w:sz="0" w:space="0" w:color="auto"/>
                    <w:bottom w:val="none" w:sz="0" w:space="0" w:color="auto"/>
                    <w:right w:val="none" w:sz="0" w:space="0" w:color="auto"/>
                  </w:divBdr>
                </w:div>
                <w:div w:id="1678653112">
                  <w:marLeft w:val="480"/>
                  <w:marRight w:val="0"/>
                  <w:marTop w:val="0"/>
                  <w:marBottom w:val="0"/>
                  <w:divBdr>
                    <w:top w:val="none" w:sz="0" w:space="0" w:color="auto"/>
                    <w:left w:val="none" w:sz="0" w:space="0" w:color="auto"/>
                    <w:bottom w:val="none" w:sz="0" w:space="0" w:color="auto"/>
                    <w:right w:val="none" w:sz="0" w:space="0" w:color="auto"/>
                  </w:divBdr>
                </w:div>
                <w:div w:id="1235120819">
                  <w:marLeft w:val="480"/>
                  <w:marRight w:val="0"/>
                  <w:marTop w:val="0"/>
                  <w:marBottom w:val="0"/>
                  <w:divBdr>
                    <w:top w:val="none" w:sz="0" w:space="0" w:color="auto"/>
                    <w:left w:val="none" w:sz="0" w:space="0" w:color="auto"/>
                    <w:bottom w:val="none" w:sz="0" w:space="0" w:color="auto"/>
                    <w:right w:val="none" w:sz="0" w:space="0" w:color="auto"/>
                  </w:divBdr>
                </w:div>
                <w:div w:id="1842693998">
                  <w:marLeft w:val="480"/>
                  <w:marRight w:val="0"/>
                  <w:marTop w:val="0"/>
                  <w:marBottom w:val="0"/>
                  <w:divBdr>
                    <w:top w:val="none" w:sz="0" w:space="0" w:color="auto"/>
                    <w:left w:val="none" w:sz="0" w:space="0" w:color="auto"/>
                    <w:bottom w:val="none" w:sz="0" w:space="0" w:color="auto"/>
                    <w:right w:val="none" w:sz="0" w:space="0" w:color="auto"/>
                  </w:divBdr>
                </w:div>
                <w:div w:id="1561214004">
                  <w:marLeft w:val="480"/>
                  <w:marRight w:val="0"/>
                  <w:marTop w:val="0"/>
                  <w:marBottom w:val="0"/>
                  <w:divBdr>
                    <w:top w:val="none" w:sz="0" w:space="0" w:color="auto"/>
                    <w:left w:val="none" w:sz="0" w:space="0" w:color="auto"/>
                    <w:bottom w:val="none" w:sz="0" w:space="0" w:color="auto"/>
                    <w:right w:val="none" w:sz="0" w:space="0" w:color="auto"/>
                  </w:divBdr>
                </w:div>
                <w:div w:id="557008886">
                  <w:marLeft w:val="480"/>
                  <w:marRight w:val="0"/>
                  <w:marTop w:val="0"/>
                  <w:marBottom w:val="0"/>
                  <w:divBdr>
                    <w:top w:val="none" w:sz="0" w:space="0" w:color="auto"/>
                    <w:left w:val="none" w:sz="0" w:space="0" w:color="auto"/>
                    <w:bottom w:val="none" w:sz="0" w:space="0" w:color="auto"/>
                    <w:right w:val="none" w:sz="0" w:space="0" w:color="auto"/>
                  </w:divBdr>
                </w:div>
                <w:div w:id="1109621232">
                  <w:marLeft w:val="480"/>
                  <w:marRight w:val="0"/>
                  <w:marTop w:val="0"/>
                  <w:marBottom w:val="0"/>
                  <w:divBdr>
                    <w:top w:val="none" w:sz="0" w:space="0" w:color="auto"/>
                    <w:left w:val="none" w:sz="0" w:space="0" w:color="auto"/>
                    <w:bottom w:val="none" w:sz="0" w:space="0" w:color="auto"/>
                    <w:right w:val="none" w:sz="0" w:space="0" w:color="auto"/>
                  </w:divBdr>
                </w:div>
                <w:div w:id="135536640">
                  <w:marLeft w:val="480"/>
                  <w:marRight w:val="0"/>
                  <w:marTop w:val="0"/>
                  <w:marBottom w:val="0"/>
                  <w:divBdr>
                    <w:top w:val="none" w:sz="0" w:space="0" w:color="auto"/>
                    <w:left w:val="none" w:sz="0" w:space="0" w:color="auto"/>
                    <w:bottom w:val="none" w:sz="0" w:space="0" w:color="auto"/>
                    <w:right w:val="none" w:sz="0" w:space="0" w:color="auto"/>
                  </w:divBdr>
                </w:div>
                <w:div w:id="951208723">
                  <w:marLeft w:val="480"/>
                  <w:marRight w:val="0"/>
                  <w:marTop w:val="0"/>
                  <w:marBottom w:val="0"/>
                  <w:divBdr>
                    <w:top w:val="none" w:sz="0" w:space="0" w:color="auto"/>
                    <w:left w:val="none" w:sz="0" w:space="0" w:color="auto"/>
                    <w:bottom w:val="none" w:sz="0" w:space="0" w:color="auto"/>
                    <w:right w:val="none" w:sz="0" w:space="0" w:color="auto"/>
                  </w:divBdr>
                </w:div>
                <w:div w:id="1055809456">
                  <w:marLeft w:val="480"/>
                  <w:marRight w:val="0"/>
                  <w:marTop w:val="0"/>
                  <w:marBottom w:val="0"/>
                  <w:divBdr>
                    <w:top w:val="none" w:sz="0" w:space="0" w:color="auto"/>
                    <w:left w:val="none" w:sz="0" w:space="0" w:color="auto"/>
                    <w:bottom w:val="none" w:sz="0" w:space="0" w:color="auto"/>
                    <w:right w:val="none" w:sz="0" w:space="0" w:color="auto"/>
                  </w:divBdr>
                </w:div>
                <w:div w:id="241959216">
                  <w:marLeft w:val="480"/>
                  <w:marRight w:val="0"/>
                  <w:marTop w:val="0"/>
                  <w:marBottom w:val="0"/>
                  <w:divBdr>
                    <w:top w:val="none" w:sz="0" w:space="0" w:color="auto"/>
                    <w:left w:val="none" w:sz="0" w:space="0" w:color="auto"/>
                    <w:bottom w:val="none" w:sz="0" w:space="0" w:color="auto"/>
                    <w:right w:val="none" w:sz="0" w:space="0" w:color="auto"/>
                  </w:divBdr>
                </w:div>
                <w:div w:id="210383583">
                  <w:marLeft w:val="480"/>
                  <w:marRight w:val="0"/>
                  <w:marTop w:val="0"/>
                  <w:marBottom w:val="0"/>
                  <w:divBdr>
                    <w:top w:val="none" w:sz="0" w:space="0" w:color="auto"/>
                    <w:left w:val="none" w:sz="0" w:space="0" w:color="auto"/>
                    <w:bottom w:val="none" w:sz="0" w:space="0" w:color="auto"/>
                    <w:right w:val="none" w:sz="0" w:space="0" w:color="auto"/>
                  </w:divBdr>
                </w:div>
                <w:div w:id="467404190">
                  <w:marLeft w:val="480"/>
                  <w:marRight w:val="0"/>
                  <w:marTop w:val="0"/>
                  <w:marBottom w:val="0"/>
                  <w:divBdr>
                    <w:top w:val="none" w:sz="0" w:space="0" w:color="auto"/>
                    <w:left w:val="none" w:sz="0" w:space="0" w:color="auto"/>
                    <w:bottom w:val="none" w:sz="0" w:space="0" w:color="auto"/>
                    <w:right w:val="none" w:sz="0" w:space="0" w:color="auto"/>
                  </w:divBdr>
                </w:div>
                <w:div w:id="1959487701">
                  <w:marLeft w:val="480"/>
                  <w:marRight w:val="0"/>
                  <w:marTop w:val="0"/>
                  <w:marBottom w:val="0"/>
                  <w:divBdr>
                    <w:top w:val="none" w:sz="0" w:space="0" w:color="auto"/>
                    <w:left w:val="none" w:sz="0" w:space="0" w:color="auto"/>
                    <w:bottom w:val="none" w:sz="0" w:space="0" w:color="auto"/>
                    <w:right w:val="none" w:sz="0" w:space="0" w:color="auto"/>
                  </w:divBdr>
                </w:div>
                <w:div w:id="1315378687">
                  <w:marLeft w:val="480"/>
                  <w:marRight w:val="0"/>
                  <w:marTop w:val="0"/>
                  <w:marBottom w:val="0"/>
                  <w:divBdr>
                    <w:top w:val="none" w:sz="0" w:space="0" w:color="auto"/>
                    <w:left w:val="none" w:sz="0" w:space="0" w:color="auto"/>
                    <w:bottom w:val="none" w:sz="0" w:space="0" w:color="auto"/>
                    <w:right w:val="none" w:sz="0" w:space="0" w:color="auto"/>
                  </w:divBdr>
                </w:div>
                <w:div w:id="1465003048">
                  <w:marLeft w:val="480"/>
                  <w:marRight w:val="0"/>
                  <w:marTop w:val="0"/>
                  <w:marBottom w:val="0"/>
                  <w:divBdr>
                    <w:top w:val="none" w:sz="0" w:space="0" w:color="auto"/>
                    <w:left w:val="none" w:sz="0" w:space="0" w:color="auto"/>
                    <w:bottom w:val="none" w:sz="0" w:space="0" w:color="auto"/>
                    <w:right w:val="none" w:sz="0" w:space="0" w:color="auto"/>
                  </w:divBdr>
                </w:div>
                <w:div w:id="164050499">
                  <w:marLeft w:val="480"/>
                  <w:marRight w:val="0"/>
                  <w:marTop w:val="0"/>
                  <w:marBottom w:val="0"/>
                  <w:divBdr>
                    <w:top w:val="none" w:sz="0" w:space="0" w:color="auto"/>
                    <w:left w:val="none" w:sz="0" w:space="0" w:color="auto"/>
                    <w:bottom w:val="none" w:sz="0" w:space="0" w:color="auto"/>
                    <w:right w:val="none" w:sz="0" w:space="0" w:color="auto"/>
                  </w:divBdr>
                </w:div>
                <w:div w:id="1062675534">
                  <w:marLeft w:val="480"/>
                  <w:marRight w:val="0"/>
                  <w:marTop w:val="0"/>
                  <w:marBottom w:val="0"/>
                  <w:divBdr>
                    <w:top w:val="none" w:sz="0" w:space="0" w:color="auto"/>
                    <w:left w:val="none" w:sz="0" w:space="0" w:color="auto"/>
                    <w:bottom w:val="none" w:sz="0" w:space="0" w:color="auto"/>
                    <w:right w:val="none" w:sz="0" w:space="0" w:color="auto"/>
                  </w:divBdr>
                </w:div>
                <w:div w:id="1234197374">
                  <w:marLeft w:val="480"/>
                  <w:marRight w:val="0"/>
                  <w:marTop w:val="0"/>
                  <w:marBottom w:val="0"/>
                  <w:divBdr>
                    <w:top w:val="none" w:sz="0" w:space="0" w:color="auto"/>
                    <w:left w:val="none" w:sz="0" w:space="0" w:color="auto"/>
                    <w:bottom w:val="none" w:sz="0" w:space="0" w:color="auto"/>
                    <w:right w:val="none" w:sz="0" w:space="0" w:color="auto"/>
                  </w:divBdr>
                </w:div>
                <w:div w:id="190806913">
                  <w:marLeft w:val="480"/>
                  <w:marRight w:val="0"/>
                  <w:marTop w:val="0"/>
                  <w:marBottom w:val="0"/>
                  <w:divBdr>
                    <w:top w:val="none" w:sz="0" w:space="0" w:color="auto"/>
                    <w:left w:val="none" w:sz="0" w:space="0" w:color="auto"/>
                    <w:bottom w:val="none" w:sz="0" w:space="0" w:color="auto"/>
                    <w:right w:val="none" w:sz="0" w:space="0" w:color="auto"/>
                  </w:divBdr>
                </w:div>
                <w:div w:id="1108307497">
                  <w:marLeft w:val="480"/>
                  <w:marRight w:val="0"/>
                  <w:marTop w:val="0"/>
                  <w:marBottom w:val="0"/>
                  <w:divBdr>
                    <w:top w:val="none" w:sz="0" w:space="0" w:color="auto"/>
                    <w:left w:val="none" w:sz="0" w:space="0" w:color="auto"/>
                    <w:bottom w:val="none" w:sz="0" w:space="0" w:color="auto"/>
                    <w:right w:val="none" w:sz="0" w:space="0" w:color="auto"/>
                  </w:divBdr>
                </w:div>
                <w:div w:id="1020088098">
                  <w:marLeft w:val="480"/>
                  <w:marRight w:val="0"/>
                  <w:marTop w:val="0"/>
                  <w:marBottom w:val="0"/>
                  <w:divBdr>
                    <w:top w:val="none" w:sz="0" w:space="0" w:color="auto"/>
                    <w:left w:val="none" w:sz="0" w:space="0" w:color="auto"/>
                    <w:bottom w:val="none" w:sz="0" w:space="0" w:color="auto"/>
                    <w:right w:val="none" w:sz="0" w:space="0" w:color="auto"/>
                  </w:divBdr>
                </w:div>
                <w:div w:id="1701667801">
                  <w:marLeft w:val="480"/>
                  <w:marRight w:val="0"/>
                  <w:marTop w:val="0"/>
                  <w:marBottom w:val="0"/>
                  <w:divBdr>
                    <w:top w:val="none" w:sz="0" w:space="0" w:color="auto"/>
                    <w:left w:val="none" w:sz="0" w:space="0" w:color="auto"/>
                    <w:bottom w:val="none" w:sz="0" w:space="0" w:color="auto"/>
                    <w:right w:val="none" w:sz="0" w:space="0" w:color="auto"/>
                  </w:divBdr>
                </w:div>
                <w:div w:id="550118865">
                  <w:marLeft w:val="480"/>
                  <w:marRight w:val="0"/>
                  <w:marTop w:val="0"/>
                  <w:marBottom w:val="0"/>
                  <w:divBdr>
                    <w:top w:val="none" w:sz="0" w:space="0" w:color="auto"/>
                    <w:left w:val="none" w:sz="0" w:space="0" w:color="auto"/>
                    <w:bottom w:val="none" w:sz="0" w:space="0" w:color="auto"/>
                    <w:right w:val="none" w:sz="0" w:space="0" w:color="auto"/>
                  </w:divBdr>
                </w:div>
                <w:div w:id="1371882193">
                  <w:marLeft w:val="480"/>
                  <w:marRight w:val="0"/>
                  <w:marTop w:val="0"/>
                  <w:marBottom w:val="0"/>
                  <w:divBdr>
                    <w:top w:val="none" w:sz="0" w:space="0" w:color="auto"/>
                    <w:left w:val="none" w:sz="0" w:space="0" w:color="auto"/>
                    <w:bottom w:val="none" w:sz="0" w:space="0" w:color="auto"/>
                    <w:right w:val="none" w:sz="0" w:space="0" w:color="auto"/>
                  </w:divBdr>
                </w:div>
                <w:div w:id="1457211311">
                  <w:marLeft w:val="480"/>
                  <w:marRight w:val="0"/>
                  <w:marTop w:val="0"/>
                  <w:marBottom w:val="0"/>
                  <w:divBdr>
                    <w:top w:val="none" w:sz="0" w:space="0" w:color="auto"/>
                    <w:left w:val="none" w:sz="0" w:space="0" w:color="auto"/>
                    <w:bottom w:val="none" w:sz="0" w:space="0" w:color="auto"/>
                    <w:right w:val="none" w:sz="0" w:space="0" w:color="auto"/>
                  </w:divBdr>
                </w:div>
                <w:div w:id="442040528">
                  <w:marLeft w:val="480"/>
                  <w:marRight w:val="0"/>
                  <w:marTop w:val="0"/>
                  <w:marBottom w:val="0"/>
                  <w:divBdr>
                    <w:top w:val="none" w:sz="0" w:space="0" w:color="auto"/>
                    <w:left w:val="none" w:sz="0" w:space="0" w:color="auto"/>
                    <w:bottom w:val="none" w:sz="0" w:space="0" w:color="auto"/>
                    <w:right w:val="none" w:sz="0" w:space="0" w:color="auto"/>
                  </w:divBdr>
                </w:div>
                <w:div w:id="691416132">
                  <w:marLeft w:val="480"/>
                  <w:marRight w:val="0"/>
                  <w:marTop w:val="0"/>
                  <w:marBottom w:val="0"/>
                  <w:divBdr>
                    <w:top w:val="none" w:sz="0" w:space="0" w:color="auto"/>
                    <w:left w:val="none" w:sz="0" w:space="0" w:color="auto"/>
                    <w:bottom w:val="none" w:sz="0" w:space="0" w:color="auto"/>
                    <w:right w:val="none" w:sz="0" w:space="0" w:color="auto"/>
                  </w:divBdr>
                </w:div>
                <w:div w:id="1286083729">
                  <w:marLeft w:val="480"/>
                  <w:marRight w:val="0"/>
                  <w:marTop w:val="0"/>
                  <w:marBottom w:val="0"/>
                  <w:divBdr>
                    <w:top w:val="none" w:sz="0" w:space="0" w:color="auto"/>
                    <w:left w:val="none" w:sz="0" w:space="0" w:color="auto"/>
                    <w:bottom w:val="none" w:sz="0" w:space="0" w:color="auto"/>
                    <w:right w:val="none" w:sz="0" w:space="0" w:color="auto"/>
                  </w:divBdr>
                </w:div>
                <w:div w:id="2093119942">
                  <w:marLeft w:val="480"/>
                  <w:marRight w:val="0"/>
                  <w:marTop w:val="0"/>
                  <w:marBottom w:val="0"/>
                  <w:divBdr>
                    <w:top w:val="none" w:sz="0" w:space="0" w:color="auto"/>
                    <w:left w:val="none" w:sz="0" w:space="0" w:color="auto"/>
                    <w:bottom w:val="none" w:sz="0" w:space="0" w:color="auto"/>
                    <w:right w:val="none" w:sz="0" w:space="0" w:color="auto"/>
                  </w:divBdr>
                </w:div>
                <w:div w:id="1217743618">
                  <w:marLeft w:val="480"/>
                  <w:marRight w:val="0"/>
                  <w:marTop w:val="0"/>
                  <w:marBottom w:val="0"/>
                  <w:divBdr>
                    <w:top w:val="none" w:sz="0" w:space="0" w:color="auto"/>
                    <w:left w:val="none" w:sz="0" w:space="0" w:color="auto"/>
                    <w:bottom w:val="none" w:sz="0" w:space="0" w:color="auto"/>
                    <w:right w:val="none" w:sz="0" w:space="0" w:color="auto"/>
                  </w:divBdr>
                </w:div>
                <w:div w:id="953291631">
                  <w:marLeft w:val="480"/>
                  <w:marRight w:val="0"/>
                  <w:marTop w:val="0"/>
                  <w:marBottom w:val="0"/>
                  <w:divBdr>
                    <w:top w:val="none" w:sz="0" w:space="0" w:color="auto"/>
                    <w:left w:val="none" w:sz="0" w:space="0" w:color="auto"/>
                    <w:bottom w:val="none" w:sz="0" w:space="0" w:color="auto"/>
                    <w:right w:val="none" w:sz="0" w:space="0" w:color="auto"/>
                  </w:divBdr>
                </w:div>
                <w:div w:id="489059683">
                  <w:marLeft w:val="480"/>
                  <w:marRight w:val="0"/>
                  <w:marTop w:val="0"/>
                  <w:marBottom w:val="0"/>
                  <w:divBdr>
                    <w:top w:val="none" w:sz="0" w:space="0" w:color="auto"/>
                    <w:left w:val="none" w:sz="0" w:space="0" w:color="auto"/>
                    <w:bottom w:val="none" w:sz="0" w:space="0" w:color="auto"/>
                    <w:right w:val="none" w:sz="0" w:space="0" w:color="auto"/>
                  </w:divBdr>
                </w:div>
                <w:div w:id="29578288">
                  <w:marLeft w:val="480"/>
                  <w:marRight w:val="0"/>
                  <w:marTop w:val="0"/>
                  <w:marBottom w:val="0"/>
                  <w:divBdr>
                    <w:top w:val="none" w:sz="0" w:space="0" w:color="auto"/>
                    <w:left w:val="none" w:sz="0" w:space="0" w:color="auto"/>
                    <w:bottom w:val="none" w:sz="0" w:space="0" w:color="auto"/>
                    <w:right w:val="none" w:sz="0" w:space="0" w:color="auto"/>
                  </w:divBdr>
                </w:div>
                <w:div w:id="1615936879">
                  <w:marLeft w:val="480"/>
                  <w:marRight w:val="0"/>
                  <w:marTop w:val="0"/>
                  <w:marBottom w:val="0"/>
                  <w:divBdr>
                    <w:top w:val="none" w:sz="0" w:space="0" w:color="auto"/>
                    <w:left w:val="none" w:sz="0" w:space="0" w:color="auto"/>
                    <w:bottom w:val="none" w:sz="0" w:space="0" w:color="auto"/>
                    <w:right w:val="none" w:sz="0" w:space="0" w:color="auto"/>
                  </w:divBdr>
                </w:div>
                <w:div w:id="1847474986">
                  <w:marLeft w:val="480"/>
                  <w:marRight w:val="0"/>
                  <w:marTop w:val="0"/>
                  <w:marBottom w:val="0"/>
                  <w:divBdr>
                    <w:top w:val="none" w:sz="0" w:space="0" w:color="auto"/>
                    <w:left w:val="none" w:sz="0" w:space="0" w:color="auto"/>
                    <w:bottom w:val="none" w:sz="0" w:space="0" w:color="auto"/>
                    <w:right w:val="none" w:sz="0" w:space="0" w:color="auto"/>
                  </w:divBdr>
                </w:div>
                <w:div w:id="1589390285">
                  <w:marLeft w:val="480"/>
                  <w:marRight w:val="0"/>
                  <w:marTop w:val="0"/>
                  <w:marBottom w:val="0"/>
                  <w:divBdr>
                    <w:top w:val="none" w:sz="0" w:space="0" w:color="auto"/>
                    <w:left w:val="none" w:sz="0" w:space="0" w:color="auto"/>
                    <w:bottom w:val="none" w:sz="0" w:space="0" w:color="auto"/>
                    <w:right w:val="none" w:sz="0" w:space="0" w:color="auto"/>
                  </w:divBdr>
                </w:div>
                <w:div w:id="1906137078">
                  <w:marLeft w:val="480"/>
                  <w:marRight w:val="0"/>
                  <w:marTop w:val="0"/>
                  <w:marBottom w:val="0"/>
                  <w:divBdr>
                    <w:top w:val="none" w:sz="0" w:space="0" w:color="auto"/>
                    <w:left w:val="none" w:sz="0" w:space="0" w:color="auto"/>
                    <w:bottom w:val="none" w:sz="0" w:space="0" w:color="auto"/>
                    <w:right w:val="none" w:sz="0" w:space="0" w:color="auto"/>
                  </w:divBdr>
                </w:div>
                <w:div w:id="763843938">
                  <w:marLeft w:val="480"/>
                  <w:marRight w:val="0"/>
                  <w:marTop w:val="0"/>
                  <w:marBottom w:val="0"/>
                  <w:divBdr>
                    <w:top w:val="none" w:sz="0" w:space="0" w:color="auto"/>
                    <w:left w:val="none" w:sz="0" w:space="0" w:color="auto"/>
                    <w:bottom w:val="none" w:sz="0" w:space="0" w:color="auto"/>
                    <w:right w:val="none" w:sz="0" w:space="0" w:color="auto"/>
                  </w:divBdr>
                </w:div>
                <w:div w:id="627782676">
                  <w:marLeft w:val="480"/>
                  <w:marRight w:val="0"/>
                  <w:marTop w:val="0"/>
                  <w:marBottom w:val="0"/>
                  <w:divBdr>
                    <w:top w:val="none" w:sz="0" w:space="0" w:color="auto"/>
                    <w:left w:val="none" w:sz="0" w:space="0" w:color="auto"/>
                    <w:bottom w:val="none" w:sz="0" w:space="0" w:color="auto"/>
                    <w:right w:val="none" w:sz="0" w:space="0" w:color="auto"/>
                  </w:divBdr>
                </w:div>
                <w:div w:id="68043429">
                  <w:marLeft w:val="480"/>
                  <w:marRight w:val="0"/>
                  <w:marTop w:val="0"/>
                  <w:marBottom w:val="0"/>
                  <w:divBdr>
                    <w:top w:val="none" w:sz="0" w:space="0" w:color="auto"/>
                    <w:left w:val="none" w:sz="0" w:space="0" w:color="auto"/>
                    <w:bottom w:val="none" w:sz="0" w:space="0" w:color="auto"/>
                    <w:right w:val="none" w:sz="0" w:space="0" w:color="auto"/>
                  </w:divBdr>
                </w:div>
                <w:div w:id="1282222434">
                  <w:marLeft w:val="480"/>
                  <w:marRight w:val="0"/>
                  <w:marTop w:val="0"/>
                  <w:marBottom w:val="0"/>
                  <w:divBdr>
                    <w:top w:val="none" w:sz="0" w:space="0" w:color="auto"/>
                    <w:left w:val="none" w:sz="0" w:space="0" w:color="auto"/>
                    <w:bottom w:val="none" w:sz="0" w:space="0" w:color="auto"/>
                    <w:right w:val="none" w:sz="0" w:space="0" w:color="auto"/>
                  </w:divBdr>
                </w:div>
                <w:div w:id="831020016">
                  <w:marLeft w:val="480"/>
                  <w:marRight w:val="0"/>
                  <w:marTop w:val="0"/>
                  <w:marBottom w:val="0"/>
                  <w:divBdr>
                    <w:top w:val="none" w:sz="0" w:space="0" w:color="auto"/>
                    <w:left w:val="none" w:sz="0" w:space="0" w:color="auto"/>
                    <w:bottom w:val="none" w:sz="0" w:space="0" w:color="auto"/>
                    <w:right w:val="none" w:sz="0" w:space="0" w:color="auto"/>
                  </w:divBdr>
                </w:div>
                <w:div w:id="607588435">
                  <w:marLeft w:val="480"/>
                  <w:marRight w:val="0"/>
                  <w:marTop w:val="0"/>
                  <w:marBottom w:val="0"/>
                  <w:divBdr>
                    <w:top w:val="none" w:sz="0" w:space="0" w:color="auto"/>
                    <w:left w:val="none" w:sz="0" w:space="0" w:color="auto"/>
                    <w:bottom w:val="none" w:sz="0" w:space="0" w:color="auto"/>
                    <w:right w:val="none" w:sz="0" w:space="0" w:color="auto"/>
                  </w:divBdr>
                </w:div>
                <w:div w:id="1572959930">
                  <w:marLeft w:val="480"/>
                  <w:marRight w:val="0"/>
                  <w:marTop w:val="0"/>
                  <w:marBottom w:val="0"/>
                  <w:divBdr>
                    <w:top w:val="none" w:sz="0" w:space="0" w:color="auto"/>
                    <w:left w:val="none" w:sz="0" w:space="0" w:color="auto"/>
                    <w:bottom w:val="none" w:sz="0" w:space="0" w:color="auto"/>
                    <w:right w:val="none" w:sz="0" w:space="0" w:color="auto"/>
                  </w:divBdr>
                </w:div>
                <w:div w:id="2003467936">
                  <w:marLeft w:val="480"/>
                  <w:marRight w:val="0"/>
                  <w:marTop w:val="0"/>
                  <w:marBottom w:val="0"/>
                  <w:divBdr>
                    <w:top w:val="none" w:sz="0" w:space="0" w:color="auto"/>
                    <w:left w:val="none" w:sz="0" w:space="0" w:color="auto"/>
                    <w:bottom w:val="none" w:sz="0" w:space="0" w:color="auto"/>
                    <w:right w:val="none" w:sz="0" w:space="0" w:color="auto"/>
                  </w:divBdr>
                </w:div>
                <w:div w:id="1651713258">
                  <w:marLeft w:val="480"/>
                  <w:marRight w:val="0"/>
                  <w:marTop w:val="0"/>
                  <w:marBottom w:val="0"/>
                  <w:divBdr>
                    <w:top w:val="none" w:sz="0" w:space="0" w:color="auto"/>
                    <w:left w:val="none" w:sz="0" w:space="0" w:color="auto"/>
                    <w:bottom w:val="none" w:sz="0" w:space="0" w:color="auto"/>
                    <w:right w:val="none" w:sz="0" w:space="0" w:color="auto"/>
                  </w:divBdr>
                </w:div>
                <w:div w:id="1214002543">
                  <w:marLeft w:val="480"/>
                  <w:marRight w:val="0"/>
                  <w:marTop w:val="0"/>
                  <w:marBottom w:val="0"/>
                  <w:divBdr>
                    <w:top w:val="none" w:sz="0" w:space="0" w:color="auto"/>
                    <w:left w:val="none" w:sz="0" w:space="0" w:color="auto"/>
                    <w:bottom w:val="none" w:sz="0" w:space="0" w:color="auto"/>
                    <w:right w:val="none" w:sz="0" w:space="0" w:color="auto"/>
                  </w:divBdr>
                </w:div>
                <w:div w:id="2059039385">
                  <w:marLeft w:val="480"/>
                  <w:marRight w:val="0"/>
                  <w:marTop w:val="0"/>
                  <w:marBottom w:val="0"/>
                  <w:divBdr>
                    <w:top w:val="none" w:sz="0" w:space="0" w:color="auto"/>
                    <w:left w:val="none" w:sz="0" w:space="0" w:color="auto"/>
                    <w:bottom w:val="none" w:sz="0" w:space="0" w:color="auto"/>
                    <w:right w:val="none" w:sz="0" w:space="0" w:color="auto"/>
                  </w:divBdr>
                </w:div>
                <w:div w:id="167596312">
                  <w:marLeft w:val="480"/>
                  <w:marRight w:val="0"/>
                  <w:marTop w:val="0"/>
                  <w:marBottom w:val="0"/>
                  <w:divBdr>
                    <w:top w:val="none" w:sz="0" w:space="0" w:color="auto"/>
                    <w:left w:val="none" w:sz="0" w:space="0" w:color="auto"/>
                    <w:bottom w:val="none" w:sz="0" w:space="0" w:color="auto"/>
                    <w:right w:val="none" w:sz="0" w:space="0" w:color="auto"/>
                  </w:divBdr>
                </w:div>
                <w:div w:id="431516092">
                  <w:marLeft w:val="480"/>
                  <w:marRight w:val="0"/>
                  <w:marTop w:val="0"/>
                  <w:marBottom w:val="0"/>
                  <w:divBdr>
                    <w:top w:val="none" w:sz="0" w:space="0" w:color="auto"/>
                    <w:left w:val="none" w:sz="0" w:space="0" w:color="auto"/>
                    <w:bottom w:val="none" w:sz="0" w:space="0" w:color="auto"/>
                    <w:right w:val="none" w:sz="0" w:space="0" w:color="auto"/>
                  </w:divBdr>
                </w:div>
                <w:div w:id="96292357">
                  <w:marLeft w:val="480"/>
                  <w:marRight w:val="0"/>
                  <w:marTop w:val="0"/>
                  <w:marBottom w:val="0"/>
                  <w:divBdr>
                    <w:top w:val="none" w:sz="0" w:space="0" w:color="auto"/>
                    <w:left w:val="none" w:sz="0" w:space="0" w:color="auto"/>
                    <w:bottom w:val="none" w:sz="0" w:space="0" w:color="auto"/>
                    <w:right w:val="none" w:sz="0" w:space="0" w:color="auto"/>
                  </w:divBdr>
                </w:div>
                <w:div w:id="871067268">
                  <w:marLeft w:val="480"/>
                  <w:marRight w:val="0"/>
                  <w:marTop w:val="0"/>
                  <w:marBottom w:val="0"/>
                  <w:divBdr>
                    <w:top w:val="none" w:sz="0" w:space="0" w:color="auto"/>
                    <w:left w:val="none" w:sz="0" w:space="0" w:color="auto"/>
                    <w:bottom w:val="none" w:sz="0" w:space="0" w:color="auto"/>
                    <w:right w:val="none" w:sz="0" w:space="0" w:color="auto"/>
                  </w:divBdr>
                </w:div>
                <w:div w:id="1838421033">
                  <w:marLeft w:val="480"/>
                  <w:marRight w:val="0"/>
                  <w:marTop w:val="0"/>
                  <w:marBottom w:val="0"/>
                  <w:divBdr>
                    <w:top w:val="none" w:sz="0" w:space="0" w:color="auto"/>
                    <w:left w:val="none" w:sz="0" w:space="0" w:color="auto"/>
                    <w:bottom w:val="none" w:sz="0" w:space="0" w:color="auto"/>
                    <w:right w:val="none" w:sz="0" w:space="0" w:color="auto"/>
                  </w:divBdr>
                </w:div>
                <w:div w:id="166672682">
                  <w:marLeft w:val="480"/>
                  <w:marRight w:val="0"/>
                  <w:marTop w:val="0"/>
                  <w:marBottom w:val="0"/>
                  <w:divBdr>
                    <w:top w:val="none" w:sz="0" w:space="0" w:color="auto"/>
                    <w:left w:val="none" w:sz="0" w:space="0" w:color="auto"/>
                    <w:bottom w:val="none" w:sz="0" w:space="0" w:color="auto"/>
                    <w:right w:val="none" w:sz="0" w:space="0" w:color="auto"/>
                  </w:divBdr>
                </w:div>
              </w:divsChild>
            </w:div>
            <w:div w:id="1522666430">
              <w:marLeft w:val="0"/>
              <w:marRight w:val="0"/>
              <w:marTop w:val="0"/>
              <w:marBottom w:val="0"/>
              <w:divBdr>
                <w:top w:val="none" w:sz="0" w:space="0" w:color="auto"/>
                <w:left w:val="none" w:sz="0" w:space="0" w:color="auto"/>
                <w:bottom w:val="none" w:sz="0" w:space="0" w:color="auto"/>
                <w:right w:val="none" w:sz="0" w:space="0" w:color="auto"/>
              </w:divBdr>
              <w:divsChild>
                <w:div w:id="245967720">
                  <w:marLeft w:val="480"/>
                  <w:marRight w:val="0"/>
                  <w:marTop w:val="0"/>
                  <w:marBottom w:val="0"/>
                  <w:divBdr>
                    <w:top w:val="none" w:sz="0" w:space="0" w:color="auto"/>
                    <w:left w:val="none" w:sz="0" w:space="0" w:color="auto"/>
                    <w:bottom w:val="none" w:sz="0" w:space="0" w:color="auto"/>
                    <w:right w:val="none" w:sz="0" w:space="0" w:color="auto"/>
                  </w:divBdr>
                </w:div>
                <w:div w:id="980964268">
                  <w:marLeft w:val="480"/>
                  <w:marRight w:val="0"/>
                  <w:marTop w:val="0"/>
                  <w:marBottom w:val="0"/>
                  <w:divBdr>
                    <w:top w:val="none" w:sz="0" w:space="0" w:color="auto"/>
                    <w:left w:val="none" w:sz="0" w:space="0" w:color="auto"/>
                    <w:bottom w:val="none" w:sz="0" w:space="0" w:color="auto"/>
                    <w:right w:val="none" w:sz="0" w:space="0" w:color="auto"/>
                  </w:divBdr>
                </w:div>
                <w:div w:id="75903075">
                  <w:marLeft w:val="480"/>
                  <w:marRight w:val="0"/>
                  <w:marTop w:val="0"/>
                  <w:marBottom w:val="0"/>
                  <w:divBdr>
                    <w:top w:val="none" w:sz="0" w:space="0" w:color="auto"/>
                    <w:left w:val="none" w:sz="0" w:space="0" w:color="auto"/>
                    <w:bottom w:val="none" w:sz="0" w:space="0" w:color="auto"/>
                    <w:right w:val="none" w:sz="0" w:space="0" w:color="auto"/>
                  </w:divBdr>
                </w:div>
                <w:div w:id="1718120336">
                  <w:marLeft w:val="480"/>
                  <w:marRight w:val="0"/>
                  <w:marTop w:val="0"/>
                  <w:marBottom w:val="0"/>
                  <w:divBdr>
                    <w:top w:val="none" w:sz="0" w:space="0" w:color="auto"/>
                    <w:left w:val="none" w:sz="0" w:space="0" w:color="auto"/>
                    <w:bottom w:val="none" w:sz="0" w:space="0" w:color="auto"/>
                    <w:right w:val="none" w:sz="0" w:space="0" w:color="auto"/>
                  </w:divBdr>
                </w:div>
                <w:div w:id="552497620">
                  <w:marLeft w:val="480"/>
                  <w:marRight w:val="0"/>
                  <w:marTop w:val="0"/>
                  <w:marBottom w:val="0"/>
                  <w:divBdr>
                    <w:top w:val="none" w:sz="0" w:space="0" w:color="auto"/>
                    <w:left w:val="none" w:sz="0" w:space="0" w:color="auto"/>
                    <w:bottom w:val="none" w:sz="0" w:space="0" w:color="auto"/>
                    <w:right w:val="none" w:sz="0" w:space="0" w:color="auto"/>
                  </w:divBdr>
                </w:div>
                <w:div w:id="1923492439">
                  <w:marLeft w:val="480"/>
                  <w:marRight w:val="0"/>
                  <w:marTop w:val="0"/>
                  <w:marBottom w:val="0"/>
                  <w:divBdr>
                    <w:top w:val="none" w:sz="0" w:space="0" w:color="auto"/>
                    <w:left w:val="none" w:sz="0" w:space="0" w:color="auto"/>
                    <w:bottom w:val="none" w:sz="0" w:space="0" w:color="auto"/>
                    <w:right w:val="none" w:sz="0" w:space="0" w:color="auto"/>
                  </w:divBdr>
                </w:div>
                <w:div w:id="1842888967">
                  <w:marLeft w:val="480"/>
                  <w:marRight w:val="0"/>
                  <w:marTop w:val="0"/>
                  <w:marBottom w:val="0"/>
                  <w:divBdr>
                    <w:top w:val="none" w:sz="0" w:space="0" w:color="auto"/>
                    <w:left w:val="none" w:sz="0" w:space="0" w:color="auto"/>
                    <w:bottom w:val="none" w:sz="0" w:space="0" w:color="auto"/>
                    <w:right w:val="none" w:sz="0" w:space="0" w:color="auto"/>
                  </w:divBdr>
                </w:div>
                <w:div w:id="1272468437">
                  <w:marLeft w:val="480"/>
                  <w:marRight w:val="0"/>
                  <w:marTop w:val="0"/>
                  <w:marBottom w:val="0"/>
                  <w:divBdr>
                    <w:top w:val="none" w:sz="0" w:space="0" w:color="auto"/>
                    <w:left w:val="none" w:sz="0" w:space="0" w:color="auto"/>
                    <w:bottom w:val="none" w:sz="0" w:space="0" w:color="auto"/>
                    <w:right w:val="none" w:sz="0" w:space="0" w:color="auto"/>
                  </w:divBdr>
                </w:div>
                <w:div w:id="721446814">
                  <w:marLeft w:val="480"/>
                  <w:marRight w:val="0"/>
                  <w:marTop w:val="0"/>
                  <w:marBottom w:val="0"/>
                  <w:divBdr>
                    <w:top w:val="none" w:sz="0" w:space="0" w:color="auto"/>
                    <w:left w:val="none" w:sz="0" w:space="0" w:color="auto"/>
                    <w:bottom w:val="none" w:sz="0" w:space="0" w:color="auto"/>
                    <w:right w:val="none" w:sz="0" w:space="0" w:color="auto"/>
                  </w:divBdr>
                </w:div>
                <w:div w:id="787159534">
                  <w:marLeft w:val="480"/>
                  <w:marRight w:val="0"/>
                  <w:marTop w:val="0"/>
                  <w:marBottom w:val="0"/>
                  <w:divBdr>
                    <w:top w:val="none" w:sz="0" w:space="0" w:color="auto"/>
                    <w:left w:val="none" w:sz="0" w:space="0" w:color="auto"/>
                    <w:bottom w:val="none" w:sz="0" w:space="0" w:color="auto"/>
                    <w:right w:val="none" w:sz="0" w:space="0" w:color="auto"/>
                  </w:divBdr>
                </w:div>
                <w:div w:id="1183738991">
                  <w:marLeft w:val="480"/>
                  <w:marRight w:val="0"/>
                  <w:marTop w:val="0"/>
                  <w:marBottom w:val="0"/>
                  <w:divBdr>
                    <w:top w:val="none" w:sz="0" w:space="0" w:color="auto"/>
                    <w:left w:val="none" w:sz="0" w:space="0" w:color="auto"/>
                    <w:bottom w:val="none" w:sz="0" w:space="0" w:color="auto"/>
                    <w:right w:val="none" w:sz="0" w:space="0" w:color="auto"/>
                  </w:divBdr>
                </w:div>
                <w:div w:id="353657838">
                  <w:marLeft w:val="480"/>
                  <w:marRight w:val="0"/>
                  <w:marTop w:val="0"/>
                  <w:marBottom w:val="0"/>
                  <w:divBdr>
                    <w:top w:val="none" w:sz="0" w:space="0" w:color="auto"/>
                    <w:left w:val="none" w:sz="0" w:space="0" w:color="auto"/>
                    <w:bottom w:val="none" w:sz="0" w:space="0" w:color="auto"/>
                    <w:right w:val="none" w:sz="0" w:space="0" w:color="auto"/>
                  </w:divBdr>
                </w:div>
                <w:div w:id="1032652678">
                  <w:marLeft w:val="480"/>
                  <w:marRight w:val="0"/>
                  <w:marTop w:val="0"/>
                  <w:marBottom w:val="0"/>
                  <w:divBdr>
                    <w:top w:val="none" w:sz="0" w:space="0" w:color="auto"/>
                    <w:left w:val="none" w:sz="0" w:space="0" w:color="auto"/>
                    <w:bottom w:val="none" w:sz="0" w:space="0" w:color="auto"/>
                    <w:right w:val="none" w:sz="0" w:space="0" w:color="auto"/>
                  </w:divBdr>
                </w:div>
                <w:div w:id="394669572">
                  <w:marLeft w:val="480"/>
                  <w:marRight w:val="0"/>
                  <w:marTop w:val="0"/>
                  <w:marBottom w:val="0"/>
                  <w:divBdr>
                    <w:top w:val="none" w:sz="0" w:space="0" w:color="auto"/>
                    <w:left w:val="none" w:sz="0" w:space="0" w:color="auto"/>
                    <w:bottom w:val="none" w:sz="0" w:space="0" w:color="auto"/>
                    <w:right w:val="none" w:sz="0" w:space="0" w:color="auto"/>
                  </w:divBdr>
                </w:div>
                <w:div w:id="1977368954">
                  <w:marLeft w:val="480"/>
                  <w:marRight w:val="0"/>
                  <w:marTop w:val="0"/>
                  <w:marBottom w:val="0"/>
                  <w:divBdr>
                    <w:top w:val="none" w:sz="0" w:space="0" w:color="auto"/>
                    <w:left w:val="none" w:sz="0" w:space="0" w:color="auto"/>
                    <w:bottom w:val="none" w:sz="0" w:space="0" w:color="auto"/>
                    <w:right w:val="none" w:sz="0" w:space="0" w:color="auto"/>
                  </w:divBdr>
                </w:div>
                <w:div w:id="1974871109">
                  <w:marLeft w:val="480"/>
                  <w:marRight w:val="0"/>
                  <w:marTop w:val="0"/>
                  <w:marBottom w:val="0"/>
                  <w:divBdr>
                    <w:top w:val="none" w:sz="0" w:space="0" w:color="auto"/>
                    <w:left w:val="none" w:sz="0" w:space="0" w:color="auto"/>
                    <w:bottom w:val="none" w:sz="0" w:space="0" w:color="auto"/>
                    <w:right w:val="none" w:sz="0" w:space="0" w:color="auto"/>
                  </w:divBdr>
                </w:div>
                <w:div w:id="186338072">
                  <w:marLeft w:val="480"/>
                  <w:marRight w:val="0"/>
                  <w:marTop w:val="0"/>
                  <w:marBottom w:val="0"/>
                  <w:divBdr>
                    <w:top w:val="none" w:sz="0" w:space="0" w:color="auto"/>
                    <w:left w:val="none" w:sz="0" w:space="0" w:color="auto"/>
                    <w:bottom w:val="none" w:sz="0" w:space="0" w:color="auto"/>
                    <w:right w:val="none" w:sz="0" w:space="0" w:color="auto"/>
                  </w:divBdr>
                </w:div>
                <w:div w:id="1823543331">
                  <w:marLeft w:val="480"/>
                  <w:marRight w:val="0"/>
                  <w:marTop w:val="0"/>
                  <w:marBottom w:val="0"/>
                  <w:divBdr>
                    <w:top w:val="none" w:sz="0" w:space="0" w:color="auto"/>
                    <w:left w:val="none" w:sz="0" w:space="0" w:color="auto"/>
                    <w:bottom w:val="none" w:sz="0" w:space="0" w:color="auto"/>
                    <w:right w:val="none" w:sz="0" w:space="0" w:color="auto"/>
                  </w:divBdr>
                </w:div>
                <w:div w:id="524830382">
                  <w:marLeft w:val="480"/>
                  <w:marRight w:val="0"/>
                  <w:marTop w:val="0"/>
                  <w:marBottom w:val="0"/>
                  <w:divBdr>
                    <w:top w:val="none" w:sz="0" w:space="0" w:color="auto"/>
                    <w:left w:val="none" w:sz="0" w:space="0" w:color="auto"/>
                    <w:bottom w:val="none" w:sz="0" w:space="0" w:color="auto"/>
                    <w:right w:val="none" w:sz="0" w:space="0" w:color="auto"/>
                  </w:divBdr>
                </w:div>
                <w:div w:id="675766782">
                  <w:marLeft w:val="480"/>
                  <w:marRight w:val="0"/>
                  <w:marTop w:val="0"/>
                  <w:marBottom w:val="0"/>
                  <w:divBdr>
                    <w:top w:val="none" w:sz="0" w:space="0" w:color="auto"/>
                    <w:left w:val="none" w:sz="0" w:space="0" w:color="auto"/>
                    <w:bottom w:val="none" w:sz="0" w:space="0" w:color="auto"/>
                    <w:right w:val="none" w:sz="0" w:space="0" w:color="auto"/>
                  </w:divBdr>
                </w:div>
                <w:div w:id="2059039408">
                  <w:marLeft w:val="480"/>
                  <w:marRight w:val="0"/>
                  <w:marTop w:val="0"/>
                  <w:marBottom w:val="0"/>
                  <w:divBdr>
                    <w:top w:val="none" w:sz="0" w:space="0" w:color="auto"/>
                    <w:left w:val="none" w:sz="0" w:space="0" w:color="auto"/>
                    <w:bottom w:val="none" w:sz="0" w:space="0" w:color="auto"/>
                    <w:right w:val="none" w:sz="0" w:space="0" w:color="auto"/>
                  </w:divBdr>
                </w:div>
                <w:div w:id="20665597">
                  <w:marLeft w:val="480"/>
                  <w:marRight w:val="0"/>
                  <w:marTop w:val="0"/>
                  <w:marBottom w:val="0"/>
                  <w:divBdr>
                    <w:top w:val="none" w:sz="0" w:space="0" w:color="auto"/>
                    <w:left w:val="none" w:sz="0" w:space="0" w:color="auto"/>
                    <w:bottom w:val="none" w:sz="0" w:space="0" w:color="auto"/>
                    <w:right w:val="none" w:sz="0" w:space="0" w:color="auto"/>
                  </w:divBdr>
                </w:div>
                <w:div w:id="98455637">
                  <w:marLeft w:val="480"/>
                  <w:marRight w:val="0"/>
                  <w:marTop w:val="0"/>
                  <w:marBottom w:val="0"/>
                  <w:divBdr>
                    <w:top w:val="none" w:sz="0" w:space="0" w:color="auto"/>
                    <w:left w:val="none" w:sz="0" w:space="0" w:color="auto"/>
                    <w:bottom w:val="none" w:sz="0" w:space="0" w:color="auto"/>
                    <w:right w:val="none" w:sz="0" w:space="0" w:color="auto"/>
                  </w:divBdr>
                </w:div>
                <w:div w:id="1645622883">
                  <w:marLeft w:val="480"/>
                  <w:marRight w:val="0"/>
                  <w:marTop w:val="0"/>
                  <w:marBottom w:val="0"/>
                  <w:divBdr>
                    <w:top w:val="none" w:sz="0" w:space="0" w:color="auto"/>
                    <w:left w:val="none" w:sz="0" w:space="0" w:color="auto"/>
                    <w:bottom w:val="none" w:sz="0" w:space="0" w:color="auto"/>
                    <w:right w:val="none" w:sz="0" w:space="0" w:color="auto"/>
                  </w:divBdr>
                </w:div>
                <w:div w:id="285280643">
                  <w:marLeft w:val="480"/>
                  <w:marRight w:val="0"/>
                  <w:marTop w:val="0"/>
                  <w:marBottom w:val="0"/>
                  <w:divBdr>
                    <w:top w:val="none" w:sz="0" w:space="0" w:color="auto"/>
                    <w:left w:val="none" w:sz="0" w:space="0" w:color="auto"/>
                    <w:bottom w:val="none" w:sz="0" w:space="0" w:color="auto"/>
                    <w:right w:val="none" w:sz="0" w:space="0" w:color="auto"/>
                  </w:divBdr>
                </w:div>
                <w:div w:id="1764454247">
                  <w:marLeft w:val="480"/>
                  <w:marRight w:val="0"/>
                  <w:marTop w:val="0"/>
                  <w:marBottom w:val="0"/>
                  <w:divBdr>
                    <w:top w:val="none" w:sz="0" w:space="0" w:color="auto"/>
                    <w:left w:val="none" w:sz="0" w:space="0" w:color="auto"/>
                    <w:bottom w:val="none" w:sz="0" w:space="0" w:color="auto"/>
                    <w:right w:val="none" w:sz="0" w:space="0" w:color="auto"/>
                  </w:divBdr>
                </w:div>
                <w:div w:id="1855194215">
                  <w:marLeft w:val="480"/>
                  <w:marRight w:val="0"/>
                  <w:marTop w:val="0"/>
                  <w:marBottom w:val="0"/>
                  <w:divBdr>
                    <w:top w:val="none" w:sz="0" w:space="0" w:color="auto"/>
                    <w:left w:val="none" w:sz="0" w:space="0" w:color="auto"/>
                    <w:bottom w:val="none" w:sz="0" w:space="0" w:color="auto"/>
                    <w:right w:val="none" w:sz="0" w:space="0" w:color="auto"/>
                  </w:divBdr>
                </w:div>
                <w:div w:id="1879118669">
                  <w:marLeft w:val="480"/>
                  <w:marRight w:val="0"/>
                  <w:marTop w:val="0"/>
                  <w:marBottom w:val="0"/>
                  <w:divBdr>
                    <w:top w:val="none" w:sz="0" w:space="0" w:color="auto"/>
                    <w:left w:val="none" w:sz="0" w:space="0" w:color="auto"/>
                    <w:bottom w:val="none" w:sz="0" w:space="0" w:color="auto"/>
                    <w:right w:val="none" w:sz="0" w:space="0" w:color="auto"/>
                  </w:divBdr>
                </w:div>
                <w:div w:id="1994523757">
                  <w:marLeft w:val="480"/>
                  <w:marRight w:val="0"/>
                  <w:marTop w:val="0"/>
                  <w:marBottom w:val="0"/>
                  <w:divBdr>
                    <w:top w:val="none" w:sz="0" w:space="0" w:color="auto"/>
                    <w:left w:val="none" w:sz="0" w:space="0" w:color="auto"/>
                    <w:bottom w:val="none" w:sz="0" w:space="0" w:color="auto"/>
                    <w:right w:val="none" w:sz="0" w:space="0" w:color="auto"/>
                  </w:divBdr>
                </w:div>
                <w:div w:id="1149709449">
                  <w:marLeft w:val="480"/>
                  <w:marRight w:val="0"/>
                  <w:marTop w:val="0"/>
                  <w:marBottom w:val="0"/>
                  <w:divBdr>
                    <w:top w:val="none" w:sz="0" w:space="0" w:color="auto"/>
                    <w:left w:val="none" w:sz="0" w:space="0" w:color="auto"/>
                    <w:bottom w:val="none" w:sz="0" w:space="0" w:color="auto"/>
                    <w:right w:val="none" w:sz="0" w:space="0" w:color="auto"/>
                  </w:divBdr>
                </w:div>
                <w:div w:id="467430488">
                  <w:marLeft w:val="480"/>
                  <w:marRight w:val="0"/>
                  <w:marTop w:val="0"/>
                  <w:marBottom w:val="0"/>
                  <w:divBdr>
                    <w:top w:val="none" w:sz="0" w:space="0" w:color="auto"/>
                    <w:left w:val="none" w:sz="0" w:space="0" w:color="auto"/>
                    <w:bottom w:val="none" w:sz="0" w:space="0" w:color="auto"/>
                    <w:right w:val="none" w:sz="0" w:space="0" w:color="auto"/>
                  </w:divBdr>
                </w:div>
                <w:div w:id="246958246">
                  <w:marLeft w:val="480"/>
                  <w:marRight w:val="0"/>
                  <w:marTop w:val="0"/>
                  <w:marBottom w:val="0"/>
                  <w:divBdr>
                    <w:top w:val="none" w:sz="0" w:space="0" w:color="auto"/>
                    <w:left w:val="none" w:sz="0" w:space="0" w:color="auto"/>
                    <w:bottom w:val="none" w:sz="0" w:space="0" w:color="auto"/>
                    <w:right w:val="none" w:sz="0" w:space="0" w:color="auto"/>
                  </w:divBdr>
                </w:div>
                <w:div w:id="569005271">
                  <w:marLeft w:val="480"/>
                  <w:marRight w:val="0"/>
                  <w:marTop w:val="0"/>
                  <w:marBottom w:val="0"/>
                  <w:divBdr>
                    <w:top w:val="none" w:sz="0" w:space="0" w:color="auto"/>
                    <w:left w:val="none" w:sz="0" w:space="0" w:color="auto"/>
                    <w:bottom w:val="none" w:sz="0" w:space="0" w:color="auto"/>
                    <w:right w:val="none" w:sz="0" w:space="0" w:color="auto"/>
                  </w:divBdr>
                </w:div>
                <w:div w:id="1565409218">
                  <w:marLeft w:val="480"/>
                  <w:marRight w:val="0"/>
                  <w:marTop w:val="0"/>
                  <w:marBottom w:val="0"/>
                  <w:divBdr>
                    <w:top w:val="none" w:sz="0" w:space="0" w:color="auto"/>
                    <w:left w:val="none" w:sz="0" w:space="0" w:color="auto"/>
                    <w:bottom w:val="none" w:sz="0" w:space="0" w:color="auto"/>
                    <w:right w:val="none" w:sz="0" w:space="0" w:color="auto"/>
                  </w:divBdr>
                </w:div>
                <w:div w:id="483162414">
                  <w:marLeft w:val="480"/>
                  <w:marRight w:val="0"/>
                  <w:marTop w:val="0"/>
                  <w:marBottom w:val="0"/>
                  <w:divBdr>
                    <w:top w:val="none" w:sz="0" w:space="0" w:color="auto"/>
                    <w:left w:val="none" w:sz="0" w:space="0" w:color="auto"/>
                    <w:bottom w:val="none" w:sz="0" w:space="0" w:color="auto"/>
                    <w:right w:val="none" w:sz="0" w:space="0" w:color="auto"/>
                  </w:divBdr>
                </w:div>
                <w:div w:id="420218337">
                  <w:marLeft w:val="480"/>
                  <w:marRight w:val="0"/>
                  <w:marTop w:val="0"/>
                  <w:marBottom w:val="0"/>
                  <w:divBdr>
                    <w:top w:val="none" w:sz="0" w:space="0" w:color="auto"/>
                    <w:left w:val="none" w:sz="0" w:space="0" w:color="auto"/>
                    <w:bottom w:val="none" w:sz="0" w:space="0" w:color="auto"/>
                    <w:right w:val="none" w:sz="0" w:space="0" w:color="auto"/>
                  </w:divBdr>
                </w:div>
                <w:div w:id="144401563">
                  <w:marLeft w:val="480"/>
                  <w:marRight w:val="0"/>
                  <w:marTop w:val="0"/>
                  <w:marBottom w:val="0"/>
                  <w:divBdr>
                    <w:top w:val="none" w:sz="0" w:space="0" w:color="auto"/>
                    <w:left w:val="none" w:sz="0" w:space="0" w:color="auto"/>
                    <w:bottom w:val="none" w:sz="0" w:space="0" w:color="auto"/>
                    <w:right w:val="none" w:sz="0" w:space="0" w:color="auto"/>
                  </w:divBdr>
                </w:div>
                <w:div w:id="1127314696">
                  <w:marLeft w:val="480"/>
                  <w:marRight w:val="0"/>
                  <w:marTop w:val="0"/>
                  <w:marBottom w:val="0"/>
                  <w:divBdr>
                    <w:top w:val="none" w:sz="0" w:space="0" w:color="auto"/>
                    <w:left w:val="none" w:sz="0" w:space="0" w:color="auto"/>
                    <w:bottom w:val="none" w:sz="0" w:space="0" w:color="auto"/>
                    <w:right w:val="none" w:sz="0" w:space="0" w:color="auto"/>
                  </w:divBdr>
                </w:div>
                <w:div w:id="1349211711">
                  <w:marLeft w:val="480"/>
                  <w:marRight w:val="0"/>
                  <w:marTop w:val="0"/>
                  <w:marBottom w:val="0"/>
                  <w:divBdr>
                    <w:top w:val="none" w:sz="0" w:space="0" w:color="auto"/>
                    <w:left w:val="none" w:sz="0" w:space="0" w:color="auto"/>
                    <w:bottom w:val="none" w:sz="0" w:space="0" w:color="auto"/>
                    <w:right w:val="none" w:sz="0" w:space="0" w:color="auto"/>
                  </w:divBdr>
                </w:div>
                <w:div w:id="1672830272">
                  <w:marLeft w:val="480"/>
                  <w:marRight w:val="0"/>
                  <w:marTop w:val="0"/>
                  <w:marBottom w:val="0"/>
                  <w:divBdr>
                    <w:top w:val="none" w:sz="0" w:space="0" w:color="auto"/>
                    <w:left w:val="none" w:sz="0" w:space="0" w:color="auto"/>
                    <w:bottom w:val="none" w:sz="0" w:space="0" w:color="auto"/>
                    <w:right w:val="none" w:sz="0" w:space="0" w:color="auto"/>
                  </w:divBdr>
                </w:div>
                <w:div w:id="1999184493">
                  <w:marLeft w:val="480"/>
                  <w:marRight w:val="0"/>
                  <w:marTop w:val="0"/>
                  <w:marBottom w:val="0"/>
                  <w:divBdr>
                    <w:top w:val="none" w:sz="0" w:space="0" w:color="auto"/>
                    <w:left w:val="none" w:sz="0" w:space="0" w:color="auto"/>
                    <w:bottom w:val="none" w:sz="0" w:space="0" w:color="auto"/>
                    <w:right w:val="none" w:sz="0" w:space="0" w:color="auto"/>
                  </w:divBdr>
                </w:div>
                <w:div w:id="1102186118">
                  <w:marLeft w:val="480"/>
                  <w:marRight w:val="0"/>
                  <w:marTop w:val="0"/>
                  <w:marBottom w:val="0"/>
                  <w:divBdr>
                    <w:top w:val="none" w:sz="0" w:space="0" w:color="auto"/>
                    <w:left w:val="none" w:sz="0" w:space="0" w:color="auto"/>
                    <w:bottom w:val="none" w:sz="0" w:space="0" w:color="auto"/>
                    <w:right w:val="none" w:sz="0" w:space="0" w:color="auto"/>
                  </w:divBdr>
                </w:div>
                <w:div w:id="975993023">
                  <w:marLeft w:val="480"/>
                  <w:marRight w:val="0"/>
                  <w:marTop w:val="0"/>
                  <w:marBottom w:val="0"/>
                  <w:divBdr>
                    <w:top w:val="none" w:sz="0" w:space="0" w:color="auto"/>
                    <w:left w:val="none" w:sz="0" w:space="0" w:color="auto"/>
                    <w:bottom w:val="none" w:sz="0" w:space="0" w:color="auto"/>
                    <w:right w:val="none" w:sz="0" w:space="0" w:color="auto"/>
                  </w:divBdr>
                </w:div>
                <w:div w:id="1879656449">
                  <w:marLeft w:val="480"/>
                  <w:marRight w:val="0"/>
                  <w:marTop w:val="0"/>
                  <w:marBottom w:val="0"/>
                  <w:divBdr>
                    <w:top w:val="none" w:sz="0" w:space="0" w:color="auto"/>
                    <w:left w:val="none" w:sz="0" w:space="0" w:color="auto"/>
                    <w:bottom w:val="none" w:sz="0" w:space="0" w:color="auto"/>
                    <w:right w:val="none" w:sz="0" w:space="0" w:color="auto"/>
                  </w:divBdr>
                </w:div>
                <w:div w:id="1537620707">
                  <w:marLeft w:val="480"/>
                  <w:marRight w:val="0"/>
                  <w:marTop w:val="0"/>
                  <w:marBottom w:val="0"/>
                  <w:divBdr>
                    <w:top w:val="none" w:sz="0" w:space="0" w:color="auto"/>
                    <w:left w:val="none" w:sz="0" w:space="0" w:color="auto"/>
                    <w:bottom w:val="none" w:sz="0" w:space="0" w:color="auto"/>
                    <w:right w:val="none" w:sz="0" w:space="0" w:color="auto"/>
                  </w:divBdr>
                </w:div>
                <w:div w:id="1047492793">
                  <w:marLeft w:val="480"/>
                  <w:marRight w:val="0"/>
                  <w:marTop w:val="0"/>
                  <w:marBottom w:val="0"/>
                  <w:divBdr>
                    <w:top w:val="none" w:sz="0" w:space="0" w:color="auto"/>
                    <w:left w:val="none" w:sz="0" w:space="0" w:color="auto"/>
                    <w:bottom w:val="none" w:sz="0" w:space="0" w:color="auto"/>
                    <w:right w:val="none" w:sz="0" w:space="0" w:color="auto"/>
                  </w:divBdr>
                </w:div>
                <w:div w:id="52433518">
                  <w:marLeft w:val="480"/>
                  <w:marRight w:val="0"/>
                  <w:marTop w:val="0"/>
                  <w:marBottom w:val="0"/>
                  <w:divBdr>
                    <w:top w:val="none" w:sz="0" w:space="0" w:color="auto"/>
                    <w:left w:val="none" w:sz="0" w:space="0" w:color="auto"/>
                    <w:bottom w:val="none" w:sz="0" w:space="0" w:color="auto"/>
                    <w:right w:val="none" w:sz="0" w:space="0" w:color="auto"/>
                  </w:divBdr>
                </w:div>
                <w:div w:id="362631913">
                  <w:marLeft w:val="480"/>
                  <w:marRight w:val="0"/>
                  <w:marTop w:val="0"/>
                  <w:marBottom w:val="0"/>
                  <w:divBdr>
                    <w:top w:val="none" w:sz="0" w:space="0" w:color="auto"/>
                    <w:left w:val="none" w:sz="0" w:space="0" w:color="auto"/>
                    <w:bottom w:val="none" w:sz="0" w:space="0" w:color="auto"/>
                    <w:right w:val="none" w:sz="0" w:space="0" w:color="auto"/>
                  </w:divBdr>
                </w:div>
                <w:div w:id="1703900013">
                  <w:marLeft w:val="480"/>
                  <w:marRight w:val="0"/>
                  <w:marTop w:val="0"/>
                  <w:marBottom w:val="0"/>
                  <w:divBdr>
                    <w:top w:val="none" w:sz="0" w:space="0" w:color="auto"/>
                    <w:left w:val="none" w:sz="0" w:space="0" w:color="auto"/>
                    <w:bottom w:val="none" w:sz="0" w:space="0" w:color="auto"/>
                    <w:right w:val="none" w:sz="0" w:space="0" w:color="auto"/>
                  </w:divBdr>
                </w:div>
                <w:div w:id="1341201663">
                  <w:marLeft w:val="480"/>
                  <w:marRight w:val="0"/>
                  <w:marTop w:val="0"/>
                  <w:marBottom w:val="0"/>
                  <w:divBdr>
                    <w:top w:val="none" w:sz="0" w:space="0" w:color="auto"/>
                    <w:left w:val="none" w:sz="0" w:space="0" w:color="auto"/>
                    <w:bottom w:val="none" w:sz="0" w:space="0" w:color="auto"/>
                    <w:right w:val="none" w:sz="0" w:space="0" w:color="auto"/>
                  </w:divBdr>
                </w:div>
                <w:div w:id="74474778">
                  <w:marLeft w:val="480"/>
                  <w:marRight w:val="0"/>
                  <w:marTop w:val="0"/>
                  <w:marBottom w:val="0"/>
                  <w:divBdr>
                    <w:top w:val="none" w:sz="0" w:space="0" w:color="auto"/>
                    <w:left w:val="none" w:sz="0" w:space="0" w:color="auto"/>
                    <w:bottom w:val="none" w:sz="0" w:space="0" w:color="auto"/>
                    <w:right w:val="none" w:sz="0" w:space="0" w:color="auto"/>
                  </w:divBdr>
                </w:div>
                <w:div w:id="1066344395">
                  <w:marLeft w:val="480"/>
                  <w:marRight w:val="0"/>
                  <w:marTop w:val="0"/>
                  <w:marBottom w:val="0"/>
                  <w:divBdr>
                    <w:top w:val="none" w:sz="0" w:space="0" w:color="auto"/>
                    <w:left w:val="none" w:sz="0" w:space="0" w:color="auto"/>
                    <w:bottom w:val="none" w:sz="0" w:space="0" w:color="auto"/>
                    <w:right w:val="none" w:sz="0" w:space="0" w:color="auto"/>
                  </w:divBdr>
                </w:div>
                <w:div w:id="803424222">
                  <w:marLeft w:val="480"/>
                  <w:marRight w:val="0"/>
                  <w:marTop w:val="0"/>
                  <w:marBottom w:val="0"/>
                  <w:divBdr>
                    <w:top w:val="none" w:sz="0" w:space="0" w:color="auto"/>
                    <w:left w:val="none" w:sz="0" w:space="0" w:color="auto"/>
                    <w:bottom w:val="none" w:sz="0" w:space="0" w:color="auto"/>
                    <w:right w:val="none" w:sz="0" w:space="0" w:color="auto"/>
                  </w:divBdr>
                </w:div>
                <w:div w:id="1072967659">
                  <w:marLeft w:val="480"/>
                  <w:marRight w:val="0"/>
                  <w:marTop w:val="0"/>
                  <w:marBottom w:val="0"/>
                  <w:divBdr>
                    <w:top w:val="none" w:sz="0" w:space="0" w:color="auto"/>
                    <w:left w:val="none" w:sz="0" w:space="0" w:color="auto"/>
                    <w:bottom w:val="none" w:sz="0" w:space="0" w:color="auto"/>
                    <w:right w:val="none" w:sz="0" w:space="0" w:color="auto"/>
                  </w:divBdr>
                </w:div>
                <w:div w:id="1767459567">
                  <w:marLeft w:val="480"/>
                  <w:marRight w:val="0"/>
                  <w:marTop w:val="0"/>
                  <w:marBottom w:val="0"/>
                  <w:divBdr>
                    <w:top w:val="none" w:sz="0" w:space="0" w:color="auto"/>
                    <w:left w:val="none" w:sz="0" w:space="0" w:color="auto"/>
                    <w:bottom w:val="none" w:sz="0" w:space="0" w:color="auto"/>
                    <w:right w:val="none" w:sz="0" w:space="0" w:color="auto"/>
                  </w:divBdr>
                </w:div>
                <w:div w:id="1627153045">
                  <w:marLeft w:val="480"/>
                  <w:marRight w:val="0"/>
                  <w:marTop w:val="0"/>
                  <w:marBottom w:val="0"/>
                  <w:divBdr>
                    <w:top w:val="none" w:sz="0" w:space="0" w:color="auto"/>
                    <w:left w:val="none" w:sz="0" w:space="0" w:color="auto"/>
                    <w:bottom w:val="none" w:sz="0" w:space="0" w:color="auto"/>
                    <w:right w:val="none" w:sz="0" w:space="0" w:color="auto"/>
                  </w:divBdr>
                </w:div>
                <w:div w:id="186063888">
                  <w:marLeft w:val="480"/>
                  <w:marRight w:val="0"/>
                  <w:marTop w:val="0"/>
                  <w:marBottom w:val="0"/>
                  <w:divBdr>
                    <w:top w:val="none" w:sz="0" w:space="0" w:color="auto"/>
                    <w:left w:val="none" w:sz="0" w:space="0" w:color="auto"/>
                    <w:bottom w:val="none" w:sz="0" w:space="0" w:color="auto"/>
                    <w:right w:val="none" w:sz="0" w:space="0" w:color="auto"/>
                  </w:divBdr>
                </w:div>
                <w:div w:id="284044230">
                  <w:marLeft w:val="480"/>
                  <w:marRight w:val="0"/>
                  <w:marTop w:val="0"/>
                  <w:marBottom w:val="0"/>
                  <w:divBdr>
                    <w:top w:val="none" w:sz="0" w:space="0" w:color="auto"/>
                    <w:left w:val="none" w:sz="0" w:space="0" w:color="auto"/>
                    <w:bottom w:val="none" w:sz="0" w:space="0" w:color="auto"/>
                    <w:right w:val="none" w:sz="0" w:space="0" w:color="auto"/>
                  </w:divBdr>
                </w:div>
                <w:div w:id="1922451057">
                  <w:marLeft w:val="480"/>
                  <w:marRight w:val="0"/>
                  <w:marTop w:val="0"/>
                  <w:marBottom w:val="0"/>
                  <w:divBdr>
                    <w:top w:val="none" w:sz="0" w:space="0" w:color="auto"/>
                    <w:left w:val="none" w:sz="0" w:space="0" w:color="auto"/>
                    <w:bottom w:val="none" w:sz="0" w:space="0" w:color="auto"/>
                    <w:right w:val="none" w:sz="0" w:space="0" w:color="auto"/>
                  </w:divBdr>
                </w:div>
                <w:div w:id="196435186">
                  <w:marLeft w:val="480"/>
                  <w:marRight w:val="0"/>
                  <w:marTop w:val="0"/>
                  <w:marBottom w:val="0"/>
                  <w:divBdr>
                    <w:top w:val="none" w:sz="0" w:space="0" w:color="auto"/>
                    <w:left w:val="none" w:sz="0" w:space="0" w:color="auto"/>
                    <w:bottom w:val="none" w:sz="0" w:space="0" w:color="auto"/>
                    <w:right w:val="none" w:sz="0" w:space="0" w:color="auto"/>
                  </w:divBdr>
                </w:div>
                <w:div w:id="1104111433">
                  <w:marLeft w:val="480"/>
                  <w:marRight w:val="0"/>
                  <w:marTop w:val="0"/>
                  <w:marBottom w:val="0"/>
                  <w:divBdr>
                    <w:top w:val="none" w:sz="0" w:space="0" w:color="auto"/>
                    <w:left w:val="none" w:sz="0" w:space="0" w:color="auto"/>
                    <w:bottom w:val="none" w:sz="0" w:space="0" w:color="auto"/>
                    <w:right w:val="none" w:sz="0" w:space="0" w:color="auto"/>
                  </w:divBdr>
                </w:div>
                <w:div w:id="295261622">
                  <w:marLeft w:val="480"/>
                  <w:marRight w:val="0"/>
                  <w:marTop w:val="0"/>
                  <w:marBottom w:val="0"/>
                  <w:divBdr>
                    <w:top w:val="none" w:sz="0" w:space="0" w:color="auto"/>
                    <w:left w:val="none" w:sz="0" w:space="0" w:color="auto"/>
                    <w:bottom w:val="none" w:sz="0" w:space="0" w:color="auto"/>
                    <w:right w:val="none" w:sz="0" w:space="0" w:color="auto"/>
                  </w:divBdr>
                </w:div>
                <w:div w:id="1115253456">
                  <w:marLeft w:val="480"/>
                  <w:marRight w:val="0"/>
                  <w:marTop w:val="0"/>
                  <w:marBottom w:val="0"/>
                  <w:divBdr>
                    <w:top w:val="none" w:sz="0" w:space="0" w:color="auto"/>
                    <w:left w:val="none" w:sz="0" w:space="0" w:color="auto"/>
                    <w:bottom w:val="none" w:sz="0" w:space="0" w:color="auto"/>
                    <w:right w:val="none" w:sz="0" w:space="0" w:color="auto"/>
                  </w:divBdr>
                </w:div>
                <w:div w:id="1478494825">
                  <w:marLeft w:val="480"/>
                  <w:marRight w:val="0"/>
                  <w:marTop w:val="0"/>
                  <w:marBottom w:val="0"/>
                  <w:divBdr>
                    <w:top w:val="none" w:sz="0" w:space="0" w:color="auto"/>
                    <w:left w:val="none" w:sz="0" w:space="0" w:color="auto"/>
                    <w:bottom w:val="none" w:sz="0" w:space="0" w:color="auto"/>
                    <w:right w:val="none" w:sz="0" w:space="0" w:color="auto"/>
                  </w:divBdr>
                </w:div>
                <w:div w:id="1530138755">
                  <w:marLeft w:val="480"/>
                  <w:marRight w:val="0"/>
                  <w:marTop w:val="0"/>
                  <w:marBottom w:val="0"/>
                  <w:divBdr>
                    <w:top w:val="none" w:sz="0" w:space="0" w:color="auto"/>
                    <w:left w:val="none" w:sz="0" w:space="0" w:color="auto"/>
                    <w:bottom w:val="none" w:sz="0" w:space="0" w:color="auto"/>
                    <w:right w:val="none" w:sz="0" w:space="0" w:color="auto"/>
                  </w:divBdr>
                </w:div>
                <w:div w:id="1837920157">
                  <w:marLeft w:val="480"/>
                  <w:marRight w:val="0"/>
                  <w:marTop w:val="0"/>
                  <w:marBottom w:val="0"/>
                  <w:divBdr>
                    <w:top w:val="none" w:sz="0" w:space="0" w:color="auto"/>
                    <w:left w:val="none" w:sz="0" w:space="0" w:color="auto"/>
                    <w:bottom w:val="none" w:sz="0" w:space="0" w:color="auto"/>
                    <w:right w:val="none" w:sz="0" w:space="0" w:color="auto"/>
                  </w:divBdr>
                </w:div>
                <w:div w:id="1964000291">
                  <w:marLeft w:val="480"/>
                  <w:marRight w:val="0"/>
                  <w:marTop w:val="0"/>
                  <w:marBottom w:val="0"/>
                  <w:divBdr>
                    <w:top w:val="none" w:sz="0" w:space="0" w:color="auto"/>
                    <w:left w:val="none" w:sz="0" w:space="0" w:color="auto"/>
                    <w:bottom w:val="none" w:sz="0" w:space="0" w:color="auto"/>
                    <w:right w:val="none" w:sz="0" w:space="0" w:color="auto"/>
                  </w:divBdr>
                </w:div>
                <w:div w:id="222838955">
                  <w:marLeft w:val="480"/>
                  <w:marRight w:val="0"/>
                  <w:marTop w:val="0"/>
                  <w:marBottom w:val="0"/>
                  <w:divBdr>
                    <w:top w:val="none" w:sz="0" w:space="0" w:color="auto"/>
                    <w:left w:val="none" w:sz="0" w:space="0" w:color="auto"/>
                    <w:bottom w:val="none" w:sz="0" w:space="0" w:color="auto"/>
                    <w:right w:val="none" w:sz="0" w:space="0" w:color="auto"/>
                  </w:divBdr>
                </w:div>
                <w:div w:id="2121679886">
                  <w:marLeft w:val="480"/>
                  <w:marRight w:val="0"/>
                  <w:marTop w:val="0"/>
                  <w:marBottom w:val="0"/>
                  <w:divBdr>
                    <w:top w:val="none" w:sz="0" w:space="0" w:color="auto"/>
                    <w:left w:val="none" w:sz="0" w:space="0" w:color="auto"/>
                    <w:bottom w:val="none" w:sz="0" w:space="0" w:color="auto"/>
                    <w:right w:val="none" w:sz="0" w:space="0" w:color="auto"/>
                  </w:divBdr>
                </w:div>
                <w:div w:id="1572739660">
                  <w:marLeft w:val="480"/>
                  <w:marRight w:val="0"/>
                  <w:marTop w:val="0"/>
                  <w:marBottom w:val="0"/>
                  <w:divBdr>
                    <w:top w:val="none" w:sz="0" w:space="0" w:color="auto"/>
                    <w:left w:val="none" w:sz="0" w:space="0" w:color="auto"/>
                    <w:bottom w:val="none" w:sz="0" w:space="0" w:color="auto"/>
                    <w:right w:val="none" w:sz="0" w:space="0" w:color="auto"/>
                  </w:divBdr>
                </w:div>
                <w:div w:id="1395817278">
                  <w:marLeft w:val="480"/>
                  <w:marRight w:val="0"/>
                  <w:marTop w:val="0"/>
                  <w:marBottom w:val="0"/>
                  <w:divBdr>
                    <w:top w:val="none" w:sz="0" w:space="0" w:color="auto"/>
                    <w:left w:val="none" w:sz="0" w:space="0" w:color="auto"/>
                    <w:bottom w:val="none" w:sz="0" w:space="0" w:color="auto"/>
                    <w:right w:val="none" w:sz="0" w:space="0" w:color="auto"/>
                  </w:divBdr>
                </w:div>
                <w:div w:id="596056217">
                  <w:marLeft w:val="480"/>
                  <w:marRight w:val="0"/>
                  <w:marTop w:val="0"/>
                  <w:marBottom w:val="0"/>
                  <w:divBdr>
                    <w:top w:val="none" w:sz="0" w:space="0" w:color="auto"/>
                    <w:left w:val="none" w:sz="0" w:space="0" w:color="auto"/>
                    <w:bottom w:val="none" w:sz="0" w:space="0" w:color="auto"/>
                    <w:right w:val="none" w:sz="0" w:space="0" w:color="auto"/>
                  </w:divBdr>
                </w:div>
                <w:div w:id="1075010930">
                  <w:marLeft w:val="480"/>
                  <w:marRight w:val="0"/>
                  <w:marTop w:val="0"/>
                  <w:marBottom w:val="0"/>
                  <w:divBdr>
                    <w:top w:val="none" w:sz="0" w:space="0" w:color="auto"/>
                    <w:left w:val="none" w:sz="0" w:space="0" w:color="auto"/>
                    <w:bottom w:val="none" w:sz="0" w:space="0" w:color="auto"/>
                    <w:right w:val="none" w:sz="0" w:space="0" w:color="auto"/>
                  </w:divBdr>
                </w:div>
                <w:div w:id="333345514">
                  <w:marLeft w:val="480"/>
                  <w:marRight w:val="0"/>
                  <w:marTop w:val="0"/>
                  <w:marBottom w:val="0"/>
                  <w:divBdr>
                    <w:top w:val="none" w:sz="0" w:space="0" w:color="auto"/>
                    <w:left w:val="none" w:sz="0" w:space="0" w:color="auto"/>
                    <w:bottom w:val="none" w:sz="0" w:space="0" w:color="auto"/>
                    <w:right w:val="none" w:sz="0" w:space="0" w:color="auto"/>
                  </w:divBdr>
                </w:div>
                <w:div w:id="689381641">
                  <w:marLeft w:val="480"/>
                  <w:marRight w:val="0"/>
                  <w:marTop w:val="0"/>
                  <w:marBottom w:val="0"/>
                  <w:divBdr>
                    <w:top w:val="none" w:sz="0" w:space="0" w:color="auto"/>
                    <w:left w:val="none" w:sz="0" w:space="0" w:color="auto"/>
                    <w:bottom w:val="none" w:sz="0" w:space="0" w:color="auto"/>
                    <w:right w:val="none" w:sz="0" w:space="0" w:color="auto"/>
                  </w:divBdr>
                </w:div>
                <w:div w:id="1959950960">
                  <w:marLeft w:val="480"/>
                  <w:marRight w:val="0"/>
                  <w:marTop w:val="0"/>
                  <w:marBottom w:val="0"/>
                  <w:divBdr>
                    <w:top w:val="none" w:sz="0" w:space="0" w:color="auto"/>
                    <w:left w:val="none" w:sz="0" w:space="0" w:color="auto"/>
                    <w:bottom w:val="none" w:sz="0" w:space="0" w:color="auto"/>
                    <w:right w:val="none" w:sz="0" w:space="0" w:color="auto"/>
                  </w:divBdr>
                </w:div>
                <w:div w:id="1047800691">
                  <w:marLeft w:val="480"/>
                  <w:marRight w:val="0"/>
                  <w:marTop w:val="0"/>
                  <w:marBottom w:val="0"/>
                  <w:divBdr>
                    <w:top w:val="none" w:sz="0" w:space="0" w:color="auto"/>
                    <w:left w:val="none" w:sz="0" w:space="0" w:color="auto"/>
                    <w:bottom w:val="none" w:sz="0" w:space="0" w:color="auto"/>
                    <w:right w:val="none" w:sz="0" w:space="0" w:color="auto"/>
                  </w:divBdr>
                </w:div>
                <w:div w:id="1884361972">
                  <w:marLeft w:val="480"/>
                  <w:marRight w:val="0"/>
                  <w:marTop w:val="0"/>
                  <w:marBottom w:val="0"/>
                  <w:divBdr>
                    <w:top w:val="none" w:sz="0" w:space="0" w:color="auto"/>
                    <w:left w:val="none" w:sz="0" w:space="0" w:color="auto"/>
                    <w:bottom w:val="none" w:sz="0" w:space="0" w:color="auto"/>
                    <w:right w:val="none" w:sz="0" w:space="0" w:color="auto"/>
                  </w:divBdr>
                </w:div>
                <w:div w:id="1961450624">
                  <w:marLeft w:val="480"/>
                  <w:marRight w:val="0"/>
                  <w:marTop w:val="0"/>
                  <w:marBottom w:val="0"/>
                  <w:divBdr>
                    <w:top w:val="none" w:sz="0" w:space="0" w:color="auto"/>
                    <w:left w:val="none" w:sz="0" w:space="0" w:color="auto"/>
                    <w:bottom w:val="none" w:sz="0" w:space="0" w:color="auto"/>
                    <w:right w:val="none" w:sz="0" w:space="0" w:color="auto"/>
                  </w:divBdr>
                </w:div>
                <w:div w:id="832374500">
                  <w:marLeft w:val="480"/>
                  <w:marRight w:val="0"/>
                  <w:marTop w:val="0"/>
                  <w:marBottom w:val="0"/>
                  <w:divBdr>
                    <w:top w:val="none" w:sz="0" w:space="0" w:color="auto"/>
                    <w:left w:val="none" w:sz="0" w:space="0" w:color="auto"/>
                    <w:bottom w:val="none" w:sz="0" w:space="0" w:color="auto"/>
                    <w:right w:val="none" w:sz="0" w:space="0" w:color="auto"/>
                  </w:divBdr>
                </w:div>
              </w:divsChild>
            </w:div>
            <w:div w:id="1523713652">
              <w:marLeft w:val="0"/>
              <w:marRight w:val="0"/>
              <w:marTop w:val="0"/>
              <w:marBottom w:val="0"/>
              <w:divBdr>
                <w:top w:val="none" w:sz="0" w:space="0" w:color="auto"/>
                <w:left w:val="none" w:sz="0" w:space="0" w:color="auto"/>
                <w:bottom w:val="none" w:sz="0" w:space="0" w:color="auto"/>
                <w:right w:val="none" w:sz="0" w:space="0" w:color="auto"/>
              </w:divBdr>
              <w:divsChild>
                <w:div w:id="1913467725">
                  <w:marLeft w:val="480"/>
                  <w:marRight w:val="0"/>
                  <w:marTop w:val="0"/>
                  <w:marBottom w:val="0"/>
                  <w:divBdr>
                    <w:top w:val="none" w:sz="0" w:space="0" w:color="auto"/>
                    <w:left w:val="none" w:sz="0" w:space="0" w:color="auto"/>
                    <w:bottom w:val="none" w:sz="0" w:space="0" w:color="auto"/>
                    <w:right w:val="none" w:sz="0" w:space="0" w:color="auto"/>
                  </w:divBdr>
                </w:div>
                <w:div w:id="828980790">
                  <w:marLeft w:val="480"/>
                  <w:marRight w:val="0"/>
                  <w:marTop w:val="0"/>
                  <w:marBottom w:val="0"/>
                  <w:divBdr>
                    <w:top w:val="none" w:sz="0" w:space="0" w:color="auto"/>
                    <w:left w:val="none" w:sz="0" w:space="0" w:color="auto"/>
                    <w:bottom w:val="none" w:sz="0" w:space="0" w:color="auto"/>
                    <w:right w:val="none" w:sz="0" w:space="0" w:color="auto"/>
                  </w:divBdr>
                </w:div>
                <w:div w:id="657810230">
                  <w:marLeft w:val="480"/>
                  <w:marRight w:val="0"/>
                  <w:marTop w:val="0"/>
                  <w:marBottom w:val="0"/>
                  <w:divBdr>
                    <w:top w:val="none" w:sz="0" w:space="0" w:color="auto"/>
                    <w:left w:val="none" w:sz="0" w:space="0" w:color="auto"/>
                    <w:bottom w:val="none" w:sz="0" w:space="0" w:color="auto"/>
                    <w:right w:val="none" w:sz="0" w:space="0" w:color="auto"/>
                  </w:divBdr>
                </w:div>
                <w:div w:id="593897437">
                  <w:marLeft w:val="480"/>
                  <w:marRight w:val="0"/>
                  <w:marTop w:val="0"/>
                  <w:marBottom w:val="0"/>
                  <w:divBdr>
                    <w:top w:val="none" w:sz="0" w:space="0" w:color="auto"/>
                    <w:left w:val="none" w:sz="0" w:space="0" w:color="auto"/>
                    <w:bottom w:val="none" w:sz="0" w:space="0" w:color="auto"/>
                    <w:right w:val="none" w:sz="0" w:space="0" w:color="auto"/>
                  </w:divBdr>
                </w:div>
                <w:div w:id="1690637798">
                  <w:marLeft w:val="480"/>
                  <w:marRight w:val="0"/>
                  <w:marTop w:val="0"/>
                  <w:marBottom w:val="0"/>
                  <w:divBdr>
                    <w:top w:val="none" w:sz="0" w:space="0" w:color="auto"/>
                    <w:left w:val="none" w:sz="0" w:space="0" w:color="auto"/>
                    <w:bottom w:val="none" w:sz="0" w:space="0" w:color="auto"/>
                    <w:right w:val="none" w:sz="0" w:space="0" w:color="auto"/>
                  </w:divBdr>
                </w:div>
                <w:div w:id="885070190">
                  <w:marLeft w:val="480"/>
                  <w:marRight w:val="0"/>
                  <w:marTop w:val="0"/>
                  <w:marBottom w:val="0"/>
                  <w:divBdr>
                    <w:top w:val="none" w:sz="0" w:space="0" w:color="auto"/>
                    <w:left w:val="none" w:sz="0" w:space="0" w:color="auto"/>
                    <w:bottom w:val="none" w:sz="0" w:space="0" w:color="auto"/>
                    <w:right w:val="none" w:sz="0" w:space="0" w:color="auto"/>
                  </w:divBdr>
                </w:div>
                <w:div w:id="312804115">
                  <w:marLeft w:val="480"/>
                  <w:marRight w:val="0"/>
                  <w:marTop w:val="0"/>
                  <w:marBottom w:val="0"/>
                  <w:divBdr>
                    <w:top w:val="none" w:sz="0" w:space="0" w:color="auto"/>
                    <w:left w:val="none" w:sz="0" w:space="0" w:color="auto"/>
                    <w:bottom w:val="none" w:sz="0" w:space="0" w:color="auto"/>
                    <w:right w:val="none" w:sz="0" w:space="0" w:color="auto"/>
                  </w:divBdr>
                </w:div>
                <w:div w:id="2075741262">
                  <w:marLeft w:val="480"/>
                  <w:marRight w:val="0"/>
                  <w:marTop w:val="0"/>
                  <w:marBottom w:val="0"/>
                  <w:divBdr>
                    <w:top w:val="none" w:sz="0" w:space="0" w:color="auto"/>
                    <w:left w:val="none" w:sz="0" w:space="0" w:color="auto"/>
                    <w:bottom w:val="none" w:sz="0" w:space="0" w:color="auto"/>
                    <w:right w:val="none" w:sz="0" w:space="0" w:color="auto"/>
                  </w:divBdr>
                </w:div>
                <w:div w:id="1562135807">
                  <w:marLeft w:val="480"/>
                  <w:marRight w:val="0"/>
                  <w:marTop w:val="0"/>
                  <w:marBottom w:val="0"/>
                  <w:divBdr>
                    <w:top w:val="none" w:sz="0" w:space="0" w:color="auto"/>
                    <w:left w:val="none" w:sz="0" w:space="0" w:color="auto"/>
                    <w:bottom w:val="none" w:sz="0" w:space="0" w:color="auto"/>
                    <w:right w:val="none" w:sz="0" w:space="0" w:color="auto"/>
                  </w:divBdr>
                </w:div>
                <w:div w:id="1996034795">
                  <w:marLeft w:val="480"/>
                  <w:marRight w:val="0"/>
                  <w:marTop w:val="0"/>
                  <w:marBottom w:val="0"/>
                  <w:divBdr>
                    <w:top w:val="none" w:sz="0" w:space="0" w:color="auto"/>
                    <w:left w:val="none" w:sz="0" w:space="0" w:color="auto"/>
                    <w:bottom w:val="none" w:sz="0" w:space="0" w:color="auto"/>
                    <w:right w:val="none" w:sz="0" w:space="0" w:color="auto"/>
                  </w:divBdr>
                </w:div>
                <w:div w:id="1144590656">
                  <w:marLeft w:val="480"/>
                  <w:marRight w:val="0"/>
                  <w:marTop w:val="0"/>
                  <w:marBottom w:val="0"/>
                  <w:divBdr>
                    <w:top w:val="none" w:sz="0" w:space="0" w:color="auto"/>
                    <w:left w:val="none" w:sz="0" w:space="0" w:color="auto"/>
                    <w:bottom w:val="none" w:sz="0" w:space="0" w:color="auto"/>
                    <w:right w:val="none" w:sz="0" w:space="0" w:color="auto"/>
                  </w:divBdr>
                </w:div>
                <w:div w:id="1056509048">
                  <w:marLeft w:val="480"/>
                  <w:marRight w:val="0"/>
                  <w:marTop w:val="0"/>
                  <w:marBottom w:val="0"/>
                  <w:divBdr>
                    <w:top w:val="none" w:sz="0" w:space="0" w:color="auto"/>
                    <w:left w:val="none" w:sz="0" w:space="0" w:color="auto"/>
                    <w:bottom w:val="none" w:sz="0" w:space="0" w:color="auto"/>
                    <w:right w:val="none" w:sz="0" w:space="0" w:color="auto"/>
                  </w:divBdr>
                </w:div>
                <w:div w:id="1915048279">
                  <w:marLeft w:val="480"/>
                  <w:marRight w:val="0"/>
                  <w:marTop w:val="0"/>
                  <w:marBottom w:val="0"/>
                  <w:divBdr>
                    <w:top w:val="none" w:sz="0" w:space="0" w:color="auto"/>
                    <w:left w:val="none" w:sz="0" w:space="0" w:color="auto"/>
                    <w:bottom w:val="none" w:sz="0" w:space="0" w:color="auto"/>
                    <w:right w:val="none" w:sz="0" w:space="0" w:color="auto"/>
                  </w:divBdr>
                </w:div>
                <w:div w:id="696930639">
                  <w:marLeft w:val="480"/>
                  <w:marRight w:val="0"/>
                  <w:marTop w:val="0"/>
                  <w:marBottom w:val="0"/>
                  <w:divBdr>
                    <w:top w:val="none" w:sz="0" w:space="0" w:color="auto"/>
                    <w:left w:val="none" w:sz="0" w:space="0" w:color="auto"/>
                    <w:bottom w:val="none" w:sz="0" w:space="0" w:color="auto"/>
                    <w:right w:val="none" w:sz="0" w:space="0" w:color="auto"/>
                  </w:divBdr>
                </w:div>
                <w:div w:id="1459103521">
                  <w:marLeft w:val="480"/>
                  <w:marRight w:val="0"/>
                  <w:marTop w:val="0"/>
                  <w:marBottom w:val="0"/>
                  <w:divBdr>
                    <w:top w:val="none" w:sz="0" w:space="0" w:color="auto"/>
                    <w:left w:val="none" w:sz="0" w:space="0" w:color="auto"/>
                    <w:bottom w:val="none" w:sz="0" w:space="0" w:color="auto"/>
                    <w:right w:val="none" w:sz="0" w:space="0" w:color="auto"/>
                  </w:divBdr>
                </w:div>
                <w:div w:id="571159141">
                  <w:marLeft w:val="480"/>
                  <w:marRight w:val="0"/>
                  <w:marTop w:val="0"/>
                  <w:marBottom w:val="0"/>
                  <w:divBdr>
                    <w:top w:val="none" w:sz="0" w:space="0" w:color="auto"/>
                    <w:left w:val="none" w:sz="0" w:space="0" w:color="auto"/>
                    <w:bottom w:val="none" w:sz="0" w:space="0" w:color="auto"/>
                    <w:right w:val="none" w:sz="0" w:space="0" w:color="auto"/>
                  </w:divBdr>
                </w:div>
                <w:div w:id="1510102643">
                  <w:marLeft w:val="480"/>
                  <w:marRight w:val="0"/>
                  <w:marTop w:val="0"/>
                  <w:marBottom w:val="0"/>
                  <w:divBdr>
                    <w:top w:val="none" w:sz="0" w:space="0" w:color="auto"/>
                    <w:left w:val="none" w:sz="0" w:space="0" w:color="auto"/>
                    <w:bottom w:val="none" w:sz="0" w:space="0" w:color="auto"/>
                    <w:right w:val="none" w:sz="0" w:space="0" w:color="auto"/>
                  </w:divBdr>
                </w:div>
                <w:div w:id="499196044">
                  <w:marLeft w:val="480"/>
                  <w:marRight w:val="0"/>
                  <w:marTop w:val="0"/>
                  <w:marBottom w:val="0"/>
                  <w:divBdr>
                    <w:top w:val="none" w:sz="0" w:space="0" w:color="auto"/>
                    <w:left w:val="none" w:sz="0" w:space="0" w:color="auto"/>
                    <w:bottom w:val="none" w:sz="0" w:space="0" w:color="auto"/>
                    <w:right w:val="none" w:sz="0" w:space="0" w:color="auto"/>
                  </w:divBdr>
                </w:div>
                <w:div w:id="567573607">
                  <w:marLeft w:val="480"/>
                  <w:marRight w:val="0"/>
                  <w:marTop w:val="0"/>
                  <w:marBottom w:val="0"/>
                  <w:divBdr>
                    <w:top w:val="none" w:sz="0" w:space="0" w:color="auto"/>
                    <w:left w:val="none" w:sz="0" w:space="0" w:color="auto"/>
                    <w:bottom w:val="none" w:sz="0" w:space="0" w:color="auto"/>
                    <w:right w:val="none" w:sz="0" w:space="0" w:color="auto"/>
                  </w:divBdr>
                </w:div>
                <w:div w:id="888496994">
                  <w:marLeft w:val="480"/>
                  <w:marRight w:val="0"/>
                  <w:marTop w:val="0"/>
                  <w:marBottom w:val="0"/>
                  <w:divBdr>
                    <w:top w:val="none" w:sz="0" w:space="0" w:color="auto"/>
                    <w:left w:val="none" w:sz="0" w:space="0" w:color="auto"/>
                    <w:bottom w:val="none" w:sz="0" w:space="0" w:color="auto"/>
                    <w:right w:val="none" w:sz="0" w:space="0" w:color="auto"/>
                  </w:divBdr>
                </w:div>
                <w:div w:id="1217474968">
                  <w:marLeft w:val="480"/>
                  <w:marRight w:val="0"/>
                  <w:marTop w:val="0"/>
                  <w:marBottom w:val="0"/>
                  <w:divBdr>
                    <w:top w:val="none" w:sz="0" w:space="0" w:color="auto"/>
                    <w:left w:val="none" w:sz="0" w:space="0" w:color="auto"/>
                    <w:bottom w:val="none" w:sz="0" w:space="0" w:color="auto"/>
                    <w:right w:val="none" w:sz="0" w:space="0" w:color="auto"/>
                  </w:divBdr>
                </w:div>
                <w:div w:id="402148372">
                  <w:marLeft w:val="480"/>
                  <w:marRight w:val="0"/>
                  <w:marTop w:val="0"/>
                  <w:marBottom w:val="0"/>
                  <w:divBdr>
                    <w:top w:val="none" w:sz="0" w:space="0" w:color="auto"/>
                    <w:left w:val="none" w:sz="0" w:space="0" w:color="auto"/>
                    <w:bottom w:val="none" w:sz="0" w:space="0" w:color="auto"/>
                    <w:right w:val="none" w:sz="0" w:space="0" w:color="auto"/>
                  </w:divBdr>
                </w:div>
                <w:div w:id="958417501">
                  <w:marLeft w:val="480"/>
                  <w:marRight w:val="0"/>
                  <w:marTop w:val="0"/>
                  <w:marBottom w:val="0"/>
                  <w:divBdr>
                    <w:top w:val="none" w:sz="0" w:space="0" w:color="auto"/>
                    <w:left w:val="none" w:sz="0" w:space="0" w:color="auto"/>
                    <w:bottom w:val="none" w:sz="0" w:space="0" w:color="auto"/>
                    <w:right w:val="none" w:sz="0" w:space="0" w:color="auto"/>
                  </w:divBdr>
                </w:div>
                <w:div w:id="1920359118">
                  <w:marLeft w:val="480"/>
                  <w:marRight w:val="0"/>
                  <w:marTop w:val="0"/>
                  <w:marBottom w:val="0"/>
                  <w:divBdr>
                    <w:top w:val="none" w:sz="0" w:space="0" w:color="auto"/>
                    <w:left w:val="none" w:sz="0" w:space="0" w:color="auto"/>
                    <w:bottom w:val="none" w:sz="0" w:space="0" w:color="auto"/>
                    <w:right w:val="none" w:sz="0" w:space="0" w:color="auto"/>
                  </w:divBdr>
                </w:div>
                <w:div w:id="610824593">
                  <w:marLeft w:val="480"/>
                  <w:marRight w:val="0"/>
                  <w:marTop w:val="0"/>
                  <w:marBottom w:val="0"/>
                  <w:divBdr>
                    <w:top w:val="none" w:sz="0" w:space="0" w:color="auto"/>
                    <w:left w:val="none" w:sz="0" w:space="0" w:color="auto"/>
                    <w:bottom w:val="none" w:sz="0" w:space="0" w:color="auto"/>
                    <w:right w:val="none" w:sz="0" w:space="0" w:color="auto"/>
                  </w:divBdr>
                </w:div>
                <w:div w:id="75981268">
                  <w:marLeft w:val="480"/>
                  <w:marRight w:val="0"/>
                  <w:marTop w:val="0"/>
                  <w:marBottom w:val="0"/>
                  <w:divBdr>
                    <w:top w:val="none" w:sz="0" w:space="0" w:color="auto"/>
                    <w:left w:val="none" w:sz="0" w:space="0" w:color="auto"/>
                    <w:bottom w:val="none" w:sz="0" w:space="0" w:color="auto"/>
                    <w:right w:val="none" w:sz="0" w:space="0" w:color="auto"/>
                  </w:divBdr>
                </w:div>
                <w:div w:id="653535853">
                  <w:marLeft w:val="480"/>
                  <w:marRight w:val="0"/>
                  <w:marTop w:val="0"/>
                  <w:marBottom w:val="0"/>
                  <w:divBdr>
                    <w:top w:val="none" w:sz="0" w:space="0" w:color="auto"/>
                    <w:left w:val="none" w:sz="0" w:space="0" w:color="auto"/>
                    <w:bottom w:val="none" w:sz="0" w:space="0" w:color="auto"/>
                    <w:right w:val="none" w:sz="0" w:space="0" w:color="auto"/>
                  </w:divBdr>
                </w:div>
                <w:div w:id="721750705">
                  <w:marLeft w:val="480"/>
                  <w:marRight w:val="0"/>
                  <w:marTop w:val="0"/>
                  <w:marBottom w:val="0"/>
                  <w:divBdr>
                    <w:top w:val="none" w:sz="0" w:space="0" w:color="auto"/>
                    <w:left w:val="none" w:sz="0" w:space="0" w:color="auto"/>
                    <w:bottom w:val="none" w:sz="0" w:space="0" w:color="auto"/>
                    <w:right w:val="none" w:sz="0" w:space="0" w:color="auto"/>
                  </w:divBdr>
                </w:div>
                <w:div w:id="711536922">
                  <w:marLeft w:val="480"/>
                  <w:marRight w:val="0"/>
                  <w:marTop w:val="0"/>
                  <w:marBottom w:val="0"/>
                  <w:divBdr>
                    <w:top w:val="none" w:sz="0" w:space="0" w:color="auto"/>
                    <w:left w:val="none" w:sz="0" w:space="0" w:color="auto"/>
                    <w:bottom w:val="none" w:sz="0" w:space="0" w:color="auto"/>
                    <w:right w:val="none" w:sz="0" w:space="0" w:color="auto"/>
                  </w:divBdr>
                </w:div>
                <w:div w:id="909120394">
                  <w:marLeft w:val="480"/>
                  <w:marRight w:val="0"/>
                  <w:marTop w:val="0"/>
                  <w:marBottom w:val="0"/>
                  <w:divBdr>
                    <w:top w:val="none" w:sz="0" w:space="0" w:color="auto"/>
                    <w:left w:val="none" w:sz="0" w:space="0" w:color="auto"/>
                    <w:bottom w:val="none" w:sz="0" w:space="0" w:color="auto"/>
                    <w:right w:val="none" w:sz="0" w:space="0" w:color="auto"/>
                  </w:divBdr>
                </w:div>
                <w:div w:id="747264506">
                  <w:marLeft w:val="480"/>
                  <w:marRight w:val="0"/>
                  <w:marTop w:val="0"/>
                  <w:marBottom w:val="0"/>
                  <w:divBdr>
                    <w:top w:val="none" w:sz="0" w:space="0" w:color="auto"/>
                    <w:left w:val="none" w:sz="0" w:space="0" w:color="auto"/>
                    <w:bottom w:val="none" w:sz="0" w:space="0" w:color="auto"/>
                    <w:right w:val="none" w:sz="0" w:space="0" w:color="auto"/>
                  </w:divBdr>
                </w:div>
                <w:div w:id="1665355351">
                  <w:marLeft w:val="480"/>
                  <w:marRight w:val="0"/>
                  <w:marTop w:val="0"/>
                  <w:marBottom w:val="0"/>
                  <w:divBdr>
                    <w:top w:val="none" w:sz="0" w:space="0" w:color="auto"/>
                    <w:left w:val="none" w:sz="0" w:space="0" w:color="auto"/>
                    <w:bottom w:val="none" w:sz="0" w:space="0" w:color="auto"/>
                    <w:right w:val="none" w:sz="0" w:space="0" w:color="auto"/>
                  </w:divBdr>
                </w:div>
                <w:div w:id="1935702573">
                  <w:marLeft w:val="480"/>
                  <w:marRight w:val="0"/>
                  <w:marTop w:val="0"/>
                  <w:marBottom w:val="0"/>
                  <w:divBdr>
                    <w:top w:val="none" w:sz="0" w:space="0" w:color="auto"/>
                    <w:left w:val="none" w:sz="0" w:space="0" w:color="auto"/>
                    <w:bottom w:val="none" w:sz="0" w:space="0" w:color="auto"/>
                    <w:right w:val="none" w:sz="0" w:space="0" w:color="auto"/>
                  </w:divBdr>
                </w:div>
                <w:div w:id="1273394039">
                  <w:marLeft w:val="480"/>
                  <w:marRight w:val="0"/>
                  <w:marTop w:val="0"/>
                  <w:marBottom w:val="0"/>
                  <w:divBdr>
                    <w:top w:val="none" w:sz="0" w:space="0" w:color="auto"/>
                    <w:left w:val="none" w:sz="0" w:space="0" w:color="auto"/>
                    <w:bottom w:val="none" w:sz="0" w:space="0" w:color="auto"/>
                    <w:right w:val="none" w:sz="0" w:space="0" w:color="auto"/>
                  </w:divBdr>
                </w:div>
                <w:div w:id="1447887187">
                  <w:marLeft w:val="480"/>
                  <w:marRight w:val="0"/>
                  <w:marTop w:val="0"/>
                  <w:marBottom w:val="0"/>
                  <w:divBdr>
                    <w:top w:val="none" w:sz="0" w:space="0" w:color="auto"/>
                    <w:left w:val="none" w:sz="0" w:space="0" w:color="auto"/>
                    <w:bottom w:val="none" w:sz="0" w:space="0" w:color="auto"/>
                    <w:right w:val="none" w:sz="0" w:space="0" w:color="auto"/>
                  </w:divBdr>
                </w:div>
                <w:div w:id="1263225796">
                  <w:marLeft w:val="480"/>
                  <w:marRight w:val="0"/>
                  <w:marTop w:val="0"/>
                  <w:marBottom w:val="0"/>
                  <w:divBdr>
                    <w:top w:val="none" w:sz="0" w:space="0" w:color="auto"/>
                    <w:left w:val="none" w:sz="0" w:space="0" w:color="auto"/>
                    <w:bottom w:val="none" w:sz="0" w:space="0" w:color="auto"/>
                    <w:right w:val="none" w:sz="0" w:space="0" w:color="auto"/>
                  </w:divBdr>
                </w:div>
                <w:div w:id="940335528">
                  <w:marLeft w:val="480"/>
                  <w:marRight w:val="0"/>
                  <w:marTop w:val="0"/>
                  <w:marBottom w:val="0"/>
                  <w:divBdr>
                    <w:top w:val="none" w:sz="0" w:space="0" w:color="auto"/>
                    <w:left w:val="none" w:sz="0" w:space="0" w:color="auto"/>
                    <w:bottom w:val="none" w:sz="0" w:space="0" w:color="auto"/>
                    <w:right w:val="none" w:sz="0" w:space="0" w:color="auto"/>
                  </w:divBdr>
                </w:div>
                <w:div w:id="506555962">
                  <w:marLeft w:val="480"/>
                  <w:marRight w:val="0"/>
                  <w:marTop w:val="0"/>
                  <w:marBottom w:val="0"/>
                  <w:divBdr>
                    <w:top w:val="none" w:sz="0" w:space="0" w:color="auto"/>
                    <w:left w:val="none" w:sz="0" w:space="0" w:color="auto"/>
                    <w:bottom w:val="none" w:sz="0" w:space="0" w:color="auto"/>
                    <w:right w:val="none" w:sz="0" w:space="0" w:color="auto"/>
                  </w:divBdr>
                </w:div>
                <w:div w:id="1079249754">
                  <w:marLeft w:val="480"/>
                  <w:marRight w:val="0"/>
                  <w:marTop w:val="0"/>
                  <w:marBottom w:val="0"/>
                  <w:divBdr>
                    <w:top w:val="none" w:sz="0" w:space="0" w:color="auto"/>
                    <w:left w:val="none" w:sz="0" w:space="0" w:color="auto"/>
                    <w:bottom w:val="none" w:sz="0" w:space="0" w:color="auto"/>
                    <w:right w:val="none" w:sz="0" w:space="0" w:color="auto"/>
                  </w:divBdr>
                </w:div>
                <w:div w:id="17973099">
                  <w:marLeft w:val="480"/>
                  <w:marRight w:val="0"/>
                  <w:marTop w:val="0"/>
                  <w:marBottom w:val="0"/>
                  <w:divBdr>
                    <w:top w:val="none" w:sz="0" w:space="0" w:color="auto"/>
                    <w:left w:val="none" w:sz="0" w:space="0" w:color="auto"/>
                    <w:bottom w:val="none" w:sz="0" w:space="0" w:color="auto"/>
                    <w:right w:val="none" w:sz="0" w:space="0" w:color="auto"/>
                  </w:divBdr>
                </w:div>
                <w:div w:id="179704799">
                  <w:marLeft w:val="480"/>
                  <w:marRight w:val="0"/>
                  <w:marTop w:val="0"/>
                  <w:marBottom w:val="0"/>
                  <w:divBdr>
                    <w:top w:val="none" w:sz="0" w:space="0" w:color="auto"/>
                    <w:left w:val="none" w:sz="0" w:space="0" w:color="auto"/>
                    <w:bottom w:val="none" w:sz="0" w:space="0" w:color="auto"/>
                    <w:right w:val="none" w:sz="0" w:space="0" w:color="auto"/>
                  </w:divBdr>
                </w:div>
                <w:div w:id="1389377890">
                  <w:marLeft w:val="480"/>
                  <w:marRight w:val="0"/>
                  <w:marTop w:val="0"/>
                  <w:marBottom w:val="0"/>
                  <w:divBdr>
                    <w:top w:val="none" w:sz="0" w:space="0" w:color="auto"/>
                    <w:left w:val="none" w:sz="0" w:space="0" w:color="auto"/>
                    <w:bottom w:val="none" w:sz="0" w:space="0" w:color="auto"/>
                    <w:right w:val="none" w:sz="0" w:space="0" w:color="auto"/>
                  </w:divBdr>
                </w:div>
                <w:div w:id="133911188">
                  <w:marLeft w:val="480"/>
                  <w:marRight w:val="0"/>
                  <w:marTop w:val="0"/>
                  <w:marBottom w:val="0"/>
                  <w:divBdr>
                    <w:top w:val="none" w:sz="0" w:space="0" w:color="auto"/>
                    <w:left w:val="none" w:sz="0" w:space="0" w:color="auto"/>
                    <w:bottom w:val="none" w:sz="0" w:space="0" w:color="auto"/>
                    <w:right w:val="none" w:sz="0" w:space="0" w:color="auto"/>
                  </w:divBdr>
                </w:div>
                <w:div w:id="702098160">
                  <w:marLeft w:val="480"/>
                  <w:marRight w:val="0"/>
                  <w:marTop w:val="0"/>
                  <w:marBottom w:val="0"/>
                  <w:divBdr>
                    <w:top w:val="none" w:sz="0" w:space="0" w:color="auto"/>
                    <w:left w:val="none" w:sz="0" w:space="0" w:color="auto"/>
                    <w:bottom w:val="none" w:sz="0" w:space="0" w:color="auto"/>
                    <w:right w:val="none" w:sz="0" w:space="0" w:color="auto"/>
                  </w:divBdr>
                </w:div>
                <w:div w:id="1208838933">
                  <w:marLeft w:val="480"/>
                  <w:marRight w:val="0"/>
                  <w:marTop w:val="0"/>
                  <w:marBottom w:val="0"/>
                  <w:divBdr>
                    <w:top w:val="none" w:sz="0" w:space="0" w:color="auto"/>
                    <w:left w:val="none" w:sz="0" w:space="0" w:color="auto"/>
                    <w:bottom w:val="none" w:sz="0" w:space="0" w:color="auto"/>
                    <w:right w:val="none" w:sz="0" w:space="0" w:color="auto"/>
                  </w:divBdr>
                </w:div>
                <w:div w:id="737289573">
                  <w:marLeft w:val="480"/>
                  <w:marRight w:val="0"/>
                  <w:marTop w:val="0"/>
                  <w:marBottom w:val="0"/>
                  <w:divBdr>
                    <w:top w:val="none" w:sz="0" w:space="0" w:color="auto"/>
                    <w:left w:val="none" w:sz="0" w:space="0" w:color="auto"/>
                    <w:bottom w:val="none" w:sz="0" w:space="0" w:color="auto"/>
                    <w:right w:val="none" w:sz="0" w:space="0" w:color="auto"/>
                  </w:divBdr>
                </w:div>
                <w:div w:id="760951566">
                  <w:marLeft w:val="480"/>
                  <w:marRight w:val="0"/>
                  <w:marTop w:val="0"/>
                  <w:marBottom w:val="0"/>
                  <w:divBdr>
                    <w:top w:val="none" w:sz="0" w:space="0" w:color="auto"/>
                    <w:left w:val="none" w:sz="0" w:space="0" w:color="auto"/>
                    <w:bottom w:val="none" w:sz="0" w:space="0" w:color="auto"/>
                    <w:right w:val="none" w:sz="0" w:space="0" w:color="auto"/>
                  </w:divBdr>
                </w:div>
                <w:div w:id="965697801">
                  <w:marLeft w:val="480"/>
                  <w:marRight w:val="0"/>
                  <w:marTop w:val="0"/>
                  <w:marBottom w:val="0"/>
                  <w:divBdr>
                    <w:top w:val="none" w:sz="0" w:space="0" w:color="auto"/>
                    <w:left w:val="none" w:sz="0" w:space="0" w:color="auto"/>
                    <w:bottom w:val="none" w:sz="0" w:space="0" w:color="auto"/>
                    <w:right w:val="none" w:sz="0" w:space="0" w:color="auto"/>
                  </w:divBdr>
                </w:div>
                <w:div w:id="804083582">
                  <w:marLeft w:val="480"/>
                  <w:marRight w:val="0"/>
                  <w:marTop w:val="0"/>
                  <w:marBottom w:val="0"/>
                  <w:divBdr>
                    <w:top w:val="none" w:sz="0" w:space="0" w:color="auto"/>
                    <w:left w:val="none" w:sz="0" w:space="0" w:color="auto"/>
                    <w:bottom w:val="none" w:sz="0" w:space="0" w:color="auto"/>
                    <w:right w:val="none" w:sz="0" w:space="0" w:color="auto"/>
                  </w:divBdr>
                </w:div>
                <w:div w:id="713772678">
                  <w:marLeft w:val="480"/>
                  <w:marRight w:val="0"/>
                  <w:marTop w:val="0"/>
                  <w:marBottom w:val="0"/>
                  <w:divBdr>
                    <w:top w:val="none" w:sz="0" w:space="0" w:color="auto"/>
                    <w:left w:val="none" w:sz="0" w:space="0" w:color="auto"/>
                    <w:bottom w:val="none" w:sz="0" w:space="0" w:color="auto"/>
                    <w:right w:val="none" w:sz="0" w:space="0" w:color="auto"/>
                  </w:divBdr>
                </w:div>
                <w:div w:id="395128668">
                  <w:marLeft w:val="480"/>
                  <w:marRight w:val="0"/>
                  <w:marTop w:val="0"/>
                  <w:marBottom w:val="0"/>
                  <w:divBdr>
                    <w:top w:val="none" w:sz="0" w:space="0" w:color="auto"/>
                    <w:left w:val="none" w:sz="0" w:space="0" w:color="auto"/>
                    <w:bottom w:val="none" w:sz="0" w:space="0" w:color="auto"/>
                    <w:right w:val="none" w:sz="0" w:space="0" w:color="auto"/>
                  </w:divBdr>
                </w:div>
                <w:div w:id="1627004293">
                  <w:marLeft w:val="480"/>
                  <w:marRight w:val="0"/>
                  <w:marTop w:val="0"/>
                  <w:marBottom w:val="0"/>
                  <w:divBdr>
                    <w:top w:val="none" w:sz="0" w:space="0" w:color="auto"/>
                    <w:left w:val="none" w:sz="0" w:space="0" w:color="auto"/>
                    <w:bottom w:val="none" w:sz="0" w:space="0" w:color="auto"/>
                    <w:right w:val="none" w:sz="0" w:space="0" w:color="auto"/>
                  </w:divBdr>
                </w:div>
                <w:div w:id="1992978822">
                  <w:marLeft w:val="480"/>
                  <w:marRight w:val="0"/>
                  <w:marTop w:val="0"/>
                  <w:marBottom w:val="0"/>
                  <w:divBdr>
                    <w:top w:val="none" w:sz="0" w:space="0" w:color="auto"/>
                    <w:left w:val="none" w:sz="0" w:space="0" w:color="auto"/>
                    <w:bottom w:val="none" w:sz="0" w:space="0" w:color="auto"/>
                    <w:right w:val="none" w:sz="0" w:space="0" w:color="auto"/>
                  </w:divBdr>
                </w:div>
                <w:div w:id="1157964644">
                  <w:marLeft w:val="480"/>
                  <w:marRight w:val="0"/>
                  <w:marTop w:val="0"/>
                  <w:marBottom w:val="0"/>
                  <w:divBdr>
                    <w:top w:val="none" w:sz="0" w:space="0" w:color="auto"/>
                    <w:left w:val="none" w:sz="0" w:space="0" w:color="auto"/>
                    <w:bottom w:val="none" w:sz="0" w:space="0" w:color="auto"/>
                    <w:right w:val="none" w:sz="0" w:space="0" w:color="auto"/>
                  </w:divBdr>
                </w:div>
                <w:div w:id="1027364955">
                  <w:marLeft w:val="480"/>
                  <w:marRight w:val="0"/>
                  <w:marTop w:val="0"/>
                  <w:marBottom w:val="0"/>
                  <w:divBdr>
                    <w:top w:val="none" w:sz="0" w:space="0" w:color="auto"/>
                    <w:left w:val="none" w:sz="0" w:space="0" w:color="auto"/>
                    <w:bottom w:val="none" w:sz="0" w:space="0" w:color="auto"/>
                    <w:right w:val="none" w:sz="0" w:space="0" w:color="auto"/>
                  </w:divBdr>
                </w:div>
                <w:div w:id="984158872">
                  <w:marLeft w:val="480"/>
                  <w:marRight w:val="0"/>
                  <w:marTop w:val="0"/>
                  <w:marBottom w:val="0"/>
                  <w:divBdr>
                    <w:top w:val="none" w:sz="0" w:space="0" w:color="auto"/>
                    <w:left w:val="none" w:sz="0" w:space="0" w:color="auto"/>
                    <w:bottom w:val="none" w:sz="0" w:space="0" w:color="auto"/>
                    <w:right w:val="none" w:sz="0" w:space="0" w:color="auto"/>
                  </w:divBdr>
                </w:div>
                <w:div w:id="1743596068">
                  <w:marLeft w:val="480"/>
                  <w:marRight w:val="0"/>
                  <w:marTop w:val="0"/>
                  <w:marBottom w:val="0"/>
                  <w:divBdr>
                    <w:top w:val="none" w:sz="0" w:space="0" w:color="auto"/>
                    <w:left w:val="none" w:sz="0" w:space="0" w:color="auto"/>
                    <w:bottom w:val="none" w:sz="0" w:space="0" w:color="auto"/>
                    <w:right w:val="none" w:sz="0" w:space="0" w:color="auto"/>
                  </w:divBdr>
                </w:div>
                <w:div w:id="1177159013">
                  <w:marLeft w:val="480"/>
                  <w:marRight w:val="0"/>
                  <w:marTop w:val="0"/>
                  <w:marBottom w:val="0"/>
                  <w:divBdr>
                    <w:top w:val="none" w:sz="0" w:space="0" w:color="auto"/>
                    <w:left w:val="none" w:sz="0" w:space="0" w:color="auto"/>
                    <w:bottom w:val="none" w:sz="0" w:space="0" w:color="auto"/>
                    <w:right w:val="none" w:sz="0" w:space="0" w:color="auto"/>
                  </w:divBdr>
                </w:div>
                <w:div w:id="135534497">
                  <w:marLeft w:val="480"/>
                  <w:marRight w:val="0"/>
                  <w:marTop w:val="0"/>
                  <w:marBottom w:val="0"/>
                  <w:divBdr>
                    <w:top w:val="none" w:sz="0" w:space="0" w:color="auto"/>
                    <w:left w:val="none" w:sz="0" w:space="0" w:color="auto"/>
                    <w:bottom w:val="none" w:sz="0" w:space="0" w:color="auto"/>
                    <w:right w:val="none" w:sz="0" w:space="0" w:color="auto"/>
                  </w:divBdr>
                </w:div>
                <w:div w:id="2092500578">
                  <w:marLeft w:val="480"/>
                  <w:marRight w:val="0"/>
                  <w:marTop w:val="0"/>
                  <w:marBottom w:val="0"/>
                  <w:divBdr>
                    <w:top w:val="none" w:sz="0" w:space="0" w:color="auto"/>
                    <w:left w:val="none" w:sz="0" w:space="0" w:color="auto"/>
                    <w:bottom w:val="none" w:sz="0" w:space="0" w:color="auto"/>
                    <w:right w:val="none" w:sz="0" w:space="0" w:color="auto"/>
                  </w:divBdr>
                </w:div>
                <w:div w:id="1944142977">
                  <w:marLeft w:val="480"/>
                  <w:marRight w:val="0"/>
                  <w:marTop w:val="0"/>
                  <w:marBottom w:val="0"/>
                  <w:divBdr>
                    <w:top w:val="none" w:sz="0" w:space="0" w:color="auto"/>
                    <w:left w:val="none" w:sz="0" w:space="0" w:color="auto"/>
                    <w:bottom w:val="none" w:sz="0" w:space="0" w:color="auto"/>
                    <w:right w:val="none" w:sz="0" w:space="0" w:color="auto"/>
                  </w:divBdr>
                </w:div>
                <w:div w:id="832457148">
                  <w:marLeft w:val="480"/>
                  <w:marRight w:val="0"/>
                  <w:marTop w:val="0"/>
                  <w:marBottom w:val="0"/>
                  <w:divBdr>
                    <w:top w:val="none" w:sz="0" w:space="0" w:color="auto"/>
                    <w:left w:val="none" w:sz="0" w:space="0" w:color="auto"/>
                    <w:bottom w:val="none" w:sz="0" w:space="0" w:color="auto"/>
                    <w:right w:val="none" w:sz="0" w:space="0" w:color="auto"/>
                  </w:divBdr>
                </w:div>
                <w:div w:id="1582637971">
                  <w:marLeft w:val="480"/>
                  <w:marRight w:val="0"/>
                  <w:marTop w:val="0"/>
                  <w:marBottom w:val="0"/>
                  <w:divBdr>
                    <w:top w:val="none" w:sz="0" w:space="0" w:color="auto"/>
                    <w:left w:val="none" w:sz="0" w:space="0" w:color="auto"/>
                    <w:bottom w:val="none" w:sz="0" w:space="0" w:color="auto"/>
                    <w:right w:val="none" w:sz="0" w:space="0" w:color="auto"/>
                  </w:divBdr>
                </w:div>
                <w:div w:id="1620914685">
                  <w:marLeft w:val="480"/>
                  <w:marRight w:val="0"/>
                  <w:marTop w:val="0"/>
                  <w:marBottom w:val="0"/>
                  <w:divBdr>
                    <w:top w:val="none" w:sz="0" w:space="0" w:color="auto"/>
                    <w:left w:val="none" w:sz="0" w:space="0" w:color="auto"/>
                    <w:bottom w:val="none" w:sz="0" w:space="0" w:color="auto"/>
                    <w:right w:val="none" w:sz="0" w:space="0" w:color="auto"/>
                  </w:divBdr>
                </w:div>
                <w:div w:id="1509059949">
                  <w:marLeft w:val="480"/>
                  <w:marRight w:val="0"/>
                  <w:marTop w:val="0"/>
                  <w:marBottom w:val="0"/>
                  <w:divBdr>
                    <w:top w:val="none" w:sz="0" w:space="0" w:color="auto"/>
                    <w:left w:val="none" w:sz="0" w:space="0" w:color="auto"/>
                    <w:bottom w:val="none" w:sz="0" w:space="0" w:color="auto"/>
                    <w:right w:val="none" w:sz="0" w:space="0" w:color="auto"/>
                  </w:divBdr>
                </w:div>
                <w:div w:id="382752759">
                  <w:marLeft w:val="480"/>
                  <w:marRight w:val="0"/>
                  <w:marTop w:val="0"/>
                  <w:marBottom w:val="0"/>
                  <w:divBdr>
                    <w:top w:val="none" w:sz="0" w:space="0" w:color="auto"/>
                    <w:left w:val="none" w:sz="0" w:space="0" w:color="auto"/>
                    <w:bottom w:val="none" w:sz="0" w:space="0" w:color="auto"/>
                    <w:right w:val="none" w:sz="0" w:space="0" w:color="auto"/>
                  </w:divBdr>
                </w:div>
                <w:div w:id="1058362700">
                  <w:marLeft w:val="480"/>
                  <w:marRight w:val="0"/>
                  <w:marTop w:val="0"/>
                  <w:marBottom w:val="0"/>
                  <w:divBdr>
                    <w:top w:val="none" w:sz="0" w:space="0" w:color="auto"/>
                    <w:left w:val="none" w:sz="0" w:space="0" w:color="auto"/>
                    <w:bottom w:val="none" w:sz="0" w:space="0" w:color="auto"/>
                    <w:right w:val="none" w:sz="0" w:space="0" w:color="auto"/>
                  </w:divBdr>
                </w:div>
                <w:div w:id="1817145089">
                  <w:marLeft w:val="480"/>
                  <w:marRight w:val="0"/>
                  <w:marTop w:val="0"/>
                  <w:marBottom w:val="0"/>
                  <w:divBdr>
                    <w:top w:val="none" w:sz="0" w:space="0" w:color="auto"/>
                    <w:left w:val="none" w:sz="0" w:space="0" w:color="auto"/>
                    <w:bottom w:val="none" w:sz="0" w:space="0" w:color="auto"/>
                    <w:right w:val="none" w:sz="0" w:space="0" w:color="auto"/>
                  </w:divBdr>
                </w:div>
                <w:div w:id="843932376">
                  <w:marLeft w:val="480"/>
                  <w:marRight w:val="0"/>
                  <w:marTop w:val="0"/>
                  <w:marBottom w:val="0"/>
                  <w:divBdr>
                    <w:top w:val="none" w:sz="0" w:space="0" w:color="auto"/>
                    <w:left w:val="none" w:sz="0" w:space="0" w:color="auto"/>
                    <w:bottom w:val="none" w:sz="0" w:space="0" w:color="auto"/>
                    <w:right w:val="none" w:sz="0" w:space="0" w:color="auto"/>
                  </w:divBdr>
                </w:div>
                <w:div w:id="733699985">
                  <w:marLeft w:val="480"/>
                  <w:marRight w:val="0"/>
                  <w:marTop w:val="0"/>
                  <w:marBottom w:val="0"/>
                  <w:divBdr>
                    <w:top w:val="none" w:sz="0" w:space="0" w:color="auto"/>
                    <w:left w:val="none" w:sz="0" w:space="0" w:color="auto"/>
                    <w:bottom w:val="none" w:sz="0" w:space="0" w:color="auto"/>
                    <w:right w:val="none" w:sz="0" w:space="0" w:color="auto"/>
                  </w:divBdr>
                </w:div>
                <w:div w:id="1551577116">
                  <w:marLeft w:val="480"/>
                  <w:marRight w:val="0"/>
                  <w:marTop w:val="0"/>
                  <w:marBottom w:val="0"/>
                  <w:divBdr>
                    <w:top w:val="none" w:sz="0" w:space="0" w:color="auto"/>
                    <w:left w:val="none" w:sz="0" w:space="0" w:color="auto"/>
                    <w:bottom w:val="none" w:sz="0" w:space="0" w:color="auto"/>
                    <w:right w:val="none" w:sz="0" w:space="0" w:color="auto"/>
                  </w:divBdr>
                </w:div>
                <w:div w:id="821232725">
                  <w:marLeft w:val="480"/>
                  <w:marRight w:val="0"/>
                  <w:marTop w:val="0"/>
                  <w:marBottom w:val="0"/>
                  <w:divBdr>
                    <w:top w:val="none" w:sz="0" w:space="0" w:color="auto"/>
                    <w:left w:val="none" w:sz="0" w:space="0" w:color="auto"/>
                    <w:bottom w:val="none" w:sz="0" w:space="0" w:color="auto"/>
                    <w:right w:val="none" w:sz="0" w:space="0" w:color="auto"/>
                  </w:divBdr>
                </w:div>
                <w:div w:id="720519067">
                  <w:marLeft w:val="480"/>
                  <w:marRight w:val="0"/>
                  <w:marTop w:val="0"/>
                  <w:marBottom w:val="0"/>
                  <w:divBdr>
                    <w:top w:val="none" w:sz="0" w:space="0" w:color="auto"/>
                    <w:left w:val="none" w:sz="0" w:space="0" w:color="auto"/>
                    <w:bottom w:val="none" w:sz="0" w:space="0" w:color="auto"/>
                    <w:right w:val="none" w:sz="0" w:space="0" w:color="auto"/>
                  </w:divBdr>
                </w:div>
                <w:div w:id="1211769301">
                  <w:marLeft w:val="480"/>
                  <w:marRight w:val="0"/>
                  <w:marTop w:val="0"/>
                  <w:marBottom w:val="0"/>
                  <w:divBdr>
                    <w:top w:val="none" w:sz="0" w:space="0" w:color="auto"/>
                    <w:left w:val="none" w:sz="0" w:space="0" w:color="auto"/>
                    <w:bottom w:val="none" w:sz="0" w:space="0" w:color="auto"/>
                    <w:right w:val="none" w:sz="0" w:space="0" w:color="auto"/>
                  </w:divBdr>
                </w:div>
                <w:div w:id="178738336">
                  <w:marLeft w:val="480"/>
                  <w:marRight w:val="0"/>
                  <w:marTop w:val="0"/>
                  <w:marBottom w:val="0"/>
                  <w:divBdr>
                    <w:top w:val="none" w:sz="0" w:space="0" w:color="auto"/>
                    <w:left w:val="none" w:sz="0" w:space="0" w:color="auto"/>
                    <w:bottom w:val="none" w:sz="0" w:space="0" w:color="auto"/>
                    <w:right w:val="none" w:sz="0" w:space="0" w:color="auto"/>
                  </w:divBdr>
                </w:div>
                <w:div w:id="333529889">
                  <w:marLeft w:val="480"/>
                  <w:marRight w:val="0"/>
                  <w:marTop w:val="0"/>
                  <w:marBottom w:val="0"/>
                  <w:divBdr>
                    <w:top w:val="none" w:sz="0" w:space="0" w:color="auto"/>
                    <w:left w:val="none" w:sz="0" w:space="0" w:color="auto"/>
                    <w:bottom w:val="none" w:sz="0" w:space="0" w:color="auto"/>
                    <w:right w:val="none" w:sz="0" w:space="0" w:color="auto"/>
                  </w:divBdr>
                </w:div>
                <w:div w:id="1528566349">
                  <w:marLeft w:val="480"/>
                  <w:marRight w:val="0"/>
                  <w:marTop w:val="0"/>
                  <w:marBottom w:val="0"/>
                  <w:divBdr>
                    <w:top w:val="none" w:sz="0" w:space="0" w:color="auto"/>
                    <w:left w:val="none" w:sz="0" w:space="0" w:color="auto"/>
                    <w:bottom w:val="none" w:sz="0" w:space="0" w:color="auto"/>
                    <w:right w:val="none" w:sz="0" w:space="0" w:color="auto"/>
                  </w:divBdr>
                </w:div>
                <w:div w:id="583103435">
                  <w:marLeft w:val="480"/>
                  <w:marRight w:val="0"/>
                  <w:marTop w:val="0"/>
                  <w:marBottom w:val="0"/>
                  <w:divBdr>
                    <w:top w:val="none" w:sz="0" w:space="0" w:color="auto"/>
                    <w:left w:val="none" w:sz="0" w:space="0" w:color="auto"/>
                    <w:bottom w:val="none" w:sz="0" w:space="0" w:color="auto"/>
                    <w:right w:val="none" w:sz="0" w:space="0" w:color="auto"/>
                  </w:divBdr>
                </w:div>
                <w:div w:id="1788432256">
                  <w:marLeft w:val="480"/>
                  <w:marRight w:val="0"/>
                  <w:marTop w:val="0"/>
                  <w:marBottom w:val="0"/>
                  <w:divBdr>
                    <w:top w:val="none" w:sz="0" w:space="0" w:color="auto"/>
                    <w:left w:val="none" w:sz="0" w:space="0" w:color="auto"/>
                    <w:bottom w:val="none" w:sz="0" w:space="0" w:color="auto"/>
                    <w:right w:val="none" w:sz="0" w:space="0" w:color="auto"/>
                  </w:divBdr>
                </w:div>
                <w:div w:id="23215768">
                  <w:marLeft w:val="480"/>
                  <w:marRight w:val="0"/>
                  <w:marTop w:val="0"/>
                  <w:marBottom w:val="0"/>
                  <w:divBdr>
                    <w:top w:val="none" w:sz="0" w:space="0" w:color="auto"/>
                    <w:left w:val="none" w:sz="0" w:space="0" w:color="auto"/>
                    <w:bottom w:val="none" w:sz="0" w:space="0" w:color="auto"/>
                    <w:right w:val="none" w:sz="0" w:space="0" w:color="auto"/>
                  </w:divBdr>
                </w:div>
              </w:divsChild>
            </w:div>
            <w:div w:id="1452822650">
              <w:marLeft w:val="0"/>
              <w:marRight w:val="0"/>
              <w:marTop w:val="0"/>
              <w:marBottom w:val="0"/>
              <w:divBdr>
                <w:top w:val="none" w:sz="0" w:space="0" w:color="auto"/>
                <w:left w:val="none" w:sz="0" w:space="0" w:color="auto"/>
                <w:bottom w:val="none" w:sz="0" w:space="0" w:color="auto"/>
                <w:right w:val="none" w:sz="0" w:space="0" w:color="auto"/>
              </w:divBdr>
              <w:divsChild>
                <w:div w:id="1772973739">
                  <w:marLeft w:val="480"/>
                  <w:marRight w:val="0"/>
                  <w:marTop w:val="0"/>
                  <w:marBottom w:val="0"/>
                  <w:divBdr>
                    <w:top w:val="none" w:sz="0" w:space="0" w:color="auto"/>
                    <w:left w:val="none" w:sz="0" w:space="0" w:color="auto"/>
                    <w:bottom w:val="none" w:sz="0" w:space="0" w:color="auto"/>
                    <w:right w:val="none" w:sz="0" w:space="0" w:color="auto"/>
                  </w:divBdr>
                </w:div>
                <w:div w:id="791676318">
                  <w:marLeft w:val="480"/>
                  <w:marRight w:val="0"/>
                  <w:marTop w:val="0"/>
                  <w:marBottom w:val="0"/>
                  <w:divBdr>
                    <w:top w:val="none" w:sz="0" w:space="0" w:color="auto"/>
                    <w:left w:val="none" w:sz="0" w:space="0" w:color="auto"/>
                    <w:bottom w:val="none" w:sz="0" w:space="0" w:color="auto"/>
                    <w:right w:val="none" w:sz="0" w:space="0" w:color="auto"/>
                  </w:divBdr>
                </w:div>
                <w:div w:id="236087979">
                  <w:marLeft w:val="480"/>
                  <w:marRight w:val="0"/>
                  <w:marTop w:val="0"/>
                  <w:marBottom w:val="0"/>
                  <w:divBdr>
                    <w:top w:val="none" w:sz="0" w:space="0" w:color="auto"/>
                    <w:left w:val="none" w:sz="0" w:space="0" w:color="auto"/>
                    <w:bottom w:val="none" w:sz="0" w:space="0" w:color="auto"/>
                    <w:right w:val="none" w:sz="0" w:space="0" w:color="auto"/>
                  </w:divBdr>
                </w:div>
                <w:div w:id="1183128417">
                  <w:marLeft w:val="480"/>
                  <w:marRight w:val="0"/>
                  <w:marTop w:val="0"/>
                  <w:marBottom w:val="0"/>
                  <w:divBdr>
                    <w:top w:val="none" w:sz="0" w:space="0" w:color="auto"/>
                    <w:left w:val="none" w:sz="0" w:space="0" w:color="auto"/>
                    <w:bottom w:val="none" w:sz="0" w:space="0" w:color="auto"/>
                    <w:right w:val="none" w:sz="0" w:space="0" w:color="auto"/>
                  </w:divBdr>
                </w:div>
                <w:div w:id="1651595922">
                  <w:marLeft w:val="480"/>
                  <w:marRight w:val="0"/>
                  <w:marTop w:val="0"/>
                  <w:marBottom w:val="0"/>
                  <w:divBdr>
                    <w:top w:val="none" w:sz="0" w:space="0" w:color="auto"/>
                    <w:left w:val="none" w:sz="0" w:space="0" w:color="auto"/>
                    <w:bottom w:val="none" w:sz="0" w:space="0" w:color="auto"/>
                    <w:right w:val="none" w:sz="0" w:space="0" w:color="auto"/>
                  </w:divBdr>
                </w:div>
                <w:div w:id="776488055">
                  <w:marLeft w:val="480"/>
                  <w:marRight w:val="0"/>
                  <w:marTop w:val="0"/>
                  <w:marBottom w:val="0"/>
                  <w:divBdr>
                    <w:top w:val="none" w:sz="0" w:space="0" w:color="auto"/>
                    <w:left w:val="none" w:sz="0" w:space="0" w:color="auto"/>
                    <w:bottom w:val="none" w:sz="0" w:space="0" w:color="auto"/>
                    <w:right w:val="none" w:sz="0" w:space="0" w:color="auto"/>
                  </w:divBdr>
                </w:div>
                <w:div w:id="324169440">
                  <w:marLeft w:val="480"/>
                  <w:marRight w:val="0"/>
                  <w:marTop w:val="0"/>
                  <w:marBottom w:val="0"/>
                  <w:divBdr>
                    <w:top w:val="none" w:sz="0" w:space="0" w:color="auto"/>
                    <w:left w:val="none" w:sz="0" w:space="0" w:color="auto"/>
                    <w:bottom w:val="none" w:sz="0" w:space="0" w:color="auto"/>
                    <w:right w:val="none" w:sz="0" w:space="0" w:color="auto"/>
                  </w:divBdr>
                </w:div>
                <w:div w:id="856383869">
                  <w:marLeft w:val="480"/>
                  <w:marRight w:val="0"/>
                  <w:marTop w:val="0"/>
                  <w:marBottom w:val="0"/>
                  <w:divBdr>
                    <w:top w:val="none" w:sz="0" w:space="0" w:color="auto"/>
                    <w:left w:val="none" w:sz="0" w:space="0" w:color="auto"/>
                    <w:bottom w:val="none" w:sz="0" w:space="0" w:color="auto"/>
                    <w:right w:val="none" w:sz="0" w:space="0" w:color="auto"/>
                  </w:divBdr>
                </w:div>
                <w:div w:id="300229587">
                  <w:marLeft w:val="480"/>
                  <w:marRight w:val="0"/>
                  <w:marTop w:val="0"/>
                  <w:marBottom w:val="0"/>
                  <w:divBdr>
                    <w:top w:val="none" w:sz="0" w:space="0" w:color="auto"/>
                    <w:left w:val="none" w:sz="0" w:space="0" w:color="auto"/>
                    <w:bottom w:val="none" w:sz="0" w:space="0" w:color="auto"/>
                    <w:right w:val="none" w:sz="0" w:space="0" w:color="auto"/>
                  </w:divBdr>
                </w:div>
                <w:div w:id="1817339742">
                  <w:marLeft w:val="480"/>
                  <w:marRight w:val="0"/>
                  <w:marTop w:val="0"/>
                  <w:marBottom w:val="0"/>
                  <w:divBdr>
                    <w:top w:val="none" w:sz="0" w:space="0" w:color="auto"/>
                    <w:left w:val="none" w:sz="0" w:space="0" w:color="auto"/>
                    <w:bottom w:val="none" w:sz="0" w:space="0" w:color="auto"/>
                    <w:right w:val="none" w:sz="0" w:space="0" w:color="auto"/>
                  </w:divBdr>
                </w:div>
                <w:div w:id="718626766">
                  <w:marLeft w:val="480"/>
                  <w:marRight w:val="0"/>
                  <w:marTop w:val="0"/>
                  <w:marBottom w:val="0"/>
                  <w:divBdr>
                    <w:top w:val="none" w:sz="0" w:space="0" w:color="auto"/>
                    <w:left w:val="none" w:sz="0" w:space="0" w:color="auto"/>
                    <w:bottom w:val="none" w:sz="0" w:space="0" w:color="auto"/>
                    <w:right w:val="none" w:sz="0" w:space="0" w:color="auto"/>
                  </w:divBdr>
                </w:div>
                <w:div w:id="2084066491">
                  <w:marLeft w:val="480"/>
                  <w:marRight w:val="0"/>
                  <w:marTop w:val="0"/>
                  <w:marBottom w:val="0"/>
                  <w:divBdr>
                    <w:top w:val="none" w:sz="0" w:space="0" w:color="auto"/>
                    <w:left w:val="none" w:sz="0" w:space="0" w:color="auto"/>
                    <w:bottom w:val="none" w:sz="0" w:space="0" w:color="auto"/>
                    <w:right w:val="none" w:sz="0" w:space="0" w:color="auto"/>
                  </w:divBdr>
                </w:div>
                <w:div w:id="754743544">
                  <w:marLeft w:val="480"/>
                  <w:marRight w:val="0"/>
                  <w:marTop w:val="0"/>
                  <w:marBottom w:val="0"/>
                  <w:divBdr>
                    <w:top w:val="none" w:sz="0" w:space="0" w:color="auto"/>
                    <w:left w:val="none" w:sz="0" w:space="0" w:color="auto"/>
                    <w:bottom w:val="none" w:sz="0" w:space="0" w:color="auto"/>
                    <w:right w:val="none" w:sz="0" w:space="0" w:color="auto"/>
                  </w:divBdr>
                </w:div>
                <w:div w:id="2146968547">
                  <w:marLeft w:val="480"/>
                  <w:marRight w:val="0"/>
                  <w:marTop w:val="0"/>
                  <w:marBottom w:val="0"/>
                  <w:divBdr>
                    <w:top w:val="none" w:sz="0" w:space="0" w:color="auto"/>
                    <w:left w:val="none" w:sz="0" w:space="0" w:color="auto"/>
                    <w:bottom w:val="none" w:sz="0" w:space="0" w:color="auto"/>
                    <w:right w:val="none" w:sz="0" w:space="0" w:color="auto"/>
                  </w:divBdr>
                </w:div>
                <w:div w:id="1404524894">
                  <w:marLeft w:val="480"/>
                  <w:marRight w:val="0"/>
                  <w:marTop w:val="0"/>
                  <w:marBottom w:val="0"/>
                  <w:divBdr>
                    <w:top w:val="none" w:sz="0" w:space="0" w:color="auto"/>
                    <w:left w:val="none" w:sz="0" w:space="0" w:color="auto"/>
                    <w:bottom w:val="none" w:sz="0" w:space="0" w:color="auto"/>
                    <w:right w:val="none" w:sz="0" w:space="0" w:color="auto"/>
                  </w:divBdr>
                </w:div>
                <w:div w:id="409231080">
                  <w:marLeft w:val="480"/>
                  <w:marRight w:val="0"/>
                  <w:marTop w:val="0"/>
                  <w:marBottom w:val="0"/>
                  <w:divBdr>
                    <w:top w:val="none" w:sz="0" w:space="0" w:color="auto"/>
                    <w:left w:val="none" w:sz="0" w:space="0" w:color="auto"/>
                    <w:bottom w:val="none" w:sz="0" w:space="0" w:color="auto"/>
                    <w:right w:val="none" w:sz="0" w:space="0" w:color="auto"/>
                  </w:divBdr>
                </w:div>
                <w:div w:id="59909561">
                  <w:marLeft w:val="480"/>
                  <w:marRight w:val="0"/>
                  <w:marTop w:val="0"/>
                  <w:marBottom w:val="0"/>
                  <w:divBdr>
                    <w:top w:val="none" w:sz="0" w:space="0" w:color="auto"/>
                    <w:left w:val="none" w:sz="0" w:space="0" w:color="auto"/>
                    <w:bottom w:val="none" w:sz="0" w:space="0" w:color="auto"/>
                    <w:right w:val="none" w:sz="0" w:space="0" w:color="auto"/>
                  </w:divBdr>
                </w:div>
                <w:div w:id="1128742718">
                  <w:marLeft w:val="480"/>
                  <w:marRight w:val="0"/>
                  <w:marTop w:val="0"/>
                  <w:marBottom w:val="0"/>
                  <w:divBdr>
                    <w:top w:val="none" w:sz="0" w:space="0" w:color="auto"/>
                    <w:left w:val="none" w:sz="0" w:space="0" w:color="auto"/>
                    <w:bottom w:val="none" w:sz="0" w:space="0" w:color="auto"/>
                    <w:right w:val="none" w:sz="0" w:space="0" w:color="auto"/>
                  </w:divBdr>
                </w:div>
                <w:div w:id="1429886508">
                  <w:marLeft w:val="480"/>
                  <w:marRight w:val="0"/>
                  <w:marTop w:val="0"/>
                  <w:marBottom w:val="0"/>
                  <w:divBdr>
                    <w:top w:val="none" w:sz="0" w:space="0" w:color="auto"/>
                    <w:left w:val="none" w:sz="0" w:space="0" w:color="auto"/>
                    <w:bottom w:val="none" w:sz="0" w:space="0" w:color="auto"/>
                    <w:right w:val="none" w:sz="0" w:space="0" w:color="auto"/>
                  </w:divBdr>
                </w:div>
                <w:div w:id="81755726">
                  <w:marLeft w:val="480"/>
                  <w:marRight w:val="0"/>
                  <w:marTop w:val="0"/>
                  <w:marBottom w:val="0"/>
                  <w:divBdr>
                    <w:top w:val="none" w:sz="0" w:space="0" w:color="auto"/>
                    <w:left w:val="none" w:sz="0" w:space="0" w:color="auto"/>
                    <w:bottom w:val="none" w:sz="0" w:space="0" w:color="auto"/>
                    <w:right w:val="none" w:sz="0" w:space="0" w:color="auto"/>
                  </w:divBdr>
                </w:div>
                <w:div w:id="817956440">
                  <w:marLeft w:val="480"/>
                  <w:marRight w:val="0"/>
                  <w:marTop w:val="0"/>
                  <w:marBottom w:val="0"/>
                  <w:divBdr>
                    <w:top w:val="none" w:sz="0" w:space="0" w:color="auto"/>
                    <w:left w:val="none" w:sz="0" w:space="0" w:color="auto"/>
                    <w:bottom w:val="none" w:sz="0" w:space="0" w:color="auto"/>
                    <w:right w:val="none" w:sz="0" w:space="0" w:color="auto"/>
                  </w:divBdr>
                </w:div>
                <w:div w:id="1990286532">
                  <w:marLeft w:val="480"/>
                  <w:marRight w:val="0"/>
                  <w:marTop w:val="0"/>
                  <w:marBottom w:val="0"/>
                  <w:divBdr>
                    <w:top w:val="none" w:sz="0" w:space="0" w:color="auto"/>
                    <w:left w:val="none" w:sz="0" w:space="0" w:color="auto"/>
                    <w:bottom w:val="none" w:sz="0" w:space="0" w:color="auto"/>
                    <w:right w:val="none" w:sz="0" w:space="0" w:color="auto"/>
                  </w:divBdr>
                </w:div>
                <w:div w:id="1569001668">
                  <w:marLeft w:val="480"/>
                  <w:marRight w:val="0"/>
                  <w:marTop w:val="0"/>
                  <w:marBottom w:val="0"/>
                  <w:divBdr>
                    <w:top w:val="none" w:sz="0" w:space="0" w:color="auto"/>
                    <w:left w:val="none" w:sz="0" w:space="0" w:color="auto"/>
                    <w:bottom w:val="none" w:sz="0" w:space="0" w:color="auto"/>
                    <w:right w:val="none" w:sz="0" w:space="0" w:color="auto"/>
                  </w:divBdr>
                </w:div>
                <w:div w:id="1008294138">
                  <w:marLeft w:val="480"/>
                  <w:marRight w:val="0"/>
                  <w:marTop w:val="0"/>
                  <w:marBottom w:val="0"/>
                  <w:divBdr>
                    <w:top w:val="none" w:sz="0" w:space="0" w:color="auto"/>
                    <w:left w:val="none" w:sz="0" w:space="0" w:color="auto"/>
                    <w:bottom w:val="none" w:sz="0" w:space="0" w:color="auto"/>
                    <w:right w:val="none" w:sz="0" w:space="0" w:color="auto"/>
                  </w:divBdr>
                </w:div>
                <w:div w:id="540364774">
                  <w:marLeft w:val="480"/>
                  <w:marRight w:val="0"/>
                  <w:marTop w:val="0"/>
                  <w:marBottom w:val="0"/>
                  <w:divBdr>
                    <w:top w:val="none" w:sz="0" w:space="0" w:color="auto"/>
                    <w:left w:val="none" w:sz="0" w:space="0" w:color="auto"/>
                    <w:bottom w:val="none" w:sz="0" w:space="0" w:color="auto"/>
                    <w:right w:val="none" w:sz="0" w:space="0" w:color="auto"/>
                  </w:divBdr>
                </w:div>
                <w:div w:id="1019896012">
                  <w:marLeft w:val="480"/>
                  <w:marRight w:val="0"/>
                  <w:marTop w:val="0"/>
                  <w:marBottom w:val="0"/>
                  <w:divBdr>
                    <w:top w:val="none" w:sz="0" w:space="0" w:color="auto"/>
                    <w:left w:val="none" w:sz="0" w:space="0" w:color="auto"/>
                    <w:bottom w:val="none" w:sz="0" w:space="0" w:color="auto"/>
                    <w:right w:val="none" w:sz="0" w:space="0" w:color="auto"/>
                  </w:divBdr>
                </w:div>
                <w:div w:id="592980287">
                  <w:marLeft w:val="480"/>
                  <w:marRight w:val="0"/>
                  <w:marTop w:val="0"/>
                  <w:marBottom w:val="0"/>
                  <w:divBdr>
                    <w:top w:val="none" w:sz="0" w:space="0" w:color="auto"/>
                    <w:left w:val="none" w:sz="0" w:space="0" w:color="auto"/>
                    <w:bottom w:val="none" w:sz="0" w:space="0" w:color="auto"/>
                    <w:right w:val="none" w:sz="0" w:space="0" w:color="auto"/>
                  </w:divBdr>
                </w:div>
                <w:div w:id="1521894595">
                  <w:marLeft w:val="480"/>
                  <w:marRight w:val="0"/>
                  <w:marTop w:val="0"/>
                  <w:marBottom w:val="0"/>
                  <w:divBdr>
                    <w:top w:val="none" w:sz="0" w:space="0" w:color="auto"/>
                    <w:left w:val="none" w:sz="0" w:space="0" w:color="auto"/>
                    <w:bottom w:val="none" w:sz="0" w:space="0" w:color="auto"/>
                    <w:right w:val="none" w:sz="0" w:space="0" w:color="auto"/>
                  </w:divBdr>
                </w:div>
                <w:div w:id="1987003172">
                  <w:marLeft w:val="480"/>
                  <w:marRight w:val="0"/>
                  <w:marTop w:val="0"/>
                  <w:marBottom w:val="0"/>
                  <w:divBdr>
                    <w:top w:val="none" w:sz="0" w:space="0" w:color="auto"/>
                    <w:left w:val="none" w:sz="0" w:space="0" w:color="auto"/>
                    <w:bottom w:val="none" w:sz="0" w:space="0" w:color="auto"/>
                    <w:right w:val="none" w:sz="0" w:space="0" w:color="auto"/>
                  </w:divBdr>
                </w:div>
                <w:div w:id="1652752539">
                  <w:marLeft w:val="480"/>
                  <w:marRight w:val="0"/>
                  <w:marTop w:val="0"/>
                  <w:marBottom w:val="0"/>
                  <w:divBdr>
                    <w:top w:val="none" w:sz="0" w:space="0" w:color="auto"/>
                    <w:left w:val="none" w:sz="0" w:space="0" w:color="auto"/>
                    <w:bottom w:val="none" w:sz="0" w:space="0" w:color="auto"/>
                    <w:right w:val="none" w:sz="0" w:space="0" w:color="auto"/>
                  </w:divBdr>
                </w:div>
                <w:div w:id="1222595024">
                  <w:marLeft w:val="480"/>
                  <w:marRight w:val="0"/>
                  <w:marTop w:val="0"/>
                  <w:marBottom w:val="0"/>
                  <w:divBdr>
                    <w:top w:val="none" w:sz="0" w:space="0" w:color="auto"/>
                    <w:left w:val="none" w:sz="0" w:space="0" w:color="auto"/>
                    <w:bottom w:val="none" w:sz="0" w:space="0" w:color="auto"/>
                    <w:right w:val="none" w:sz="0" w:space="0" w:color="auto"/>
                  </w:divBdr>
                </w:div>
                <w:div w:id="1034188097">
                  <w:marLeft w:val="480"/>
                  <w:marRight w:val="0"/>
                  <w:marTop w:val="0"/>
                  <w:marBottom w:val="0"/>
                  <w:divBdr>
                    <w:top w:val="none" w:sz="0" w:space="0" w:color="auto"/>
                    <w:left w:val="none" w:sz="0" w:space="0" w:color="auto"/>
                    <w:bottom w:val="none" w:sz="0" w:space="0" w:color="auto"/>
                    <w:right w:val="none" w:sz="0" w:space="0" w:color="auto"/>
                  </w:divBdr>
                </w:div>
                <w:div w:id="1842088350">
                  <w:marLeft w:val="480"/>
                  <w:marRight w:val="0"/>
                  <w:marTop w:val="0"/>
                  <w:marBottom w:val="0"/>
                  <w:divBdr>
                    <w:top w:val="none" w:sz="0" w:space="0" w:color="auto"/>
                    <w:left w:val="none" w:sz="0" w:space="0" w:color="auto"/>
                    <w:bottom w:val="none" w:sz="0" w:space="0" w:color="auto"/>
                    <w:right w:val="none" w:sz="0" w:space="0" w:color="auto"/>
                  </w:divBdr>
                </w:div>
                <w:div w:id="2002125307">
                  <w:marLeft w:val="480"/>
                  <w:marRight w:val="0"/>
                  <w:marTop w:val="0"/>
                  <w:marBottom w:val="0"/>
                  <w:divBdr>
                    <w:top w:val="none" w:sz="0" w:space="0" w:color="auto"/>
                    <w:left w:val="none" w:sz="0" w:space="0" w:color="auto"/>
                    <w:bottom w:val="none" w:sz="0" w:space="0" w:color="auto"/>
                    <w:right w:val="none" w:sz="0" w:space="0" w:color="auto"/>
                  </w:divBdr>
                </w:div>
                <w:div w:id="1990206679">
                  <w:marLeft w:val="480"/>
                  <w:marRight w:val="0"/>
                  <w:marTop w:val="0"/>
                  <w:marBottom w:val="0"/>
                  <w:divBdr>
                    <w:top w:val="none" w:sz="0" w:space="0" w:color="auto"/>
                    <w:left w:val="none" w:sz="0" w:space="0" w:color="auto"/>
                    <w:bottom w:val="none" w:sz="0" w:space="0" w:color="auto"/>
                    <w:right w:val="none" w:sz="0" w:space="0" w:color="auto"/>
                  </w:divBdr>
                </w:div>
                <w:div w:id="1587610711">
                  <w:marLeft w:val="480"/>
                  <w:marRight w:val="0"/>
                  <w:marTop w:val="0"/>
                  <w:marBottom w:val="0"/>
                  <w:divBdr>
                    <w:top w:val="none" w:sz="0" w:space="0" w:color="auto"/>
                    <w:left w:val="none" w:sz="0" w:space="0" w:color="auto"/>
                    <w:bottom w:val="none" w:sz="0" w:space="0" w:color="auto"/>
                    <w:right w:val="none" w:sz="0" w:space="0" w:color="auto"/>
                  </w:divBdr>
                </w:div>
                <w:div w:id="185142911">
                  <w:marLeft w:val="480"/>
                  <w:marRight w:val="0"/>
                  <w:marTop w:val="0"/>
                  <w:marBottom w:val="0"/>
                  <w:divBdr>
                    <w:top w:val="none" w:sz="0" w:space="0" w:color="auto"/>
                    <w:left w:val="none" w:sz="0" w:space="0" w:color="auto"/>
                    <w:bottom w:val="none" w:sz="0" w:space="0" w:color="auto"/>
                    <w:right w:val="none" w:sz="0" w:space="0" w:color="auto"/>
                  </w:divBdr>
                </w:div>
                <w:div w:id="596406736">
                  <w:marLeft w:val="480"/>
                  <w:marRight w:val="0"/>
                  <w:marTop w:val="0"/>
                  <w:marBottom w:val="0"/>
                  <w:divBdr>
                    <w:top w:val="none" w:sz="0" w:space="0" w:color="auto"/>
                    <w:left w:val="none" w:sz="0" w:space="0" w:color="auto"/>
                    <w:bottom w:val="none" w:sz="0" w:space="0" w:color="auto"/>
                    <w:right w:val="none" w:sz="0" w:space="0" w:color="auto"/>
                  </w:divBdr>
                </w:div>
                <w:div w:id="1542135858">
                  <w:marLeft w:val="480"/>
                  <w:marRight w:val="0"/>
                  <w:marTop w:val="0"/>
                  <w:marBottom w:val="0"/>
                  <w:divBdr>
                    <w:top w:val="none" w:sz="0" w:space="0" w:color="auto"/>
                    <w:left w:val="none" w:sz="0" w:space="0" w:color="auto"/>
                    <w:bottom w:val="none" w:sz="0" w:space="0" w:color="auto"/>
                    <w:right w:val="none" w:sz="0" w:space="0" w:color="auto"/>
                  </w:divBdr>
                </w:div>
                <w:div w:id="524172585">
                  <w:marLeft w:val="480"/>
                  <w:marRight w:val="0"/>
                  <w:marTop w:val="0"/>
                  <w:marBottom w:val="0"/>
                  <w:divBdr>
                    <w:top w:val="none" w:sz="0" w:space="0" w:color="auto"/>
                    <w:left w:val="none" w:sz="0" w:space="0" w:color="auto"/>
                    <w:bottom w:val="none" w:sz="0" w:space="0" w:color="auto"/>
                    <w:right w:val="none" w:sz="0" w:space="0" w:color="auto"/>
                  </w:divBdr>
                </w:div>
                <w:div w:id="1731415774">
                  <w:marLeft w:val="480"/>
                  <w:marRight w:val="0"/>
                  <w:marTop w:val="0"/>
                  <w:marBottom w:val="0"/>
                  <w:divBdr>
                    <w:top w:val="none" w:sz="0" w:space="0" w:color="auto"/>
                    <w:left w:val="none" w:sz="0" w:space="0" w:color="auto"/>
                    <w:bottom w:val="none" w:sz="0" w:space="0" w:color="auto"/>
                    <w:right w:val="none" w:sz="0" w:space="0" w:color="auto"/>
                  </w:divBdr>
                </w:div>
                <w:div w:id="1142238474">
                  <w:marLeft w:val="480"/>
                  <w:marRight w:val="0"/>
                  <w:marTop w:val="0"/>
                  <w:marBottom w:val="0"/>
                  <w:divBdr>
                    <w:top w:val="none" w:sz="0" w:space="0" w:color="auto"/>
                    <w:left w:val="none" w:sz="0" w:space="0" w:color="auto"/>
                    <w:bottom w:val="none" w:sz="0" w:space="0" w:color="auto"/>
                    <w:right w:val="none" w:sz="0" w:space="0" w:color="auto"/>
                  </w:divBdr>
                </w:div>
                <w:div w:id="1675303391">
                  <w:marLeft w:val="480"/>
                  <w:marRight w:val="0"/>
                  <w:marTop w:val="0"/>
                  <w:marBottom w:val="0"/>
                  <w:divBdr>
                    <w:top w:val="none" w:sz="0" w:space="0" w:color="auto"/>
                    <w:left w:val="none" w:sz="0" w:space="0" w:color="auto"/>
                    <w:bottom w:val="none" w:sz="0" w:space="0" w:color="auto"/>
                    <w:right w:val="none" w:sz="0" w:space="0" w:color="auto"/>
                  </w:divBdr>
                </w:div>
                <w:div w:id="2137870158">
                  <w:marLeft w:val="480"/>
                  <w:marRight w:val="0"/>
                  <w:marTop w:val="0"/>
                  <w:marBottom w:val="0"/>
                  <w:divBdr>
                    <w:top w:val="none" w:sz="0" w:space="0" w:color="auto"/>
                    <w:left w:val="none" w:sz="0" w:space="0" w:color="auto"/>
                    <w:bottom w:val="none" w:sz="0" w:space="0" w:color="auto"/>
                    <w:right w:val="none" w:sz="0" w:space="0" w:color="auto"/>
                  </w:divBdr>
                </w:div>
                <w:div w:id="275870476">
                  <w:marLeft w:val="480"/>
                  <w:marRight w:val="0"/>
                  <w:marTop w:val="0"/>
                  <w:marBottom w:val="0"/>
                  <w:divBdr>
                    <w:top w:val="none" w:sz="0" w:space="0" w:color="auto"/>
                    <w:left w:val="none" w:sz="0" w:space="0" w:color="auto"/>
                    <w:bottom w:val="none" w:sz="0" w:space="0" w:color="auto"/>
                    <w:right w:val="none" w:sz="0" w:space="0" w:color="auto"/>
                  </w:divBdr>
                </w:div>
                <w:div w:id="1222784976">
                  <w:marLeft w:val="480"/>
                  <w:marRight w:val="0"/>
                  <w:marTop w:val="0"/>
                  <w:marBottom w:val="0"/>
                  <w:divBdr>
                    <w:top w:val="none" w:sz="0" w:space="0" w:color="auto"/>
                    <w:left w:val="none" w:sz="0" w:space="0" w:color="auto"/>
                    <w:bottom w:val="none" w:sz="0" w:space="0" w:color="auto"/>
                    <w:right w:val="none" w:sz="0" w:space="0" w:color="auto"/>
                  </w:divBdr>
                </w:div>
                <w:div w:id="1115830647">
                  <w:marLeft w:val="480"/>
                  <w:marRight w:val="0"/>
                  <w:marTop w:val="0"/>
                  <w:marBottom w:val="0"/>
                  <w:divBdr>
                    <w:top w:val="none" w:sz="0" w:space="0" w:color="auto"/>
                    <w:left w:val="none" w:sz="0" w:space="0" w:color="auto"/>
                    <w:bottom w:val="none" w:sz="0" w:space="0" w:color="auto"/>
                    <w:right w:val="none" w:sz="0" w:space="0" w:color="auto"/>
                  </w:divBdr>
                </w:div>
                <w:div w:id="710307811">
                  <w:marLeft w:val="480"/>
                  <w:marRight w:val="0"/>
                  <w:marTop w:val="0"/>
                  <w:marBottom w:val="0"/>
                  <w:divBdr>
                    <w:top w:val="none" w:sz="0" w:space="0" w:color="auto"/>
                    <w:left w:val="none" w:sz="0" w:space="0" w:color="auto"/>
                    <w:bottom w:val="none" w:sz="0" w:space="0" w:color="auto"/>
                    <w:right w:val="none" w:sz="0" w:space="0" w:color="auto"/>
                  </w:divBdr>
                </w:div>
                <w:div w:id="36710471">
                  <w:marLeft w:val="480"/>
                  <w:marRight w:val="0"/>
                  <w:marTop w:val="0"/>
                  <w:marBottom w:val="0"/>
                  <w:divBdr>
                    <w:top w:val="none" w:sz="0" w:space="0" w:color="auto"/>
                    <w:left w:val="none" w:sz="0" w:space="0" w:color="auto"/>
                    <w:bottom w:val="none" w:sz="0" w:space="0" w:color="auto"/>
                    <w:right w:val="none" w:sz="0" w:space="0" w:color="auto"/>
                  </w:divBdr>
                </w:div>
                <w:div w:id="882904873">
                  <w:marLeft w:val="480"/>
                  <w:marRight w:val="0"/>
                  <w:marTop w:val="0"/>
                  <w:marBottom w:val="0"/>
                  <w:divBdr>
                    <w:top w:val="none" w:sz="0" w:space="0" w:color="auto"/>
                    <w:left w:val="none" w:sz="0" w:space="0" w:color="auto"/>
                    <w:bottom w:val="none" w:sz="0" w:space="0" w:color="auto"/>
                    <w:right w:val="none" w:sz="0" w:space="0" w:color="auto"/>
                  </w:divBdr>
                </w:div>
                <w:div w:id="456224295">
                  <w:marLeft w:val="480"/>
                  <w:marRight w:val="0"/>
                  <w:marTop w:val="0"/>
                  <w:marBottom w:val="0"/>
                  <w:divBdr>
                    <w:top w:val="none" w:sz="0" w:space="0" w:color="auto"/>
                    <w:left w:val="none" w:sz="0" w:space="0" w:color="auto"/>
                    <w:bottom w:val="none" w:sz="0" w:space="0" w:color="auto"/>
                    <w:right w:val="none" w:sz="0" w:space="0" w:color="auto"/>
                  </w:divBdr>
                </w:div>
                <w:div w:id="1699118918">
                  <w:marLeft w:val="480"/>
                  <w:marRight w:val="0"/>
                  <w:marTop w:val="0"/>
                  <w:marBottom w:val="0"/>
                  <w:divBdr>
                    <w:top w:val="none" w:sz="0" w:space="0" w:color="auto"/>
                    <w:left w:val="none" w:sz="0" w:space="0" w:color="auto"/>
                    <w:bottom w:val="none" w:sz="0" w:space="0" w:color="auto"/>
                    <w:right w:val="none" w:sz="0" w:space="0" w:color="auto"/>
                  </w:divBdr>
                </w:div>
                <w:div w:id="1447196074">
                  <w:marLeft w:val="480"/>
                  <w:marRight w:val="0"/>
                  <w:marTop w:val="0"/>
                  <w:marBottom w:val="0"/>
                  <w:divBdr>
                    <w:top w:val="none" w:sz="0" w:space="0" w:color="auto"/>
                    <w:left w:val="none" w:sz="0" w:space="0" w:color="auto"/>
                    <w:bottom w:val="none" w:sz="0" w:space="0" w:color="auto"/>
                    <w:right w:val="none" w:sz="0" w:space="0" w:color="auto"/>
                  </w:divBdr>
                </w:div>
                <w:div w:id="843278189">
                  <w:marLeft w:val="480"/>
                  <w:marRight w:val="0"/>
                  <w:marTop w:val="0"/>
                  <w:marBottom w:val="0"/>
                  <w:divBdr>
                    <w:top w:val="none" w:sz="0" w:space="0" w:color="auto"/>
                    <w:left w:val="none" w:sz="0" w:space="0" w:color="auto"/>
                    <w:bottom w:val="none" w:sz="0" w:space="0" w:color="auto"/>
                    <w:right w:val="none" w:sz="0" w:space="0" w:color="auto"/>
                  </w:divBdr>
                </w:div>
                <w:div w:id="1863937511">
                  <w:marLeft w:val="480"/>
                  <w:marRight w:val="0"/>
                  <w:marTop w:val="0"/>
                  <w:marBottom w:val="0"/>
                  <w:divBdr>
                    <w:top w:val="none" w:sz="0" w:space="0" w:color="auto"/>
                    <w:left w:val="none" w:sz="0" w:space="0" w:color="auto"/>
                    <w:bottom w:val="none" w:sz="0" w:space="0" w:color="auto"/>
                    <w:right w:val="none" w:sz="0" w:space="0" w:color="auto"/>
                  </w:divBdr>
                </w:div>
                <w:div w:id="1756826968">
                  <w:marLeft w:val="480"/>
                  <w:marRight w:val="0"/>
                  <w:marTop w:val="0"/>
                  <w:marBottom w:val="0"/>
                  <w:divBdr>
                    <w:top w:val="none" w:sz="0" w:space="0" w:color="auto"/>
                    <w:left w:val="none" w:sz="0" w:space="0" w:color="auto"/>
                    <w:bottom w:val="none" w:sz="0" w:space="0" w:color="auto"/>
                    <w:right w:val="none" w:sz="0" w:space="0" w:color="auto"/>
                  </w:divBdr>
                </w:div>
                <w:div w:id="1964775035">
                  <w:marLeft w:val="480"/>
                  <w:marRight w:val="0"/>
                  <w:marTop w:val="0"/>
                  <w:marBottom w:val="0"/>
                  <w:divBdr>
                    <w:top w:val="none" w:sz="0" w:space="0" w:color="auto"/>
                    <w:left w:val="none" w:sz="0" w:space="0" w:color="auto"/>
                    <w:bottom w:val="none" w:sz="0" w:space="0" w:color="auto"/>
                    <w:right w:val="none" w:sz="0" w:space="0" w:color="auto"/>
                  </w:divBdr>
                </w:div>
                <w:div w:id="40330924">
                  <w:marLeft w:val="480"/>
                  <w:marRight w:val="0"/>
                  <w:marTop w:val="0"/>
                  <w:marBottom w:val="0"/>
                  <w:divBdr>
                    <w:top w:val="none" w:sz="0" w:space="0" w:color="auto"/>
                    <w:left w:val="none" w:sz="0" w:space="0" w:color="auto"/>
                    <w:bottom w:val="none" w:sz="0" w:space="0" w:color="auto"/>
                    <w:right w:val="none" w:sz="0" w:space="0" w:color="auto"/>
                  </w:divBdr>
                </w:div>
                <w:div w:id="1908298712">
                  <w:marLeft w:val="480"/>
                  <w:marRight w:val="0"/>
                  <w:marTop w:val="0"/>
                  <w:marBottom w:val="0"/>
                  <w:divBdr>
                    <w:top w:val="none" w:sz="0" w:space="0" w:color="auto"/>
                    <w:left w:val="none" w:sz="0" w:space="0" w:color="auto"/>
                    <w:bottom w:val="none" w:sz="0" w:space="0" w:color="auto"/>
                    <w:right w:val="none" w:sz="0" w:space="0" w:color="auto"/>
                  </w:divBdr>
                </w:div>
                <w:div w:id="533467671">
                  <w:marLeft w:val="480"/>
                  <w:marRight w:val="0"/>
                  <w:marTop w:val="0"/>
                  <w:marBottom w:val="0"/>
                  <w:divBdr>
                    <w:top w:val="none" w:sz="0" w:space="0" w:color="auto"/>
                    <w:left w:val="none" w:sz="0" w:space="0" w:color="auto"/>
                    <w:bottom w:val="none" w:sz="0" w:space="0" w:color="auto"/>
                    <w:right w:val="none" w:sz="0" w:space="0" w:color="auto"/>
                  </w:divBdr>
                </w:div>
                <w:div w:id="325404710">
                  <w:marLeft w:val="480"/>
                  <w:marRight w:val="0"/>
                  <w:marTop w:val="0"/>
                  <w:marBottom w:val="0"/>
                  <w:divBdr>
                    <w:top w:val="none" w:sz="0" w:space="0" w:color="auto"/>
                    <w:left w:val="none" w:sz="0" w:space="0" w:color="auto"/>
                    <w:bottom w:val="none" w:sz="0" w:space="0" w:color="auto"/>
                    <w:right w:val="none" w:sz="0" w:space="0" w:color="auto"/>
                  </w:divBdr>
                </w:div>
                <w:div w:id="1874922463">
                  <w:marLeft w:val="480"/>
                  <w:marRight w:val="0"/>
                  <w:marTop w:val="0"/>
                  <w:marBottom w:val="0"/>
                  <w:divBdr>
                    <w:top w:val="none" w:sz="0" w:space="0" w:color="auto"/>
                    <w:left w:val="none" w:sz="0" w:space="0" w:color="auto"/>
                    <w:bottom w:val="none" w:sz="0" w:space="0" w:color="auto"/>
                    <w:right w:val="none" w:sz="0" w:space="0" w:color="auto"/>
                  </w:divBdr>
                </w:div>
                <w:div w:id="1927574426">
                  <w:marLeft w:val="480"/>
                  <w:marRight w:val="0"/>
                  <w:marTop w:val="0"/>
                  <w:marBottom w:val="0"/>
                  <w:divBdr>
                    <w:top w:val="none" w:sz="0" w:space="0" w:color="auto"/>
                    <w:left w:val="none" w:sz="0" w:space="0" w:color="auto"/>
                    <w:bottom w:val="none" w:sz="0" w:space="0" w:color="auto"/>
                    <w:right w:val="none" w:sz="0" w:space="0" w:color="auto"/>
                  </w:divBdr>
                </w:div>
                <w:div w:id="87119369">
                  <w:marLeft w:val="480"/>
                  <w:marRight w:val="0"/>
                  <w:marTop w:val="0"/>
                  <w:marBottom w:val="0"/>
                  <w:divBdr>
                    <w:top w:val="none" w:sz="0" w:space="0" w:color="auto"/>
                    <w:left w:val="none" w:sz="0" w:space="0" w:color="auto"/>
                    <w:bottom w:val="none" w:sz="0" w:space="0" w:color="auto"/>
                    <w:right w:val="none" w:sz="0" w:space="0" w:color="auto"/>
                  </w:divBdr>
                </w:div>
                <w:div w:id="633952229">
                  <w:marLeft w:val="480"/>
                  <w:marRight w:val="0"/>
                  <w:marTop w:val="0"/>
                  <w:marBottom w:val="0"/>
                  <w:divBdr>
                    <w:top w:val="none" w:sz="0" w:space="0" w:color="auto"/>
                    <w:left w:val="none" w:sz="0" w:space="0" w:color="auto"/>
                    <w:bottom w:val="none" w:sz="0" w:space="0" w:color="auto"/>
                    <w:right w:val="none" w:sz="0" w:space="0" w:color="auto"/>
                  </w:divBdr>
                </w:div>
                <w:div w:id="404761204">
                  <w:marLeft w:val="480"/>
                  <w:marRight w:val="0"/>
                  <w:marTop w:val="0"/>
                  <w:marBottom w:val="0"/>
                  <w:divBdr>
                    <w:top w:val="none" w:sz="0" w:space="0" w:color="auto"/>
                    <w:left w:val="none" w:sz="0" w:space="0" w:color="auto"/>
                    <w:bottom w:val="none" w:sz="0" w:space="0" w:color="auto"/>
                    <w:right w:val="none" w:sz="0" w:space="0" w:color="auto"/>
                  </w:divBdr>
                </w:div>
                <w:div w:id="1192843805">
                  <w:marLeft w:val="480"/>
                  <w:marRight w:val="0"/>
                  <w:marTop w:val="0"/>
                  <w:marBottom w:val="0"/>
                  <w:divBdr>
                    <w:top w:val="none" w:sz="0" w:space="0" w:color="auto"/>
                    <w:left w:val="none" w:sz="0" w:space="0" w:color="auto"/>
                    <w:bottom w:val="none" w:sz="0" w:space="0" w:color="auto"/>
                    <w:right w:val="none" w:sz="0" w:space="0" w:color="auto"/>
                  </w:divBdr>
                </w:div>
                <w:div w:id="913512574">
                  <w:marLeft w:val="480"/>
                  <w:marRight w:val="0"/>
                  <w:marTop w:val="0"/>
                  <w:marBottom w:val="0"/>
                  <w:divBdr>
                    <w:top w:val="none" w:sz="0" w:space="0" w:color="auto"/>
                    <w:left w:val="none" w:sz="0" w:space="0" w:color="auto"/>
                    <w:bottom w:val="none" w:sz="0" w:space="0" w:color="auto"/>
                    <w:right w:val="none" w:sz="0" w:space="0" w:color="auto"/>
                  </w:divBdr>
                </w:div>
                <w:div w:id="410977144">
                  <w:marLeft w:val="480"/>
                  <w:marRight w:val="0"/>
                  <w:marTop w:val="0"/>
                  <w:marBottom w:val="0"/>
                  <w:divBdr>
                    <w:top w:val="none" w:sz="0" w:space="0" w:color="auto"/>
                    <w:left w:val="none" w:sz="0" w:space="0" w:color="auto"/>
                    <w:bottom w:val="none" w:sz="0" w:space="0" w:color="auto"/>
                    <w:right w:val="none" w:sz="0" w:space="0" w:color="auto"/>
                  </w:divBdr>
                </w:div>
                <w:div w:id="665131433">
                  <w:marLeft w:val="480"/>
                  <w:marRight w:val="0"/>
                  <w:marTop w:val="0"/>
                  <w:marBottom w:val="0"/>
                  <w:divBdr>
                    <w:top w:val="none" w:sz="0" w:space="0" w:color="auto"/>
                    <w:left w:val="none" w:sz="0" w:space="0" w:color="auto"/>
                    <w:bottom w:val="none" w:sz="0" w:space="0" w:color="auto"/>
                    <w:right w:val="none" w:sz="0" w:space="0" w:color="auto"/>
                  </w:divBdr>
                </w:div>
                <w:div w:id="1858957541">
                  <w:marLeft w:val="480"/>
                  <w:marRight w:val="0"/>
                  <w:marTop w:val="0"/>
                  <w:marBottom w:val="0"/>
                  <w:divBdr>
                    <w:top w:val="none" w:sz="0" w:space="0" w:color="auto"/>
                    <w:left w:val="none" w:sz="0" w:space="0" w:color="auto"/>
                    <w:bottom w:val="none" w:sz="0" w:space="0" w:color="auto"/>
                    <w:right w:val="none" w:sz="0" w:space="0" w:color="auto"/>
                  </w:divBdr>
                </w:div>
                <w:div w:id="700202390">
                  <w:marLeft w:val="480"/>
                  <w:marRight w:val="0"/>
                  <w:marTop w:val="0"/>
                  <w:marBottom w:val="0"/>
                  <w:divBdr>
                    <w:top w:val="none" w:sz="0" w:space="0" w:color="auto"/>
                    <w:left w:val="none" w:sz="0" w:space="0" w:color="auto"/>
                    <w:bottom w:val="none" w:sz="0" w:space="0" w:color="auto"/>
                    <w:right w:val="none" w:sz="0" w:space="0" w:color="auto"/>
                  </w:divBdr>
                </w:div>
                <w:div w:id="727411914">
                  <w:marLeft w:val="480"/>
                  <w:marRight w:val="0"/>
                  <w:marTop w:val="0"/>
                  <w:marBottom w:val="0"/>
                  <w:divBdr>
                    <w:top w:val="none" w:sz="0" w:space="0" w:color="auto"/>
                    <w:left w:val="none" w:sz="0" w:space="0" w:color="auto"/>
                    <w:bottom w:val="none" w:sz="0" w:space="0" w:color="auto"/>
                    <w:right w:val="none" w:sz="0" w:space="0" w:color="auto"/>
                  </w:divBdr>
                </w:div>
                <w:div w:id="716012747">
                  <w:marLeft w:val="480"/>
                  <w:marRight w:val="0"/>
                  <w:marTop w:val="0"/>
                  <w:marBottom w:val="0"/>
                  <w:divBdr>
                    <w:top w:val="none" w:sz="0" w:space="0" w:color="auto"/>
                    <w:left w:val="none" w:sz="0" w:space="0" w:color="auto"/>
                    <w:bottom w:val="none" w:sz="0" w:space="0" w:color="auto"/>
                    <w:right w:val="none" w:sz="0" w:space="0" w:color="auto"/>
                  </w:divBdr>
                </w:div>
                <w:div w:id="617642408">
                  <w:marLeft w:val="480"/>
                  <w:marRight w:val="0"/>
                  <w:marTop w:val="0"/>
                  <w:marBottom w:val="0"/>
                  <w:divBdr>
                    <w:top w:val="none" w:sz="0" w:space="0" w:color="auto"/>
                    <w:left w:val="none" w:sz="0" w:space="0" w:color="auto"/>
                    <w:bottom w:val="none" w:sz="0" w:space="0" w:color="auto"/>
                    <w:right w:val="none" w:sz="0" w:space="0" w:color="auto"/>
                  </w:divBdr>
                </w:div>
                <w:div w:id="1379620464">
                  <w:marLeft w:val="480"/>
                  <w:marRight w:val="0"/>
                  <w:marTop w:val="0"/>
                  <w:marBottom w:val="0"/>
                  <w:divBdr>
                    <w:top w:val="none" w:sz="0" w:space="0" w:color="auto"/>
                    <w:left w:val="none" w:sz="0" w:space="0" w:color="auto"/>
                    <w:bottom w:val="none" w:sz="0" w:space="0" w:color="auto"/>
                    <w:right w:val="none" w:sz="0" w:space="0" w:color="auto"/>
                  </w:divBdr>
                </w:div>
                <w:div w:id="586696503">
                  <w:marLeft w:val="480"/>
                  <w:marRight w:val="0"/>
                  <w:marTop w:val="0"/>
                  <w:marBottom w:val="0"/>
                  <w:divBdr>
                    <w:top w:val="none" w:sz="0" w:space="0" w:color="auto"/>
                    <w:left w:val="none" w:sz="0" w:space="0" w:color="auto"/>
                    <w:bottom w:val="none" w:sz="0" w:space="0" w:color="auto"/>
                    <w:right w:val="none" w:sz="0" w:space="0" w:color="auto"/>
                  </w:divBdr>
                </w:div>
                <w:div w:id="441415802">
                  <w:marLeft w:val="480"/>
                  <w:marRight w:val="0"/>
                  <w:marTop w:val="0"/>
                  <w:marBottom w:val="0"/>
                  <w:divBdr>
                    <w:top w:val="none" w:sz="0" w:space="0" w:color="auto"/>
                    <w:left w:val="none" w:sz="0" w:space="0" w:color="auto"/>
                    <w:bottom w:val="none" w:sz="0" w:space="0" w:color="auto"/>
                    <w:right w:val="none" w:sz="0" w:space="0" w:color="auto"/>
                  </w:divBdr>
                </w:div>
                <w:div w:id="2106882565">
                  <w:marLeft w:val="480"/>
                  <w:marRight w:val="0"/>
                  <w:marTop w:val="0"/>
                  <w:marBottom w:val="0"/>
                  <w:divBdr>
                    <w:top w:val="none" w:sz="0" w:space="0" w:color="auto"/>
                    <w:left w:val="none" w:sz="0" w:space="0" w:color="auto"/>
                    <w:bottom w:val="none" w:sz="0" w:space="0" w:color="auto"/>
                    <w:right w:val="none" w:sz="0" w:space="0" w:color="auto"/>
                  </w:divBdr>
                </w:div>
                <w:div w:id="947467123">
                  <w:marLeft w:val="480"/>
                  <w:marRight w:val="0"/>
                  <w:marTop w:val="0"/>
                  <w:marBottom w:val="0"/>
                  <w:divBdr>
                    <w:top w:val="none" w:sz="0" w:space="0" w:color="auto"/>
                    <w:left w:val="none" w:sz="0" w:space="0" w:color="auto"/>
                    <w:bottom w:val="none" w:sz="0" w:space="0" w:color="auto"/>
                    <w:right w:val="none" w:sz="0" w:space="0" w:color="auto"/>
                  </w:divBdr>
                </w:div>
              </w:divsChild>
            </w:div>
            <w:div w:id="2130934162">
              <w:marLeft w:val="0"/>
              <w:marRight w:val="0"/>
              <w:marTop w:val="0"/>
              <w:marBottom w:val="0"/>
              <w:divBdr>
                <w:top w:val="none" w:sz="0" w:space="0" w:color="auto"/>
                <w:left w:val="none" w:sz="0" w:space="0" w:color="auto"/>
                <w:bottom w:val="none" w:sz="0" w:space="0" w:color="auto"/>
                <w:right w:val="none" w:sz="0" w:space="0" w:color="auto"/>
              </w:divBdr>
              <w:divsChild>
                <w:div w:id="67771733">
                  <w:marLeft w:val="480"/>
                  <w:marRight w:val="0"/>
                  <w:marTop w:val="0"/>
                  <w:marBottom w:val="0"/>
                  <w:divBdr>
                    <w:top w:val="none" w:sz="0" w:space="0" w:color="auto"/>
                    <w:left w:val="none" w:sz="0" w:space="0" w:color="auto"/>
                    <w:bottom w:val="none" w:sz="0" w:space="0" w:color="auto"/>
                    <w:right w:val="none" w:sz="0" w:space="0" w:color="auto"/>
                  </w:divBdr>
                </w:div>
                <w:div w:id="1286035285">
                  <w:marLeft w:val="480"/>
                  <w:marRight w:val="0"/>
                  <w:marTop w:val="0"/>
                  <w:marBottom w:val="0"/>
                  <w:divBdr>
                    <w:top w:val="none" w:sz="0" w:space="0" w:color="auto"/>
                    <w:left w:val="none" w:sz="0" w:space="0" w:color="auto"/>
                    <w:bottom w:val="none" w:sz="0" w:space="0" w:color="auto"/>
                    <w:right w:val="none" w:sz="0" w:space="0" w:color="auto"/>
                  </w:divBdr>
                </w:div>
                <w:div w:id="1833056828">
                  <w:marLeft w:val="480"/>
                  <w:marRight w:val="0"/>
                  <w:marTop w:val="0"/>
                  <w:marBottom w:val="0"/>
                  <w:divBdr>
                    <w:top w:val="none" w:sz="0" w:space="0" w:color="auto"/>
                    <w:left w:val="none" w:sz="0" w:space="0" w:color="auto"/>
                    <w:bottom w:val="none" w:sz="0" w:space="0" w:color="auto"/>
                    <w:right w:val="none" w:sz="0" w:space="0" w:color="auto"/>
                  </w:divBdr>
                </w:div>
                <w:div w:id="538052548">
                  <w:marLeft w:val="480"/>
                  <w:marRight w:val="0"/>
                  <w:marTop w:val="0"/>
                  <w:marBottom w:val="0"/>
                  <w:divBdr>
                    <w:top w:val="none" w:sz="0" w:space="0" w:color="auto"/>
                    <w:left w:val="none" w:sz="0" w:space="0" w:color="auto"/>
                    <w:bottom w:val="none" w:sz="0" w:space="0" w:color="auto"/>
                    <w:right w:val="none" w:sz="0" w:space="0" w:color="auto"/>
                  </w:divBdr>
                </w:div>
                <w:div w:id="1885675240">
                  <w:marLeft w:val="480"/>
                  <w:marRight w:val="0"/>
                  <w:marTop w:val="0"/>
                  <w:marBottom w:val="0"/>
                  <w:divBdr>
                    <w:top w:val="none" w:sz="0" w:space="0" w:color="auto"/>
                    <w:left w:val="none" w:sz="0" w:space="0" w:color="auto"/>
                    <w:bottom w:val="none" w:sz="0" w:space="0" w:color="auto"/>
                    <w:right w:val="none" w:sz="0" w:space="0" w:color="auto"/>
                  </w:divBdr>
                </w:div>
                <w:div w:id="1141264107">
                  <w:marLeft w:val="480"/>
                  <w:marRight w:val="0"/>
                  <w:marTop w:val="0"/>
                  <w:marBottom w:val="0"/>
                  <w:divBdr>
                    <w:top w:val="none" w:sz="0" w:space="0" w:color="auto"/>
                    <w:left w:val="none" w:sz="0" w:space="0" w:color="auto"/>
                    <w:bottom w:val="none" w:sz="0" w:space="0" w:color="auto"/>
                    <w:right w:val="none" w:sz="0" w:space="0" w:color="auto"/>
                  </w:divBdr>
                </w:div>
                <w:div w:id="784664769">
                  <w:marLeft w:val="480"/>
                  <w:marRight w:val="0"/>
                  <w:marTop w:val="0"/>
                  <w:marBottom w:val="0"/>
                  <w:divBdr>
                    <w:top w:val="none" w:sz="0" w:space="0" w:color="auto"/>
                    <w:left w:val="none" w:sz="0" w:space="0" w:color="auto"/>
                    <w:bottom w:val="none" w:sz="0" w:space="0" w:color="auto"/>
                    <w:right w:val="none" w:sz="0" w:space="0" w:color="auto"/>
                  </w:divBdr>
                </w:div>
                <w:div w:id="1777945802">
                  <w:marLeft w:val="480"/>
                  <w:marRight w:val="0"/>
                  <w:marTop w:val="0"/>
                  <w:marBottom w:val="0"/>
                  <w:divBdr>
                    <w:top w:val="none" w:sz="0" w:space="0" w:color="auto"/>
                    <w:left w:val="none" w:sz="0" w:space="0" w:color="auto"/>
                    <w:bottom w:val="none" w:sz="0" w:space="0" w:color="auto"/>
                    <w:right w:val="none" w:sz="0" w:space="0" w:color="auto"/>
                  </w:divBdr>
                </w:div>
                <w:div w:id="1925795516">
                  <w:marLeft w:val="480"/>
                  <w:marRight w:val="0"/>
                  <w:marTop w:val="0"/>
                  <w:marBottom w:val="0"/>
                  <w:divBdr>
                    <w:top w:val="none" w:sz="0" w:space="0" w:color="auto"/>
                    <w:left w:val="none" w:sz="0" w:space="0" w:color="auto"/>
                    <w:bottom w:val="none" w:sz="0" w:space="0" w:color="auto"/>
                    <w:right w:val="none" w:sz="0" w:space="0" w:color="auto"/>
                  </w:divBdr>
                </w:div>
                <w:div w:id="268314778">
                  <w:marLeft w:val="480"/>
                  <w:marRight w:val="0"/>
                  <w:marTop w:val="0"/>
                  <w:marBottom w:val="0"/>
                  <w:divBdr>
                    <w:top w:val="none" w:sz="0" w:space="0" w:color="auto"/>
                    <w:left w:val="none" w:sz="0" w:space="0" w:color="auto"/>
                    <w:bottom w:val="none" w:sz="0" w:space="0" w:color="auto"/>
                    <w:right w:val="none" w:sz="0" w:space="0" w:color="auto"/>
                  </w:divBdr>
                </w:div>
                <w:div w:id="812257697">
                  <w:marLeft w:val="480"/>
                  <w:marRight w:val="0"/>
                  <w:marTop w:val="0"/>
                  <w:marBottom w:val="0"/>
                  <w:divBdr>
                    <w:top w:val="none" w:sz="0" w:space="0" w:color="auto"/>
                    <w:left w:val="none" w:sz="0" w:space="0" w:color="auto"/>
                    <w:bottom w:val="none" w:sz="0" w:space="0" w:color="auto"/>
                    <w:right w:val="none" w:sz="0" w:space="0" w:color="auto"/>
                  </w:divBdr>
                </w:div>
                <w:div w:id="1459183781">
                  <w:marLeft w:val="480"/>
                  <w:marRight w:val="0"/>
                  <w:marTop w:val="0"/>
                  <w:marBottom w:val="0"/>
                  <w:divBdr>
                    <w:top w:val="none" w:sz="0" w:space="0" w:color="auto"/>
                    <w:left w:val="none" w:sz="0" w:space="0" w:color="auto"/>
                    <w:bottom w:val="none" w:sz="0" w:space="0" w:color="auto"/>
                    <w:right w:val="none" w:sz="0" w:space="0" w:color="auto"/>
                  </w:divBdr>
                </w:div>
                <w:div w:id="846020173">
                  <w:marLeft w:val="480"/>
                  <w:marRight w:val="0"/>
                  <w:marTop w:val="0"/>
                  <w:marBottom w:val="0"/>
                  <w:divBdr>
                    <w:top w:val="none" w:sz="0" w:space="0" w:color="auto"/>
                    <w:left w:val="none" w:sz="0" w:space="0" w:color="auto"/>
                    <w:bottom w:val="none" w:sz="0" w:space="0" w:color="auto"/>
                    <w:right w:val="none" w:sz="0" w:space="0" w:color="auto"/>
                  </w:divBdr>
                </w:div>
                <w:div w:id="553077137">
                  <w:marLeft w:val="480"/>
                  <w:marRight w:val="0"/>
                  <w:marTop w:val="0"/>
                  <w:marBottom w:val="0"/>
                  <w:divBdr>
                    <w:top w:val="none" w:sz="0" w:space="0" w:color="auto"/>
                    <w:left w:val="none" w:sz="0" w:space="0" w:color="auto"/>
                    <w:bottom w:val="none" w:sz="0" w:space="0" w:color="auto"/>
                    <w:right w:val="none" w:sz="0" w:space="0" w:color="auto"/>
                  </w:divBdr>
                </w:div>
                <w:div w:id="1564292196">
                  <w:marLeft w:val="480"/>
                  <w:marRight w:val="0"/>
                  <w:marTop w:val="0"/>
                  <w:marBottom w:val="0"/>
                  <w:divBdr>
                    <w:top w:val="none" w:sz="0" w:space="0" w:color="auto"/>
                    <w:left w:val="none" w:sz="0" w:space="0" w:color="auto"/>
                    <w:bottom w:val="none" w:sz="0" w:space="0" w:color="auto"/>
                    <w:right w:val="none" w:sz="0" w:space="0" w:color="auto"/>
                  </w:divBdr>
                </w:div>
                <w:div w:id="2108650099">
                  <w:marLeft w:val="480"/>
                  <w:marRight w:val="0"/>
                  <w:marTop w:val="0"/>
                  <w:marBottom w:val="0"/>
                  <w:divBdr>
                    <w:top w:val="none" w:sz="0" w:space="0" w:color="auto"/>
                    <w:left w:val="none" w:sz="0" w:space="0" w:color="auto"/>
                    <w:bottom w:val="none" w:sz="0" w:space="0" w:color="auto"/>
                    <w:right w:val="none" w:sz="0" w:space="0" w:color="auto"/>
                  </w:divBdr>
                </w:div>
                <w:div w:id="1022629258">
                  <w:marLeft w:val="480"/>
                  <w:marRight w:val="0"/>
                  <w:marTop w:val="0"/>
                  <w:marBottom w:val="0"/>
                  <w:divBdr>
                    <w:top w:val="none" w:sz="0" w:space="0" w:color="auto"/>
                    <w:left w:val="none" w:sz="0" w:space="0" w:color="auto"/>
                    <w:bottom w:val="none" w:sz="0" w:space="0" w:color="auto"/>
                    <w:right w:val="none" w:sz="0" w:space="0" w:color="auto"/>
                  </w:divBdr>
                </w:div>
                <w:div w:id="1754160805">
                  <w:marLeft w:val="480"/>
                  <w:marRight w:val="0"/>
                  <w:marTop w:val="0"/>
                  <w:marBottom w:val="0"/>
                  <w:divBdr>
                    <w:top w:val="none" w:sz="0" w:space="0" w:color="auto"/>
                    <w:left w:val="none" w:sz="0" w:space="0" w:color="auto"/>
                    <w:bottom w:val="none" w:sz="0" w:space="0" w:color="auto"/>
                    <w:right w:val="none" w:sz="0" w:space="0" w:color="auto"/>
                  </w:divBdr>
                </w:div>
                <w:div w:id="326591769">
                  <w:marLeft w:val="480"/>
                  <w:marRight w:val="0"/>
                  <w:marTop w:val="0"/>
                  <w:marBottom w:val="0"/>
                  <w:divBdr>
                    <w:top w:val="none" w:sz="0" w:space="0" w:color="auto"/>
                    <w:left w:val="none" w:sz="0" w:space="0" w:color="auto"/>
                    <w:bottom w:val="none" w:sz="0" w:space="0" w:color="auto"/>
                    <w:right w:val="none" w:sz="0" w:space="0" w:color="auto"/>
                  </w:divBdr>
                </w:div>
                <w:div w:id="190413381">
                  <w:marLeft w:val="480"/>
                  <w:marRight w:val="0"/>
                  <w:marTop w:val="0"/>
                  <w:marBottom w:val="0"/>
                  <w:divBdr>
                    <w:top w:val="none" w:sz="0" w:space="0" w:color="auto"/>
                    <w:left w:val="none" w:sz="0" w:space="0" w:color="auto"/>
                    <w:bottom w:val="none" w:sz="0" w:space="0" w:color="auto"/>
                    <w:right w:val="none" w:sz="0" w:space="0" w:color="auto"/>
                  </w:divBdr>
                </w:div>
                <w:div w:id="1376613434">
                  <w:marLeft w:val="480"/>
                  <w:marRight w:val="0"/>
                  <w:marTop w:val="0"/>
                  <w:marBottom w:val="0"/>
                  <w:divBdr>
                    <w:top w:val="none" w:sz="0" w:space="0" w:color="auto"/>
                    <w:left w:val="none" w:sz="0" w:space="0" w:color="auto"/>
                    <w:bottom w:val="none" w:sz="0" w:space="0" w:color="auto"/>
                    <w:right w:val="none" w:sz="0" w:space="0" w:color="auto"/>
                  </w:divBdr>
                </w:div>
                <w:div w:id="108398972">
                  <w:marLeft w:val="480"/>
                  <w:marRight w:val="0"/>
                  <w:marTop w:val="0"/>
                  <w:marBottom w:val="0"/>
                  <w:divBdr>
                    <w:top w:val="none" w:sz="0" w:space="0" w:color="auto"/>
                    <w:left w:val="none" w:sz="0" w:space="0" w:color="auto"/>
                    <w:bottom w:val="none" w:sz="0" w:space="0" w:color="auto"/>
                    <w:right w:val="none" w:sz="0" w:space="0" w:color="auto"/>
                  </w:divBdr>
                </w:div>
                <w:div w:id="1630474613">
                  <w:marLeft w:val="480"/>
                  <w:marRight w:val="0"/>
                  <w:marTop w:val="0"/>
                  <w:marBottom w:val="0"/>
                  <w:divBdr>
                    <w:top w:val="none" w:sz="0" w:space="0" w:color="auto"/>
                    <w:left w:val="none" w:sz="0" w:space="0" w:color="auto"/>
                    <w:bottom w:val="none" w:sz="0" w:space="0" w:color="auto"/>
                    <w:right w:val="none" w:sz="0" w:space="0" w:color="auto"/>
                  </w:divBdr>
                </w:div>
                <w:div w:id="1208224556">
                  <w:marLeft w:val="480"/>
                  <w:marRight w:val="0"/>
                  <w:marTop w:val="0"/>
                  <w:marBottom w:val="0"/>
                  <w:divBdr>
                    <w:top w:val="none" w:sz="0" w:space="0" w:color="auto"/>
                    <w:left w:val="none" w:sz="0" w:space="0" w:color="auto"/>
                    <w:bottom w:val="none" w:sz="0" w:space="0" w:color="auto"/>
                    <w:right w:val="none" w:sz="0" w:space="0" w:color="auto"/>
                  </w:divBdr>
                </w:div>
                <w:div w:id="462315024">
                  <w:marLeft w:val="480"/>
                  <w:marRight w:val="0"/>
                  <w:marTop w:val="0"/>
                  <w:marBottom w:val="0"/>
                  <w:divBdr>
                    <w:top w:val="none" w:sz="0" w:space="0" w:color="auto"/>
                    <w:left w:val="none" w:sz="0" w:space="0" w:color="auto"/>
                    <w:bottom w:val="none" w:sz="0" w:space="0" w:color="auto"/>
                    <w:right w:val="none" w:sz="0" w:space="0" w:color="auto"/>
                  </w:divBdr>
                </w:div>
                <w:div w:id="872156422">
                  <w:marLeft w:val="480"/>
                  <w:marRight w:val="0"/>
                  <w:marTop w:val="0"/>
                  <w:marBottom w:val="0"/>
                  <w:divBdr>
                    <w:top w:val="none" w:sz="0" w:space="0" w:color="auto"/>
                    <w:left w:val="none" w:sz="0" w:space="0" w:color="auto"/>
                    <w:bottom w:val="none" w:sz="0" w:space="0" w:color="auto"/>
                    <w:right w:val="none" w:sz="0" w:space="0" w:color="auto"/>
                  </w:divBdr>
                </w:div>
                <w:div w:id="716851623">
                  <w:marLeft w:val="480"/>
                  <w:marRight w:val="0"/>
                  <w:marTop w:val="0"/>
                  <w:marBottom w:val="0"/>
                  <w:divBdr>
                    <w:top w:val="none" w:sz="0" w:space="0" w:color="auto"/>
                    <w:left w:val="none" w:sz="0" w:space="0" w:color="auto"/>
                    <w:bottom w:val="none" w:sz="0" w:space="0" w:color="auto"/>
                    <w:right w:val="none" w:sz="0" w:space="0" w:color="auto"/>
                  </w:divBdr>
                </w:div>
                <w:div w:id="409544111">
                  <w:marLeft w:val="480"/>
                  <w:marRight w:val="0"/>
                  <w:marTop w:val="0"/>
                  <w:marBottom w:val="0"/>
                  <w:divBdr>
                    <w:top w:val="none" w:sz="0" w:space="0" w:color="auto"/>
                    <w:left w:val="none" w:sz="0" w:space="0" w:color="auto"/>
                    <w:bottom w:val="none" w:sz="0" w:space="0" w:color="auto"/>
                    <w:right w:val="none" w:sz="0" w:space="0" w:color="auto"/>
                  </w:divBdr>
                </w:div>
                <w:div w:id="1037395316">
                  <w:marLeft w:val="480"/>
                  <w:marRight w:val="0"/>
                  <w:marTop w:val="0"/>
                  <w:marBottom w:val="0"/>
                  <w:divBdr>
                    <w:top w:val="none" w:sz="0" w:space="0" w:color="auto"/>
                    <w:left w:val="none" w:sz="0" w:space="0" w:color="auto"/>
                    <w:bottom w:val="none" w:sz="0" w:space="0" w:color="auto"/>
                    <w:right w:val="none" w:sz="0" w:space="0" w:color="auto"/>
                  </w:divBdr>
                </w:div>
                <w:div w:id="883055437">
                  <w:marLeft w:val="480"/>
                  <w:marRight w:val="0"/>
                  <w:marTop w:val="0"/>
                  <w:marBottom w:val="0"/>
                  <w:divBdr>
                    <w:top w:val="none" w:sz="0" w:space="0" w:color="auto"/>
                    <w:left w:val="none" w:sz="0" w:space="0" w:color="auto"/>
                    <w:bottom w:val="none" w:sz="0" w:space="0" w:color="auto"/>
                    <w:right w:val="none" w:sz="0" w:space="0" w:color="auto"/>
                  </w:divBdr>
                </w:div>
                <w:div w:id="781926222">
                  <w:marLeft w:val="480"/>
                  <w:marRight w:val="0"/>
                  <w:marTop w:val="0"/>
                  <w:marBottom w:val="0"/>
                  <w:divBdr>
                    <w:top w:val="none" w:sz="0" w:space="0" w:color="auto"/>
                    <w:left w:val="none" w:sz="0" w:space="0" w:color="auto"/>
                    <w:bottom w:val="none" w:sz="0" w:space="0" w:color="auto"/>
                    <w:right w:val="none" w:sz="0" w:space="0" w:color="auto"/>
                  </w:divBdr>
                </w:div>
                <w:div w:id="1007517360">
                  <w:marLeft w:val="480"/>
                  <w:marRight w:val="0"/>
                  <w:marTop w:val="0"/>
                  <w:marBottom w:val="0"/>
                  <w:divBdr>
                    <w:top w:val="none" w:sz="0" w:space="0" w:color="auto"/>
                    <w:left w:val="none" w:sz="0" w:space="0" w:color="auto"/>
                    <w:bottom w:val="none" w:sz="0" w:space="0" w:color="auto"/>
                    <w:right w:val="none" w:sz="0" w:space="0" w:color="auto"/>
                  </w:divBdr>
                </w:div>
                <w:div w:id="1280381440">
                  <w:marLeft w:val="480"/>
                  <w:marRight w:val="0"/>
                  <w:marTop w:val="0"/>
                  <w:marBottom w:val="0"/>
                  <w:divBdr>
                    <w:top w:val="none" w:sz="0" w:space="0" w:color="auto"/>
                    <w:left w:val="none" w:sz="0" w:space="0" w:color="auto"/>
                    <w:bottom w:val="none" w:sz="0" w:space="0" w:color="auto"/>
                    <w:right w:val="none" w:sz="0" w:space="0" w:color="auto"/>
                  </w:divBdr>
                </w:div>
                <w:div w:id="205877709">
                  <w:marLeft w:val="480"/>
                  <w:marRight w:val="0"/>
                  <w:marTop w:val="0"/>
                  <w:marBottom w:val="0"/>
                  <w:divBdr>
                    <w:top w:val="none" w:sz="0" w:space="0" w:color="auto"/>
                    <w:left w:val="none" w:sz="0" w:space="0" w:color="auto"/>
                    <w:bottom w:val="none" w:sz="0" w:space="0" w:color="auto"/>
                    <w:right w:val="none" w:sz="0" w:space="0" w:color="auto"/>
                  </w:divBdr>
                </w:div>
                <w:div w:id="16779448">
                  <w:marLeft w:val="480"/>
                  <w:marRight w:val="0"/>
                  <w:marTop w:val="0"/>
                  <w:marBottom w:val="0"/>
                  <w:divBdr>
                    <w:top w:val="none" w:sz="0" w:space="0" w:color="auto"/>
                    <w:left w:val="none" w:sz="0" w:space="0" w:color="auto"/>
                    <w:bottom w:val="none" w:sz="0" w:space="0" w:color="auto"/>
                    <w:right w:val="none" w:sz="0" w:space="0" w:color="auto"/>
                  </w:divBdr>
                </w:div>
                <w:div w:id="246892610">
                  <w:marLeft w:val="480"/>
                  <w:marRight w:val="0"/>
                  <w:marTop w:val="0"/>
                  <w:marBottom w:val="0"/>
                  <w:divBdr>
                    <w:top w:val="none" w:sz="0" w:space="0" w:color="auto"/>
                    <w:left w:val="none" w:sz="0" w:space="0" w:color="auto"/>
                    <w:bottom w:val="none" w:sz="0" w:space="0" w:color="auto"/>
                    <w:right w:val="none" w:sz="0" w:space="0" w:color="auto"/>
                  </w:divBdr>
                </w:div>
                <w:div w:id="487333367">
                  <w:marLeft w:val="480"/>
                  <w:marRight w:val="0"/>
                  <w:marTop w:val="0"/>
                  <w:marBottom w:val="0"/>
                  <w:divBdr>
                    <w:top w:val="none" w:sz="0" w:space="0" w:color="auto"/>
                    <w:left w:val="none" w:sz="0" w:space="0" w:color="auto"/>
                    <w:bottom w:val="none" w:sz="0" w:space="0" w:color="auto"/>
                    <w:right w:val="none" w:sz="0" w:space="0" w:color="auto"/>
                  </w:divBdr>
                </w:div>
                <w:div w:id="615066502">
                  <w:marLeft w:val="480"/>
                  <w:marRight w:val="0"/>
                  <w:marTop w:val="0"/>
                  <w:marBottom w:val="0"/>
                  <w:divBdr>
                    <w:top w:val="none" w:sz="0" w:space="0" w:color="auto"/>
                    <w:left w:val="none" w:sz="0" w:space="0" w:color="auto"/>
                    <w:bottom w:val="none" w:sz="0" w:space="0" w:color="auto"/>
                    <w:right w:val="none" w:sz="0" w:space="0" w:color="auto"/>
                  </w:divBdr>
                </w:div>
                <w:div w:id="1214656711">
                  <w:marLeft w:val="480"/>
                  <w:marRight w:val="0"/>
                  <w:marTop w:val="0"/>
                  <w:marBottom w:val="0"/>
                  <w:divBdr>
                    <w:top w:val="none" w:sz="0" w:space="0" w:color="auto"/>
                    <w:left w:val="none" w:sz="0" w:space="0" w:color="auto"/>
                    <w:bottom w:val="none" w:sz="0" w:space="0" w:color="auto"/>
                    <w:right w:val="none" w:sz="0" w:space="0" w:color="auto"/>
                  </w:divBdr>
                </w:div>
                <w:div w:id="1277327946">
                  <w:marLeft w:val="480"/>
                  <w:marRight w:val="0"/>
                  <w:marTop w:val="0"/>
                  <w:marBottom w:val="0"/>
                  <w:divBdr>
                    <w:top w:val="none" w:sz="0" w:space="0" w:color="auto"/>
                    <w:left w:val="none" w:sz="0" w:space="0" w:color="auto"/>
                    <w:bottom w:val="none" w:sz="0" w:space="0" w:color="auto"/>
                    <w:right w:val="none" w:sz="0" w:space="0" w:color="auto"/>
                  </w:divBdr>
                </w:div>
                <w:div w:id="657223499">
                  <w:marLeft w:val="480"/>
                  <w:marRight w:val="0"/>
                  <w:marTop w:val="0"/>
                  <w:marBottom w:val="0"/>
                  <w:divBdr>
                    <w:top w:val="none" w:sz="0" w:space="0" w:color="auto"/>
                    <w:left w:val="none" w:sz="0" w:space="0" w:color="auto"/>
                    <w:bottom w:val="none" w:sz="0" w:space="0" w:color="auto"/>
                    <w:right w:val="none" w:sz="0" w:space="0" w:color="auto"/>
                  </w:divBdr>
                </w:div>
                <w:div w:id="651064002">
                  <w:marLeft w:val="480"/>
                  <w:marRight w:val="0"/>
                  <w:marTop w:val="0"/>
                  <w:marBottom w:val="0"/>
                  <w:divBdr>
                    <w:top w:val="none" w:sz="0" w:space="0" w:color="auto"/>
                    <w:left w:val="none" w:sz="0" w:space="0" w:color="auto"/>
                    <w:bottom w:val="none" w:sz="0" w:space="0" w:color="auto"/>
                    <w:right w:val="none" w:sz="0" w:space="0" w:color="auto"/>
                  </w:divBdr>
                </w:div>
                <w:div w:id="364908781">
                  <w:marLeft w:val="480"/>
                  <w:marRight w:val="0"/>
                  <w:marTop w:val="0"/>
                  <w:marBottom w:val="0"/>
                  <w:divBdr>
                    <w:top w:val="none" w:sz="0" w:space="0" w:color="auto"/>
                    <w:left w:val="none" w:sz="0" w:space="0" w:color="auto"/>
                    <w:bottom w:val="none" w:sz="0" w:space="0" w:color="auto"/>
                    <w:right w:val="none" w:sz="0" w:space="0" w:color="auto"/>
                  </w:divBdr>
                </w:div>
                <w:div w:id="1469476517">
                  <w:marLeft w:val="480"/>
                  <w:marRight w:val="0"/>
                  <w:marTop w:val="0"/>
                  <w:marBottom w:val="0"/>
                  <w:divBdr>
                    <w:top w:val="none" w:sz="0" w:space="0" w:color="auto"/>
                    <w:left w:val="none" w:sz="0" w:space="0" w:color="auto"/>
                    <w:bottom w:val="none" w:sz="0" w:space="0" w:color="auto"/>
                    <w:right w:val="none" w:sz="0" w:space="0" w:color="auto"/>
                  </w:divBdr>
                </w:div>
                <w:div w:id="1674841009">
                  <w:marLeft w:val="480"/>
                  <w:marRight w:val="0"/>
                  <w:marTop w:val="0"/>
                  <w:marBottom w:val="0"/>
                  <w:divBdr>
                    <w:top w:val="none" w:sz="0" w:space="0" w:color="auto"/>
                    <w:left w:val="none" w:sz="0" w:space="0" w:color="auto"/>
                    <w:bottom w:val="none" w:sz="0" w:space="0" w:color="auto"/>
                    <w:right w:val="none" w:sz="0" w:space="0" w:color="auto"/>
                  </w:divBdr>
                </w:div>
                <w:div w:id="376709019">
                  <w:marLeft w:val="480"/>
                  <w:marRight w:val="0"/>
                  <w:marTop w:val="0"/>
                  <w:marBottom w:val="0"/>
                  <w:divBdr>
                    <w:top w:val="none" w:sz="0" w:space="0" w:color="auto"/>
                    <w:left w:val="none" w:sz="0" w:space="0" w:color="auto"/>
                    <w:bottom w:val="none" w:sz="0" w:space="0" w:color="auto"/>
                    <w:right w:val="none" w:sz="0" w:space="0" w:color="auto"/>
                  </w:divBdr>
                </w:div>
                <w:div w:id="261764677">
                  <w:marLeft w:val="480"/>
                  <w:marRight w:val="0"/>
                  <w:marTop w:val="0"/>
                  <w:marBottom w:val="0"/>
                  <w:divBdr>
                    <w:top w:val="none" w:sz="0" w:space="0" w:color="auto"/>
                    <w:left w:val="none" w:sz="0" w:space="0" w:color="auto"/>
                    <w:bottom w:val="none" w:sz="0" w:space="0" w:color="auto"/>
                    <w:right w:val="none" w:sz="0" w:space="0" w:color="auto"/>
                  </w:divBdr>
                </w:div>
                <w:div w:id="435977551">
                  <w:marLeft w:val="480"/>
                  <w:marRight w:val="0"/>
                  <w:marTop w:val="0"/>
                  <w:marBottom w:val="0"/>
                  <w:divBdr>
                    <w:top w:val="none" w:sz="0" w:space="0" w:color="auto"/>
                    <w:left w:val="none" w:sz="0" w:space="0" w:color="auto"/>
                    <w:bottom w:val="none" w:sz="0" w:space="0" w:color="auto"/>
                    <w:right w:val="none" w:sz="0" w:space="0" w:color="auto"/>
                  </w:divBdr>
                </w:div>
                <w:div w:id="2125272993">
                  <w:marLeft w:val="480"/>
                  <w:marRight w:val="0"/>
                  <w:marTop w:val="0"/>
                  <w:marBottom w:val="0"/>
                  <w:divBdr>
                    <w:top w:val="none" w:sz="0" w:space="0" w:color="auto"/>
                    <w:left w:val="none" w:sz="0" w:space="0" w:color="auto"/>
                    <w:bottom w:val="none" w:sz="0" w:space="0" w:color="auto"/>
                    <w:right w:val="none" w:sz="0" w:space="0" w:color="auto"/>
                  </w:divBdr>
                </w:div>
                <w:div w:id="179780628">
                  <w:marLeft w:val="480"/>
                  <w:marRight w:val="0"/>
                  <w:marTop w:val="0"/>
                  <w:marBottom w:val="0"/>
                  <w:divBdr>
                    <w:top w:val="none" w:sz="0" w:space="0" w:color="auto"/>
                    <w:left w:val="none" w:sz="0" w:space="0" w:color="auto"/>
                    <w:bottom w:val="none" w:sz="0" w:space="0" w:color="auto"/>
                    <w:right w:val="none" w:sz="0" w:space="0" w:color="auto"/>
                  </w:divBdr>
                </w:div>
                <w:div w:id="1952204055">
                  <w:marLeft w:val="480"/>
                  <w:marRight w:val="0"/>
                  <w:marTop w:val="0"/>
                  <w:marBottom w:val="0"/>
                  <w:divBdr>
                    <w:top w:val="none" w:sz="0" w:space="0" w:color="auto"/>
                    <w:left w:val="none" w:sz="0" w:space="0" w:color="auto"/>
                    <w:bottom w:val="none" w:sz="0" w:space="0" w:color="auto"/>
                    <w:right w:val="none" w:sz="0" w:space="0" w:color="auto"/>
                  </w:divBdr>
                </w:div>
                <w:div w:id="305818330">
                  <w:marLeft w:val="480"/>
                  <w:marRight w:val="0"/>
                  <w:marTop w:val="0"/>
                  <w:marBottom w:val="0"/>
                  <w:divBdr>
                    <w:top w:val="none" w:sz="0" w:space="0" w:color="auto"/>
                    <w:left w:val="none" w:sz="0" w:space="0" w:color="auto"/>
                    <w:bottom w:val="none" w:sz="0" w:space="0" w:color="auto"/>
                    <w:right w:val="none" w:sz="0" w:space="0" w:color="auto"/>
                  </w:divBdr>
                </w:div>
                <w:div w:id="1748457564">
                  <w:marLeft w:val="480"/>
                  <w:marRight w:val="0"/>
                  <w:marTop w:val="0"/>
                  <w:marBottom w:val="0"/>
                  <w:divBdr>
                    <w:top w:val="none" w:sz="0" w:space="0" w:color="auto"/>
                    <w:left w:val="none" w:sz="0" w:space="0" w:color="auto"/>
                    <w:bottom w:val="none" w:sz="0" w:space="0" w:color="auto"/>
                    <w:right w:val="none" w:sz="0" w:space="0" w:color="auto"/>
                  </w:divBdr>
                </w:div>
                <w:div w:id="1440838536">
                  <w:marLeft w:val="480"/>
                  <w:marRight w:val="0"/>
                  <w:marTop w:val="0"/>
                  <w:marBottom w:val="0"/>
                  <w:divBdr>
                    <w:top w:val="none" w:sz="0" w:space="0" w:color="auto"/>
                    <w:left w:val="none" w:sz="0" w:space="0" w:color="auto"/>
                    <w:bottom w:val="none" w:sz="0" w:space="0" w:color="auto"/>
                    <w:right w:val="none" w:sz="0" w:space="0" w:color="auto"/>
                  </w:divBdr>
                </w:div>
                <w:div w:id="1517887572">
                  <w:marLeft w:val="480"/>
                  <w:marRight w:val="0"/>
                  <w:marTop w:val="0"/>
                  <w:marBottom w:val="0"/>
                  <w:divBdr>
                    <w:top w:val="none" w:sz="0" w:space="0" w:color="auto"/>
                    <w:left w:val="none" w:sz="0" w:space="0" w:color="auto"/>
                    <w:bottom w:val="none" w:sz="0" w:space="0" w:color="auto"/>
                    <w:right w:val="none" w:sz="0" w:space="0" w:color="auto"/>
                  </w:divBdr>
                </w:div>
                <w:div w:id="1339504387">
                  <w:marLeft w:val="480"/>
                  <w:marRight w:val="0"/>
                  <w:marTop w:val="0"/>
                  <w:marBottom w:val="0"/>
                  <w:divBdr>
                    <w:top w:val="none" w:sz="0" w:space="0" w:color="auto"/>
                    <w:left w:val="none" w:sz="0" w:space="0" w:color="auto"/>
                    <w:bottom w:val="none" w:sz="0" w:space="0" w:color="auto"/>
                    <w:right w:val="none" w:sz="0" w:space="0" w:color="auto"/>
                  </w:divBdr>
                </w:div>
                <w:div w:id="108163107">
                  <w:marLeft w:val="480"/>
                  <w:marRight w:val="0"/>
                  <w:marTop w:val="0"/>
                  <w:marBottom w:val="0"/>
                  <w:divBdr>
                    <w:top w:val="none" w:sz="0" w:space="0" w:color="auto"/>
                    <w:left w:val="none" w:sz="0" w:space="0" w:color="auto"/>
                    <w:bottom w:val="none" w:sz="0" w:space="0" w:color="auto"/>
                    <w:right w:val="none" w:sz="0" w:space="0" w:color="auto"/>
                  </w:divBdr>
                </w:div>
                <w:div w:id="247230466">
                  <w:marLeft w:val="480"/>
                  <w:marRight w:val="0"/>
                  <w:marTop w:val="0"/>
                  <w:marBottom w:val="0"/>
                  <w:divBdr>
                    <w:top w:val="none" w:sz="0" w:space="0" w:color="auto"/>
                    <w:left w:val="none" w:sz="0" w:space="0" w:color="auto"/>
                    <w:bottom w:val="none" w:sz="0" w:space="0" w:color="auto"/>
                    <w:right w:val="none" w:sz="0" w:space="0" w:color="auto"/>
                  </w:divBdr>
                </w:div>
                <w:div w:id="677464691">
                  <w:marLeft w:val="480"/>
                  <w:marRight w:val="0"/>
                  <w:marTop w:val="0"/>
                  <w:marBottom w:val="0"/>
                  <w:divBdr>
                    <w:top w:val="none" w:sz="0" w:space="0" w:color="auto"/>
                    <w:left w:val="none" w:sz="0" w:space="0" w:color="auto"/>
                    <w:bottom w:val="none" w:sz="0" w:space="0" w:color="auto"/>
                    <w:right w:val="none" w:sz="0" w:space="0" w:color="auto"/>
                  </w:divBdr>
                </w:div>
                <w:div w:id="1211724931">
                  <w:marLeft w:val="480"/>
                  <w:marRight w:val="0"/>
                  <w:marTop w:val="0"/>
                  <w:marBottom w:val="0"/>
                  <w:divBdr>
                    <w:top w:val="none" w:sz="0" w:space="0" w:color="auto"/>
                    <w:left w:val="none" w:sz="0" w:space="0" w:color="auto"/>
                    <w:bottom w:val="none" w:sz="0" w:space="0" w:color="auto"/>
                    <w:right w:val="none" w:sz="0" w:space="0" w:color="auto"/>
                  </w:divBdr>
                </w:div>
                <w:div w:id="18748857">
                  <w:marLeft w:val="480"/>
                  <w:marRight w:val="0"/>
                  <w:marTop w:val="0"/>
                  <w:marBottom w:val="0"/>
                  <w:divBdr>
                    <w:top w:val="none" w:sz="0" w:space="0" w:color="auto"/>
                    <w:left w:val="none" w:sz="0" w:space="0" w:color="auto"/>
                    <w:bottom w:val="none" w:sz="0" w:space="0" w:color="auto"/>
                    <w:right w:val="none" w:sz="0" w:space="0" w:color="auto"/>
                  </w:divBdr>
                </w:div>
                <w:div w:id="1438410561">
                  <w:marLeft w:val="480"/>
                  <w:marRight w:val="0"/>
                  <w:marTop w:val="0"/>
                  <w:marBottom w:val="0"/>
                  <w:divBdr>
                    <w:top w:val="none" w:sz="0" w:space="0" w:color="auto"/>
                    <w:left w:val="none" w:sz="0" w:space="0" w:color="auto"/>
                    <w:bottom w:val="none" w:sz="0" w:space="0" w:color="auto"/>
                    <w:right w:val="none" w:sz="0" w:space="0" w:color="auto"/>
                  </w:divBdr>
                </w:div>
                <w:div w:id="1286305654">
                  <w:marLeft w:val="480"/>
                  <w:marRight w:val="0"/>
                  <w:marTop w:val="0"/>
                  <w:marBottom w:val="0"/>
                  <w:divBdr>
                    <w:top w:val="none" w:sz="0" w:space="0" w:color="auto"/>
                    <w:left w:val="none" w:sz="0" w:space="0" w:color="auto"/>
                    <w:bottom w:val="none" w:sz="0" w:space="0" w:color="auto"/>
                    <w:right w:val="none" w:sz="0" w:space="0" w:color="auto"/>
                  </w:divBdr>
                </w:div>
                <w:div w:id="478883246">
                  <w:marLeft w:val="480"/>
                  <w:marRight w:val="0"/>
                  <w:marTop w:val="0"/>
                  <w:marBottom w:val="0"/>
                  <w:divBdr>
                    <w:top w:val="none" w:sz="0" w:space="0" w:color="auto"/>
                    <w:left w:val="none" w:sz="0" w:space="0" w:color="auto"/>
                    <w:bottom w:val="none" w:sz="0" w:space="0" w:color="auto"/>
                    <w:right w:val="none" w:sz="0" w:space="0" w:color="auto"/>
                  </w:divBdr>
                </w:div>
                <w:div w:id="2013725153">
                  <w:marLeft w:val="480"/>
                  <w:marRight w:val="0"/>
                  <w:marTop w:val="0"/>
                  <w:marBottom w:val="0"/>
                  <w:divBdr>
                    <w:top w:val="none" w:sz="0" w:space="0" w:color="auto"/>
                    <w:left w:val="none" w:sz="0" w:space="0" w:color="auto"/>
                    <w:bottom w:val="none" w:sz="0" w:space="0" w:color="auto"/>
                    <w:right w:val="none" w:sz="0" w:space="0" w:color="auto"/>
                  </w:divBdr>
                </w:div>
                <w:div w:id="246622217">
                  <w:marLeft w:val="480"/>
                  <w:marRight w:val="0"/>
                  <w:marTop w:val="0"/>
                  <w:marBottom w:val="0"/>
                  <w:divBdr>
                    <w:top w:val="none" w:sz="0" w:space="0" w:color="auto"/>
                    <w:left w:val="none" w:sz="0" w:space="0" w:color="auto"/>
                    <w:bottom w:val="none" w:sz="0" w:space="0" w:color="auto"/>
                    <w:right w:val="none" w:sz="0" w:space="0" w:color="auto"/>
                  </w:divBdr>
                </w:div>
                <w:div w:id="1861426576">
                  <w:marLeft w:val="480"/>
                  <w:marRight w:val="0"/>
                  <w:marTop w:val="0"/>
                  <w:marBottom w:val="0"/>
                  <w:divBdr>
                    <w:top w:val="none" w:sz="0" w:space="0" w:color="auto"/>
                    <w:left w:val="none" w:sz="0" w:space="0" w:color="auto"/>
                    <w:bottom w:val="none" w:sz="0" w:space="0" w:color="auto"/>
                    <w:right w:val="none" w:sz="0" w:space="0" w:color="auto"/>
                  </w:divBdr>
                </w:div>
                <w:div w:id="482041735">
                  <w:marLeft w:val="480"/>
                  <w:marRight w:val="0"/>
                  <w:marTop w:val="0"/>
                  <w:marBottom w:val="0"/>
                  <w:divBdr>
                    <w:top w:val="none" w:sz="0" w:space="0" w:color="auto"/>
                    <w:left w:val="none" w:sz="0" w:space="0" w:color="auto"/>
                    <w:bottom w:val="none" w:sz="0" w:space="0" w:color="auto"/>
                    <w:right w:val="none" w:sz="0" w:space="0" w:color="auto"/>
                  </w:divBdr>
                </w:div>
                <w:div w:id="1635911043">
                  <w:marLeft w:val="480"/>
                  <w:marRight w:val="0"/>
                  <w:marTop w:val="0"/>
                  <w:marBottom w:val="0"/>
                  <w:divBdr>
                    <w:top w:val="none" w:sz="0" w:space="0" w:color="auto"/>
                    <w:left w:val="none" w:sz="0" w:space="0" w:color="auto"/>
                    <w:bottom w:val="none" w:sz="0" w:space="0" w:color="auto"/>
                    <w:right w:val="none" w:sz="0" w:space="0" w:color="auto"/>
                  </w:divBdr>
                </w:div>
                <w:div w:id="1770657519">
                  <w:marLeft w:val="480"/>
                  <w:marRight w:val="0"/>
                  <w:marTop w:val="0"/>
                  <w:marBottom w:val="0"/>
                  <w:divBdr>
                    <w:top w:val="none" w:sz="0" w:space="0" w:color="auto"/>
                    <w:left w:val="none" w:sz="0" w:space="0" w:color="auto"/>
                    <w:bottom w:val="none" w:sz="0" w:space="0" w:color="auto"/>
                    <w:right w:val="none" w:sz="0" w:space="0" w:color="auto"/>
                  </w:divBdr>
                </w:div>
                <w:div w:id="1569150747">
                  <w:marLeft w:val="480"/>
                  <w:marRight w:val="0"/>
                  <w:marTop w:val="0"/>
                  <w:marBottom w:val="0"/>
                  <w:divBdr>
                    <w:top w:val="none" w:sz="0" w:space="0" w:color="auto"/>
                    <w:left w:val="none" w:sz="0" w:space="0" w:color="auto"/>
                    <w:bottom w:val="none" w:sz="0" w:space="0" w:color="auto"/>
                    <w:right w:val="none" w:sz="0" w:space="0" w:color="auto"/>
                  </w:divBdr>
                </w:div>
                <w:div w:id="1081758577">
                  <w:marLeft w:val="480"/>
                  <w:marRight w:val="0"/>
                  <w:marTop w:val="0"/>
                  <w:marBottom w:val="0"/>
                  <w:divBdr>
                    <w:top w:val="none" w:sz="0" w:space="0" w:color="auto"/>
                    <w:left w:val="none" w:sz="0" w:space="0" w:color="auto"/>
                    <w:bottom w:val="none" w:sz="0" w:space="0" w:color="auto"/>
                    <w:right w:val="none" w:sz="0" w:space="0" w:color="auto"/>
                  </w:divBdr>
                </w:div>
                <w:div w:id="954092651">
                  <w:marLeft w:val="480"/>
                  <w:marRight w:val="0"/>
                  <w:marTop w:val="0"/>
                  <w:marBottom w:val="0"/>
                  <w:divBdr>
                    <w:top w:val="none" w:sz="0" w:space="0" w:color="auto"/>
                    <w:left w:val="none" w:sz="0" w:space="0" w:color="auto"/>
                    <w:bottom w:val="none" w:sz="0" w:space="0" w:color="auto"/>
                    <w:right w:val="none" w:sz="0" w:space="0" w:color="auto"/>
                  </w:divBdr>
                </w:div>
                <w:div w:id="1009335052">
                  <w:marLeft w:val="480"/>
                  <w:marRight w:val="0"/>
                  <w:marTop w:val="0"/>
                  <w:marBottom w:val="0"/>
                  <w:divBdr>
                    <w:top w:val="none" w:sz="0" w:space="0" w:color="auto"/>
                    <w:left w:val="none" w:sz="0" w:space="0" w:color="auto"/>
                    <w:bottom w:val="none" w:sz="0" w:space="0" w:color="auto"/>
                    <w:right w:val="none" w:sz="0" w:space="0" w:color="auto"/>
                  </w:divBdr>
                </w:div>
                <w:div w:id="1370715122">
                  <w:marLeft w:val="480"/>
                  <w:marRight w:val="0"/>
                  <w:marTop w:val="0"/>
                  <w:marBottom w:val="0"/>
                  <w:divBdr>
                    <w:top w:val="none" w:sz="0" w:space="0" w:color="auto"/>
                    <w:left w:val="none" w:sz="0" w:space="0" w:color="auto"/>
                    <w:bottom w:val="none" w:sz="0" w:space="0" w:color="auto"/>
                    <w:right w:val="none" w:sz="0" w:space="0" w:color="auto"/>
                  </w:divBdr>
                </w:div>
                <w:div w:id="665548901">
                  <w:marLeft w:val="480"/>
                  <w:marRight w:val="0"/>
                  <w:marTop w:val="0"/>
                  <w:marBottom w:val="0"/>
                  <w:divBdr>
                    <w:top w:val="none" w:sz="0" w:space="0" w:color="auto"/>
                    <w:left w:val="none" w:sz="0" w:space="0" w:color="auto"/>
                    <w:bottom w:val="none" w:sz="0" w:space="0" w:color="auto"/>
                    <w:right w:val="none" w:sz="0" w:space="0" w:color="auto"/>
                  </w:divBdr>
                </w:div>
                <w:div w:id="1444495747">
                  <w:marLeft w:val="480"/>
                  <w:marRight w:val="0"/>
                  <w:marTop w:val="0"/>
                  <w:marBottom w:val="0"/>
                  <w:divBdr>
                    <w:top w:val="none" w:sz="0" w:space="0" w:color="auto"/>
                    <w:left w:val="none" w:sz="0" w:space="0" w:color="auto"/>
                    <w:bottom w:val="none" w:sz="0" w:space="0" w:color="auto"/>
                    <w:right w:val="none" w:sz="0" w:space="0" w:color="auto"/>
                  </w:divBdr>
                </w:div>
                <w:div w:id="1221133492">
                  <w:marLeft w:val="480"/>
                  <w:marRight w:val="0"/>
                  <w:marTop w:val="0"/>
                  <w:marBottom w:val="0"/>
                  <w:divBdr>
                    <w:top w:val="none" w:sz="0" w:space="0" w:color="auto"/>
                    <w:left w:val="none" w:sz="0" w:space="0" w:color="auto"/>
                    <w:bottom w:val="none" w:sz="0" w:space="0" w:color="auto"/>
                    <w:right w:val="none" w:sz="0" w:space="0" w:color="auto"/>
                  </w:divBdr>
                </w:div>
                <w:div w:id="1870416018">
                  <w:marLeft w:val="480"/>
                  <w:marRight w:val="0"/>
                  <w:marTop w:val="0"/>
                  <w:marBottom w:val="0"/>
                  <w:divBdr>
                    <w:top w:val="none" w:sz="0" w:space="0" w:color="auto"/>
                    <w:left w:val="none" w:sz="0" w:space="0" w:color="auto"/>
                    <w:bottom w:val="none" w:sz="0" w:space="0" w:color="auto"/>
                    <w:right w:val="none" w:sz="0" w:space="0" w:color="auto"/>
                  </w:divBdr>
                </w:div>
                <w:div w:id="763960542">
                  <w:marLeft w:val="480"/>
                  <w:marRight w:val="0"/>
                  <w:marTop w:val="0"/>
                  <w:marBottom w:val="0"/>
                  <w:divBdr>
                    <w:top w:val="none" w:sz="0" w:space="0" w:color="auto"/>
                    <w:left w:val="none" w:sz="0" w:space="0" w:color="auto"/>
                    <w:bottom w:val="none" w:sz="0" w:space="0" w:color="auto"/>
                    <w:right w:val="none" w:sz="0" w:space="0" w:color="auto"/>
                  </w:divBdr>
                </w:div>
              </w:divsChild>
            </w:div>
            <w:div w:id="452132892">
              <w:marLeft w:val="0"/>
              <w:marRight w:val="0"/>
              <w:marTop w:val="0"/>
              <w:marBottom w:val="0"/>
              <w:divBdr>
                <w:top w:val="none" w:sz="0" w:space="0" w:color="auto"/>
                <w:left w:val="none" w:sz="0" w:space="0" w:color="auto"/>
                <w:bottom w:val="none" w:sz="0" w:space="0" w:color="auto"/>
                <w:right w:val="none" w:sz="0" w:space="0" w:color="auto"/>
              </w:divBdr>
              <w:divsChild>
                <w:div w:id="642197627">
                  <w:marLeft w:val="480"/>
                  <w:marRight w:val="0"/>
                  <w:marTop w:val="0"/>
                  <w:marBottom w:val="0"/>
                  <w:divBdr>
                    <w:top w:val="none" w:sz="0" w:space="0" w:color="auto"/>
                    <w:left w:val="none" w:sz="0" w:space="0" w:color="auto"/>
                    <w:bottom w:val="none" w:sz="0" w:space="0" w:color="auto"/>
                    <w:right w:val="none" w:sz="0" w:space="0" w:color="auto"/>
                  </w:divBdr>
                </w:div>
                <w:div w:id="461969504">
                  <w:marLeft w:val="480"/>
                  <w:marRight w:val="0"/>
                  <w:marTop w:val="0"/>
                  <w:marBottom w:val="0"/>
                  <w:divBdr>
                    <w:top w:val="none" w:sz="0" w:space="0" w:color="auto"/>
                    <w:left w:val="none" w:sz="0" w:space="0" w:color="auto"/>
                    <w:bottom w:val="none" w:sz="0" w:space="0" w:color="auto"/>
                    <w:right w:val="none" w:sz="0" w:space="0" w:color="auto"/>
                  </w:divBdr>
                </w:div>
                <w:div w:id="409885966">
                  <w:marLeft w:val="480"/>
                  <w:marRight w:val="0"/>
                  <w:marTop w:val="0"/>
                  <w:marBottom w:val="0"/>
                  <w:divBdr>
                    <w:top w:val="none" w:sz="0" w:space="0" w:color="auto"/>
                    <w:left w:val="none" w:sz="0" w:space="0" w:color="auto"/>
                    <w:bottom w:val="none" w:sz="0" w:space="0" w:color="auto"/>
                    <w:right w:val="none" w:sz="0" w:space="0" w:color="auto"/>
                  </w:divBdr>
                </w:div>
                <w:div w:id="335958991">
                  <w:marLeft w:val="480"/>
                  <w:marRight w:val="0"/>
                  <w:marTop w:val="0"/>
                  <w:marBottom w:val="0"/>
                  <w:divBdr>
                    <w:top w:val="none" w:sz="0" w:space="0" w:color="auto"/>
                    <w:left w:val="none" w:sz="0" w:space="0" w:color="auto"/>
                    <w:bottom w:val="none" w:sz="0" w:space="0" w:color="auto"/>
                    <w:right w:val="none" w:sz="0" w:space="0" w:color="auto"/>
                  </w:divBdr>
                </w:div>
                <w:div w:id="1018626176">
                  <w:marLeft w:val="480"/>
                  <w:marRight w:val="0"/>
                  <w:marTop w:val="0"/>
                  <w:marBottom w:val="0"/>
                  <w:divBdr>
                    <w:top w:val="none" w:sz="0" w:space="0" w:color="auto"/>
                    <w:left w:val="none" w:sz="0" w:space="0" w:color="auto"/>
                    <w:bottom w:val="none" w:sz="0" w:space="0" w:color="auto"/>
                    <w:right w:val="none" w:sz="0" w:space="0" w:color="auto"/>
                  </w:divBdr>
                </w:div>
                <w:div w:id="1056390888">
                  <w:marLeft w:val="480"/>
                  <w:marRight w:val="0"/>
                  <w:marTop w:val="0"/>
                  <w:marBottom w:val="0"/>
                  <w:divBdr>
                    <w:top w:val="none" w:sz="0" w:space="0" w:color="auto"/>
                    <w:left w:val="none" w:sz="0" w:space="0" w:color="auto"/>
                    <w:bottom w:val="none" w:sz="0" w:space="0" w:color="auto"/>
                    <w:right w:val="none" w:sz="0" w:space="0" w:color="auto"/>
                  </w:divBdr>
                </w:div>
                <w:div w:id="1545411984">
                  <w:marLeft w:val="480"/>
                  <w:marRight w:val="0"/>
                  <w:marTop w:val="0"/>
                  <w:marBottom w:val="0"/>
                  <w:divBdr>
                    <w:top w:val="none" w:sz="0" w:space="0" w:color="auto"/>
                    <w:left w:val="none" w:sz="0" w:space="0" w:color="auto"/>
                    <w:bottom w:val="none" w:sz="0" w:space="0" w:color="auto"/>
                    <w:right w:val="none" w:sz="0" w:space="0" w:color="auto"/>
                  </w:divBdr>
                </w:div>
                <w:div w:id="735470874">
                  <w:marLeft w:val="480"/>
                  <w:marRight w:val="0"/>
                  <w:marTop w:val="0"/>
                  <w:marBottom w:val="0"/>
                  <w:divBdr>
                    <w:top w:val="none" w:sz="0" w:space="0" w:color="auto"/>
                    <w:left w:val="none" w:sz="0" w:space="0" w:color="auto"/>
                    <w:bottom w:val="none" w:sz="0" w:space="0" w:color="auto"/>
                    <w:right w:val="none" w:sz="0" w:space="0" w:color="auto"/>
                  </w:divBdr>
                </w:div>
                <w:div w:id="824706172">
                  <w:marLeft w:val="480"/>
                  <w:marRight w:val="0"/>
                  <w:marTop w:val="0"/>
                  <w:marBottom w:val="0"/>
                  <w:divBdr>
                    <w:top w:val="none" w:sz="0" w:space="0" w:color="auto"/>
                    <w:left w:val="none" w:sz="0" w:space="0" w:color="auto"/>
                    <w:bottom w:val="none" w:sz="0" w:space="0" w:color="auto"/>
                    <w:right w:val="none" w:sz="0" w:space="0" w:color="auto"/>
                  </w:divBdr>
                </w:div>
                <w:div w:id="238252426">
                  <w:marLeft w:val="480"/>
                  <w:marRight w:val="0"/>
                  <w:marTop w:val="0"/>
                  <w:marBottom w:val="0"/>
                  <w:divBdr>
                    <w:top w:val="none" w:sz="0" w:space="0" w:color="auto"/>
                    <w:left w:val="none" w:sz="0" w:space="0" w:color="auto"/>
                    <w:bottom w:val="none" w:sz="0" w:space="0" w:color="auto"/>
                    <w:right w:val="none" w:sz="0" w:space="0" w:color="auto"/>
                  </w:divBdr>
                </w:div>
                <w:div w:id="1468162399">
                  <w:marLeft w:val="480"/>
                  <w:marRight w:val="0"/>
                  <w:marTop w:val="0"/>
                  <w:marBottom w:val="0"/>
                  <w:divBdr>
                    <w:top w:val="none" w:sz="0" w:space="0" w:color="auto"/>
                    <w:left w:val="none" w:sz="0" w:space="0" w:color="auto"/>
                    <w:bottom w:val="none" w:sz="0" w:space="0" w:color="auto"/>
                    <w:right w:val="none" w:sz="0" w:space="0" w:color="auto"/>
                  </w:divBdr>
                </w:div>
                <w:div w:id="240064672">
                  <w:marLeft w:val="480"/>
                  <w:marRight w:val="0"/>
                  <w:marTop w:val="0"/>
                  <w:marBottom w:val="0"/>
                  <w:divBdr>
                    <w:top w:val="none" w:sz="0" w:space="0" w:color="auto"/>
                    <w:left w:val="none" w:sz="0" w:space="0" w:color="auto"/>
                    <w:bottom w:val="none" w:sz="0" w:space="0" w:color="auto"/>
                    <w:right w:val="none" w:sz="0" w:space="0" w:color="auto"/>
                  </w:divBdr>
                </w:div>
                <w:div w:id="1164205719">
                  <w:marLeft w:val="480"/>
                  <w:marRight w:val="0"/>
                  <w:marTop w:val="0"/>
                  <w:marBottom w:val="0"/>
                  <w:divBdr>
                    <w:top w:val="none" w:sz="0" w:space="0" w:color="auto"/>
                    <w:left w:val="none" w:sz="0" w:space="0" w:color="auto"/>
                    <w:bottom w:val="none" w:sz="0" w:space="0" w:color="auto"/>
                    <w:right w:val="none" w:sz="0" w:space="0" w:color="auto"/>
                  </w:divBdr>
                </w:div>
                <w:div w:id="1937008904">
                  <w:marLeft w:val="480"/>
                  <w:marRight w:val="0"/>
                  <w:marTop w:val="0"/>
                  <w:marBottom w:val="0"/>
                  <w:divBdr>
                    <w:top w:val="none" w:sz="0" w:space="0" w:color="auto"/>
                    <w:left w:val="none" w:sz="0" w:space="0" w:color="auto"/>
                    <w:bottom w:val="none" w:sz="0" w:space="0" w:color="auto"/>
                    <w:right w:val="none" w:sz="0" w:space="0" w:color="auto"/>
                  </w:divBdr>
                </w:div>
                <w:div w:id="1870334245">
                  <w:marLeft w:val="480"/>
                  <w:marRight w:val="0"/>
                  <w:marTop w:val="0"/>
                  <w:marBottom w:val="0"/>
                  <w:divBdr>
                    <w:top w:val="none" w:sz="0" w:space="0" w:color="auto"/>
                    <w:left w:val="none" w:sz="0" w:space="0" w:color="auto"/>
                    <w:bottom w:val="none" w:sz="0" w:space="0" w:color="auto"/>
                    <w:right w:val="none" w:sz="0" w:space="0" w:color="auto"/>
                  </w:divBdr>
                </w:div>
                <w:div w:id="1482038527">
                  <w:marLeft w:val="480"/>
                  <w:marRight w:val="0"/>
                  <w:marTop w:val="0"/>
                  <w:marBottom w:val="0"/>
                  <w:divBdr>
                    <w:top w:val="none" w:sz="0" w:space="0" w:color="auto"/>
                    <w:left w:val="none" w:sz="0" w:space="0" w:color="auto"/>
                    <w:bottom w:val="none" w:sz="0" w:space="0" w:color="auto"/>
                    <w:right w:val="none" w:sz="0" w:space="0" w:color="auto"/>
                  </w:divBdr>
                </w:div>
                <w:div w:id="1885094292">
                  <w:marLeft w:val="480"/>
                  <w:marRight w:val="0"/>
                  <w:marTop w:val="0"/>
                  <w:marBottom w:val="0"/>
                  <w:divBdr>
                    <w:top w:val="none" w:sz="0" w:space="0" w:color="auto"/>
                    <w:left w:val="none" w:sz="0" w:space="0" w:color="auto"/>
                    <w:bottom w:val="none" w:sz="0" w:space="0" w:color="auto"/>
                    <w:right w:val="none" w:sz="0" w:space="0" w:color="auto"/>
                  </w:divBdr>
                </w:div>
                <w:div w:id="1662811996">
                  <w:marLeft w:val="480"/>
                  <w:marRight w:val="0"/>
                  <w:marTop w:val="0"/>
                  <w:marBottom w:val="0"/>
                  <w:divBdr>
                    <w:top w:val="none" w:sz="0" w:space="0" w:color="auto"/>
                    <w:left w:val="none" w:sz="0" w:space="0" w:color="auto"/>
                    <w:bottom w:val="none" w:sz="0" w:space="0" w:color="auto"/>
                    <w:right w:val="none" w:sz="0" w:space="0" w:color="auto"/>
                  </w:divBdr>
                </w:div>
                <w:div w:id="168521153">
                  <w:marLeft w:val="480"/>
                  <w:marRight w:val="0"/>
                  <w:marTop w:val="0"/>
                  <w:marBottom w:val="0"/>
                  <w:divBdr>
                    <w:top w:val="none" w:sz="0" w:space="0" w:color="auto"/>
                    <w:left w:val="none" w:sz="0" w:space="0" w:color="auto"/>
                    <w:bottom w:val="none" w:sz="0" w:space="0" w:color="auto"/>
                    <w:right w:val="none" w:sz="0" w:space="0" w:color="auto"/>
                  </w:divBdr>
                </w:div>
                <w:div w:id="653218070">
                  <w:marLeft w:val="480"/>
                  <w:marRight w:val="0"/>
                  <w:marTop w:val="0"/>
                  <w:marBottom w:val="0"/>
                  <w:divBdr>
                    <w:top w:val="none" w:sz="0" w:space="0" w:color="auto"/>
                    <w:left w:val="none" w:sz="0" w:space="0" w:color="auto"/>
                    <w:bottom w:val="none" w:sz="0" w:space="0" w:color="auto"/>
                    <w:right w:val="none" w:sz="0" w:space="0" w:color="auto"/>
                  </w:divBdr>
                </w:div>
                <w:div w:id="1598979591">
                  <w:marLeft w:val="480"/>
                  <w:marRight w:val="0"/>
                  <w:marTop w:val="0"/>
                  <w:marBottom w:val="0"/>
                  <w:divBdr>
                    <w:top w:val="none" w:sz="0" w:space="0" w:color="auto"/>
                    <w:left w:val="none" w:sz="0" w:space="0" w:color="auto"/>
                    <w:bottom w:val="none" w:sz="0" w:space="0" w:color="auto"/>
                    <w:right w:val="none" w:sz="0" w:space="0" w:color="auto"/>
                  </w:divBdr>
                </w:div>
                <w:div w:id="1870795031">
                  <w:marLeft w:val="480"/>
                  <w:marRight w:val="0"/>
                  <w:marTop w:val="0"/>
                  <w:marBottom w:val="0"/>
                  <w:divBdr>
                    <w:top w:val="none" w:sz="0" w:space="0" w:color="auto"/>
                    <w:left w:val="none" w:sz="0" w:space="0" w:color="auto"/>
                    <w:bottom w:val="none" w:sz="0" w:space="0" w:color="auto"/>
                    <w:right w:val="none" w:sz="0" w:space="0" w:color="auto"/>
                  </w:divBdr>
                </w:div>
                <w:div w:id="631713196">
                  <w:marLeft w:val="480"/>
                  <w:marRight w:val="0"/>
                  <w:marTop w:val="0"/>
                  <w:marBottom w:val="0"/>
                  <w:divBdr>
                    <w:top w:val="none" w:sz="0" w:space="0" w:color="auto"/>
                    <w:left w:val="none" w:sz="0" w:space="0" w:color="auto"/>
                    <w:bottom w:val="none" w:sz="0" w:space="0" w:color="auto"/>
                    <w:right w:val="none" w:sz="0" w:space="0" w:color="auto"/>
                  </w:divBdr>
                </w:div>
                <w:div w:id="733235215">
                  <w:marLeft w:val="480"/>
                  <w:marRight w:val="0"/>
                  <w:marTop w:val="0"/>
                  <w:marBottom w:val="0"/>
                  <w:divBdr>
                    <w:top w:val="none" w:sz="0" w:space="0" w:color="auto"/>
                    <w:left w:val="none" w:sz="0" w:space="0" w:color="auto"/>
                    <w:bottom w:val="none" w:sz="0" w:space="0" w:color="auto"/>
                    <w:right w:val="none" w:sz="0" w:space="0" w:color="auto"/>
                  </w:divBdr>
                </w:div>
                <w:div w:id="67382520">
                  <w:marLeft w:val="480"/>
                  <w:marRight w:val="0"/>
                  <w:marTop w:val="0"/>
                  <w:marBottom w:val="0"/>
                  <w:divBdr>
                    <w:top w:val="none" w:sz="0" w:space="0" w:color="auto"/>
                    <w:left w:val="none" w:sz="0" w:space="0" w:color="auto"/>
                    <w:bottom w:val="none" w:sz="0" w:space="0" w:color="auto"/>
                    <w:right w:val="none" w:sz="0" w:space="0" w:color="auto"/>
                  </w:divBdr>
                </w:div>
                <w:div w:id="1238176623">
                  <w:marLeft w:val="480"/>
                  <w:marRight w:val="0"/>
                  <w:marTop w:val="0"/>
                  <w:marBottom w:val="0"/>
                  <w:divBdr>
                    <w:top w:val="none" w:sz="0" w:space="0" w:color="auto"/>
                    <w:left w:val="none" w:sz="0" w:space="0" w:color="auto"/>
                    <w:bottom w:val="none" w:sz="0" w:space="0" w:color="auto"/>
                    <w:right w:val="none" w:sz="0" w:space="0" w:color="auto"/>
                  </w:divBdr>
                </w:div>
                <w:div w:id="228541846">
                  <w:marLeft w:val="480"/>
                  <w:marRight w:val="0"/>
                  <w:marTop w:val="0"/>
                  <w:marBottom w:val="0"/>
                  <w:divBdr>
                    <w:top w:val="none" w:sz="0" w:space="0" w:color="auto"/>
                    <w:left w:val="none" w:sz="0" w:space="0" w:color="auto"/>
                    <w:bottom w:val="none" w:sz="0" w:space="0" w:color="auto"/>
                    <w:right w:val="none" w:sz="0" w:space="0" w:color="auto"/>
                  </w:divBdr>
                </w:div>
                <w:div w:id="772818124">
                  <w:marLeft w:val="480"/>
                  <w:marRight w:val="0"/>
                  <w:marTop w:val="0"/>
                  <w:marBottom w:val="0"/>
                  <w:divBdr>
                    <w:top w:val="none" w:sz="0" w:space="0" w:color="auto"/>
                    <w:left w:val="none" w:sz="0" w:space="0" w:color="auto"/>
                    <w:bottom w:val="none" w:sz="0" w:space="0" w:color="auto"/>
                    <w:right w:val="none" w:sz="0" w:space="0" w:color="auto"/>
                  </w:divBdr>
                </w:div>
                <w:div w:id="1755543456">
                  <w:marLeft w:val="480"/>
                  <w:marRight w:val="0"/>
                  <w:marTop w:val="0"/>
                  <w:marBottom w:val="0"/>
                  <w:divBdr>
                    <w:top w:val="none" w:sz="0" w:space="0" w:color="auto"/>
                    <w:left w:val="none" w:sz="0" w:space="0" w:color="auto"/>
                    <w:bottom w:val="none" w:sz="0" w:space="0" w:color="auto"/>
                    <w:right w:val="none" w:sz="0" w:space="0" w:color="auto"/>
                  </w:divBdr>
                </w:div>
                <w:div w:id="1851525750">
                  <w:marLeft w:val="480"/>
                  <w:marRight w:val="0"/>
                  <w:marTop w:val="0"/>
                  <w:marBottom w:val="0"/>
                  <w:divBdr>
                    <w:top w:val="none" w:sz="0" w:space="0" w:color="auto"/>
                    <w:left w:val="none" w:sz="0" w:space="0" w:color="auto"/>
                    <w:bottom w:val="none" w:sz="0" w:space="0" w:color="auto"/>
                    <w:right w:val="none" w:sz="0" w:space="0" w:color="auto"/>
                  </w:divBdr>
                </w:div>
                <w:div w:id="1770813682">
                  <w:marLeft w:val="480"/>
                  <w:marRight w:val="0"/>
                  <w:marTop w:val="0"/>
                  <w:marBottom w:val="0"/>
                  <w:divBdr>
                    <w:top w:val="none" w:sz="0" w:space="0" w:color="auto"/>
                    <w:left w:val="none" w:sz="0" w:space="0" w:color="auto"/>
                    <w:bottom w:val="none" w:sz="0" w:space="0" w:color="auto"/>
                    <w:right w:val="none" w:sz="0" w:space="0" w:color="auto"/>
                  </w:divBdr>
                </w:div>
                <w:div w:id="331686130">
                  <w:marLeft w:val="480"/>
                  <w:marRight w:val="0"/>
                  <w:marTop w:val="0"/>
                  <w:marBottom w:val="0"/>
                  <w:divBdr>
                    <w:top w:val="none" w:sz="0" w:space="0" w:color="auto"/>
                    <w:left w:val="none" w:sz="0" w:space="0" w:color="auto"/>
                    <w:bottom w:val="none" w:sz="0" w:space="0" w:color="auto"/>
                    <w:right w:val="none" w:sz="0" w:space="0" w:color="auto"/>
                  </w:divBdr>
                </w:div>
                <w:div w:id="2119836233">
                  <w:marLeft w:val="480"/>
                  <w:marRight w:val="0"/>
                  <w:marTop w:val="0"/>
                  <w:marBottom w:val="0"/>
                  <w:divBdr>
                    <w:top w:val="none" w:sz="0" w:space="0" w:color="auto"/>
                    <w:left w:val="none" w:sz="0" w:space="0" w:color="auto"/>
                    <w:bottom w:val="none" w:sz="0" w:space="0" w:color="auto"/>
                    <w:right w:val="none" w:sz="0" w:space="0" w:color="auto"/>
                  </w:divBdr>
                </w:div>
                <w:div w:id="1469472191">
                  <w:marLeft w:val="480"/>
                  <w:marRight w:val="0"/>
                  <w:marTop w:val="0"/>
                  <w:marBottom w:val="0"/>
                  <w:divBdr>
                    <w:top w:val="none" w:sz="0" w:space="0" w:color="auto"/>
                    <w:left w:val="none" w:sz="0" w:space="0" w:color="auto"/>
                    <w:bottom w:val="none" w:sz="0" w:space="0" w:color="auto"/>
                    <w:right w:val="none" w:sz="0" w:space="0" w:color="auto"/>
                  </w:divBdr>
                </w:div>
                <w:div w:id="310141958">
                  <w:marLeft w:val="480"/>
                  <w:marRight w:val="0"/>
                  <w:marTop w:val="0"/>
                  <w:marBottom w:val="0"/>
                  <w:divBdr>
                    <w:top w:val="none" w:sz="0" w:space="0" w:color="auto"/>
                    <w:left w:val="none" w:sz="0" w:space="0" w:color="auto"/>
                    <w:bottom w:val="none" w:sz="0" w:space="0" w:color="auto"/>
                    <w:right w:val="none" w:sz="0" w:space="0" w:color="auto"/>
                  </w:divBdr>
                </w:div>
                <w:div w:id="1875579096">
                  <w:marLeft w:val="480"/>
                  <w:marRight w:val="0"/>
                  <w:marTop w:val="0"/>
                  <w:marBottom w:val="0"/>
                  <w:divBdr>
                    <w:top w:val="none" w:sz="0" w:space="0" w:color="auto"/>
                    <w:left w:val="none" w:sz="0" w:space="0" w:color="auto"/>
                    <w:bottom w:val="none" w:sz="0" w:space="0" w:color="auto"/>
                    <w:right w:val="none" w:sz="0" w:space="0" w:color="auto"/>
                  </w:divBdr>
                </w:div>
                <w:div w:id="987637814">
                  <w:marLeft w:val="480"/>
                  <w:marRight w:val="0"/>
                  <w:marTop w:val="0"/>
                  <w:marBottom w:val="0"/>
                  <w:divBdr>
                    <w:top w:val="none" w:sz="0" w:space="0" w:color="auto"/>
                    <w:left w:val="none" w:sz="0" w:space="0" w:color="auto"/>
                    <w:bottom w:val="none" w:sz="0" w:space="0" w:color="auto"/>
                    <w:right w:val="none" w:sz="0" w:space="0" w:color="auto"/>
                  </w:divBdr>
                </w:div>
                <w:div w:id="578060275">
                  <w:marLeft w:val="480"/>
                  <w:marRight w:val="0"/>
                  <w:marTop w:val="0"/>
                  <w:marBottom w:val="0"/>
                  <w:divBdr>
                    <w:top w:val="none" w:sz="0" w:space="0" w:color="auto"/>
                    <w:left w:val="none" w:sz="0" w:space="0" w:color="auto"/>
                    <w:bottom w:val="none" w:sz="0" w:space="0" w:color="auto"/>
                    <w:right w:val="none" w:sz="0" w:space="0" w:color="auto"/>
                  </w:divBdr>
                </w:div>
                <w:div w:id="1303389383">
                  <w:marLeft w:val="480"/>
                  <w:marRight w:val="0"/>
                  <w:marTop w:val="0"/>
                  <w:marBottom w:val="0"/>
                  <w:divBdr>
                    <w:top w:val="none" w:sz="0" w:space="0" w:color="auto"/>
                    <w:left w:val="none" w:sz="0" w:space="0" w:color="auto"/>
                    <w:bottom w:val="none" w:sz="0" w:space="0" w:color="auto"/>
                    <w:right w:val="none" w:sz="0" w:space="0" w:color="auto"/>
                  </w:divBdr>
                </w:div>
                <w:div w:id="1847481562">
                  <w:marLeft w:val="480"/>
                  <w:marRight w:val="0"/>
                  <w:marTop w:val="0"/>
                  <w:marBottom w:val="0"/>
                  <w:divBdr>
                    <w:top w:val="none" w:sz="0" w:space="0" w:color="auto"/>
                    <w:left w:val="none" w:sz="0" w:space="0" w:color="auto"/>
                    <w:bottom w:val="none" w:sz="0" w:space="0" w:color="auto"/>
                    <w:right w:val="none" w:sz="0" w:space="0" w:color="auto"/>
                  </w:divBdr>
                </w:div>
                <w:div w:id="1558862068">
                  <w:marLeft w:val="480"/>
                  <w:marRight w:val="0"/>
                  <w:marTop w:val="0"/>
                  <w:marBottom w:val="0"/>
                  <w:divBdr>
                    <w:top w:val="none" w:sz="0" w:space="0" w:color="auto"/>
                    <w:left w:val="none" w:sz="0" w:space="0" w:color="auto"/>
                    <w:bottom w:val="none" w:sz="0" w:space="0" w:color="auto"/>
                    <w:right w:val="none" w:sz="0" w:space="0" w:color="auto"/>
                  </w:divBdr>
                </w:div>
                <w:div w:id="863635899">
                  <w:marLeft w:val="480"/>
                  <w:marRight w:val="0"/>
                  <w:marTop w:val="0"/>
                  <w:marBottom w:val="0"/>
                  <w:divBdr>
                    <w:top w:val="none" w:sz="0" w:space="0" w:color="auto"/>
                    <w:left w:val="none" w:sz="0" w:space="0" w:color="auto"/>
                    <w:bottom w:val="none" w:sz="0" w:space="0" w:color="auto"/>
                    <w:right w:val="none" w:sz="0" w:space="0" w:color="auto"/>
                  </w:divBdr>
                </w:div>
                <w:div w:id="1360200455">
                  <w:marLeft w:val="480"/>
                  <w:marRight w:val="0"/>
                  <w:marTop w:val="0"/>
                  <w:marBottom w:val="0"/>
                  <w:divBdr>
                    <w:top w:val="none" w:sz="0" w:space="0" w:color="auto"/>
                    <w:left w:val="none" w:sz="0" w:space="0" w:color="auto"/>
                    <w:bottom w:val="none" w:sz="0" w:space="0" w:color="auto"/>
                    <w:right w:val="none" w:sz="0" w:space="0" w:color="auto"/>
                  </w:divBdr>
                </w:div>
                <w:div w:id="459882898">
                  <w:marLeft w:val="480"/>
                  <w:marRight w:val="0"/>
                  <w:marTop w:val="0"/>
                  <w:marBottom w:val="0"/>
                  <w:divBdr>
                    <w:top w:val="none" w:sz="0" w:space="0" w:color="auto"/>
                    <w:left w:val="none" w:sz="0" w:space="0" w:color="auto"/>
                    <w:bottom w:val="none" w:sz="0" w:space="0" w:color="auto"/>
                    <w:right w:val="none" w:sz="0" w:space="0" w:color="auto"/>
                  </w:divBdr>
                </w:div>
                <w:div w:id="370148891">
                  <w:marLeft w:val="480"/>
                  <w:marRight w:val="0"/>
                  <w:marTop w:val="0"/>
                  <w:marBottom w:val="0"/>
                  <w:divBdr>
                    <w:top w:val="none" w:sz="0" w:space="0" w:color="auto"/>
                    <w:left w:val="none" w:sz="0" w:space="0" w:color="auto"/>
                    <w:bottom w:val="none" w:sz="0" w:space="0" w:color="auto"/>
                    <w:right w:val="none" w:sz="0" w:space="0" w:color="auto"/>
                  </w:divBdr>
                </w:div>
                <w:div w:id="1300378535">
                  <w:marLeft w:val="480"/>
                  <w:marRight w:val="0"/>
                  <w:marTop w:val="0"/>
                  <w:marBottom w:val="0"/>
                  <w:divBdr>
                    <w:top w:val="none" w:sz="0" w:space="0" w:color="auto"/>
                    <w:left w:val="none" w:sz="0" w:space="0" w:color="auto"/>
                    <w:bottom w:val="none" w:sz="0" w:space="0" w:color="auto"/>
                    <w:right w:val="none" w:sz="0" w:space="0" w:color="auto"/>
                  </w:divBdr>
                </w:div>
                <w:div w:id="634530727">
                  <w:marLeft w:val="480"/>
                  <w:marRight w:val="0"/>
                  <w:marTop w:val="0"/>
                  <w:marBottom w:val="0"/>
                  <w:divBdr>
                    <w:top w:val="none" w:sz="0" w:space="0" w:color="auto"/>
                    <w:left w:val="none" w:sz="0" w:space="0" w:color="auto"/>
                    <w:bottom w:val="none" w:sz="0" w:space="0" w:color="auto"/>
                    <w:right w:val="none" w:sz="0" w:space="0" w:color="auto"/>
                  </w:divBdr>
                </w:div>
                <w:div w:id="1026368310">
                  <w:marLeft w:val="480"/>
                  <w:marRight w:val="0"/>
                  <w:marTop w:val="0"/>
                  <w:marBottom w:val="0"/>
                  <w:divBdr>
                    <w:top w:val="none" w:sz="0" w:space="0" w:color="auto"/>
                    <w:left w:val="none" w:sz="0" w:space="0" w:color="auto"/>
                    <w:bottom w:val="none" w:sz="0" w:space="0" w:color="auto"/>
                    <w:right w:val="none" w:sz="0" w:space="0" w:color="auto"/>
                  </w:divBdr>
                </w:div>
                <w:div w:id="1605067441">
                  <w:marLeft w:val="480"/>
                  <w:marRight w:val="0"/>
                  <w:marTop w:val="0"/>
                  <w:marBottom w:val="0"/>
                  <w:divBdr>
                    <w:top w:val="none" w:sz="0" w:space="0" w:color="auto"/>
                    <w:left w:val="none" w:sz="0" w:space="0" w:color="auto"/>
                    <w:bottom w:val="none" w:sz="0" w:space="0" w:color="auto"/>
                    <w:right w:val="none" w:sz="0" w:space="0" w:color="auto"/>
                  </w:divBdr>
                </w:div>
                <w:div w:id="1248533791">
                  <w:marLeft w:val="480"/>
                  <w:marRight w:val="0"/>
                  <w:marTop w:val="0"/>
                  <w:marBottom w:val="0"/>
                  <w:divBdr>
                    <w:top w:val="none" w:sz="0" w:space="0" w:color="auto"/>
                    <w:left w:val="none" w:sz="0" w:space="0" w:color="auto"/>
                    <w:bottom w:val="none" w:sz="0" w:space="0" w:color="auto"/>
                    <w:right w:val="none" w:sz="0" w:space="0" w:color="auto"/>
                  </w:divBdr>
                </w:div>
                <w:div w:id="1249382555">
                  <w:marLeft w:val="480"/>
                  <w:marRight w:val="0"/>
                  <w:marTop w:val="0"/>
                  <w:marBottom w:val="0"/>
                  <w:divBdr>
                    <w:top w:val="none" w:sz="0" w:space="0" w:color="auto"/>
                    <w:left w:val="none" w:sz="0" w:space="0" w:color="auto"/>
                    <w:bottom w:val="none" w:sz="0" w:space="0" w:color="auto"/>
                    <w:right w:val="none" w:sz="0" w:space="0" w:color="auto"/>
                  </w:divBdr>
                </w:div>
                <w:div w:id="636569982">
                  <w:marLeft w:val="480"/>
                  <w:marRight w:val="0"/>
                  <w:marTop w:val="0"/>
                  <w:marBottom w:val="0"/>
                  <w:divBdr>
                    <w:top w:val="none" w:sz="0" w:space="0" w:color="auto"/>
                    <w:left w:val="none" w:sz="0" w:space="0" w:color="auto"/>
                    <w:bottom w:val="none" w:sz="0" w:space="0" w:color="auto"/>
                    <w:right w:val="none" w:sz="0" w:space="0" w:color="auto"/>
                  </w:divBdr>
                </w:div>
                <w:div w:id="114104588">
                  <w:marLeft w:val="480"/>
                  <w:marRight w:val="0"/>
                  <w:marTop w:val="0"/>
                  <w:marBottom w:val="0"/>
                  <w:divBdr>
                    <w:top w:val="none" w:sz="0" w:space="0" w:color="auto"/>
                    <w:left w:val="none" w:sz="0" w:space="0" w:color="auto"/>
                    <w:bottom w:val="none" w:sz="0" w:space="0" w:color="auto"/>
                    <w:right w:val="none" w:sz="0" w:space="0" w:color="auto"/>
                  </w:divBdr>
                </w:div>
                <w:div w:id="1772821038">
                  <w:marLeft w:val="480"/>
                  <w:marRight w:val="0"/>
                  <w:marTop w:val="0"/>
                  <w:marBottom w:val="0"/>
                  <w:divBdr>
                    <w:top w:val="none" w:sz="0" w:space="0" w:color="auto"/>
                    <w:left w:val="none" w:sz="0" w:space="0" w:color="auto"/>
                    <w:bottom w:val="none" w:sz="0" w:space="0" w:color="auto"/>
                    <w:right w:val="none" w:sz="0" w:space="0" w:color="auto"/>
                  </w:divBdr>
                </w:div>
                <w:div w:id="1878661904">
                  <w:marLeft w:val="480"/>
                  <w:marRight w:val="0"/>
                  <w:marTop w:val="0"/>
                  <w:marBottom w:val="0"/>
                  <w:divBdr>
                    <w:top w:val="none" w:sz="0" w:space="0" w:color="auto"/>
                    <w:left w:val="none" w:sz="0" w:space="0" w:color="auto"/>
                    <w:bottom w:val="none" w:sz="0" w:space="0" w:color="auto"/>
                    <w:right w:val="none" w:sz="0" w:space="0" w:color="auto"/>
                  </w:divBdr>
                </w:div>
                <w:div w:id="908492660">
                  <w:marLeft w:val="480"/>
                  <w:marRight w:val="0"/>
                  <w:marTop w:val="0"/>
                  <w:marBottom w:val="0"/>
                  <w:divBdr>
                    <w:top w:val="none" w:sz="0" w:space="0" w:color="auto"/>
                    <w:left w:val="none" w:sz="0" w:space="0" w:color="auto"/>
                    <w:bottom w:val="none" w:sz="0" w:space="0" w:color="auto"/>
                    <w:right w:val="none" w:sz="0" w:space="0" w:color="auto"/>
                  </w:divBdr>
                </w:div>
                <w:div w:id="1127747455">
                  <w:marLeft w:val="480"/>
                  <w:marRight w:val="0"/>
                  <w:marTop w:val="0"/>
                  <w:marBottom w:val="0"/>
                  <w:divBdr>
                    <w:top w:val="none" w:sz="0" w:space="0" w:color="auto"/>
                    <w:left w:val="none" w:sz="0" w:space="0" w:color="auto"/>
                    <w:bottom w:val="none" w:sz="0" w:space="0" w:color="auto"/>
                    <w:right w:val="none" w:sz="0" w:space="0" w:color="auto"/>
                  </w:divBdr>
                </w:div>
                <w:div w:id="239755178">
                  <w:marLeft w:val="480"/>
                  <w:marRight w:val="0"/>
                  <w:marTop w:val="0"/>
                  <w:marBottom w:val="0"/>
                  <w:divBdr>
                    <w:top w:val="none" w:sz="0" w:space="0" w:color="auto"/>
                    <w:left w:val="none" w:sz="0" w:space="0" w:color="auto"/>
                    <w:bottom w:val="none" w:sz="0" w:space="0" w:color="auto"/>
                    <w:right w:val="none" w:sz="0" w:space="0" w:color="auto"/>
                  </w:divBdr>
                </w:div>
                <w:div w:id="645740755">
                  <w:marLeft w:val="480"/>
                  <w:marRight w:val="0"/>
                  <w:marTop w:val="0"/>
                  <w:marBottom w:val="0"/>
                  <w:divBdr>
                    <w:top w:val="none" w:sz="0" w:space="0" w:color="auto"/>
                    <w:left w:val="none" w:sz="0" w:space="0" w:color="auto"/>
                    <w:bottom w:val="none" w:sz="0" w:space="0" w:color="auto"/>
                    <w:right w:val="none" w:sz="0" w:space="0" w:color="auto"/>
                  </w:divBdr>
                </w:div>
                <w:div w:id="317152676">
                  <w:marLeft w:val="480"/>
                  <w:marRight w:val="0"/>
                  <w:marTop w:val="0"/>
                  <w:marBottom w:val="0"/>
                  <w:divBdr>
                    <w:top w:val="none" w:sz="0" w:space="0" w:color="auto"/>
                    <w:left w:val="none" w:sz="0" w:space="0" w:color="auto"/>
                    <w:bottom w:val="none" w:sz="0" w:space="0" w:color="auto"/>
                    <w:right w:val="none" w:sz="0" w:space="0" w:color="auto"/>
                  </w:divBdr>
                </w:div>
                <w:div w:id="1947344572">
                  <w:marLeft w:val="480"/>
                  <w:marRight w:val="0"/>
                  <w:marTop w:val="0"/>
                  <w:marBottom w:val="0"/>
                  <w:divBdr>
                    <w:top w:val="none" w:sz="0" w:space="0" w:color="auto"/>
                    <w:left w:val="none" w:sz="0" w:space="0" w:color="auto"/>
                    <w:bottom w:val="none" w:sz="0" w:space="0" w:color="auto"/>
                    <w:right w:val="none" w:sz="0" w:space="0" w:color="auto"/>
                  </w:divBdr>
                </w:div>
                <w:div w:id="817763008">
                  <w:marLeft w:val="480"/>
                  <w:marRight w:val="0"/>
                  <w:marTop w:val="0"/>
                  <w:marBottom w:val="0"/>
                  <w:divBdr>
                    <w:top w:val="none" w:sz="0" w:space="0" w:color="auto"/>
                    <w:left w:val="none" w:sz="0" w:space="0" w:color="auto"/>
                    <w:bottom w:val="none" w:sz="0" w:space="0" w:color="auto"/>
                    <w:right w:val="none" w:sz="0" w:space="0" w:color="auto"/>
                  </w:divBdr>
                </w:div>
                <w:div w:id="1671181756">
                  <w:marLeft w:val="480"/>
                  <w:marRight w:val="0"/>
                  <w:marTop w:val="0"/>
                  <w:marBottom w:val="0"/>
                  <w:divBdr>
                    <w:top w:val="none" w:sz="0" w:space="0" w:color="auto"/>
                    <w:left w:val="none" w:sz="0" w:space="0" w:color="auto"/>
                    <w:bottom w:val="none" w:sz="0" w:space="0" w:color="auto"/>
                    <w:right w:val="none" w:sz="0" w:space="0" w:color="auto"/>
                  </w:divBdr>
                </w:div>
                <w:div w:id="2065643405">
                  <w:marLeft w:val="480"/>
                  <w:marRight w:val="0"/>
                  <w:marTop w:val="0"/>
                  <w:marBottom w:val="0"/>
                  <w:divBdr>
                    <w:top w:val="none" w:sz="0" w:space="0" w:color="auto"/>
                    <w:left w:val="none" w:sz="0" w:space="0" w:color="auto"/>
                    <w:bottom w:val="none" w:sz="0" w:space="0" w:color="auto"/>
                    <w:right w:val="none" w:sz="0" w:space="0" w:color="auto"/>
                  </w:divBdr>
                </w:div>
                <w:div w:id="819809684">
                  <w:marLeft w:val="480"/>
                  <w:marRight w:val="0"/>
                  <w:marTop w:val="0"/>
                  <w:marBottom w:val="0"/>
                  <w:divBdr>
                    <w:top w:val="none" w:sz="0" w:space="0" w:color="auto"/>
                    <w:left w:val="none" w:sz="0" w:space="0" w:color="auto"/>
                    <w:bottom w:val="none" w:sz="0" w:space="0" w:color="auto"/>
                    <w:right w:val="none" w:sz="0" w:space="0" w:color="auto"/>
                  </w:divBdr>
                </w:div>
                <w:div w:id="1323387390">
                  <w:marLeft w:val="480"/>
                  <w:marRight w:val="0"/>
                  <w:marTop w:val="0"/>
                  <w:marBottom w:val="0"/>
                  <w:divBdr>
                    <w:top w:val="none" w:sz="0" w:space="0" w:color="auto"/>
                    <w:left w:val="none" w:sz="0" w:space="0" w:color="auto"/>
                    <w:bottom w:val="none" w:sz="0" w:space="0" w:color="auto"/>
                    <w:right w:val="none" w:sz="0" w:space="0" w:color="auto"/>
                  </w:divBdr>
                </w:div>
                <w:div w:id="901254402">
                  <w:marLeft w:val="480"/>
                  <w:marRight w:val="0"/>
                  <w:marTop w:val="0"/>
                  <w:marBottom w:val="0"/>
                  <w:divBdr>
                    <w:top w:val="none" w:sz="0" w:space="0" w:color="auto"/>
                    <w:left w:val="none" w:sz="0" w:space="0" w:color="auto"/>
                    <w:bottom w:val="none" w:sz="0" w:space="0" w:color="auto"/>
                    <w:right w:val="none" w:sz="0" w:space="0" w:color="auto"/>
                  </w:divBdr>
                </w:div>
                <w:div w:id="8412270">
                  <w:marLeft w:val="480"/>
                  <w:marRight w:val="0"/>
                  <w:marTop w:val="0"/>
                  <w:marBottom w:val="0"/>
                  <w:divBdr>
                    <w:top w:val="none" w:sz="0" w:space="0" w:color="auto"/>
                    <w:left w:val="none" w:sz="0" w:space="0" w:color="auto"/>
                    <w:bottom w:val="none" w:sz="0" w:space="0" w:color="auto"/>
                    <w:right w:val="none" w:sz="0" w:space="0" w:color="auto"/>
                  </w:divBdr>
                </w:div>
                <w:div w:id="2141805171">
                  <w:marLeft w:val="480"/>
                  <w:marRight w:val="0"/>
                  <w:marTop w:val="0"/>
                  <w:marBottom w:val="0"/>
                  <w:divBdr>
                    <w:top w:val="none" w:sz="0" w:space="0" w:color="auto"/>
                    <w:left w:val="none" w:sz="0" w:space="0" w:color="auto"/>
                    <w:bottom w:val="none" w:sz="0" w:space="0" w:color="auto"/>
                    <w:right w:val="none" w:sz="0" w:space="0" w:color="auto"/>
                  </w:divBdr>
                </w:div>
                <w:div w:id="326442512">
                  <w:marLeft w:val="480"/>
                  <w:marRight w:val="0"/>
                  <w:marTop w:val="0"/>
                  <w:marBottom w:val="0"/>
                  <w:divBdr>
                    <w:top w:val="none" w:sz="0" w:space="0" w:color="auto"/>
                    <w:left w:val="none" w:sz="0" w:space="0" w:color="auto"/>
                    <w:bottom w:val="none" w:sz="0" w:space="0" w:color="auto"/>
                    <w:right w:val="none" w:sz="0" w:space="0" w:color="auto"/>
                  </w:divBdr>
                </w:div>
                <w:div w:id="1276519059">
                  <w:marLeft w:val="480"/>
                  <w:marRight w:val="0"/>
                  <w:marTop w:val="0"/>
                  <w:marBottom w:val="0"/>
                  <w:divBdr>
                    <w:top w:val="none" w:sz="0" w:space="0" w:color="auto"/>
                    <w:left w:val="none" w:sz="0" w:space="0" w:color="auto"/>
                    <w:bottom w:val="none" w:sz="0" w:space="0" w:color="auto"/>
                    <w:right w:val="none" w:sz="0" w:space="0" w:color="auto"/>
                  </w:divBdr>
                </w:div>
                <w:div w:id="1857650396">
                  <w:marLeft w:val="480"/>
                  <w:marRight w:val="0"/>
                  <w:marTop w:val="0"/>
                  <w:marBottom w:val="0"/>
                  <w:divBdr>
                    <w:top w:val="none" w:sz="0" w:space="0" w:color="auto"/>
                    <w:left w:val="none" w:sz="0" w:space="0" w:color="auto"/>
                    <w:bottom w:val="none" w:sz="0" w:space="0" w:color="auto"/>
                    <w:right w:val="none" w:sz="0" w:space="0" w:color="auto"/>
                  </w:divBdr>
                </w:div>
                <w:div w:id="1891531364">
                  <w:marLeft w:val="480"/>
                  <w:marRight w:val="0"/>
                  <w:marTop w:val="0"/>
                  <w:marBottom w:val="0"/>
                  <w:divBdr>
                    <w:top w:val="none" w:sz="0" w:space="0" w:color="auto"/>
                    <w:left w:val="none" w:sz="0" w:space="0" w:color="auto"/>
                    <w:bottom w:val="none" w:sz="0" w:space="0" w:color="auto"/>
                    <w:right w:val="none" w:sz="0" w:space="0" w:color="auto"/>
                  </w:divBdr>
                </w:div>
                <w:div w:id="2081901445">
                  <w:marLeft w:val="480"/>
                  <w:marRight w:val="0"/>
                  <w:marTop w:val="0"/>
                  <w:marBottom w:val="0"/>
                  <w:divBdr>
                    <w:top w:val="none" w:sz="0" w:space="0" w:color="auto"/>
                    <w:left w:val="none" w:sz="0" w:space="0" w:color="auto"/>
                    <w:bottom w:val="none" w:sz="0" w:space="0" w:color="auto"/>
                    <w:right w:val="none" w:sz="0" w:space="0" w:color="auto"/>
                  </w:divBdr>
                </w:div>
                <w:div w:id="1111776391">
                  <w:marLeft w:val="480"/>
                  <w:marRight w:val="0"/>
                  <w:marTop w:val="0"/>
                  <w:marBottom w:val="0"/>
                  <w:divBdr>
                    <w:top w:val="none" w:sz="0" w:space="0" w:color="auto"/>
                    <w:left w:val="none" w:sz="0" w:space="0" w:color="auto"/>
                    <w:bottom w:val="none" w:sz="0" w:space="0" w:color="auto"/>
                    <w:right w:val="none" w:sz="0" w:space="0" w:color="auto"/>
                  </w:divBdr>
                </w:div>
                <w:div w:id="1490370095">
                  <w:marLeft w:val="480"/>
                  <w:marRight w:val="0"/>
                  <w:marTop w:val="0"/>
                  <w:marBottom w:val="0"/>
                  <w:divBdr>
                    <w:top w:val="none" w:sz="0" w:space="0" w:color="auto"/>
                    <w:left w:val="none" w:sz="0" w:space="0" w:color="auto"/>
                    <w:bottom w:val="none" w:sz="0" w:space="0" w:color="auto"/>
                    <w:right w:val="none" w:sz="0" w:space="0" w:color="auto"/>
                  </w:divBdr>
                </w:div>
                <w:div w:id="1046416254">
                  <w:marLeft w:val="480"/>
                  <w:marRight w:val="0"/>
                  <w:marTop w:val="0"/>
                  <w:marBottom w:val="0"/>
                  <w:divBdr>
                    <w:top w:val="none" w:sz="0" w:space="0" w:color="auto"/>
                    <w:left w:val="none" w:sz="0" w:space="0" w:color="auto"/>
                    <w:bottom w:val="none" w:sz="0" w:space="0" w:color="auto"/>
                    <w:right w:val="none" w:sz="0" w:space="0" w:color="auto"/>
                  </w:divBdr>
                </w:div>
                <w:div w:id="2027366724">
                  <w:marLeft w:val="480"/>
                  <w:marRight w:val="0"/>
                  <w:marTop w:val="0"/>
                  <w:marBottom w:val="0"/>
                  <w:divBdr>
                    <w:top w:val="none" w:sz="0" w:space="0" w:color="auto"/>
                    <w:left w:val="none" w:sz="0" w:space="0" w:color="auto"/>
                    <w:bottom w:val="none" w:sz="0" w:space="0" w:color="auto"/>
                    <w:right w:val="none" w:sz="0" w:space="0" w:color="auto"/>
                  </w:divBdr>
                </w:div>
                <w:div w:id="643507272">
                  <w:marLeft w:val="480"/>
                  <w:marRight w:val="0"/>
                  <w:marTop w:val="0"/>
                  <w:marBottom w:val="0"/>
                  <w:divBdr>
                    <w:top w:val="none" w:sz="0" w:space="0" w:color="auto"/>
                    <w:left w:val="none" w:sz="0" w:space="0" w:color="auto"/>
                    <w:bottom w:val="none" w:sz="0" w:space="0" w:color="auto"/>
                    <w:right w:val="none" w:sz="0" w:space="0" w:color="auto"/>
                  </w:divBdr>
                </w:div>
                <w:div w:id="2113818700">
                  <w:marLeft w:val="480"/>
                  <w:marRight w:val="0"/>
                  <w:marTop w:val="0"/>
                  <w:marBottom w:val="0"/>
                  <w:divBdr>
                    <w:top w:val="none" w:sz="0" w:space="0" w:color="auto"/>
                    <w:left w:val="none" w:sz="0" w:space="0" w:color="auto"/>
                    <w:bottom w:val="none" w:sz="0" w:space="0" w:color="auto"/>
                    <w:right w:val="none" w:sz="0" w:space="0" w:color="auto"/>
                  </w:divBdr>
                </w:div>
              </w:divsChild>
            </w:div>
            <w:div w:id="2057852594">
              <w:marLeft w:val="0"/>
              <w:marRight w:val="0"/>
              <w:marTop w:val="0"/>
              <w:marBottom w:val="0"/>
              <w:divBdr>
                <w:top w:val="none" w:sz="0" w:space="0" w:color="auto"/>
                <w:left w:val="none" w:sz="0" w:space="0" w:color="auto"/>
                <w:bottom w:val="none" w:sz="0" w:space="0" w:color="auto"/>
                <w:right w:val="none" w:sz="0" w:space="0" w:color="auto"/>
              </w:divBdr>
              <w:divsChild>
                <w:div w:id="1143159137">
                  <w:marLeft w:val="480"/>
                  <w:marRight w:val="0"/>
                  <w:marTop w:val="0"/>
                  <w:marBottom w:val="0"/>
                  <w:divBdr>
                    <w:top w:val="none" w:sz="0" w:space="0" w:color="auto"/>
                    <w:left w:val="none" w:sz="0" w:space="0" w:color="auto"/>
                    <w:bottom w:val="none" w:sz="0" w:space="0" w:color="auto"/>
                    <w:right w:val="none" w:sz="0" w:space="0" w:color="auto"/>
                  </w:divBdr>
                </w:div>
                <w:div w:id="1443459450">
                  <w:marLeft w:val="480"/>
                  <w:marRight w:val="0"/>
                  <w:marTop w:val="0"/>
                  <w:marBottom w:val="0"/>
                  <w:divBdr>
                    <w:top w:val="none" w:sz="0" w:space="0" w:color="auto"/>
                    <w:left w:val="none" w:sz="0" w:space="0" w:color="auto"/>
                    <w:bottom w:val="none" w:sz="0" w:space="0" w:color="auto"/>
                    <w:right w:val="none" w:sz="0" w:space="0" w:color="auto"/>
                  </w:divBdr>
                </w:div>
                <w:div w:id="2062515207">
                  <w:marLeft w:val="480"/>
                  <w:marRight w:val="0"/>
                  <w:marTop w:val="0"/>
                  <w:marBottom w:val="0"/>
                  <w:divBdr>
                    <w:top w:val="none" w:sz="0" w:space="0" w:color="auto"/>
                    <w:left w:val="none" w:sz="0" w:space="0" w:color="auto"/>
                    <w:bottom w:val="none" w:sz="0" w:space="0" w:color="auto"/>
                    <w:right w:val="none" w:sz="0" w:space="0" w:color="auto"/>
                  </w:divBdr>
                </w:div>
                <w:div w:id="1010717844">
                  <w:marLeft w:val="480"/>
                  <w:marRight w:val="0"/>
                  <w:marTop w:val="0"/>
                  <w:marBottom w:val="0"/>
                  <w:divBdr>
                    <w:top w:val="none" w:sz="0" w:space="0" w:color="auto"/>
                    <w:left w:val="none" w:sz="0" w:space="0" w:color="auto"/>
                    <w:bottom w:val="none" w:sz="0" w:space="0" w:color="auto"/>
                    <w:right w:val="none" w:sz="0" w:space="0" w:color="auto"/>
                  </w:divBdr>
                </w:div>
                <w:div w:id="1407537804">
                  <w:marLeft w:val="480"/>
                  <w:marRight w:val="0"/>
                  <w:marTop w:val="0"/>
                  <w:marBottom w:val="0"/>
                  <w:divBdr>
                    <w:top w:val="none" w:sz="0" w:space="0" w:color="auto"/>
                    <w:left w:val="none" w:sz="0" w:space="0" w:color="auto"/>
                    <w:bottom w:val="none" w:sz="0" w:space="0" w:color="auto"/>
                    <w:right w:val="none" w:sz="0" w:space="0" w:color="auto"/>
                  </w:divBdr>
                </w:div>
                <w:div w:id="1535846386">
                  <w:marLeft w:val="480"/>
                  <w:marRight w:val="0"/>
                  <w:marTop w:val="0"/>
                  <w:marBottom w:val="0"/>
                  <w:divBdr>
                    <w:top w:val="none" w:sz="0" w:space="0" w:color="auto"/>
                    <w:left w:val="none" w:sz="0" w:space="0" w:color="auto"/>
                    <w:bottom w:val="none" w:sz="0" w:space="0" w:color="auto"/>
                    <w:right w:val="none" w:sz="0" w:space="0" w:color="auto"/>
                  </w:divBdr>
                </w:div>
                <w:div w:id="30808161">
                  <w:marLeft w:val="480"/>
                  <w:marRight w:val="0"/>
                  <w:marTop w:val="0"/>
                  <w:marBottom w:val="0"/>
                  <w:divBdr>
                    <w:top w:val="none" w:sz="0" w:space="0" w:color="auto"/>
                    <w:left w:val="none" w:sz="0" w:space="0" w:color="auto"/>
                    <w:bottom w:val="none" w:sz="0" w:space="0" w:color="auto"/>
                    <w:right w:val="none" w:sz="0" w:space="0" w:color="auto"/>
                  </w:divBdr>
                </w:div>
                <w:div w:id="1469741133">
                  <w:marLeft w:val="480"/>
                  <w:marRight w:val="0"/>
                  <w:marTop w:val="0"/>
                  <w:marBottom w:val="0"/>
                  <w:divBdr>
                    <w:top w:val="none" w:sz="0" w:space="0" w:color="auto"/>
                    <w:left w:val="none" w:sz="0" w:space="0" w:color="auto"/>
                    <w:bottom w:val="none" w:sz="0" w:space="0" w:color="auto"/>
                    <w:right w:val="none" w:sz="0" w:space="0" w:color="auto"/>
                  </w:divBdr>
                </w:div>
                <w:div w:id="1467043667">
                  <w:marLeft w:val="480"/>
                  <w:marRight w:val="0"/>
                  <w:marTop w:val="0"/>
                  <w:marBottom w:val="0"/>
                  <w:divBdr>
                    <w:top w:val="none" w:sz="0" w:space="0" w:color="auto"/>
                    <w:left w:val="none" w:sz="0" w:space="0" w:color="auto"/>
                    <w:bottom w:val="none" w:sz="0" w:space="0" w:color="auto"/>
                    <w:right w:val="none" w:sz="0" w:space="0" w:color="auto"/>
                  </w:divBdr>
                </w:div>
                <w:div w:id="1402102056">
                  <w:marLeft w:val="480"/>
                  <w:marRight w:val="0"/>
                  <w:marTop w:val="0"/>
                  <w:marBottom w:val="0"/>
                  <w:divBdr>
                    <w:top w:val="none" w:sz="0" w:space="0" w:color="auto"/>
                    <w:left w:val="none" w:sz="0" w:space="0" w:color="auto"/>
                    <w:bottom w:val="none" w:sz="0" w:space="0" w:color="auto"/>
                    <w:right w:val="none" w:sz="0" w:space="0" w:color="auto"/>
                  </w:divBdr>
                </w:div>
                <w:div w:id="1774979123">
                  <w:marLeft w:val="480"/>
                  <w:marRight w:val="0"/>
                  <w:marTop w:val="0"/>
                  <w:marBottom w:val="0"/>
                  <w:divBdr>
                    <w:top w:val="none" w:sz="0" w:space="0" w:color="auto"/>
                    <w:left w:val="none" w:sz="0" w:space="0" w:color="auto"/>
                    <w:bottom w:val="none" w:sz="0" w:space="0" w:color="auto"/>
                    <w:right w:val="none" w:sz="0" w:space="0" w:color="auto"/>
                  </w:divBdr>
                </w:div>
                <w:div w:id="429545972">
                  <w:marLeft w:val="480"/>
                  <w:marRight w:val="0"/>
                  <w:marTop w:val="0"/>
                  <w:marBottom w:val="0"/>
                  <w:divBdr>
                    <w:top w:val="none" w:sz="0" w:space="0" w:color="auto"/>
                    <w:left w:val="none" w:sz="0" w:space="0" w:color="auto"/>
                    <w:bottom w:val="none" w:sz="0" w:space="0" w:color="auto"/>
                    <w:right w:val="none" w:sz="0" w:space="0" w:color="auto"/>
                  </w:divBdr>
                </w:div>
                <w:div w:id="404953833">
                  <w:marLeft w:val="480"/>
                  <w:marRight w:val="0"/>
                  <w:marTop w:val="0"/>
                  <w:marBottom w:val="0"/>
                  <w:divBdr>
                    <w:top w:val="none" w:sz="0" w:space="0" w:color="auto"/>
                    <w:left w:val="none" w:sz="0" w:space="0" w:color="auto"/>
                    <w:bottom w:val="none" w:sz="0" w:space="0" w:color="auto"/>
                    <w:right w:val="none" w:sz="0" w:space="0" w:color="auto"/>
                  </w:divBdr>
                </w:div>
                <w:div w:id="1945381713">
                  <w:marLeft w:val="480"/>
                  <w:marRight w:val="0"/>
                  <w:marTop w:val="0"/>
                  <w:marBottom w:val="0"/>
                  <w:divBdr>
                    <w:top w:val="none" w:sz="0" w:space="0" w:color="auto"/>
                    <w:left w:val="none" w:sz="0" w:space="0" w:color="auto"/>
                    <w:bottom w:val="none" w:sz="0" w:space="0" w:color="auto"/>
                    <w:right w:val="none" w:sz="0" w:space="0" w:color="auto"/>
                  </w:divBdr>
                </w:div>
                <w:div w:id="1210268937">
                  <w:marLeft w:val="480"/>
                  <w:marRight w:val="0"/>
                  <w:marTop w:val="0"/>
                  <w:marBottom w:val="0"/>
                  <w:divBdr>
                    <w:top w:val="none" w:sz="0" w:space="0" w:color="auto"/>
                    <w:left w:val="none" w:sz="0" w:space="0" w:color="auto"/>
                    <w:bottom w:val="none" w:sz="0" w:space="0" w:color="auto"/>
                    <w:right w:val="none" w:sz="0" w:space="0" w:color="auto"/>
                  </w:divBdr>
                </w:div>
                <w:div w:id="207886512">
                  <w:marLeft w:val="480"/>
                  <w:marRight w:val="0"/>
                  <w:marTop w:val="0"/>
                  <w:marBottom w:val="0"/>
                  <w:divBdr>
                    <w:top w:val="none" w:sz="0" w:space="0" w:color="auto"/>
                    <w:left w:val="none" w:sz="0" w:space="0" w:color="auto"/>
                    <w:bottom w:val="none" w:sz="0" w:space="0" w:color="auto"/>
                    <w:right w:val="none" w:sz="0" w:space="0" w:color="auto"/>
                  </w:divBdr>
                </w:div>
                <w:div w:id="628902869">
                  <w:marLeft w:val="480"/>
                  <w:marRight w:val="0"/>
                  <w:marTop w:val="0"/>
                  <w:marBottom w:val="0"/>
                  <w:divBdr>
                    <w:top w:val="none" w:sz="0" w:space="0" w:color="auto"/>
                    <w:left w:val="none" w:sz="0" w:space="0" w:color="auto"/>
                    <w:bottom w:val="none" w:sz="0" w:space="0" w:color="auto"/>
                    <w:right w:val="none" w:sz="0" w:space="0" w:color="auto"/>
                  </w:divBdr>
                </w:div>
                <w:div w:id="1458256171">
                  <w:marLeft w:val="480"/>
                  <w:marRight w:val="0"/>
                  <w:marTop w:val="0"/>
                  <w:marBottom w:val="0"/>
                  <w:divBdr>
                    <w:top w:val="none" w:sz="0" w:space="0" w:color="auto"/>
                    <w:left w:val="none" w:sz="0" w:space="0" w:color="auto"/>
                    <w:bottom w:val="none" w:sz="0" w:space="0" w:color="auto"/>
                    <w:right w:val="none" w:sz="0" w:space="0" w:color="auto"/>
                  </w:divBdr>
                </w:div>
                <w:div w:id="1261790776">
                  <w:marLeft w:val="480"/>
                  <w:marRight w:val="0"/>
                  <w:marTop w:val="0"/>
                  <w:marBottom w:val="0"/>
                  <w:divBdr>
                    <w:top w:val="none" w:sz="0" w:space="0" w:color="auto"/>
                    <w:left w:val="none" w:sz="0" w:space="0" w:color="auto"/>
                    <w:bottom w:val="none" w:sz="0" w:space="0" w:color="auto"/>
                    <w:right w:val="none" w:sz="0" w:space="0" w:color="auto"/>
                  </w:divBdr>
                </w:div>
                <w:div w:id="705712107">
                  <w:marLeft w:val="480"/>
                  <w:marRight w:val="0"/>
                  <w:marTop w:val="0"/>
                  <w:marBottom w:val="0"/>
                  <w:divBdr>
                    <w:top w:val="none" w:sz="0" w:space="0" w:color="auto"/>
                    <w:left w:val="none" w:sz="0" w:space="0" w:color="auto"/>
                    <w:bottom w:val="none" w:sz="0" w:space="0" w:color="auto"/>
                    <w:right w:val="none" w:sz="0" w:space="0" w:color="auto"/>
                  </w:divBdr>
                </w:div>
                <w:div w:id="217016674">
                  <w:marLeft w:val="480"/>
                  <w:marRight w:val="0"/>
                  <w:marTop w:val="0"/>
                  <w:marBottom w:val="0"/>
                  <w:divBdr>
                    <w:top w:val="none" w:sz="0" w:space="0" w:color="auto"/>
                    <w:left w:val="none" w:sz="0" w:space="0" w:color="auto"/>
                    <w:bottom w:val="none" w:sz="0" w:space="0" w:color="auto"/>
                    <w:right w:val="none" w:sz="0" w:space="0" w:color="auto"/>
                  </w:divBdr>
                </w:div>
                <w:div w:id="1883637428">
                  <w:marLeft w:val="480"/>
                  <w:marRight w:val="0"/>
                  <w:marTop w:val="0"/>
                  <w:marBottom w:val="0"/>
                  <w:divBdr>
                    <w:top w:val="none" w:sz="0" w:space="0" w:color="auto"/>
                    <w:left w:val="none" w:sz="0" w:space="0" w:color="auto"/>
                    <w:bottom w:val="none" w:sz="0" w:space="0" w:color="auto"/>
                    <w:right w:val="none" w:sz="0" w:space="0" w:color="auto"/>
                  </w:divBdr>
                </w:div>
                <w:div w:id="554900357">
                  <w:marLeft w:val="480"/>
                  <w:marRight w:val="0"/>
                  <w:marTop w:val="0"/>
                  <w:marBottom w:val="0"/>
                  <w:divBdr>
                    <w:top w:val="none" w:sz="0" w:space="0" w:color="auto"/>
                    <w:left w:val="none" w:sz="0" w:space="0" w:color="auto"/>
                    <w:bottom w:val="none" w:sz="0" w:space="0" w:color="auto"/>
                    <w:right w:val="none" w:sz="0" w:space="0" w:color="auto"/>
                  </w:divBdr>
                </w:div>
                <w:div w:id="1257133170">
                  <w:marLeft w:val="480"/>
                  <w:marRight w:val="0"/>
                  <w:marTop w:val="0"/>
                  <w:marBottom w:val="0"/>
                  <w:divBdr>
                    <w:top w:val="none" w:sz="0" w:space="0" w:color="auto"/>
                    <w:left w:val="none" w:sz="0" w:space="0" w:color="auto"/>
                    <w:bottom w:val="none" w:sz="0" w:space="0" w:color="auto"/>
                    <w:right w:val="none" w:sz="0" w:space="0" w:color="auto"/>
                  </w:divBdr>
                </w:div>
                <w:div w:id="1050806955">
                  <w:marLeft w:val="480"/>
                  <w:marRight w:val="0"/>
                  <w:marTop w:val="0"/>
                  <w:marBottom w:val="0"/>
                  <w:divBdr>
                    <w:top w:val="none" w:sz="0" w:space="0" w:color="auto"/>
                    <w:left w:val="none" w:sz="0" w:space="0" w:color="auto"/>
                    <w:bottom w:val="none" w:sz="0" w:space="0" w:color="auto"/>
                    <w:right w:val="none" w:sz="0" w:space="0" w:color="auto"/>
                  </w:divBdr>
                </w:div>
                <w:div w:id="1101683881">
                  <w:marLeft w:val="480"/>
                  <w:marRight w:val="0"/>
                  <w:marTop w:val="0"/>
                  <w:marBottom w:val="0"/>
                  <w:divBdr>
                    <w:top w:val="none" w:sz="0" w:space="0" w:color="auto"/>
                    <w:left w:val="none" w:sz="0" w:space="0" w:color="auto"/>
                    <w:bottom w:val="none" w:sz="0" w:space="0" w:color="auto"/>
                    <w:right w:val="none" w:sz="0" w:space="0" w:color="auto"/>
                  </w:divBdr>
                </w:div>
                <w:div w:id="1449157216">
                  <w:marLeft w:val="480"/>
                  <w:marRight w:val="0"/>
                  <w:marTop w:val="0"/>
                  <w:marBottom w:val="0"/>
                  <w:divBdr>
                    <w:top w:val="none" w:sz="0" w:space="0" w:color="auto"/>
                    <w:left w:val="none" w:sz="0" w:space="0" w:color="auto"/>
                    <w:bottom w:val="none" w:sz="0" w:space="0" w:color="auto"/>
                    <w:right w:val="none" w:sz="0" w:space="0" w:color="auto"/>
                  </w:divBdr>
                </w:div>
                <w:div w:id="317810837">
                  <w:marLeft w:val="480"/>
                  <w:marRight w:val="0"/>
                  <w:marTop w:val="0"/>
                  <w:marBottom w:val="0"/>
                  <w:divBdr>
                    <w:top w:val="none" w:sz="0" w:space="0" w:color="auto"/>
                    <w:left w:val="none" w:sz="0" w:space="0" w:color="auto"/>
                    <w:bottom w:val="none" w:sz="0" w:space="0" w:color="auto"/>
                    <w:right w:val="none" w:sz="0" w:space="0" w:color="auto"/>
                  </w:divBdr>
                </w:div>
                <w:div w:id="1263026239">
                  <w:marLeft w:val="480"/>
                  <w:marRight w:val="0"/>
                  <w:marTop w:val="0"/>
                  <w:marBottom w:val="0"/>
                  <w:divBdr>
                    <w:top w:val="none" w:sz="0" w:space="0" w:color="auto"/>
                    <w:left w:val="none" w:sz="0" w:space="0" w:color="auto"/>
                    <w:bottom w:val="none" w:sz="0" w:space="0" w:color="auto"/>
                    <w:right w:val="none" w:sz="0" w:space="0" w:color="auto"/>
                  </w:divBdr>
                </w:div>
                <w:div w:id="1518157244">
                  <w:marLeft w:val="480"/>
                  <w:marRight w:val="0"/>
                  <w:marTop w:val="0"/>
                  <w:marBottom w:val="0"/>
                  <w:divBdr>
                    <w:top w:val="none" w:sz="0" w:space="0" w:color="auto"/>
                    <w:left w:val="none" w:sz="0" w:space="0" w:color="auto"/>
                    <w:bottom w:val="none" w:sz="0" w:space="0" w:color="auto"/>
                    <w:right w:val="none" w:sz="0" w:space="0" w:color="auto"/>
                  </w:divBdr>
                </w:div>
                <w:div w:id="1648975608">
                  <w:marLeft w:val="480"/>
                  <w:marRight w:val="0"/>
                  <w:marTop w:val="0"/>
                  <w:marBottom w:val="0"/>
                  <w:divBdr>
                    <w:top w:val="none" w:sz="0" w:space="0" w:color="auto"/>
                    <w:left w:val="none" w:sz="0" w:space="0" w:color="auto"/>
                    <w:bottom w:val="none" w:sz="0" w:space="0" w:color="auto"/>
                    <w:right w:val="none" w:sz="0" w:space="0" w:color="auto"/>
                  </w:divBdr>
                </w:div>
                <w:div w:id="1870608886">
                  <w:marLeft w:val="480"/>
                  <w:marRight w:val="0"/>
                  <w:marTop w:val="0"/>
                  <w:marBottom w:val="0"/>
                  <w:divBdr>
                    <w:top w:val="none" w:sz="0" w:space="0" w:color="auto"/>
                    <w:left w:val="none" w:sz="0" w:space="0" w:color="auto"/>
                    <w:bottom w:val="none" w:sz="0" w:space="0" w:color="auto"/>
                    <w:right w:val="none" w:sz="0" w:space="0" w:color="auto"/>
                  </w:divBdr>
                </w:div>
                <w:div w:id="797331736">
                  <w:marLeft w:val="480"/>
                  <w:marRight w:val="0"/>
                  <w:marTop w:val="0"/>
                  <w:marBottom w:val="0"/>
                  <w:divBdr>
                    <w:top w:val="none" w:sz="0" w:space="0" w:color="auto"/>
                    <w:left w:val="none" w:sz="0" w:space="0" w:color="auto"/>
                    <w:bottom w:val="none" w:sz="0" w:space="0" w:color="auto"/>
                    <w:right w:val="none" w:sz="0" w:space="0" w:color="auto"/>
                  </w:divBdr>
                </w:div>
                <w:div w:id="327902183">
                  <w:marLeft w:val="480"/>
                  <w:marRight w:val="0"/>
                  <w:marTop w:val="0"/>
                  <w:marBottom w:val="0"/>
                  <w:divBdr>
                    <w:top w:val="none" w:sz="0" w:space="0" w:color="auto"/>
                    <w:left w:val="none" w:sz="0" w:space="0" w:color="auto"/>
                    <w:bottom w:val="none" w:sz="0" w:space="0" w:color="auto"/>
                    <w:right w:val="none" w:sz="0" w:space="0" w:color="auto"/>
                  </w:divBdr>
                </w:div>
                <w:div w:id="793254006">
                  <w:marLeft w:val="480"/>
                  <w:marRight w:val="0"/>
                  <w:marTop w:val="0"/>
                  <w:marBottom w:val="0"/>
                  <w:divBdr>
                    <w:top w:val="none" w:sz="0" w:space="0" w:color="auto"/>
                    <w:left w:val="none" w:sz="0" w:space="0" w:color="auto"/>
                    <w:bottom w:val="none" w:sz="0" w:space="0" w:color="auto"/>
                    <w:right w:val="none" w:sz="0" w:space="0" w:color="auto"/>
                  </w:divBdr>
                </w:div>
                <w:div w:id="1817257784">
                  <w:marLeft w:val="480"/>
                  <w:marRight w:val="0"/>
                  <w:marTop w:val="0"/>
                  <w:marBottom w:val="0"/>
                  <w:divBdr>
                    <w:top w:val="none" w:sz="0" w:space="0" w:color="auto"/>
                    <w:left w:val="none" w:sz="0" w:space="0" w:color="auto"/>
                    <w:bottom w:val="none" w:sz="0" w:space="0" w:color="auto"/>
                    <w:right w:val="none" w:sz="0" w:space="0" w:color="auto"/>
                  </w:divBdr>
                </w:div>
                <w:div w:id="456412355">
                  <w:marLeft w:val="480"/>
                  <w:marRight w:val="0"/>
                  <w:marTop w:val="0"/>
                  <w:marBottom w:val="0"/>
                  <w:divBdr>
                    <w:top w:val="none" w:sz="0" w:space="0" w:color="auto"/>
                    <w:left w:val="none" w:sz="0" w:space="0" w:color="auto"/>
                    <w:bottom w:val="none" w:sz="0" w:space="0" w:color="auto"/>
                    <w:right w:val="none" w:sz="0" w:space="0" w:color="auto"/>
                  </w:divBdr>
                </w:div>
                <w:div w:id="1836605113">
                  <w:marLeft w:val="480"/>
                  <w:marRight w:val="0"/>
                  <w:marTop w:val="0"/>
                  <w:marBottom w:val="0"/>
                  <w:divBdr>
                    <w:top w:val="none" w:sz="0" w:space="0" w:color="auto"/>
                    <w:left w:val="none" w:sz="0" w:space="0" w:color="auto"/>
                    <w:bottom w:val="none" w:sz="0" w:space="0" w:color="auto"/>
                    <w:right w:val="none" w:sz="0" w:space="0" w:color="auto"/>
                  </w:divBdr>
                </w:div>
                <w:div w:id="136534882">
                  <w:marLeft w:val="480"/>
                  <w:marRight w:val="0"/>
                  <w:marTop w:val="0"/>
                  <w:marBottom w:val="0"/>
                  <w:divBdr>
                    <w:top w:val="none" w:sz="0" w:space="0" w:color="auto"/>
                    <w:left w:val="none" w:sz="0" w:space="0" w:color="auto"/>
                    <w:bottom w:val="none" w:sz="0" w:space="0" w:color="auto"/>
                    <w:right w:val="none" w:sz="0" w:space="0" w:color="auto"/>
                  </w:divBdr>
                </w:div>
                <w:div w:id="1825127195">
                  <w:marLeft w:val="480"/>
                  <w:marRight w:val="0"/>
                  <w:marTop w:val="0"/>
                  <w:marBottom w:val="0"/>
                  <w:divBdr>
                    <w:top w:val="none" w:sz="0" w:space="0" w:color="auto"/>
                    <w:left w:val="none" w:sz="0" w:space="0" w:color="auto"/>
                    <w:bottom w:val="none" w:sz="0" w:space="0" w:color="auto"/>
                    <w:right w:val="none" w:sz="0" w:space="0" w:color="auto"/>
                  </w:divBdr>
                </w:div>
                <w:div w:id="258561095">
                  <w:marLeft w:val="480"/>
                  <w:marRight w:val="0"/>
                  <w:marTop w:val="0"/>
                  <w:marBottom w:val="0"/>
                  <w:divBdr>
                    <w:top w:val="none" w:sz="0" w:space="0" w:color="auto"/>
                    <w:left w:val="none" w:sz="0" w:space="0" w:color="auto"/>
                    <w:bottom w:val="none" w:sz="0" w:space="0" w:color="auto"/>
                    <w:right w:val="none" w:sz="0" w:space="0" w:color="auto"/>
                  </w:divBdr>
                </w:div>
                <w:div w:id="978264962">
                  <w:marLeft w:val="480"/>
                  <w:marRight w:val="0"/>
                  <w:marTop w:val="0"/>
                  <w:marBottom w:val="0"/>
                  <w:divBdr>
                    <w:top w:val="none" w:sz="0" w:space="0" w:color="auto"/>
                    <w:left w:val="none" w:sz="0" w:space="0" w:color="auto"/>
                    <w:bottom w:val="none" w:sz="0" w:space="0" w:color="auto"/>
                    <w:right w:val="none" w:sz="0" w:space="0" w:color="auto"/>
                  </w:divBdr>
                </w:div>
                <w:div w:id="1446925117">
                  <w:marLeft w:val="480"/>
                  <w:marRight w:val="0"/>
                  <w:marTop w:val="0"/>
                  <w:marBottom w:val="0"/>
                  <w:divBdr>
                    <w:top w:val="none" w:sz="0" w:space="0" w:color="auto"/>
                    <w:left w:val="none" w:sz="0" w:space="0" w:color="auto"/>
                    <w:bottom w:val="none" w:sz="0" w:space="0" w:color="auto"/>
                    <w:right w:val="none" w:sz="0" w:space="0" w:color="auto"/>
                  </w:divBdr>
                </w:div>
                <w:div w:id="1591967231">
                  <w:marLeft w:val="480"/>
                  <w:marRight w:val="0"/>
                  <w:marTop w:val="0"/>
                  <w:marBottom w:val="0"/>
                  <w:divBdr>
                    <w:top w:val="none" w:sz="0" w:space="0" w:color="auto"/>
                    <w:left w:val="none" w:sz="0" w:space="0" w:color="auto"/>
                    <w:bottom w:val="none" w:sz="0" w:space="0" w:color="auto"/>
                    <w:right w:val="none" w:sz="0" w:space="0" w:color="auto"/>
                  </w:divBdr>
                </w:div>
                <w:div w:id="1346831011">
                  <w:marLeft w:val="480"/>
                  <w:marRight w:val="0"/>
                  <w:marTop w:val="0"/>
                  <w:marBottom w:val="0"/>
                  <w:divBdr>
                    <w:top w:val="none" w:sz="0" w:space="0" w:color="auto"/>
                    <w:left w:val="none" w:sz="0" w:space="0" w:color="auto"/>
                    <w:bottom w:val="none" w:sz="0" w:space="0" w:color="auto"/>
                    <w:right w:val="none" w:sz="0" w:space="0" w:color="auto"/>
                  </w:divBdr>
                </w:div>
                <w:div w:id="923102894">
                  <w:marLeft w:val="480"/>
                  <w:marRight w:val="0"/>
                  <w:marTop w:val="0"/>
                  <w:marBottom w:val="0"/>
                  <w:divBdr>
                    <w:top w:val="none" w:sz="0" w:space="0" w:color="auto"/>
                    <w:left w:val="none" w:sz="0" w:space="0" w:color="auto"/>
                    <w:bottom w:val="none" w:sz="0" w:space="0" w:color="auto"/>
                    <w:right w:val="none" w:sz="0" w:space="0" w:color="auto"/>
                  </w:divBdr>
                </w:div>
                <w:div w:id="1098718785">
                  <w:marLeft w:val="480"/>
                  <w:marRight w:val="0"/>
                  <w:marTop w:val="0"/>
                  <w:marBottom w:val="0"/>
                  <w:divBdr>
                    <w:top w:val="none" w:sz="0" w:space="0" w:color="auto"/>
                    <w:left w:val="none" w:sz="0" w:space="0" w:color="auto"/>
                    <w:bottom w:val="none" w:sz="0" w:space="0" w:color="auto"/>
                    <w:right w:val="none" w:sz="0" w:space="0" w:color="auto"/>
                  </w:divBdr>
                </w:div>
                <w:div w:id="595016878">
                  <w:marLeft w:val="480"/>
                  <w:marRight w:val="0"/>
                  <w:marTop w:val="0"/>
                  <w:marBottom w:val="0"/>
                  <w:divBdr>
                    <w:top w:val="none" w:sz="0" w:space="0" w:color="auto"/>
                    <w:left w:val="none" w:sz="0" w:space="0" w:color="auto"/>
                    <w:bottom w:val="none" w:sz="0" w:space="0" w:color="auto"/>
                    <w:right w:val="none" w:sz="0" w:space="0" w:color="auto"/>
                  </w:divBdr>
                </w:div>
                <w:div w:id="148598684">
                  <w:marLeft w:val="480"/>
                  <w:marRight w:val="0"/>
                  <w:marTop w:val="0"/>
                  <w:marBottom w:val="0"/>
                  <w:divBdr>
                    <w:top w:val="none" w:sz="0" w:space="0" w:color="auto"/>
                    <w:left w:val="none" w:sz="0" w:space="0" w:color="auto"/>
                    <w:bottom w:val="none" w:sz="0" w:space="0" w:color="auto"/>
                    <w:right w:val="none" w:sz="0" w:space="0" w:color="auto"/>
                  </w:divBdr>
                </w:div>
                <w:div w:id="1613244797">
                  <w:marLeft w:val="480"/>
                  <w:marRight w:val="0"/>
                  <w:marTop w:val="0"/>
                  <w:marBottom w:val="0"/>
                  <w:divBdr>
                    <w:top w:val="none" w:sz="0" w:space="0" w:color="auto"/>
                    <w:left w:val="none" w:sz="0" w:space="0" w:color="auto"/>
                    <w:bottom w:val="none" w:sz="0" w:space="0" w:color="auto"/>
                    <w:right w:val="none" w:sz="0" w:space="0" w:color="auto"/>
                  </w:divBdr>
                </w:div>
                <w:div w:id="653919095">
                  <w:marLeft w:val="480"/>
                  <w:marRight w:val="0"/>
                  <w:marTop w:val="0"/>
                  <w:marBottom w:val="0"/>
                  <w:divBdr>
                    <w:top w:val="none" w:sz="0" w:space="0" w:color="auto"/>
                    <w:left w:val="none" w:sz="0" w:space="0" w:color="auto"/>
                    <w:bottom w:val="none" w:sz="0" w:space="0" w:color="auto"/>
                    <w:right w:val="none" w:sz="0" w:space="0" w:color="auto"/>
                  </w:divBdr>
                </w:div>
                <w:div w:id="2112507691">
                  <w:marLeft w:val="480"/>
                  <w:marRight w:val="0"/>
                  <w:marTop w:val="0"/>
                  <w:marBottom w:val="0"/>
                  <w:divBdr>
                    <w:top w:val="none" w:sz="0" w:space="0" w:color="auto"/>
                    <w:left w:val="none" w:sz="0" w:space="0" w:color="auto"/>
                    <w:bottom w:val="none" w:sz="0" w:space="0" w:color="auto"/>
                    <w:right w:val="none" w:sz="0" w:space="0" w:color="auto"/>
                  </w:divBdr>
                </w:div>
                <w:div w:id="1267881177">
                  <w:marLeft w:val="480"/>
                  <w:marRight w:val="0"/>
                  <w:marTop w:val="0"/>
                  <w:marBottom w:val="0"/>
                  <w:divBdr>
                    <w:top w:val="none" w:sz="0" w:space="0" w:color="auto"/>
                    <w:left w:val="none" w:sz="0" w:space="0" w:color="auto"/>
                    <w:bottom w:val="none" w:sz="0" w:space="0" w:color="auto"/>
                    <w:right w:val="none" w:sz="0" w:space="0" w:color="auto"/>
                  </w:divBdr>
                </w:div>
                <w:div w:id="648483391">
                  <w:marLeft w:val="480"/>
                  <w:marRight w:val="0"/>
                  <w:marTop w:val="0"/>
                  <w:marBottom w:val="0"/>
                  <w:divBdr>
                    <w:top w:val="none" w:sz="0" w:space="0" w:color="auto"/>
                    <w:left w:val="none" w:sz="0" w:space="0" w:color="auto"/>
                    <w:bottom w:val="none" w:sz="0" w:space="0" w:color="auto"/>
                    <w:right w:val="none" w:sz="0" w:space="0" w:color="auto"/>
                  </w:divBdr>
                </w:div>
                <w:div w:id="418719732">
                  <w:marLeft w:val="480"/>
                  <w:marRight w:val="0"/>
                  <w:marTop w:val="0"/>
                  <w:marBottom w:val="0"/>
                  <w:divBdr>
                    <w:top w:val="none" w:sz="0" w:space="0" w:color="auto"/>
                    <w:left w:val="none" w:sz="0" w:space="0" w:color="auto"/>
                    <w:bottom w:val="none" w:sz="0" w:space="0" w:color="auto"/>
                    <w:right w:val="none" w:sz="0" w:space="0" w:color="auto"/>
                  </w:divBdr>
                </w:div>
                <w:div w:id="1179849802">
                  <w:marLeft w:val="480"/>
                  <w:marRight w:val="0"/>
                  <w:marTop w:val="0"/>
                  <w:marBottom w:val="0"/>
                  <w:divBdr>
                    <w:top w:val="none" w:sz="0" w:space="0" w:color="auto"/>
                    <w:left w:val="none" w:sz="0" w:space="0" w:color="auto"/>
                    <w:bottom w:val="none" w:sz="0" w:space="0" w:color="auto"/>
                    <w:right w:val="none" w:sz="0" w:space="0" w:color="auto"/>
                  </w:divBdr>
                </w:div>
                <w:div w:id="1698386188">
                  <w:marLeft w:val="480"/>
                  <w:marRight w:val="0"/>
                  <w:marTop w:val="0"/>
                  <w:marBottom w:val="0"/>
                  <w:divBdr>
                    <w:top w:val="none" w:sz="0" w:space="0" w:color="auto"/>
                    <w:left w:val="none" w:sz="0" w:space="0" w:color="auto"/>
                    <w:bottom w:val="none" w:sz="0" w:space="0" w:color="auto"/>
                    <w:right w:val="none" w:sz="0" w:space="0" w:color="auto"/>
                  </w:divBdr>
                </w:div>
                <w:div w:id="1363943464">
                  <w:marLeft w:val="480"/>
                  <w:marRight w:val="0"/>
                  <w:marTop w:val="0"/>
                  <w:marBottom w:val="0"/>
                  <w:divBdr>
                    <w:top w:val="none" w:sz="0" w:space="0" w:color="auto"/>
                    <w:left w:val="none" w:sz="0" w:space="0" w:color="auto"/>
                    <w:bottom w:val="none" w:sz="0" w:space="0" w:color="auto"/>
                    <w:right w:val="none" w:sz="0" w:space="0" w:color="auto"/>
                  </w:divBdr>
                </w:div>
                <w:div w:id="721058302">
                  <w:marLeft w:val="480"/>
                  <w:marRight w:val="0"/>
                  <w:marTop w:val="0"/>
                  <w:marBottom w:val="0"/>
                  <w:divBdr>
                    <w:top w:val="none" w:sz="0" w:space="0" w:color="auto"/>
                    <w:left w:val="none" w:sz="0" w:space="0" w:color="auto"/>
                    <w:bottom w:val="none" w:sz="0" w:space="0" w:color="auto"/>
                    <w:right w:val="none" w:sz="0" w:space="0" w:color="auto"/>
                  </w:divBdr>
                </w:div>
                <w:div w:id="1117722392">
                  <w:marLeft w:val="480"/>
                  <w:marRight w:val="0"/>
                  <w:marTop w:val="0"/>
                  <w:marBottom w:val="0"/>
                  <w:divBdr>
                    <w:top w:val="none" w:sz="0" w:space="0" w:color="auto"/>
                    <w:left w:val="none" w:sz="0" w:space="0" w:color="auto"/>
                    <w:bottom w:val="none" w:sz="0" w:space="0" w:color="auto"/>
                    <w:right w:val="none" w:sz="0" w:space="0" w:color="auto"/>
                  </w:divBdr>
                </w:div>
                <w:div w:id="2100520051">
                  <w:marLeft w:val="480"/>
                  <w:marRight w:val="0"/>
                  <w:marTop w:val="0"/>
                  <w:marBottom w:val="0"/>
                  <w:divBdr>
                    <w:top w:val="none" w:sz="0" w:space="0" w:color="auto"/>
                    <w:left w:val="none" w:sz="0" w:space="0" w:color="auto"/>
                    <w:bottom w:val="none" w:sz="0" w:space="0" w:color="auto"/>
                    <w:right w:val="none" w:sz="0" w:space="0" w:color="auto"/>
                  </w:divBdr>
                </w:div>
                <w:div w:id="603422632">
                  <w:marLeft w:val="480"/>
                  <w:marRight w:val="0"/>
                  <w:marTop w:val="0"/>
                  <w:marBottom w:val="0"/>
                  <w:divBdr>
                    <w:top w:val="none" w:sz="0" w:space="0" w:color="auto"/>
                    <w:left w:val="none" w:sz="0" w:space="0" w:color="auto"/>
                    <w:bottom w:val="none" w:sz="0" w:space="0" w:color="auto"/>
                    <w:right w:val="none" w:sz="0" w:space="0" w:color="auto"/>
                  </w:divBdr>
                </w:div>
                <w:div w:id="1991246108">
                  <w:marLeft w:val="480"/>
                  <w:marRight w:val="0"/>
                  <w:marTop w:val="0"/>
                  <w:marBottom w:val="0"/>
                  <w:divBdr>
                    <w:top w:val="none" w:sz="0" w:space="0" w:color="auto"/>
                    <w:left w:val="none" w:sz="0" w:space="0" w:color="auto"/>
                    <w:bottom w:val="none" w:sz="0" w:space="0" w:color="auto"/>
                    <w:right w:val="none" w:sz="0" w:space="0" w:color="auto"/>
                  </w:divBdr>
                </w:div>
                <w:div w:id="467671687">
                  <w:marLeft w:val="480"/>
                  <w:marRight w:val="0"/>
                  <w:marTop w:val="0"/>
                  <w:marBottom w:val="0"/>
                  <w:divBdr>
                    <w:top w:val="none" w:sz="0" w:space="0" w:color="auto"/>
                    <w:left w:val="none" w:sz="0" w:space="0" w:color="auto"/>
                    <w:bottom w:val="none" w:sz="0" w:space="0" w:color="auto"/>
                    <w:right w:val="none" w:sz="0" w:space="0" w:color="auto"/>
                  </w:divBdr>
                </w:div>
                <w:div w:id="916354942">
                  <w:marLeft w:val="480"/>
                  <w:marRight w:val="0"/>
                  <w:marTop w:val="0"/>
                  <w:marBottom w:val="0"/>
                  <w:divBdr>
                    <w:top w:val="none" w:sz="0" w:space="0" w:color="auto"/>
                    <w:left w:val="none" w:sz="0" w:space="0" w:color="auto"/>
                    <w:bottom w:val="none" w:sz="0" w:space="0" w:color="auto"/>
                    <w:right w:val="none" w:sz="0" w:space="0" w:color="auto"/>
                  </w:divBdr>
                </w:div>
                <w:div w:id="1426684535">
                  <w:marLeft w:val="480"/>
                  <w:marRight w:val="0"/>
                  <w:marTop w:val="0"/>
                  <w:marBottom w:val="0"/>
                  <w:divBdr>
                    <w:top w:val="none" w:sz="0" w:space="0" w:color="auto"/>
                    <w:left w:val="none" w:sz="0" w:space="0" w:color="auto"/>
                    <w:bottom w:val="none" w:sz="0" w:space="0" w:color="auto"/>
                    <w:right w:val="none" w:sz="0" w:space="0" w:color="auto"/>
                  </w:divBdr>
                </w:div>
                <w:div w:id="1481507330">
                  <w:marLeft w:val="480"/>
                  <w:marRight w:val="0"/>
                  <w:marTop w:val="0"/>
                  <w:marBottom w:val="0"/>
                  <w:divBdr>
                    <w:top w:val="none" w:sz="0" w:space="0" w:color="auto"/>
                    <w:left w:val="none" w:sz="0" w:space="0" w:color="auto"/>
                    <w:bottom w:val="none" w:sz="0" w:space="0" w:color="auto"/>
                    <w:right w:val="none" w:sz="0" w:space="0" w:color="auto"/>
                  </w:divBdr>
                </w:div>
                <w:div w:id="411896621">
                  <w:marLeft w:val="480"/>
                  <w:marRight w:val="0"/>
                  <w:marTop w:val="0"/>
                  <w:marBottom w:val="0"/>
                  <w:divBdr>
                    <w:top w:val="none" w:sz="0" w:space="0" w:color="auto"/>
                    <w:left w:val="none" w:sz="0" w:space="0" w:color="auto"/>
                    <w:bottom w:val="none" w:sz="0" w:space="0" w:color="auto"/>
                    <w:right w:val="none" w:sz="0" w:space="0" w:color="auto"/>
                  </w:divBdr>
                </w:div>
                <w:div w:id="1488472443">
                  <w:marLeft w:val="480"/>
                  <w:marRight w:val="0"/>
                  <w:marTop w:val="0"/>
                  <w:marBottom w:val="0"/>
                  <w:divBdr>
                    <w:top w:val="none" w:sz="0" w:space="0" w:color="auto"/>
                    <w:left w:val="none" w:sz="0" w:space="0" w:color="auto"/>
                    <w:bottom w:val="none" w:sz="0" w:space="0" w:color="auto"/>
                    <w:right w:val="none" w:sz="0" w:space="0" w:color="auto"/>
                  </w:divBdr>
                </w:div>
                <w:div w:id="556205805">
                  <w:marLeft w:val="480"/>
                  <w:marRight w:val="0"/>
                  <w:marTop w:val="0"/>
                  <w:marBottom w:val="0"/>
                  <w:divBdr>
                    <w:top w:val="none" w:sz="0" w:space="0" w:color="auto"/>
                    <w:left w:val="none" w:sz="0" w:space="0" w:color="auto"/>
                    <w:bottom w:val="none" w:sz="0" w:space="0" w:color="auto"/>
                    <w:right w:val="none" w:sz="0" w:space="0" w:color="auto"/>
                  </w:divBdr>
                </w:div>
                <w:div w:id="826674441">
                  <w:marLeft w:val="480"/>
                  <w:marRight w:val="0"/>
                  <w:marTop w:val="0"/>
                  <w:marBottom w:val="0"/>
                  <w:divBdr>
                    <w:top w:val="none" w:sz="0" w:space="0" w:color="auto"/>
                    <w:left w:val="none" w:sz="0" w:space="0" w:color="auto"/>
                    <w:bottom w:val="none" w:sz="0" w:space="0" w:color="auto"/>
                    <w:right w:val="none" w:sz="0" w:space="0" w:color="auto"/>
                  </w:divBdr>
                </w:div>
                <w:div w:id="783353653">
                  <w:marLeft w:val="480"/>
                  <w:marRight w:val="0"/>
                  <w:marTop w:val="0"/>
                  <w:marBottom w:val="0"/>
                  <w:divBdr>
                    <w:top w:val="none" w:sz="0" w:space="0" w:color="auto"/>
                    <w:left w:val="none" w:sz="0" w:space="0" w:color="auto"/>
                    <w:bottom w:val="none" w:sz="0" w:space="0" w:color="auto"/>
                    <w:right w:val="none" w:sz="0" w:space="0" w:color="auto"/>
                  </w:divBdr>
                </w:div>
                <w:div w:id="317268871">
                  <w:marLeft w:val="480"/>
                  <w:marRight w:val="0"/>
                  <w:marTop w:val="0"/>
                  <w:marBottom w:val="0"/>
                  <w:divBdr>
                    <w:top w:val="none" w:sz="0" w:space="0" w:color="auto"/>
                    <w:left w:val="none" w:sz="0" w:space="0" w:color="auto"/>
                    <w:bottom w:val="none" w:sz="0" w:space="0" w:color="auto"/>
                    <w:right w:val="none" w:sz="0" w:space="0" w:color="auto"/>
                  </w:divBdr>
                </w:div>
                <w:div w:id="2023045215">
                  <w:marLeft w:val="480"/>
                  <w:marRight w:val="0"/>
                  <w:marTop w:val="0"/>
                  <w:marBottom w:val="0"/>
                  <w:divBdr>
                    <w:top w:val="none" w:sz="0" w:space="0" w:color="auto"/>
                    <w:left w:val="none" w:sz="0" w:space="0" w:color="auto"/>
                    <w:bottom w:val="none" w:sz="0" w:space="0" w:color="auto"/>
                    <w:right w:val="none" w:sz="0" w:space="0" w:color="auto"/>
                  </w:divBdr>
                </w:div>
                <w:div w:id="1023898624">
                  <w:marLeft w:val="480"/>
                  <w:marRight w:val="0"/>
                  <w:marTop w:val="0"/>
                  <w:marBottom w:val="0"/>
                  <w:divBdr>
                    <w:top w:val="none" w:sz="0" w:space="0" w:color="auto"/>
                    <w:left w:val="none" w:sz="0" w:space="0" w:color="auto"/>
                    <w:bottom w:val="none" w:sz="0" w:space="0" w:color="auto"/>
                    <w:right w:val="none" w:sz="0" w:space="0" w:color="auto"/>
                  </w:divBdr>
                </w:div>
                <w:div w:id="1066805788">
                  <w:marLeft w:val="480"/>
                  <w:marRight w:val="0"/>
                  <w:marTop w:val="0"/>
                  <w:marBottom w:val="0"/>
                  <w:divBdr>
                    <w:top w:val="none" w:sz="0" w:space="0" w:color="auto"/>
                    <w:left w:val="none" w:sz="0" w:space="0" w:color="auto"/>
                    <w:bottom w:val="none" w:sz="0" w:space="0" w:color="auto"/>
                    <w:right w:val="none" w:sz="0" w:space="0" w:color="auto"/>
                  </w:divBdr>
                </w:div>
                <w:div w:id="365913147">
                  <w:marLeft w:val="480"/>
                  <w:marRight w:val="0"/>
                  <w:marTop w:val="0"/>
                  <w:marBottom w:val="0"/>
                  <w:divBdr>
                    <w:top w:val="none" w:sz="0" w:space="0" w:color="auto"/>
                    <w:left w:val="none" w:sz="0" w:space="0" w:color="auto"/>
                    <w:bottom w:val="none" w:sz="0" w:space="0" w:color="auto"/>
                    <w:right w:val="none" w:sz="0" w:space="0" w:color="auto"/>
                  </w:divBdr>
                </w:div>
                <w:div w:id="1430853894">
                  <w:marLeft w:val="480"/>
                  <w:marRight w:val="0"/>
                  <w:marTop w:val="0"/>
                  <w:marBottom w:val="0"/>
                  <w:divBdr>
                    <w:top w:val="none" w:sz="0" w:space="0" w:color="auto"/>
                    <w:left w:val="none" w:sz="0" w:space="0" w:color="auto"/>
                    <w:bottom w:val="none" w:sz="0" w:space="0" w:color="auto"/>
                    <w:right w:val="none" w:sz="0" w:space="0" w:color="auto"/>
                  </w:divBdr>
                </w:div>
                <w:div w:id="335353748">
                  <w:marLeft w:val="480"/>
                  <w:marRight w:val="0"/>
                  <w:marTop w:val="0"/>
                  <w:marBottom w:val="0"/>
                  <w:divBdr>
                    <w:top w:val="none" w:sz="0" w:space="0" w:color="auto"/>
                    <w:left w:val="none" w:sz="0" w:space="0" w:color="auto"/>
                    <w:bottom w:val="none" w:sz="0" w:space="0" w:color="auto"/>
                    <w:right w:val="none" w:sz="0" w:space="0" w:color="auto"/>
                  </w:divBdr>
                </w:div>
                <w:div w:id="116219487">
                  <w:marLeft w:val="480"/>
                  <w:marRight w:val="0"/>
                  <w:marTop w:val="0"/>
                  <w:marBottom w:val="0"/>
                  <w:divBdr>
                    <w:top w:val="none" w:sz="0" w:space="0" w:color="auto"/>
                    <w:left w:val="none" w:sz="0" w:space="0" w:color="auto"/>
                    <w:bottom w:val="none" w:sz="0" w:space="0" w:color="auto"/>
                    <w:right w:val="none" w:sz="0" w:space="0" w:color="auto"/>
                  </w:divBdr>
                </w:div>
              </w:divsChild>
            </w:div>
            <w:div w:id="961809579">
              <w:marLeft w:val="0"/>
              <w:marRight w:val="0"/>
              <w:marTop w:val="0"/>
              <w:marBottom w:val="0"/>
              <w:divBdr>
                <w:top w:val="none" w:sz="0" w:space="0" w:color="auto"/>
                <w:left w:val="none" w:sz="0" w:space="0" w:color="auto"/>
                <w:bottom w:val="none" w:sz="0" w:space="0" w:color="auto"/>
                <w:right w:val="none" w:sz="0" w:space="0" w:color="auto"/>
              </w:divBdr>
              <w:divsChild>
                <w:div w:id="1270043538">
                  <w:marLeft w:val="480"/>
                  <w:marRight w:val="0"/>
                  <w:marTop w:val="0"/>
                  <w:marBottom w:val="0"/>
                  <w:divBdr>
                    <w:top w:val="none" w:sz="0" w:space="0" w:color="auto"/>
                    <w:left w:val="none" w:sz="0" w:space="0" w:color="auto"/>
                    <w:bottom w:val="none" w:sz="0" w:space="0" w:color="auto"/>
                    <w:right w:val="none" w:sz="0" w:space="0" w:color="auto"/>
                  </w:divBdr>
                </w:div>
                <w:div w:id="432670371">
                  <w:marLeft w:val="480"/>
                  <w:marRight w:val="0"/>
                  <w:marTop w:val="0"/>
                  <w:marBottom w:val="0"/>
                  <w:divBdr>
                    <w:top w:val="none" w:sz="0" w:space="0" w:color="auto"/>
                    <w:left w:val="none" w:sz="0" w:space="0" w:color="auto"/>
                    <w:bottom w:val="none" w:sz="0" w:space="0" w:color="auto"/>
                    <w:right w:val="none" w:sz="0" w:space="0" w:color="auto"/>
                  </w:divBdr>
                </w:div>
                <w:div w:id="867791124">
                  <w:marLeft w:val="480"/>
                  <w:marRight w:val="0"/>
                  <w:marTop w:val="0"/>
                  <w:marBottom w:val="0"/>
                  <w:divBdr>
                    <w:top w:val="none" w:sz="0" w:space="0" w:color="auto"/>
                    <w:left w:val="none" w:sz="0" w:space="0" w:color="auto"/>
                    <w:bottom w:val="none" w:sz="0" w:space="0" w:color="auto"/>
                    <w:right w:val="none" w:sz="0" w:space="0" w:color="auto"/>
                  </w:divBdr>
                </w:div>
                <w:div w:id="983972788">
                  <w:marLeft w:val="480"/>
                  <w:marRight w:val="0"/>
                  <w:marTop w:val="0"/>
                  <w:marBottom w:val="0"/>
                  <w:divBdr>
                    <w:top w:val="none" w:sz="0" w:space="0" w:color="auto"/>
                    <w:left w:val="none" w:sz="0" w:space="0" w:color="auto"/>
                    <w:bottom w:val="none" w:sz="0" w:space="0" w:color="auto"/>
                    <w:right w:val="none" w:sz="0" w:space="0" w:color="auto"/>
                  </w:divBdr>
                </w:div>
                <w:div w:id="1933076796">
                  <w:marLeft w:val="480"/>
                  <w:marRight w:val="0"/>
                  <w:marTop w:val="0"/>
                  <w:marBottom w:val="0"/>
                  <w:divBdr>
                    <w:top w:val="none" w:sz="0" w:space="0" w:color="auto"/>
                    <w:left w:val="none" w:sz="0" w:space="0" w:color="auto"/>
                    <w:bottom w:val="none" w:sz="0" w:space="0" w:color="auto"/>
                    <w:right w:val="none" w:sz="0" w:space="0" w:color="auto"/>
                  </w:divBdr>
                </w:div>
                <w:div w:id="1184904616">
                  <w:marLeft w:val="480"/>
                  <w:marRight w:val="0"/>
                  <w:marTop w:val="0"/>
                  <w:marBottom w:val="0"/>
                  <w:divBdr>
                    <w:top w:val="none" w:sz="0" w:space="0" w:color="auto"/>
                    <w:left w:val="none" w:sz="0" w:space="0" w:color="auto"/>
                    <w:bottom w:val="none" w:sz="0" w:space="0" w:color="auto"/>
                    <w:right w:val="none" w:sz="0" w:space="0" w:color="auto"/>
                  </w:divBdr>
                </w:div>
                <w:div w:id="10956381">
                  <w:marLeft w:val="480"/>
                  <w:marRight w:val="0"/>
                  <w:marTop w:val="0"/>
                  <w:marBottom w:val="0"/>
                  <w:divBdr>
                    <w:top w:val="none" w:sz="0" w:space="0" w:color="auto"/>
                    <w:left w:val="none" w:sz="0" w:space="0" w:color="auto"/>
                    <w:bottom w:val="none" w:sz="0" w:space="0" w:color="auto"/>
                    <w:right w:val="none" w:sz="0" w:space="0" w:color="auto"/>
                  </w:divBdr>
                </w:div>
                <w:div w:id="1243373589">
                  <w:marLeft w:val="480"/>
                  <w:marRight w:val="0"/>
                  <w:marTop w:val="0"/>
                  <w:marBottom w:val="0"/>
                  <w:divBdr>
                    <w:top w:val="none" w:sz="0" w:space="0" w:color="auto"/>
                    <w:left w:val="none" w:sz="0" w:space="0" w:color="auto"/>
                    <w:bottom w:val="none" w:sz="0" w:space="0" w:color="auto"/>
                    <w:right w:val="none" w:sz="0" w:space="0" w:color="auto"/>
                  </w:divBdr>
                </w:div>
                <w:div w:id="674842892">
                  <w:marLeft w:val="480"/>
                  <w:marRight w:val="0"/>
                  <w:marTop w:val="0"/>
                  <w:marBottom w:val="0"/>
                  <w:divBdr>
                    <w:top w:val="none" w:sz="0" w:space="0" w:color="auto"/>
                    <w:left w:val="none" w:sz="0" w:space="0" w:color="auto"/>
                    <w:bottom w:val="none" w:sz="0" w:space="0" w:color="auto"/>
                    <w:right w:val="none" w:sz="0" w:space="0" w:color="auto"/>
                  </w:divBdr>
                </w:div>
                <w:div w:id="1891573447">
                  <w:marLeft w:val="480"/>
                  <w:marRight w:val="0"/>
                  <w:marTop w:val="0"/>
                  <w:marBottom w:val="0"/>
                  <w:divBdr>
                    <w:top w:val="none" w:sz="0" w:space="0" w:color="auto"/>
                    <w:left w:val="none" w:sz="0" w:space="0" w:color="auto"/>
                    <w:bottom w:val="none" w:sz="0" w:space="0" w:color="auto"/>
                    <w:right w:val="none" w:sz="0" w:space="0" w:color="auto"/>
                  </w:divBdr>
                </w:div>
                <w:div w:id="1255551162">
                  <w:marLeft w:val="480"/>
                  <w:marRight w:val="0"/>
                  <w:marTop w:val="0"/>
                  <w:marBottom w:val="0"/>
                  <w:divBdr>
                    <w:top w:val="none" w:sz="0" w:space="0" w:color="auto"/>
                    <w:left w:val="none" w:sz="0" w:space="0" w:color="auto"/>
                    <w:bottom w:val="none" w:sz="0" w:space="0" w:color="auto"/>
                    <w:right w:val="none" w:sz="0" w:space="0" w:color="auto"/>
                  </w:divBdr>
                </w:div>
                <w:div w:id="1984381670">
                  <w:marLeft w:val="480"/>
                  <w:marRight w:val="0"/>
                  <w:marTop w:val="0"/>
                  <w:marBottom w:val="0"/>
                  <w:divBdr>
                    <w:top w:val="none" w:sz="0" w:space="0" w:color="auto"/>
                    <w:left w:val="none" w:sz="0" w:space="0" w:color="auto"/>
                    <w:bottom w:val="none" w:sz="0" w:space="0" w:color="auto"/>
                    <w:right w:val="none" w:sz="0" w:space="0" w:color="auto"/>
                  </w:divBdr>
                </w:div>
                <w:div w:id="392123249">
                  <w:marLeft w:val="480"/>
                  <w:marRight w:val="0"/>
                  <w:marTop w:val="0"/>
                  <w:marBottom w:val="0"/>
                  <w:divBdr>
                    <w:top w:val="none" w:sz="0" w:space="0" w:color="auto"/>
                    <w:left w:val="none" w:sz="0" w:space="0" w:color="auto"/>
                    <w:bottom w:val="none" w:sz="0" w:space="0" w:color="auto"/>
                    <w:right w:val="none" w:sz="0" w:space="0" w:color="auto"/>
                  </w:divBdr>
                </w:div>
                <w:div w:id="688986995">
                  <w:marLeft w:val="480"/>
                  <w:marRight w:val="0"/>
                  <w:marTop w:val="0"/>
                  <w:marBottom w:val="0"/>
                  <w:divBdr>
                    <w:top w:val="none" w:sz="0" w:space="0" w:color="auto"/>
                    <w:left w:val="none" w:sz="0" w:space="0" w:color="auto"/>
                    <w:bottom w:val="none" w:sz="0" w:space="0" w:color="auto"/>
                    <w:right w:val="none" w:sz="0" w:space="0" w:color="auto"/>
                  </w:divBdr>
                </w:div>
                <w:div w:id="345257340">
                  <w:marLeft w:val="480"/>
                  <w:marRight w:val="0"/>
                  <w:marTop w:val="0"/>
                  <w:marBottom w:val="0"/>
                  <w:divBdr>
                    <w:top w:val="none" w:sz="0" w:space="0" w:color="auto"/>
                    <w:left w:val="none" w:sz="0" w:space="0" w:color="auto"/>
                    <w:bottom w:val="none" w:sz="0" w:space="0" w:color="auto"/>
                    <w:right w:val="none" w:sz="0" w:space="0" w:color="auto"/>
                  </w:divBdr>
                </w:div>
                <w:div w:id="1754857945">
                  <w:marLeft w:val="480"/>
                  <w:marRight w:val="0"/>
                  <w:marTop w:val="0"/>
                  <w:marBottom w:val="0"/>
                  <w:divBdr>
                    <w:top w:val="none" w:sz="0" w:space="0" w:color="auto"/>
                    <w:left w:val="none" w:sz="0" w:space="0" w:color="auto"/>
                    <w:bottom w:val="none" w:sz="0" w:space="0" w:color="auto"/>
                    <w:right w:val="none" w:sz="0" w:space="0" w:color="auto"/>
                  </w:divBdr>
                </w:div>
                <w:div w:id="2040082507">
                  <w:marLeft w:val="480"/>
                  <w:marRight w:val="0"/>
                  <w:marTop w:val="0"/>
                  <w:marBottom w:val="0"/>
                  <w:divBdr>
                    <w:top w:val="none" w:sz="0" w:space="0" w:color="auto"/>
                    <w:left w:val="none" w:sz="0" w:space="0" w:color="auto"/>
                    <w:bottom w:val="none" w:sz="0" w:space="0" w:color="auto"/>
                    <w:right w:val="none" w:sz="0" w:space="0" w:color="auto"/>
                  </w:divBdr>
                </w:div>
                <w:div w:id="824080316">
                  <w:marLeft w:val="480"/>
                  <w:marRight w:val="0"/>
                  <w:marTop w:val="0"/>
                  <w:marBottom w:val="0"/>
                  <w:divBdr>
                    <w:top w:val="none" w:sz="0" w:space="0" w:color="auto"/>
                    <w:left w:val="none" w:sz="0" w:space="0" w:color="auto"/>
                    <w:bottom w:val="none" w:sz="0" w:space="0" w:color="auto"/>
                    <w:right w:val="none" w:sz="0" w:space="0" w:color="auto"/>
                  </w:divBdr>
                </w:div>
                <w:div w:id="466624213">
                  <w:marLeft w:val="480"/>
                  <w:marRight w:val="0"/>
                  <w:marTop w:val="0"/>
                  <w:marBottom w:val="0"/>
                  <w:divBdr>
                    <w:top w:val="none" w:sz="0" w:space="0" w:color="auto"/>
                    <w:left w:val="none" w:sz="0" w:space="0" w:color="auto"/>
                    <w:bottom w:val="none" w:sz="0" w:space="0" w:color="auto"/>
                    <w:right w:val="none" w:sz="0" w:space="0" w:color="auto"/>
                  </w:divBdr>
                </w:div>
                <w:div w:id="1777213263">
                  <w:marLeft w:val="480"/>
                  <w:marRight w:val="0"/>
                  <w:marTop w:val="0"/>
                  <w:marBottom w:val="0"/>
                  <w:divBdr>
                    <w:top w:val="none" w:sz="0" w:space="0" w:color="auto"/>
                    <w:left w:val="none" w:sz="0" w:space="0" w:color="auto"/>
                    <w:bottom w:val="none" w:sz="0" w:space="0" w:color="auto"/>
                    <w:right w:val="none" w:sz="0" w:space="0" w:color="auto"/>
                  </w:divBdr>
                </w:div>
                <w:div w:id="562909984">
                  <w:marLeft w:val="480"/>
                  <w:marRight w:val="0"/>
                  <w:marTop w:val="0"/>
                  <w:marBottom w:val="0"/>
                  <w:divBdr>
                    <w:top w:val="none" w:sz="0" w:space="0" w:color="auto"/>
                    <w:left w:val="none" w:sz="0" w:space="0" w:color="auto"/>
                    <w:bottom w:val="none" w:sz="0" w:space="0" w:color="auto"/>
                    <w:right w:val="none" w:sz="0" w:space="0" w:color="auto"/>
                  </w:divBdr>
                </w:div>
                <w:div w:id="288510565">
                  <w:marLeft w:val="480"/>
                  <w:marRight w:val="0"/>
                  <w:marTop w:val="0"/>
                  <w:marBottom w:val="0"/>
                  <w:divBdr>
                    <w:top w:val="none" w:sz="0" w:space="0" w:color="auto"/>
                    <w:left w:val="none" w:sz="0" w:space="0" w:color="auto"/>
                    <w:bottom w:val="none" w:sz="0" w:space="0" w:color="auto"/>
                    <w:right w:val="none" w:sz="0" w:space="0" w:color="auto"/>
                  </w:divBdr>
                </w:div>
                <w:div w:id="173761442">
                  <w:marLeft w:val="480"/>
                  <w:marRight w:val="0"/>
                  <w:marTop w:val="0"/>
                  <w:marBottom w:val="0"/>
                  <w:divBdr>
                    <w:top w:val="none" w:sz="0" w:space="0" w:color="auto"/>
                    <w:left w:val="none" w:sz="0" w:space="0" w:color="auto"/>
                    <w:bottom w:val="none" w:sz="0" w:space="0" w:color="auto"/>
                    <w:right w:val="none" w:sz="0" w:space="0" w:color="auto"/>
                  </w:divBdr>
                </w:div>
                <w:div w:id="1902329299">
                  <w:marLeft w:val="480"/>
                  <w:marRight w:val="0"/>
                  <w:marTop w:val="0"/>
                  <w:marBottom w:val="0"/>
                  <w:divBdr>
                    <w:top w:val="none" w:sz="0" w:space="0" w:color="auto"/>
                    <w:left w:val="none" w:sz="0" w:space="0" w:color="auto"/>
                    <w:bottom w:val="none" w:sz="0" w:space="0" w:color="auto"/>
                    <w:right w:val="none" w:sz="0" w:space="0" w:color="auto"/>
                  </w:divBdr>
                </w:div>
                <w:div w:id="1545486459">
                  <w:marLeft w:val="480"/>
                  <w:marRight w:val="0"/>
                  <w:marTop w:val="0"/>
                  <w:marBottom w:val="0"/>
                  <w:divBdr>
                    <w:top w:val="none" w:sz="0" w:space="0" w:color="auto"/>
                    <w:left w:val="none" w:sz="0" w:space="0" w:color="auto"/>
                    <w:bottom w:val="none" w:sz="0" w:space="0" w:color="auto"/>
                    <w:right w:val="none" w:sz="0" w:space="0" w:color="auto"/>
                  </w:divBdr>
                </w:div>
                <w:div w:id="1402823954">
                  <w:marLeft w:val="480"/>
                  <w:marRight w:val="0"/>
                  <w:marTop w:val="0"/>
                  <w:marBottom w:val="0"/>
                  <w:divBdr>
                    <w:top w:val="none" w:sz="0" w:space="0" w:color="auto"/>
                    <w:left w:val="none" w:sz="0" w:space="0" w:color="auto"/>
                    <w:bottom w:val="none" w:sz="0" w:space="0" w:color="auto"/>
                    <w:right w:val="none" w:sz="0" w:space="0" w:color="auto"/>
                  </w:divBdr>
                </w:div>
                <w:div w:id="176892732">
                  <w:marLeft w:val="480"/>
                  <w:marRight w:val="0"/>
                  <w:marTop w:val="0"/>
                  <w:marBottom w:val="0"/>
                  <w:divBdr>
                    <w:top w:val="none" w:sz="0" w:space="0" w:color="auto"/>
                    <w:left w:val="none" w:sz="0" w:space="0" w:color="auto"/>
                    <w:bottom w:val="none" w:sz="0" w:space="0" w:color="auto"/>
                    <w:right w:val="none" w:sz="0" w:space="0" w:color="auto"/>
                  </w:divBdr>
                </w:div>
                <w:div w:id="719129526">
                  <w:marLeft w:val="480"/>
                  <w:marRight w:val="0"/>
                  <w:marTop w:val="0"/>
                  <w:marBottom w:val="0"/>
                  <w:divBdr>
                    <w:top w:val="none" w:sz="0" w:space="0" w:color="auto"/>
                    <w:left w:val="none" w:sz="0" w:space="0" w:color="auto"/>
                    <w:bottom w:val="none" w:sz="0" w:space="0" w:color="auto"/>
                    <w:right w:val="none" w:sz="0" w:space="0" w:color="auto"/>
                  </w:divBdr>
                </w:div>
                <w:div w:id="1346055170">
                  <w:marLeft w:val="480"/>
                  <w:marRight w:val="0"/>
                  <w:marTop w:val="0"/>
                  <w:marBottom w:val="0"/>
                  <w:divBdr>
                    <w:top w:val="none" w:sz="0" w:space="0" w:color="auto"/>
                    <w:left w:val="none" w:sz="0" w:space="0" w:color="auto"/>
                    <w:bottom w:val="none" w:sz="0" w:space="0" w:color="auto"/>
                    <w:right w:val="none" w:sz="0" w:space="0" w:color="auto"/>
                  </w:divBdr>
                </w:div>
                <w:div w:id="1709717776">
                  <w:marLeft w:val="480"/>
                  <w:marRight w:val="0"/>
                  <w:marTop w:val="0"/>
                  <w:marBottom w:val="0"/>
                  <w:divBdr>
                    <w:top w:val="none" w:sz="0" w:space="0" w:color="auto"/>
                    <w:left w:val="none" w:sz="0" w:space="0" w:color="auto"/>
                    <w:bottom w:val="none" w:sz="0" w:space="0" w:color="auto"/>
                    <w:right w:val="none" w:sz="0" w:space="0" w:color="auto"/>
                  </w:divBdr>
                </w:div>
                <w:div w:id="976301737">
                  <w:marLeft w:val="480"/>
                  <w:marRight w:val="0"/>
                  <w:marTop w:val="0"/>
                  <w:marBottom w:val="0"/>
                  <w:divBdr>
                    <w:top w:val="none" w:sz="0" w:space="0" w:color="auto"/>
                    <w:left w:val="none" w:sz="0" w:space="0" w:color="auto"/>
                    <w:bottom w:val="none" w:sz="0" w:space="0" w:color="auto"/>
                    <w:right w:val="none" w:sz="0" w:space="0" w:color="auto"/>
                  </w:divBdr>
                </w:div>
                <w:div w:id="662315637">
                  <w:marLeft w:val="480"/>
                  <w:marRight w:val="0"/>
                  <w:marTop w:val="0"/>
                  <w:marBottom w:val="0"/>
                  <w:divBdr>
                    <w:top w:val="none" w:sz="0" w:space="0" w:color="auto"/>
                    <w:left w:val="none" w:sz="0" w:space="0" w:color="auto"/>
                    <w:bottom w:val="none" w:sz="0" w:space="0" w:color="auto"/>
                    <w:right w:val="none" w:sz="0" w:space="0" w:color="auto"/>
                  </w:divBdr>
                </w:div>
                <w:div w:id="2001418189">
                  <w:marLeft w:val="480"/>
                  <w:marRight w:val="0"/>
                  <w:marTop w:val="0"/>
                  <w:marBottom w:val="0"/>
                  <w:divBdr>
                    <w:top w:val="none" w:sz="0" w:space="0" w:color="auto"/>
                    <w:left w:val="none" w:sz="0" w:space="0" w:color="auto"/>
                    <w:bottom w:val="none" w:sz="0" w:space="0" w:color="auto"/>
                    <w:right w:val="none" w:sz="0" w:space="0" w:color="auto"/>
                  </w:divBdr>
                </w:div>
                <w:div w:id="1311594680">
                  <w:marLeft w:val="480"/>
                  <w:marRight w:val="0"/>
                  <w:marTop w:val="0"/>
                  <w:marBottom w:val="0"/>
                  <w:divBdr>
                    <w:top w:val="none" w:sz="0" w:space="0" w:color="auto"/>
                    <w:left w:val="none" w:sz="0" w:space="0" w:color="auto"/>
                    <w:bottom w:val="none" w:sz="0" w:space="0" w:color="auto"/>
                    <w:right w:val="none" w:sz="0" w:space="0" w:color="auto"/>
                  </w:divBdr>
                </w:div>
                <w:div w:id="872156399">
                  <w:marLeft w:val="480"/>
                  <w:marRight w:val="0"/>
                  <w:marTop w:val="0"/>
                  <w:marBottom w:val="0"/>
                  <w:divBdr>
                    <w:top w:val="none" w:sz="0" w:space="0" w:color="auto"/>
                    <w:left w:val="none" w:sz="0" w:space="0" w:color="auto"/>
                    <w:bottom w:val="none" w:sz="0" w:space="0" w:color="auto"/>
                    <w:right w:val="none" w:sz="0" w:space="0" w:color="auto"/>
                  </w:divBdr>
                </w:div>
                <w:div w:id="1159467418">
                  <w:marLeft w:val="480"/>
                  <w:marRight w:val="0"/>
                  <w:marTop w:val="0"/>
                  <w:marBottom w:val="0"/>
                  <w:divBdr>
                    <w:top w:val="none" w:sz="0" w:space="0" w:color="auto"/>
                    <w:left w:val="none" w:sz="0" w:space="0" w:color="auto"/>
                    <w:bottom w:val="none" w:sz="0" w:space="0" w:color="auto"/>
                    <w:right w:val="none" w:sz="0" w:space="0" w:color="auto"/>
                  </w:divBdr>
                </w:div>
                <w:div w:id="1418553547">
                  <w:marLeft w:val="480"/>
                  <w:marRight w:val="0"/>
                  <w:marTop w:val="0"/>
                  <w:marBottom w:val="0"/>
                  <w:divBdr>
                    <w:top w:val="none" w:sz="0" w:space="0" w:color="auto"/>
                    <w:left w:val="none" w:sz="0" w:space="0" w:color="auto"/>
                    <w:bottom w:val="none" w:sz="0" w:space="0" w:color="auto"/>
                    <w:right w:val="none" w:sz="0" w:space="0" w:color="auto"/>
                  </w:divBdr>
                </w:div>
                <w:div w:id="1828324053">
                  <w:marLeft w:val="480"/>
                  <w:marRight w:val="0"/>
                  <w:marTop w:val="0"/>
                  <w:marBottom w:val="0"/>
                  <w:divBdr>
                    <w:top w:val="none" w:sz="0" w:space="0" w:color="auto"/>
                    <w:left w:val="none" w:sz="0" w:space="0" w:color="auto"/>
                    <w:bottom w:val="none" w:sz="0" w:space="0" w:color="auto"/>
                    <w:right w:val="none" w:sz="0" w:space="0" w:color="auto"/>
                  </w:divBdr>
                </w:div>
                <w:div w:id="559901502">
                  <w:marLeft w:val="480"/>
                  <w:marRight w:val="0"/>
                  <w:marTop w:val="0"/>
                  <w:marBottom w:val="0"/>
                  <w:divBdr>
                    <w:top w:val="none" w:sz="0" w:space="0" w:color="auto"/>
                    <w:left w:val="none" w:sz="0" w:space="0" w:color="auto"/>
                    <w:bottom w:val="none" w:sz="0" w:space="0" w:color="auto"/>
                    <w:right w:val="none" w:sz="0" w:space="0" w:color="auto"/>
                  </w:divBdr>
                </w:div>
                <w:div w:id="1460144710">
                  <w:marLeft w:val="480"/>
                  <w:marRight w:val="0"/>
                  <w:marTop w:val="0"/>
                  <w:marBottom w:val="0"/>
                  <w:divBdr>
                    <w:top w:val="none" w:sz="0" w:space="0" w:color="auto"/>
                    <w:left w:val="none" w:sz="0" w:space="0" w:color="auto"/>
                    <w:bottom w:val="none" w:sz="0" w:space="0" w:color="auto"/>
                    <w:right w:val="none" w:sz="0" w:space="0" w:color="auto"/>
                  </w:divBdr>
                </w:div>
                <w:div w:id="762997192">
                  <w:marLeft w:val="480"/>
                  <w:marRight w:val="0"/>
                  <w:marTop w:val="0"/>
                  <w:marBottom w:val="0"/>
                  <w:divBdr>
                    <w:top w:val="none" w:sz="0" w:space="0" w:color="auto"/>
                    <w:left w:val="none" w:sz="0" w:space="0" w:color="auto"/>
                    <w:bottom w:val="none" w:sz="0" w:space="0" w:color="auto"/>
                    <w:right w:val="none" w:sz="0" w:space="0" w:color="auto"/>
                  </w:divBdr>
                </w:div>
                <w:div w:id="972752035">
                  <w:marLeft w:val="480"/>
                  <w:marRight w:val="0"/>
                  <w:marTop w:val="0"/>
                  <w:marBottom w:val="0"/>
                  <w:divBdr>
                    <w:top w:val="none" w:sz="0" w:space="0" w:color="auto"/>
                    <w:left w:val="none" w:sz="0" w:space="0" w:color="auto"/>
                    <w:bottom w:val="none" w:sz="0" w:space="0" w:color="auto"/>
                    <w:right w:val="none" w:sz="0" w:space="0" w:color="auto"/>
                  </w:divBdr>
                </w:div>
                <w:div w:id="1608923671">
                  <w:marLeft w:val="480"/>
                  <w:marRight w:val="0"/>
                  <w:marTop w:val="0"/>
                  <w:marBottom w:val="0"/>
                  <w:divBdr>
                    <w:top w:val="none" w:sz="0" w:space="0" w:color="auto"/>
                    <w:left w:val="none" w:sz="0" w:space="0" w:color="auto"/>
                    <w:bottom w:val="none" w:sz="0" w:space="0" w:color="auto"/>
                    <w:right w:val="none" w:sz="0" w:space="0" w:color="auto"/>
                  </w:divBdr>
                </w:div>
                <w:div w:id="703480132">
                  <w:marLeft w:val="480"/>
                  <w:marRight w:val="0"/>
                  <w:marTop w:val="0"/>
                  <w:marBottom w:val="0"/>
                  <w:divBdr>
                    <w:top w:val="none" w:sz="0" w:space="0" w:color="auto"/>
                    <w:left w:val="none" w:sz="0" w:space="0" w:color="auto"/>
                    <w:bottom w:val="none" w:sz="0" w:space="0" w:color="auto"/>
                    <w:right w:val="none" w:sz="0" w:space="0" w:color="auto"/>
                  </w:divBdr>
                </w:div>
                <w:div w:id="1521121688">
                  <w:marLeft w:val="480"/>
                  <w:marRight w:val="0"/>
                  <w:marTop w:val="0"/>
                  <w:marBottom w:val="0"/>
                  <w:divBdr>
                    <w:top w:val="none" w:sz="0" w:space="0" w:color="auto"/>
                    <w:left w:val="none" w:sz="0" w:space="0" w:color="auto"/>
                    <w:bottom w:val="none" w:sz="0" w:space="0" w:color="auto"/>
                    <w:right w:val="none" w:sz="0" w:space="0" w:color="auto"/>
                  </w:divBdr>
                </w:div>
                <w:div w:id="1861820437">
                  <w:marLeft w:val="480"/>
                  <w:marRight w:val="0"/>
                  <w:marTop w:val="0"/>
                  <w:marBottom w:val="0"/>
                  <w:divBdr>
                    <w:top w:val="none" w:sz="0" w:space="0" w:color="auto"/>
                    <w:left w:val="none" w:sz="0" w:space="0" w:color="auto"/>
                    <w:bottom w:val="none" w:sz="0" w:space="0" w:color="auto"/>
                    <w:right w:val="none" w:sz="0" w:space="0" w:color="auto"/>
                  </w:divBdr>
                </w:div>
                <w:div w:id="1514497192">
                  <w:marLeft w:val="480"/>
                  <w:marRight w:val="0"/>
                  <w:marTop w:val="0"/>
                  <w:marBottom w:val="0"/>
                  <w:divBdr>
                    <w:top w:val="none" w:sz="0" w:space="0" w:color="auto"/>
                    <w:left w:val="none" w:sz="0" w:space="0" w:color="auto"/>
                    <w:bottom w:val="none" w:sz="0" w:space="0" w:color="auto"/>
                    <w:right w:val="none" w:sz="0" w:space="0" w:color="auto"/>
                  </w:divBdr>
                </w:div>
                <w:div w:id="514543676">
                  <w:marLeft w:val="480"/>
                  <w:marRight w:val="0"/>
                  <w:marTop w:val="0"/>
                  <w:marBottom w:val="0"/>
                  <w:divBdr>
                    <w:top w:val="none" w:sz="0" w:space="0" w:color="auto"/>
                    <w:left w:val="none" w:sz="0" w:space="0" w:color="auto"/>
                    <w:bottom w:val="none" w:sz="0" w:space="0" w:color="auto"/>
                    <w:right w:val="none" w:sz="0" w:space="0" w:color="auto"/>
                  </w:divBdr>
                </w:div>
                <w:div w:id="451440875">
                  <w:marLeft w:val="480"/>
                  <w:marRight w:val="0"/>
                  <w:marTop w:val="0"/>
                  <w:marBottom w:val="0"/>
                  <w:divBdr>
                    <w:top w:val="none" w:sz="0" w:space="0" w:color="auto"/>
                    <w:left w:val="none" w:sz="0" w:space="0" w:color="auto"/>
                    <w:bottom w:val="none" w:sz="0" w:space="0" w:color="auto"/>
                    <w:right w:val="none" w:sz="0" w:space="0" w:color="auto"/>
                  </w:divBdr>
                </w:div>
                <w:div w:id="535510084">
                  <w:marLeft w:val="480"/>
                  <w:marRight w:val="0"/>
                  <w:marTop w:val="0"/>
                  <w:marBottom w:val="0"/>
                  <w:divBdr>
                    <w:top w:val="none" w:sz="0" w:space="0" w:color="auto"/>
                    <w:left w:val="none" w:sz="0" w:space="0" w:color="auto"/>
                    <w:bottom w:val="none" w:sz="0" w:space="0" w:color="auto"/>
                    <w:right w:val="none" w:sz="0" w:space="0" w:color="auto"/>
                  </w:divBdr>
                </w:div>
                <w:div w:id="478886950">
                  <w:marLeft w:val="480"/>
                  <w:marRight w:val="0"/>
                  <w:marTop w:val="0"/>
                  <w:marBottom w:val="0"/>
                  <w:divBdr>
                    <w:top w:val="none" w:sz="0" w:space="0" w:color="auto"/>
                    <w:left w:val="none" w:sz="0" w:space="0" w:color="auto"/>
                    <w:bottom w:val="none" w:sz="0" w:space="0" w:color="auto"/>
                    <w:right w:val="none" w:sz="0" w:space="0" w:color="auto"/>
                  </w:divBdr>
                </w:div>
                <w:div w:id="707073455">
                  <w:marLeft w:val="480"/>
                  <w:marRight w:val="0"/>
                  <w:marTop w:val="0"/>
                  <w:marBottom w:val="0"/>
                  <w:divBdr>
                    <w:top w:val="none" w:sz="0" w:space="0" w:color="auto"/>
                    <w:left w:val="none" w:sz="0" w:space="0" w:color="auto"/>
                    <w:bottom w:val="none" w:sz="0" w:space="0" w:color="auto"/>
                    <w:right w:val="none" w:sz="0" w:space="0" w:color="auto"/>
                  </w:divBdr>
                </w:div>
                <w:div w:id="1619094931">
                  <w:marLeft w:val="480"/>
                  <w:marRight w:val="0"/>
                  <w:marTop w:val="0"/>
                  <w:marBottom w:val="0"/>
                  <w:divBdr>
                    <w:top w:val="none" w:sz="0" w:space="0" w:color="auto"/>
                    <w:left w:val="none" w:sz="0" w:space="0" w:color="auto"/>
                    <w:bottom w:val="none" w:sz="0" w:space="0" w:color="auto"/>
                    <w:right w:val="none" w:sz="0" w:space="0" w:color="auto"/>
                  </w:divBdr>
                </w:div>
                <w:div w:id="1390033302">
                  <w:marLeft w:val="480"/>
                  <w:marRight w:val="0"/>
                  <w:marTop w:val="0"/>
                  <w:marBottom w:val="0"/>
                  <w:divBdr>
                    <w:top w:val="none" w:sz="0" w:space="0" w:color="auto"/>
                    <w:left w:val="none" w:sz="0" w:space="0" w:color="auto"/>
                    <w:bottom w:val="none" w:sz="0" w:space="0" w:color="auto"/>
                    <w:right w:val="none" w:sz="0" w:space="0" w:color="auto"/>
                  </w:divBdr>
                </w:div>
                <w:div w:id="1036010130">
                  <w:marLeft w:val="480"/>
                  <w:marRight w:val="0"/>
                  <w:marTop w:val="0"/>
                  <w:marBottom w:val="0"/>
                  <w:divBdr>
                    <w:top w:val="none" w:sz="0" w:space="0" w:color="auto"/>
                    <w:left w:val="none" w:sz="0" w:space="0" w:color="auto"/>
                    <w:bottom w:val="none" w:sz="0" w:space="0" w:color="auto"/>
                    <w:right w:val="none" w:sz="0" w:space="0" w:color="auto"/>
                  </w:divBdr>
                </w:div>
                <w:div w:id="1864320168">
                  <w:marLeft w:val="480"/>
                  <w:marRight w:val="0"/>
                  <w:marTop w:val="0"/>
                  <w:marBottom w:val="0"/>
                  <w:divBdr>
                    <w:top w:val="none" w:sz="0" w:space="0" w:color="auto"/>
                    <w:left w:val="none" w:sz="0" w:space="0" w:color="auto"/>
                    <w:bottom w:val="none" w:sz="0" w:space="0" w:color="auto"/>
                    <w:right w:val="none" w:sz="0" w:space="0" w:color="auto"/>
                  </w:divBdr>
                </w:div>
                <w:div w:id="219639717">
                  <w:marLeft w:val="480"/>
                  <w:marRight w:val="0"/>
                  <w:marTop w:val="0"/>
                  <w:marBottom w:val="0"/>
                  <w:divBdr>
                    <w:top w:val="none" w:sz="0" w:space="0" w:color="auto"/>
                    <w:left w:val="none" w:sz="0" w:space="0" w:color="auto"/>
                    <w:bottom w:val="none" w:sz="0" w:space="0" w:color="auto"/>
                    <w:right w:val="none" w:sz="0" w:space="0" w:color="auto"/>
                  </w:divBdr>
                </w:div>
                <w:div w:id="847212791">
                  <w:marLeft w:val="480"/>
                  <w:marRight w:val="0"/>
                  <w:marTop w:val="0"/>
                  <w:marBottom w:val="0"/>
                  <w:divBdr>
                    <w:top w:val="none" w:sz="0" w:space="0" w:color="auto"/>
                    <w:left w:val="none" w:sz="0" w:space="0" w:color="auto"/>
                    <w:bottom w:val="none" w:sz="0" w:space="0" w:color="auto"/>
                    <w:right w:val="none" w:sz="0" w:space="0" w:color="auto"/>
                  </w:divBdr>
                </w:div>
                <w:div w:id="1355226925">
                  <w:marLeft w:val="480"/>
                  <w:marRight w:val="0"/>
                  <w:marTop w:val="0"/>
                  <w:marBottom w:val="0"/>
                  <w:divBdr>
                    <w:top w:val="none" w:sz="0" w:space="0" w:color="auto"/>
                    <w:left w:val="none" w:sz="0" w:space="0" w:color="auto"/>
                    <w:bottom w:val="none" w:sz="0" w:space="0" w:color="auto"/>
                    <w:right w:val="none" w:sz="0" w:space="0" w:color="auto"/>
                  </w:divBdr>
                </w:div>
                <w:div w:id="143200513">
                  <w:marLeft w:val="480"/>
                  <w:marRight w:val="0"/>
                  <w:marTop w:val="0"/>
                  <w:marBottom w:val="0"/>
                  <w:divBdr>
                    <w:top w:val="none" w:sz="0" w:space="0" w:color="auto"/>
                    <w:left w:val="none" w:sz="0" w:space="0" w:color="auto"/>
                    <w:bottom w:val="none" w:sz="0" w:space="0" w:color="auto"/>
                    <w:right w:val="none" w:sz="0" w:space="0" w:color="auto"/>
                  </w:divBdr>
                </w:div>
                <w:div w:id="1302732296">
                  <w:marLeft w:val="480"/>
                  <w:marRight w:val="0"/>
                  <w:marTop w:val="0"/>
                  <w:marBottom w:val="0"/>
                  <w:divBdr>
                    <w:top w:val="none" w:sz="0" w:space="0" w:color="auto"/>
                    <w:left w:val="none" w:sz="0" w:space="0" w:color="auto"/>
                    <w:bottom w:val="none" w:sz="0" w:space="0" w:color="auto"/>
                    <w:right w:val="none" w:sz="0" w:space="0" w:color="auto"/>
                  </w:divBdr>
                </w:div>
                <w:div w:id="396510779">
                  <w:marLeft w:val="480"/>
                  <w:marRight w:val="0"/>
                  <w:marTop w:val="0"/>
                  <w:marBottom w:val="0"/>
                  <w:divBdr>
                    <w:top w:val="none" w:sz="0" w:space="0" w:color="auto"/>
                    <w:left w:val="none" w:sz="0" w:space="0" w:color="auto"/>
                    <w:bottom w:val="none" w:sz="0" w:space="0" w:color="auto"/>
                    <w:right w:val="none" w:sz="0" w:space="0" w:color="auto"/>
                  </w:divBdr>
                </w:div>
                <w:div w:id="1625237009">
                  <w:marLeft w:val="480"/>
                  <w:marRight w:val="0"/>
                  <w:marTop w:val="0"/>
                  <w:marBottom w:val="0"/>
                  <w:divBdr>
                    <w:top w:val="none" w:sz="0" w:space="0" w:color="auto"/>
                    <w:left w:val="none" w:sz="0" w:space="0" w:color="auto"/>
                    <w:bottom w:val="none" w:sz="0" w:space="0" w:color="auto"/>
                    <w:right w:val="none" w:sz="0" w:space="0" w:color="auto"/>
                  </w:divBdr>
                </w:div>
                <w:div w:id="2117747460">
                  <w:marLeft w:val="480"/>
                  <w:marRight w:val="0"/>
                  <w:marTop w:val="0"/>
                  <w:marBottom w:val="0"/>
                  <w:divBdr>
                    <w:top w:val="none" w:sz="0" w:space="0" w:color="auto"/>
                    <w:left w:val="none" w:sz="0" w:space="0" w:color="auto"/>
                    <w:bottom w:val="none" w:sz="0" w:space="0" w:color="auto"/>
                    <w:right w:val="none" w:sz="0" w:space="0" w:color="auto"/>
                  </w:divBdr>
                </w:div>
                <w:div w:id="93138377">
                  <w:marLeft w:val="480"/>
                  <w:marRight w:val="0"/>
                  <w:marTop w:val="0"/>
                  <w:marBottom w:val="0"/>
                  <w:divBdr>
                    <w:top w:val="none" w:sz="0" w:space="0" w:color="auto"/>
                    <w:left w:val="none" w:sz="0" w:space="0" w:color="auto"/>
                    <w:bottom w:val="none" w:sz="0" w:space="0" w:color="auto"/>
                    <w:right w:val="none" w:sz="0" w:space="0" w:color="auto"/>
                  </w:divBdr>
                </w:div>
                <w:div w:id="523908297">
                  <w:marLeft w:val="480"/>
                  <w:marRight w:val="0"/>
                  <w:marTop w:val="0"/>
                  <w:marBottom w:val="0"/>
                  <w:divBdr>
                    <w:top w:val="none" w:sz="0" w:space="0" w:color="auto"/>
                    <w:left w:val="none" w:sz="0" w:space="0" w:color="auto"/>
                    <w:bottom w:val="none" w:sz="0" w:space="0" w:color="auto"/>
                    <w:right w:val="none" w:sz="0" w:space="0" w:color="auto"/>
                  </w:divBdr>
                </w:div>
                <w:div w:id="582297423">
                  <w:marLeft w:val="480"/>
                  <w:marRight w:val="0"/>
                  <w:marTop w:val="0"/>
                  <w:marBottom w:val="0"/>
                  <w:divBdr>
                    <w:top w:val="none" w:sz="0" w:space="0" w:color="auto"/>
                    <w:left w:val="none" w:sz="0" w:space="0" w:color="auto"/>
                    <w:bottom w:val="none" w:sz="0" w:space="0" w:color="auto"/>
                    <w:right w:val="none" w:sz="0" w:space="0" w:color="auto"/>
                  </w:divBdr>
                </w:div>
                <w:div w:id="658581781">
                  <w:marLeft w:val="480"/>
                  <w:marRight w:val="0"/>
                  <w:marTop w:val="0"/>
                  <w:marBottom w:val="0"/>
                  <w:divBdr>
                    <w:top w:val="none" w:sz="0" w:space="0" w:color="auto"/>
                    <w:left w:val="none" w:sz="0" w:space="0" w:color="auto"/>
                    <w:bottom w:val="none" w:sz="0" w:space="0" w:color="auto"/>
                    <w:right w:val="none" w:sz="0" w:space="0" w:color="auto"/>
                  </w:divBdr>
                </w:div>
                <w:div w:id="457140789">
                  <w:marLeft w:val="480"/>
                  <w:marRight w:val="0"/>
                  <w:marTop w:val="0"/>
                  <w:marBottom w:val="0"/>
                  <w:divBdr>
                    <w:top w:val="none" w:sz="0" w:space="0" w:color="auto"/>
                    <w:left w:val="none" w:sz="0" w:space="0" w:color="auto"/>
                    <w:bottom w:val="none" w:sz="0" w:space="0" w:color="auto"/>
                    <w:right w:val="none" w:sz="0" w:space="0" w:color="auto"/>
                  </w:divBdr>
                </w:div>
                <w:div w:id="760833099">
                  <w:marLeft w:val="480"/>
                  <w:marRight w:val="0"/>
                  <w:marTop w:val="0"/>
                  <w:marBottom w:val="0"/>
                  <w:divBdr>
                    <w:top w:val="none" w:sz="0" w:space="0" w:color="auto"/>
                    <w:left w:val="none" w:sz="0" w:space="0" w:color="auto"/>
                    <w:bottom w:val="none" w:sz="0" w:space="0" w:color="auto"/>
                    <w:right w:val="none" w:sz="0" w:space="0" w:color="auto"/>
                  </w:divBdr>
                </w:div>
                <w:div w:id="1040671693">
                  <w:marLeft w:val="480"/>
                  <w:marRight w:val="0"/>
                  <w:marTop w:val="0"/>
                  <w:marBottom w:val="0"/>
                  <w:divBdr>
                    <w:top w:val="none" w:sz="0" w:space="0" w:color="auto"/>
                    <w:left w:val="none" w:sz="0" w:space="0" w:color="auto"/>
                    <w:bottom w:val="none" w:sz="0" w:space="0" w:color="auto"/>
                    <w:right w:val="none" w:sz="0" w:space="0" w:color="auto"/>
                  </w:divBdr>
                </w:div>
                <w:div w:id="1334793203">
                  <w:marLeft w:val="480"/>
                  <w:marRight w:val="0"/>
                  <w:marTop w:val="0"/>
                  <w:marBottom w:val="0"/>
                  <w:divBdr>
                    <w:top w:val="none" w:sz="0" w:space="0" w:color="auto"/>
                    <w:left w:val="none" w:sz="0" w:space="0" w:color="auto"/>
                    <w:bottom w:val="none" w:sz="0" w:space="0" w:color="auto"/>
                    <w:right w:val="none" w:sz="0" w:space="0" w:color="auto"/>
                  </w:divBdr>
                </w:div>
                <w:div w:id="568269637">
                  <w:marLeft w:val="480"/>
                  <w:marRight w:val="0"/>
                  <w:marTop w:val="0"/>
                  <w:marBottom w:val="0"/>
                  <w:divBdr>
                    <w:top w:val="none" w:sz="0" w:space="0" w:color="auto"/>
                    <w:left w:val="none" w:sz="0" w:space="0" w:color="auto"/>
                    <w:bottom w:val="none" w:sz="0" w:space="0" w:color="auto"/>
                    <w:right w:val="none" w:sz="0" w:space="0" w:color="auto"/>
                  </w:divBdr>
                </w:div>
                <w:div w:id="940071884">
                  <w:marLeft w:val="480"/>
                  <w:marRight w:val="0"/>
                  <w:marTop w:val="0"/>
                  <w:marBottom w:val="0"/>
                  <w:divBdr>
                    <w:top w:val="none" w:sz="0" w:space="0" w:color="auto"/>
                    <w:left w:val="none" w:sz="0" w:space="0" w:color="auto"/>
                    <w:bottom w:val="none" w:sz="0" w:space="0" w:color="auto"/>
                    <w:right w:val="none" w:sz="0" w:space="0" w:color="auto"/>
                  </w:divBdr>
                </w:div>
                <w:div w:id="1238201485">
                  <w:marLeft w:val="480"/>
                  <w:marRight w:val="0"/>
                  <w:marTop w:val="0"/>
                  <w:marBottom w:val="0"/>
                  <w:divBdr>
                    <w:top w:val="none" w:sz="0" w:space="0" w:color="auto"/>
                    <w:left w:val="none" w:sz="0" w:space="0" w:color="auto"/>
                    <w:bottom w:val="none" w:sz="0" w:space="0" w:color="auto"/>
                    <w:right w:val="none" w:sz="0" w:space="0" w:color="auto"/>
                  </w:divBdr>
                </w:div>
                <w:div w:id="1889417995">
                  <w:marLeft w:val="480"/>
                  <w:marRight w:val="0"/>
                  <w:marTop w:val="0"/>
                  <w:marBottom w:val="0"/>
                  <w:divBdr>
                    <w:top w:val="none" w:sz="0" w:space="0" w:color="auto"/>
                    <w:left w:val="none" w:sz="0" w:space="0" w:color="auto"/>
                    <w:bottom w:val="none" w:sz="0" w:space="0" w:color="auto"/>
                    <w:right w:val="none" w:sz="0" w:space="0" w:color="auto"/>
                  </w:divBdr>
                </w:div>
                <w:div w:id="839932666">
                  <w:marLeft w:val="480"/>
                  <w:marRight w:val="0"/>
                  <w:marTop w:val="0"/>
                  <w:marBottom w:val="0"/>
                  <w:divBdr>
                    <w:top w:val="none" w:sz="0" w:space="0" w:color="auto"/>
                    <w:left w:val="none" w:sz="0" w:space="0" w:color="auto"/>
                    <w:bottom w:val="none" w:sz="0" w:space="0" w:color="auto"/>
                    <w:right w:val="none" w:sz="0" w:space="0" w:color="auto"/>
                  </w:divBdr>
                </w:div>
                <w:div w:id="1032196079">
                  <w:marLeft w:val="480"/>
                  <w:marRight w:val="0"/>
                  <w:marTop w:val="0"/>
                  <w:marBottom w:val="0"/>
                  <w:divBdr>
                    <w:top w:val="none" w:sz="0" w:space="0" w:color="auto"/>
                    <w:left w:val="none" w:sz="0" w:space="0" w:color="auto"/>
                    <w:bottom w:val="none" w:sz="0" w:space="0" w:color="auto"/>
                    <w:right w:val="none" w:sz="0" w:space="0" w:color="auto"/>
                  </w:divBdr>
                </w:div>
                <w:div w:id="1348212235">
                  <w:marLeft w:val="480"/>
                  <w:marRight w:val="0"/>
                  <w:marTop w:val="0"/>
                  <w:marBottom w:val="0"/>
                  <w:divBdr>
                    <w:top w:val="none" w:sz="0" w:space="0" w:color="auto"/>
                    <w:left w:val="none" w:sz="0" w:space="0" w:color="auto"/>
                    <w:bottom w:val="none" w:sz="0" w:space="0" w:color="auto"/>
                    <w:right w:val="none" w:sz="0" w:space="0" w:color="auto"/>
                  </w:divBdr>
                </w:div>
                <w:div w:id="672338363">
                  <w:marLeft w:val="480"/>
                  <w:marRight w:val="0"/>
                  <w:marTop w:val="0"/>
                  <w:marBottom w:val="0"/>
                  <w:divBdr>
                    <w:top w:val="none" w:sz="0" w:space="0" w:color="auto"/>
                    <w:left w:val="none" w:sz="0" w:space="0" w:color="auto"/>
                    <w:bottom w:val="none" w:sz="0" w:space="0" w:color="auto"/>
                    <w:right w:val="none" w:sz="0" w:space="0" w:color="auto"/>
                  </w:divBdr>
                </w:div>
              </w:divsChild>
            </w:div>
            <w:div w:id="1453285915">
              <w:marLeft w:val="0"/>
              <w:marRight w:val="0"/>
              <w:marTop w:val="0"/>
              <w:marBottom w:val="0"/>
              <w:divBdr>
                <w:top w:val="none" w:sz="0" w:space="0" w:color="auto"/>
                <w:left w:val="none" w:sz="0" w:space="0" w:color="auto"/>
                <w:bottom w:val="none" w:sz="0" w:space="0" w:color="auto"/>
                <w:right w:val="none" w:sz="0" w:space="0" w:color="auto"/>
              </w:divBdr>
              <w:divsChild>
                <w:div w:id="797141819">
                  <w:marLeft w:val="480"/>
                  <w:marRight w:val="0"/>
                  <w:marTop w:val="0"/>
                  <w:marBottom w:val="0"/>
                  <w:divBdr>
                    <w:top w:val="none" w:sz="0" w:space="0" w:color="auto"/>
                    <w:left w:val="none" w:sz="0" w:space="0" w:color="auto"/>
                    <w:bottom w:val="none" w:sz="0" w:space="0" w:color="auto"/>
                    <w:right w:val="none" w:sz="0" w:space="0" w:color="auto"/>
                  </w:divBdr>
                </w:div>
                <w:div w:id="1790391695">
                  <w:marLeft w:val="480"/>
                  <w:marRight w:val="0"/>
                  <w:marTop w:val="0"/>
                  <w:marBottom w:val="0"/>
                  <w:divBdr>
                    <w:top w:val="none" w:sz="0" w:space="0" w:color="auto"/>
                    <w:left w:val="none" w:sz="0" w:space="0" w:color="auto"/>
                    <w:bottom w:val="none" w:sz="0" w:space="0" w:color="auto"/>
                    <w:right w:val="none" w:sz="0" w:space="0" w:color="auto"/>
                  </w:divBdr>
                </w:div>
                <w:div w:id="1195536905">
                  <w:marLeft w:val="480"/>
                  <w:marRight w:val="0"/>
                  <w:marTop w:val="0"/>
                  <w:marBottom w:val="0"/>
                  <w:divBdr>
                    <w:top w:val="none" w:sz="0" w:space="0" w:color="auto"/>
                    <w:left w:val="none" w:sz="0" w:space="0" w:color="auto"/>
                    <w:bottom w:val="none" w:sz="0" w:space="0" w:color="auto"/>
                    <w:right w:val="none" w:sz="0" w:space="0" w:color="auto"/>
                  </w:divBdr>
                </w:div>
                <w:div w:id="1638072697">
                  <w:marLeft w:val="480"/>
                  <w:marRight w:val="0"/>
                  <w:marTop w:val="0"/>
                  <w:marBottom w:val="0"/>
                  <w:divBdr>
                    <w:top w:val="none" w:sz="0" w:space="0" w:color="auto"/>
                    <w:left w:val="none" w:sz="0" w:space="0" w:color="auto"/>
                    <w:bottom w:val="none" w:sz="0" w:space="0" w:color="auto"/>
                    <w:right w:val="none" w:sz="0" w:space="0" w:color="auto"/>
                  </w:divBdr>
                </w:div>
                <w:div w:id="377821875">
                  <w:marLeft w:val="480"/>
                  <w:marRight w:val="0"/>
                  <w:marTop w:val="0"/>
                  <w:marBottom w:val="0"/>
                  <w:divBdr>
                    <w:top w:val="none" w:sz="0" w:space="0" w:color="auto"/>
                    <w:left w:val="none" w:sz="0" w:space="0" w:color="auto"/>
                    <w:bottom w:val="none" w:sz="0" w:space="0" w:color="auto"/>
                    <w:right w:val="none" w:sz="0" w:space="0" w:color="auto"/>
                  </w:divBdr>
                </w:div>
                <w:div w:id="1728919502">
                  <w:marLeft w:val="480"/>
                  <w:marRight w:val="0"/>
                  <w:marTop w:val="0"/>
                  <w:marBottom w:val="0"/>
                  <w:divBdr>
                    <w:top w:val="none" w:sz="0" w:space="0" w:color="auto"/>
                    <w:left w:val="none" w:sz="0" w:space="0" w:color="auto"/>
                    <w:bottom w:val="none" w:sz="0" w:space="0" w:color="auto"/>
                    <w:right w:val="none" w:sz="0" w:space="0" w:color="auto"/>
                  </w:divBdr>
                </w:div>
                <w:div w:id="2001427568">
                  <w:marLeft w:val="480"/>
                  <w:marRight w:val="0"/>
                  <w:marTop w:val="0"/>
                  <w:marBottom w:val="0"/>
                  <w:divBdr>
                    <w:top w:val="none" w:sz="0" w:space="0" w:color="auto"/>
                    <w:left w:val="none" w:sz="0" w:space="0" w:color="auto"/>
                    <w:bottom w:val="none" w:sz="0" w:space="0" w:color="auto"/>
                    <w:right w:val="none" w:sz="0" w:space="0" w:color="auto"/>
                  </w:divBdr>
                </w:div>
                <w:div w:id="1327514634">
                  <w:marLeft w:val="480"/>
                  <w:marRight w:val="0"/>
                  <w:marTop w:val="0"/>
                  <w:marBottom w:val="0"/>
                  <w:divBdr>
                    <w:top w:val="none" w:sz="0" w:space="0" w:color="auto"/>
                    <w:left w:val="none" w:sz="0" w:space="0" w:color="auto"/>
                    <w:bottom w:val="none" w:sz="0" w:space="0" w:color="auto"/>
                    <w:right w:val="none" w:sz="0" w:space="0" w:color="auto"/>
                  </w:divBdr>
                </w:div>
                <w:div w:id="1441143229">
                  <w:marLeft w:val="480"/>
                  <w:marRight w:val="0"/>
                  <w:marTop w:val="0"/>
                  <w:marBottom w:val="0"/>
                  <w:divBdr>
                    <w:top w:val="none" w:sz="0" w:space="0" w:color="auto"/>
                    <w:left w:val="none" w:sz="0" w:space="0" w:color="auto"/>
                    <w:bottom w:val="none" w:sz="0" w:space="0" w:color="auto"/>
                    <w:right w:val="none" w:sz="0" w:space="0" w:color="auto"/>
                  </w:divBdr>
                </w:div>
                <w:div w:id="1699894501">
                  <w:marLeft w:val="480"/>
                  <w:marRight w:val="0"/>
                  <w:marTop w:val="0"/>
                  <w:marBottom w:val="0"/>
                  <w:divBdr>
                    <w:top w:val="none" w:sz="0" w:space="0" w:color="auto"/>
                    <w:left w:val="none" w:sz="0" w:space="0" w:color="auto"/>
                    <w:bottom w:val="none" w:sz="0" w:space="0" w:color="auto"/>
                    <w:right w:val="none" w:sz="0" w:space="0" w:color="auto"/>
                  </w:divBdr>
                </w:div>
                <w:div w:id="1989085940">
                  <w:marLeft w:val="480"/>
                  <w:marRight w:val="0"/>
                  <w:marTop w:val="0"/>
                  <w:marBottom w:val="0"/>
                  <w:divBdr>
                    <w:top w:val="none" w:sz="0" w:space="0" w:color="auto"/>
                    <w:left w:val="none" w:sz="0" w:space="0" w:color="auto"/>
                    <w:bottom w:val="none" w:sz="0" w:space="0" w:color="auto"/>
                    <w:right w:val="none" w:sz="0" w:space="0" w:color="auto"/>
                  </w:divBdr>
                </w:div>
                <w:div w:id="1181703029">
                  <w:marLeft w:val="480"/>
                  <w:marRight w:val="0"/>
                  <w:marTop w:val="0"/>
                  <w:marBottom w:val="0"/>
                  <w:divBdr>
                    <w:top w:val="none" w:sz="0" w:space="0" w:color="auto"/>
                    <w:left w:val="none" w:sz="0" w:space="0" w:color="auto"/>
                    <w:bottom w:val="none" w:sz="0" w:space="0" w:color="auto"/>
                    <w:right w:val="none" w:sz="0" w:space="0" w:color="auto"/>
                  </w:divBdr>
                </w:div>
                <w:div w:id="750929212">
                  <w:marLeft w:val="480"/>
                  <w:marRight w:val="0"/>
                  <w:marTop w:val="0"/>
                  <w:marBottom w:val="0"/>
                  <w:divBdr>
                    <w:top w:val="none" w:sz="0" w:space="0" w:color="auto"/>
                    <w:left w:val="none" w:sz="0" w:space="0" w:color="auto"/>
                    <w:bottom w:val="none" w:sz="0" w:space="0" w:color="auto"/>
                    <w:right w:val="none" w:sz="0" w:space="0" w:color="auto"/>
                  </w:divBdr>
                </w:div>
                <w:div w:id="697780180">
                  <w:marLeft w:val="480"/>
                  <w:marRight w:val="0"/>
                  <w:marTop w:val="0"/>
                  <w:marBottom w:val="0"/>
                  <w:divBdr>
                    <w:top w:val="none" w:sz="0" w:space="0" w:color="auto"/>
                    <w:left w:val="none" w:sz="0" w:space="0" w:color="auto"/>
                    <w:bottom w:val="none" w:sz="0" w:space="0" w:color="auto"/>
                    <w:right w:val="none" w:sz="0" w:space="0" w:color="auto"/>
                  </w:divBdr>
                </w:div>
                <w:div w:id="579292918">
                  <w:marLeft w:val="480"/>
                  <w:marRight w:val="0"/>
                  <w:marTop w:val="0"/>
                  <w:marBottom w:val="0"/>
                  <w:divBdr>
                    <w:top w:val="none" w:sz="0" w:space="0" w:color="auto"/>
                    <w:left w:val="none" w:sz="0" w:space="0" w:color="auto"/>
                    <w:bottom w:val="none" w:sz="0" w:space="0" w:color="auto"/>
                    <w:right w:val="none" w:sz="0" w:space="0" w:color="auto"/>
                  </w:divBdr>
                </w:div>
                <w:div w:id="1315527218">
                  <w:marLeft w:val="480"/>
                  <w:marRight w:val="0"/>
                  <w:marTop w:val="0"/>
                  <w:marBottom w:val="0"/>
                  <w:divBdr>
                    <w:top w:val="none" w:sz="0" w:space="0" w:color="auto"/>
                    <w:left w:val="none" w:sz="0" w:space="0" w:color="auto"/>
                    <w:bottom w:val="none" w:sz="0" w:space="0" w:color="auto"/>
                    <w:right w:val="none" w:sz="0" w:space="0" w:color="auto"/>
                  </w:divBdr>
                </w:div>
                <w:div w:id="1609507395">
                  <w:marLeft w:val="480"/>
                  <w:marRight w:val="0"/>
                  <w:marTop w:val="0"/>
                  <w:marBottom w:val="0"/>
                  <w:divBdr>
                    <w:top w:val="none" w:sz="0" w:space="0" w:color="auto"/>
                    <w:left w:val="none" w:sz="0" w:space="0" w:color="auto"/>
                    <w:bottom w:val="none" w:sz="0" w:space="0" w:color="auto"/>
                    <w:right w:val="none" w:sz="0" w:space="0" w:color="auto"/>
                  </w:divBdr>
                </w:div>
                <w:div w:id="2054690879">
                  <w:marLeft w:val="480"/>
                  <w:marRight w:val="0"/>
                  <w:marTop w:val="0"/>
                  <w:marBottom w:val="0"/>
                  <w:divBdr>
                    <w:top w:val="none" w:sz="0" w:space="0" w:color="auto"/>
                    <w:left w:val="none" w:sz="0" w:space="0" w:color="auto"/>
                    <w:bottom w:val="none" w:sz="0" w:space="0" w:color="auto"/>
                    <w:right w:val="none" w:sz="0" w:space="0" w:color="auto"/>
                  </w:divBdr>
                </w:div>
                <w:div w:id="641272483">
                  <w:marLeft w:val="480"/>
                  <w:marRight w:val="0"/>
                  <w:marTop w:val="0"/>
                  <w:marBottom w:val="0"/>
                  <w:divBdr>
                    <w:top w:val="none" w:sz="0" w:space="0" w:color="auto"/>
                    <w:left w:val="none" w:sz="0" w:space="0" w:color="auto"/>
                    <w:bottom w:val="none" w:sz="0" w:space="0" w:color="auto"/>
                    <w:right w:val="none" w:sz="0" w:space="0" w:color="auto"/>
                  </w:divBdr>
                </w:div>
                <w:div w:id="535241786">
                  <w:marLeft w:val="480"/>
                  <w:marRight w:val="0"/>
                  <w:marTop w:val="0"/>
                  <w:marBottom w:val="0"/>
                  <w:divBdr>
                    <w:top w:val="none" w:sz="0" w:space="0" w:color="auto"/>
                    <w:left w:val="none" w:sz="0" w:space="0" w:color="auto"/>
                    <w:bottom w:val="none" w:sz="0" w:space="0" w:color="auto"/>
                    <w:right w:val="none" w:sz="0" w:space="0" w:color="auto"/>
                  </w:divBdr>
                </w:div>
                <w:div w:id="1688019782">
                  <w:marLeft w:val="480"/>
                  <w:marRight w:val="0"/>
                  <w:marTop w:val="0"/>
                  <w:marBottom w:val="0"/>
                  <w:divBdr>
                    <w:top w:val="none" w:sz="0" w:space="0" w:color="auto"/>
                    <w:left w:val="none" w:sz="0" w:space="0" w:color="auto"/>
                    <w:bottom w:val="none" w:sz="0" w:space="0" w:color="auto"/>
                    <w:right w:val="none" w:sz="0" w:space="0" w:color="auto"/>
                  </w:divBdr>
                </w:div>
                <w:div w:id="1130830274">
                  <w:marLeft w:val="480"/>
                  <w:marRight w:val="0"/>
                  <w:marTop w:val="0"/>
                  <w:marBottom w:val="0"/>
                  <w:divBdr>
                    <w:top w:val="none" w:sz="0" w:space="0" w:color="auto"/>
                    <w:left w:val="none" w:sz="0" w:space="0" w:color="auto"/>
                    <w:bottom w:val="none" w:sz="0" w:space="0" w:color="auto"/>
                    <w:right w:val="none" w:sz="0" w:space="0" w:color="auto"/>
                  </w:divBdr>
                </w:div>
                <w:div w:id="863789113">
                  <w:marLeft w:val="480"/>
                  <w:marRight w:val="0"/>
                  <w:marTop w:val="0"/>
                  <w:marBottom w:val="0"/>
                  <w:divBdr>
                    <w:top w:val="none" w:sz="0" w:space="0" w:color="auto"/>
                    <w:left w:val="none" w:sz="0" w:space="0" w:color="auto"/>
                    <w:bottom w:val="none" w:sz="0" w:space="0" w:color="auto"/>
                    <w:right w:val="none" w:sz="0" w:space="0" w:color="auto"/>
                  </w:divBdr>
                </w:div>
                <w:div w:id="142042425">
                  <w:marLeft w:val="480"/>
                  <w:marRight w:val="0"/>
                  <w:marTop w:val="0"/>
                  <w:marBottom w:val="0"/>
                  <w:divBdr>
                    <w:top w:val="none" w:sz="0" w:space="0" w:color="auto"/>
                    <w:left w:val="none" w:sz="0" w:space="0" w:color="auto"/>
                    <w:bottom w:val="none" w:sz="0" w:space="0" w:color="auto"/>
                    <w:right w:val="none" w:sz="0" w:space="0" w:color="auto"/>
                  </w:divBdr>
                </w:div>
                <w:div w:id="1562249347">
                  <w:marLeft w:val="480"/>
                  <w:marRight w:val="0"/>
                  <w:marTop w:val="0"/>
                  <w:marBottom w:val="0"/>
                  <w:divBdr>
                    <w:top w:val="none" w:sz="0" w:space="0" w:color="auto"/>
                    <w:left w:val="none" w:sz="0" w:space="0" w:color="auto"/>
                    <w:bottom w:val="none" w:sz="0" w:space="0" w:color="auto"/>
                    <w:right w:val="none" w:sz="0" w:space="0" w:color="auto"/>
                  </w:divBdr>
                </w:div>
                <w:div w:id="616301597">
                  <w:marLeft w:val="480"/>
                  <w:marRight w:val="0"/>
                  <w:marTop w:val="0"/>
                  <w:marBottom w:val="0"/>
                  <w:divBdr>
                    <w:top w:val="none" w:sz="0" w:space="0" w:color="auto"/>
                    <w:left w:val="none" w:sz="0" w:space="0" w:color="auto"/>
                    <w:bottom w:val="none" w:sz="0" w:space="0" w:color="auto"/>
                    <w:right w:val="none" w:sz="0" w:space="0" w:color="auto"/>
                  </w:divBdr>
                </w:div>
                <w:div w:id="1161849703">
                  <w:marLeft w:val="480"/>
                  <w:marRight w:val="0"/>
                  <w:marTop w:val="0"/>
                  <w:marBottom w:val="0"/>
                  <w:divBdr>
                    <w:top w:val="none" w:sz="0" w:space="0" w:color="auto"/>
                    <w:left w:val="none" w:sz="0" w:space="0" w:color="auto"/>
                    <w:bottom w:val="none" w:sz="0" w:space="0" w:color="auto"/>
                    <w:right w:val="none" w:sz="0" w:space="0" w:color="auto"/>
                  </w:divBdr>
                </w:div>
                <w:div w:id="141655220">
                  <w:marLeft w:val="480"/>
                  <w:marRight w:val="0"/>
                  <w:marTop w:val="0"/>
                  <w:marBottom w:val="0"/>
                  <w:divBdr>
                    <w:top w:val="none" w:sz="0" w:space="0" w:color="auto"/>
                    <w:left w:val="none" w:sz="0" w:space="0" w:color="auto"/>
                    <w:bottom w:val="none" w:sz="0" w:space="0" w:color="auto"/>
                    <w:right w:val="none" w:sz="0" w:space="0" w:color="auto"/>
                  </w:divBdr>
                </w:div>
                <w:div w:id="1167985872">
                  <w:marLeft w:val="480"/>
                  <w:marRight w:val="0"/>
                  <w:marTop w:val="0"/>
                  <w:marBottom w:val="0"/>
                  <w:divBdr>
                    <w:top w:val="none" w:sz="0" w:space="0" w:color="auto"/>
                    <w:left w:val="none" w:sz="0" w:space="0" w:color="auto"/>
                    <w:bottom w:val="none" w:sz="0" w:space="0" w:color="auto"/>
                    <w:right w:val="none" w:sz="0" w:space="0" w:color="auto"/>
                  </w:divBdr>
                </w:div>
                <w:div w:id="181408181">
                  <w:marLeft w:val="480"/>
                  <w:marRight w:val="0"/>
                  <w:marTop w:val="0"/>
                  <w:marBottom w:val="0"/>
                  <w:divBdr>
                    <w:top w:val="none" w:sz="0" w:space="0" w:color="auto"/>
                    <w:left w:val="none" w:sz="0" w:space="0" w:color="auto"/>
                    <w:bottom w:val="none" w:sz="0" w:space="0" w:color="auto"/>
                    <w:right w:val="none" w:sz="0" w:space="0" w:color="auto"/>
                  </w:divBdr>
                </w:div>
                <w:div w:id="1341547419">
                  <w:marLeft w:val="480"/>
                  <w:marRight w:val="0"/>
                  <w:marTop w:val="0"/>
                  <w:marBottom w:val="0"/>
                  <w:divBdr>
                    <w:top w:val="none" w:sz="0" w:space="0" w:color="auto"/>
                    <w:left w:val="none" w:sz="0" w:space="0" w:color="auto"/>
                    <w:bottom w:val="none" w:sz="0" w:space="0" w:color="auto"/>
                    <w:right w:val="none" w:sz="0" w:space="0" w:color="auto"/>
                  </w:divBdr>
                </w:div>
                <w:div w:id="1561209104">
                  <w:marLeft w:val="480"/>
                  <w:marRight w:val="0"/>
                  <w:marTop w:val="0"/>
                  <w:marBottom w:val="0"/>
                  <w:divBdr>
                    <w:top w:val="none" w:sz="0" w:space="0" w:color="auto"/>
                    <w:left w:val="none" w:sz="0" w:space="0" w:color="auto"/>
                    <w:bottom w:val="none" w:sz="0" w:space="0" w:color="auto"/>
                    <w:right w:val="none" w:sz="0" w:space="0" w:color="auto"/>
                  </w:divBdr>
                </w:div>
                <w:div w:id="1295595482">
                  <w:marLeft w:val="480"/>
                  <w:marRight w:val="0"/>
                  <w:marTop w:val="0"/>
                  <w:marBottom w:val="0"/>
                  <w:divBdr>
                    <w:top w:val="none" w:sz="0" w:space="0" w:color="auto"/>
                    <w:left w:val="none" w:sz="0" w:space="0" w:color="auto"/>
                    <w:bottom w:val="none" w:sz="0" w:space="0" w:color="auto"/>
                    <w:right w:val="none" w:sz="0" w:space="0" w:color="auto"/>
                  </w:divBdr>
                </w:div>
                <w:div w:id="732511982">
                  <w:marLeft w:val="480"/>
                  <w:marRight w:val="0"/>
                  <w:marTop w:val="0"/>
                  <w:marBottom w:val="0"/>
                  <w:divBdr>
                    <w:top w:val="none" w:sz="0" w:space="0" w:color="auto"/>
                    <w:left w:val="none" w:sz="0" w:space="0" w:color="auto"/>
                    <w:bottom w:val="none" w:sz="0" w:space="0" w:color="auto"/>
                    <w:right w:val="none" w:sz="0" w:space="0" w:color="auto"/>
                  </w:divBdr>
                </w:div>
                <w:div w:id="1499540561">
                  <w:marLeft w:val="480"/>
                  <w:marRight w:val="0"/>
                  <w:marTop w:val="0"/>
                  <w:marBottom w:val="0"/>
                  <w:divBdr>
                    <w:top w:val="none" w:sz="0" w:space="0" w:color="auto"/>
                    <w:left w:val="none" w:sz="0" w:space="0" w:color="auto"/>
                    <w:bottom w:val="none" w:sz="0" w:space="0" w:color="auto"/>
                    <w:right w:val="none" w:sz="0" w:space="0" w:color="auto"/>
                  </w:divBdr>
                </w:div>
                <w:div w:id="922301302">
                  <w:marLeft w:val="480"/>
                  <w:marRight w:val="0"/>
                  <w:marTop w:val="0"/>
                  <w:marBottom w:val="0"/>
                  <w:divBdr>
                    <w:top w:val="none" w:sz="0" w:space="0" w:color="auto"/>
                    <w:left w:val="none" w:sz="0" w:space="0" w:color="auto"/>
                    <w:bottom w:val="none" w:sz="0" w:space="0" w:color="auto"/>
                    <w:right w:val="none" w:sz="0" w:space="0" w:color="auto"/>
                  </w:divBdr>
                </w:div>
                <w:div w:id="1079671546">
                  <w:marLeft w:val="480"/>
                  <w:marRight w:val="0"/>
                  <w:marTop w:val="0"/>
                  <w:marBottom w:val="0"/>
                  <w:divBdr>
                    <w:top w:val="none" w:sz="0" w:space="0" w:color="auto"/>
                    <w:left w:val="none" w:sz="0" w:space="0" w:color="auto"/>
                    <w:bottom w:val="none" w:sz="0" w:space="0" w:color="auto"/>
                    <w:right w:val="none" w:sz="0" w:space="0" w:color="auto"/>
                  </w:divBdr>
                </w:div>
                <w:div w:id="1900020424">
                  <w:marLeft w:val="480"/>
                  <w:marRight w:val="0"/>
                  <w:marTop w:val="0"/>
                  <w:marBottom w:val="0"/>
                  <w:divBdr>
                    <w:top w:val="none" w:sz="0" w:space="0" w:color="auto"/>
                    <w:left w:val="none" w:sz="0" w:space="0" w:color="auto"/>
                    <w:bottom w:val="none" w:sz="0" w:space="0" w:color="auto"/>
                    <w:right w:val="none" w:sz="0" w:space="0" w:color="auto"/>
                  </w:divBdr>
                </w:div>
                <w:div w:id="768619005">
                  <w:marLeft w:val="480"/>
                  <w:marRight w:val="0"/>
                  <w:marTop w:val="0"/>
                  <w:marBottom w:val="0"/>
                  <w:divBdr>
                    <w:top w:val="none" w:sz="0" w:space="0" w:color="auto"/>
                    <w:left w:val="none" w:sz="0" w:space="0" w:color="auto"/>
                    <w:bottom w:val="none" w:sz="0" w:space="0" w:color="auto"/>
                    <w:right w:val="none" w:sz="0" w:space="0" w:color="auto"/>
                  </w:divBdr>
                </w:div>
                <w:div w:id="1399471784">
                  <w:marLeft w:val="480"/>
                  <w:marRight w:val="0"/>
                  <w:marTop w:val="0"/>
                  <w:marBottom w:val="0"/>
                  <w:divBdr>
                    <w:top w:val="none" w:sz="0" w:space="0" w:color="auto"/>
                    <w:left w:val="none" w:sz="0" w:space="0" w:color="auto"/>
                    <w:bottom w:val="none" w:sz="0" w:space="0" w:color="auto"/>
                    <w:right w:val="none" w:sz="0" w:space="0" w:color="auto"/>
                  </w:divBdr>
                </w:div>
                <w:div w:id="1466654285">
                  <w:marLeft w:val="480"/>
                  <w:marRight w:val="0"/>
                  <w:marTop w:val="0"/>
                  <w:marBottom w:val="0"/>
                  <w:divBdr>
                    <w:top w:val="none" w:sz="0" w:space="0" w:color="auto"/>
                    <w:left w:val="none" w:sz="0" w:space="0" w:color="auto"/>
                    <w:bottom w:val="none" w:sz="0" w:space="0" w:color="auto"/>
                    <w:right w:val="none" w:sz="0" w:space="0" w:color="auto"/>
                  </w:divBdr>
                </w:div>
                <w:div w:id="1707367114">
                  <w:marLeft w:val="480"/>
                  <w:marRight w:val="0"/>
                  <w:marTop w:val="0"/>
                  <w:marBottom w:val="0"/>
                  <w:divBdr>
                    <w:top w:val="none" w:sz="0" w:space="0" w:color="auto"/>
                    <w:left w:val="none" w:sz="0" w:space="0" w:color="auto"/>
                    <w:bottom w:val="none" w:sz="0" w:space="0" w:color="auto"/>
                    <w:right w:val="none" w:sz="0" w:space="0" w:color="auto"/>
                  </w:divBdr>
                </w:div>
                <w:div w:id="750204197">
                  <w:marLeft w:val="480"/>
                  <w:marRight w:val="0"/>
                  <w:marTop w:val="0"/>
                  <w:marBottom w:val="0"/>
                  <w:divBdr>
                    <w:top w:val="none" w:sz="0" w:space="0" w:color="auto"/>
                    <w:left w:val="none" w:sz="0" w:space="0" w:color="auto"/>
                    <w:bottom w:val="none" w:sz="0" w:space="0" w:color="auto"/>
                    <w:right w:val="none" w:sz="0" w:space="0" w:color="auto"/>
                  </w:divBdr>
                </w:div>
                <w:div w:id="1742211618">
                  <w:marLeft w:val="480"/>
                  <w:marRight w:val="0"/>
                  <w:marTop w:val="0"/>
                  <w:marBottom w:val="0"/>
                  <w:divBdr>
                    <w:top w:val="none" w:sz="0" w:space="0" w:color="auto"/>
                    <w:left w:val="none" w:sz="0" w:space="0" w:color="auto"/>
                    <w:bottom w:val="none" w:sz="0" w:space="0" w:color="auto"/>
                    <w:right w:val="none" w:sz="0" w:space="0" w:color="auto"/>
                  </w:divBdr>
                </w:div>
                <w:div w:id="1082722044">
                  <w:marLeft w:val="480"/>
                  <w:marRight w:val="0"/>
                  <w:marTop w:val="0"/>
                  <w:marBottom w:val="0"/>
                  <w:divBdr>
                    <w:top w:val="none" w:sz="0" w:space="0" w:color="auto"/>
                    <w:left w:val="none" w:sz="0" w:space="0" w:color="auto"/>
                    <w:bottom w:val="none" w:sz="0" w:space="0" w:color="auto"/>
                    <w:right w:val="none" w:sz="0" w:space="0" w:color="auto"/>
                  </w:divBdr>
                </w:div>
                <w:div w:id="132717710">
                  <w:marLeft w:val="480"/>
                  <w:marRight w:val="0"/>
                  <w:marTop w:val="0"/>
                  <w:marBottom w:val="0"/>
                  <w:divBdr>
                    <w:top w:val="none" w:sz="0" w:space="0" w:color="auto"/>
                    <w:left w:val="none" w:sz="0" w:space="0" w:color="auto"/>
                    <w:bottom w:val="none" w:sz="0" w:space="0" w:color="auto"/>
                    <w:right w:val="none" w:sz="0" w:space="0" w:color="auto"/>
                  </w:divBdr>
                </w:div>
                <w:div w:id="19477468">
                  <w:marLeft w:val="480"/>
                  <w:marRight w:val="0"/>
                  <w:marTop w:val="0"/>
                  <w:marBottom w:val="0"/>
                  <w:divBdr>
                    <w:top w:val="none" w:sz="0" w:space="0" w:color="auto"/>
                    <w:left w:val="none" w:sz="0" w:space="0" w:color="auto"/>
                    <w:bottom w:val="none" w:sz="0" w:space="0" w:color="auto"/>
                    <w:right w:val="none" w:sz="0" w:space="0" w:color="auto"/>
                  </w:divBdr>
                </w:div>
                <w:div w:id="687215513">
                  <w:marLeft w:val="480"/>
                  <w:marRight w:val="0"/>
                  <w:marTop w:val="0"/>
                  <w:marBottom w:val="0"/>
                  <w:divBdr>
                    <w:top w:val="none" w:sz="0" w:space="0" w:color="auto"/>
                    <w:left w:val="none" w:sz="0" w:space="0" w:color="auto"/>
                    <w:bottom w:val="none" w:sz="0" w:space="0" w:color="auto"/>
                    <w:right w:val="none" w:sz="0" w:space="0" w:color="auto"/>
                  </w:divBdr>
                </w:div>
                <w:div w:id="1889488518">
                  <w:marLeft w:val="480"/>
                  <w:marRight w:val="0"/>
                  <w:marTop w:val="0"/>
                  <w:marBottom w:val="0"/>
                  <w:divBdr>
                    <w:top w:val="none" w:sz="0" w:space="0" w:color="auto"/>
                    <w:left w:val="none" w:sz="0" w:space="0" w:color="auto"/>
                    <w:bottom w:val="none" w:sz="0" w:space="0" w:color="auto"/>
                    <w:right w:val="none" w:sz="0" w:space="0" w:color="auto"/>
                  </w:divBdr>
                </w:div>
                <w:div w:id="403071322">
                  <w:marLeft w:val="480"/>
                  <w:marRight w:val="0"/>
                  <w:marTop w:val="0"/>
                  <w:marBottom w:val="0"/>
                  <w:divBdr>
                    <w:top w:val="none" w:sz="0" w:space="0" w:color="auto"/>
                    <w:left w:val="none" w:sz="0" w:space="0" w:color="auto"/>
                    <w:bottom w:val="none" w:sz="0" w:space="0" w:color="auto"/>
                    <w:right w:val="none" w:sz="0" w:space="0" w:color="auto"/>
                  </w:divBdr>
                </w:div>
                <w:div w:id="1564412654">
                  <w:marLeft w:val="480"/>
                  <w:marRight w:val="0"/>
                  <w:marTop w:val="0"/>
                  <w:marBottom w:val="0"/>
                  <w:divBdr>
                    <w:top w:val="none" w:sz="0" w:space="0" w:color="auto"/>
                    <w:left w:val="none" w:sz="0" w:space="0" w:color="auto"/>
                    <w:bottom w:val="none" w:sz="0" w:space="0" w:color="auto"/>
                    <w:right w:val="none" w:sz="0" w:space="0" w:color="auto"/>
                  </w:divBdr>
                </w:div>
                <w:div w:id="1361979303">
                  <w:marLeft w:val="480"/>
                  <w:marRight w:val="0"/>
                  <w:marTop w:val="0"/>
                  <w:marBottom w:val="0"/>
                  <w:divBdr>
                    <w:top w:val="none" w:sz="0" w:space="0" w:color="auto"/>
                    <w:left w:val="none" w:sz="0" w:space="0" w:color="auto"/>
                    <w:bottom w:val="none" w:sz="0" w:space="0" w:color="auto"/>
                    <w:right w:val="none" w:sz="0" w:space="0" w:color="auto"/>
                  </w:divBdr>
                </w:div>
                <w:div w:id="1434133458">
                  <w:marLeft w:val="480"/>
                  <w:marRight w:val="0"/>
                  <w:marTop w:val="0"/>
                  <w:marBottom w:val="0"/>
                  <w:divBdr>
                    <w:top w:val="none" w:sz="0" w:space="0" w:color="auto"/>
                    <w:left w:val="none" w:sz="0" w:space="0" w:color="auto"/>
                    <w:bottom w:val="none" w:sz="0" w:space="0" w:color="auto"/>
                    <w:right w:val="none" w:sz="0" w:space="0" w:color="auto"/>
                  </w:divBdr>
                </w:div>
                <w:div w:id="1335374895">
                  <w:marLeft w:val="480"/>
                  <w:marRight w:val="0"/>
                  <w:marTop w:val="0"/>
                  <w:marBottom w:val="0"/>
                  <w:divBdr>
                    <w:top w:val="none" w:sz="0" w:space="0" w:color="auto"/>
                    <w:left w:val="none" w:sz="0" w:space="0" w:color="auto"/>
                    <w:bottom w:val="none" w:sz="0" w:space="0" w:color="auto"/>
                    <w:right w:val="none" w:sz="0" w:space="0" w:color="auto"/>
                  </w:divBdr>
                </w:div>
                <w:div w:id="175198314">
                  <w:marLeft w:val="480"/>
                  <w:marRight w:val="0"/>
                  <w:marTop w:val="0"/>
                  <w:marBottom w:val="0"/>
                  <w:divBdr>
                    <w:top w:val="none" w:sz="0" w:space="0" w:color="auto"/>
                    <w:left w:val="none" w:sz="0" w:space="0" w:color="auto"/>
                    <w:bottom w:val="none" w:sz="0" w:space="0" w:color="auto"/>
                    <w:right w:val="none" w:sz="0" w:space="0" w:color="auto"/>
                  </w:divBdr>
                </w:div>
                <w:div w:id="339091540">
                  <w:marLeft w:val="480"/>
                  <w:marRight w:val="0"/>
                  <w:marTop w:val="0"/>
                  <w:marBottom w:val="0"/>
                  <w:divBdr>
                    <w:top w:val="none" w:sz="0" w:space="0" w:color="auto"/>
                    <w:left w:val="none" w:sz="0" w:space="0" w:color="auto"/>
                    <w:bottom w:val="none" w:sz="0" w:space="0" w:color="auto"/>
                    <w:right w:val="none" w:sz="0" w:space="0" w:color="auto"/>
                  </w:divBdr>
                </w:div>
                <w:div w:id="1444688703">
                  <w:marLeft w:val="480"/>
                  <w:marRight w:val="0"/>
                  <w:marTop w:val="0"/>
                  <w:marBottom w:val="0"/>
                  <w:divBdr>
                    <w:top w:val="none" w:sz="0" w:space="0" w:color="auto"/>
                    <w:left w:val="none" w:sz="0" w:space="0" w:color="auto"/>
                    <w:bottom w:val="none" w:sz="0" w:space="0" w:color="auto"/>
                    <w:right w:val="none" w:sz="0" w:space="0" w:color="auto"/>
                  </w:divBdr>
                </w:div>
                <w:div w:id="304622647">
                  <w:marLeft w:val="480"/>
                  <w:marRight w:val="0"/>
                  <w:marTop w:val="0"/>
                  <w:marBottom w:val="0"/>
                  <w:divBdr>
                    <w:top w:val="none" w:sz="0" w:space="0" w:color="auto"/>
                    <w:left w:val="none" w:sz="0" w:space="0" w:color="auto"/>
                    <w:bottom w:val="none" w:sz="0" w:space="0" w:color="auto"/>
                    <w:right w:val="none" w:sz="0" w:space="0" w:color="auto"/>
                  </w:divBdr>
                </w:div>
                <w:div w:id="1216501083">
                  <w:marLeft w:val="480"/>
                  <w:marRight w:val="0"/>
                  <w:marTop w:val="0"/>
                  <w:marBottom w:val="0"/>
                  <w:divBdr>
                    <w:top w:val="none" w:sz="0" w:space="0" w:color="auto"/>
                    <w:left w:val="none" w:sz="0" w:space="0" w:color="auto"/>
                    <w:bottom w:val="none" w:sz="0" w:space="0" w:color="auto"/>
                    <w:right w:val="none" w:sz="0" w:space="0" w:color="auto"/>
                  </w:divBdr>
                </w:div>
                <w:div w:id="596255003">
                  <w:marLeft w:val="480"/>
                  <w:marRight w:val="0"/>
                  <w:marTop w:val="0"/>
                  <w:marBottom w:val="0"/>
                  <w:divBdr>
                    <w:top w:val="none" w:sz="0" w:space="0" w:color="auto"/>
                    <w:left w:val="none" w:sz="0" w:space="0" w:color="auto"/>
                    <w:bottom w:val="none" w:sz="0" w:space="0" w:color="auto"/>
                    <w:right w:val="none" w:sz="0" w:space="0" w:color="auto"/>
                  </w:divBdr>
                </w:div>
                <w:div w:id="346105166">
                  <w:marLeft w:val="480"/>
                  <w:marRight w:val="0"/>
                  <w:marTop w:val="0"/>
                  <w:marBottom w:val="0"/>
                  <w:divBdr>
                    <w:top w:val="none" w:sz="0" w:space="0" w:color="auto"/>
                    <w:left w:val="none" w:sz="0" w:space="0" w:color="auto"/>
                    <w:bottom w:val="none" w:sz="0" w:space="0" w:color="auto"/>
                    <w:right w:val="none" w:sz="0" w:space="0" w:color="auto"/>
                  </w:divBdr>
                </w:div>
                <w:div w:id="1057819506">
                  <w:marLeft w:val="480"/>
                  <w:marRight w:val="0"/>
                  <w:marTop w:val="0"/>
                  <w:marBottom w:val="0"/>
                  <w:divBdr>
                    <w:top w:val="none" w:sz="0" w:space="0" w:color="auto"/>
                    <w:left w:val="none" w:sz="0" w:space="0" w:color="auto"/>
                    <w:bottom w:val="none" w:sz="0" w:space="0" w:color="auto"/>
                    <w:right w:val="none" w:sz="0" w:space="0" w:color="auto"/>
                  </w:divBdr>
                </w:div>
                <w:div w:id="496464584">
                  <w:marLeft w:val="480"/>
                  <w:marRight w:val="0"/>
                  <w:marTop w:val="0"/>
                  <w:marBottom w:val="0"/>
                  <w:divBdr>
                    <w:top w:val="none" w:sz="0" w:space="0" w:color="auto"/>
                    <w:left w:val="none" w:sz="0" w:space="0" w:color="auto"/>
                    <w:bottom w:val="none" w:sz="0" w:space="0" w:color="auto"/>
                    <w:right w:val="none" w:sz="0" w:space="0" w:color="auto"/>
                  </w:divBdr>
                </w:div>
                <w:div w:id="414209754">
                  <w:marLeft w:val="480"/>
                  <w:marRight w:val="0"/>
                  <w:marTop w:val="0"/>
                  <w:marBottom w:val="0"/>
                  <w:divBdr>
                    <w:top w:val="none" w:sz="0" w:space="0" w:color="auto"/>
                    <w:left w:val="none" w:sz="0" w:space="0" w:color="auto"/>
                    <w:bottom w:val="none" w:sz="0" w:space="0" w:color="auto"/>
                    <w:right w:val="none" w:sz="0" w:space="0" w:color="auto"/>
                  </w:divBdr>
                </w:div>
                <w:div w:id="264272250">
                  <w:marLeft w:val="480"/>
                  <w:marRight w:val="0"/>
                  <w:marTop w:val="0"/>
                  <w:marBottom w:val="0"/>
                  <w:divBdr>
                    <w:top w:val="none" w:sz="0" w:space="0" w:color="auto"/>
                    <w:left w:val="none" w:sz="0" w:space="0" w:color="auto"/>
                    <w:bottom w:val="none" w:sz="0" w:space="0" w:color="auto"/>
                    <w:right w:val="none" w:sz="0" w:space="0" w:color="auto"/>
                  </w:divBdr>
                </w:div>
                <w:div w:id="1956593065">
                  <w:marLeft w:val="480"/>
                  <w:marRight w:val="0"/>
                  <w:marTop w:val="0"/>
                  <w:marBottom w:val="0"/>
                  <w:divBdr>
                    <w:top w:val="none" w:sz="0" w:space="0" w:color="auto"/>
                    <w:left w:val="none" w:sz="0" w:space="0" w:color="auto"/>
                    <w:bottom w:val="none" w:sz="0" w:space="0" w:color="auto"/>
                    <w:right w:val="none" w:sz="0" w:space="0" w:color="auto"/>
                  </w:divBdr>
                </w:div>
                <w:div w:id="337080554">
                  <w:marLeft w:val="480"/>
                  <w:marRight w:val="0"/>
                  <w:marTop w:val="0"/>
                  <w:marBottom w:val="0"/>
                  <w:divBdr>
                    <w:top w:val="none" w:sz="0" w:space="0" w:color="auto"/>
                    <w:left w:val="none" w:sz="0" w:space="0" w:color="auto"/>
                    <w:bottom w:val="none" w:sz="0" w:space="0" w:color="auto"/>
                    <w:right w:val="none" w:sz="0" w:space="0" w:color="auto"/>
                  </w:divBdr>
                </w:div>
                <w:div w:id="2075472910">
                  <w:marLeft w:val="480"/>
                  <w:marRight w:val="0"/>
                  <w:marTop w:val="0"/>
                  <w:marBottom w:val="0"/>
                  <w:divBdr>
                    <w:top w:val="none" w:sz="0" w:space="0" w:color="auto"/>
                    <w:left w:val="none" w:sz="0" w:space="0" w:color="auto"/>
                    <w:bottom w:val="none" w:sz="0" w:space="0" w:color="auto"/>
                    <w:right w:val="none" w:sz="0" w:space="0" w:color="auto"/>
                  </w:divBdr>
                </w:div>
                <w:div w:id="410398015">
                  <w:marLeft w:val="480"/>
                  <w:marRight w:val="0"/>
                  <w:marTop w:val="0"/>
                  <w:marBottom w:val="0"/>
                  <w:divBdr>
                    <w:top w:val="none" w:sz="0" w:space="0" w:color="auto"/>
                    <w:left w:val="none" w:sz="0" w:space="0" w:color="auto"/>
                    <w:bottom w:val="none" w:sz="0" w:space="0" w:color="auto"/>
                    <w:right w:val="none" w:sz="0" w:space="0" w:color="auto"/>
                  </w:divBdr>
                </w:div>
                <w:div w:id="1793741723">
                  <w:marLeft w:val="480"/>
                  <w:marRight w:val="0"/>
                  <w:marTop w:val="0"/>
                  <w:marBottom w:val="0"/>
                  <w:divBdr>
                    <w:top w:val="none" w:sz="0" w:space="0" w:color="auto"/>
                    <w:left w:val="none" w:sz="0" w:space="0" w:color="auto"/>
                    <w:bottom w:val="none" w:sz="0" w:space="0" w:color="auto"/>
                    <w:right w:val="none" w:sz="0" w:space="0" w:color="auto"/>
                  </w:divBdr>
                </w:div>
                <w:div w:id="357700405">
                  <w:marLeft w:val="480"/>
                  <w:marRight w:val="0"/>
                  <w:marTop w:val="0"/>
                  <w:marBottom w:val="0"/>
                  <w:divBdr>
                    <w:top w:val="none" w:sz="0" w:space="0" w:color="auto"/>
                    <w:left w:val="none" w:sz="0" w:space="0" w:color="auto"/>
                    <w:bottom w:val="none" w:sz="0" w:space="0" w:color="auto"/>
                    <w:right w:val="none" w:sz="0" w:space="0" w:color="auto"/>
                  </w:divBdr>
                </w:div>
                <w:div w:id="1870988474">
                  <w:marLeft w:val="480"/>
                  <w:marRight w:val="0"/>
                  <w:marTop w:val="0"/>
                  <w:marBottom w:val="0"/>
                  <w:divBdr>
                    <w:top w:val="none" w:sz="0" w:space="0" w:color="auto"/>
                    <w:left w:val="none" w:sz="0" w:space="0" w:color="auto"/>
                    <w:bottom w:val="none" w:sz="0" w:space="0" w:color="auto"/>
                    <w:right w:val="none" w:sz="0" w:space="0" w:color="auto"/>
                  </w:divBdr>
                </w:div>
                <w:div w:id="1879387898">
                  <w:marLeft w:val="480"/>
                  <w:marRight w:val="0"/>
                  <w:marTop w:val="0"/>
                  <w:marBottom w:val="0"/>
                  <w:divBdr>
                    <w:top w:val="none" w:sz="0" w:space="0" w:color="auto"/>
                    <w:left w:val="none" w:sz="0" w:space="0" w:color="auto"/>
                    <w:bottom w:val="none" w:sz="0" w:space="0" w:color="auto"/>
                    <w:right w:val="none" w:sz="0" w:space="0" w:color="auto"/>
                  </w:divBdr>
                </w:div>
                <w:div w:id="936719762">
                  <w:marLeft w:val="480"/>
                  <w:marRight w:val="0"/>
                  <w:marTop w:val="0"/>
                  <w:marBottom w:val="0"/>
                  <w:divBdr>
                    <w:top w:val="none" w:sz="0" w:space="0" w:color="auto"/>
                    <w:left w:val="none" w:sz="0" w:space="0" w:color="auto"/>
                    <w:bottom w:val="none" w:sz="0" w:space="0" w:color="auto"/>
                    <w:right w:val="none" w:sz="0" w:space="0" w:color="auto"/>
                  </w:divBdr>
                </w:div>
                <w:div w:id="1155997406">
                  <w:marLeft w:val="480"/>
                  <w:marRight w:val="0"/>
                  <w:marTop w:val="0"/>
                  <w:marBottom w:val="0"/>
                  <w:divBdr>
                    <w:top w:val="none" w:sz="0" w:space="0" w:color="auto"/>
                    <w:left w:val="none" w:sz="0" w:space="0" w:color="auto"/>
                    <w:bottom w:val="none" w:sz="0" w:space="0" w:color="auto"/>
                    <w:right w:val="none" w:sz="0" w:space="0" w:color="auto"/>
                  </w:divBdr>
                </w:div>
                <w:div w:id="1251233152">
                  <w:marLeft w:val="480"/>
                  <w:marRight w:val="0"/>
                  <w:marTop w:val="0"/>
                  <w:marBottom w:val="0"/>
                  <w:divBdr>
                    <w:top w:val="none" w:sz="0" w:space="0" w:color="auto"/>
                    <w:left w:val="none" w:sz="0" w:space="0" w:color="auto"/>
                    <w:bottom w:val="none" w:sz="0" w:space="0" w:color="auto"/>
                    <w:right w:val="none" w:sz="0" w:space="0" w:color="auto"/>
                  </w:divBdr>
                </w:div>
                <w:div w:id="977686721">
                  <w:marLeft w:val="480"/>
                  <w:marRight w:val="0"/>
                  <w:marTop w:val="0"/>
                  <w:marBottom w:val="0"/>
                  <w:divBdr>
                    <w:top w:val="none" w:sz="0" w:space="0" w:color="auto"/>
                    <w:left w:val="none" w:sz="0" w:space="0" w:color="auto"/>
                    <w:bottom w:val="none" w:sz="0" w:space="0" w:color="auto"/>
                    <w:right w:val="none" w:sz="0" w:space="0" w:color="auto"/>
                  </w:divBdr>
                </w:div>
                <w:div w:id="726421186">
                  <w:marLeft w:val="480"/>
                  <w:marRight w:val="0"/>
                  <w:marTop w:val="0"/>
                  <w:marBottom w:val="0"/>
                  <w:divBdr>
                    <w:top w:val="none" w:sz="0" w:space="0" w:color="auto"/>
                    <w:left w:val="none" w:sz="0" w:space="0" w:color="auto"/>
                    <w:bottom w:val="none" w:sz="0" w:space="0" w:color="auto"/>
                    <w:right w:val="none" w:sz="0" w:space="0" w:color="auto"/>
                  </w:divBdr>
                </w:div>
                <w:div w:id="1964656774">
                  <w:marLeft w:val="480"/>
                  <w:marRight w:val="0"/>
                  <w:marTop w:val="0"/>
                  <w:marBottom w:val="0"/>
                  <w:divBdr>
                    <w:top w:val="none" w:sz="0" w:space="0" w:color="auto"/>
                    <w:left w:val="none" w:sz="0" w:space="0" w:color="auto"/>
                    <w:bottom w:val="none" w:sz="0" w:space="0" w:color="auto"/>
                    <w:right w:val="none" w:sz="0" w:space="0" w:color="auto"/>
                  </w:divBdr>
                </w:div>
                <w:div w:id="1644240550">
                  <w:marLeft w:val="480"/>
                  <w:marRight w:val="0"/>
                  <w:marTop w:val="0"/>
                  <w:marBottom w:val="0"/>
                  <w:divBdr>
                    <w:top w:val="none" w:sz="0" w:space="0" w:color="auto"/>
                    <w:left w:val="none" w:sz="0" w:space="0" w:color="auto"/>
                    <w:bottom w:val="none" w:sz="0" w:space="0" w:color="auto"/>
                    <w:right w:val="none" w:sz="0" w:space="0" w:color="auto"/>
                  </w:divBdr>
                </w:div>
              </w:divsChild>
            </w:div>
            <w:div w:id="434908100">
              <w:marLeft w:val="0"/>
              <w:marRight w:val="0"/>
              <w:marTop w:val="0"/>
              <w:marBottom w:val="0"/>
              <w:divBdr>
                <w:top w:val="none" w:sz="0" w:space="0" w:color="auto"/>
                <w:left w:val="none" w:sz="0" w:space="0" w:color="auto"/>
                <w:bottom w:val="none" w:sz="0" w:space="0" w:color="auto"/>
                <w:right w:val="none" w:sz="0" w:space="0" w:color="auto"/>
              </w:divBdr>
              <w:divsChild>
                <w:div w:id="1366566872">
                  <w:marLeft w:val="480"/>
                  <w:marRight w:val="0"/>
                  <w:marTop w:val="0"/>
                  <w:marBottom w:val="0"/>
                  <w:divBdr>
                    <w:top w:val="none" w:sz="0" w:space="0" w:color="auto"/>
                    <w:left w:val="none" w:sz="0" w:space="0" w:color="auto"/>
                    <w:bottom w:val="none" w:sz="0" w:space="0" w:color="auto"/>
                    <w:right w:val="none" w:sz="0" w:space="0" w:color="auto"/>
                  </w:divBdr>
                </w:div>
                <w:div w:id="217741547">
                  <w:marLeft w:val="480"/>
                  <w:marRight w:val="0"/>
                  <w:marTop w:val="0"/>
                  <w:marBottom w:val="0"/>
                  <w:divBdr>
                    <w:top w:val="none" w:sz="0" w:space="0" w:color="auto"/>
                    <w:left w:val="none" w:sz="0" w:space="0" w:color="auto"/>
                    <w:bottom w:val="none" w:sz="0" w:space="0" w:color="auto"/>
                    <w:right w:val="none" w:sz="0" w:space="0" w:color="auto"/>
                  </w:divBdr>
                </w:div>
                <w:div w:id="1987858307">
                  <w:marLeft w:val="480"/>
                  <w:marRight w:val="0"/>
                  <w:marTop w:val="0"/>
                  <w:marBottom w:val="0"/>
                  <w:divBdr>
                    <w:top w:val="none" w:sz="0" w:space="0" w:color="auto"/>
                    <w:left w:val="none" w:sz="0" w:space="0" w:color="auto"/>
                    <w:bottom w:val="none" w:sz="0" w:space="0" w:color="auto"/>
                    <w:right w:val="none" w:sz="0" w:space="0" w:color="auto"/>
                  </w:divBdr>
                </w:div>
                <w:div w:id="1983192109">
                  <w:marLeft w:val="480"/>
                  <w:marRight w:val="0"/>
                  <w:marTop w:val="0"/>
                  <w:marBottom w:val="0"/>
                  <w:divBdr>
                    <w:top w:val="none" w:sz="0" w:space="0" w:color="auto"/>
                    <w:left w:val="none" w:sz="0" w:space="0" w:color="auto"/>
                    <w:bottom w:val="none" w:sz="0" w:space="0" w:color="auto"/>
                    <w:right w:val="none" w:sz="0" w:space="0" w:color="auto"/>
                  </w:divBdr>
                </w:div>
                <w:div w:id="71897854">
                  <w:marLeft w:val="480"/>
                  <w:marRight w:val="0"/>
                  <w:marTop w:val="0"/>
                  <w:marBottom w:val="0"/>
                  <w:divBdr>
                    <w:top w:val="none" w:sz="0" w:space="0" w:color="auto"/>
                    <w:left w:val="none" w:sz="0" w:space="0" w:color="auto"/>
                    <w:bottom w:val="none" w:sz="0" w:space="0" w:color="auto"/>
                    <w:right w:val="none" w:sz="0" w:space="0" w:color="auto"/>
                  </w:divBdr>
                </w:div>
                <w:div w:id="989673207">
                  <w:marLeft w:val="480"/>
                  <w:marRight w:val="0"/>
                  <w:marTop w:val="0"/>
                  <w:marBottom w:val="0"/>
                  <w:divBdr>
                    <w:top w:val="none" w:sz="0" w:space="0" w:color="auto"/>
                    <w:left w:val="none" w:sz="0" w:space="0" w:color="auto"/>
                    <w:bottom w:val="none" w:sz="0" w:space="0" w:color="auto"/>
                    <w:right w:val="none" w:sz="0" w:space="0" w:color="auto"/>
                  </w:divBdr>
                </w:div>
                <w:div w:id="845826332">
                  <w:marLeft w:val="480"/>
                  <w:marRight w:val="0"/>
                  <w:marTop w:val="0"/>
                  <w:marBottom w:val="0"/>
                  <w:divBdr>
                    <w:top w:val="none" w:sz="0" w:space="0" w:color="auto"/>
                    <w:left w:val="none" w:sz="0" w:space="0" w:color="auto"/>
                    <w:bottom w:val="none" w:sz="0" w:space="0" w:color="auto"/>
                    <w:right w:val="none" w:sz="0" w:space="0" w:color="auto"/>
                  </w:divBdr>
                </w:div>
                <w:div w:id="1311861064">
                  <w:marLeft w:val="480"/>
                  <w:marRight w:val="0"/>
                  <w:marTop w:val="0"/>
                  <w:marBottom w:val="0"/>
                  <w:divBdr>
                    <w:top w:val="none" w:sz="0" w:space="0" w:color="auto"/>
                    <w:left w:val="none" w:sz="0" w:space="0" w:color="auto"/>
                    <w:bottom w:val="none" w:sz="0" w:space="0" w:color="auto"/>
                    <w:right w:val="none" w:sz="0" w:space="0" w:color="auto"/>
                  </w:divBdr>
                </w:div>
                <w:div w:id="255556232">
                  <w:marLeft w:val="480"/>
                  <w:marRight w:val="0"/>
                  <w:marTop w:val="0"/>
                  <w:marBottom w:val="0"/>
                  <w:divBdr>
                    <w:top w:val="none" w:sz="0" w:space="0" w:color="auto"/>
                    <w:left w:val="none" w:sz="0" w:space="0" w:color="auto"/>
                    <w:bottom w:val="none" w:sz="0" w:space="0" w:color="auto"/>
                    <w:right w:val="none" w:sz="0" w:space="0" w:color="auto"/>
                  </w:divBdr>
                </w:div>
                <w:div w:id="1661153604">
                  <w:marLeft w:val="480"/>
                  <w:marRight w:val="0"/>
                  <w:marTop w:val="0"/>
                  <w:marBottom w:val="0"/>
                  <w:divBdr>
                    <w:top w:val="none" w:sz="0" w:space="0" w:color="auto"/>
                    <w:left w:val="none" w:sz="0" w:space="0" w:color="auto"/>
                    <w:bottom w:val="none" w:sz="0" w:space="0" w:color="auto"/>
                    <w:right w:val="none" w:sz="0" w:space="0" w:color="auto"/>
                  </w:divBdr>
                </w:div>
                <w:div w:id="216169875">
                  <w:marLeft w:val="480"/>
                  <w:marRight w:val="0"/>
                  <w:marTop w:val="0"/>
                  <w:marBottom w:val="0"/>
                  <w:divBdr>
                    <w:top w:val="none" w:sz="0" w:space="0" w:color="auto"/>
                    <w:left w:val="none" w:sz="0" w:space="0" w:color="auto"/>
                    <w:bottom w:val="none" w:sz="0" w:space="0" w:color="auto"/>
                    <w:right w:val="none" w:sz="0" w:space="0" w:color="auto"/>
                  </w:divBdr>
                </w:div>
                <w:div w:id="493956635">
                  <w:marLeft w:val="480"/>
                  <w:marRight w:val="0"/>
                  <w:marTop w:val="0"/>
                  <w:marBottom w:val="0"/>
                  <w:divBdr>
                    <w:top w:val="none" w:sz="0" w:space="0" w:color="auto"/>
                    <w:left w:val="none" w:sz="0" w:space="0" w:color="auto"/>
                    <w:bottom w:val="none" w:sz="0" w:space="0" w:color="auto"/>
                    <w:right w:val="none" w:sz="0" w:space="0" w:color="auto"/>
                  </w:divBdr>
                </w:div>
                <w:div w:id="1760637203">
                  <w:marLeft w:val="480"/>
                  <w:marRight w:val="0"/>
                  <w:marTop w:val="0"/>
                  <w:marBottom w:val="0"/>
                  <w:divBdr>
                    <w:top w:val="none" w:sz="0" w:space="0" w:color="auto"/>
                    <w:left w:val="none" w:sz="0" w:space="0" w:color="auto"/>
                    <w:bottom w:val="none" w:sz="0" w:space="0" w:color="auto"/>
                    <w:right w:val="none" w:sz="0" w:space="0" w:color="auto"/>
                  </w:divBdr>
                </w:div>
                <w:div w:id="802389233">
                  <w:marLeft w:val="480"/>
                  <w:marRight w:val="0"/>
                  <w:marTop w:val="0"/>
                  <w:marBottom w:val="0"/>
                  <w:divBdr>
                    <w:top w:val="none" w:sz="0" w:space="0" w:color="auto"/>
                    <w:left w:val="none" w:sz="0" w:space="0" w:color="auto"/>
                    <w:bottom w:val="none" w:sz="0" w:space="0" w:color="auto"/>
                    <w:right w:val="none" w:sz="0" w:space="0" w:color="auto"/>
                  </w:divBdr>
                </w:div>
                <w:div w:id="1348484742">
                  <w:marLeft w:val="480"/>
                  <w:marRight w:val="0"/>
                  <w:marTop w:val="0"/>
                  <w:marBottom w:val="0"/>
                  <w:divBdr>
                    <w:top w:val="none" w:sz="0" w:space="0" w:color="auto"/>
                    <w:left w:val="none" w:sz="0" w:space="0" w:color="auto"/>
                    <w:bottom w:val="none" w:sz="0" w:space="0" w:color="auto"/>
                    <w:right w:val="none" w:sz="0" w:space="0" w:color="auto"/>
                  </w:divBdr>
                </w:div>
                <w:div w:id="1160192855">
                  <w:marLeft w:val="480"/>
                  <w:marRight w:val="0"/>
                  <w:marTop w:val="0"/>
                  <w:marBottom w:val="0"/>
                  <w:divBdr>
                    <w:top w:val="none" w:sz="0" w:space="0" w:color="auto"/>
                    <w:left w:val="none" w:sz="0" w:space="0" w:color="auto"/>
                    <w:bottom w:val="none" w:sz="0" w:space="0" w:color="auto"/>
                    <w:right w:val="none" w:sz="0" w:space="0" w:color="auto"/>
                  </w:divBdr>
                </w:div>
                <w:div w:id="1285576923">
                  <w:marLeft w:val="480"/>
                  <w:marRight w:val="0"/>
                  <w:marTop w:val="0"/>
                  <w:marBottom w:val="0"/>
                  <w:divBdr>
                    <w:top w:val="none" w:sz="0" w:space="0" w:color="auto"/>
                    <w:left w:val="none" w:sz="0" w:space="0" w:color="auto"/>
                    <w:bottom w:val="none" w:sz="0" w:space="0" w:color="auto"/>
                    <w:right w:val="none" w:sz="0" w:space="0" w:color="auto"/>
                  </w:divBdr>
                </w:div>
                <w:div w:id="1580207853">
                  <w:marLeft w:val="480"/>
                  <w:marRight w:val="0"/>
                  <w:marTop w:val="0"/>
                  <w:marBottom w:val="0"/>
                  <w:divBdr>
                    <w:top w:val="none" w:sz="0" w:space="0" w:color="auto"/>
                    <w:left w:val="none" w:sz="0" w:space="0" w:color="auto"/>
                    <w:bottom w:val="none" w:sz="0" w:space="0" w:color="auto"/>
                    <w:right w:val="none" w:sz="0" w:space="0" w:color="auto"/>
                  </w:divBdr>
                </w:div>
                <w:div w:id="888298235">
                  <w:marLeft w:val="480"/>
                  <w:marRight w:val="0"/>
                  <w:marTop w:val="0"/>
                  <w:marBottom w:val="0"/>
                  <w:divBdr>
                    <w:top w:val="none" w:sz="0" w:space="0" w:color="auto"/>
                    <w:left w:val="none" w:sz="0" w:space="0" w:color="auto"/>
                    <w:bottom w:val="none" w:sz="0" w:space="0" w:color="auto"/>
                    <w:right w:val="none" w:sz="0" w:space="0" w:color="auto"/>
                  </w:divBdr>
                </w:div>
                <w:div w:id="1884705165">
                  <w:marLeft w:val="480"/>
                  <w:marRight w:val="0"/>
                  <w:marTop w:val="0"/>
                  <w:marBottom w:val="0"/>
                  <w:divBdr>
                    <w:top w:val="none" w:sz="0" w:space="0" w:color="auto"/>
                    <w:left w:val="none" w:sz="0" w:space="0" w:color="auto"/>
                    <w:bottom w:val="none" w:sz="0" w:space="0" w:color="auto"/>
                    <w:right w:val="none" w:sz="0" w:space="0" w:color="auto"/>
                  </w:divBdr>
                </w:div>
                <w:div w:id="465204558">
                  <w:marLeft w:val="480"/>
                  <w:marRight w:val="0"/>
                  <w:marTop w:val="0"/>
                  <w:marBottom w:val="0"/>
                  <w:divBdr>
                    <w:top w:val="none" w:sz="0" w:space="0" w:color="auto"/>
                    <w:left w:val="none" w:sz="0" w:space="0" w:color="auto"/>
                    <w:bottom w:val="none" w:sz="0" w:space="0" w:color="auto"/>
                    <w:right w:val="none" w:sz="0" w:space="0" w:color="auto"/>
                  </w:divBdr>
                </w:div>
                <w:div w:id="1699313788">
                  <w:marLeft w:val="480"/>
                  <w:marRight w:val="0"/>
                  <w:marTop w:val="0"/>
                  <w:marBottom w:val="0"/>
                  <w:divBdr>
                    <w:top w:val="none" w:sz="0" w:space="0" w:color="auto"/>
                    <w:left w:val="none" w:sz="0" w:space="0" w:color="auto"/>
                    <w:bottom w:val="none" w:sz="0" w:space="0" w:color="auto"/>
                    <w:right w:val="none" w:sz="0" w:space="0" w:color="auto"/>
                  </w:divBdr>
                </w:div>
                <w:div w:id="1482039088">
                  <w:marLeft w:val="480"/>
                  <w:marRight w:val="0"/>
                  <w:marTop w:val="0"/>
                  <w:marBottom w:val="0"/>
                  <w:divBdr>
                    <w:top w:val="none" w:sz="0" w:space="0" w:color="auto"/>
                    <w:left w:val="none" w:sz="0" w:space="0" w:color="auto"/>
                    <w:bottom w:val="none" w:sz="0" w:space="0" w:color="auto"/>
                    <w:right w:val="none" w:sz="0" w:space="0" w:color="auto"/>
                  </w:divBdr>
                </w:div>
                <w:div w:id="218707967">
                  <w:marLeft w:val="480"/>
                  <w:marRight w:val="0"/>
                  <w:marTop w:val="0"/>
                  <w:marBottom w:val="0"/>
                  <w:divBdr>
                    <w:top w:val="none" w:sz="0" w:space="0" w:color="auto"/>
                    <w:left w:val="none" w:sz="0" w:space="0" w:color="auto"/>
                    <w:bottom w:val="none" w:sz="0" w:space="0" w:color="auto"/>
                    <w:right w:val="none" w:sz="0" w:space="0" w:color="auto"/>
                  </w:divBdr>
                </w:div>
                <w:div w:id="1082333697">
                  <w:marLeft w:val="480"/>
                  <w:marRight w:val="0"/>
                  <w:marTop w:val="0"/>
                  <w:marBottom w:val="0"/>
                  <w:divBdr>
                    <w:top w:val="none" w:sz="0" w:space="0" w:color="auto"/>
                    <w:left w:val="none" w:sz="0" w:space="0" w:color="auto"/>
                    <w:bottom w:val="none" w:sz="0" w:space="0" w:color="auto"/>
                    <w:right w:val="none" w:sz="0" w:space="0" w:color="auto"/>
                  </w:divBdr>
                </w:div>
                <w:div w:id="601451087">
                  <w:marLeft w:val="480"/>
                  <w:marRight w:val="0"/>
                  <w:marTop w:val="0"/>
                  <w:marBottom w:val="0"/>
                  <w:divBdr>
                    <w:top w:val="none" w:sz="0" w:space="0" w:color="auto"/>
                    <w:left w:val="none" w:sz="0" w:space="0" w:color="auto"/>
                    <w:bottom w:val="none" w:sz="0" w:space="0" w:color="auto"/>
                    <w:right w:val="none" w:sz="0" w:space="0" w:color="auto"/>
                  </w:divBdr>
                </w:div>
                <w:div w:id="1913081254">
                  <w:marLeft w:val="480"/>
                  <w:marRight w:val="0"/>
                  <w:marTop w:val="0"/>
                  <w:marBottom w:val="0"/>
                  <w:divBdr>
                    <w:top w:val="none" w:sz="0" w:space="0" w:color="auto"/>
                    <w:left w:val="none" w:sz="0" w:space="0" w:color="auto"/>
                    <w:bottom w:val="none" w:sz="0" w:space="0" w:color="auto"/>
                    <w:right w:val="none" w:sz="0" w:space="0" w:color="auto"/>
                  </w:divBdr>
                </w:div>
                <w:div w:id="1919824096">
                  <w:marLeft w:val="480"/>
                  <w:marRight w:val="0"/>
                  <w:marTop w:val="0"/>
                  <w:marBottom w:val="0"/>
                  <w:divBdr>
                    <w:top w:val="none" w:sz="0" w:space="0" w:color="auto"/>
                    <w:left w:val="none" w:sz="0" w:space="0" w:color="auto"/>
                    <w:bottom w:val="none" w:sz="0" w:space="0" w:color="auto"/>
                    <w:right w:val="none" w:sz="0" w:space="0" w:color="auto"/>
                  </w:divBdr>
                </w:div>
                <w:div w:id="396587021">
                  <w:marLeft w:val="480"/>
                  <w:marRight w:val="0"/>
                  <w:marTop w:val="0"/>
                  <w:marBottom w:val="0"/>
                  <w:divBdr>
                    <w:top w:val="none" w:sz="0" w:space="0" w:color="auto"/>
                    <w:left w:val="none" w:sz="0" w:space="0" w:color="auto"/>
                    <w:bottom w:val="none" w:sz="0" w:space="0" w:color="auto"/>
                    <w:right w:val="none" w:sz="0" w:space="0" w:color="auto"/>
                  </w:divBdr>
                </w:div>
                <w:div w:id="1105806344">
                  <w:marLeft w:val="480"/>
                  <w:marRight w:val="0"/>
                  <w:marTop w:val="0"/>
                  <w:marBottom w:val="0"/>
                  <w:divBdr>
                    <w:top w:val="none" w:sz="0" w:space="0" w:color="auto"/>
                    <w:left w:val="none" w:sz="0" w:space="0" w:color="auto"/>
                    <w:bottom w:val="none" w:sz="0" w:space="0" w:color="auto"/>
                    <w:right w:val="none" w:sz="0" w:space="0" w:color="auto"/>
                  </w:divBdr>
                </w:div>
                <w:div w:id="54932891">
                  <w:marLeft w:val="480"/>
                  <w:marRight w:val="0"/>
                  <w:marTop w:val="0"/>
                  <w:marBottom w:val="0"/>
                  <w:divBdr>
                    <w:top w:val="none" w:sz="0" w:space="0" w:color="auto"/>
                    <w:left w:val="none" w:sz="0" w:space="0" w:color="auto"/>
                    <w:bottom w:val="none" w:sz="0" w:space="0" w:color="auto"/>
                    <w:right w:val="none" w:sz="0" w:space="0" w:color="auto"/>
                  </w:divBdr>
                </w:div>
                <w:div w:id="86705412">
                  <w:marLeft w:val="480"/>
                  <w:marRight w:val="0"/>
                  <w:marTop w:val="0"/>
                  <w:marBottom w:val="0"/>
                  <w:divBdr>
                    <w:top w:val="none" w:sz="0" w:space="0" w:color="auto"/>
                    <w:left w:val="none" w:sz="0" w:space="0" w:color="auto"/>
                    <w:bottom w:val="none" w:sz="0" w:space="0" w:color="auto"/>
                    <w:right w:val="none" w:sz="0" w:space="0" w:color="auto"/>
                  </w:divBdr>
                </w:div>
                <w:div w:id="2022927880">
                  <w:marLeft w:val="480"/>
                  <w:marRight w:val="0"/>
                  <w:marTop w:val="0"/>
                  <w:marBottom w:val="0"/>
                  <w:divBdr>
                    <w:top w:val="none" w:sz="0" w:space="0" w:color="auto"/>
                    <w:left w:val="none" w:sz="0" w:space="0" w:color="auto"/>
                    <w:bottom w:val="none" w:sz="0" w:space="0" w:color="auto"/>
                    <w:right w:val="none" w:sz="0" w:space="0" w:color="auto"/>
                  </w:divBdr>
                </w:div>
                <w:div w:id="1678578128">
                  <w:marLeft w:val="480"/>
                  <w:marRight w:val="0"/>
                  <w:marTop w:val="0"/>
                  <w:marBottom w:val="0"/>
                  <w:divBdr>
                    <w:top w:val="none" w:sz="0" w:space="0" w:color="auto"/>
                    <w:left w:val="none" w:sz="0" w:space="0" w:color="auto"/>
                    <w:bottom w:val="none" w:sz="0" w:space="0" w:color="auto"/>
                    <w:right w:val="none" w:sz="0" w:space="0" w:color="auto"/>
                  </w:divBdr>
                </w:div>
                <w:div w:id="1730034192">
                  <w:marLeft w:val="480"/>
                  <w:marRight w:val="0"/>
                  <w:marTop w:val="0"/>
                  <w:marBottom w:val="0"/>
                  <w:divBdr>
                    <w:top w:val="none" w:sz="0" w:space="0" w:color="auto"/>
                    <w:left w:val="none" w:sz="0" w:space="0" w:color="auto"/>
                    <w:bottom w:val="none" w:sz="0" w:space="0" w:color="auto"/>
                    <w:right w:val="none" w:sz="0" w:space="0" w:color="auto"/>
                  </w:divBdr>
                </w:div>
                <w:div w:id="192427458">
                  <w:marLeft w:val="480"/>
                  <w:marRight w:val="0"/>
                  <w:marTop w:val="0"/>
                  <w:marBottom w:val="0"/>
                  <w:divBdr>
                    <w:top w:val="none" w:sz="0" w:space="0" w:color="auto"/>
                    <w:left w:val="none" w:sz="0" w:space="0" w:color="auto"/>
                    <w:bottom w:val="none" w:sz="0" w:space="0" w:color="auto"/>
                    <w:right w:val="none" w:sz="0" w:space="0" w:color="auto"/>
                  </w:divBdr>
                </w:div>
                <w:div w:id="2080905023">
                  <w:marLeft w:val="480"/>
                  <w:marRight w:val="0"/>
                  <w:marTop w:val="0"/>
                  <w:marBottom w:val="0"/>
                  <w:divBdr>
                    <w:top w:val="none" w:sz="0" w:space="0" w:color="auto"/>
                    <w:left w:val="none" w:sz="0" w:space="0" w:color="auto"/>
                    <w:bottom w:val="none" w:sz="0" w:space="0" w:color="auto"/>
                    <w:right w:val="none" w:sz="0" w:space="0" w:color="auto"/>
                  </w:divBdr>
                </w:div>
                <w:div w:id="1543322088">
                  <w:marLeft w:val="480"/>
                  <w:marRight w:val="0"/>
                  <w:marTop w:val="0"/>
                  <w:marBottom w:val="0"/>
                  <w:divBdr>
                    <w:top w:val="none" w:sz="0" w:space="0" w:color="auto"/>
                    <w:left w:val="none" w:sz="0" w:space="0" w:color="auto"/>
                    <w:bottom w:val="none" w:sz="0" w:space="0" w:color="auto"/>
                    <w:right w:val="none" w:sz="0" w:space="0" w:color="auto"/>
                  </w:divBdr>
                </w:div>
                <w:div w:id="418646163">
                  <w:marLeft w:val="480"/>
                  <w:marRight w:val="0"/>
                  <w:marTop w:val="0"/>
                  <w:marBottom w:val="0"/>
                  <w:divBdr>
                    <w:top w:val="none" w:sz="0" w:space="0" w:color="auto"/>
                    <w:left w:val="none" w:sz="0" w:space="0" w:color="auto"/>
                    <w:bottom w:val="none" w:sz="0" w:space="0" w:color="auto"/>
                    <w:right w:val="none" w:sz="0" w:space="0" w:color="auto"/>
                  </w:divBdr>
                </w:div>
                <w:div w:id="1744327747">
                  <w:marLeft w:val="480"/>
                  <w:marRight w:val="0"/>
                  <w:marTop w:val="0"/>
                  <w:marBottom w:val="0"/>
                  <w:divBdr>
                    <w:top w:val="none" w:sz="0" w:space="0" w:color="auto"/>
                    <w:left w:val="none" w:sz="0" w:space="0" w:color="auto"/>
                    <w:bottom w:val="none" w:sz="0" w:space="0" w:color="auto"/>
                    <w:right w:val="none" w:sz="0" w:space="0" w:color="auto"/>
                  </w:divBdr>
                </w:div>
                <w:div w:id="581526720">
                  <w:marLeft w:val="480"/>
                  <w:marRight w:val="0"/>
                  <w:marTop w:val="0"/>
                  <w:marBottom w:val="0"/>
                  <w:divBdr>
                    <w:top w:val="none" w:sz="0" w:space="0" w:color="auto"/>
                    <w:left w:val="none" w:sz="0" w:space="0" w:color="auto"/>
                    <w:bottom w:val="none" w:sz="0" w:space="0" w:color="auto"/>
                    <w:right w:val="none" w:sz="0" w:space="0" w:color="auto"/>
                  </w:divBdr>
                </w:div>
                <w:div w:id="1355184682">
                  <w:marLeft w:val="480"/>
                  <w:marRight w:val="0"/>
                  <w:marTop w:val="0"/>
                  <w:marBottom w:val="0"/>
                  <w:divBdr>
                    <w:top w:val="none" w:sz="0" w:space="0" w:color="auto"/>
                    <w:left w:val="none" w:sz="0" w:space="0" w:color="auto"/>
                    <w:bottom w:val="none" w:sz="0" w:space="0" w:color="auto"/>
                    <w:right w:val="none" w:sz="0" w:space="0" w:color="auto"/>
                  </w:divBdr>
                </w:div>
                <w:div w:id="1219778481">
                  <w:marLeft w:val="480"/>
                  <w:marRight w:val="0"/>
                  <w:marTop w:val="0"/>
                  <w:marBottom w:val="0"/>
                  <w:divBdr>
                    <w:top w:val="none" w:sz="0" w:space="0" w:color="auto"/>
                    <w:left w:val="none" w:sz="0" w:space="0" w:color="auto"/>
                    <w:bottom w:val="none" w:sz="0" w:space="0" w:color="auto"/>
                    <w:right w:val="none" w:sz="0" w:space="0" w:color="auto"/>
                  </w:divBdr>
                </w:div>
                <w:div w:id="1260138229">
                  <w:marLeft w:val="480"/>
                  <w:marRight w:val="0"/>
                  <w:marTop w:val="0"/>
                  <w:marBottom w:val="0"/>
                  <w:divBdr>
                    <w:top w:val="none" w:sz="0" w:space="0" w:color="auto"/>
                    <w:left w:val="none" w:sz="0" w:space="0" w:color="auto"/>
                    <w:bottom w:val="none" w:sz="0" w:space="0" w:color="auto"/>
                    <w:right w:val="none" w:sz="0" w:space="0" w:color="auto"/>
                  </w:divBdr>
                </w:div>
                <w:div w:id="369917851">
                  <w:marLeft w:val="480"/>
                  <w:marRight w:val="0"/>
                  <w:marTop w:val="0"/>
                  <w:marBottom w:val="0"/>
                  <w:divBdr>
                    <w:top w:val="none" w:sz="0" w:space="0" w:color="auto"/>
                    <w:left w:val="none" w:sz="0" w:space="0" w:color="auto"/>
                    <w:bottom w:val="none" w:sz="0" w:space="0" w:color="auto"/>
                    <w:right w:val="none" w:sz="0" w:space="0" w:color="auto"/>
                  </w:divBdr>
                </w:div>
                <w:div w:id="382797445">
                  <w:marLeft w:val="480"/>
                  <w:marRight w:val="0"/>
                  <w:marTop w:val="0"/>
                  <w:marBottom w:val="0"/>
                  <w:divBdr>
                    <w:top w:val="none" w:sz="0" w:space="0" w:color="auto"/>
                    <w:left w:val="none" w:sz="0" w:space="0" w:color="auto"/>
                    <w:bottom w:val="none" w:sz="0" w:space="0" w:color="auto"/>
                    <w:right w:val="none" w:sz="0" w:space="0" w:color="auto"/>
                  </w:divBdr>
                </w:div>
                <w:div w:id="551624243">
                  <w:marLeft w:val="480"/>
                  <w:marRight w:val="0"/>
                  <w:marTop w:val="0"/>
                  <w:marBottom w:val="0"/>
                  <w:divBdr>
                    <w:top w:val="none" w:sz="0" w:space="0" w:color="auto"/>
                    <w:left w:val="none" w:sz="0" w:space="0" w:color="auto"/>
                    <w:bottom w:val="none" w:sz="0" w:space="0" w:color="auto"/>
                    <w:right w:val="none" w:sz="0" w:space="0" w:color="auto"/>
                  </w:divBdr>
                </w:div>
                <w:div w:id="205609893">
                  <w:marLeft w:val="480"/>
                  <w:marRight w:val="0"/>
                  <w:marTop w:val="0"/>
                  <w:marBottom w:val="0"/>
                  <w:divBdr>
                    <w:top w:val="none" w:sz="0" w:space="0" w:color="auto"/>
                    <w:left w:val="none" w:sz="0" w:space="0" w:color="auto"/>
                    <w:bottom w:val="none" w:sz="0" w:space="0" w:color="auto"/>
                    <w:right w:val="none" w:sz="0" w:space="0" w:color="auto"/>
                  </w:divBdr>
                </w:div>
                <w:div w:id="1910339454">
                  <w:marLeft w:val="480"/>
                  <w:marRight w:val="0"/>
                  <w:marTop w:val="0"/>
                  <w:marBottom w:val="0"/>
                  <w:divBdr>
                    <w:top w:val="none" w:sz="0" w:space="0" w:color="auto"/>
                    <w:left w:val="none" w:sz="0" w:space="0" w:color="auto"/>
                    <w:bottom w:val="none" w:sz="0" w:space="0" w:color="auto"/>
                    <w:right w:val="none" w:sz="0" w:space="0" w:color="auto"/>
                  </w:divBdr>
                </w:div>
                <w:div w:id="947397810">
                  <w:marLeft w:val="480"/>
                  <w:marRight w:val="0"/>
                  <w:marTop w:val="0"/>
                  <w:marBottom w:val="0"/>
                  <w:divBdr>
                    <w:top w:val="none" w:sz="0" w:space="0" w:color="auto"/>
                    <w:left w:val="none" w:sz="0" w:space="0" w:color="auto"/>
                    <w:bottom w:val="none" w:sz="0" w:space="0" w:color="auto"/>
                    <w:right w:val="none" w:sz="0" w:space="0" w:color="auto"/>
                  </w:divBdr>
                </w:div>
                <w:div w:id="1308363946">
                  <w:marLeft w:val="480"/>
                  <w:marRight w:val="0"/>
                  <w:marTop w:val="0"/>
                  <w:marBottom w:val="0"/>
                  <w:divBdr>
                    <w:top w:val="none" w:sz="0" w:space="0" w:color="auto"/>
                    <w:left w:val="none" w:sz="0" w:space="0" w:color="auto"/>
                    <w:bottom w:val="none" w:sz="0" w:space="0" w:color="auto"/>
                    <w:right w:val="none" w:sz="0" w:space="0" w:color="auto"/>
                  </w:divBdr>
                </w:div>
                <w:div w:id="1554003431">
                  <w:marLeft w:val="480"/>
                  <w:marRight w:val="0"/>
                  <w:marTop w:val="0"/>
                  <w:marBottom w:val="0"/>
                  <w:divBdr>
                    <w:top w:val="none" w:sz="0" w:space="0" w:color="auto"/>
                    <w:left w:val="none" w:sz="0" w:space="0" w:color="auto"/>
                    <w:bottom w:val="none" w:sz="0" w:space="0" w:color="auto"/>
                    <w:right w:val="none" w:sz="0" w:space="0" w:color="auto"/>
                  </w:divBdr>
                </w:div>
                <w:div w:id="1778209802">
                  <w:marLeft w:val="480"/>
                  <w:marRight w:val="0"/>
                  <w:marTop w:val="0"/>
                  <w:marBottom w:val="0"/>
                  <w:divBdr>
                    <w:top w:val="none" w:sz="0" w:space="0" w:color="auto"/>
                    <w:left w:val="none" w:sz="0" w:space="0" w:color="auto"/>
                    <w:bottom w:val="none" w:sz="0" w:space="0" w:color="auto"/>
                    <w:right w:val="none" w:sz="0" w:space="0" w:color="auto"/>
                  </w:divBdr>
                </w:div>
                <w:div w:id="927618694">
                  <w:marLeft w:val="480"/>
                  <w:marRight w:val="0"/>
                  <w:marTop w:val="0"/>
                  <w:marBottom w:val="0"/>
                  <w:divBdr>
                    <w:top w:val="none" w:sz="0" w:space="0" w:color="auto"/>
                    <w:left w:val="none" w:sz="0" w:space="0" w:color="auto"/>
                    <w:bottom w:val="none" w:sz="0" w:space="0" w:color="auto"/>
                    <w:right w:val="none" w:sz="0" w:space="0" w:color="auto"/>
                  </w:divBdr>
                </w:div>
                <w:div w:id="2048287890">
                  <w:marLeft w:val="480"/>
                  <w:marRight w:val="0"/>
                  <w:marTop w:val="0"/>
                  <w:marBottom w:val="0"/>
                  <w:divBdr>
                    <w:top w:val="none" w:sz="0" w:space="0" w:color="auto"/>
                    <w:left w:val="none" w:sz="0" w:space="0" w:color="auto"/>
                    <w:bottom w:val="none" w:sz="0" w:space="0" w:color="auto"/>
                    <w:right w:val="none" w:sz="0" w:space="0" w:color="auto"/>
                  </w:divBdr>
                </w:div>
                <w:div w:id="1798179341">
                  <w:marLeft w:val="480"/>
                  <w:marRight w:val="0"/>
                  <w:marTop w:val="0"/>
                  <w:marBottom w:val="0"/>
                  <w:divBdr>
                    <w:top w:val="none" w:sz="0" w:space="0" w:color="auto"/>
                    <w:left w:val="none" w:sz="0" w:space="0" w:color="auto"/>
                    <w:bottom w:val="none" w:sz="0" w:space="0" w:color="auto"/>
                    <w:right w:val="none" w:sz="0" w:space="0" w:color="auto"/>
                  </w:divBdr>
                </w:div>
                <w:div w:id="729232334">
                  <w:marLeft w:val="480"/>
                  <w:marRight w:val="0"/>
                  <w:marTop w:val="0"/>
                  <w:marBottom w:val="0"/>
                  <w:divBdr>
                    <w:top w:val="none" w:sz="0" w:space="0" w:color="auto"/>
                    <w:left w:val="none" w:sz="0" w:space="0" w:color="auto"/>
                    <w:bottom w:val="none" w:sz="0" w:space="0" w:color="auto"/>
                    <w:right w:val="none" w:sz="0" w:space="0" w:color="auto"/>
                  </w:divBdr>
                </w:div>
                <w:div w:id="170948757">
                  <w:marLeft w:val="480"/>
                  <w:marRight w:val="0"/>
                  <w:marTop w:val="0"/>
                  <w:marBottom w:val="0"/>
                  <w:divBdr>
                    <w:top w:val="none" w:sz="0" w:space="0" w:color="auto"/>
                    <w:left w:val="none" w:sz="0" w:space="0" w:color="auto"/>
                    <w:bottom w:val="none" w:sz="0" w:space="0" w:color="auto"/>
                    <w:right w:val="none" w:sz="0" w:space="0" w:color="auto"/>
                  </w:divBdr>
                </w:div>
                <w:div w:id="644167265">
                  <w:marLeft w:val="480"/>
                  <w:marRight w:val="0"/>
                  <w:marTop w:val="0"/>
                  <w:marBottom w:val="0"/>
                  <w:divBdr>
                    <w:top w:val="none" w:sz="0" w:space="0" w:color="auto"/>
                    <w:left w:val="none" w:sz="0" w:space="0" w:color="auto"/>
                    <w:bottom w:val="none" w:sz="0" w:space="0" w:color="auto"/>
                    <w:right w:val="none" w:sz="0" w:space="0" w:color="auto"/>
                  </w:divBdr>
                </w:div>
                <w:div w:id="1283464144">
                  <w:marLeft w:val="480"/>
                  <w:marRight w:val="0"/>
                  <w:marTop w:val="0"/>
                  <w:marBottom w:val="0"/>
                  <w:divBdr>
                    <w:top w:val="none" w:sz="0" w:space="0" w:color="auto"/>
                    <w:left w:val="none" w:sz="0" w:space="0" w:color="auto"/>
                    <w:bottom w:val="none" w:sz="0" w:space="0" w:color="auto"/>
                    <w:right w:val="none" w:sz="0" w:space="0" w:color="auto"/>
                  </w:divBdr>
                </w:div>
                <w:div w:id="69666747">
                  <w:marLeft w:val="480"/>
                  <w:marRight w:val="0"/>
                  <w:marTop w:val="0"/>
                  <w:marBottom w:val="0"/>
                  <w:divBdr>
                    <w:top w:val="none" w:sz="0" w:space="0" w:color="auto"/>
                    <w:left w:val="none" w:sz="0" w:space="0" w:color="auto"/>
                    <w:bottom w:val="none" w:sz="0" w:space="0" w:color="auto"/>
                    <w:right w:val="none" w:sz="0" w:space="0" w:color="auto"/>
                  </w:divBdr>
                </w:div>
                <w:div w:id="238712069">
                  <w:marLeft w:val="480"/>
                  <w:marRight w:val="0"/>
                  <w:marTop w:val="0"/>
                  <w:marBottom w:val="0"/>
                  <w:divBdr>
                    <w:top w:val="none" w:sz="0" w:space="0" w:color="auto"/>
                    <w:left w:val="none" w:sz="0" w:space="0" w:color="auto"/>
                    <w:bottom w:val="none" w:sz="0" w:space="0" w:color="auto"/>
                    <w:right w:val="none" w:sz="0" w:space="0" w:color="auto"/>
                  </w:divBdr>
                </w:div>
                <w:div w:id="1554074749">
                  <w:marLeft w:val="480"/>
                  <w:marRight w:val="0"/>
                  <w:marTop w:val="0"/>
                  <w:marBottom w:val="0"/>
                  <w:divBdr>
                    <w:top w:val="none" w:sz="0" w:space="0" w:color="auto"/>
                    <w:left w:val="none" w:sz="0" w:space="0" w:color="auto"/>
                    <w:bottom w:val="none" w:sz="0" w:space="0" w:color="auto"/>
                    <w:right w:val="none" w:sz="0" w:space="0" w:color="auto"/>
                  </w:divBdr>
                </w:div>
                <w:div w:id="1763527713">
                  <w:marLeft w:val="480"/>
                  <w:marRight w:val="0"/>
                  <w:marTop w:val="0"/>
                  <w:marBottom w:val="0"/>
                  <w:divBdr>
                    <w:top w:val="none" w:sz="0" w:space="0" w:color="auto"/>
                    <w:left w:val="none" w:sz="0" w:space="0" w:color="auto"/>
                    <w:bottom w:val="none" w:sz="0" w:space="0" w:color="auto"/>
                    <w:right w:val="none" w:sz="0" w:space="0" w:color="auto"/>
                  </w:divBdr>
                </w:div>
                <w:div w:id="511994053">
                  <w:marLeft w:val="480"/>
                  <w:marRight w:val="0"/>
                  <w:marTop w:val="0"/>
                  <w:marBottom w:val="0"/>
                  <w:divBdr>
                    <w:top w:val="none" w:sz="0" w:space="0" w:color="auto"/>
                    <w:left w:val="none" w:sz="0" w:space="0" w:color="auto"/>
                    <w:bottom w:val="none" w:sz="0" w:space="0" w:color="auto"/>
                    <w:right w:val="none" w:sz="0" w:space="0" w:color="auto"/>
                  </w:divBdr>
                </w:div>
                <w:div w:id="1684430540">
                  <w:marLeft w:val="480"/>
                  <w:marRight w:val="0"/>
                  <w:marTop w:val="0"/>
                  <w:marBottom w:val="0"/>
                  <w:divBdr>
                    <w:top w:val="none" w:sz="0" w:space="0" w:color="auto"/>
                    <w:left w:val="none" w:sz="0" w:space="0" w:color="auto"/>
                    <w:bottom w:val="none" w:sz="0" w:space="0" w:color="auto"/>
                    <w:right w:val="none" w:sz="0" w:space="0" w:color="auto"/>
                  </w:divBdr>
                </w:div>
                <w:div w:id="1763259529">
                  <w:marLeft w:val="480"/>
                  <w:marRight w:val="0"/>
                  <w:marTop w:val="0"/>
                  <w:marBottom w:val="0"/>
                  <w:divBdr>
                    <w:top w:val="none" w:sz="0" w:space="0" w:color="auto"/>
                    <w:left w:val="none" w:sz="0" w:space="0" w:color="auto"/>
                    <w:bottom w:val="none" w:sz="0" w:space="0" w:color="auto"/>
                    <w:right w:val="none" w:sz="0" w:space="0" w:color="auto"/>
                  </w:divBdr>
                </w:div>
                <w:div w:id="368990639">
                  <w:marLeft w:val="480"/>
                  <w:marRight w:val="0"/>
                  <w:marTop w:val="0"/>
                  <w:marBottom w:val="0"/>
                  <w:divBdr>
                    <w:top w:val="none" w:sz="0" w:space="0" w:color="auto"/>
                    <w:left w:val="none" w:sz="0" w:space="0" w:color="auto"/>
                    <w:bottom w:val="none" w:sz="0" w:space="0" w:color="auto"/>
                    <w:right w:val="none" w:sz="0" w:space="0" w:color="auto"/>
                  </w:divBdr>
                </w:div>
                <w:div w:id="937063381">
                  <w:marLeft w:val="480"/>
                  <w:marRight w:val="0"/>
                  <w:marTop w:val="0"/>
                  <w:marBottom w:val="0"/>
                  <w:divBdr>
                    <w:top w:val="none" w:sz="0" w:space="0" w:color="auto"/>
                    <w:left w:val="none" w:sz="0" w:space="0" w:color="auto"/>
                    <w:bottom w:val="none" w:sz="0" w:space="0" w:color="auto"/>
                    <w:right w:val="none" w:sz="0" w:space="0" w:color="auto"/>
                  </w:divBdr>
                </w:div>
                <w:div w:id="1387215591">
                  <w:marLeft w:val="480"/>
                  <w:marRight w:val="0"/>
                  <w:marTop w:val="0"/>
                  <w:marBottom w:val="0"/>
                  <w:divBdr>
                    <w:top w:val="none" w:sz="0" w:space="0" w:color="auto"/>
                    <w:left w:val="none" w:sz="0" w:space="0" w:color="auto"/>
                    <w:bottom w:val="none" w:sz="0" w:space="0" w:color="auto"/>
                    <w:right w:val="none" w:sz="0" w:space="0" w:color="auto"/>
                  </w:divBdr>
                </w:div>
                <w:div w:id="937635165">
                  <w:marLeft w:val="480"/>
                  <w:marRight w:val="0"/>
                  <w:marTop w:val="0"/>
                  <w:marBottom w:val="0"/>
                  <w:divBdr>
                    <w:top w:val="none" w:sz="0" w:space="0" w:color="auto"/>
                    <w:left w:val="none" w:sz="0" w:space="0" w:color="auto"/>
                    <w:bottom w:val="none" w:sz="0" w:space="0" w:color="auto"/>
                    <w:right w:val="none" w:sz="0" w:space="0" w:color="auto"/>
                  </w:divBdr>
                </w:div>
                <w:div w:id="1274050561">
                  <w:marLeft w:val="480"/>
                  <w:marRight w:val="0"/>
                  <w:marTop w:val="0"/>
                  <w:marBottom w:val="0"/>
                  <w:divBdr>
                    <w:top w:val="none" w:sz="0" w:space="0" w:color="auto"/>
                    <w:left w:val="none" w:sz="0" w:space="0" w:color="auto"/>
                    <w:bottom w:val="none" w:sz="0" w:space="0" w:color="auto"/>
                    <w:right w:val="none" w:sz="0" w:space="0" w:color="auto"/>
                  </w:divBdr>
                </w:div>
                <w:div w:id="1746607080">
                  <w:marLeft w:val="480"/>
                  <w:marRight w:val="0"/>
                  <w:marTop w:val="0"/>
                  <w:marBottom w:val="0"/>
                  <w:divBdr>
                    <w:top w:val="none" w:sz="0" w:space="0" w:color="auto"/>
                    <w:left w:val="none" w:sz="0" w:space="0" w:color="auto"/>
                    <w:bottom w:val="none" w:sz="0" w:space="0" w:color="auto"/>
                    <w:right w:val="none" w:sz="0" w:space="0" w:color="auto"/>
                  </w:divBdr>
                </w:div>
                <w:div w:id="612202739">
                  <w:marLeft w:val="480"/>
                  <w:marRight w:val="0"/>
                  <w:marTop w:val="0"/>
                  <w:marBottom w:val="0"/>
                  <w:divBdr>
                    <w:top w:val="none" w:sz="0" w:space="0" w:color="auto"/>
                    <w:left w:val="none" w:sz="0" w:space="0" w:color="auto"/>
                    <w:bottom w:val="none" w:sz="0" w:space="0" w:color="auto"/>
                    <w:right w:val="none" w:sz="0" w:space="0" w:color="auto"/>
                  </w:divBdr>
                </w:div>
                <w:div w:id="874391794">
                  <w:marLeft w:val="480"/>
                  <w:marRight w:val="0"/>
                  <w:marTop w:val="0"/>
                  <w:marBottom w:val="0"/>
                  <w:divBdr>
                    <w:top w:val="none" w:sz="0" w:space="0" w:color="auto"/>
                    <w:left w:val="none" w:sz="0" w:space="0" w:color="auto"/>
                    <w:bottom w:val="none" w:sz="0" w:space="0" w:color="auto"/>
                    <w:right w:val="none" w:sz="0" w:space="0" w:color="auto"/>
                  </w:divBdr>
                </w:div>
                <w:div w:id="1789663702">
                  <w:marLeft w:val="480"/>
                  <w:marRight w:val="0"/>
                  <w:marTop w:val="0"/>
                  <w:marBottom w:val="0"/>
                  <w:divBdr>
                    <w:top w:val="none" w:sz="0" w:space="0" w:color="auto"/>
                    <w:left w:val="none" w:sz="0" w:space="0" w:color="auto"/>
                    <w:bottom w:val="none" w:sz="0" w:space="0" w:color="auto"/>
                    <w:right w:val="none" w:sz="0" w:space="0" w:color="auto"/>
                  </w:divBdr>
                </w:div>
                <w:div w:id="991368079">
                  <w:marLeft w:val="480"/>
                  <w:marRight w:val="0"/>
                  <w:marTop w:val="0"/>
                  <w:marBottom w:val="0"/>
                  <w:divBdr>
                    <w:top w:val="none" w:sz="0" w:space="0" w:color="auto"/>
                    <w:left w:val="none" w:sz="0" w:space="0" w:color="auto"/>
                    <w:bottom w:val="none" w:sz="0" w:space="0" w:color="auto"/>
                    <w:right w:val="none" w:sz="0" w:space="0" w:color="auto"/>
                  </w:divBdr>
                </w:div>
                <w:div w:id="1720786863">
                  <w:marLeft w:val="480"/>
                  <w:marRight w:val="0"/>
                  <w:marTop w:val="0"/>
                  <w:marBottom w:val="0"/>
                  <w:divBdr>
                    <w:top w:val="none" w:sz="0" w:space="0" w:color="auto"/>
                    <w:left w:val="none" w:sz="0" w:space="0" w:color="auto"/>
                    <w:bottom w:val="none" w:sz="0" w:space="0" w:color="auto"/>
                    <w:right w:val="none" w:sz="0" w:space="0" w:color="auto"/>
                  </w:divBdr>
                </w:div>
                <w:div w:id="2105570597">
                  <w:marLeft w:val="480"/>
                  <w:marRight w:val="0"/>
                  <w:marTop w:val="0"/>
                  <w:marBottom w:val="0"/>
                  <w:divBdr>
                    <w:top w:val="none" w:sz="0" w:space="0" w:color="auto"/>
                    <w:left w:val="none" w:sz="0" w:space="0" w:color="auto"/>
                    <w:bottom w:val="none" w:sz="0" w:space="0" w:color="auto"/>
                    <w:right w:val="none" w:sz="0" w:space="0" w:color="auto"/>
                  </w:divBdr>
                </w:div>
                <w:div w:id="629363064">
                  <w:marLeft w:val="480"/>
                  <w:marRight w:val="0"/>
                  <w:marTop w:val="0"/>
                  <w:marBottom w:val="0"/>
                  <w:divBdr>
                    <w:top w:val="none" w:sz="0" w:space="0" w:color="auto"/>
                    <w:left w:val="none" w:sz="0" w:space="0" w:color="auto"/>
                    <w:bottom w:val="none" w:sz="0" w:space="0" w:color="auto"/>
                    <w:right w:val="none" w:sz="0" w:space="0" w:color="auto"/>
                  </w:divBdr>
                </w:div>
              </w:divsChild>
            </w:div>
            <w:div w:id="1736732040">
              <w:marLeft w:val="0"/>
              <w:marRight w:val="0"/>
              <w:marTop w:val="0"/>
              <w:marBottom w:val="0"/>
              <w:divBdr>
                <w:top w:val="none" w:sz="0" w:space="0" w:color="auto"/>
                <w:left w:val="none" w:sz="0" w:space="0" w:color="auto"/>
                <w:bottom w:val="none" w:sz="0" w:space="0" w:color="auto"/>
                <w:right w:val="none" w:sz="0" w:space="0" w:color="auto"/>
              </w:divBdr>
              <w:divsChild>
                <w:div w:id="732696351">
                  <w:marLeft w:val="480"/>
                  <w:marRight w:val="0"/>
                  <w:marTop w:val="0"/>
                  <w:marBottom w:val="0"/>
                  <w:divBdr>
                    <w:top w:val="none" w:sz="0" w:space="0" w:color="auto"/>
                    <w:left w:val="none" w:sz="0" w:space="0" w:color="auto"/>
                    <w:bottom w:val="none" w:sz="0" w:space="0" w:color="auto"/>
                    <w:right w:val="none" w:sz="0" w:space="0" w:color="auto"/>
                  </w:divBdr>
                </w:div>
                <w:div w:id="708578288">
                  <w:marLeft w:val="480"/>
                  <w:marRight w:val="0"/>
                  <w:marTop w:val="0"/>
                  <w:marBottom w:val="0"/>
                  <w:divBdr>
                    <w:top w:val="none" w:sz="0" w:space="0" w:color="auto"/>
                    <w:left w:val="none" w:sz="0" w:space="0" w:color="auto"/>
                    <w:bottom w:val="none" w:sz="0" w:space="0" w:color="auto"/>
                    <w:right w:val="none" w:sz="0" w:space="0" w:color="auto"/>
                  </w:divBdr>
                </w:div>
                <w:div w:id="203904087">
                  <w:marLeft w:val="480"/>
                  <w:marRight w:val="0"/>
                  <w:marTop w:val="0"/>
                  <w:marBottom w:val="0"/>
                  <w:divBdr>
                    <w:top w:val="none" w:sz="0" w:space="0" w:color="auto"/>
                    <w:left w:val="none" w:sz="0" w:space="0" w:color="auto"/>
                    <w:bottom w:val="none" w:sz="0" w:space="0" w:color="auto"/>
                    <w:right w:val="none" w:sz="0" w:space="0" w:color="auto"/>
                  </w:divBdr>
                </w:div>
                <w:div w:id="1086421980">
                  <w:marLeft w:val="480"/>
                  <w:marRight w:val="0"/>
                  <w:marTop w:val="0"/>
                  <w:marBottom w:val="0"/>
                  <w:divBdr>
                    <w:top w:val="none" w:sz="0" w:space="0" w:color="auto"/>
                    <w:left w:val="none" w:sz="0" w:space="0" w:color="auto"/>
                    <w:bottom w:val="none" w:sz="0" w:space="0" w:color="auto"/>
                    <w:right w:val="none" w:sz="0" w:space="0" w:color="auto"/>
                  </w:divBdr>
                </w:div>
                <w:div w:id="1317220171">
                  <w:marLeft w:val="480"/>
                  <w:marRight w:val="0"/>
                  <w:marTop w:val="0"/>
                  <w:marBottom w:val="0"/>
                  <w:divBdr>
                    <w:top w:val="none" w:sz="0" w:space="0" w:color="auto"/>
                    <w:left w:val="none" w:sz="0" w:space="0" w:color="auto"/>
                    <w:bottom w:val="none" w:sz="0" w:space="0" w:color="auto"/>
                    <w:right w:val="none" w:sz="0" w:space="0" w:color="auto"/>
                  </w:divBdr>
                </w:div>
                <w:div w:id="1400521792">
                  <w:marLeft w:val="480"/>
                  <w:marRight w:val="0"/>
                  <w:marTop w:val="0"/>
                  <w:marBottom w:val="0"/>
                  <w:divBdr>
                    <w:top w:val="none" w:sz="0" w:space="0" w:color="auto"/>
                    <w:left w:val="none" w:sz="0" w:space="0" w:color="auto"/>
                    <w:bottom w:val="none" w:sz="0" w:space="0" w:color="auto"/>
                    <w:right w:val="none" w:sz="0" w:space="0" w:color="auto"/>
                  </w:divBdr>
                </w:div>
                <w:div w:id="1557476419">
                  <w:marLeft w:val="480"/>
                  <w:marRight w:val="0"/>
                  <w:marTop w:val="0"/>
                  <w:marBottom w:val="0"/>
                  <w:divBdr>
                    <w:top w:val="none" w:sz="0" w:space="0" w:color="auto"/>
                    <w:left w:val="none" w:sz="0" w:space="0" w:color="auto"/>
                    <w:bottom w:val="none" w:sz="0" w:space="0" w:color="auto"/>
                    <w:right w:val="none" w:sz="0" w:space="0" w:color="auto"/>
                  </w:divBdr>
                </w:div>
                <w:div w:id="53740625">
                  <w:marLeft w:val="480"/>
                  <w:marRight w:val="0"/>
                  <w:marTop w:val="0"/>
                  <w:marBottom w:val="0"/>
                  <w:divBdr>
                    <w:top w:val="none" w:sz="0" w:space="0" w:color="auto"/>
                    <w:left w:val="none" w:sz="0" w:space="0" w:color="auto"/>
                    <w:bottom w:val="none" w:sz="0" w:space="0" w:color="auto"/>
                    <w:right w:val="none" w:sz="0" w:space="0" w:color="auto"/>
                  </w:divBdr>
                </w:div>
                <w:div w:id="449587383">
                  <w:marLeft w:val="480"/>
                  <w:marRight w:val="0"/>
                  <w:marTop w:val="0"/>
                  <w:marBottom w:val="0"/>
                  <w:divBdr>
                    <w:top w:val="none" w:sz="0" w:space="0" w:color="auto"/>
                    <w:left w:val="none" w:sz="0" w:space="0" w:color="auto"/>
                    <w:bottom w:val="none" w:sz="0" w:space="0" w:color="auto"/>
                    <w:right w:val="none" w:sz="0" w:space="0" w:color="auto"/>
                  </w:divBdr>
                </w:div>
                <w:div w:id="345137499">
                  <w:marLeft w:val="480"/>
                  <w:marRight w:val="0"/>
                  <w:marTop w:val="0"/>
                  <w:marBottom w:val="0"/>
                  <w:divBdr>
                    <w:top w:val="none" w:sz="0" w:space="0" w:color="auto"/>
                    <w:left w:val="none" w:sz="0" w:space="0" w:color="auto"/>
                    <w:bottom w:val="none" w:sz="0" w:space="0" w:color="auto"/>
                    <w:right w:val="none" w:sz="0" w:space="0" w:color="auto"/>
                  </w:divBdr>
                </w:div>
                <w:div w:id="91584943">
                  <w:marLeft w:val="480"/>
                  <w:marRight w:val="0"/>
                  <w:marTop w:val="0"/>
                  <w:marBottom w:val="0"/>
                  <w:divBdr>
                    <w:top w:val="none" w:sz="0" w:space="0" w:color="auto"/>
                    <w:left w:val="none" w:sz="0" w:space="0" w:color="auto"/>
                    <w:bottom w:val="none" w:sz="0" w:space="0" w:color="auto"/>
                    <w:right w:val="none" w:sz="0" w:space="0" w:color="auto"/>
                  </w:divBdr>
                </w:div>
                <w:div w:id="1336767440">
                  <w:marLeft w:val="480"/>
                  <w:marRight w:val="0"/>
                  <w:marTop w:val="0"/>
                  <w:marBottom w:val="0"/>
                  <w:divBdr>
                    <w:top w:val="none" w:sz="0" w:space="0" w:color="auto"/>
                    <w:left w:val="none" w:sz="0" w:space="0" w:color="auto"/>
                    <w:bottom w:val="none" w:sz="0" w:space="0" w:color="auto"/>
                    <w:right w:val="none" w:sz="0" w:space="0" w:color="auto"/>
                  </w:divBdr>
                </w:div>
                <w:div w:id="219218484">
                  <w:marLeft w:val="480"/>
                  <w:marRight w:val="0"/>
                  <w:marTop w:val="0"/>
                  <w:marBottom w:val="0"/>
                  <w:divBdr>
                    <w:top w:val="none" w:sz="0" w:space="0" w:color="auto"/>
                    <w:left w:val="none" w:sz="0" w:space="0" w:color="auto"/>
                    <w:bottom w:val="none" w:sz="0" w:space="0" w:color="auto"/>
                    <w:right w:val="none" w:sz="0" w:space="0" w:color="auto"/>
                  </w:divBdr>
                </w:div>
                <w:div w:id="117068840">
                  <w:marLeft w:val="480"/>
                  <w:marRight w:val="0"/>
                  <w:marTop w:val="0"/>
                  <w:marBottom w:val="0"/>
                  <w:divBdr>
                    <w:top w:val="none" w:sz="0" w:space="0" w:color="auto"/>
                    <w:left w:val="none" w:sz="0" w:space="0" w:color="auto"/>
                    <w:bottom w:val="none" w:sz="0" w:space="0" w:color="auto"/>
                    <w:right w:val="none" w:sz="0" w:space="0" w:color="auto"/>
                  </w:divBdr>
                </w:div>
                <w:div w:id="278338796">
                  <w:marLeft w:val="480"/>
                  <w:marRight w:val="0"/>
                  <w:marTop w:val="0"/>
                  <w:marBottom w:val="0"/>
                  <w:divBdr>
                    <w:top w:val="none" w:sz="0" w:space="0" w:color="auto"/>
                    <w:left w:val="none" w:sz="0" w:space="0" w:color="auto"/>
                    <w:bottom w:val="none" w:sz="0" w:space="0" w:color="auto"/>
                    <w:right w:val="none" w:sz="0" w:space="0" w:color="auto"/>
                  </w:divBdr>
                </w:div>
                <w:div w:id="390808319">
                  <w:marLeft w:val="480"/>
                  <w:marRight w:val="0"/>
                  <w:marTop w:val="0"/>
                  <w:marBottom w:val="0"/>
                  <w:divBdr>
                    <w:top w:val="none" w:sz="0" w:space="0" w:color="auto"/>
                    <w:left w:val="none" w:sz="0" w:space="0" w:color="auto"/>
                    <w:bottom w:val="none" w:sz="0" w:space="0" w:color="auto"/>
                    <w:right w:val="none" w:sz="0" w:space="0" w:color="auto"/>
                  </w:divBdr>
                </w:div>
                <w:div w:id="1427069400">
                  <w:marLeft w:val="480"/>
                  <w:marRight w:val="0"/>
                  <w:marTop w:val="0"/>
                  <w:marBottom w:val="0"/>
                  <w:divBdr>
                    <w:top w:val="none" w:sz="0" w:space="0" w:color="auto"/>
                    <w:left w:val="none" w:sz="0" w:space="0" w:color="auto"/>
                    <w:bottom w:val="none" w:sz="0" w:space="0" w:color="auto"/>
                    <w:right w:val="none" w:sz="0" w:space="0" w:color="auto"/>
                  </w:divBdr>
                </w:div>
                <w:div w:id="1371954338">
                  <w:marLeft w:val="480"/>
                  <w:marRight w:val="0"/>
                  <w:marTop w:val="0"/>
                  <w:marBottom w:val="0"/>
                  <w:divBdr>
                    <w:top w:val="none" w:sz="0" w:space="0" w:color="auto"/>
                    <w:left w:val="none" w:sz="0" w:space="0" w:color="auto"/>
                    <w:bottom w:val="none" w:sz="0" w:space="0" w:color="auto"/>
                    <w:right w:val="none" w:sz="0" w:space="0" w:color="auto"/>
                  </w:divBdr>
                </w:div>
                <w:div w:id="1486974934">
                  <w:marLeft w:val="480"/>
                  <w:marRight w:val="0"/>
                  <w:marTop w:val="0"/>
                  <w:marBottom w:val="0"/>
                  <w:divBdr>
                    <w:top w:val="none" w:sz="0" w:space="0" w:color="auto"/>
                    <w:left w:val="none" w:sz="0" w:space="0" w:color="auto"/>
                    <w:bottom w:val="none" w:sz="0" w:space="0" w:color="auto"/>
                    <w:right w:val="none" w:sz="0" w:space="0" w:color="auto"/>
                  </w:divBdr>
                </w:div>
                <w:div w:id="200477964">
                  <w:marLeft w:val="480"/>
                  <w:marRight w:val="0"/>
                  <w:marTop w:val="0"/>
                  <w:marBottom w:val="0"/>
                  <w:divBdr>
                    <w:top w:val="none" w:sz="0" w:space="0" w:color="auto"/>
                    <w:left w:val="none" w:sz="0" w:space="0" w:color="auto"/>
                    <w:bottom w:val="none" w:sz="0" w:space="0" w:color="auto"/>
                    <w:right w:val="none" w:sz="0" w:space="0" w:color="auto"/>
                  </w:divBdr>
                </w:div>
                <w:div w:id="333579955">
                  <w:marLeft w:val="480"/>
                  <w:marRight w:val="0"/>
                  <w:marTop w:val="0"/>
                  <w:marBottom w:val="0"/>
                  <w:divBdr>
                    <w:top w:val="none" w:sz="0" w:space="0" w:color="auto"/>
                    <w:left w:val="none" w:sz="0" w:space="0" w:color="auto"/>
                    <w:bottom w:val="none" w:sz="0" w:space="0" w:color="auto"/>
                    <w:right w:val="none" w:sz="0" w:space="0" w:color="auto"/>
                  </w:divBdr>
                </w:div>
                <w:div w:id="484318509">
                  <w:marLeft w:val="480"/>
                  <w:marRight w:val="0"/>
                  <w:marTop w:val="0"/>
                  <w:marBottom w:val="0"/>
                  <w:divBdr>
                    <w:top w:val="none" w:sz="0" w:space="0" w:color="auto"/>
                    <w:left w:val="none" w:sz="0" w:space="0" w:color="auto"/>
                    <w:bottom w:val="none" w:sz="0" w:space="0" w:color="auto"/>
                    <w:right w:val="none" w:sz="0" w:space="0" w:color="auto"/>
                  </w:divBdr>
                </w:div>
                <w:div w:id="1522402205">
                  <w:marLeft w:val="480"/>
                  <w:marRight w:val="0"/>
                  <w:marTop w:val="0"/>
                  <w:marBottom w:val="0"/>
                  <w:divBdr>
                    <w:top w:val="none" w:sz="0" w:space="0" w:color="auto"/>
                    <w:left w:val="none" w:sz="0" w:space="0" w:color="auto"/>
                    <w:bottom w:val="none" w:sz="0" w:space="0" w:color="auto"/>
                    <w:right w:val="none" w:sz="0" w:space="0" w:color="auto"/>
                  </w:divBdr>
                </w:div>
                <w:div w:id="423645068">
                  <w:marLeft w:val="480"/>
                  <w:marRight w:val="0"/>
                  <w:marTop w:val="0"/>
                  <w:marBottom w:val="0"/>
                  <w:divBdr>
                    <w:top w:val="none" w:sz="0" w:space="0" w:color="auto"/>
                    <w:left w:val="none" w:sz="0" w:space="0" w:color="auto"/>
                    <w:bottom w:val="none" w:sz="0" w:space="0" w:color="auto"/>
                    <w:right w:val="none" w:sz="0" w:space="0" w:color="auto"/>
                  </w:divBdr>
                </w:div>
                <w:div w:id="1370373500">
                  <w:marLeft w:val="480"/>
                  <w:marRight w:val="0"/>
                  <w:marTop w:val="0"/>
                  <w:marBottom w:val="0"/>
                  <w:divBdr>
                    <w:top w:val="none" w:sz="0" w:space="0" w:color="auto"/>
                    <w:left w:val="none" w:sz="0" w:space="0" w:color="auto"/>
                    <w:bottom w:val="none" w:sz="0" w:space="0" w:color="auto"/>
                    <w:right w:val="none" w:sz="0" w:space="0" w:color="auto"/>
                  </w:divBdr>
                </w:div>
                <w:div w:id="1551840799">
                  <w:marLeft w:val="480"/>
                  <w:marRight w:val="0"/>
                  <w:marTop w:val="0"/>
                  <w:marBottom w:val="0"/>
                  <w:divBdr>
                    <w:top w:val="none" w:sz="0" w:space="0" w:color="auto"/>
                    <w:left w:val="none" w:sz="0" w:space="0" w:color="auto"/>
                    <w:bottom w:val="none" w:sz="0" w:space="0" w:color="auto"/>
                    <w:right w:val="none" w:sz="0" w:space="0" w:color="auto"/>
                  </w:divBdr>
                </w:div>
                <w:div w:id="1498769915">
                  <w:marLeft w:val="480"/>
                  <w:marRight w:val="0"/>
                  <w:marTop w:val="0"/>
                  <w:marBottom w:val="0"/>
                  <w:divBdr>
                    <w:top w:val="none" w:sz="0" w:space="0" w:color="auto"/>
                    <w:left w:val="none" w:sz="0" w:space="0" w:color="auto"/>
                    <w:bottom w:val="none" w:sz="0" w:space="0" w:color="auto"/>
                    <w:right w:val="none" w:sz="0" w:space="0" w:color="auto"/>
                  </w:divBdr>
                </w:div>
                <w:div w:id="1490318356">
                  <w:marLeft w:val="480"/>
                  <w:marRight w:val="0"/>
                  <w:marTop w:val="0"/>
                  <w:marBottom w:val="0"/>
                  <w:divBdr>
                    <w:top w:val="none" w:sz="0" w:space="0" w:color="auto"/>
                    <w:left w:val="none" w:sz="0" w:space="0" w:color="auto"/>
                    <w:bottom w:val="none" w:sz="0" w:space="0" w:color="auto"/>
                    <w:right w:val="none" w:sz="0" w:space="0" w:color="auto"/>
                  </w:divBdr>
                </w:div>
                <w:div w:id="1303076050">
                  <w:marLeft w:val="480"/>
                  <w:marRight w:val="0"/>
                  <w:marTop w:val="0"/>
                  <w:marBottom w:val="0"/>
                  <w:divBdr>
                    <w:top w:val="none" w:sz="0" w:space="0" w:color="auto"/>
                    <w:left w:val="none" w:sz="0" w:space="0" w:color="auto"/>
                    <w:bottom w:val="none" w:sz="0" w:space="0" w:color="auto"/>
                    <w:right w:val="none" w:sz="0" w:space="0" w:color="auto"/>
                  </w:divBdr>
                </w:div>
                <w:div w:id="309024279">
                  <w:marLeft w:val="480"/>
                  <w:marRight w:val="0"/>
                  <w:marTop w:val="0"/>
                  <w:marBottom w:val="0"/>
                  <w:divBdr>
                    <w:top w:val="none" w:sz="0" w:space="0" w:color="auto"/>
                    <w:left w:val="none" w:sz="0" w:space="0" w:color="auto"/>
                    <w:bottom w:val="none" w:sz="0" w:space="0" w:color="auto"/>
                    <w:right w:val="none" w:sz="0" w:space="0" w:color="auto"/>
                  </w:divBdr>
                </w:div>
                <w:div w:id="1695954596">
                  <w:marLeft w:val="480"/>
                  <w:marRight w:val="0"/>
                  <w:marTop w:val="0"/>
                  <w:marBottom w:val="0"/>
                  <w:divBdr>
                    <w:top w:val="none" w:sz="0" w:space="0" w:color="auto"/>
                    <w:left w:val="none" w:sz="0" w:space="0" w:color="auto"/>
                    <w:bottom w:val="none" w:sz="0" w:space="0" w:color="auto"/>
                    <w:right w:val="none" w:sz="0" w:space="0" w:color="auto"/>
                  </w:divBdr>
                </w:div>
                <w:div w:id="1232816523">
                  <w:marLeft w:val="480"/>
                  <w:marRight w:val="0"/>
                  <w:marTop w:val="0"/>
                  <w:marBottom w:val="0"/>
                  <w:divBdr>
                    <w:top w:val="none" w:sz="0" w:space="0" w:color="auto"/>
                    <w:left w:val="none" w:sz="0" w:space="0" w:color="auto"/>
                    <w:bottom w:val="none" w:sz="0" w:space="0" w:color="auto"/>
                    <w:right w:val="none" w:sz="0" w:space="0" w:color="auto"/>
                  </w:divBdr>
                </w:div>
                <w:div w:id="2112432994">
                  <w:marLeft w:val="480"/>
                  <w:marRight w:val="0"/>
                  <w:marTop w:val="0"/>
                  <w:marBottom w:val="0"/>
                  <w:divBdr>
                    <w:top w:val="none" w:sz="0" w:space="0" w:color="auto"/>
                    <w:left w:val="none" w:sz="0" w:space="0" w:color="auto"/>
                    <w:bottom w:val="none" w:sz="0" w:space="0" w:color="auto"/>
                    <w:right w:val="none" w:sz="0" w:space="0" w:color="auto"/>
                  </w:divBdr>
                </w:div>
                <w:div w:id="1480806527">
                  <w:marLeft w:val="480"/>
                  <w:marRight w:val="0"/>
                  <w:marTop w:val="0"/>
                  <w:marBottom w:val="0"/>
                  <w:divBdr>
                    <w:top w:val="none" w:sz="0" w:space="0" w:color="auto"/>
                    <w:left w:val="none" w:sz="0" w:space="0" w:color="auto"/>
                    <w:bottom w:val="none" w:sz="0" w:space="0" w:color="auto"/>
                    <w:right w:val="none" w:sz="0" w:space="0" w:color="auto"/>
                  </w:divBdr>
                </w:div>
                <w:div w:id="823200933">
                  <w:marLeft w:val="480"/>
                  <w:marRight w:val="0"/>
                  <w:marTop w:val="0"/>
                  <w:marBottom w:val="0"/>
                  <w:divBdr>
                    <w:top w:val="none" w:sz="0" w:space="0" w:color="auto"/>
                    <w:left w:val="none" w:sz="0" w:space="0" w:color="auto"/>
                    <w:bottom w:val="none" w:sz="0" w:space="0" w:color="auto"/>
                    <w:right w:val="none" w:sz="0" w:space="0" w:color="auto"/>
                  </w:divBdr>
                </w:div>
                <w:div w:id="808867210">
                  <w:marLeft w:val="480"/>
                  <w:marRight w:val="0"/>
                  <w:marTop w:val="0"/>
                  <w:marBottom w:val="0"/>
                  <w:divBdr>
                    <w:top w:val="none" w:sz="0" w:space="0" w:color="auto"/>
                    <w:left w:val="none" w:sz="0" w:space="0" w:color="auto"/>
                    <w:bottom w:val="none" w:sz="0" w:space="0" w:color="auto"/>
                    <w:right w:val="none" w:sz="0" w:space="0" w:color="auto"/>
                  </w:divBdr>
                </w:div>
                <w:div w:id="1044402964">
                  <w:marLeft w:val="480"/>
                  <w:marRight w:val="0"/>
                  <w:marTop w:val="0"/>
                  <w:marBottom w:val="0"/>
                  <w:divBdr>
                    <w:top w:val="none" w:sz="0" w:space="0" w:color="auto"/>
                    <w:left w:val="none" w:sz="0" w:space="0" w:color="auto"/>
                    <w:bottom w:val="none" w:sz="0" w:space="0" w:color="auto"/>
                    <w:right w:val="none" w:sz="0" w:space="0" w:color="auto"/>
                  </w:divBdr>
                </w:div>
                <w:div w:id="915745492">
                  <w:marLeft w:val="480"/>
                  <w:marRight w:val="0"/>
                  <w:marTop w:val="0"/>
                  <w:marBottom w:val="0"/>
                  <w:divBdr>
                    <w:top w:val="none" w:sz="0" w:space="0" w:color="auto"/>
                    <w:left w:val="none" w:sz="0" w:space="0" w:color="auto"/>
                    <w:bottom w:val="none" w:sz="0" w:space="0" w:color="auto"/>
                    <w:right w:val="none" w:sz="0" w:space="0" w:color="auto"/>
                  </w:divBdr>
                </w:div>
                <w:div w:id="451902159">
                  <w:marLeft w:val="480"/>
                  <w:marRight w:val="0"/>
                  <w:marTop w:val="0"/>
                  <w:marBottom w:val="0"/>
                  <w:divBdr>
                    <w:top w:val="none" w:sz="0" w:space="0" w:color="auto"/>
                    <w:left w:val="none" w:sz="0" w:space="0" w:color="auto"/>
                    <w:bottom w:val="none" w:sz="0" w:space="0" w:color="auto"/>
                    <w:right w:val="none" w:sz="0" w:space="0" w:color="auto"/>
                  </w:divBdr>
                </w:div>
                <w:div w:id="2063825994">
                  <w:marLeft w:val="480"/>
                  <w:marRight w:val="0"/>
                  <w:marTop w:val="0"/>
                  <w:marBottom w:val="0"/>
                  <w:divBdr>
                    <w:top w:val="none" w:sz="0" w:space="0" w:color="auto"/>
                    <w:left w:val="none" w:sz="0" w:space="0" w:color="auto"/>
                    <w:bottom w:val="none" w:sz="0" w:space="0" w:color="auto"/>
                    <w:right w:val="none" w:sz="0" w:space="0" w:color="auto"/>
                  </w:divBdr>
                </w:div>
                <w:div w:id="1273631514">
                  <w:marLeft w:val="480"/>
                  <w:marRight w:val="0"/>
                  <w:marTop w:val="0"/>
                  <w:marBottom w:val="0"/>
                  <w:divBdr>
                    <w:top w:val="none" w:sz="0" w:space="0" w:color="auto"/>
                    <w:left w:val="none" w:sz="0" w:space="0" w:color="auto"/>
                    <w:bottom w:val="none" w:sz="0" w:space="0" w:color="auto"/>
                    <w:right w:val="none" w:sz="0" w:space="0" w:color="auto"/>
                  </w:divBdr>
                </w:div>
                <w:div w:id="1398087483">
                  <w:marLeft w:val="480"/>
                  <w:marRight w:val="0"/>
                  <w:marTop w:val="0"/>
                  <w:marBottom w:val="0"/>
                  <w:divBdr>
                    <w:top w:val="none" w:sz="0" w:space="0" w:color="auto"/>
                    <w:left w:val="none" w:sz="0" w:space="0" w:color="auto"/>
                    <w:bottom w:val="none" w:sz="0" w:space="0" w:color="auto"/>
                    <w:right w:val="none" w:sz="0" w:space="0" w:color="auto"/>
                  </w:divBdr>
                </w:div>
                <w:div w:id="815221673">
                  <w:marLeft w:val="480"/>
                  <w:marRight w:val="0"/>
                  <w:marTop w:val="0"/>
                  <w:marBottom w:val="0"/>
                  <w:divBdr>
                    <w:top w:val="none" w:sz="0" w:space="0" w:color="auto"/>
                    <w:left w:val="none" w:sz="0" w:space="0" w:color="auto"/>
                    <w:bottom w:val="none" w:sz="0" w:space="0" w:color="auto"/>
                    <w:right w:val="none" w:sz="0" w:space="0" w:color="auto"/>
                  </w:divBdr>
                </w:div>
                <w:div w:id="589580492">
                  <w:marLeft w:val="480"/>
                  <w:marRight w:val="0"/>
                  <w:marTop w:val="0"/>
                  <w:marBottom w:val="0"/>
                  <w:divBdr>
                    <w:top w:val="none" w:sz="0" w:space="0" w:color="auto"/>
                    <w:left w:val="none" w:sz="0" w:space="0" w:color="auto"/>
                    <w:bottom w:val="none" w:sz="0" w:space="0" w:color="auto"/>
                    <w:right w:val="none" w:sz="0" w:space="0" w:color="auto"/>
                  </w:divBdr>
                </w:div>
                <w:div w:id="1183283113">
                  <w:marLeft w:val="480"/>
                  <w:marRight w:val="0"/>
                  <w:marTop w:val="0"/>
                  <w:marBottom w:val="0"/>
                  <w:divBdr>
                    <w:top w:val="none" w:sz="0" w:space="0" w:color="auto"/>
                    <w:left w:val="none" w:sz="0" w:space="0" w:color="auto"/>
                    <w:bottom w:val="none" w:sz="0" w:space="0" w:color="auto"/>
                    <w:right w:val="none" w:sz="0" w:space="0" w:color="auto"/>
                  </w:divBdr>
                </w:div>
                <w:div w:id="853806970">
                  <w:marLeft w:val="480"/>
                  <w:marRight w:val="0"/>
                  <w:marTop w:val="0"/>
                  <w:marBottom w:val="0"/>
                  <w:divBdr>
                    <w:top w:val="none" w:sz="0" w:space="0" w:color="auto"/>
                    <w:left w:val="none" w:sz="0" w:space="0" w:color="auto"/>
                    <w:bottom w:val="none" w:sz="0" w:space="0" w:color="auto"/>
                    <w:right w:val="none" w:sz="0" w:space="0" w:color="auto"/>
                  </w:divBdr>
                </w:div>
                <w:div w:id="1359044465">
                  <w:marLeft w:val="480"/>
                  <w:marRight w:val="0"/>
                  <w:marTop w:val="0"/>
                  <w:marBottom w:val="0"/>
                  <w:divBdr>
                    <w:top w:val="none" w:sz="0" w:space="0" w:color="auto"/>
                    <w:left w:val="none" w:sz="0" w:space="0" w:color="auto"/>
                    <w:bottom w:val="none" w:sz="0" w:space="0" w:color="auto"/>
                    <w:right w:val="none" w:sz="0" w:space="0" w:color="auto"/>
                  </w:divBdr>
                </w:div>
                <w:div w:id="573509959">
                  <w:marLeft w:val="480"/>
                  <w:marRight w:val="0"/>
                  <w:marTop w:val="0"/>
                  <w:marBottom w:val="0"/>
                  <w:divBdr>
                    <w:top w:val="none" w:sz="0" w:space="0" w:color="auto"/>
                    <w:left w:val="none" w:sz="0" w:space="0" w:color="auto"/>
                    <w:bottom w:val="none" w:sz="0" w:space="0" w:color="auto"/>
                    <w:right w:val="none" w:sz="0" w:space="0" w:color="auto"/>
                  </w:divBdr>
                </w:div>
                <w:div w:id="1821769953">
                  <w:marLeft w:val="480"/>
                  <w:marRight w:val="0"/>
                  <w:marTop w:val="0"/>
                  <w:marBottom w:val="0"/>
                  <w:divBdr>
                    <w:top w:val="none" w:sz="0" w:space="0" w:color="auto"/>
                    <w:left w:val="none" w:sz="0" w:space="0" w:color="auto"/>
                    <w:bottom w:val="none" w:sz="0" w:space="0" w:color="auto"/>
                    <w:right w:val="none" w:sz="0" w:space="0" w:color="auto"/>
                  </w:divBdr>
                </w:div>
                <w:div w:id="1175994711">
                  <w:marLeft w:val="480"/>
                  <w:marRight w:val="0"/>
                  <w:marTop w:val="0"/>
                  <w:marBottom w:val="0"/>
                  <w:divBdr>
                    <w:top w:val="none" w:sz="0" w:space="0" w:color="auto"/>
                    <w:left w:val="none" w:sz="0" w:space="0" w:color="auto"/>
                    <w:bottom w:val="none" w:sz="0" w:space="0" w:color="auto"/>
                    <w:right w:val="none" w:sz="0" w:space="0" w:color="auto"/>
                  </w:divBdr>
                </w:div>
                <w:div w:id="1376463304">
                  <w:marLeft w:val="480"/>
                  <w:marRight w:val="0"/>
                  <w:marTop w:val="0"/>
                  <w:marBottom w:val="0"/>
                  <w:divBdr>
                    <w:top w:val="none" w:sz="0" w:space="0" w:color="auto"/>
                    <w:left w:val="none" w:sz="0" w:space="0" w:color="auto"/>
                    <w:bottom w:val="none" w:sz="0" w:space="0" w:color="auto"/>
                    <w:right w:val="none" w:sz="0" w:space="0" w:color="auto"/>
                  </w:divBdr>
                </w:div>
                <w:div w:id="2060283372">
                  <w:marLeft w:val="480"/>
                  <w:marRight w:val="0"/>
                  <w:marTop w:val="0"/>
                  <w:marBottom w:val="0"/>
                  <w:divBdr>
                    <w:top w:val="none" w:sz="0" w:space="0" w:color="auto"/>
                    <w:left w:val="none" w:sz="0" w:space="0" w:color="auto"/>
                    <w:bottom w:val="none" w:sz="0" w:space="0" w:color="auto"/>
                    <w:right w:val="none" w:sz="0" w:space="0" w:color="auto"/>
                  </w:divBdr>
                </w:div>
                <w:div w:id="521746104">
                  <w:marLeft w:val="480"/>
                  <w:marRight w:val="0"/>
                  <w:marTop w:val="0"/>
                  <w:marBottom w:val="0"/>
                  <w:divBdr>
                    <w:top w:val="none" w:sz="0" w:space="0" w:color="auto"/>
                    <w:left w:val="none" w:sz="0" w:space="0" w:color="auto"/>
                    <w:bottom w:val="none" w:sz="0" w:space="0" w:color="auto"/>
                    <w:right w:val="none" w:sz="0" w:space="0" w:color="auto"/>
                  </w:divBdr>
                </w:div>
                <w:div w:id="1286086628">
                  <w:marLeft w:val="480"/>
                  <w:marRight w:val="0"/>
                  <w:marTop w:val="0"/>
                  <w:marBottom w:val="0"/>
                  <w:divBdr>
                    <w:top w:val="none" w:sz="0" w:space="0" w:color="auto"/>
                    <w:left w:val="none" w:sz="0" w:space="0" w:color="auto"/>
                    <w:bottom w:val="none" w:sz="0" w:space="0" w:color="auto"/>
                    <w:right w:val="none" w:sz="0" w:space="0" w:color="auto"/>
                  </w:divBdr>
                </w:div>
                <w:div w:id="295644978">
                  <w:marLeft w:val="480"/>
                  <w:marRight w:val="0"/>
                  <w:marTop w:val="0"/>
                  <w:marBottom w:val="0"/>
                  <w:divBdr>
                    <w:top w:val="none" w:sz="0" w:space="0" w:color="auto"/>
                    <w:left w:val="none" w:sz="0" w:space="0" w:color="auto"/>
                    <w:bottom w:val="none" w:sz="0" w:space="0" w:color="auto"/>
                    <w:right w:val="none" w:sz="0" w:space="0" w:color="auto"/>
                  </w:divBdr>
                </w:div>
                <w:div w:id="476844172">
                  <w:marLeft w:val="480"/>
                  <w:marRight w:val="0"/>
                  <w:marTop w:val="0"/>
                  <w:marBottom w:val="0"/>
                  <w:divBdr>
                    <w:top w:val="none" w:sz="0" w:space="0" w:color="auto"/>
                    <w:left w:val="none" w:sz="0" w:space="0" w:color="auto"/>
                    <w:bottom w:val="none" w:sz="0" w:space="0" w:color="auto"/>
                    <w:right w:val="none" w:sz="0" w:space="0" w:color="auto"/>
                  </w:divBdr>
                </w:div>
                <w:div w:id="1713189131">
                  <w:marLeft w:val="480"/>
                  <w:marRight w:val="0"/>
                  <w:marTop w:val="0"/>
                  <w:marBottom w:val="0"/>
                  <w:divBdr>
                    <w:top w:val="none" w:sz="0" w:space="0" w:color="auto"/>
                    <w:left w:val="none" w:sz="0" w:space="0" w:color="auto"/>
                    <w:bottom w:val="none" w:sz="0" w:space="0" w:color="auto"/>
                    <w:right w:val="none" w:sz="0" w:space="0" w:color="auto"/>
                  </w:divBdr>
                </w:div>
                <w:div w:id="139739147">
                  <w:marLeft w:val="480"/>
                  <w:marRight w:val="0"/>
                  <w:marTop w:val="0"/>
                  <w:marBottom w:val="0"/>
                  <w:divBdr>
                    <w:top w:val="none" w:sz="0" w:space="0" w:color="auto"/>
                    <w:left w:val="none" w:sz="0" w:space="0" w:color="auto"/>
                    <w:bottom w:val="none" w:sz="0" w:space="0" w:color="auto"/>
                    <w:right w:val="none" w:sz="0" w:space="0" w:color="auto"/>
                  </w:divBdr>
                </w:div>
                <w:div w:id="1916547546">
                  <w:marLeft w:val="480"/>
                  <w:marRight w:val="0"/>
                  <w:marTop w:val="0"/>
                  <w:marBottom w:val="0"/>
                  <w:divBdr>
                    <w:top w:val="none" w:sz="0" w:space="0" w:color="auto"/>
                    <w:left w:val="none" w:sz="0" w:space="0" w:color="auto"/>
                    <w:bottom w:val="none" w:sz="0" w:space="0" w:color="auto"/>
                    <w:right w:val="none" w:sz="0" w:space="0" w:color="auto"/>
                  </w:divBdr>
                </w:div>
                <w:div w:id="385565054">
                  <w:marLeft w:val="480"/>
                  <w:marRight w:val="0"/>
                  <w:marTop w:val="0"/>
                  <w:marBottom w:val="0"/>
                  <w:divBdr>
                    <w:top w:val="none" w:sz="0" w:space="0" w:color="auto"/>
                    <w:left w:val="none" w:sz="0" w:space="0" w:color="auto"/>
                    <w:bottom w:val="none" w:sz="0" w:space="0" w:color="auto"/>
                    <w:right w:val="none" w:sz="0" w:space="0" w:color="auto"/>
                  </w:divBdr>
                </w:div>
                <w:div w:id="629435566">
                  <w:marLeft w:val="480"/>
                  <w:marRight w:val="0"/>
                  <w:marTop w:val="0"/>
                  <w:marBottom w:val="0"/>
                  <w:divBdr>
                    <w:top w:val="none" w:sz="0" w:space="0" w:color="auto"/>
                    <w:left w:val="none" w:sz="0" w:space="0" w:color="auto"/>
                    <w:bottom w:val="none" w:sz="0" w:space="0" w:color="auto"/>
                    <w:right w:val="none" w:sz="0" w:space="0" w:color="auto"/>
                  </w:divBdr>
                </w:div>
                <w:div w:id="20589737">
                  <w:marLeft w:val="480"/>
                  <w:marRight w:val="0"/>
                  <w:marTop w:val="0"/>
                  <w:marBottom w:val="0"/>
                  <w:divBdr>
                    <w:top w:val="none" w:sz="0" w:space="0" w:color="auto"/>
                    <w:left w:val="none" w:sz="0" w:space="0" w:color="auto"/>
                    <w:bottom w:val="none" w:sz="0" w:space="0" w:color="auto"/>
                    <w:right w:val="none" w:sz="0" w:space="0" w:color="auto"/>
                  </w:divBdr>
                </w:div>
                <w:div w:id="1835678734">
                  <w:marLeft w:val="480"/>
                  <w:marRight w:val="0"/>
                  <w:marTop w:val="0"/>
                  <w:marBottom w:val="0"/>
                  <w:divBdr>
                    <w:top w:val="none" w:sz="0" w:space="0" w:color="auto"/>
                    <w:left w:val="none" w:sz="0" w:space="0" w:color="auto"/>
                    <w:bottom w:val="none" w:sz="0" w:space="0" w:color="auto"/>
                    <w:right w:val="none" w:sz="0" w:space="0" w:color="auto"/>
                  </w:divBdr>
                </w:div>
                <w:div w:id="59796101">
                  <w:marLeft w:val="480"/>
                  <w:marRight w:val="0"/>
                  <w:marTop w:val="0"/>
                  <w:marBottom w:val="0"/>
                  <w:divBdr>
                    <w:top w:val="none" w:sz="0" w:space="0" w:color="auto"/>
                    <w:left w:val="none" w:sz="0" w:space="0" w:color="auto"/>
                    <w:bottom w:val="none" w:sz="0" w:space="0" w:color="auto"/>
                    <w:right w:val="none" w:sz="0" w:space="0" w:color="auto"/>
                  </w:divBdr>
                </w:div>
                <w:div w:id="376204256">
                  <w:marLeft w:val="480"/>
                  <w:marRight w:val="0"/>
                  <w:marTop w:val="0"/>
                  <w:marBottom w:val="0"/>
                  <w:divBdr>
                    <w:top w:val="none" w:sz="0" w:space="0" w:color="auto"/>
                    <w:left w:val="none" w:sz="0" w:space="0" w:color="auto"/>
                    <w:bottom w:val="none" w:sz="0" w:space="0" w:color="auto"/>
                    <w:right w:val="none" w:sz="0" w:space="0" w:color="auto"/>
                  </w:divBdr>
                </w:div>
                <w:div w:id="317081374">
                  <w:marLeft w:val="480"/>
                  <w:marRight w:val="0"/>
                  <w:marTop w:val="0"/>
                  <w:marBottom w:val="0"/>
                  <w:divBdr>
                    <w:top w:val="none" w:sz="0" w:space="0" w:color="auto"/>
                    <w:left w:val="none" w:sz="0" w:space="0" w:color="auto"/>
                    <w:bottom w:val="none" w:sz="0" w:space="0" w:color="auto"/>
                    <w:right w:val="none" w:sz="0" w:space="0" w:color="auto"/>
                  </w:divBdr>
                </w:div>
                <w:div w:id="1932657978">
                  <w:marLeft w:val="480"/>
                  <w:marRight w:val="0"/>
                  <w:marTop w:val="0"/>
                  <w:marBottom w:val="0"/>
                  <w:divBdr>
                    <w:top w:val="none" w:sz="0" w:space="0" w:color="auto"/>
                    <w:left w:val="none" w:sz="0" w:space="0" w:color="auto"/>
                    <w:bottom w:val="none" w:sz="0" w:space="0" w:color="auto"/>
                    <w:right w:val="none" w:sz="0" w:space="0" w:color="auto"/>
                  </w:divBdr>
                </w:div>
                <w:div w:id="403455374">
                  <w:marLeft w:val="480"/>
                  <w:marRight w:val="0"/>
                  <w:marTop w:val="0"/>
                  <w:marBottom w:val="0"/>
                  <w:divBdr>
                    <w:top w:val="none" w:sz="0" w:space="0" w:color="auto"/>
                    <w:left w:val="none" w:sz="0" w:space="0" w:color="auto"/>
                    <w:bottom w:val="none" w:sz="0" w:space="0" w:color="auto"/>
                    <w:right w:val="none" w:sz="0" w:space="0" w:color="auto"/>
                  </w:divBdr>
                </w:div>
                <w:div w:id="2068842740">
                  <w:marLeft w:val="480"/>
                  <w:marRight w:val="0"/>
                  <w:marTop w:val="0"/>
                  <w:marBottom w:val="0"/>
                  <w:divBdr>
                    <w:top w:val="none" w:sz="0" w:space="0" w:color="auto"/>
                    <w:left w:val="none" w:sz="0" w:space="0" w:color="auto"/>
                    <w:bottom w:val="none" w:sz="0" w:space="0" w:color="auto"/>
                    <w:right w:val="none" w:sz="0" w:space="0" w:color="auto"/>
                  </w:divBdr>
                </w:div>
                <w:div w:id="63377404">
                  <w:marLeft w:val="480"/>
                  <w:marRight w:val="0"/>
                  <w:marTop w:val="0"/>
                  <w:marBottom w:val="0"/>
                  <w:divBdr>
                    <w:top w:val="none" w:sz="0" w:space="0" w:color="auto"/>
                    <w:left w:val="none" w:sz="0" w:space="0" w:color="auto"/>
                    <w:bottom w:val="none" w:sz="0" w:space="0" w:color="auto"/>
                    <w:right w:val="none" w:sz="0" w:space="0" w:color="auto"/>
                  </w:divBdr>
                </w:div>
                <w:div w:id="914700843">
                  <w:marLeft w:val="480"/>
                  <w:marRight w:val="0"/>
                  <w:marTop w:val="0"/>
                  <w:marBottom w:val="0"/>
                  <w:divBdr>
                    <w:top w:val="none" w:sz="0" w:space="0" w:color="auto"/>
                    <w:left w:val="none" w:sz="0" w:space="0" w:color="auto"/>
                    <w:bottom w:val="none" w:sz="0" w:space="0" w:color="auto"/>
                    <w:right w:val="none" w:sz="0" w:space="0" w:color="auto"/>
                  </w:divBdr>
                </w:div>
                <w:div w:id="267784001">
                  <w:marLeft w:val="480"/>
                  <w:marRight w:val="0"/>
                  <w:marTop w:val="0"/>
                  <w:marBottom w:val="0"/>
                  <w:divBdr>
                    <w:top w:val="none" w:sz="0" w:space="0" w:color="auto"/>
                    <w:left w:val="none" w:sz="0" w:space="0" w:color="auto"/>
                    <w:bottom w:val="none" w:sz="0" w:space="0" w:color="auto"/>
                    <w:right w:val="none" w:sz="0" w:space="0" w:color="auto"/>
                  </w:divBdr>
                </w:div>
                <w:div w:id="1333097654">
                  <w:marLeft w:val="480"/>
                  <w:marRight w:val="0"/>
                  <w:marTop w:val="0"/>
                  <w:marBottom w:val="0"/>
                  <w:divBdr>
                    <w:top w:val="none" w:sz="0" w:space="0" w:color="auto"/>
                    <w:left w:val="none" w:sz="0" w:space="0" w:color="auto"/>
                    <w:bottom w:val="none" w:sz="0" w:space="0" w:color="auto"/>
                    <w:right w:val="none" w:sz="0" w:space="0" w:color="auto"/>
                  </w:divBdr>
                </w:div>
                <w:div w:id="128323005">
                  <w:marLeft w:val="480"/>
                  <w:marRight w:val="0"/>
                  <w:marTop w:val="0"/>
                  <w:marBottom w:val="0"/>
                  <w:divBdr>
                    <w:top w:val="none" w:sz="0" w:space="0" w:color="auto"/>
                    <w:left w:val="none" w:sz="0" w:space="0" w:color="auto"/>
                    <w:bottom w:val="none" w:sz="0" w:space="0" w:color="auto"/>
                    <w:right w:val="none" w:sz="0" w:space="0" w:color="auto"/>
                  </w:divBdr>
                </w:div>
                <w:div w:id="503980577">
                  <w:marLeft w:val="480"/>
                  <w:marRight w:val="0"/>
                  <w:marTop w:val="0"/>
                  <w:marBottom w:val="0"/>
                  <w:divBdr>
                    <w:top w:val="none" w:sz="0" w:space="0" w:color="auto"/>
                    <w:left w:val="none" w:sz="0" w:space="0" w:color="auto"/>
                    <w:bottom w:val="none" w:sz="0" w:space="0" w:color="auto"/>
                    <w:right w:val="none" w:sz="0" w:space="0" w:color="auto"/>
                  </w:divBdr>
                </w:div>
                <w:div w:id="1370034006">
                  <w:marLeft w:val="480"/>
                  <w:marRight w:val="0"/>
                  <w:marTop w:val="0"/>
                  <w:marBottom w:val="0"/>
                  <w:divBdr>
                    <w:top w:val="none" w:sz="0" w:space="0" w:color="auto"/>
                    <w:left w:val="none" w:sz="0" w:space="0" w:color="auto"/>
                    <w:bottom w:val="none" w:sz="0" w:space="0" w:color="auto"/>
                    <w:right w:val="none" w:sz="0" w:space="0" w:color="auto"/>
                  </w:divBdr>
                </w:div>
                <w:div w:id="1917200078">
                  <w:marLeft w:val="480"/>
                  <w:marRight w:val="0"/>
                  <w:marTop w:val="0"/>
                  <w:marBottom w:val="0"/>
                  <w:divBdr>
                    <w:top w:val="none" w:sz="0" w:space="0" w:color="auto"/>
                    <w:left w:val="none" w:sz="0" w:space="0" w:color="auto"/>
                    <w:bottom w:val="none" w:sz="0" w:space="0" w:color="auto"/>
                    <w:right w:val="none" w:sz="0" w:space="0" w:color="auto"/>
                  </w:divBdr>
                </w:div>
                <w:div w:id="1128011730">
                  <w:marLeft w:val="480"/>
                  <w:marRight w:val="0"/>
                  <w:marTop w:val="0"/>
                  <w:marBottom w:val="0"/>
                  <w:divBdr>
                    <w:top w:val="none" w:sz="0" w:space="0" w:color="auto"/>
                    <w:left w:val="none" w:sz="0" w:space="0" w:color="auto"/>
                    <w:bottom w:val="none" w:sz="0" w:space="0" w:color="auto"/>
                    <w:right w:val="none" w:sz="0" w:space="0" w:color="auto"/>
                  </w:divBdr>
                </w:div>
                <w:div w:id="1352340477">
                  <w:marLeft w:val="480"/>
                  <w:marRight w:val="0"/>
                  <w:marTop w:val="0"/>
                  <w:marBottom w:val="0"/>
                  <w:divBdr>
                    <w:top w:val="none" w:sz="0" w:space="0" w:color="auto"/>
                    <w:left w:val="none" w:sz="0" w:space="0" w:color="auto"/>
                    <w:bottom w:val="none" w:sz="0" w:space="0" w:color="auto"/>
                    <w:right w:val="none" w:sz="0" w:space="0" w:color="auto"/>
                  </w:divBdr>
                </w:div>
                <w:div w:id="1355225676">
                  <w:marLeft w:val="480"/>
                  <w:marRight w:val="0"/>
                  <w:marTop w:val="0"/>
                  <w:marBottom w:val="0"/>
                  <w:divBdr>
                    <w:top w:val="none" w:sz="0" w:space="0" w:color="auto"/>
                    <w:left w:val="none" w:sz="0" w:space="0" w:color="auto"/>
                    <w:bottom w:val="none" w:sz="0" w:space="0" w:color="auto"/>
                    <w:right w:val="none" w:sz="0" w:space="0" w:color="auto"/>
                  </w:divBdr>
                </w:div>
              </w:divsChild>
            </w:div>
            <w:div w:id="1174568085">
              <w:marLeft w:val="0"/>
              <w:marRight w:val="0"/>
              <w:marTop w:val="0"/>
              <w:marBottom w:val="0"/>
              <w:divBdr>
                <w:top w:val="none" w:sz="0" w:space="0" w:color="auto"/>
                <w:left w:val="none" w:sz="0" w:space="0" w:color="auto"/>
                <w:bottom w:val="none" w:sz="0" w:space="0" w:color="auto"/>
                <w:right w:val="none" w:sz="0" w:space="0" w:color="auto"/>
              </w:divBdr>
              <w:divsChild>
                <w:div w:id="1535772138">
                  <w:marLeft w:val="480"/>
                  <w:marRight w:val="0"/>
                  <w:marTop w:val="0"/>
                  <w:marBottom w:val="0"/>
                  <w:divBdr>
                    <w:top w:val="none" w:sz="0" w:space="0" w:color="auto"/>
                    <w:left w:val="none" w:sz="0" w:space="0" w:color="auto"/>
                    <w:bottom w:val="none" w:sz="0" w:space="0" w:color="auto"/>
                    <w:right w:val="none" w:sz="0" w:space="0" w:color="auto"/>
                  </w:divBdr>
                </w:div>
                <w:div w:id="1949503500">
                  <w:marLeft w:val="480"/>
                  <w:marRight w:val="0"/>
                  <w:marTop w:val="0"/>
                  <w:marBottom w:val="0"/>
                  <w:divBdr>
                    <w:top w:val="none" w:sz="0" w:space="0" w:color="auto"/>
                    <w:left w:val="none" w:sz="0" w:space="0" w:color="auto"/>
                    <w:bottom w:val="none" w:sz="0" w:space="0" w:color="auto"/>
                    <w:right w:val="none" w:sz="0" w:space="0" w:color="auto"/>
                  </w:divBdr>
                </w:div>
                <w:div w:id="716971910">
                  <w:marLeft w:val="480"/>
                  <w:marRight w:val="0"/>
                  <w:marTop w:val="0"/>
                  <w:marBottom w:val="0"/>
                  <w:divBdr>
                    <w:top w:val="none" w:sz="0" w:space="0" w:color="auto"/>
                    <w:left w:val="none" w:sz="0" w:space="0" w:color="auto"/>
                    <w:bottom w:val="none" w:sz="0" w:space="0" w:color="auto"/>
                    <w:right w:val="none" w:sz="0" w:space="0" w:color="auto"/>
                  </w:divBdr>
                </w:div>
                <w:div w:id="1583686677">
                  <w:marLeft w:val="480"/>
                  <w:marRight w:val="0"/>
                  <w:marTop w:val="0"/>
                  <w:marBottom w:val="0"/>
                  <w:divBdr>
                    <w:top w:val="none" w:sz="0" w:space="0" w:color="auto"/>
                    <w:left w:val="none" w:sz="0" w:space="0" w:color="auto"/>
                    <w:bottom w:val="none" w:sz="0" w:space="0" w:color="auto"/>
                    <w:right w:val="none" w:sz="0" w:space="0" w:color="auto"/>
                  </w:divBdr>
                </w:div>
                <w:div w:id="1420519965">
                  <w:marLeft w:val="480"/>
                  <w:marRight w:val="0"/>
                  <w:marTop w:val="0"/>
                  <w:marBottom w:val="0"/>
                  <w:divBdr>
                    <w:top w:val="none" w:sz="0" w:space="0" w:color="auto"/>
                    <w:left w:val="none" w:sz="0" w:space="0" w:color="auto"/>
                    <w:bottom w:val="none" w:sz="0" w:space="0" w:color="auto"/>
                    <w:right w:val="none" w:sz="0" w:space="0" w:color="auto"/>
                  </w:divBdr>
                </w:div>
                <w:div w:id="56244330">
                  <w:marLeft w:val="480"/>
                  <w:marRight w:val="0"/>
                  <w:marTop w:val="0"/>
                  <w:marBottom w:val="0"/>
                  <w:divBdr>
                    <w:top w:val="none" w:sz="0" w:space="0" w:color="auto"/>
                    <w:left w:val="none" w:sz="0" w:space="0" w:color="auto"/>
                    <w:bottom w:val="none" w:sz="0" w:space="0" w:color="auto"/>
                    <w:right w:val="none" w:sz="0" w:space="0" w:color="auto"/>
                  </w:divBdr>
                </w:div>
                <w:div w:id="1448507960">
                  <w:marLeft w:val="480"/>
                  <w:marRight w:val="0"/>
                  <w:marTop w:val="0"/>
                  <w:marBottom w:val="0"/>
                  <w:divBdr>
                    <w:top w:val="none" w:sz="0" w:space="0" w:color="auto"/>
                    <w:left w:val="none" w:sz="0" w:space="0" w:color="auto"/>
                    <w:bottom w:val="none" w:sz="0" w:space="0" w:color="auto"/>
                    <w:right w:val="none" w:sz="0" w:space="0" w:color="auto"/>
                  </w:divBdr>
                </w:div>
                <w:div w:id="1593126572">
                  <w:marLeft w:val="480"/>
                  <w:marRight w:val="0"/>
                  <w:marTop w:val="0"/>
                  <w:marBottom w:val="0"/>
                  <w:divBdr>
                    <w:top w:val="none" w:sz="0" w:space="0" w:color="auto"/>
                    <w:left w:val="none" w:sz="0" w:space="0" w:color="auto"/>
                    <w:bottom w:val="none" w:sz="0" w:space="0" w:color="auto"/>
                    <w:right w:val="none" w:sz="0" w:space="0" w:color="auto"/>
                  </w:divBdr>
                </w:div>
                <w:div w:id="555818932">
                  <w:marLeft w:val="480"/>
                  <w:marRight w:val="0"/>
                  <w:marTop w:val="0"/>
                  <w:marBottom w:val="0"/>
                  <w:divBdr>
                    <w:top w:val="none" w:sz="0" w:space="0" w:color="auto"/>
                    <w:left w:val="none" w:sz="0" w:space="0" w:color="auto"/>
                    <w:bottom w:val="none" w:sz="0" w:space="0" w:color="auto"/>
                    <w:right w:val="none" w:sz="0" w:space="0" w:color="auto"/>
                  </w:divBdr>
                </w:div>
                <w:div w:id="1125080573">
                  <w:marLeft w:val="480"/>
                  <w:marRight w:val="0"/>
                  <w:marTop w:val="0"/>
                  <w:marBottom w:val="0"/>
                  <w:divBdr>
                    <w:top w:val="none" w:sz="0" w:space="0" w:color="auto"/>
                    <w:left w:val="none" w:sz="0" w:space="0" w:color="auto"/>
                    <w:bottom w:val="none" w:sz="0" w:space="0" w:color="auto"/>
                    <w:right w:val="none" w:sz="0" w:space="0" w:color="auto"/>
                  </w:divBdr>
                </w:div>
                <w:div w:id="1616713697">
                  <w:marLeft w:val="480"/>
                  <w:marRight w:val="0"/>
                  <w:marTop w:val="0"/>
                  <w:marBottom w:val="0"/>
                  <w:divBdr>
                    <w:top w:val="none" w:sz="0" w:space="0" w:color="auto"/>
                    <w:left w:val="none" w:sz="0" w:space="0" w:color="auto"/>
                    <w:bottom w:val="none" w:sz="0" w:space="0" w:color="auto"/>
                    <w:right w:val="none" w:sz="0" w:space="0" w:color="auto"/>
                  </w:divBdr>
                </w:div>
                <w:div w:id="637806917">
                  <w:marLeft w:val="480"/>
                  <w:marRight w:val="0"/>
                  <w:marTop w:val="0"/>
                  <w:marBottom w:val="0"/>
                  <w:divBdr>
                    <w:top w:val="none" w:sz="0" w:space="0" w:color="auto"/>
                    <w:left w:val="none" w:sz="0" w:space="0" w:color="auto"/>
                    <w:bottom w:val="none" w:sz="0" w:space="0" w:color="auto"/>
                    <w:right w:val="none" w:sz="0" w:space="0" w:color="auto"/>
                  </w:divBdr>
                </w:div>
                <w:div w:id="1284196205">
                  <w:marLeft w:val="480"/>
                  <w:marRight w:val="0"/>
                  <w:marTop w:val="0"/>
                  <w:marBottom w:val="0"/>
                  <w:divBdr>
                    <w:top w:val="none" w:sz="0" w:space="0" w:color="auto"/>
                    <w:left w:val="none" w:sz="0" w:space="0" w:color="auto"/>
                    <w:bottom w:val="none" w:sz="0" w:space="0" w:color="auto"/>
                    <w:right w:val="none" w:sz="0" w:space="0" w:color="auto"/>
                  </w:divBdr>
                </w:div>
                <w:div w:id="1041395526">
                  <w:marLeft w:val="480"/>
                  <w:marRight w:val="0"/>
                  <w:marTop w:val="0"/>
                  <w:marBottom w:val="0"/>
                  <w:divBdr>
                    <w:top w:val="none" w:sz="0" w:space="0" w:color="auto"/>
                    <w:left w:val="none" w:sz="0" w:space="0" w:color="auto"/>
                    <w:bottom w:val="none" w:sz="0" w:space="0" w:color="auto"/>
                    <w:right w:val="none" w:sz="0" w:space="0" w:color="auto"/>
                  </w:divBdr>
                </w:div>
                <w:div w:id="1722902259">
                  <w:marLeft w:val="480"/>
                  <w:marRight w:val="0"/>
                  <w:marTop w:val="0"/>
                  <w:marBottom w:val="0"/>
                  <w:divBdr>
                    <w:top w:val="none" w:sz="0" w:space="0" w:color="auto"/>
                    <w:left w:val="none" w:sz="0" w:space="0" w:color="auto"/>
                    <w:bottom w:val="none" w:sz="0" w:space="0" w:color="auto"/>
                    <w:right w:val="none" w:sz="0" w:space="0" w:color="auto"/>
                  </w:divBdr>
                </w:div>
                <w:div w:id="682516212">
                  <w:marLeft w:val="480"/>
                  <w:marRight w:val="0"/>
                  <w:marTop w:val="0"/>
                  <w:marBottom w:val="0"/>
                  <w:divBdr>
                    <w:top w:val="none" w:sz="0" w:space="0" w:color="auto"/>
                    <w:left w:val="none" w:sz="0" w:space="0" w:color="auto"/>
                    <w:bottom w:val="none" w:sz="0" w:space="0" w:color="auto"/>
                    <w:right w:val="none" w:sz="0" w:space="0" w:color="auto"/>
                  </w:divBdr>
                </w:div>
                <w:div w:id="1767381613">
                  <w:marLeft w:val="480"/>
                  <w:marRight w:val="0"/>
                  <w:marTop w:val="0"/>
                  <w:marBottom w:val="0"/>
                  <w:divBdr>
                    <w:top w:val="none" w:sz="0" w:space="0" w:color="auto"/>
                    <w:left w:val="none" w:sz="0" w:space="0" w:color="auto"/>
                    <w:bottom w:val="none" w:sz="0" w:space="0" w:color="auto"/>
                    <w:right w:val="none" w:sz="0" w:space="0" w:color="auto"/>
                  </w:divBdr>
                </w:div>
                <w:div w:id="1448037635">
                  <w:marLeft w:val="480"/>
                  <w:marRight w:val="0"/>
                  <w:marTop w:val="0"/>
                  <w:marBottom w:val="0"/>
                  <w:divBdr>
                    <w:top w:val="none" w:sz="0" w:space="0" w:color="auto"/>
                    <w:left w:val="none" w:sz="0" w:space="0" w:color="auto"/>
                    <w:bottom w:val="none" w:sz="0" w:space="0" w:color="auto"/>
                    <w:right w:val="none" w:sz="0" w:space="0" w:color="auto"/>
                  </w:divBdr>
                </w:div>
                <w:div w:id="338966310">
                  <w:marLeft w:val="480"/>
                  <w:marRight w:val="0"/>
                  <w:marTop w:val="0"/>
                  <w:marBottom w:val="0"/>
                  <w:divBdr>
                    <w:top w:val="none" w:sz="0" w:space="0" w:color="auto"/>
                    <w:left w:val="none" w:sz="0" w:space="0" w:color="auto"/>
                    <w:bottom w:val="none" w:sz="0" w:space="0" w:color="auto"/>
                    <w:right w:val="none" w:sz="0" w:space="0" w:color="auto"/>
                  </w:divBdr>
                </w:div>
                <w:div w:id="990137782">
                  <w:marLeft w:val="480"/>
                  <w:marRight w:val="0"/>
                  <w:marTop w:val="0"/>
                  <w:marBottom w:val="0"/>
                  <w:divBdr>
                    <w:top w:val="none" w:sz="0" w:space="0" w:color="auto"/>
                    <w:left w:val="none" w:sz="0" w:space="0" w:color="auto"/>
                    <w:bottom w:val="none" w:sz="0" w:space="0" w:color="auto"/>
                    <w:right w:val="none" w:sz="0" w:space="0" w:color="auto"/>
                  </w:divBdr>
                </w:div>
                <w:div w:id="1632128725">
                  <w:marLeft w:val="480"/>
                  <w:marRight w:val="0"/>
                  <w:marTop w:val="0"/>
                  <w:marBottom w:val="0"/>
                  <w:divBdr>
                    <w:top w:val="none" w:sz="0" w:space="0" w:color="auto"/>
                    <w:left w:val="none" w:sz="0" w:space="0" w:color="auto"/>
                    <w:bottom w:val="none" w:sz="0" w:space="0" w:color="auto"/>
                    <w:right w:val="none" w:sz="0" w:space="0" w:color="auto"/>
                  </w:divBdr>
                </w:div>
                <w:div w:id="1835561780">
                  <w:marLeft w:val="480"/>
                  <w:marRight w:val="0"/>
                  <w:marTop w:val="0"/>
                  <w:marBottom w:val="0"/>
                  <w:divBdr>
                    <w:top w:val="none" w:sz="0" w:space="0" w:color="auto"/>
                    <w:left w:val="none" w:sz="0" w:space="0" w:color="auto"/>
                    <w:bottom w:val="none" w:sz="0" w:space="0" w:color="auto"/>
                    <w:right w:val="none" w:sz="0" w:space="0" w:color="auto"/>
                  </w:divBdr>
                </w:div>
                <w:div w:id="883253083">
                  <w:marLeft w:val="480"/>
                  <w:marRight w:val="0"/>
                  <w:marTop w:val="0"/>
                  <w:marBottom w:val="0"/>
                  <w:divBdr>
                    <w:top w:val="none" w:sz="0" w:space="0" w:color="auto"/>
                    <w:left w:val="none" w:sz="0" w:space="0" w:color="auto"/>
                    <w:bottom w:val="none" w:sz="0" w:space="0" w:color="auto"/>
                    <w:right w:val="none" w:sz="0" w:space="0" w:color="auto"/>
                  </w:divBdr>
                </w:div>
                <w:div w:id="1397557060">
                  <w:marLeft w:val="480"/>
                  <w:marRight w:val="0"/>
                  <w:marTop w:val="0"/>
                  <w:marBottom w:val="0"/>
                  <w:divBdr>
                    <w:top w:val="none" w:sz="0" w:space="0" w:color="auto"/>
                    <w:left w:val="none" w:sz="0" w:space="0" w:color="auto"/>
                    <w:bottom w:val="none" w:sz="0" w:space="0" w:color="auto"/>
                    <w:right w:val="none" w:sz="0" w:space="0" w:color="auto"/>
                  </w:divBdr>
                </w:div>
                <w:div w:id="1045134277">
                  <w:marLeft w:val="480"/>
                  <w:marRight w:val="0"/>
                  <w:marTop w:val="0"/>
                  <w:marBottom w:val="0"/>
                  <w:divBdr>
                    <w:top w:val="none" w:sz="0" w:space="0" w:color="auto"/>
                    <w:left w:val="none" w:sz="0" w:space="0" w:color="auto"/>
                    <w:bottom w:val="none" w:sz="0" w:space="0" w:color="auto"/>
                    <w:right w:val="none" w:sz="0" w:space="0" w:color="auto"/>
                  </w:divBdr>
                </w:div>
                <w:div w:id="1718312971">
                  <w:marLeft w:val="480"/>
                  <w:marRight w:val="0"/>
                  <w:marTop w:val="0"/>
                  <w:marBottom w:val="0"/>
                  <w:divBdr>
                    <w:top w:val="none" w:sz="0" w:space="0" w:color="auto"/>
                    <w:left w:val="none" w:sz="0" w:space="0" w:color="auto"/>
                    <w:bottom w:val="none" w:sz="0" w:space="0" w:color="auto"/>
                    <w:right w:val="none" w:sz="0" w:space="0" w:color="auto"/>
                  </w:divBdr>
                </w:div>
                <w:div w:id="411633579">
                  <w:marLeft w:val="480"/>
                  <w:marRight w:val="0"/>
                  <w:marTop w:val="0"/>
                  <w:marBottom w:val="0"/>
                  <w:divBdr>
                    <w:top w:val="none" w:sz="0" w:space="0" w:color="auto"/>
                    <w:left w:val="none" w:sz="0" w:space="0" w:color="auto"/>
                    <w:bottom w:val="none" w:sz="0" w:space="0" w:color="auto"/>
                    <w:right w:val="none" w:sz="0" w:space="0" w:color="auto"/>
                  </w:divBdr>
                </w:div>
                <w:div w:id="639264656">
                  <w:marLeft w:val="480"/>
                  <w:marRight w:val="0"/>
                  <w:marTop w:val="0"/>
                  <w:marBottom w:val="0"/>
                  <w:divBdr>
                    <w:top w:val="none" w:sz="0" w:space="0" w:color="auto"/>
                    <w:left w:val="none" w:sz="0" w:space="0" w:color="auto"/>
                    <w:bottom w:val="none" w:sz="0" w:space="0" w:color="auto"/>
                    <w:right w:val="none" w:sz="0" w:space="0" w:color="auto"/>
                  </w:divBdr>
                </w:div>
                <w:div w:id="623540839">
                  <w:marLeft w:val="480"/>
                  <w:marRight w:val="0"/>
                  <w:marTop w:val="0"/>
                  <w:marBottom w:val="0"/>
                  <w:divBdr>
                    <w:top w:val="none" w:sz="0" w:space="0" w:color="auto"/>
                    <w:left w:val="none" w:sz="0" w:space="0" w:color="auto"/>
                    <w:bottom w:val="none" w:sz="0" w:space="0" w:color="auto"/>
                    <w:right w:val="none" w:sz="0" w:space="0" w:color="auto"/>
                  </w:divBdr>
                </w:div>
                <w:div w:id="2054496896">
                  <w:marLeft w:val="480"/>
                  <w:marRight w:val="0"/>
                  <w:marTop w:val="0"/>
                  <w:marBottom w:val="0"/>
                  <w:divBdr>
                    <w:top w:val="none" w:sz="0" w:space="0" w:color="auto"/>
                    <w:left w:val="none" w:sz="0" w:space="0" w:color="auto"/>
                    <w:bottom w:val="none" w:sz="0" w:space="0" w:color="auto"/>
                    <w:right w:val="none" w:sz="0" w:space="0" w:color="auto"/>
                  </w:divBdr>
                </w:div>
                <w:div w:id="596249635">
                  <w:marLeft w:val="480"/>
                  <w:marRight w:val="0"/>
                  <w:marTop w:val="0"/>
                  <w:marBottom w:val="0"/>
                  <w:divBdr>
                    <w:top w:val="none" w:sz="0" w:space="0" w:color="auto"/>
                    <w:left w:val="none" w:sz="0" w:space="0" w:color="auto"/>
                    <w:bottom w:val="none" w:sz="0" w:space="0" w:color="auto"/>
                    <w:right w:val="none" w:sz="0" w:space="0" w:color="auto"/>
                  </w:divBdr>
                </w:div>
                <w:div w:id="743140356">
                  <w:marLeft w:val="480"/>
                  <w:marRight w:val="0"/>
                  <w:marTop w:val="0"/>
                  <w:marBottom w:val="0"/>
                  <w:divBdr>
                    <w:top w:val="none" w:sz="0" w:space="0" w:color="auto"/>
                    <w:left w:val="none" w:sz="0" w:space="0" w:color="auto"/>
                    <w:bottom w:val="none" w:sz="0" w:space="0" w:color="auto"/>
                    <w:right w:val="none" w:sz="0" w:space="0" w:color="auto"/>
                  </w:divBdr>
                </w:div>
                <w:div w:id="2102604842">
                  <w:marLeft w:val="480"/>
                  <w:marRight w:val="0"/>
                  <w:marTop w:val="0"/>
                  <w:marBottom w:val="0"/>
                  <w:divBdr>
                    <w:top w:val="none" w:sz="0" w:space="0" w:color="auto"/>
                    <w:left w:val="none" w:sz="0" w:space="0" w:color="auto"/>
                    <w:bottom w:val="none" w:sz="0" w:space="0" w:color="auto"/>
                    <w:right w:val="none" w:sz="0" w:space="0" w:color="auto"/>
                  </w:divBdr>
                </w:div>
                <w:div w:id="1258825024">
                  <w:marLeft w:val="480"/>
                  <w:marRight w:val="0"/>
                  <w:marTop w:val="0"/>
                  <w:marBottom w:val="0"/>
                  <w:divBdr>
                    <w:top w:val="none" w:sz="0" w:space="0" w:color="auto"/>
                    <w:left w:val="none" w:sz="0" w:space="0" w:color="auto"/>
                    <w:bottom w:val="none" w:sz="0" w:space="0" w:color="auto"/>
                    <w:right w:val="none" w:sz="0" w:space="0" w:color="auto"/>
                  </w:divBdr>
                </w:div>
                <w:div w:id="727846025">
                  <w:marLeft w:val="480"/>
                  <w:marRight w:val="0"/>
                  <w:marTop w:val="0"/>
                  <w:marBottom w:val="0"/>
                  <w:divBdr>
                    <w:top w:val="none" w:sz="0" w:space="0" w:color="auto"/>
                    <w:left w:val="none" w:sz="0" w:space="0" w:color="auto"/>
                    <w:bottom w:val="none" w:sz="0" w:space="0" w:color="auto"/>
                    <w:right w:val="none" w:sz="0" w:space="0" w:color="auto"/>
                  </w:divBdr>
                </w:div>
                <w:div w:id="1940482380">
                  <w:marLeft w:val="480"/>
                  <w:marRight w:val="0"/>
                  <w:marTop w:val="0"/>
                  <w:marBottom w:val="0"/>
                  <w:divBdr>
                    <w:top w:val="none" w:sz="0" w:space="0" w:color="auto"/>
                    <w:left w:val="none" w:sz="0" w:space="0" w:color="auto"/>
                    <w:bottom w:val="none" w:sz="0" w:space="0" w:color="auto"/>
                    <w:right w:val="none" w:sz="0" w:space="0" w:color="auto"/>
                  </w:divBdr>
                </w:div>
                <w:div w:id="565189893">
                  <w:marLeft w:val="480"/>
                  <w:marRight w:val="0"/>
                  <w:marTop w:val="0"/>
                  <w:marBottom w:val="0"/>
                  <w:divBdr>
                    <w:top w:val="none" w:sz="0" w:space="0" w:color="auto"/>
                    <w:left w:val="none" w:sz="0" w:space="0" w:color="auto"/>
                    <w:bottom w:val="none" w:sz="0" w:space="0" w:color="auto"/>
                    <w:right w:val="none" w:sz="0" w:space="0" w:color="auto"/>
                  </w:divBdr>
                </w:div>
                <w:div w:id="1401563939">
                  <w:marLeft w:val="480"/>
                  <w:marRight w:val="0"/>
                  <w:marTop w:val="0"/>
                  <w:marBottom w:val="0"/>
                  <w:divBdr>
                    <w:top w:val="none" w:sz="0" w:space="0" w:color="auto"/>
                    <w:left w:val="none" w:sz="0" w:space="0" w:color="auto"/>
                    <w:bottom w:val="none" w:sz="0" w:space="0" w:color="auto"/>
                    <w:right w:val="none" w:sz="0" w:space="0" w:color="auto"/>
                  </w:divBdr>
                </w:div>
                <w:div w:id="1621259718">
                  <w:marLeft w:val="480"/>
                  <w:marRight w:val="0"/>
                  <w:marTop w:val="0"/>
                  <w:marBottom w:val="0"/>
                  <w:divBdr>
                    <w:top w:val="none" w:sz="0" w:space="0" w:color="auto"/>
                    <w:left w:val="none" w:sz="0" w:space="0" w:color="auto"/>
                    <w:bottom w:val="none" w:sz="0" w:space="0" w:color="auto"/>
                    <w:right w:val="none" w:sz="0" w:space="0" w:color="auto"/>
                  </w:divBdr>
                </w:div>
                <w:div w:id="1193573471">
                  <w:marLeft w:val="480"/>
                  <w:marRight w:val="0"/>
                  <w:marTop w:val="0"/>
                  <w:marBottom w:val="0"/>
                  <w:divBdr>
                    <w:top w:val="none" w:sz="0" w:space="0" w:color="auto"/>
                    <w:left w:val="none" w:sz="0" w:space="0" w:color="auto"/>
                    <w:bottom w:val="none" w:sz="0" w:space="0" w:color="auto"/>
                    <w:right w:val="none" w:sz="0" w:space="0" w:color="auto"/>
                  </w:divBdr>
                </w:div>
                <w:div w:id="2144419278">
                  <w:marLeft w:val="480"/>
                  <w:marRight w:val="0"/>
                  <w:marTop w:val="0"/>
                  <w:marBottom w:val="0"/>
                  <w:divBdr>
                    <w:top w:val="none" w:sz="0" w:space="0" w:color="auto"/>
                    <w:left w:val="none" w:sz="0" w:space="0" w:color="auto"/>
                    <w:bottom w:val="none" w:sz="0" w:space="0" w:color="auto"/>
                    <w:right w:val="none" w:sz="0" w:space="0" w:color="auto"/>
                  </w:divBdr>
                </w:div>
                <w:div w:id="457769965">
                  <w:marLeft w:val="480"/>
                  <w:marRight w:val="0"/>
                  <w:marTop w:val="0"/>
                  <w:marBottom w:val="0"/>
                  <w:divBdr>
                    <w:top w:val="none" w:sz="0" w:space="0" w:color="auto"/>
                    <w:left w:val="none" w:sz="0" w:space="0" w:color="auto"/>
                    <w:bottom w:val="none" w:sz="0" w:space="0" w:color="auto"/>
                    <w:right w:val="none" w:sz="0" w:space="0" w:color="auto"/>
                  </w:divBdr>
                </w:div>
                <w:div w:id="611864056">
                  <w:marLeft w:val="480"/>
                  <w:marRight w:val="0"/>
                  <w:marTop w:val="0"/>
                  <w:marBottom w:val="0"/>
                  <w:divBdr>
                    <w:top w:val="none" w:sz="0" w:space="0" w:color="auto"/>
                    <w:left w:val="none" w:sz="0" w:space="0" w:color="auto"/>
                    <w:bottom w:val="none" w:sz="0" w:space="0" w:color="auto"/>
                    <w:right w:val="none" w:sz="0" w:space="0" w:color="auto"/>
                  </w:divBdr>
                </w:div>
                <w:div w:id="803498566">
                  <w:marLeft w:val="480"/>
                  <w:marRight w:val="0"/>
                  <w:marTop w:val="0"/>
                  <w:marBottom w:val="0"/>
                  <w:divBdr>
                    <w:top w:val="none" w:sz="0" w:space="0" w:color="auto"/>
                    <w:left w:val="none" w:sz="0" w:space="0" w:color="auto"/>
                    <w:bottom w:val="none" w:sz="0" w:space="0" w:color="auto"/>
                    <w:right w:val="none" w:sz="0" w:space="0" w:color="auto"/>
                  </w:divBdr>
                </w:div>
                <w:div w:id="757753652">
                  <w:marLeft w:val="480"/>
                  <w:marRight w:val="0"/>
                  <w:marTop w:val="0"/>
                  <w:marBottom w:val="0"/>
                  <w:divBdr>
                    <w:top w:val="none" w:sz="0" w:space="0" w:color="auto"/>
                    <w:left w:val="none" w:sz="0" w:space="0" w:color="auto"/>
                    <w:bottom w:val="none" w:sz="0" w:space="0" w:color="auto"/>
                    <w:right w:val="none" w:sz="0" w:space="0" w:color="auto"/>
                  </w:divBdr>
                </w:div>
                <w:div w:id="1764842790">
                  <w:marLeft w:val="480"/>
                  <w:marRight w:val="0"/>
                  <w:marTop w:val="0"/>
                  <w:marBottom w:val="0"/>
                  <w:divBdr>
                    <w:top w:val="none" w:sz="0" w:space="0" w:color="auto"/>
                    <w:left w:val="none" w:sz="0" w:space="0" w:color="auto"/>
                    <w:bottom w:val="none" w:sz="0" w:space="0" w:color="auto"/>
                    <w:right w:val="none" w:sz="0" w:space="0" w:color="auto"/>
                  </w:divBdr>
                </w:div>
                <w:div w:id="698823776">
                  <w:marLeft w:val="480"/>
                  <w:marRight w:val="0"/>
                  <w:marTop w:val="0"/>
                  <w:marBottom w:val="0"/>
                  <w:divBdr>
                    <w:top w:val="none" w:sz="0" w:space="0" w:color="auto"/>
                    <w:left w:val="none" w:sz="0" w:space="0" w:color="auto"/>
                    <w:bottom w:val="none" w:sz="0" w:space="0" w:color="auto"/>
                    <w:right w:val="none" w:sz="0" w:space="0" w:color="auto"/>
                  </w:divBdr>
                </w:div>
                <w:div w:id="1619994366">
                  <w:marLeft w:val="480"/>
                  <w:marRight w:val="0"/>
                  <w:marTop w:val="0"/>
                  <w:marBottom w:val="0"/>
                  <w:divBdr>
                    <w:top w:val="none" w:sz="0" w:space="0" w:color="auto"/>
                    <w:left w:val="none" w:sz="0" w:space="0" w:color="auto"/>
                    <w:bottom w:val="none" w:sz="0" w:space="0" w:color="auto"/>
                    <w:right w:val="none" w:sz="0" w:space="0" w:color="auto"/>
                  </w:divBdr>
                </w:div>
                <w:div w:id="1663581750">
                  <w:marLeft w:val="480"/>
                  <w:marRight w:val="0"/>
                  <w:marTop w:val="0"/>
                  <w:marBottom w:val="0"/>
                  <w:divBdr>
                    <w:top w:val="none" w:sz="0" w:space="0" w:color="auto"/>
                    <w:left w:val="none" w:sz="0" w:space="0" w:color="auto"/>
                    <w:bottom w:val="none" w:sz="0" w:space="0" w:color="auto"/>
                    <w:right w:val="none" w:sz="0" w:space="0" w:color="auto"/>
                  </w:divBdr>
                </w:div>
                <w:div w:id="843544860">
                  <w:marLeft w:val="480"/>
                  <w:marRight w:val="0"/>
                  <w:marTop w:val="0"/>
                  <w:marBottom w:val="0"/>
                  <w:divBdr>
                    <w:top w:val="none" w:sz="0" w:space="0" w:color="auto"/>
                    <w:left w:val="none" w:sz="0" w:space="0" w:color="auto"/>
                    <w:bottom w:val="none" w:sz="0" w:space="0" w:color="auto"/>
                    <w:right w:val="none" w:sz="0" w:space="0" w:color="auto"/>
                  </w:divBdr>
                </w:div>
                <w:div w:id="1503159057">
                  <w:marLeft w:val="480"/>
                  <w:marRight w:val="0"/>
                  <w:marTop w:val="0"/>
                  <w:marBottom w:val="0"/>
                  <w:divBdr>
                    <w:top w:val="none" w:sz="0" w:space="0" w:color="auto"/>
                    <w:left w:val="none" w:sz="0" w:space="0" w:color="auto"/>
                    <w:bottom w:val="none" w:sz="0" w:space="0" w:color="auto"/>
                    <w:right w:val="none" w:sz="0" w:space="0" w:color="auto"/>
                  </w:divBdr>
                </w:div>
                <w:div w:id="997921561">
                  <w:marLeft w:val="480"/>
                  <w:marRight w:val="0"/>
                  <w:marTop w:val="0"/>
                  <w:marBottom w:val="0"/>
                  <w:divBdr>
                    <w:top w:val="none" w:sz="0" w:space="0" w:color="auto"/>
                    <w:left w:val="none" w:sz="0" w:space="0" w:color="auto"/>
                    <w:bottom w:val="none" w:sz="0" w:space="0" w:color="auto"/>
                    <w:right w:val="none" w:sz="0" w:space="0" w:color="auto"/>
                  </w:divBdr>
                </w:div>
                <w:div w:id="656960625">
                  <w:marLeft w:val="480"/>
                  <w:marRight w:val="0"/>
                  <w:marTop w:val="0"/>
                  <w:marBottom w:val="0"/>
                  <w:divBdr>
                    <w:top w:val="none" w:sz="0" w:space="0" w:color="auto"/>
                    <w:left w:val="none" w:sz="0" w:space="0" w:color="auto"/>
                    <w:bottom w:val="none" w:sz="0" w:space="0" w:color="auto"/>
                    <w:right w:val="none" w:sz="0" w:space="0" w:color="auto"/>
                  </w:divBdr>
                </w:div>
                <w:div w:id="1377773489">
                  <w:marLeft w:val="480"/>
                  <w:marRight w:val="0"/>
                  <w:marTop w:val="0"/>
                  <w:marBottom w:val="0"/>
                  <w:divBdr>
                    <w:top w:val="none" w:sz="0" w:space="0" w:color="auto"/>
                    <w:left w:val="none" w:sz="0" w:space="0" w:color="auto"/>
                    <w:bottom w:val="none" w:sz="0" w:space="0" w:color="auto"/>
                    <w:right w:val="none" w:sz="0" w:space="0" w:color="auto"/>
                  </w:divBdr>
                </w:div>
                <w:div w:id="1138380420">
                  <w:marLeft w:val="480"/>
                  <w:marRight w:val="0"/>
                  <w:marTop w:val="0"/>
                  <w:marBottom w:val="0"/>
                  <w:divBdr>
                    <w:top w:val="none" w:sz="0" w:space="0" w:color="auto"/>
                    <w:left w:val="none" w:sz="0" w:space="0" w:color="auto"/>
                    <w:bottom w:val="none" w:sz="0" w:space="0" w:color="auto"/>
                    <w:right w:val="none" w:sz="0" w:space="0" w:color="auto"/>
                  </w:divBdr>
                </w:div>
                <w:div w:id="1141002509">
                  <w:marLeft w:val="480"/>
                  <w:marRight w:val="0"/>
                  <w:marTop w:val="0"/>
                  <w:marBottom w:val="0"/>
                  <w:divBdr>
                    <w:top w:val="none" w:sz="0" w:space="0" w:color="auto"/>
                    <w:left w:val="none" w:sz="0" w:space="0" w:color="auto"/>
                    <w:bottom w:val="none" w:sz="0" w:space="0" w:color="auto"/>
                    <w:right w:val="none" w:sz="0" w:space="0" w:color="auto"/>
                  </w:divBdr>
                </w:div>
                <w:div w:id="2035422580">
                  <w:marLeft w:val="480"/>
                  <w:marRight w:val="0"/>
                  <w:marTop w:val="0"/>
                  <w:marBottom w:val="0"/>
                  <w:divBdr>
                    <w:top w:val="none" w:sz="0" w:space="0" w:color="auto"/>
                    <w:left w:val="none" w:sz="0" w:space="0" w:color="auto"/>
                    <w:bottom w:val="none" w:sz="0" w:space="0" w:color="auto"/>
                    <w:right w:val="none" w:sz="0" w:space="0" w:color="auto"/>
                  </w:divBdr>
                </w:div>
                <w:div w:id="265890219">
                  <w:marLeft w:val="480"/>
                  <w:marRight w:val="0"/>
                  <w:marTop w:val="0"/>
                  <w:marBottom w:val="0"/>
                  <w:divBdr>
                    <w:top w:val="none" w:sz="0" w:space="0" w:color="auto"/>
                    <w:left w:val="none" w:sz="0" w:space="0" w:color="auto"/>
                    <w:bottom w:val="none" w:sz="0" w:space="0" w:color="auto"/>
                    <w:right w:val="none" w:sz="0" w:space="0" w:color="auto"/>
                  </w:divBdr>
                </w:div>
                <w:div w:id="341930835">
                  <w:marLeft w:val="480"/>
                  <w:marRight w:val="0"/>
                  <w:marTop w:val="0"/>
                  <w:marBottom w:val="0"/>
                  <w:divBdr>
                    <w:top w:val="none" w:sz="0" w:space="0" w:color="auto"/>
                    <w:left w:val="none" w:sz="0" w:space="0" w:color="auto"/>
                    <w:bottom w:val="none" w:sz="0" w:space="0" w:color="auto"/>
                    <w:right w:val="none" w:sz="0" w:space="0" w:color="auto"/>
                  </w:divBdr>
                </w:div>
                <w:div w:id="1955793347">
                  <w:marLeft w:val="480"/>
                  <w:marRight w:val="0"/>
                  <w:marTop w:val="0"/>
                  <w:marBottom w:val="0"/>
                  <w:divBdr>
                    <w:top w:val="none" w:sz="0" w:space="0" w:color="auto"/>
                    <w:left w:val="none" w:sz="0" w:space="0" w:color="auto"/>
                    <w:bottom w:val="none" w:sz="0" w:space="0" w:color="auto"/>
                    <w:right w:val="none" w:sz="0" w:space="0" w:color="auto"/>
                  </w:divBdr>
                </w:div>
                <w:div w:id="2115901255">
                  <w:marLeft w:val="480"/>
                  <w:marRight w:val="0"/>
                  <w:marTop w:val="0"/>
                  <w:marBottom w:val="0"/>
                  <w:divBdr>
                    <w:top w:val="none" w:sz="0" w:space="0" w:color="auto"/>
                    <w:left w:val="none" w:sz="0" w:space="0" w:color="auto"/>
                    <w:bottom w:val="none" w:sz="0" w:space="0" w:color="auto"/>
                    <w:right w:val="none" w:sz="0" w:space="0" w:color="auto"/>
                  </w:divBdr>
                </w:div>
                <w:div w:id="334185286">
                  <w:marLeft w:val="480"/>
                  <w:marRight w:val="0"/>
                  <w:marTop w:val="0"/>
                  <w:marBottom w:val="0"/>
                  <w:divBdr>
                    <w:top w:val="none" w:sz="0" w:space="0" w:color="auto"/>
                    <w:left w:val="none" w:sz="0" w:space="0" w:color="auto"/>
                    <w:bottom w:val="none" w:sz="0" w:space="0" w:color="auto"/>
                    <w:right w:val="none" w:sz="0" w:space="0" w:color="auto"/>
                  </w:divBdr>
                </w:div>
                <w:div w:id="1873154625">
                  <w:marLeft w:val="480"/>
                  <w:marRight w:val="0"/>
                  <w:marTop w:val="0"/>
                  <w:marBottom w:val="0"/>
                  <w:divBdr>
                    <w:top w:val="none" w:sz="0" w:space="0" w:color="auto"/>
                    <w:left w:val="none" w:sz="0" w:space="0" w:color="auto"/>
                    <w:bottom w:val="none" w:sz="0" w:space="0" w:color="auto"/>
                    <w:right w:val="none" w:sz="0" w:space="0" w:color="auto"/>
                  </w:divBdr>
                </w:div>
                <w:div w:id="1391611185">
                  <w:marLeft w:val="480"/>
                  <w:marRight w:val="0"/>
                  <w:marTop w:val="0"/>
                  <w:marBottom w:val="0"/>
                  <w:divBdr>
                    <w:top w:val="none" w:sz="0" w:space="0" w:color="auto"/>
                    <w:left w:val="none" w:sz="0" w:space="0" w:color="auto"/>
                    <w:bottom w:val="none" w:sz="0" w:space="0" w:color="auto"/>
                    <w:right w:val="none" w:sz="0" w:space="0" w:color="auto"/>
                  </w:divBdr>
                </w:div>
                <w:div w:id="2059164181">
                  <w:marLeft w:val="480"/>
                  <w:marRight w:val="0"/>
                  <w:marTop w:val="0"/>
                  <w:marBottom w:val="0"/>
                  <w:divBdr>
                    <w:top w:val="none" w:sz="0" w:space="0" w:color="auto"/>
                    <w:left w:val="none" w:sz="0" w:space="0" w:color="auto"/>
                    <w:bottom w:val="none" w:sz="0" w:space="0" w:color="auto"/>
                    <w:right w:val="none" w:sz="0" w:space="0" w:color="auto"/>
                  </w:divBdr>
                </w:div>
                <w:div w:id="39281169">
                  <w:marLeft w:val="480"/>
                  <w:marRight w:val="0"/>
                  <w:marTop w:val="0"/>
                  <w:marBottom w:val="0"/>
                  <w:divBdr>
                    <w:top w:val="none" w:sz="0" w:space="0" w:color="auto"/>
                    <w:left w:val="none" w:sz="0" w:space="0" w:color="auto"/>
                    <w:bottom w:val="none" w:sz="0" w:space="0" w:color="auto"/>
                    <w:right w:val="none" w:sz="0" w:space="0" w:color="auto"/>
                  </w:divBdr>
                </w:div>
                <w:div w:id="1380129935">
                  <w:marLeft w:val="480"/>
                  <w:marRight w:val="0"/>
                  <w:marTop w:val="0"/>
                  <w:marBottom w:val="0"/>
                  <w:divBdr>
                    <w:top w:val="none" w:sz="0" w:space="0" w:color="auto"/>
                    <w:left w:val="none" w:sz="0" w:space="0" w:color="auto"/>
                    <w:bottom w:val="none" w:sz="0" w:space="0" w:color="auto"/>
                    <w:right w:val="none" w:sz="0" w:space="0" w:color="auto"/>
                  </w:divBdr>
                </w:div>
                <w:div w:id="795873484">
                  <w:marLeft w:val="480"/>
                  <w:marRight w:val="0"/>
                  <w:marTop w:val="0"/>
                  <w:marBottom w:val="0"/>
                  <w:divBdr>
                    <w:top w:val="none" w:sz="0" w:space="0" w:color="auto"/>
                    <w:left w:val="none" w:sz="0" w:space="0" w:color="auto"/>
                    <w:bottom w:val="none" w:sz="0" w:space="0" w:color="auto"/>
                    <w:right w:val="none" w:sz="0" w:space="0" w:color="auto"/>
                  </w:divBdr>
                </w:div>
                <w:div w:id="1702625356">
                  <w:marLeft w:val="480"/>
                  <w:marRight w:val="0"/>
                  <w:marTop w:val="0"/>
                  <w:marBottom w:val="0"/>
                  <w:divBdr>
                    <w:top w:val="none" w:sz="0" w:space="0" w:color="auto"/>
                    <w:left w:val="none" w:sz="0" w:space="0" w:color="auto"/>
                    <w:bottom w:val="none" w:sz="0" w:space="0" w:color="auto"/>
                    <w:right w:val="none" w:sz="0" w:space="0" w:color="auto"/>
                  </w:divBdr>
                </w:div>
                <w:div w:id="1701394216">
                  <w:marLeft w:val="480"/>
                  <w:marRight w:val="0"/>
                  <w:marTop w:val="0"/>
                  <w:marBottom w:val="0"/>
                  <w:divBdr>
                    <w:top w:val="none" w:sz="0" w:space="0" w:color="auto"/>
                    <w:left w:val="none" w:sz="0" w:space="0" w:color="auto"/>
                    <w:bottom w:val="none" w:sz="0" w:space="0" w:color="auto"/>
                    <w:right w:val="none" w:sz="0" w:space="0" w:color="auto"/>
                  </w:divBdr>
                </w:div>
                <w:div w:id="318773271">
                  <w:marLeft w:val="480"/>
                  <w:marRight w:val="0"/>
                  <w:marTop w:val="0"/>
                  <w:marBottom w:val="0"/>
                  <w:divBdr>
                    <w:top w:val="none" w:sz="0" w:space="0" w:color="auto"/>
                    <w:left w:val="none" w:sz="0" w:space="0" w:color="auto"/>
                    <w:bottom w:val="none" w:sz="0" w:space="0" w:color="auto"/>
                    <w:right w:val="none" w:sz="0" w:space="0" w:color="auto"/>
                  </w:divBdr>
                </w:div>
                <w:div w:id="1180121400">
                  <w:marLeft w:val="480"/>
                  <w:marRight w:val="0"/>
                  <w:marTop w:val="0"/>
                  <w:marBottom w:val="0"/>
                  <w:divBdr>
                    <w:top w:val="none" w:sz="0" w:space="0" w:color="auto"/>
                    <w:left w:val="none" w:sz="0" w:space="0" w:color="auto"/>
                    <w:bottom w:val="none" w:sz="0" w:space="0" w:color="auto"/>
                    <w:right w:val="none" w:sz="0" w:space="0" w:color="auto"/>
                  </w:divBdr>
                </w:div>
                <w:div w:id="550846961">
                  <w:marLeft w:val="480"/>
                  <w:marRight w:val="0"/>
                  <w:marTop w:val="0"/>
                  <w:marBottom w:val="0"/>
                  <w:divBdr>
                    <w:top w:val="none" w:sz="0" w:space="0" w:color="auto"/>
                    <w:left w:val="none" w:sz="0" w:space="0" w:color="auto"/>
                    <w:bottom w:val="none" w:sz="0" w:space="0" w:color="auto"/>
                    <w:right w:val="none" w:sz="0" w:space="0" w:color="auto"/>
                  </w:divBdr>
                </w:div>
                <w:div w:id="1458377122">
                  <w:marLeft w:val="480"/>
                  <w:marRight w:val="0"/>
                  <w:marTop w:val="0"/>
                  <w:marBottom w:val="0"/>
                  <w:divBdr>
                    <w:top w:val="none" w:sz="0" w:space="0" w:color="auto"/>
                    <w:left w:val="none" w:sz="0" w:space="0" w:color="auto"/>
                    <w:bottom w:val="none" w:sz="0" w:space="0" w:color="auto"/>
                    <w:right w:val="none" w:sz="0" w:space="0" w:color="auto"/>
                  </w:divBdr>
                </w:div>
                <w:div w:id="98257151">
                  <w:marLeft w:val="480"/>
                  <w:marRight w:val="0"/>
                  <w:marTop w:val="0"/>
                  <w:marBottom w:val="0"/>
                  <w:divBdr>
                    <w:top w:val="none" w:sz="0" w:space="0" w:color="auto"/>
                    <w:left w:val="none" w:sz="0" w:space="0" w:color="auto"/>
                    <w:bottom w:val="none" w:sz="0" w:space="0" w:color="auto"/>
                    <w:right w:val="none" w:sz="0" w:space="0" w:color="auto"/>
                  </w:divBdr>
                </w:div>
                <w:div w:id="1964799541">
                  <w:marLeft w:val="480"/>
                  <w:marRight w:val="0"/>
                  <w:marTop w:val="0"/>
                  <w:marBottom w:val="0"/>
                  <w:divBdr>
                    <w:top w:val="none" w:sz="0" w:space="0" w:color="auto"/>
                    <w:left w:val="none" w:sz="0" w:space="0" w:color="auto"/>
                    <w:bottom w:val="none" w:sz="0" w:space="0" w:color="auto"/>
                    <w:right w:val="none" w:sz="0" w:space="0" w:color="auto"/>
                  </w:divBdr>
                </w:div>
                <w:div w:id="154340271">
                  <w:marLeft w:val="480"/>
                  <w:marRight w:val="0"/>
                  <w:marTop w:val="0"/>
                  <w:marBottom w:val="0"/>
                  <w:divBdr>
                    <w:top w:val="none" w:sz="0" w:space="0" w:color="auto"/>
                    <w:left w:val="none" w:sz="0" w:space="0" w:color="auto"/>
                    <w:bottom w:val="none" w:sz="0" w:space="0" w:color="auto"/>
                    <w:right w:val="none" w:sz="0" w:space="0" w:color="auto"/>
                  </w:divBdr>
                </w:div>
                <w:div w:id="853763659">
                  <w:marLeft w:val="480"/>
                  <w:marRight w:val="0"/>
                  <w:marTop w:val="0"/>
                  <w:marBottom w:val="0"/>
                  <w:divBdr>
                    <w:top w:val="none" w:sz="0" w:space="0" w:color="auto"/>
                    <w:left w:val="none" w:sz="0" w:space="0" w:color="auto"/>
                    <w:bottom w:val="none" w:sz="0" w:space="0" w:color="auto"/>
                    <w:right w:val="none" w:sz="0" w:space="0" w:color="auto"/>
                  </w:divBdr>
                </w:div>
                <w:div w:id="57754470">
                  <w:marLeft w:val="480"/>
                  <w:marRight w:val="0"/>
                  <w:marTop w:val="0"/>
                  <w:marBottom w:val="0"/>
                  <w:divBdr>
                    <w:top w:val="none" w:sz="0" w:space="0" w:color="auto"/>
                    <w:left w:val="none" w:sz="0" w:space="0" w:color="auto"/>
                    <w:bottom w:val="none" w:sz="0" w:space="0" w:color="auto"/>
                    <w:right w:val="none" w:sz="0" w:space="0" w:color="auto"/>
                  </w:divBdr>
                </w:div>
                <w:div w:id="1019742190">
                  <w:marLeft w:val="480"/>
                  <w:marRight w:val="0"/>
                  <w:marTop w:val="0"/>
                  <w:marBottom w:val="0"/>
                  <w:divBdr>
                    <w:top w:val="none" w:sz="0" w:space="0" w:color="auto"/>
                    <w:left w:val="none" w:sz="0" w:space="0" w:color="auto"/>
                    <w:bottom w:val="none" w:sz="0" w:space="0" w:color="auto"/>
                    <w:right w:val="none" w:sz="0" w:space="0" w:color="auto"/>
                  </w:divBdr>
                </w:div>
              </w:divsChild>
            </w:div>
            <w:div w:id="1844392412">
              <w:marLeft w:val="0"/>
              <w:marRight w:val="0"/>
              <w:marTop w:val="0"/>
              <w:marBottom w:val="0"/>
              <w:divBdr>
                <w:top w:val="none" w:sz="0" w:space="0" w:color="auto"/>
                <w:left w:val="none" w:sz="0" w:space="0" w:color="auto"/>
                <w:bottom w:val="none" w:sz="0" w:space="0" w:color="auto"/>
                <w:right w:val="none" w:sz="0" w:space="0" w:color="auto"/>
              </w:divBdr>
              <w:divsChild>
                <w:div w:id="1752775078">
                  <w:marLeft w:val="480"/>
                  <w:marRight w:val="0"/>
                  <w:marTop w:val="0"/>
                  <w:marBottom w:val="0"/>
                  <w:divBdr>
                    <w:top w:val="none" w:sz="0" w:space="0" w:color="auto"/>
                    <w:left w:val="none" w:sz="0" w:space="0" w:color="auto"/>
                    <w:bottom w:val="none" w:sz="0" w:space="0" w:color="auto"/>
                    <w:right w:val="none" w:sz="0" w:space="0" w:color="auto"/>
                  </w:divBdr>
                </w:div>
                <w:div w:id="576017091">
                  <w:marLeft w:val="480"/>
                  <w:marRight w:val="0"/>
                  <w:marTop w:val="0"/>
                  <w:marBottom w:val="0"/>
                  <w:divBdr>
                    <w:top w:val="none" w:sz="0" w:space="0" w:color="auto"/>
                    <w:left w:val="none" w:sz="0" w:space="0" w:color="auto"/>
                    <w:bottom w:val="none" w:sz="0" w:space="0" w:color="auto"/>
                    <w:right w:val="none" w:sz="0" w:space="0" w:color="auto"/>
                  </w:divBdr>
                </w:div>
                <w:div w:id="314115227">
                  <w:marLeft w:val="480"/>
                  <w:marRight w:val="0"/>
                  <w:marTop w:val="0"/>
                  <w:marBottom w:val="0"/>
                  <w:divBdr>
                    <w:top w:val="none" w:sz="0" w:space="0" w:color="auto"/>
                    <w:left w:val="none" w:sz="0" w:space="0" w:color="auto"/>
                    <w:bottom w:val="none" w:sz="0" w:space="0" w:color="auto"/>
                    <w:right w:val="none" w:sz="0" w:space="0" w:color="auto"/>
                  </w:divBdr>
                </w:div>
                <w:div w:id="914243795">
                  <w:marLeft w:val="480"/>
                  <w:marRight w:val="0"/>
                  <w:marTop w:val="0"/>
                  <w:marBottom w:val="0"/>
                  <w:divBdr>
                    <w:top w:val="none" w:sz="0" w:space="0" w:color="auto"/>
                    <w:left w:val="none" w:sz="0" w:space="0" w:color="auto"/>
                    <w:bottom w:val="none" w:sz="0" w:space="0" w:color="auto"/>
                    <w:right w:val="none" w:sz="0" w:space="0" w:color="auto"/>
                  </w:divBdr>
                </w:div>
                <w:div w:id="29914663">
                  <w:marLeft w:val="480"/>
                  <w:marRight w:val="0"/>
                  <w:marTop w:val="0"/>
                  <w:marBottom w:val="0"/>
                  <w:divBdr>
                    <w:top w:val="none" w:sz="0" w:space="0" w:color="auto"/>
                    <w:left w:val="none" w:sz="0" w:space="0" w:color="auto"/>
                    <w:bottom w:val="none" w:sz="0" w:space="0" w:color="auto"/>
                    <w:right w:val="none" w:sz="0" w:space="0" w:color="auto"/>
                  </w:divBdr>
                </w:div>
                <w:div w:id="1690519395">
                  <w:marLeft w:val="480"/>
                  <w:marRight w:val="0"/>
                  <w:marTop w:val="0"/>
                  <w:marBottom w:val="0"/>
                  <w:divBdr>
                    <w:top w:val="none" w:sz="0" w:space="0" w:color="auto"/>
                    <w:left w:val="none" w:sz="0" w:space="0" w:color="auto"/>
                    <w:bottom w:val="none" w:sz="0" w:space="0" w:color="auto"/>
                    <w:right w:val="none" w:sz="0" w:space="0" w:color="auto"/>
                  </w:divBdr>
                </w:div>
                <w:div w:id="1252155613">
                  <w:marLeft w:val="480"/>
                  <w:marRight w:val="0"/>
                  <w:marTop w:val="0"/>
                  <w:marBottom w:val="0"/>
                  <w:divBdr>
                    <w:top w:val="none" w:sz="0" w:space="0" w:color="auto"/>
                    <w:left w:val="none" w:sz="0" w:space="0" w:color="auto"/>
                    <w:bottom w:val="none" w:sz="0" w:space="0" w:color="auto"/>
                    <w:right w:val="none" w:sz="0" w:space="0" w:color="auto"/>
                  </w:divBdr>
                </w:div>
                <w:div w:id="270865191">
                  <w:marLeft w:val="480"/>
                  <w:marRight w:val="0"/>
                  <w:marTop w:val="0"/>
                  <w:marBottom w:val="0"/>
                  <w:divBdr>
                    <w:top w:val="none" w:sz="0" w:space="0" w:color="auto"/>
                    <w:left w:val="none" w:sz="0" w:space="0" w:color="auto"/>
                    <w:bottom w:val="none" w:sz="0" w:space="0" w:color="auto"/>
                    <w:right w:val="none" w:sz="0" w:space="0" w:color="auto"/>
                  </w:divBdr>
                </w:div>
                <w:div w:id="1169560830">
                  <w:marLeft w:val="480"/>
                  <w:marRight w:val="0"/>
                  <w:marTop w:val="0"/>
                  <w:marBottom w:val="0"/>
                  <w:divBdr>
                    <w:top w:val="none" w:sz="0" w:space="0" w:color="auto"/>
                    <w:left w:val="none" w:sz="0" w:space="0" w:color="auto"/>
                    <w:bottom w:val="none" w:sz="0" w:space="0" w:color="auto"/>
                    <w:right w:val="none" w:sz="0" w:space="0" w:color="auto"/>
                  </w:divBdr>
                </w:div>
                <w:div w:id="1961917865">
                  <w:marLeft w:val="480"/>
                  <w:marRight w:val="0"/>
                  <w:marTop w:val="0"/>
                  <w:marBottom w:val="0"/>
                  <w:divBdr>
                    <w:top w:val="none" w:sz="0" w:space="0" w:color="auto"/>
                    <w:left w:val="none" w:sz="0" w:space="0" w:color="auto"/>
                    <w:bottom w:val="none" w:sz="0" w:space="0" w:color="auto"/>
                    <w:right w:val="none" w:sz="0" w:space="0" w:color="auto"/>
                  </w:divBdr>
                </w:div>
                <w:div w:id="1801219683">
                  <w:marLeft w:val="480"/>
                  <w:marRight w:val="0"/>
                  <w:marTop w:val="0"/>
                  <w:marBottom w:val="0"/>
                  <w:divBdr>
                    <w:top w:val="none" w:sz="0" w:space="0" w:color="auto"/>
                    <w:left w:val="none" w:sz="0" w:space="0" w:color="auto"/>
                    <w:bottom w:val="none" w:sz="0" w:space="0" w:color="auto"/>
                    <w:right w:val="none" w:sz="0" w:space="0" w:color="auto"/>
                  </w:divBdr>
                </w:div>
                <w:div w:id="2087530757">
                  <w:marLeft w:val="480"/>
                  <w:marRight w:val="0"/>
                  <w:marTop w:val="0"/>
                  <w:marBottom w:val="0"/>
                  <w:divBdr>
                    <w:top w:val="none" w:sz="0" w:space="0" w:color="auto"/>
                    <w:left w:val="none" w:sz="0" w:space="0" w:color="auto"/>
                    <w:bottom w:val="none" w:sz="0" w:space="0" w:color="auto"/>
                    <w:right w:val="none" w:sz="0" w:space="0" w:color="auto"/>
                  </w:divBdr>
                </w:div>
                <w:div w:id="718164336">
                  <w:marLeft w:val="480"/>
                  <w:marRight w:val="0"/>
                  <w:marTop w:val="0"/>
                  <w:marBottom w:val="0"/>
                  <w:divBdr>
                    <w:top w:val="none" w:sz="0" w:space="0" w:color="auto"/>
                    <w:left w:val="none" w:sz="0" w:space="0" w:color="auto"/>
                    <w:bottom w:val="none" w:sz="0" w:space="0" w:color="auto"/>
                    <w:right w:val="none" w:sz="0" w:space="0" w:color="auto"/>
                  </w:divBdr>
                </w:div>
                <w:div w:id="1158115368">
                  <w:marLeft w:val="480"/>
                  <w:marRight w:val="0"/>
                  <w:marTop w:val="0"/>
                  <w:marBottom w:val="0"/>
                  <w:divBdr>
                    <w:top w:val="none" w:sz="0" w:space="0" w:color="auto"/>
                    <w:left w:val="none" w:sz="0" w:space="0" w:color="auto"/>
                    <w:bottom w:val="none" w:sz="0" w:space="0" w:color="auto"/>
                    <w:right w:val="none" w:sz="0" w:space="0" w:color="auto"/>
                  </w:divBdr>
                </w:div>
                <w:div w:id="1489974488">
                  <w:marLeft w:val="480"/>
                  <w:marRight w:val="0"/>
                  <w:marTop w:val="0"/>
                  <w:marBottom w:val="0"/>
                  <w:divBdr>
                    <w:top w:val="none" w:sz="0" w:space="0" w:color="auto"/>
                    <w:left w:val="none" w:sz="0" w:space="0" w:color="auto"/>
                    <w:bottom w:val="none" w:sz="0" w:space="0" w:color="auto"/>
                    <w:right w:val="none" w:sz="0" w:space="0" w:color="auto"/>
                  </w:divBdr>
                </w:div>
                <w:div w:id="1502625305">
                  <w:marLeft w:val="480"/>
                  <w:marRight w:val="0"/>
                  <w:marTop w:val="0"/>
                  <w:marBottom w:val="0"/>
                  <w:divBdr>
                    <w:top w:val="none" w:sz="0" w:space="0" w:color="auto"/>
                    <w:left w:val="none" w:sz="0" w:space="0" w:color="auto"/>
                    <w:bottom w:val="none" w:sz="0" w:space="0" w:color="auto"/>
                    <w:right w:val="none" w:sz="0" w:space="0" w:color="auto"/>
                  </w:divBdr>
                </w:div>
                <w:div w:id="1660185860">
                  <w:marLeft w:val="480"/>
                  <w:marRight w:val="0"/>
                  <w:marTop w:val="0"/>
                  <w:marBottom w:val="0"/>
                  <w:divBdr>
                    <w:top w:val="none" w:sz="0" w:space="0" w:color="auto"/>
                    <w:left w:val="none" w:sz="0" w:space="0" w:color="auto"/>
                    <w:bottom w:val="none" w:sz="0" w:space="0" w:color="auto"/>
                    <w:right w:val="none" w:sz="0" w:space="0" w:color="auto"/>
                  </w:divBdr>
                </w:div>
                <w:div w:id="1332415961">
                  <w:marLeft w:val="480"/>
                  <w:marRight w:val="0"/>
                  <w:marTop w:val="0"/>
                  <w:marBottom w:val="0"/>
                  <w:divBdr>
                    <w:top w:val="none" w:sz="0" w:space="0" w:color="auto"/>
                    <w:left w:val="none" w:sz="0" w:space="0" w:color="auto"/>
                    <w:bottom w:val="none" w:sz="0" w:space="0" w:color="auto"/>
                    <w:right w:val="none" w:sz="0" w:space="0" w:color="auto"/>
                  </w:divBdr>
                </w:div>
                <w:div w:id="1188448512">
                  <w:marLeft w:val="480"/>
                  <w:marRight w:val="0"/>
                  <w:marTop w:val="0"/>
                  <w:marBottom w:val="0"/>
                  <w:divBdr>
                    <w:top w:val="none" w:sz="0" w:space="0" w:color="auto"/>
                    <w:left w:val="none" w:sz="0" w:space="0" w:color="auto"/>
                    <w:bottom w:val="none" w:sz="0" w:space="0" w:color="auto"/>
                    <w:right w:val="none" w:sz="0" w:space="0" w:color="auto"/>
                  </w:divBdr>
                </w:div>
                <w:div w:id="703292005">
                  <w:marLeft w:val="480"/>
                  <w:marRight w:val="0"/>
                  <w:marTop w:val="0"/>
                  <w:marBottom w:val="0"/>
                  <w:divBdr>
                    <w:top w:val="none" w:sz="0" w:space="0" w:color="auto"/>
                    <w:left w:val="none" w:sz="0" w:space="0" w:color="auto"/>
                    <w:bottom w:val="none" w:sz="0" w:space="0" w:color="auto"/>
                    <w:right w:val="none" w:sz="0" w:space="0" w:color="auto"/>
                  </w:divBdr>
                </w:div>
                <w:div w:id="1594509380">
                  <w:marLeft w:val="480"/>
                  <w:marRight w:val="0"/>
                  <w:marTop w:val="0"/>
                  <w:marBottom w:val="0"/>
                  <w:divBdr>
                    <w:top w:val="none" w:sz="0" w:space="0" w:color="auto"/>
                    <w:left w:val="none" w:sz="0" w:space="0" w:color="auto"/>
                    <w:bottom w:val="none" w:sz="0" w:space="0" w:color="auto"/>
                    <w:right w:val="none" w:sz="0" w:space="0" w:color="auto"/>
                  </w:divBdr>
                </w:div>
                <w:div w:id="1724985223">
                  <w:marLeft w:val="480"/>
                  <w:marRight w:val="0"/>
                  <w:marTop w:val="0"/>
                  <w:marBottom w:val="0"/>
                  <w:divBdr>
                    <w:top w:val="none" w:sz="0" w:space="0" w:color="auto"/>
                    <w:left w:val="none" w:sz="0" w:space="0" w:color="auto"/>
                    <w:bottom w:val="none" w:sz="0" w:space="0" w:color="auto"/>
                    <w:right w:val="none" w:sz="0" w:space="0" w:color="auto"/>
                  </w:divBdr>
                </w:div>
                <w:div w:id="1518619844">
                  <w:marLeft w:val="480"/>
                  <w:marRight w:val="0"/>
                  <w:marTop w:val="0"/>
                  <w:marBottom w:val="0"/>
                  <w:divBdr>
                    <w:top w:val="none" w:sz="0" w:space="0" w:color="auto"/>
                    <w:left w:val="none" w:sz="0" w:space="0" w:color="auto"/>
                    <w:bottom w:val="none" w:sz="0" w:space="0" w:color="auto"/>
                    <w:right w:val="none" w:sz="0" w:space="0" w:color="auto"/>
                  </w:divBdr>
                </w:div>
                <w:div w:id="465778507">
                  <w:marLeft w:val="480"/>
                  <w:marRight w:val="0"/>
                  <w:marTop w:val="0"/>
                  <w:marBottom w:val="0"/>
                  <w:divBdr>
                    <w:top w:val="none" w:sz="0" w:space="0" w:color="auto"/>
                    <w:left w:val="none" w:sz="0" w:space="0" w:color="auto"/>
                    <w:bottom w:val="none" w:sz="0" w:space="0" w:color="auto"/>
                    <w:right w:val="none" w:sz="0" w:space="0" w:color="auto"/>
                  </w:divBdr>
                </w:div>
                <w:div w:id="1665475443">
                  <w:marLeft w:val="480"/>
                  <w:marRight w:val="0"/>
                  <w:marTop w:val="0"/>
                  <w:marBottom w:val="0"/>
                  <w:divBdr>
                    <w:top w:val="none" w:sz="0" w:space="0" w:color="auto"/>
                    <w:left w:val="none" w:sz="0" w:space="0" w:color="auto"/>
                    <w:bottom w:val="none" w:sz="0" w:space="0" w:color="auto"/>
                    <w:right w:val="none" w:sz="0" w:space="0" w:color="auto"/>
                  </w:divBdr>
                </w:div>
                <w:div w:id="2069645668">
                  <w:marLeft w:val="480"/>
                  <w:marRight w:val="0"/>
                  <w:marTop w:val="0"/>
                  <w:marBottom w:val="0"/>
                  <w:divBdr>
                    <w:top w:val="none" w:sz="0" w:space="0" w:color="auto"/>
                    <w:left w:val="none" w:sz="0" w:space="0" w:color="auto"/>
                    <w:bottom w:val="none" w:sz="0" w:space="0" w:color="auto"/>
                    <w:right w:val="none" w:sz="0" w:space="0" w:color="auto"/>
                  </w:divBdr>
                </w:div>
                <w:div w:id="841549199">
                  <w:marLeft w:val="480"/>
                  <w:marRight w:val="0"/>
                  <w:marTop w:val="0"/>
                  <w:marBottom w:val="0"/>
                  <w:divBdr>
                    <w:top w:val="none" w:sz="0" w:space="0" w:color="auto"/>
                    <w:left w:val="none" w:sz="0" w:space="0" w:color="auto"/>
                    <w:bottom w:val="none" w:sz="0" w:space="0" w:color="auto"/>
                    <w:right w:val="none" w:sz="0" w:space="0" w:color="auto"/>
                  </w:divBdr>
                </w:div>
                <w:div w:id="1330136236">
                  <w:marLeft w:val="480"/>
                  <w:marRight w:val="0"/>
                  <w:marTop w:val="0"/>
                  <w:marBottom w:val="0"/>
                  <w:divBdr>
                    <w:top w:val="none" w:sz="0" w:space="0" w:color="auto"/>
                    <w:left w:val="none" w:sz="0" w:space="0" w:color="auto"/>
                    <w:bottom w:val="none" w:sz="0" w:space="0" w:color="auto"/>
                    <w:right w:val="none" w:sz="0" w:space="0" w:color="auto"/>
                  </w:divBdr>
                </w:div>
                <w:div w:id="357121929">
                  <w:marLeft w:val="480"/>
                  <w:marRight w:val="0"/>
                  <w:marTop w:val="0"/>
                  <w:marBottom w:val="0"/>
                  <w:divBdr>
                    <w:top w:val="none" w:sz="0" w:space="0" w:color="auto"/>
                    <w:left w:val="none" w:sz="0" w:space="0" w:color="auto"/>
                    <w:bottom w:val="none" w:sz="0" w:space="0" w:color="auto"/>
                    <w:right w:val="none" w:sz="0" w:space="0" w:color="auto"/>
                  </w:divBdr>
                </w:div>
                <w:div w:id="241372310">
                  <w:marLeft w:val="480"/>
                  <w:marRight w:val="0"/>
                  <w:marTop w:val="0"/>
                  <w:marBottom w:val="0"/>
                  <w:divBdr>
                    <w:top w:val="none" w:sz="0" w:space="0" w:color="auto"/>
                    <w:left w:val="none" w:sz="0" w:space="0" w:color="auto"/>
                    <w:bottom w:val="none" w:sz="0" w:space="0" w:color="auto"/>
                    <w:right w:val="none" w:sz="0" w:space="0" w:color="auto"/>
                  </w:divBdr>
                </w:div>
                <w:div w:id="1907765196">
                  <w:marLeft w:val="480"/>
                  <w:marRight w:val="0"/>
                  <w:marTop w:val="0"/>
                  <w:marBottom w:val="0"/>
                  <w:divBdr>
                    <w:top w:val="none" w:sz="0" w:space="0" w:color="auto"/>
                    <w:left w:val="none" w:sz="0" w:space="0" w:color="auto"/>
                    <w:bottom w:val="none" w:sz="0" w:space="0" w:color="auto"/>
                    <w:right w:val="none" w:sz="0" w:space="0" w:color="auto"/>
                  </w:divBdr>
                </w:div>
                <w:div w:id="1039285584">
                  <w:marLeft w:val="480"/>
                  <w:marRight w:val="0"/>
                  <w:marTop w:val="0"/>
                  <w:marBottom w:val="0"/>
                  <w:divBdr>
                    <w:top w:val="none" w:sz="0" w:space="0" w:color="auto"/>
                    <w:left w:val="none" w:sz="0" w:space="0" w:color="auto"/>
                    <w:bottom w:val="none" w:sz="0" w:space="0" w:color="auto"/>
                    <w:right w:val="none" w:sz="0" w:space="0" w:color="auto"/>
                  </w:divBdr>
                </w:div>
                <w:div w:id="997222605">
                  <w:marLeft w:val="480"/>
                  <w:marRight w:val="0"/>
                  <w:marTop w:val="0"/>
                  <w:marBottom w:val="0"/>
                  <w:divBdr>
                    <w:top w:val="none" w:sz="0" w:space="0" w:color="auto"/>
                    <w:left w:val="none" w:sz="0" w:space="0" w:color="auto"/>
                    <w:bottom w:val="none" w:sz="0" w:space="0" w:color="auto"/>
                    <w:right w:val="none" w:sz="0" w:space="0" w:color="auto"/>
                  </w:divBdr>
                </w:div>
                <w:div w:id="617108431">
                  <w:marLeft w:val="480"/>
                  <w:marRight w:val="0"/>
                  <w:marTop w:val="0"/>
                  <w:marBottom w:val="0"/>
                  <w:divBdr>
                    <w:top w:val="none" w:sz="0" w:space="0" w:color="auto"/>
                    <w:left w:val="none" w:sz="0" w:space="0" w:color="auto"/>
                    <w:bottom w:val="none" w:sz="0" w:space="0" w:color="auto"/>
                    <w:right w:val="none" w:sz="0" w:space="0" w:color="auto"/>
                  </w:divBdr>
                </w:div>
                <w:div w:id="1529833742">
                  <w:marLeft w:val="480"/>
                  <w:marRight w:val="0"/>
                  <w:marTop w:val="0"/>
                  <w:marBottom w:val="0"/>
                  <w:divBdr>
                    <w:top w:val="none" w:sz="0" w:space="0" w:color="auto"/>
                    <w:left w:val="none" w:sz="0" w:space="0" w:color="auto"/>
                    <w:bottom w:val="none" w:sz="0" w:space="0" w:color="auto"/>
                    <w:right w:val="none" w:sz="0" w:space="0" w:color="auto"/>
                  </w:divBdr>
                </w:div>
                <w:div w:id="1992445837">
                  <w:marLeft w:val="480"/>
                  <w:marRight w:val="0"/>
                  <w:marTop w:val="0"/>
                  <w:marBottom w:val="0"/>
                  <w:divBdr>
                    <w:top w:val="none" w:sz="0" w:space="0" w:color="auto"/>
                    <w:left w:val="none" w:sz="0" w:space="0" w:color="auto"/>
                    <w:bottom w:val="none" w:sz="0" w:space="0" w:color="auto"/>
                    <w:right w:val="none" w:sz="0" w:space="0" w:color="auto"/>
                  </w:divBdr>
                </w:div>
                <w:div w:id="2079161259">
                  <w:marLeft w:val="480"/>
                  <w:marRight w:val="0"/>
                  <w:marTop w:val="0"/>
                  <w:marBottom w:val="0"/>
                  <w:divBdr>
                    <w:top w:val="none" w:sz="0" w:space="0" w:color="auto"/>
                    <w:left w:val="none" w:sz="0" w:space="0" w:color="auto"/>
                    <w:bottom w:val="none" w:sz="0" w:space="0" w:color="auto"/>
                    <w:right w:val="none" w:sz="0" w:space="0" w:color="auto"/>
                  </w:divBdr>
                </w:div>
                <w:div w:id="2145466488">
                  <w:marLeft w:val="480"/>
                  <w:marRight w:val="0"/>
                  <w:marTop w:val="0"/>
                  <w:marBottom w:val="0"/>
                  <w:divBdr>
                    <w:top w:val="none" w:sz="0" w:space="0" w:color="auto"/>
                    <w:left w:val="none" w:sz="0" w:space="0" w:color="auto"/>
                    <w:bottom w:val="none" w:sz="0" w:space="0" w:color="auto"/>
                    <w:right w:val="none" w:sz="0" w:space="0" w:color="auto"/>
                  </w:divBdr>
                </w:div>
                <w:div w:id="2021741037">
                  <w:marLeft w:val="480"/>
                  <w:marRight w:val="0"/>
                  <w:marTop w:val="0"/>
                  <w:marBottom w:val="0"/>
                  <w:divBdr>
                    <w:top w:val="none" w:sz="0" w:space="0" w:color="auto"/>
                    <w:left w:val="none" w:sz="0" w:space="0" w:color="auto"/>
                    <w:bottom w:val="none" w:sz="0" w:space="0" w:color="auto"/>
                    <w:right w:val="none" w:sz="0" w:space="0" w:color="auto"/>
                  </w:divBdr>
                </w:div>
                <w:div w:id="120661323">
                  <w:marLeft w:val="480"/>
                  <w:marRight w:val="0"/>
                  <w:marTop w:val="0"/>
                  <w:marBottom w:val="0"/>
                  <w:divBdr>
                    <w:top w:val="none" w:sz="0" w:space="0" w:color="auto"/>
                    <w:left w:val="none" w:sz="0" w:space="0" w:color="auto"/>
                    <w:bottom w:val="none" w:sz="0" w:space="0" w:color="auto"/>
                    <w:right w:val="none" w:sz="0" w:space="0" w:color="auto"/>
                  </w:divBdr>
                </w:div>
                <w:div w:id="989288306">
                  <w:marLeft w:val="480"/>
                  <w:marRight w:val="0"/>
                  <w:marTop w:val="0"/>
                  <w:marBottom w:val="0"/>
                  <w:divBdr>
                    <w:top w:val="none" w:sz="0" w:space="0" w:color="auto"/>
                    <w:left w:val="none" w:sz="0" w:space="0" w:color="auto"/>
                    <w:bottom w:val="none" w:sz="0" w:space="0" w:color="auto"/>
                    <w:right w:val="none" w:sz="0" w:space="0" w:color="auto"/>
                  </w:divBdr>
                </w:div>
                <w:div w:id="1137453025">
                  <w:marLeft w:val="480"/>
                  <w:marRight w:val="0"/>
                  <w:marTop w:val="0"/>
                  <w:marBottom w:val="0"/>
                  <w:divBdr>
                    <w:top w:val="none" w:sz="0" w:space="0" w:color="auto"/>
                    <w:left w:val="none" w:sz="0" w:space="0" w:color="auto"/>
                    <w:bottom w:val="none" w:sz="0" w:space="0" w:color="auto"/>
                    <w:right w:val="none" w:sz="0" w:space="0" w:color="auto"/>
                  </w:divBdr>
                </w:div>
                <w:div w:id="49576201">
                  <w:marLeft w:val="480"/>
                  <w:marRight w:val="0"/>
                  <w:marTop w:val="0"/>
                  <w:marBottom w:val="0"/>
                  <w:divBdr>
                    <w:top w:val="none" w:sz="0" w:space="0" w:color="auto"/>
                    <w:left w:val="none" w:sz="0" w:space="0" w:color="auto"/>
                    <w:bottom w:val="none" w:sz="0" w:space="0" w:color="auto"/>
                    <w:right w:val="none" w:sz="0" w:space="0" w:color="auto"/>
                  </w:divBdr>
                </w:div>
                <w:div w:id="87163244">
                  <w:marLeft w:val="480"/>
                  <w:marRight w:val="0"/>
                  <w:marTop w:val="0"/>
                  <w:marBottom w:val="0"/>
                  <w:divBdr>
                    <w:top w:val="none" w:sz="0" w:space="0" w:color="auto"/>
                    <w:left w:val="none" w:sz="0" w:space="0" w:color="auto"/>
                    <w:bottom w:val="none" w:sz="0" w:space="0" w:color="auto"/>
                    <w:right w:val="none" w:sz="0" w:space="0" w:color="auto"/>
                  </w:divBdr>
                </w:div>
                <w:div w:id="309090957">
                  <w:marLeft w:val="480"/>
                  <w:marRight w:val="0"/>
                  <w:marTop w:val="0"/>
                  <w:marBottom w:val="0"/>
                  <w:divBdr>
                    <w:top w:val="none" w:sz="0" w:space="0" w:color="auto"/>
                    <w:left w:val="none" w:sz="0" w:space="0" w:color="auto"/>
                    <w:bottom w:val="none" w:sz="0" w:space="0" w:color="auto"/>
                    <w:right w:val="none" w:sz="0" w:space="0" w:color="auto"/>
                  </w:divBdr>
                </w:div>
                <w:div w:id="2008972917">
                  <w:marLeft w:val="480"/>
                  <w:marRight w:val="0"/>
                  <w:marTop w:val="0"/>
                  <w:marBottom w:val="0"/>
                  <w:divBdr>
                    <w:top w:val="none" w:sz="0" w:space="0" w:color="auto"/>
                    <w:left w:val="none" w:sz="0" w:space="0" w:color="auto"/>
                    <w:bottom w:val="none" w:sz="0" w:space="0" w:color="auto"/>
                    <w:right w:val="none" w:sz="0" w:space="0" w:color="auto"/>
                  </w:divBdr>
                </w:div>
                <w:div w:id="1838955110">
                  <w:marLeft w:val="480"/>
                  <w:marRight w:val="0"/>
                  <w:marTop w:val="0"/>
                  <w:marBottom w:val="0"/>
                  <w:divBdr>
                    <w:top w:val="none" w:sz="0" w:space="0" w:color="auto"/>
                    <w:left w:val="none" w:sz="0" w:space="0" w:color="auto"/>
                    <w:bottom w:val="none" w:sz="0" w:space="0" w:color="auto"/>
                    <w:right w:val="none" w:sz="0" w:space="0" w:color="auto"/>
                  </w:divBdr>
                </w:div>
                <w:div w:id="49574296">
                  <w:marLeft w:val="480"/>
                  <w:marRight w:val="0"/>
                  <w:marTop w:val="0"/>
                  <w:marBottom w:val="0"/>
                  <w:divBdr>
                    <w:top w:val="none" w:sz="0" w:space="0" w:color="auto"/>
                    <w:left w:val="none" w:sz="0" w:space="0" w:color="auto"/>
                    <w:bottom w:val="none" w:sz="0" w:space="0" w:color="auto"/>
                    <w:right w:val="none" w:sz="0" w:space="0" w:color="auto"/>
                  </w:divBdr>
                </w:div>
                <w:div w:id="2046101074">
                  <w:marLeft w:val="480"/>
                  <w:marRight w:val="0"/>
                  <w:marTop w:val="0"/>
                  <w:marBottom w:val="0"/>
                  <w:divBdr>
                    <w:top w:val="none" w:sz="0" w:space="0" w:color="auto"/>
                    <w:left w:val="none" w:sz="0" w:space="0" w:color="auto"/>
                    <w:bottom w:val="none" w:sz="0" w:space="0" w:color="auto"/>
                    <w:right w:val="none" w:sz="0" w:space="0" w:color="auto"/>
                  </w:divBdr>
                </w:div>
                <w:div w:id="2002198065">
                  <w:marLeft w:val="480"/>
                  <w:marRight w:val="0"/>
                  <w:marTop w:val="0"/>
                  <w:marBottom w:val="0"/>
                  <w:divBdr>
                    <w:top w:val="none" w:sz="0" w:space="0" w:color="auto"/>
                    <w:left w:val="none" w:sz="0" w:space="0" w:color="auto"/>
                    <w:bottom w:val="none" w:sz="0" w:space="0" w:color="auto"/>
                    <w:right w:val="none" w:sz="0" w:space="0" w:color="auto"/>
                  </w:divBdr>
                </w:div>
                <w:div w:id="1044259895">
                  <w:marLeft w:val="480"/>
                  <w:marRight w:val="0"/>
                  <w:marTop w:val="0"/>
                  <w:marBottom w:val="0"/>
                  <w:divBdr>
                    <w:top w:val="none" w:sz="0" w:space="0" w:color="auto"/>
                    <w:left w:val="none" w:sz="0" w:space="0" w:color="auto"/>
                    <w:bottom w:val="none" w:sz="0" w:space="0" w:color="auto"/>
                    <w:right w:val="none" w:sz="0" w:space="0" w:color="auto"/>
                  </w:divBdr>
                </w:div>
                <w:div w:id="1536190525">
                  <w:marLeft w:val="480"/>
                  <w:marRight w:val="0"/>
                  <w:marTop w:val="0"/>
                  <w:marBottom w:val="0"/>
                  <w:divBdr>
                    <w:top w:val="none" w:sz="0" w:space="0" w:color="auto"/>
                    <w:left w:val="none" w:sz="0" w:space="0" w:color="auto"/>
                    <w:bottom w:val="none" w:sz="0" w:space="0" w:color="auto"/>
                    <w:right w:val="none" w:sz="0" w:space="0" w:color="auto"/>
                  </w:divBdr>
                </w:div>
                <w:div w:id="204568784">
                  <w:marLeft w:val="480"/>
                  <w:marRight w:val="0"/>
                  <w:marTop w:val="0"/>
                  <w:marBottom w:val="0"/>
                  <w:divBdr>
                    <w:top w:val="none" w:sz="0" w:space="0" w:color="auto"/>
                    <w:left w:val="none" w:sz="0" w:space="0" w:color="auto"/>
                    <w:bottom w:val="none" w:sz="0" w:space="0" w:color="auto"/>
                    <w:right w:val="none" w:sz="0" w:space="0" w:color="auto"/>
                  </w:divBdr>
                </w:div>
                <w:div w:id="1961179698">
                  <w:marLeft w:val="480"/>
                  <w:marRight w:val="0"/>
                  <w:marTop w:val="0"/>
                  <w:marBottom w:val="0"/>
                  <w:divBdr>
                    <w:top w:val="none" w:sz="0" w:space="0" w:color="auto"/>
                    <w:left w:val="none" w:sz="0" w:space="0" w:color="auto"/>
                    <w:bottom w:val="none" w:sz="0" w:space="0" w:color="auto"/>
                    <w:right w:val="none" w:sz="0" w:space="0" w:color="auto"/>
                  </w:divBdr>
                </w:div>
                <w:div w:id="659650267">
                  <w:marLeft w:val="480"/>
                  <w:marRight w:val="0"/>
                  <w:marTop w:val="0"/>
                  <w:marBottom w:val="0"/>
                  <w:divBdr>
                    <w:top w:val="none" w:sz="0" w:space="0" w:color="auto"/>
                    <w:left w:val="none" w:sz="0" w:space="0" w:color="auto"/>
                    <w:bottom w:val="none" w:sz="0" w:space="0" w:color="auto"/>
                    <w:right w:val="none" w:sz="0" w:space="0" w:color="auto"/>
                  </w:divBdr>
                </w:div>
                <w:div w:id="1769233988">
                  <w:marLeft w:val="480"/>
                  <w:marRight w:val="0"/>
                  <w:marTop w:val="0"/>
                  <w:marBottom w:val="0"/>
                  <w:divBdr>
                    <w:top w:val="none" w:sz="0" w:space="0" w:color="auto"/>
                    <w:left w:val="none" w:sz="0" w:space="0" w:color="auto"/>
                    <w:bottom w:val="none" w:sz="0" w:space="0" w:color="auto"/>
                    <w:right w:val="none" w:sz="0" w:space="0" w:color="auto"/>
                  </w:divBdr>
                </w:div>
                <w:div w:id="51464165">
                  <w:marLeft w:val="480"/>
                  <w:marRight w:val="0"/>
                  <w:marTop w:val="0"/>
                  <w:marBottom w:val="0"/>
                  <w:divBdr>
                    <w:top w:val="none" w:sz="0" w:space="0" w:color="auto"/>
                    <w:left w:val="none" w:sz="0" w:space="0" w:color="auto"/>
                    <w:bottom w:val="none" w:sz="0" w:space="0" w:color="auto"/>
                    <w:right w:val="none" w:sz="0" w:space="0" w:color="auto"/>
                  </w:divBdr>
                </w:div>
                <w:div w:id="728379881">
                  <w:marLeft w:val="480"/>
                  <w:marRight w:val="0"/>
                  <w:marTop w:val="0"/>
                  <w:marBottom w:val="0"/>
                  <w:divBdr>
                    <w:top w:val="none" w:sz="0" w:space="0" w:color="auto"/>
                    <w:left w:val="none" w:sz="0" w:space="0" w:color="auto"/>
                    <w:bottom w:val="none" w:sz="0" w:space="0" w:color="auto"/>
                    <w:right w:val="none" w:sz="0" w:space="0" w:color="auto"/>
                  </w:divBdr>
                </w:div>
                <w:div w:id="1342929399">
                  <w:marLeft w:val="480"/>
                  <w:marRight w:val="0"/>
                  <w:marTop w:val="0"/>
                  <w:marBottom w:val="0"/>
                  <w:divBdr>
                    <w:top w:val="none" w:sz="0" w:space="0" w:color="auto"/>
                    <w:left w:val="none" w:sz="0" w:space="0" w:color="auto"/>
                    <w:bottom w:val="none" w:sz="0" w:space="0" w:color="auto"/>
                    <w:right w:val="none" w:sz="0" w:space="0" w:color="auto"/>
                  </w:divBdr>
                </w:div>
                <w:div w:id="636103500">
                  <w:marLeft w:val="480"/>
                  <w:marRight w:val="0"/>
                  <w:marTop w:val="0"/>
                  <w:marBottom w:val="0"/>
                  <w:divBdr>
                    <w:top w:val="none" w:sz="0" w:space="0" w:color="auto"/>
                    <w:left w:val="none" w:sz="0" w:space="0" w:color="auto"/>
                    <w:bottom w:val="none" w:sz="0" w:space="0" w:color="auto"/>
                    <w:right w:val="none" w:sz="0" w:space="0" w:color="auto"/>
                  </w:divBdr>
                </w:div>
                <w:div w:id="112985181">
                  <w:marLeft w:val="480"/>
                  <w:marRight w:val="0"/>
                  <w:marTop w:val="0"/>
                  <w:marBottom w:val="0"/>
                  <w:divBdr>
                    <w:top w:val="none" w:sz="0" w:space="0" w:color="auto"/>
                    <w:left w:val="none" w:sz="0" w:space="0" w:color="auto"/>
                    <w:bottom w:val="none" w:sz="0" w:space="0" w:color="auto"/>
                    <w:right w:val="none" w:sz="0" w:space="0" w:color="auto"/>
                  </w:divBdr>
                </w:div>
                <w:div w:id="1760329480">
                  <w:marLeft w:val="480"/>
                  <w:marRight w:val="0"/>
                  <w:marTop w:val="0"/>
                  <w:marBottom w:val="0"/>
                  <w:divBdr>
                    <w:top w:val="none" w:sz="0" w:space="0" w:color="auto"/>
                    <w:left w:val="none" w:sz="0" w:space="0" w:color="auto"/>
                    <w:bottom w:val="none" w:sz="0" w:space="0" w:color="auto"/>
                    <w:right w:val="none" w:sz="0" w:space="0" w:color="auto"/>
                  </w:divBdr>
                </w:div>
                <w:div w:id="1908610135">
                  <w:marLeft w:val="480"/>
                  <w:marRight w:val="0"/>
                  <w:marTop w:val="0"/>
                  <w:marBottom w:val="0"/>
                  <w:divBdr>
                    <w:top w:val="none" w:sz="0" w:space="0" w:color="auto"/>
                    <w:left w:val="none" w:sz="0" w:space="0" w:color="auto"/>
                    <w:bottom w:val="none" w:sz="0" w:space="0" w:color="auto"/>
                    <w:right w:val="none" w:sz="0" w:space="0" w:color="auto"/>
                  </w:divBdr>
                </w:div>
                <w:div w:id="1671257198">
                  <w:marLeft w:val="480"/>
                  <w:marRight w:val="0"/>
                  <w:marTop w:val="0"/>
                  <w:marBottom w:val="0"/>
                  <w:divBdr>
                    <w:top w:val="none" w:sz="0" w:space="0" w:color="auto"/>
                    <w:left w:val="none" w:sz="0" w:space="0" w:color="auto"/>
                    <w:bottom w:val="none" w:sz="0" w:space="0" w:color="auto"/>
                    <w:right w:val="none" w:sz="0" w:space="0" w:color="auto"/>
                  </w:divBdr>
                </w:div>
                <w:div w:id="271211562">
                  <w:marLeft w:val="480"/>
                  <w:marRight w:val="0"/>
                  <w:marTop w:val="0"/>
                  <w:marBottom w:val="0"/>
                  <w:divBdr>
                    <w:top w:val="none" w:sz="0" w:space="0" w:color="auto"/>
                    <w:left w:val="none" w:sz="0" w:space="0" w:color="auto"/>
                    <w:bottom w:val="none" w:sz="0" w:space="0" w:color="auto"/>
                    <w:right w:val="none" w:sz="0" w:space="0" w:color="auto"/>
                  </w:divBdr>
                </w:div>
                <w:div w:id="1209342872">
                  <w:marLeft w:val="480"/>
                  <w:marRight w:val="0"/>
                  <w:marTop w:val="0"/>
                  <w:marBottom w:val="0"/>
                  <w:divBdr>
                    <w:top w:val="none" w:sz="0" w:space="0" w:color="auto"/>
                    <w:left w:val="none" w:sz="0" w:space="0" w:color="auto"/>
                    <w:bottom w:val="none" w:sz="0" w:space="0" w:color="auto"/>
                    <w:right w:val="none" w:sz="0" w:space="0" w:color="auto"/>
                  </w:divBdr>
                </w:div>
                <w:div w:id="812405590">
                  <w:marLeft w:val="480"/>
                  <w:marRight w:val="0"/>
                  <w:marTop w:val="0"/>
                  <w:marBottom w:val="0"/>
                  <w:divBdr>
                    <w:top w:val="none" w:sz="0" w:space="0" w:color="auto"/>
                    <w:left w:val="none" w:sz="0" w:space="0" w:color="auto"/>
                    <w:bottom w:val="none" w:sz="0" w:space="0" w:color="auto"/>
                    <w:right w:val="none" w:sz="0" w:space="0" w:color="auto"/>
                  </w:divBdr>
                </w:div>
                <w:div w:id="482042537">
                  <w:marLeft w:val="480"/>
                  <w:marRight w:val="0"/>
                  <w:marTop w:val="0"/>
                  <w:marBottom w:val="0"/>
                  <w:divBdr>
                    <w:top w:val="none" w:sz="0" w:space="0" w:color="auto"/>
                    <w:left w:val="none" w:sz="0" w:space="0" w:color="auto"/>
                    <w:bottom w:val="none" w:sz="0" w:space="0" w:color="auto"/>
                    <w:right w:val="none" w:sz="0" w:space="0" w:color="auto"/>
                  </w:divBdr>
                </w:div>
                <w:div w:id="475949173">
                  <w:marLeft w:val="480"/>
                  <w:marRight w:val="0"/>
                  <w:marTop w:val="0"/>
                  <w:marBottom w:val="0"/>
                  <w:divBdr>
                    <w:top w:val="none" w:sz="0" w:space="0" w:color="auto"/>
                    <w:left w:val="none" w:sz="0" w:space="0" w:color="auto"/>
                    <w:bottom w:val="none" w:sz="0" w:space="0" w:color="auto"/>
                    <w:right w:val="none" w:sz="0" w:space="0" w:color="auto"/>
                  </w:divBdr>
                </w:div>
                <w:div w:id="159084109">
                  <w:marLeft w:val="480"/>
                  <w:marRight w:val="0"/>
                  <w:marTop w:val="0"/>
                  <w:marBottom w:val="0"/>
                  <w:divBdr>
                    <w:top w:val="none" w:sz="0" w:space="0" w:color="auto"/>
                    <w:left w:val="none" w:sz="0" w:space="0" w:color="auto"/>
                    <w:bottom w:val="none" w:sz="0" w:space="0" w:color="auto"/>
                    <w:right w:val="none" w:sz="0" w:space="0" w:color="auto"/>
                  </w:divBdr>
                </w:div>
                <w:div w:id="673802662">
                  <w:marLeft w:val="480"/>
                  <w:marRight w:val="0"/>
                  <w:marTop w:val="0"/>
                  <w:marBottom w:val="0"/>
                  <w:divBdr>
                    <w:top w:val="none" w:sz="0" w:space="0" w:color="auto"/>
                    <w:left w:val="none" w:sz="0" w:space="0" w:color="auto"/>
                    <w:bottom w:val="none" w:sz="0" w:space="0" w:color="auto"/>
                    <w:right w:val="none" w:sz="0" w:space="0" w:color="auto"/>
                  </w:divBdr>
                </w:div>
                <w:div w:id="751699408">
                  <w:marLeft w:val="480"/>
                  <w:marRight w:val="0"/>
                  <w:marTop w:val="0"/>
                  <w:marBottom w:val="0"/>
                  <w:divBdr>
                    <w:top w:val="none" w:sz="0" w:space="0" w:color="auto"/>
                    <w:left w:val="none" w:sz="0" w:space="0" w:color="auto"/>
                    <w:bottom w:val="none" w:sz="0" w:space="0" w:color="auto"/>
                    <w:right w:val="none" w:sz="0" w:space="0" w:color="auto"/>
                  </w:divBdr>
                </w:div>
                <w:div w:id="411779569">
                  <w:marLeft w:val="480"/>
                  <w:marRight w:val="0"/>
                  <w:marTop w:val="0"/>
                  <w:marBottom w:val="0"/>
                  <w:divBdr>
                    <w:top w:val="none" w:sz="0" w:space="0" w:color="auto"/>
                    <w:left w:val="none" w:sz="0" w:space="0" w:color="auto"/>
                    <w:bottom w:val="none" w:sz="0" w:space="0" w:color="auto"/>
                    <w:right w:val="none" w:sz="0" w:space="0" w:color="auto"/>
                  </w:divBdr>
                </w:div>
                <w:div w:id="1605651336">
                  <w:marLeft w:val="480"/>
                  <w:marRight w:val="0"/>
                  <w:marTop w:val="0"/>
                  <w:marBottom w:val="0"/>
                  <w:divBdr>
                    <w:top w:val="none" w:sz="0" w:space="0" w:color="auto"/>
                    <w:left w:val="none" w:sz="0" w:space="0" w:color="auto"/>
                    <w:bottom w:val="none" w:sz="0" w:space="0" w:color="auto"/>
                    <w:right w:val="none" w:sz="0" w:space="0" w:color="auto"/>
                  </w:divBdr>
                </w:div>
                <w:div w:id="1139372834">
                  <w:marLeft w:val="480"/>
                  <w:marRight w:val="0"/>
                  <w:marTop w:val="0"/>
                  <w:marBottom w:val="0"/>
                  <w:divBdr>
                    <w:top w:val="none" w:sz="0" w:space="0" w:color="auto"/>
                    <w:left w:val="none" w:sz="0" w:space="0" w:color="auto"/>
                    <w:bottom w:val="none" w:sz="0" w:space="0" w:color="auto"/>
                    <w:right w:val="none" w:sz="0" w:space="0" w:color="auto"/>
                  </w:divBdr>
                </w:div>
                <w:div w:id="340161228">
                  <w:marLeft w:val="480"/>
                  <w:marRight w:val="0"/>
                  <w:marTop w:val="0"/>
                  <w:marBottom w:val="0"/>
                  <w:divBdr>
                    <w:top w:val="none" w:sz="0" w:space="0" w:color="auto"/>
                    <w:left w:val="none" w:sz="0" w:space="0" w:color="auto"/>
                    <w:bottom w:val="none" w:sz="0" w:space="0" w:color="auto"/>
                    <w:right w:val="none" w:sz="0" w:space="0" w:color="auto"/>
                  </w:divBdr>
                </w:div>
                <w:div w:id="528105073">
                  <w:marLeft w:val="480"/>
                  <w:marRight w:val="0"/>
                  <w:marTop w:val="0"/>
                  <w:marBottom w:val="0"/>
                  <w:divBdr>
                    <w:top w:val="none" w:sz="0" w:space="0" w:color="auto"/>
                    <w:left w:val="none" w:sz="0" w:space="0" w:color="auto"/>
                    <w:bottom w:val="none" w:sz="0" w:space="0" w:color="auto"/>
                    <w:right w:val="none" w:sz="0" w:space="0" w:color="auto"/>
                  </w:divBdr>
                </w:div>
                <w:div w:id="2103181859">
                  <w:marLeft w:val="480"/>
                  <w:marRight w:val="0"/>
                  <w:marTop w:val="0"/>
                  <w:marBottom w:val="0"/>
                  <w:divBdr>
                    <w:top w:val="none" w:sz="0" w:space="0" w:color="auto"/>
                    <w:left w:val="none" w:sz="0" w:space="0" w:color="auto"/>
                    <w:bottom w:val="none" w:sz="0" w:space="0" w:color="auto"/>
                    <w:right w:val="none" w:sz="0" w:space="0" w:color="auto"/>
                  </w:divBdr>
                </w:div>
                <w:div w:id="134685602">
                  <w:marLeft w:val="480"/>
                  <w:marRight w:val="0"/>
                  <w:marTop w:val="0"/>
                  <w:marBottom w:val="0"/>
                  <w:divBdr>
                    <w:top w:val="none" w:sz="0" w:space="0" w:color="auto"/>
                    <w:left w:val="none" w:sz="0" w:space="0" w:color="auto"/>
                    <w:bottom w:val="none" w:sz="0" w:space="0" w:color="auto"/>
                    <w:right w:val="none" w:sz="0" w:space="0" w:color="auto"/>
                  </w:divBdr>
                </w:div>
                <w:div w:id="467476201">
                  <w:marLeft w:val="480"/>
                  <w:marRight w:val="0"/>
                  <w:marTop w:val="0"/>
                  <w:marBottom w:val="0"/>
                  <w:divBdr>
                    <w:top w:val="none" w:sz="0" w:space="0" w:color="auto"/>
                    <w:left w:val="none" w:sz="0" w:space="0" w:color="auto"/>
                    <w:bottom w:val="none" w:sz="0" w:space="0" w:color="auto"/>
                    <w:right w:val="none" w:sz="0" w:space="0" w:color="auto"/>
                  </w:divBdr>
                </w:div>
              </w:divsChild>
            </w:div>
            <w:div w:id="618533805">
              <w:marLeft w:val="0"/>
              <w:marRight w:val="0"/>
              <w:marTop w:val="0"/>
              <w:marBottom w:val="0"/>
              <w:divBdr>
                <w:top w:val="none" w:sz="0" w:space="0" w:color="auto"/>
                <w:left w:val="none" w:sz="0" w:space="0" w:color="auto"/>
                <w:bottom w:val="none" w:sz="0" w:space="0" w:color="auto"/>
                <w:right w:val="none" w:sz="0" w:space="0" w:color="auto"/>
              </w:divBdr>
              <w:divsChild>
                <w:div w:id="2110273904">
                  <w:marLeft w:val="480"/>
                  <w:marRight w:val="0"/>
                  <w:marTop w:val="0"/>
                  <w:marBottom w:val="0"/>
                  <w:divBdr>
                    <w:top w:val="none" w:sz="0" w:space="0" w:color="auto"/>
                    <w:left w:val="none" w:sz="0" w:space="0" w:color="auto"/>
                    <w:bottom w:val="none" w:sz="0" w:space="0" w:color="auto"/>
                    <w:right w:val="none" w:sz="0" w:space="0" w:color="auto"/>
                  </w:divBdr>
                </w:div>
                <w:div w:id="303892139">
                  <w:marLeft w:val="480"/>
                  <w:marRight w:val="0"/>
                  <w:marTop w:val="0"/>
                  <w:marBottom w:val="0"/>
                  <w:divBdr>
                    <w:top w:val="none" w:sz="0" w:space="0" w:color="auto"/>
                    <w:left w:val="none" w:sz="0" w:space="0" w:color="auto"/>
                    <w:bottom w:val="none" w:sz="0" w:space="0" w:color="auto"/>
                    <w:right w:val="none" w:sz="0" w:space="0" w:color="auto"/>
                  </w:divBdr>
                </w:div>
                <w:div w:id="1759450004">
                  <w:marLeft w:val="480"/>
                  <w:marRight w:val="0"/>
                  <w:marTop w:val="0"/>
                  <w:marBottom w:val="0"/>
                  <w:divBdr>
                    <w:top w:val="none" w:sz="0" w:space="0" w:color="auto"/>
                    <w:left w:val="none" w:sz="0" w:space="0" w:color="auto"/>
                    <w:bottom w:val="none" w:sz="0" w:space="0" w:color="auto"/>
                    <w:right w:val="none" w:sz="0" w:space="0" w:color="auto"/>
                  </w:divBdr>
                </w:div>
                <w:div w:id="568610420">
                  <w:marLeft w:val="480"/>
                  <w:marRight w:val="0"/>
                  <w:marTop w:val="0"/>
                  <w:marBottom w:val="0"/>
                  <w:divBdr>
                    <w:top w:val="none" w:sz="0" w:space="0" w:color="auto"/>
                    <w:left w:val="none" w:sz="0" w:space="0" w:color="auto"/>
                    <w:bottom w:val="none" w:sz="0" w:space="0" w:color="auto"/>
                    <w:right w:val="none" w:sz="0" w:space="0" w:color="auto"/>
                  </w:divBdr>
                </w:div>
                <w:div w:id="1566456247">
                  <w:marLeft w:val="480"/>
                  <w:marRight w:val="0"/>
                  <w:marTop w:val="0"/>
                  <w:marBottom w:val="0"/>
                  <w:divBdr>
                    <w:top w:val="none" w:sz="0" w:space="0" w:color="auto"/>
                    <w:left w:val="none" w:sz="0" w:space="0" w:color="auto"/>
                    <w:bottom w:val="none" w:sz="0" w:space="0" w:color="auto"/>
                    <w:right w:val="none" w:sz="0" w:space="0" w:color="auto"/>
                  </w:divBdr>
                </w:div>
                <w:div w:id="1200508066">
                  <w:marLeft w:val="480"/>
                  <w:marRight w:val="0"/>
                  <w:marTop w:val="0"/>
                  <w:marBottom w:val="0"/>
                  <w:divBdr>
                    <w:top w:val="none" w:sz="0" w:space="0" w:color="auto"/>
                    <w:left w:val="none" w:sz="0" w:space="0" w:color="auto"/>
                    <w:bottom w:val="none" w:sz="0" w:space="0" w:color="auto"/>
                    <w:right w:val="none" w:sz="0" w:space="0" w:color="auto"/>
                  </w:divBdr>
                </w:div>
                <w:div w:id="2086216981">
                  <w:marLeft w:val="480"/>
                  <w:marRight w:val="0"/>
                  <w:marTop w:val="0"/>
                  <w:marBottom w:val="0"/>
                  <w:divBdr>
                    <w:top w:val="none" w:sz="0" w:space="0" w:color="auto"/>
                    <w:left w:val="none" w:sz="0" w:space="0" w:color="auto"/>
                    <w:bottom w:val="none" w:sz="0" w:space="0" w:color="auto"/>
                    <w:right w:val="none" w:sz="0" w:space="0" w:color="auto"/>
                  </w:divBdr>
                </w:div>
                <w:div w:id="848181519">
                  <w:marLeft w:val="480"/>
                  <w:marRight w:val="0"/>
                  <w:marTop w:val="0"/>
                  <w:marBottom w:val="0"/>
                  <w:divBdr>
                    <w:top w:val="none" w:sz="0" w:space="0" w:color="auto"/>
                    <w:left w:val="none" w:sz="0" w:space="0" w:color="auto"/>
                    <w:bottom w:val="none" w:sz="0" w:space="0" w:color="auto"/>
                    <w:right w:val="none" w:sz="0" w:space="0" w:color="auto"/>
                  </w:divBdr>
                </w:div>
                <w:div w:id="254478503">
                  <w:marLeft w:val="480"/>
                  <w:marRight w:val="0"/>
                  <w:marTop w:val="0"/>
                  <w:marBottom w:val="0"/>
                  <w:divBdr>
                    <w:top w:val="none" w:sz="0" w:space="0" w:color="auto"/>
                    <w:left w:val="none" w:sz="0" w:space="0" w:color="auto"/>
                    <w:bottom w:val="none" w:sz="0" w:space="0" w:color="auto"/>
                    <w:right w:val="none" w:sz="0" w:space="0" w:color="auto"/>
                  </w:divBdr>
                </w:div>
                <w:div w:id="2097092380">
                  <w:marLeft w:val="480"/>
                  <w:marRight w:val="0"/>
                  <w:marTop w:val="0"/>
                  <w:marBottom w:val="0"/>
                  <w:divBdr>
                    <w:top w:val="none" w:sz="0" w:space="0" w:color="auto"/>
                    <w:left w:val="none" w:sz="0" w:space="0" w:color="auto"/>
                    <w:bottom w:val="none" w:sz="0" w:space="0" w:color="auto"/>
                    <w:right w:val="none" w:sz="0" w:space="0" w:color="auto"/>
                  </w:divBdr>
                </w:div>
                <w:div w:id="736703905">
                  <w:marLeft w:val="480"/>
                  <w:marRight w:val="0"/>
                  <w:marTop w:val="0"/>
                  <w:marBottom w:val="0"/>
                  <w:divBdr>
                    <w:top w:val="none" w:sz="0" w:space="0" w:color="auto"/>
                    <w:left w:val="none" w:sz="0" w:space="0" w:color="auto"/>
                    <w:bottom w:val="none" w:sz="0" w:space="0" w:color="auto"/>
                    <w:right w:val="none" w:sz="0" w:space="0" w:color="auto"/>
                  </w:divBdr>
                </w:div>
                <w:div w:id="1775006810">
                  <w:marLeft w:val="480"/>
                  <w:marRight w:val="0"/>
                  <w:marTop w:val="0"/>
                  <w:marBottom w:val="0"/>
                  <w:divBdr>
                    <w:top w:val="none" w:sz="0" w:space="0" w:color="auto"/>
                    <w:left w:val="none" w:sz="0" w:space="0" w:color="auto"/>
                    <w:bottom w:val="none" w:sz="0" w:space="0" w:color="auto"/>
                    <w:right w:val="none" w:sz="0" w:space="0" w:color="auto"/>
                  </w:divBdr>
                </w:div>
                <w:div w:id="1098911856">
                  <w:marLeft w:val="480"/>
                  <w:marRight w:val="0"/>
                  <w:marTop w:val="0"/>
                  <w:marBottom w:val="0"/>
                  <w:divBdr>
                    <w:top w:val="none" w:sz="0" w:space="0" w:color="auto"/>
                    <w:left w:val="none" w:sz="0" w:space="0" w:color="auto"/>
                    <w:bottom w:val="none" w:sz="0" w:space="0" w:color="auto"/>
                    <w:right w:val="none" w:sz="0" w:space="0" w:color="auto"/>
                  </w:divBdr>
                </w:div>
                <w:div w:id="763457797">
                  <w:marLeft w:val="480"/>
                  <w:marRight w:val="0"/>
                  <w:marTop w:val="0"/>
                  <w:marBottom w:val="0"/>
                  <w:divBdr>
                    <w:top w:val="none" w:sz="0" w:space="0" w:color="auto"/>
                    <w:left w:val="none" w:sz="0" w:space="0" w:color="auto"/>
                    <w:bottom w:val="none" w:sz="0" w:space="0" w:color="auto"/>
                    <w:right w:val="none" w:sz="0" w:space="0" w:color="auto"/>
                  </w:divBdr>
                </w:div>
                <w:div w:id="1821073320">
                  <w:marLeft w:val="480"/>
                  <w:marRight w:val="0"/>
                  <w:marTop w:val="0"/>
                  <w:marBottom w:val="0"/>
                  <w:divBdr>
                    <w:top w:val="none" w:sz="0" w:space="0" w:color="auto"/>
                    <w:left w:val="none" w:sz="0" w:space="0" w:color="auto"/>
                    <w:bottom w:val="none" w:sz="0" w:space="0" w:color="auto"/>
                    <w:right w:val="none" w:sz="0" w:space="0" w:color="auto"/>
                  </w:divBdr>
                </w:div>
                <w:div w:id="1663120417">
                  <w:marLeft w:val="480"/>
                  <w:marRight w:val="0"/>
                  <w:marTop w:val="0"/>
                  <w:marBottom w:val="0"/>
                  <w:divBdr>
                    <w:top w:val="none" w:sz="0" w:space="0" w:color="auto"/>
                    <w:left w:val="none" w:sz="0" w:space="0" w:color="auto"/>
                    <w:bottom w:val="none" w:sz="0" w:space="0" w:color="auto"/>
                    <w:right w:val="none" w:sz="0" w:space="0" w:color="auto"/>
                  </w:divBdr>
                </w:div>
                <w:div w:id="2039349976">
                  <w:marLeft w:val="480"/>
                  <w:marRight w:val="0"/>
                  <w:marTop w:val="0"/>
                  <w:marBottom w:val="0"/>
                  <w:divBdr>
                    <w:top w:val="none" w:sz="0" w:space="0" w:color="auto"/>
                    <w:left w:val="none" w:sz="0" w:space="0" w:color="auto"/>
                    <w:bottom w:val="none" w:sz="0" w:space="0" w:color="auto"/>
                    <w:right w:val="none" w:sz="0" w:space="0" w:color="auto"/>
                  </w:divBdr>
                </w:div>
                <w:div w:id="702906050">
                  <w:marLeft w:val="480"/>
                  <w:marRight w:val="0"/>
                  <w:marTop w:val="0"/>
                  <w:marBottom w:val="0"/>
                  <w:divBdr>
                    <w:top w:val="none" w:sz="0" w:space="0" w:color="auto"/>
                    <w:left w:val="none" w:sz="0" w:space="0" w:color="auto"/>
                    <w:bottom w:val="none" w:sz="0" w:space="0" w:color="auto"/>
                    <w:right w:val="none" w:sz="0" w:space="0" w:color="auto"/>
                  </w:divBdr>
                </w:div>
                <w:div w:id="381177912">
                  <w:marLeft w:val="480"/>
                  <w:marRight w:val="0"/>
                  <w:marTop w:val="0"/>
                  <w:marBottom w:val="0"/>
                  <w:divBdr>
                    <w:top w:val="none" w:sz="0" w:space="0" w:color="auto"/>
                    <w:left w:val="none" w:sz="0" w:space="0" w:color="auto"/>
                    <w:bottom w:val="none" w:sz="0" w:space="0" w:color="auto"/>
                    <w:right w:val="none" w:sz="0" w:space="0" w:color="auto"/>
                  </w:divBdr>
                </w:div>
                <w:div w:id="491069407">
                  <w:marLeft w:val="480"/>
                  <w:marRight w:val="0"/>
                  <w:marTop w:val="0"/>
                  <w:marBottom w:val="0"/>
                  <w:divBdr>
                    <w:top w:val="none" w:sz="0" w:space="0" w:color="auto"/>
                    <w:left w:val="none" w:sz="0" w:space="0" w:color="auto"/>
                    <w:bottom w:val="none" w:sz="0" w:space="0" w:color="auto"/>
                    <w:right w:val="none" w:sz="0" w:space="0" w:color="auto"/>
                  </w:divBdr>
                </w:div>
                <w:div w:id="1128546022">
                  <w:marLeft w:val="480"/>
                  <w:marRight w:val="0"/>
                  <w:marTop w:val="0"/>
                  <w:marBottom w:val="0"/>
                  <w:divBdr>
                    <w:top w:val="none" w:sz="0" w:space="0" w:color="auto"/>
                    <w:left w:val="none" w:sz="0" w:space="0" w:color="auto"/>
                    <w:bottom w:val="none" w:sz="0" w:space="0" w:color="auto"/>
                    <w:right w:val="none" w:sz="0" w:space="0" w:color="auto"/>
                  </w:divBdr>
                </w:div>
                <w:div w:id="476268798">
                  <w:marLeft w:val="480"/>
                  <w:marRight w:val="0"/>
                  <w:marTop w:val="0"/>
                  <w:marBottom w:val="0"/>
                  <w:divBdr>
                    <w:top w:val="none" w:sz="0" w:space="0" w:color="auto"/>
                    <w:left w:val="none" w:sz="0" w:space="0" w:color="auto"/>
                    <w:bottom w:val="none" w:sz="0" w:space="0" w:color="auto"/>
                    <w:right w:val="none" w:sz="0" w:space="0" w:color="auto"/>
                  </w:divBdr>
                </w:div>
                <w:div w:id="1395205348">
                  <w:marLeft w:val="480"/>
                  <w:marRight w:val="0"/>
                  <w:marTop w:val="0"/>
                  <w:marBottom w:val="0"/>
                  <w:divBdr>
                    <w:top w:val="none" w:sz="0" w:space="0" w:color="auto"/>
                    <w:left w:val="none" w:sz="0" w:space="0" w:color="auto"/>
                    <w:bottom w:val="none" w:sz="0" w:space="0" w:color="auto"/>
                    <w:right w:val="none" w:sz="0" w:space="0" w:color="auto"/>
                  </w:divBdr>
                </w:div>
                <w:div w:id="1631862848">
                  <w:marLeft w:val="480"/>
                  <w:marRight w:val="0"/>
                  <w:marTop w:val="0"/>
                  <w:marBottom w:val="0"/>
                  <w:divBdr>
                    <w:top w:val="none" w:sz="0" w:space="0" w:color="auto"/>
                    <w:left w:val="none" w:sz="0" w:space="0" w:color="auto"/>
                    <w:bottom w:val="none" w:sz="0" w:space="0" w:color="auto"/>
                    <w:right w:val="none" w:sz="0" w:space="0" w:color="auto"/>
                  </w:divBdr>
                </w:div>
                <w:div w:id="1842890297">
                  <w:marLeft w:val="480"/>
                  <w:marRight w:val="0"/>
                  <w:marTop w:val="0"/>
                  <w:marBottom w:val="0"/>
                  <w:divBdr>
                    <w:top w:val="none" w:sz="0" w:space="0" w:color="auto"/>
                    <w:left w:val="none" w:sz="0" w:space="0" w:color="auto"/>
                    <w:bottom w:val="none" w:sz="0" w:space="0" w:color="auto"/>
                    <w:right w:val="none" w:sz="0" w:space="0" w:color="auto"/>
                  </w:divBdr>
                </w:div>
                <w:div w:id="345834701">
                  <w:marLeft w:val="480"/>
                  <w:marRight w:val="0"/>
                  <w:marTop w:val="0"/>
                  <w:marBottom w:val="0"/>
                  <w:divBdr>
                    <w:top w:val="none" w:sz="0" w:space="0" w:color="auto"/>
                    <w:left w:val="none" w:sz="0" w:space="0" w:color="auto"/>
                    <w:bottom w:val="none" w:sz="0" w:space="0" w:color="auto"/>
                    <w:right w:val="none" w:sz="0" w:space="0" w:color="auto"/>
                  </w:divBdr>
                </w:div>
                <w:div w:id="709575332">
                  <w:marLeft w:val="480"/>
                  <w:marRight w:val="0"/>
                  <w:marTop w:val="0"/>
                  <w:marBottom w:val="0"/>
                  <w:divBdr>
                    <w:top w:val="none" w:sz="0" w:space="0" w:color="auto"/>
                    <w:left w:val="none" w:sz="0" w:space="0" w:color="auto"/>
                    <w:bottom w:val="none" w:sz="0" w:space="0" w:color="auto"/>
                    <w:right w:val="none" w:sz="0" w:space="0" w:color="auto"/>
                  </w:divBdr>
                </w:div>
                <w:div w:id="791479281">
                  <w:marLeft w:val="480"/>
                  <w:marRight w:val="0"/>
                  <w:marTop w:val="0"/>
                  <w:marBottom w:val="0"/>
                  <w:divBdr>
                    <w:top w:val="none" w:sz="0" w:space="0" w:color="auto"/>
                    <w:left w:val="none" w:sz="0" w:space="0" w:color="auto"/>
                    <w:bottom w:val="none" w:sz="0" w:space="0" w:color="auto"/>
                    <w:right w:val="none" w:sz="0" w:space="0" w:color="auto"/>
                  </w:divBdr>
                </w:div>
                <w:div w:id="875629683">
                  <w:marLeft w:val="480"/>
                  <w:marRight w:val="0"/>
                  <w:marTop w:val="0"/>
                  <w:marBottom w:val="0"/>
                  <w:divBdr>
                    <w:top w:val="none" w:sz="0" w:space="0" w:color="auto"/>
                    <w:left w:val="none" w:sz="0" w:space="0" w:color="auto"/>
                    <w:bottom w:val="none" w:sz="0" w:space="0" w:color="auto"/>
                    <w:right w:val="none" w:sz="0" w:space="0" w:color="auto"/>
                  </w:divBdr>
                </w:div>
                <w:div w:id="698699241">
                  <w:marLeft w:val="480"/>
                  <w:marRight w:val="0"/>
                  <w:marTop w:val="0"/>
                  <w:marBottom w:val="0"/>
                  <w:divBdr>
                    <w:top w:val="none" w:sz="0" w:space="0" w:color="auto"/>
                    <w:left w:val="none" w:sz="0" w:space="0" w:color="auto"/>
                    <w:bottom w:val="none" w:sz="0" w:space="0" w:color="auto"/>
                    <w:right w:val="none" w:sz="0" w:space="0" w:color="auto"/>
                  </w:divBdr>
                </w:div>
                <w:div w:id="320276082">
                  <w:marLeft w:val="480"/>
                  <w:marRight w:val="0"/>
                  <w:marTop w:val="0"/>
                  <w:marBottom w:val="0"/>
                  <w:divBdr>
                    <w:top w:val="none" w:sz="0" w:space="0" w:color="auto"/>
                    <w:left w:val="none" w:sz="0" w:space="0" w:color="auto"/>
                    <w:bottom w:val="none" w:sz="0" w:space="0" w:color="auto"/>
                    <w:right w:val="none" w:sz="0" w:space="0" w:color="auto"/>
                  </w:divBdr>
                </w:div>
                <w:div w:id="1024789000">
                  <w:marLeft w:val="480"/>
                  <w:marRight w:val="0"/>
                  <w:marTop w:val="0"/>
                  <w:marBottom w:val="0"/>
                  <w:divBdr>
                    <w:top w:val="none" w:sz="0" w:space="0" w:color="auto"/>
                    <w:left w:val="none" w:sz="0" w:space="0" w:color="auto"/>
                    <w:bottom w:val="none" w:sz="0" w:space="0" w:color="auto"/>
                    <w:right w:val="none" w:sz="0" w:space="0" w:color="auto"/>
                  </w:divBdr>
                </w:div>
                <w:div w:id="1886865274">
                  <w:marLeft w:val="480"/>
                  <w:marRight w:val="0"/>
                  <w:marTop w:val="0"/>
                  <w:marBottom w:val="0"/>
                  <w:divBdr>
                    <w:top w:val="none" w:sz="0" w:space="0" w:color="auto"/>
                    <w:left w:val="none" w:sz="0" w:space="0" w:color="auto"/>
                    <w:bottom w:val="none" w:sz="0" w:space="0" w:color="auto"/>
                    <w:right w:val="none" w:sz="0" w:space="0" w:color="auto"/>
                  </w:divBdr>
                </w:div>
                <w:div w:id="597829047">
                  <w:marLeft w:val="480"/>
                  <w:marRight w:val="0"/>
                  <w:marTop w:val="0"/>
                  <w:marBottom w:val="0"/>
                  <w:divBdr>
                    <w:top w:val="none" w:sz="0" w:space="0" w:color="auto"/>
                    <w:left w:val="none" w:sz="0" w:space="0" w:color="auto"/>
                    <w:bottom w:val="none" w:sz="0" w:space="0" w:color="auto"/>
                    <w:right w:val="none" w:sz="0" w:space="0" w:color="auto"/>
                  </w:divBdr>
                </w:div>
                <w:div w:id="1891841697">
                  <w:marLeft w:val="480"/>
                  <w:marRight w:val="0"/>
                  <w:marTop w:val="0"/>
                  <w:marBottom w:val="0"/>
                  <w:divBdr>
                    <w:top w:val="none" w:sz="0" w:space="0" w:color="auto"/>
                    <w:left w:val="none" w:sz="0" w:space="0" w:color="auto"/>
                    <w:bottom w:val="none" w:sz="0" w:space="0" w:color="auto"/>
                    <w:right w:val="none" w:sz="0" w:space="0" w:color="auto"/>
                  </w:divBdr>
                </w:div>
                <w:div w:id="1556770435">
                  <w:marLeft w:val="480"/>
                  <w:marRight w:val="0"/>
                  <w:marTop w:val="0"/>
                  <w:marBottom w:val="0"/>
                  <w:divBdr>
                    <w:top w:val="none" w:sz="0" w:space="0" w:color="auto"/>
                    <w:left w:val="none" w:sz="0" w:space="0" w:color="auto"/>
                    <w:bottom w:val="none" w:sz="0" w:space="0" w:color="auto"/>
                    <w:right w:val="none" w:sz="0" w:space="0" w:color="auto"/>
                  </w:divBdr>
                </w:div>
                <w:div w:id="1204518897">
                  <w:marLeft w:val="480"/>
                  <w:marRight w:val="0"/>
                  <w:marTop w:val="0"/>
                  <w:marBottom w:val="0"/>
                  <w:divBdr>
                    <w:top w:val="none" w:sz="0" w:space="0" w:color="auto"/>
                    <w:left w:val="none" w:sz="0" w:space="0" w:color="auto"/>
                    <w:bottom w:val="none" w:sz="0" w:space="0" w:color="auto"/>
                    <w:right w:val="none" w:sz="0" w:space="0" w:color="auto"/>
                  </w:divBdr>
                </w:div>
                <w:div w:id="1872956498">
                  <w:marLeft w:val="480"/>
                  <w:marRight w:val="0"/>
                  <w:marTop w:val="0"/>
                  <w:marBottom w:val="0"/>
                  <w:divBdr>
                    <w:top w:val="none" w:sz="0" w:space="0" w:color="auto"/>
                    <w:left w:val="none" w:sz="0" w:space="0" w:color="auto"/>
                    <w:bottom w:val="none" w:sz="0" w:space="0" w:color="auto"/>
                    <w:right w:val="none" w:sz="0" w:space="0" w:color="auto"/>
                  </w:divBdr>
                </w:div>
                <w:div w:id="541402732">
                  <w:marLeft w:val="480"/>
                  <w:marRight w:val="0"/>
                  <w:marTop w:val="0"/>
                  <w:marBottom w:val="0"/>
                  <w:divBdr>
                    <w:top w:val="none" w:sz="0" w:space="0" w:color="auto"/>
                    <w:left w:val="none" w:sz="0" w:space="0" w:color="auto"/>
                    <w:bottom w:val="none" w:sz="0" w:space="0" w:color="auto"/>
                    <w:right w:val="none" w:sz="0" w:space="0" w:color="auto"/>
                  </w:divBdr>
                </w:div>
                <w:div w:id="438525003">
                  <w:marLeft w:val="480"/>
                  <w:marRight w:val="0"/>
                  <w:marTop w:val="0"/>
                  <w:marBottom w:val="0"/>
                  <w:divBdr>
                    <w:top w:val="none" w:sz="0" w:space="0" w:color="auto"/>
                    <w:left w:val="none" w:sz="0" w:space="0" w:color="auto"/>
                    <w:bottom w:val="none" w:sz="0" w:space="0" w:color="auto"/>
                    <w:right w:val="none" w:sz="0" w:space="0" w:color="auto"/>
                  </w:divBdr>
                </w:div>
                <w:div w:id="1465929802">
                  <w:marLeft w:val="480"/>
                  <w:marRight w:val="0"/>
                  <w:marTop w:val="0"/>
                  <w:marBottom w:val="0"/>
                  <w:divBdr>
                    <w:top w:val="none" w:sz="0" w:space="0" w:color="auto"/>
                    <w:left w:val="none" w:sz="0" w:space="0" w:color="auto"/>
                    <w:bottom w:val="none" w:sz="0" w:space="0" w:color="auto"/>
                    <w:right w:val="none" w:sz="0" w:space="0" w:color="auto"/>
                  </w:divBdr>
                </w:div>
                <w:div w:id="1016620481">
                  <w:marLeft w:val="480"/>
                  <w:marRight w:val="0"/>
                  <w:marTop w:val="0"/>
                  <w:marBottom w:val="0"/>
                  <w:divBdr>
                    <w:top w:val="none" w:sz="0" w:space="0" w:color="auto"/>
                    <w:left w:val="none" w:sz="0" w:space="0" w:color="auto"/>
                    <w:bottom w:val="none" w:sz="0" w:space="0" w:color="auto"/>
                    <w:right w:val="none" w:sz="0" w:space="0" w:color="auto"/>
                  </w:divBdr>
                </w:div>
                <w:div w:id="814952660">
                  <w:marLeft w:val="480"/>
                  <w:marRight w:val="0"/>
                  <w:marTop w:val="0"/>
                  <w:marBottom w:val="0"/>
                  <w:divBdr>
                    <w:top w:val="none" w:sz="0" w:space="0" w:color="auto"/>
                    <w:left w:val="none" w:sz="0" w:space="0" w:color="auto"/>
                    <w:bottom w:val="none" w:sz="0" w:space="0" w:color="auto"/>
                    <w:right w:val="none" w:sz="0" w:space="0" w:color="auto"/>
                  </w:divBdr>
                </w:div>
                <w:div w:id="1250042964">
                  <w:marLeft w:val="480"/>
                  <w:marRight w:val="0"/>
                  <w:marTop w:val="0"/>
                  <w:marBottom w:val="0"/>
                  <w:divBdr>
                    <w:top w:val="none" w:sz="0" w:space="0" w:color="auto"/>
                    <w:left w:val="none" w:sz="0" w:space="0" w:color="auto"/>
                    <w:bottom w:val="none" w:sz="0" w:space="0" w:color="auto"/>
                    <w:right w:val="none" w:sz="0" w:space="0" w:color="auto"/>
                  </w:divBdr>
                </w:div>
                <w:div w:id="827553992">
                  <w:marLeft w:val="480"/>
                  <w:marRight w:val="0"/>
                  <w:marTop w:val="0"/>
                  <w:marBottom w:val="0"/>
                  <w:divBdr>
                    <w:top w:val="none" w:sz="0" w:space="0" w:color="auto"/>
                    <w:left w:val="none" w:sz="0" w:space="0" w:color="auto"/>
                    <w:bottom w:val="none" w:sz="0" w:space="0" w:color="auto"/>
                    <w:right w:val="none" w:sz="0" w:space="0" w:color="auto"/>
                  </w:divBdr>
                </w:div>
                <w:div w:id="1219047111">
                  <w:marLeft w:val="480"/>
                  <w:marRight w:val="0"/>
                  <w:marTop w:val="0"/>
                  <w:marBottom w:val="0"/>
                  <w:divBdr>
                    <w:top w:val="none" w:sz="0" w:space="0" w:color="auto"/>
                    <w:left w:val="none" w:sz="0" w:space="0" w:color="auto"/>
                    <w:bottom w:val="none" w:sz="0" w:space="0" w:color="auto"/>
                    <w:right w:val="none" w:sz="0" w:space="0" w:color="auto"/>
                  </w:divBdr>
                </w:div>
                <w:div w:id="394205166">
                  <w:marLeft w:val="480"/>
                  <w:marRight w:val="0"/>
                  <w:marTop w:val="0"/>
                  <w:marBottom w:val="0"/>
                  <w:divBdr>
                    <w:top w:val="none" w:sz="0" w:space="0" w:color="auto"/>
                    <w:left w:val="none" w:sz="0" w:space="0" w:color="auto"/>
                    <w:bottom w:val="none" w:sz="0" w:space="0" w:color="auto"/>
                    <w:right w:val="none" w:sz="0" w:space="0" w:color="auto"/>
                  </w:divBdr>
                </w:div>
                <w:div w:id="399711275">
                  <w:marLeft w:val="480"/>
                  <w:marRight w:val="0"/>
                  <w:marTop w:val="0"/>
                  <w:marBottom w:val="0"/>
                  <w:divBdr>
                    <w:top w:val="none" w:sz="0" w:space="0" w:color="auto"/>
                    <w:left w:val="none" w:sz="0" w:space="0" w:color="auto"/>
                    <w:bottom w:val="none" w:sz="0" w:space="0" w:color="auto"/>
                    <w:right w:val="none" w:sz="0" w:space="0" w:color="auto"/>
                  </w:divBdr>
                </w:div>
                <w:div w:id="960837817">
                  <w:marLeft w:val="480"/>
                  <w:marRight w:val="0"/>
                  <w:marTop w:val="0"/>
                  <w:marBottom w:val="0"/>
                  <w:divBdr>
                    <w:top w:val="none" w:sz="0" w:space="0" w:color="auto"/>
                    <w:left w:val="none" w:sz="0" w:space="0" w:color="auto"/>
                    <w:bottom w:val="none" w:sz="0" w:space="0" w:color="auto"/>
                    <w:right w:val="none" w:sz="0" w:space="0" w:color="auto"/>
                  </w:divBdr>
                </w:div>
                <w:div w:id="496969279">
                  <w:marLeft w:val="480"/>
                  <w:marRight w:val="0"/>
                  <w:marTop w:val="0"/>
                  <w:marBottom w:val="0"/>
                  <w:divBdr>
                    <w:top w:val="none" w:sz="0" w:space="0" w:color="auto"/>
                    <w:left w:val="none" w:sz="0" w:space="0" w:color="auto"/>
                    <w:bottom w:val="none" w:sz="0" w:space="0" w:color="auto"/>
                    <w:right w:val="none" w:sz="0" w:space="0" w:color="auto"/>
                  </w:divBdr>
                </w:div>
                <w:div w:id="1156997665">
                  <w:marLeft w:val="480"/>
                  <w:marRight w:val="0"/>
                  <w:marTop w:val="0"/>
                  <w:marBottom w:val="0"/>
                  <w:divBdr>
                    <w:top w:val="none" w:sz="0" w:space="0" w:color="auto"/>
                    <w:left w:val="none" w:sz="0" w:space="0" w:color="auto"/>
                    <w:bottom w:val="none" w:sz="0" w:space="0" w:color="auto"/>
                    <w:right w:val="none" w:sz="0" w:space="0" w:color="auto"/>
                  </w:divBdr>
                </w:div>
                <w:div w:id="761947529">
                  <w:marLeft w:val="480"/>
                  <w:marRight w:val="0"/>
                  <w:marTop w:val="0"/>
                  <w:marBottom w:val="0"/>
                  <w:divBdr>
                    <w:top w:val="none" w:sz="0" w:space="0" w:color="auto"/>
                    <w:left w:val="none" w:sz="0" w:space="0" w:color="auto"/>
                    <w:bottom w:val="none" w:sz="0" w:space="0" w:color="auto"/>
                    <w:right w:val="none" w:sz="0" w:space="0" w:color="auto"/>
                  </w:divBdr>
                </w:div>
                <w:div w:id="1560509659">
                  <w:marLeft w:val="480"/>
                  <w:marRight w:val="0"/>
                  <w:marTop w:val="0"/>
                  <w:marBottom w:val="0"/>
                  <w:divBdr>
                    <w:top w:val="none" w:sz="0" w:space="0" w:color="auto"/>
                    <w:left w:val="none" w:sz="0" w:space="0" w:color="auto"/>
                    <w:bottom w:val="none" w:sz="0" w:space="0" w:color="auto"/>
                    <w:right w:val="none" w:sz="0" w:space="0" w:color="auto"/>
                  </w:divBdr>
                </w:div>
                <w:div w:id="213272000">
                  <w:marLeft w:val="480"/>
                  <w:marRight w:val="0"/>
                  <w:marTop w:val="0"/>
                  <w:marBottom w:val="0"/>
                  <w:divBdr>
                    <w:top w:val="none" w:sz="0" w:space="0" w:color="auto"/>
                    <w:left w:val="none" w:sz="0" w:space="0" w:color="auto"/>
                    <w:bottom w:val="none" w:sz="0" w:space="0" w:color="auto"/>
                    <w:right w:val="none" w:sz="0" w:space="0" w:color="auto"/>
                  </w:divBdr>
                </w:div>
                <w:div w:id="1832287699">
                  <w:marLeft w:val="480"/>
                  <w:marRight w:val="0"/>
                  <w:marTop w:val="0"/>
                  <w:marBottom w:val="0"/>
                  <w:divBdr>
                    <w:top w:val="none" w:sz="0" w:space="0" w:color="auto"/>
                    <w:left w:val="none" w:sz="0" w:space="0" w:color="auto"/>
                    <w:bottom w:val="none" w:sz="0" w:space="0" w:color="auto"/>
                    <w:right w:val="none" w:sz="0" w:space="0" w:color="auto"/>
                  </w:divBdr>
                </w:div>
                <w:div w:id="920529616">
                  <w:marLeft w:val="480"/>
                  <w:marRight w:val="0"/>
                  <w:marTop w:val="0"/>
                  <w:marBottom w:val="0"/>
                  <w:divBdr>
                    <w:top w:val="none" w:sz="0" w:space="0" w:color="auto"/>
                    <w:left w:val="none" w:sz="0" w:space="0" w:color="auto"/>
                    <w:bottom w:val="none" w:sz="0" w:space="0" w:color="auto"/>
                    <w:right w:val="none" w:sz="0" w:space="0" w:color="auto"/>
                  </w:divBdr>
                </w:div>
                <w:div w:id="2128236699">
                  <w:marLeft w:val="480"/>
                  <w:marRight w:val="0"/>
                  <w:marTop w:val="0"/>
                  <w:marBottom w:val="0"/>
                  <w:divBdr>
                    <w:top w:val="none" w:sz="0" w:space="0" w:color="auto"/>
                    <w:left w:val="none" w:sz="0" w:space="0" w:color="auto"/>
                    <w:bottom w:val="none" w:sz="0" w:space="0" w:color="auto"/>
                    <w:right w:val="none" w:sz="0" w:space="0" w:color="auto"/>
                  </w:divBdr>
                </w:div>
                <w:div w:id="1491096738">
                  <w:marLeft w:val="480"/>
                  <w:marRight w:val="0"/>
                  <w:marTop w:val="0"/>
                  <w:marBottom w:val="0"/>
                  <w:divBdr>
                    <w:top w:val="none" w:sz="0" w:space="0" w:color="auto"/>
                    <w:left w:val="none" w:sz="0" w:space="0" w:color="auto"/>
                    <w:bottom w:val="none" w:sz="0" w:space="0" w:color="auto"/>
                    <w:right w:val="none" w:sz="0" w:space="0" w:color="auto"/>
                  </w:divBdr>
                </w:div>
                <w:div w:id="1854345916">
                  <w:marLeft w:val="480"/>
                  <w:marRight w:val="0"/>
                  <w:marTop w:val="0"/>
                  <w:marBottom w:val="0"/>
                  <w:divBdr>
                    <w:top w:val="none" w:sz="0" w:space="0" w:color="auto"/>
                    <w:left w:val="none" w:sz="0" w:space="0" w:color="auto"/>
                    <w:bottom w:val="none" w:sz="0" w:space="0" w:color="auto"/>
                    <w:right w:val="none" w:sz="0" w:space="0" w:color="auto"/>
                  </w:divBdr>
                </w:div>
                <w:div w:id="1163354356">
                  <w:marLeft w:val="480"/>
                  <w:marRight w:val="0"/>
                  <w:marTop w:val="0"/>
                  <w:marBottom w:val="0"/>
                  <w:divBdr>
                    <w:top w:val="none" w:sz="0" w:space="0" w:color="auto"/>
                    <w:left w:val="none" w:sz="0" w:space="0" w:color="auto"/>
                    <w:bottom w:val="none" w:sz="0" w:space="0" w:color="auto"/>
                    <w:right w:val="none" w:sz="0" w:space="0" w:color="auto"/>
                  </w:divBdr>
                </w:div>
                <w:div w:id="437141360">
                  <w:marLeft w:val="480"/>
                  <w:marRight w:val="0"/>
                  <w:marTop w:val="0"/>
                  <w:marBottom w:val="0"/>
                  <w:divBdr>
                    <w:top w:val="none" w:sz="0" w:space="0" w:color="auto"/>
                    <w:left w:val="none" w:sz="0" w:space="0" w:color="auto"/>
                    <w:bottom w:val="none" w:sz="0" w:space="0" w:color="auto"/>
                    <w:right w:val="none" w:sz="0" w:space="0" w:color="auto"/>
                  </w:divBdr>
                </w:div>
                <w:div w:id="1019314141">
                  <w:marLeft w:val="480"/>
                  <w:marRight w:val="0"/>
                  <w:marTop w:val="0"/>
                  <w:marBottom w:val="0"/>
                  <w:divBdr>
                    <w:top w:val="none" w:sz="0" w:space="0" w:color="auto"/>
                    <w:left w:val="none" w:sz="0" w:space="0" w:color="auto"/>
                    <w:bottom w:val="none" w:sz="0" w:space="0" w:color="auto"/>
                    <w:right w:val="none" w:sz="0" w:space="0" w:color="auto"/>
                  </w:divBdr>
                </w:div>
                <w:div w:id="2029023898">
                  <w:marLeft w:val="480"/>
                  <w:marRight w:val="0"/>
                  <w:marTop w:val="0"/>
                  <w:marBottom w:val="0"/>
                  <w:divBdr>
                    <w:top w:val="none" w:sz="0" w:space="0" w:color="auto"/>
                    <w:left w:val="none" w:sz="0" w:space="0" w:color="auto"/>
                    <w:bottom w:val="none" w:sz="0" w:space="0" w:color="auto"/>
                    <w:right w:val="none" w:sz="0" w:space="0" w:color="auto"/>
                  </w:divBdr>
                </w:div>
                <w:div w:id="979070658">
                  <w:marLeft w:val="480"/>
                  <w:marRight w:val="0"/>
                  <w:marTop w:val="0"/>
                  <w:marBottom w:val="0"/>
                  <w:divBdr>
                    <w:top w:val="none" w:sz="0" w:space="0" w:color="auto"/>
                    <w:left w:val="none" w:sz="0" w:space="0" w:color="auto"/>
                    <w:bottom w:val="none" w:sz="0" w:space="0" w:color="auto"/>
                    <w:right w:val="none" w:sz="0" w:space="0" w:color="auto"/>
                  </w:divBdr>
                </w:div>
                <w:div w:id="907619484">
                  <w:marLeft w:val="480"/>
                  <w:marRight w:val="0"/>
                  <w:marTop w:val="0"/>
                  <w:marBottom w:val="0"/>
                  <w:divBdr>
                    <w:top w:val="none" w:sz="0" w:space="0" w:color="auto"/>
                    <w:left w:val="none" w:sz="0" w:space="0" w:color="auto"/>
                    <w:bottom w:val="none" w:sz="0" w:space="0" w:color="auto"/>
                    <w:right w:val="none" w:sz="0" w:space="0" w:color="auto"/>
                  </w:divBdr>
                </w:div>
                <w:div w:id="18898260">
                  <w:marLeft w:val="480"/>
                  <w:marRight w:val="0"/>
                  <w:marTop w:val="0"/>
                  <w:marBottom w:val="0"/>
                  <w:divBdr>
                    <w:top w:val="none" w:sz="0" w:space="0" w:color="auto"/>
                    <w:left w:val="none" w:sz="0" w:space="0" w:color="auto"/>
                    <w:bottom w:val="none" w:sz="0" w:space="0" w:color="auto"/>
                    <w:right w:val="none" w:sz="0" w:space="0" w:color="auto"/>
                  </w:divBdr>
                </w:div>
                <w:div w:id="2129002788">
                  <w:marLeft w:val="480"/>
                  <w:marRight w:val="0"/>
                  <w:marTop w:val="0"/>
                  <w:marBottom w:val="0"/>
                  <w:divBdr>
                    <w:top w:val="none" w:sz="0" w:space="0" w:color="auto"/>
                    <w:left w:val="none" w:sz="0" w:space="0" w:color="auto"/>
                    <w:bottom w:val="none" w:sz="0" w:space="0" w:color="auto"/>
                    <w:right w:val="none" w:sz="0" w:space="0" w:color="auto"/>
                  </w:divBdr>
                </w:div>
                <w:div w:id="1292177325">
                  <w:marLeft w:val="480"/>
                  <w:marRight w:val="0"/>
                  <w:marTop w:val="0"/>
                  <w:marBottom w:val="0"/>
                  <w:divBdr>
                    <w:top w:val="none" w:sz="0" w:space="0" w:color="auto"/>
                    <w:left w:val="none" w:sz="0" w:space="0" w:color="auto"/>
                    <w:bottom w:val="none" w:sz="0" w:space="0" w:color="auto"/>
                    <w:right w:val="none" w:sz="0" w:space="0" w:color="auto"/>
                  </w:divBdr>
                </w:div>
                <w:div w:id="2014648755">
                  <w:marLeft w:val="480"/>
                  <w:marRight w:val="0"/>
                  <w:marTop w:val="0"/>
                  <w:marBottom w:val="0"/>
                  <w:divBdr>
                    <w:top w:val="none" w:sz="0" w:space="0" w:color="auto"/>
                    <w:left w:val="none" w:sz="0" w:space="0" w:color="auto"/>
                    <w:bottom w:val="none" w:sz="0" w:space="0" w:color="auto"/>
                    <w:right w:val="none" w:sz="0" w:space="0" w:color="auto"/>
                  </w:divBdr>
                </w:div>
                <w:div w:id="2041513667">
                  <w:marLeft w:val="480"/>
                  <w:marRight w:val="0"/>
                  <w:marTop w:val="0"/>
                  <w:marBottom w:val="0"/>
                  <w:divBdr>
                    <w:top w:val="none" w:sz="0" w:space="0" w:color="auto"/>
                    <w:left w:val="none" w:sz="0" w:space="0" w:color="auto"/>
                    <w:bottom w:val="none" w:sz="0" w:space="0" w:color="auto"/>
                    <w:right w:val="none" w:sz="0" w:space="0" w:color="auto"/>
                  </w:divBdr>
                </w:div>
                <w:div w:id="1619949997">
                  <w:marLeft w:val="480"/>
                  <w:marRight w:val="0"/>
                  <w:marTop w:val="0"/>
                  <w:marBottom w:val="0"/>
                  <w:divBdr>
                    <w:top w:val="none" w:sz="0" w:space="0" w:color="auto"/>
                    <w:left w:val="none" w:sz="0" w:space="0" w:color="auto"/>
                    <w:bottom w:val="none" w:sz="0" w:space="0" w:color="auto"/>
                    <w:right w:val="none" w:sz="0" w:space="0" w:color="auto"/>
                  </w:divBdr>
                </w:div>
                <w:div w:id="450321616">
                  <w:marLeft w:val="480"/>
                  <w:marRight w:val="0"/>
                  <w:marTop w:val="0"/>
                  <w:marBottom w:val="0"/>
                  <w:divBdr>
                    <w:top w:val="none" w:sz="0" w:space="0" w:color="auto"/>
                    <w:left w:val="none" w:sz="0" w:space="0" w:color="auto"/>
                    <w:bottom w:val="none" w:sz="0" w:space="0" w:color="auto"/>
                    <w:right w:val="none" w:sz="0" w:space="0" w:color="auto"/>
                  </w:divBdr>
                </w:div>
                <w:div w:id="1199664281">
                  <w:marLeft w:val="480"/>
                  <w:marRight w:val="0"/>
                  <w:marTop w:val="0"/>
                  <w:marBottom w:val="0"/>
                  <w:divBdr>
                    <w:top w:val="none" w:sz="0" w:space="0" w:color="auto"/>
                    <w:left w:val="none" w:sz="0" w:space="0" w:color="auto"/>
                    <w:bottom w:val="none" w:sz="0" w:space="0" w:color="auto"/>
                    <w:right w:val="none" w:sz="0" w:space="0" w:color="auto"/>
                  </w:divBdr>
                </w:div>
                <w:div w:id="1556551274">
                  <w:marLeft w:val="480"/>
                  <w:marRight w:val="0"/>
                  <w:marTop w:val="0"/>
                  <w:marBottom w:val="0"/>
                  <w:divBdr>
                    <w:top w:val="none" w:sz="0" w:space="0" w:color="auto"/>
                    <w:left w:val="none" w:sz="0" w:space="0" w:color="auto"/>
                    <w:bottom w:val="none" w:sz="0" w:space="0" w:color="auto"/>
                    <w:right w:val="none" w:sz="0" w:space="0" w:color="auto"/>
                  </w:divBdr>
                </w:div>
                <w:div w:id="2146121436">
                  <w:marLeft w:val="480"/>
                  <w:marRight w:val="0"/>
                  <w:marTop w:val="0"/>
                  <w:marBottom w:val="0"/>
                  <w:divBdr>
                    <w:top w:val="none" w:sz="0" w:space="0" w:color="auto"/>
                    <w:left w:val="none" w:sz="0" w:space="0" w:color="auto"/>
                    <w:bottom w:val="none" w:sz="0" w:space="0" w:color="auto"/>
                    <w:right w:val="none" w:sz="0" w:space="0" w:color="auto"/>
                  </w:divBdr>
                </w:div>
                <w:div w:id="553274644">
                  <w:marLeft w:val="480"/>
                  <w:marRight w:val="0"/>
                  <w:marTop w:val="0"/>
                  <w:marBottom w:val="0"/>
                  <w:divBdr>
                    <w:top w:val="none" w:sz="0" w:space="0" w:color="auto"/>
                    <w:left w:val="none" w:sz="0" w:space="0" w:color="auto"/>
                    <w:bottom w:val="none" w:sz="0" w:space="0" w:color="auto"/>
                    <w:right w:val="none" w:sz="0" w:space="0" w:color="auto"/>
                  </w:divBdr>
                </w:div>
                <w:div w:id="381751231">
                  <w:marLeft w:val="480"/>
                  <w:marRight w:val="0"/>
                  <w:marTop w:val="0"/>
                  <w:marBottom w:val="0"/>
                  <w:divBdr>
                    <w:top w:val="none" w:sz="0" w:space="0" w:color="auto"/>
                    <w:left w:val="none" w:sz="0" w:space="0" w:color="auto"/>
                    <w:bottom w:val="none" w:sz="0" w:space="0" w:color="auto"/>
                    <w:right w:val="none" w:sz="0" w:space="0" w:color="auto"/>
                  </w:divBdr>
                </w:div>
                <w:div w:id="608464951">
                  <w:marLeft w:val="480"/>
                  <w:marRight w:val="0"/>
                  <w:marTop w:val="0"/>
                  <w:marBottom w:val="0"/>
                  <w:divBdr>
                    <w:top w:val="none" w:sz="0" w:space="0" w:color="auto"/>
                    <w:left w:val="none" w:sz="0" w:space="0" w:color="auto"/>
                    <w:bottom w:val="none" w:sz="0" w:space="0" w:color="auto"/>
                    <w:right w:val="none" w:sz="0" w:space="0" w:color="auto"/>
                  </w:divBdr>
                </w:div>
                <w:div w:id="640114992">
                  <w:marLeft w:val="480"/>
                  <w:marRight w:val="0"/>
                  <w:marTop w:val="0"/>
                  <w:marBottom w:val="0"/>
                  <w:divBdr>
                    <w:top w:val="none" w:sz="0" w:space="0" w:color="auto"/>
                    <w:left w:val="none" w:sz="0" w:space="0" w:color="auto"/>
                    <w:bottom w:val="none" w:sz="0" w:space="0" w:color="auto"/>
                    <w:right w:val="none" w:sz="0" w:space="0" w:color="auto"/>
                  </w:divBdr>
                </w:div>
                <w:div w:id="81804837">
                  <w:marLeft w:val="480"/>
                  <w:marRight w:val="0"/>
                  <w:marTop w:val="0"/>
                  <w:marBottom w:val="0"/>
                  <w:divBdr>
                    <w:top w:val="none" w:sz="0" w:space="0" w:color="auto"/>
                    <w:left w:val="none" w:sz="0" w:space="0" w:color="auto"/>
                    <w:bottom w:val="none" w:sz="0" w:space="0" w:color="auto"/>
                    <w:right w:val="none" w:sz="0" w:space="0" w:color="auto"/>
                  </w:divBdr>
                </w:div>
              </w:divsChild>
            </w:div>
            <w:div w:id="407313200">
              <w:marLeft w:val="0"/>
              <w:marRight w:val="0"/>
              <w:marTop w:val="0"/>
              <w:marBottom w:val="0"/>
              <w:divBdr>
                <w:top w:val="none" w:sz="0" w:space="0" w:color="auto"/>
                <w:left w:val="none" w:sz="0" w:space="0" w:color="auto"/>
                <w:bottom w:val="none" w:sz="0" w:space="0" w:color="auto"/>
                <w:right w:val="none" w:sz="0" w:space="0" w:color="auto"/>
              </w:divBdr>
              <w:divsChild>
                <w:div w:id="1527401066">
                  <w:marLeft w:val="480"/>
                  <w:marRight w:val="0"/>
                  <w:marTop w:val="0"/>
                  <w:marBottom w:val="0"/>
                  <w:divBdr>
                    <w:top w:val="none" w:sz="0" w:space="0" w:color="auto"/>
                    <w:left w:val="none" w:sz="0" w:space="0" w:color="auto"/>
                    <w:bottom w:val="none" w:sz="0" w:space="0" w:color="auto"/>
                    <w:right w:val="none" w:sz="0" w:space="0" w:color="auto"/>
                  </w:divBdr>
                </w:div>
                <w:div w:id="1698891268">
                  <w:marLeft w:val="480"/>
                  <w:marRight w:val="0"/>
                  <w:marTop w:val="0"/>
                  <w:marBottom w:val="0"/>
                  <w:divBdr>
                    <w:top w:val="none" w:sz="0" w:space="0" w:color="auto"/>
                    <w:left w:val="none" w:sz="0" w:space="0" w:color="auto"/>
                    <w:bottom w:val="none" w:sz="0" w:space="0" w:color="auto"/>
                    <w:right w:val="none" w:sz="0" w:space="0" w:color="auto"/>
                  </w:divBdr>
                </w:div>
                <w:div w:id="1100419784">
                  <w:marLeft w:val="480"/>
                  <w:marRight w:val="0"/>
                  <w:marTop w:val="0"/>
                  <w:marBottom w:val="0"/>
                  <w:divBdr>
                    <w:top w:val="none" w:sz="0" w:space="0" w:color="auto"/>
                    <w:left w:val="none" w:sz="0" w:space="0" w:color="auto"/>
                    <w:bottom w:val="none" w:sz="0" w:space="0" w:color="auto"/>
                    <w:right w:val="none" w:sz="0" w:space="0" w:color="auto"/>
                  </w:divBdr>
                </w:div>
                <w:div w:id="254244447">
                  <w:marLeft w:val="480"/>
                  <w:marRight w:val="0"/>
                  <w:marTop w:val="0"/>
                  <w:marBottom w:val="0"/>
                  <w:divBdr>
                    <w:top w:val="none" w:sz="0" w:space="0" w:color="auto"/>
                    <w:left w:val="none" w:sz="0" w:space="0" w:color="auto"/>
                    <w:bottom w:val="none" w:sz="0" w:space="0" w:color="auto"/>
                    <w:right w:val="none" w:sz="0" w:space="0" w:color="auto"/>
                  </w:divBdr>
                </w:div>
                <w:div w:id="943459762">
                  <w:marLeft w:val="480"/>
                  <w:marRight w:val="0"/>
                  <w:marTop w:val="0"/>
                  <w:marBottom w:val="0"/>
                  <w:divBdr>
                    <w:top w:val="none" w:sz="0" w:space="0" w:color="auto"/>
                    <w:left w:val="none" w:sz="0" w:space="0" w:color="auto"/>
                    <w:bottom w:val="none" w:sz="0" w:space="0" w:color="auto"/>
                    <w:right w:val="none" w:sz="0" w:space="0" w:color="auto"/>
                  </w:divBdr>
                </w:div>
                <w:div w:id="1907884136">
                  <w:marLeft w:val="480"/>
                  <w:marRight w:val="0"/>
                  <w:marTop w:val="0"/>
                  <w:marBottom w:val="0"/>
                  <w:divBdr>
                    <w:top w:val="none" w:sz="0" w:space="0" w:color="auto"/>
                    <w:left w:val="none" w:sz="0" w:space="0" w:color="auto"/>
                    <w:bottom w:val="none" w:sz="0" w:space="0" w:color="auto"/>
                    <w:right w:val="none" w:sz="0" w:space="0" w:color="auto"/>
                  </w:divBdr>
                </w:div>
                <w:div w:id="308633732">
                  <w:marLeft w:val="480"/>
                  <w:marRight w:val="0"/>
                  <w:marTop w:val="0"/>
                  <w:marBottom w:val="0"/>
                  <w:divBdr>
                    <w:top w:val="none" w:sz="0" w:space="0" w:color="auto"/>
                    <w:left w:val="none" w:sz="0" w:space="0" w:color="auto"/>
                    <w:bottom w:val="none" w:sz="0" w:space="0" w:color="auto"/>
                    <w:right w:val="none" w:sz="0" w:space="0" w:color="auto"/>
                  </w:divBdr>
                </w:div>
                <w:div w:id="1577010080">
                  <w:marLeft w:val="480"/>
                  <w:marRight w:val="0"/>
                  <w:marTop w:val="0"/>
                  <w:marBottom w:val="0"/>
                  <w:divBdr>
                    <w:top w:val="none" w:sz="0" w:space="0" w:color="auto"/>
                    <w:left w:val="none" w:sz="0" w:space="0" w:color="auto"/>
                    <w:bottom w:val="none" w:sz="0" w:space="0" w:color="auto"/>
                    <w:right w:val="none" w:sz="0" w:space="0" w:color="auto"/>
                  </w:divBdr>
                </w:div>
                <w:div w:id="2088116400">
                  <w:marLeft w:val="480"/>
                  <w:marRight w:val="0"/>
                  <w:marTop w:val="0"/>
                  <w:marBottom w:val="0"/>
                  <w:divBdr>
                    <w:top w:val="none" w:sz="0" w:space="0" w:color="auto"/>
                    <w:left w:val="none" w:sz="0" w:space="0" w:color="auto"/>
                    <w:bottom w:val="none" w:sz="0" w:space="0" w:color="auto"/>
                    <w:right w:val="none" w:sz="0" w:space="0" w:color="auto"/>
                  </w:divBdr>
                </w:div>
                <w:div w:id="259342583">
                  <w:marLeft w:val="480"/>
                  <w:marRight w:val="0"/>
                  <w:marTop w:val="0"/>
                  <w:marBottom w:val="0"/>
                  <w:divBdr>
                    <w:top w:val="none" w:sz="0" w:space="0" w:color="auto"/>
                    <w:left w:val="none" w:sz="0" w:space="0" w:color="auto"/>
                    <w:bottom w:val="none" w:sz="0" w:space="0" w:color="auto"/>
                    <w:right w:val="none" w:sz="0" w:space="0" w:color="auto"/>
                  </w:divBdr>
                </w:div>
                <w:div w:id="1328174367">
                  <w:marLeft w:val="480"/>
                  <w:marRight w:val="0"/>
                  <w:marTop w:val="0"/>
                  <w:marBottom w:val="0"/>
                  <w:divBdr>
                    <w:top w:val="none" w:sz="0" w:space="0" w:color="auto"/>
                    <w:left w:val="none" w:sz="0" w:space="0" w:color="auto"/>
                    <w:bottom w:val="none" w:sz="0" w:space="0" w:color="auto"/>
                    <w:right w:val="none" w:sz="0" w:space="0" w:color="auto"/>
                  </w:divBdr>
                </w:div>
                <w:div w:id="527447396">
                  <w:marLeft w:val="480"/>
                  <w:marRight w:val="0"/>
                  <w:marTop w:val="0"/>
                  <w:marBottom w:val="0"/>
                  <w:divBdr>
                    <w:top w:val="none" w:sz="0" w:space="0" w:color="auto"/>
                    <w:left w:val="none" w:sz="0" w:space="0" w:color="auto"/>
                    <w:bottom w:val="none" w:sz="0" w:space="0" w:color="auto"/>
                    <w:right w:val="none" w:sz="0" w:space="0" w:color="auto"/>
                  </w:divBdr>
                </w:div>
                <w:div w:id="1277711717">
                  <w:marLeft w:val="480"/>
                  <w:marRight w:val="0"/>
                  <w:marTop w:val="0"/>
                  <w:marBottom w:val="0"/>
                  <w:divBdr>
                    <w:top w:val="none" w:sz="0" w:space="0" w:color="auto"/>
                    <w:left w:val="none" w:sz="0" w:space="0" w:color="auto"/>
                    <w:bottom w:val="none" w:sz="0" w:space="0" w:color="auto"/>
                    <w:right w:val="none" w:sz="0" w:space="0" w:color="auto"/>
                  </w:divBdr>
                </w:div>
                <w:div w:id="400492800">
                  <w:marLeft w:val="480"/>
                  <w:marRight w:val="0"/>
                  <w:marTop w:val="0"/>
                  <w:marBottom w:val="0"/>
                  <w:divBdr>
                    <w:top w:val="none" w:sz="0" w:space="0" w:color="auto"/>
                    <w:left w:val="none" w:sz="0" w:space="0" w:color="auto"/>
                    <w:bottom w:val="none" w:sz="0" w:space="0" w:color="auto"/>
                    <w:right w:val="none" w:sz="0" w:space="0" w:color="auto"/>
                  </w:divBdr>
                </w:div>
                <w:div w:id="1348751923">
                  <w:marLeft w:val="480"/>
                  <w:marRight w:val="0"/>
                  <w:marTop w:val="0"/>
                  <w:marBottom w:val="0"/>
                  <w:divBdr>
                    <w:top w:val="none" w:sz="0" w:space="0" w:color="auto"/>
                    <w:left w:val="none" w:sz="0" w:space="0" w:color="auto"/>
                    <w:bottom w:val="none" w:sz="0" w:space="0" w:color="auto"/>
                    <w:right w:val="none" w:sz="0" w:space="0" w:color="auto"/>
                  </w:divBdr>
                </w:div>
                <w:div w:id="2116056388">
                  <w:marLeft w:val="480"/>
                  <w:marRight w:val="0"/>
                  <w:marTop w:val="0"/>
                  <w:marBottom w:val="0"/>
                  <w:divBdr>
                    <w:top w:val="none" w:sz="0" w:space="0" w:color="auto"/>
                    <w:left w:val="none" w:sz="0" w:space="0" w:color="auto"/>
                    <w:bottom w:val="none" w:sz="0" w:space="0" w:color="auto"/>
                    <w:right w:val="none" w:sz="0" w:space="0" w:color="auto"/>
                  </w:divBdr>
                </w:div>
                <w:div w:id="1426222348">
                  <w:marLeft w:val="480"/>
                  <w:marRight w:val="0"/>
                  <w:marTop w:val="0"/>
                  <w:marBottom w:val="0"/>
                  <w:divBdr>
                    <w:top w:val="none" w:sz="0" w:space="0" w:color="auto"/>
                    <w:left w:val="none" w:sz="0" w:space="0" w:color="auto"/>
                    <w:bottom w:val="none" w:sz="0" w:space="0" w:color="auto"/>
                    <w:right w:val="none" w:sz="0" w:space="0" w:color="auto"/>
                  </w:divBdr>
                </w:div>
                <w:div w:id="2124225279">
                  <w:marLeft w:val="480"/>
                  <w:marRight w:val="0"/>
                  <w:marTop w:val="0"/>
                  <w:marBottom w:val="0"/>
                  <w:divBdr>
                    <w:top w:val="none" w:sz="0" w:space="0" w:color="auto"/>
                    <w:left w:val="none" w:sz="0" w:space="0" w:color="auto"/>
                    <w:bottom w:val="none" w:sz="0" w:space="0" w:color="auto"/>
                    <w:right w:val="none" w:sz="0" w:space="0" w:color="auto"/>
                  </w:divBdr>
                </w:div>
                <w:div w:id="753206449">
                  <w:marLeft w:val="480"/>
                  <w:marRight w:val="0"/>
                  <w:marTop w:val="0"/>
                  <w:marBottom w:val="0"/>
                  <w:divBdr>
                    <w:top w:val="none" w:sz="0" w:space="0" w:color="auto"/>
                    <w:left w:val="none" w:sz="0" w:space="0" w:color="auto"/>
                    <w:bottom w:val="none" w:sz="0" w:space="0" w:color="auto"/>
                    <w:right w:val="none" w:sz="0" w:space="0" w:color="auto"/>
                  </w:divBdr>
                </w:div>
                <w:div w:id="368259415">
                  <w:marLeft w:val="480"/>
                  <w:marRight w:val="0"/>
                  <w:marTop w:val="0"/>
                  <w:marBottom w:val="0"/>
                  <w:divBdr>
                    <w:top w:val="none" w:sz="0" w:space="0" w:color="auto"/>
                    <w:left w:val="none" w:sz="0" w:space="0" w:color="auto"/>
                    <w:bottom w:val="none" w:sz="0" w:space="0" w:color="auto"/>
                    <w:right w:val="none" w:sz="0" w:space="0" w:color="auto"/>
                  </w:divBdr>
                </w:div>
                <w:div w:id="2093503912">
                  <w:marLeft w:val="480"/>
                  <w:marRight w:val="0"/>
                  <w:marTop w:val="0"/>
                  <w:marBottom w:val="0"/>
                  <w:divBdr>
                    <w:top w:val="none" w:sz="0" w:space="0" w:color="auto"/>
                    <w:left w:val="none" w:sz="0" w:space="0" w:color="auto"/>
                    <w:bottom w:val="none" w:sz="0" w:space="0" w:color="auto"/>
                    <w:right w:val="none" w:sz="0" w:space="0" w:color="auto"/>
                  </w:divBdr>
                </w:div>
                <w:div w:id="1043821761">
                  <w:marLeft w:val="480"/>
                  <w:marRight w:val="0"/>
                  <w:marTop w:val="0"/>
                  <w:marBottom w:val="0"/>
                  <w:divBdr>
                    <w:top w:val="none" w:sz="0" w:space="0" w:color="auto"/>
                    <w:left w:val="none" w:sz="0" w:space="0" w:color="auto"/>
                    <w:bottom w:val="none" w:sz="0" w:space="0" w:color="auto"/>
                    <w:right w:val="none" w:sz="0" w:space="0" w:color="auto"/>
                  </w:divBdr>
                </w:div>
                <w:div w:id="1046485879">
                  <w:marLeft w:val="480"/>
                  <w:marRight w:val="0"/>
                  <w:marTop w:val="0"/>
                  <w:marBottom w:val="0"/>
                  <w:divBdr>
                    <w:top w:val="none" w:sz="0" w:space="0" w:color="auto"/>
                    <w:left w:val="none" w:sz="0" w:space="0" w:color="auto"/>
                    <w:bottom w:val="none" w:sz="0" w:space="0" w:color="auto"/>
                    <w:right w:val="none" w:sz="0" w:space="0" w:color="auto"/>
                  </w:divBdr>
                </w:div>
                <w:div w:id="649286630">
                  <w:marLeft w:val="480"/>
                  <w:marRight w:val="0"/>
                  <w:marTop w:val="0"/>
                  <w:marBottom w:val="0"/>
                  <w:divBdr>
                    <w:top w:val="none" w:sz="0" w:space="0" w:color="auto"/>
                    <w:left w:val="none" w:sz="0" w:space="0" w:color="auto"/>
                    <w:bottom w:val="none" w:sz="0" w:space="0" w:color="auto"/>
                    <w:right w:val="none" w:sz="0" w:space="0" w:color="auto"/>
                  </w:divBdr>
                </w:div>
                <w:div w:id="1355571610">
                  <w:marLeft w:val="480"/>
                  <w:marRight w:val="0"/>
                  <w:marTop w:val="0"/>
                  <w:marBottom w:val="0"/>
                  <w:divBdr>
                    <w:top w:val="none" w:sz="0" w:space="0" w:color="auto"/>
                    <w:left w:val="none" w:sz="0" w:space="0" w:color="auto"/>
                    <w:bottom w:val="none" w:sz="0" w:space="0" w:color="auto"/>
                    <w:right w:val="none" w:sz="0" w:space="0" w:color="auto"/>
                  </w:divBdr>
                </w:div>
                <w:div w:id="1724404500">
                  <w:marLeft w:val="480"/>
                  <w:marRight w:val="0"/>
                  <w:marTop w:val="0"/>
                  <w:marBottom w:val="0"/>
                  <w:divBdr>
                    <w:top w:val="none" w:sz="0" w:space="0" w:color="auto"/>
                    <w:left w:val="none" w:sz="0" w:space="0" w:color="auto"/>
                    <w:bottom w:val="none" w:sz="0" w:space="0" w:color="auto"/>
                    <w:right w:val="none" w:sz="0" w:space="0" w:color="auto"/>
                  </w:divBdr>
                </w:div>
                <w:div w:id="1398475114">
                  <w:marLeft w:val="480"/>
                  <w:marRight w:val="0"/>
                  <w:marTop w:val="0"/>
                  <w:marBottom w:val="0"/>
                  <w:divBdr>
                    <w:top w:val="none" w:sz="0" w:space="0" w:color="auto"/>
                    <w:left w:val="none" w:sz="0" w:space="0" w:color="auto"/>
                    <w:bottom w:val="none" w:sz="0" w:space="0" w:color="auto"/>
                    <w:right w:val="none" w:sz="0" w:space="0" w:color="auto"/>
                  </w:divBdr>
                </w:div>
                <w:div w:id="1089694981">
                  <w:marLeft w:val="480"/>
                  <w:marRight w:val="0"/>
                  <w:marTop w:val="0"/>
                  <w:marBottom w:val="0"/>
                  <w:divBdr>
                    <w:top w:val="none" w:sz="0" w:space="0" w:color="auto"/>
                    <w:left w:val="none" w:sz="0" w:space="0" w:color="auto"/>
                    <w:bottom w:val="none" w:sz="0" w:space="0" w:color="auto"/>
                    <w:right w:val="none" w:sz="0" w:space="0" w:color="auto"/>
                  </w:divBdr>
                </w:div>
                <w:div w:id="2144735842">
                  <w:marLeft w:val="480"/>
                  <w:marRight w:val="0"/>
                  <w:marTop w:val="0"/>
                  <w:marBottom w:val="0"/>
                  <w:divBdr>
                    <w:top w:val="none" w:sz="0" w:space="0" w:color="auto"/>
                    <w:left w:val="none" w:sz="0" w:space="0" w:color="auto"/>
                    <w:bottom w:val="none" w:sz="0" w:space="0" w:color="auto"/>
                    <w:right w:val="none" w:sz="0" w:space="0" w:color="auto"/>
                  </w:divBdr>
                </w:div>
                <w:div w:id="965159283">
                  <w:marLeft w:val="480"/>
                  <w:marRight w:val="0"/>
                  <w:marTop w:val="0"/>
                  <w:marBottom w:val="0"/>
                  <w:divBdr>
                    <w:top w:val="none" w:sz="0" w:space="0" w:color="auto"/>
                    <w:left w:val="none" w:sz="0" w:space="0" w:color="auto"/>
                    <w:bottom w:val="none" w:sz="0" w:space="0" w:color="auto"/>
                    <w:right w:val="none" w:sz="0" w:space="0" w:color="auto"/>
                  </w:divBdr>
                </w:div>
                <w:div w:id="1041440133">
                  <w:marLeft w:val="480"/>
                  <w:marRight w:val="0"/>
                  <w:marTop w:val="0"/>
                  <w:marBottom w:val="0"/>
                  <w:divBdr>
                    <w:top w:val="none" w:sz="0" w:space="0" w:color="auto"/>
                    <w:left w:val="none" w:sz="0" w:space="0" w:color="auto"/>
                    <w:bottom w:val="none" w:sz="0" w:space="0" w:color="auto"/>
                    <w:right w:val="none" w:sz="0" w:space="0" w:color="auto"/>
                  </w:divBdr>
                </w:div>
                <w:div w:id="189342290">
                  <w:marLeft w:val="480"/>
                  <w:marRight w:val="0"/>
                  <w:marTop w:val="0"/>
                  <w:marBottom w:val="0"/>
                  <w:divBdr>
                    <w:top w:val="none" w:sz="0" w:space="0" w:color="auto"/>
                    <w:left w:val="none" w:sz="0" w:space="0" w:color="auto"/>
                    <w:bottom w:val="none" w:sz="0" w:space="0" w:color="auto"/>
                    <w:right w:val="none" w:sz="0" w:space="0" w:color="auto"/>
                  </w:divBdr>
                </w:div>
                <w:div w:id="908728942">
                  <w:marLeft w:val="480"/>
                  <w:marRight w:val="0"/>
                  <w:marTop w:val="0"/>
                  <w:marBottom w:val="0"/>
                  <w:divBdr>
                    <w:top w:val="none" w:sz="0" w:space="0" w:color="auto"/>
                    <w:left w:val="none" w:sz="0" w:space="0" w:color="auto"/>
                    <w:bottom w:val="none" w:sz="0" w:space="0" w:color="auto"/>
                    <w:right w:val="none" w:sz="0" w:space="0" w:color="auto"/>
                  </w:divBdr>
                </w:div>
                <w:div w:id="24595941">
                  <w:marLeft w:val="480"/>
                  <w:marRight w:val="0"/>
                  <w:marTop w:val="0"/>
                  <w:marBottom w:val="0"/>
                  <w:divBdr>
                    <w:top w:val="none" w:sz="0" w:space="0" w:color="auto"/>
                    <w:left w:val="none" w:sz="0" w:space="0" w:color="auto"/>
                    <w:bottom w:val="none" w:sz="0" w:space="0" w:color="auto"/>
                    <w:right w:val="none" w:sz="0" w:space="0" w:color="auto"/>
                  </w:divBdr>
                </w:div>
                <w:div w:id="1510754752">
                  <w:marLeft w:val="480"/>
                  <w:marRight w:val="0"/>
                  <w:marTop w:val="0"/>
                  <w:marBottom w:val="0"/>
                  <w:divBdr>
                    <w:top w:val="none" w:sz="0" w:space="0" w:color="auto"/>
                    <w:left w:val="none" w:sz="0" w:space="0" w:color="auto"/>
                    <w:bottom w:val="none" w:sz="0" w:space="0" w:color="auto"/>
                    <w:right w:val="none" w:sz="0" w:space="0" w:color="auto"/>
                  </w:divBdr>
                </w:div>
                <w:div w:id="1988048805">
                  <w:marLeft w:val="480"/>
                  <w:marRight w:val="0"/>
                  <w:marTop w:val="0"/>
                  <w:marBottom w:val="0"/>
                  <w:divBdr>
                    <w:top w:val="none" w:sz="0" w:space="0" w:color="auto"/>
                    <w:left w:val="none" w:sz="0" w:space="0" w:color="auto"/>
                    <w:bottom w:val="none" w:sz="0" w:space="0" w:color="auto"/>
                    <w:right w:val="none" w:sz="0" w:space="0" w:color="auto"/>
                  </w:divBdr>
                </w:div>
                <w:div w:id="1106384048">
                  <w:marLeft w:val="480"/>
                  <w:marRight w:val="0"/>
                  <w:marTop w:val="0"/>
                  <w:marBottom w:val="0"/>
                  <w:divBdr>
                    <w:top w:val="none" w:sz="0" w:space="0" w:color="auto"/>
                    <w:left w:val="none" w:sz="0" w:space="0" w:color="auto"/>
                    <w:bottom w:val="none" w:sz="0" w:space="0" w:color="auto"/>
                    <w:right w:val="none" w:sz="0" w:space="0" w:color="auto"/>
                  </w:divBdr>
                </w:div>
                <w:div w:id="528880265">
                  <w:marLeft w:val="480"/>
                  <w:marRight w:val="0"/>
                  <w:marTop w:val="0"/>
                  <w:marBottom w:val="0"/>
                  <w:divBdr>
                    <w:top w:val="none" w:sz="0" w:space="0" w:color="auto"/>
                    <w:left w:val="none" w:sz="0" w:space="0" w:color="auto"/>
                    <w:bottom w:val="none" w:sz="0" w:space="0" w:color="auto"/>
                    <w:right w:val="none" w:sz="0" w:space="0" w:color="auto"/>
                  </w:divBdr>
                </w:div>
                <w:div w:id="638808427">
                  <w:marLeft w:val="480"/>
                  <w:marRight w:val="0"/>
                  <w:marTop w:val="0"/>
                  <w:marBottom w:val="0"/>
                  <w:divBdr>
                    <w:top w:val="none" w:sz="0" w:space="0" w:color="auto"/>
                    <w:left w:val="none" w:sz="0" w:space="0" w:color="auto"/>
                    <w:bottom w:val="none" w:sz="0" w:space="0" w:color="auto"/>
                    <w:right w:val="none" w:sz="0" w:space="0" w:color="auto"/>
                  </w:divBdr>
                </w:div>
                <w:div w:id="1317103117">
                  <w:marLeft w:val="480"/>
                  <w:marRight w:val="0"/>
                  <w:marTop w:val="0"/>
                  <w:marBottom w:val="0"/>
                  <w:divBdr>
                    <w:top w:val="none" w:sz="0" w:space="0" w:color="auto"/>
                    <w:left w:val="none" w:sz="0" w:space="0" w:color="auto"/>
                    <w:bottom w:val="none" w:sz="0" w:space="0" w:color="auto"/>
                    <w:right w:val="none" w:sz="0" w:space="0" w:color="auto"/>
                  </w:divBdr>
                </w:div>
                <w:div w:id="758600008">
                  <w:marLeft w:val="480"/>
                  <w:marRight w:val="0"/>
                  <w:marTop w:val="0"/>
                  <w:marBottom w:val="0"/>
                  <w:divBdr>
                    <w:top w:val="none" w:sz="0" w:space="0" w:color="auto"/>
                    <w:left w:val="none" w:sz="0" w:space="0" w:color="auto"/>
                    <w:bottom w:val="none" w:sz="0" w:space="0" w:color="auto"/>
                    <w:right w:val="none" w:sz="0" w:space="0" w:color="auto"/>
                  </w:divBdr>
                </w:div>
                <w:div w:id="1387412735">
                  <w:marLeft w:val="480"/>
                  <w:marRight w:val="0"/>
                  <w:marTop w:val="0"/>
                  <w:marBottom w:val="0"/>
                  <w:divBdr>
                    <w:top w:val="none" w:sz="0" w:space="0" w:color="auto"/>
                    <w:left w:val="none" w:sz="0" w:space="0" w:color="auto"/>
                    <w:bottom w:val="none" w:sz="0" w:space="0" w:color="auto"/>
                    <w:right w:val="none" w:sz="0" w:space="0" w:color="auto"/>
                  </w:divBdr>
                </w:div>
                <w:div w:id="524561421">
                  <w:marLeft w:val="480"/>
                  <w:marRight w:val="0"/>
                  <w:marTop w:val="0"/>
                  <w:marBottom w:val="0"/>
                  <w:divBdr>
                    <w:top w:val="none" w:sz="0" w:space="0" w:color="auto"/>
                    <w:left w:val="none" w:sz="0" w:space="0" w:color="auto"/>
                    <w:bottom w:val="none" w:sz="0" w:space="0" w:color="auto"/>
                    <w:right w:val="none" w:sz="0" w:space="0" w:color="auto"/>
                  </w:divBdr>
                </w:div>
                <w:div w:id="78798165">
                  <w:marLeft w:val="480"/>
                  <w:marRight w:val="0"/>
                  <w:marTop w:val="0"/>
                  <w:marBottom w:val="0"/>
                  <w:divBdr>
                    <w:top w:val="none" w:sz="0" w:space="0" w:color="auto"/>
                    <w:left w:val="none" w:sz="0" w:space="0" w:color="auto"/>
                    <w:bottom w:val="none" w:sz="0" w:space="0" w:color="auto"/>
                    <w:right w:val="none" w:sz="0" w:space="0" w:color="auto"/>
                  </w:divBdr>
                </w:div>
                <w:div w:id="886642949">
                  <w:marLeft w:val="480"/>
                  <w:marRight w:val="0"/>
                  <w:marTop w:val="0"/>
                  <w:marBottom w:val="0"/>
                  <w:divBdr>
                    <w:top w:val="none" w:sz="0" w:space="0" w:color="auto"/>
                    <w:left w:val="none" w:sz="0" w:space="0" w:color="auto"/>
                    <w:bottom w:val="none" w:sz="0" w:space="0" w:color="auto"/>
                    <w:right w:val="none" w:sz="0" w:space="0" w:color="auto"/>
                  </w:divBdr>
                </w:div>
                <w:div w:id="1996953971">
                  <w:marLeft w:val="480"/>
                  <w:marRight w:val="0"/>
                  <w:marTop w:val="0"/>
                  <w:marBottom w:val="0"/>
                  <w:divBdr>
                    <w:top w:val="none" w:sz="0" w:space="0" w:color="auto"/>
                    <w:left w:val="none" w:sz="0" w:space="0" w:color="auto"/>
                    <w:bottom w:val="none" w:sz="0" w:space="0" w:color="auto"/>
                    <w:right w:val="none" w:sz="0" w:space="0" w:color="auto"/>
                  </w:divBdr>
                </w:div>
                <w:div w:id="1500391176">
                  <w:marLeft w:val="480"/>
                  <w:marRight w:val="0"/>
                  <w:marTop w:val="0"/>
                  <w:marBottom w:val="0"/>
                  <w:divBdr>
                    <w:top w:val="none" w:sz="0" w:space="0" w:color="auto"/>
                    <w:left w:val="none" w:sz="0" w:space="0" w:color="auto"/>
                    <w:bottom w:val="none" w:sz="0" w:space="0" w:color="auto"/>
                    <w:right w:val="none" w:sz="0" w:space="0" w:color="auto"/>
                  </w:divBdr>
                </w:div>
                <w:div w:id="2122842794">
                  <w:marLeft w:val="480"/>
                  <w:marRight w:val="0"/>
                  <w:marTop w:val="0"/>
                  <w:marBottom w:val="0"/>
                  <w:divBdr>
                    <w:top w:val="none" w:sz="0" w:space="0" w:color="auto"/>
                    <w:left w:val="none" w:sz="0" w:space="0" w:color="auto"/>
                    <w:bottom w:val="none" w:sz="0" w:space="0" w:color="auto"/>
                    <w:right w:val="none" w:sz="0" w:space="0" w:color="auto"/>
                  </w:divBdr>
                </w:div>
                <w:div w:id="825899787">
                  <w:marLeft w:val="480"/>
                  <w:marRight w:val="0"/>
                  <w:marTop w:val="0"/>
                  <w:marBottom w:val="0"/>
                  <w:divBdr>
                    <w:top w:val="none" w:sz="0" w:space="0" w:color="auto"/>
                    <w:left w:val="none" w:sz="0" w:space="0" w:color="auto"/>
                    <w:bottom w:val="none" w:sz="0" w:space="0" w:color="auto"/>
                    <w:right w:val="none" w:sz="0" w:space="0" w:color="auto"/>
                  </w:divBdr>
                </w:div>
                <w:div w:id="837768117">
                  <w:marLeft w:val="480"/>
                  <w:marRight w:val="0"/>
                  <w:marTop w:val="0"/>
                  <w:marBottom w:val="0"/>
                  <w:divBdr>
                    <w:top w:val="none" w:sz="0" w:space="0" w:color="auto"/>
                    <w:left w:val="none" w:sz="0" w:space="0" w:color="auto"/>
                    <w:bottom w:val="none" w:sz="0" w:space="0" w:color="auto"/>
                    <w:right w:val="none" w:sz="0" w:space="0" w:color="auto"/>
                  </w:divBdr>
                </w:div>
                <w:div w:id="1721243646">
                  <w:marLeft w:val="480"/>
                  <w:marRight w:val="0"/>
                  <w:marTop w:val="0"/>
                  <w:marBottom w:val="0"/>
                  <w:divBdr>
                    <w:top w:val="none" w:sz="0" w:space="0" w:color="auto"/>
                    <w:left w:val="none" w:sz="0" w:space="0" w:color="auto"/>
                    <w:bottom w:val="none" w:sz="0" w:space="0" w:color="auto"/>
                    <w:right w:val="none" w:sz="0" w:space="0" w:color="auto"/>
                  </w:divBdr>
                </w:div>
                <w:div w:id="29186798">
                  <w:marLeft w:val="480"/>
                  <w:marRight w:val="0"/>
                  <w:marTop w:val="0"/>
                  <w:marBottom w:val="0"/>
                  <w:divBdr>
                    <w:top w:val="none" w:sz="0" w:space="0" w:color="auto"/>
                    <w:left w:val="none" w:sz="0" w:space="0" w:color="auto"/>
                    <w:bottom w:val="none" w:sz="0" w:space="0" w:color="auto"/>
                    <w:right w:val="none" w:sz="0" w:space="0" w:color="auto"/>
                  </w:divBdr>
                </w:div>
                <w:div w:id="2054378718">
                  <w:marLeft w:val="480"/>
                  <w:marRight w:val="0"/>
                  <w:marTop w:val="0"/>
                  <w:marBottom w:val="0"/>
                  <w:divBdr>
                    <w:top w:val="none" w:sz="0" w:space="0" w:color="auto"/>
                    <w:left w:val="none" w:sz="0" w:space="0" w:color="auto"/>
                    <w:bottom w:val="none" w:sz="0" w:space="0" w:color="auto"/>
                    <w:right w:val="none" w:sz="0" w:space="0" w:color="auto"/>
                  </w:divBdr>
                </w:div>
                <w:div w:id="1928688362">
                  <w:marLeft w:val="480"/>
                  <w:marRight w:val="0"/>
                  <w:marTop w:val="0"/>
                  <w:marBottom w:val="0"/>
                  <w:divBdr>
                    <w:top w:val="none" w:sz="0" w:space="0" w:color="auto"/>
                    <w:left w:val="none" w:sz="0" w:space="0" w:color="auto"/>
                    <w:bottom w:val="none" w:sz="0" w:space="0" w:color="auto"/>
                    <w:right w:val="none" w:sz="0" w:space="0" w:color="auto"/>
                  </w:divBdr>
                </w:div>
                <w:div w:id="310183839">
                  <w:marLeft w:val="480"/>
                  <w:marRight w:val="0"/>
                  <w:marTop w:val="0"/>
                  <w:marBottom w:val="0"/>
                  <w:divBdr>
                    <w:top w:val="none" w:sz="0" w:space="0" w:color="auto"/>
                    <w:left w:val="none" w:sz="0" w:space="0" w:color="auto"/>
                    <w:bottom w:val="none" w:sz="0" w:space="0" w:color="auto"/>
                    <w:right w:val="none" w:sz="0" w:space="0" w:color="auto"/>
                  </w:divBdr>
                </w:div>
                <w:div w:id="1664622019">
                  <w:marLeft w:val="480"/>
                  <w:marRight w:val="0"/>
                  <w:marTop w:val="0"/>
                  <w:marBottom w:val="0"/>
                  <w:divBdr>
                    <w:top w:val="none" w:sz="0" w:space="0" w:color="auto"/>
                    <w:left w:val="none" w:sz="0" w:space="0" w:color="auto"/>
                    <w:bottom w:val="none" w:sz="0" w:space="0" w:color="auto"/>
                    <w:right w:val="none" w:sz="0" w:space="0" w:color="auto"/>
                  </w:divBdr>
                </w:div>
                <w:div w:id="1637949834">
                  <w:marLeft w:val="480"/>
                  <w:marRight w:val="0"/>
                  <w:marTop w:val="0"/>
                  <w:marBottom w:val="0"/>
                  <w:divBdr>
                    <w:top w:val="none" w:sz="0" w:space="0" w:color="auto"/>
                    <w:left w:val="none" w:sz="0" w:space="0" w:color="auto"/>
                    <w:bottom w:val="none" w:sz="0" w:space="0" w:color="auto"/>
                    <w:right w:val="none" w:sz="0" w:space="0" w:color="auto"/>
                  </w:divBdr>
                </w:div>
                <w:div w:id="1184444925">
                  <w:marLeft w:val="480"/>
                  <w:marRight w:val="0"/>
                  <w:marTop w:val="0"/>
                  <w:marBottom w:val="0"/>
                  <w:divBdr>
                    <w:top w:val="none" w:sz="0" w:space="0" w:color="auto"/>
                    <w:left w:val="none" w:sz="0" w:space="0" w:color="auto"/>
                    <w:bottom w:val="none" w:sz="0" w:space="0" w:color="auto"/>
                    <w:right w:val="none" w:sz="0" w:space="0" w:color="auto"/>
                  </w:divBdr>
                </w:div>
                <w:div w:id="1125343086">
                  <w:marLeft w:val="480"/>
                  <w:marRight w:val="0"/>
                  <w:marTop w:val="0"/>
                  <w:marBottom w:val="0"/>
                  <w:divBdr>
                    <w:top w:val="none" w:sz="0" w:space="0" w:color="auto"/>
                    <w:left w:val="none" w:sz="0" w:space="0" w:color="auto"/>
                    <w:bottom w:val="none" w:sz="0" w:space="0" w:color="auto"/>
                    <w:right w:val="none" w:sz="0" w:space="0" w:color="auto"/>
                  </w:divBdr>
                </w:div>
                <w:div w:id="330065039">
                  <w:marLeft w:val="480"/>
                  <w:marRight w:val="0"/>
                  <w:marTop w:val="0"/>
                  <w:marBottom w:val="0"/>
                  <w:divBdr>
                    <w:top w:val="none" w:sz="0" w:space="0" w:color="auto"/>
                    <w:left w:val="none" w:sz="0" w:space="0" w:color="auto"/>
                    <w:bottom w:val="none" w:sz="0" w:space="0" w:color="auto"/>
                    <w:right w:val="none" w:sz="0" w:space="0" w:color="auto"/>
                  </w:divBdr>
                </w:div>
                <w:div w:id="2054111041">
                  <w:marLeft w:val="480"/>
                  <w:marRight w:val="0"/>
                  <w:marTop w:val="0"/>
                  <w:marBottom w:val="0"/>
                  <w:divBdr>
                    <w:top w:val="none" w:sz="0" w:space="0" w:color="auto"/>
                    <w:left w:val="none" w:sz="0" w:space="0" w:color="auto"/>
                    <w:bottom w:val="none" w:sz="0" w:space="0" w:color="auto"/>
                    <w:right w:val="none" w:sz="0" w:space="0" w:color="auto"/>
                  </w:divBdr>
                </w:div>
                <w:div w:id="974605281">
                  <w:marLeft w:val="480"/>
                  <w:marRight w:val="0"/>
                  <w:marTop w:val="0"/>
                  <w:marBottom w:val="0"/>
                  <w:divBdr>
                    <w:top w:val="none" w:sz="0" w:space="0" w:color="auto"/>
                    <w:left w:val="none" w:sz="0" w:space="0" w:color="auto"/>
                    <w:bottom w:val="none" w:sz="0" w:space="0" w:color="auto"/>
                    <w:right w:val="none" w:sz="0" w:space="0" w:color="auto"/>
                  </w:divBdr>
                </w:div>
                <w:div w:id="97724963">
                  <w:marLeft w:val="480"/>
                  <w:marRight w:val="0"/>
                  <w:marTop w:val="0"/>
                  <w:marBottom w:val="0"/>
                  <w:divBdr>
                    <w:top w:val="none" w:sz="0" w:space="0" w:color="auto"/>
                    <w:left w:val="none" w:sz="0" w:space="0" w:color="auto"/>
                    <w:bottom w:val="none" w:sz="0" w:space="0" w:color="auto"/>
                    <w:right w:val="none" w:sz="0" w:space="0" w:color="auto"/>
                  </w:divBdr>
                </w:div>
                <w:div w:id="576674816">
                  <w:marLeft w:val="480"/>
                  <w:marRight w:val="0"/>
                  <w:marTop w:val="0"/>
                  <w:marBottom w:val="0"/>
                  <w:divBdr>
                    <w:top w:val="none" w:sz="0" w:space="0" w:color="auto"/>
                    <w:left w:val="none" w:sz="0" w:space="0" w:color="auto"/>
                    <w:bottom w:val="none" w:sz="0" w:space="0" w:color="auto"/>
                    <w:right w:val="none" w:sz="0" w:space="0" w:color="auto"/>
                  </w:divBdr>
                </w:div>
                <w:div w:id="147526425">
                  <w:marLeft w:val="480"/>
                  <w:marRight w:val="0"/>
                  <w:marTop w:val="0"/>
                  <w:marBottom w:val="0"/>
                  <w:divBdr>
                    <w:top w:val="none" w:sz="0" w:space="0" w:color="auto"/>
                    <w:left w:val="none" w:sz="0" w:space="0" w:color="auto"/>
                    <w:bottom w:val="none" w:sz="0" w:space="0" w:color="auto"/>
                    <w:right w:val="none" w:sz="0" w:space="0" w:color="auto"/>
                  </w:divBdr>
                </w:div>
                <w:div w:id="1051349362">
                  <w:marLeft w:val="480"/>
                  <w:marRight w:val="0"/>
                  <w:marTop w:val="0"/>
                  <w:marBottom w:val="0"/>
                  <w:divBdr>
                    <w:top w:val="none" w:sz="0" w:space="0" w:color="auto"/>
                    <w:left w:val="none" w:sz="0" w:space="0" w:color="auto"/>
                    <w:bottom w:val="none" w:sz="0" w:space="0" w:color="auto"/>
                    <w:right w:val="none" w:sz="0" w:space="0" w:color="auto"/>
                  </w:divBdr>
                </w:div>
                <w:div w:id="805657206">
                  <w:marLeft w:val="480"/>
                  <w:marRight w:val="0"/>
                  <w:marTop w:val="0"/>
                  <w:marBottom w:val="0"/>
                  <w:divBdr>
                    <w:top w:val="none" w:sz="0" w:space="0" w:color="auto"/>
                    <w:left w:val="none" w:sz="0" w:space="0" w:color="auto"/>
                    <w:bottom w:val="none" w:sz="0" w:space="0" w:color="auto"/>
                    <w:right w:val="none" w:sz="0" w:space="0" w:color="auto"/>
                  </w:divBdr>
                </w:div>
                <w:div w:id="371350769">
                  <w:marLeft w:val="480"/>
                  <w:marRight w:val="0"/>
                  <w:marTop w:val="0"/>
                  <w:marBottom w:val="0"/>
                  <w:divBdr>
                    <w:top w:val="none" w:sz="0" w:space="0" w:color="auto"/>
                    <w:left w:val="none" w:sz="0" w:space="0" w:color="auto"/>
                    <w:bottom w:val="none" w:sz="0" w:space="0" w:color="auto"/>
                    <w:right w:val="none" w:sz="0" w:space="0" w:color="auto"/>
                  </w:divBdr>
                </w:div>
                <w:div w:id="935409947">
                  <w:marLeft w:val="480"/>
                  <w:marRight w:val="0"/>
                  <w:marTop w:val="0"/>
                  <w:marBottom w:val="0"/>
                  <w:divBdr>
                    <w:top w:val="none" w:sz="0" w:space="0" w:color="auto"/>
                    <w:left w:val="none" w:sz="0" w:space="0" w:color="auto"/>
                    <w:bottom w:val="none" w:sz="0" w:space="0" w:color="auto"/>
                    <w:right w:val="none" w:sz="0" w:space="0" w:color="auto"/>
                  </w:divBdr>
                </w:div>
                <w:div w:id="1757285717">
                  <w:marLeft w:val="480"/>
                  <w:marRight w:val="0"/>
                  <w:marTop w:val="0"/>
                  <w:marBottom w:val="0"/>
                  <w:divBdr>
                    <w:top w:val="none" w:sz="0" w:space="0" w:color="auto"/>
                    <w:left w:val="none" w:sz="0" w:space="0" w:color="auto"/>
                    <w:bottom w:val="none" w:sz="0" w:space="0" w:color="auto"/>
                    <w:right w:val="none" w:sz="0" w:space="0" w:color="auto"/>
                  </w:divBdr>
                </w:div>
                <w:div w:id="3558682">
                  <w:marLeft w:val="480"/>
                  <w:marRight w:val="0"/>
                  <w:marTop w:val="0"/>
                  <w:marBottom w:val="0"/>
                  <w:divBdr>
                    <w:top w:val="none" w:sz="0" w:space="0" w:color="auto"/>
                    <w:left w:val="none" w:sz="0" w:space="0" w:color="auto"/>
                    <w:bottom w:val="none" w:sz="0" w:space="0" w:color="auto"/>
                    <w:right w:val="none" w:sz="0" w:space="0" w:color="auto"/>
                  </w:divBdr>
                </w:div>
                <w:div w:id="1995529051">
                  <w:marLeft w:val="480"/>
                  <w:marRight w:val="0"/>
                  <w:marTop w:val="0"/>
                  <w:marBottom w:val="0"/>
                  <w:divBdr>
                    <w:top w:val="none" w:sz="0" w:space="0" w:color="auto"/>
                    <w:left w:val="none" w:sz="0" w:space="0" w:color="auto"/>
                    <w:bottom w:val="none" w:sz="0" w:space="0" w:color="auto"/>
                    <w:right w:val="none" w:sz="0" w:space="0" w:color="auto"/>
                  </w:divBdr>
                </w:div>
                <w:div w:id="1536042298">
                  <w:marLeft w:val="480"/>
                  <w:marRight w:val="0"/>
                  <w:marTop w:val="0"/>
                  <w:marBottom w:val="0"/>
                  <w:divBdr>
                    <w:top w:val="none" w:sz="0" w:space="0" w:color="auto"/>
                    <w:left w:val="none" w:sz="0" w:space="0" w:color="auto"/>
                    <w:bottom w:val="none" w:sz="0" w:space="0" w:color="auto"/>
                    <w:right w:val="none" w:sz="0" w:space="0" w:color="auto"/>
                  </w:divBdr>
                </w:div>
                <w:div w:id="1064723224">
                  <w:marLeft w:val="480"/>
                  <w:marRight w:val="0"/>
                  <w:marTop w:val="0"/>
                  <w:marBottom w:val="0"/>
                  <w:divBdr>
                    <w:top w:val="none" w:sz="0" w:space="0" w:color="auto"/>
                    <w:left w:val="none" w:sz="0" w:space="0" w:color="auto"/>
                    <w:bottom w:val="none" w:sz="0" w:space="0" w:color="auto"/>
                    <w:right w:val="none" w:sz="0" w:space="0" w:color="auto"/>
                  </w:divBdr>
                </w:div>
                <w:div w:id="1074201226">
                  <w:marLeft w:val="480"/>
                  <w:marRight w:val="0"/>
                  <w:marTop w:val="0"/>
                  <w:marBottom w:val="0"/>
                  <w:divBdr>
                    <w:top w:val="none" w:sz="0" w:space="0" w:color="auto"/>
                    <w:left w:val="none" w:sz="0" w:space="0" w:color="auto"/>
                    <w:bottom w:val="none" w:sz="0" w:space="0" w:color="auto"/>
                    <w:right w:val="none" w:sz="0" w:space="0" w:color="auto"/>
                  </w:divBdr>
                </w:div>
                <w:div w:id="1901013493">
                  <w:marLeft w:val="480"/>
                  <w:marRight w:val="0"/>
                  <w:marTop w:val="0"/>
                  <w:marBottom w:val="0"/>
                  <w:divBdr>
                    <w:top w:val="none" w:sz="0" w:space="0" w:color="auto"/>
                    <w:left w:val="none" w:sz="0" w:space="0" w:color="auto"/>
                    <w:bottom w:val="none" w:sz="0" w:space="0" w:color="auto"/>
                    <w:right w:val="none" w:sz="0" w:space="0" w:color="auto"/>
                  </w:divBdr>
                </w:div>
                <w:div w:id="649210869">
                  <w:marLeft w:val="480"/>
                  <w:marRight w:val="0"/>
                  <w:marTop w:val="0"/>
                  <w:marBottom w:val="0"/>
                  <w:divBdr>
                    <w:top w:val="none" w:sz="0" w:space="0" w:color="auto"/>
                    <w:left w:val="none" w:sz="0" w:space="0" w:color="auto"/>
                    <w:bottom w:val="none" w:sz="0" w:space="0" w:color="auto"/>
                    <w:right w:val="none" w:sz="0" w:space="0" w:color="auto"/>
                  </w:divBdr>
                </w:div>
                <w:div w:id="1948538186">
                  <w:marLeft w:val="480"/>
                  <w:marRight w:val="0"/>
                  <w:marTop w:val="0"/>
                  <w:marBottom w:val="0"/>
                  <w:divBdr>
                    <w:top w:val="none" w:sz="0" w:space="0" w:color="auto"/>
                    <w:left w:val="none" w:sz="0" w:space="0" w:color="auto"/>
                    <w:bottom w:val="none" w:sz="0" w:space="0" w:color="auto"/>
                    <w:right w:val="none" w:sz="0" w:space="0" w:color="auto"/>
                  </w:divBdr>
                </w:div>
                <w:div w:id="713240470">
                  <w:marLeft w:val="480"/>
                  <w:marRight w:val="0"/>
                  <w:marTop w:val="0"/>
                  <w:marBottom w:val="0"/>
                  <w:divBdr>
                    <w:top w:val="none" w:sz="0" w:space="0" w:color="auto"/>
                    <w:left w:val="none" w:sz="0" w:space="0" w:color="auto"/>
                    <w:bottom w:val="none" w:sz="0" w:space="0" w:color="auto"/>
                    <w:right w:val="none" w:sz="0" w:space="0" w:color="auto"/>
                  </w:divBdr>
                </w:div>
                <w:div w:id="553464482">
                  <w:marLeft w:val="480"/>
                  <w:marRight w:val="0"/>
                  <w:marTop w:val="0"/>
                  <w:marBottom w:val="0"/>
                  <w:divBdr>
                    <w:top w:val="none" w:sz="0" w:space="0" w:color="auto"/>
                    <w:left w:val="none" w:sz="0" w:space="0" w:color="auto"/>
                    <w:bottom w:val="none" w:sz="0" w:space="0" w:color="auto"/>
                    <w:right w:val="none" w:sz="0" w:space="0" w:color="auto"/>
                  </w:divBdr>
                </w:div>
              </w:divsChild>
            </w:div>
            <w:div w:id="617446412">
              <w:marLeft w:val="0"/>
              <w:marRight w:val="0"/>
              <w:marTop w:val="0"/>
              <w:marBottom w:val="0"/>
              <w:divBdr>
                <w:top w:val="none" w:sz="0" w:space="0" w:color="auto"/>
                <w:left w:val="none" w:sz="0" w:space="0" w:color="auto"/>
                <w:bottom w:val="none" w:sz="0" w:space="0" w:color="auto"/>
                <w:right w:val="none" w:sz="0" w:space="0" w:color="auto"/>
              </w:divBdr>
              <w:divsChild>
                <w:div w:id="1137531356">
                  <w:marLeft w:val="480"/>
                  <w:marRight w:val="0"/>
                  <w:marTop w:val="0"/>
                  <w:marBottom w:val="0"/>
                  <w:divBdr>
                    <w:top w:val="none" w:sz="0" w:space="0" w:color="auto"/>
                    <w:left w:val="none" w:sz="0" w:space="0" w:color="auto"/>
                    <w:bottom w:val="none" w:sz="0" w:space="0" w:color="auto"/>
                    <w:right w:val="none" w:sz="0" w:space="0" w:color="auto"/>
                  </w:divBdr>
                </w:div>
                <w:div w:id="2032611154">
                  <w:marLeft w:val="480"/>
                  <w:marRight w:val="0"/>
                  <w:marTop w:val="0"/>
                  <w:marBottom w:val="0"/>
                  <w:divBdr>
                    <w:top w:val="none" w:sz="0" w:space="0" w:color="auto"/>
                    <w:left w:val="none" w:sz="0" w:space="0" w:color="auto"/>
                    <w:bottom w:val="none" w:sz="0" w:space="0" w:color="auto"/>
                    <w:right w:val="none" w:sz="0" w:space="0" w:color="auto"/>
                  </w:divBdr>
                </w:div>
                <w:div w:id="15346830">
                  <w:marLeft w:val="480"/>
                  <w:marRight w:val="0"/>
                  <w:marTop w:val="0"/>
                  <w:marBottom w:val="0"/>
                  <w:divBdr>
                    <w:top w:val="none" w:sz="0" w:space="0" w:color="auto"/>
                    <w:left w:val="none" w:sz="0" w:space="0" w:color="auto"/>
                    <w:bottom w:val="none" w:sz="0" w:space="0" w:color="auto"/>
                    <w:right w:val="none" w:sz="0" w:space="0" w:color="auto"/>
                  </w:divBdr>
                </w:div>
                <w:div w:id="1332489247">
                  <w:marLeft w:val="480"/>
                  <w:marRight w:val="0"/>
                  <w:marTop w:val="0"/>
                  <w:marBottom w:val="0"/>
                  <w:divBdr>
                    <w:top w:val="none" w:sz="0" w:space="0" w:color="auto"/>
                    <w:left w:val="none" w:sz="0" w:space="0" w:color="auto"/>
                    <w:bottom w:val="none" w:sz="0" w:space="0" w:color="auto"/>
                    <w:right w:val="none" w:sz="0" w:space="0" w:color="auto"/>
                  </w:divBdr>
                </w:div>
                <w:div w:id="723796282">
                  <w:marLeft w:val="480"/>
                  <w:marRight w:val="0"/>
                  <w:marTop w:val="0"/>
                  <w:marBottom w:val="0"/>
                  <w:divBdr>
                    <w:top w:val="none" w:sz="0" w:space="0" w:color="auto"/>
                    <w:left w:val="none" w:sz="0" w:space="0" w:color="auto"/>
                    <w:bottom w:val="none" w:sz="0" w:space="0" w:color="auto"/>
                    <w:right w:val="none" w:sz="0" w:space="0" w:color="auto"/>
                  </w:divBdr>
                </w:div>
                <w:div w:id="1878859410">
                  <w:marLeft w:val="480"/>
                  <w:marRight w:val="0"/>
                  <w:marTop w:val="0"/>
                  <w:marBottom w:val="0"/>
                  <w:divBdr>
                    <w:top w:val="none" w:sz="0" w:space="0" w:color="auto"/>
                    <w:left w:val="none" w:sz="0" w:space="0" w:color="auto"/>
                    <w:bottom w:val="none" w:sz="0" w:space="0" w:color="auto"/>
                    <w:right w:val="none" w:sz="0" w:space="0" w:color="auto"/>
                  </w:divBdr>
                </w:div>
                <w:div w:id="1331175221">
                  <w:marLeft w:val="480"/>
                  <w:marRight w:val="0"/>
                  <w:marTop w:val="0"/>
                  <w:marBottom w:val="0"/>
                  <w:divBdr>
                    <w:top w:val="none" w:sz="0" w:space="0" w:color="auto"/>
                    <w:left w:val="none" w:sz="0" w:space="0" w:color="auto"/>
                    <w:bottom w:val="none" w:sz="0" w:space="0" w:color="auto"/>
                    <w:right w:val="none" w:sz="0" w:space="0" w:color="auto"/>
                  </w:divBdr>
                </w:div>
                <w:div w:id="1440680207">
                  <w:marLeft w:val="480"/>
                  <w:marRight w:val="0"/>
                  <w:marTop w:val="0"/>
                  <w:marBottom w:val="0"/>
                  <w:divBdr>
                    <w:top w:val="none" w:sz="0" w:space="0" w:color="auto"/>
                    <w:left w:val="none" w:sz="0" w:space="0" w:color="auto"/>
                    <w:bottom w:val="none" w:sz="0" w:space="0" w:color="auto"/>
                    <w:right w:val="none" w:sz="0" w:space="0" w:color="auto"/>
                  </w:divBdr>
                </w:div>
                <w:div w:id="165022152">
                  <w:marLeft w:val="480"/>
                  <w:marRight w:val="0"/>
                  <w:marTop w:val="0"/>
                  <w:marBottom w:val="0"/>
                  <w:divBdr>
                    <w:top w:val="none" w:sz="0" w:space="0" w:color="auto"/>
                    <w:left w:val="none" w:sz="0" w:space="0" w:color="auto"/>
                    <w:bottom w:val="none" w:sz="0" w:space="0" w:color="auto"/>
                    <w:right w:val="none" w:sz="0" w:space="0" w:color="auto"/>
                  </w:divBdr>
                </w:div>
                <w:div w:id="1104425963">
                  <w:marLeft w:val="480"/>
                  <w:marRight w:val="0"/>
                  <w:marTop w:val="0"/>
                  <w:marBottom w:val="0"/>
                  <w:divBdr>
                    <w:top w:val="none" w:sz="0" w:space="0" w:color="auto"/>
                    <w:left w:val="none" w:sz="0" w:space="0" w:color="auto"/>
                    <w:bottom w:val="none" w:sz="0" w:space="0" w:color="auto"/>
                    <w:right w:val="none" w:sz="0" w:space="0" w:color="auto"/>
                  </w:divBdr>
                </w:div>
                <w:div w:id="1210412716">
                  <w:marLeft w:val="480"/>
                  <w:marRight w:val="0"/>
                  <w:marTop w:val="0"/>
                  <w:marBottom w:val="0"/>
                  <w:divBdr>
                    <w:top w:val="none" w:sz="0" w:space="0" w:color="auto"/>
                    <w:left w:val="none" w:sz="0" w:space="0" w:color="auto"/>
                    <w:bottom w:val="none" w:sz="0" w:space="0" w:color="auto"/>
                    <w:right w:val="none" w:sz="0" w:space="0" w:color="auto"/>
                  </w:divBdr>
                </w:div>
                <w:div w:id="1624533279">
                  <w:marLeft w:val="480"/>
                  <w:marRight w:val="0"/>
                  <w:marTop w:val="0"/>
                  <w:marBottom w:val="0"/>
                  <w:divBdr>
                    <w:top w:val="none" w:sz="0" w:space="0" w:color="auto"/>
                    <w:left w:val="none" w:sz="0" w:space="0" w:color="auto"/>
                    <w:bottom w:val="none" w:sz="0" w:space="0" w:color="auto"/>
                    <w:right w:val="none" w:sz="0" w:space="0" w:color="auto"/>
                  </w:divBdr>
                </w:div>
                <w:div w:id="1939866329">
                  <w:marLeft w:val="480"/>
                  <w:marRight w:val="0"/>
                  <w:marTop w:val="0"/>
                  <w:marBottom w:val="0"/>
                  <w:divBdr>
                    <w:top w:val="none" w:sz="0" w:space="0" w:color="auto"/>
                    <w:left w:val="none" w:sz="0" w:space="0" w:color="auto"/>
                    <w:bottom w:val="none" w:sz="0" w:space="0" w:color="auto"/>
                    <w:right w:val="none" w:sz="0" w:space="0" w:color="auto"/>
                  </w:divBdr>
                </w:div>
                <w:div w:id="1315641258">
                  <w:marLeft w:val="480"/>
                  <w:marRight w:val="0"/>
                  <w:marTop w:val="0"/>
                  <w:marBottom w:val="0"/>
                  <w:divBdr>
                    <w:top w:val="none" w:sz="0" w:space="0" w:color="auto"/>
                    <w:left w:val="none" w:sz="0" w:space="0" w:color="auto"/>
                    <w:bottom w:val="none" w:sz="0" w:space="0" w:color="auto"/>
                    <w:right w:val="none" w:sz="0" w:space="0" w:color="auto"/>
                  </w:divBdr>
                </w:div>
                <w:div w:id="1599748854">
                  <w:marLeft w:val="480"/>
                  <w:marRight w:val="0"/>
                  <w:marTop w:val="0"/>
                  <w:marBottom w:val="0"/>
                  <w:divBdr>
                    <w:top w:val="none" w:sz="0" w:space="0" w:color="auto"/>
                    <w:left w:val="none" w:sz="0" w:space="0" w:color="auto"/>
                    <w:bottom w:val="none" w:sz="0" w:space="0" w:color="auto"/>
                    <w:right w:val="none" w:sz="0" w:space="0" w:color="auto"/>
                  </w:divBdr>
                </w:div>
                <w:div w:id="2101296810">
                  <w:marLeft w:val="480"/>
                  <w:marRight w:val="0"/>
                  <w:marTop w:val="0"/>
                  <w:marBottom w:val="0"/>
                  <w:divBdr>
                    <w:top w:val="none" w:sz="0" w:space="0" w:color="auto"/>
                    <w:left w:val="none" w:sz="0" w:space="0" w:color="auto"/>
                    <w:bottom w:val="none" w:sz="0" w:space="0" w:color="auto"/>
                    <w:right w:val="none" w:sz="0" w:space="0" w:color="auto"/>
                  </w:divBdr>
                </w:div>
                <w:div w:id="434985280">
                  <w:marLeft w:val="480"/>
                  <w:marRight w:val="0"/>
                  <w:marTop w:val="0"/>
                  <w:marBottom w:val="0"/>
                  <w:divBdr>
                    <w:top w:val="none" w:sz="0" w:space="0" w:color="auto"/>
                    <w:left w:val="none" w:sz="0" w:space="0" w:color="auto"/>
                    <w:bottom w:val="none" w:sz="0" w:space="0" w:color="auto"/>
                    <w:right w:val="none" w:sz="0" w:space="0" w:color="auto"/>
                  </w:divBdr>
                </w:div>
                <w:div w:id="295333882">
                  <w:marLeft w:val="480"/>
                  <w:marRight w:val="0"/>
                  <w:marTop w:val="0"/>
                  <w:marBottom w:val="0"/>
                  <w:divBdr>
                    <w:top w:val="none" w:sz="0" w:space="0" w:color="auto"/>
                    <w:left w:val="none" w:sz="0" w:space="0" w:color="auto"/>
                    <w:bottom w:val="none" w:sz="0" w:space="0" w:color="auto"/>
                    <w:right w:val="none" w:sz="0" w:space="0" w:color="auto"/>
                  </w:divBdr>
                </w:div>
                <w:div w:id="1862354660">
                  <w:marLeft w:val="480"/>
                  <w:marRight w:val="0"/>
                  <w:marTop w:val="0"/>
                  <w:marBottom w:val="0"/>
                  <w:divBdr>
                    <w:top w:val="none" w:sz="0" w:space="0" w:color="auto"/>
                    <w:left w:val="none" w:sz="0" w:space="0" w:color="auto"/>
                    <w:bottom w:val="none" w:sz="0" w:space="0" w:color="auto"/>
                    <w:right w:val="none" w:sz="0" w:space="0" w:color="auto"/>
                  </w:divBdr>
                </w:div>
                <w:div w:id="780492231">
                  <w:marLeft w:val="480"/>
                  <w:marRight w:val="0"/>
                  <w:marTop w:val="0"/>
                  <w:marBottom w:val="0"/>
                  <w:divBdr>
                    <w:top w:val="none" w:sz="0" w:space="0" w:color="auto"/>
                    <w:left w:val="none" w:sz="0" w:space="0" w:color="auto"/>
                    <w:bottom w:val="none" w:sz="0" w:space="0" w:color="auto"/>
                    <w:right w:val="none" w:sz="0" w:space="0" w:color="auto"/>
                  </w:divBdr>
                </w:div>
                <w:div w:id="950476923">
                  <w:marLeft w:val="480"/>
                  <w:marRight w:val="0"/>
                  <w:marTop w:val="0"/>
                  <w:marBottom w:val="0"/>
                  <w:divBdr>
                    <w:top w:val="none" w:sz="0" w:space="0" w:color="auto"/>
                    <w:left w:val="none" w:sz="0" w:space="0" w:color="auto"/>
                    <w:bottom w:val="none" w:sz="0" w:space="0" w:color="auto"/>
                    <w:right w:val="none" w:sz="0" w:space="0" w:color="auto"/>
                  </w:divBdr>
                </w:div>
                <w:div w:id="253367662">
                  <w:marLeft w:val="480"/>
                  <w:marRight w:val="0"/>
                  <w:marTop w:val="0"/>
                  <w:marBottom w:val="0"/>
                  <w:divBdr>
                    <w:top w:val="none" w:sz="0" w:space="0" w:color="auto"/>
                    <w:left w:val="none" w:sz="0" w:space="0" w:color="auto"/>
                    <w:bottom w:val="none" w:sz="0" w:space="0" w:color="auto"/>
                    <w:right w:val="none" w:sz="0" w:space="0" w:color="auto"/>
                  </w:divBdr>
                </w:div>
                <w:div w:id="407069919">
                  <w:marLeft w:val="480"/>
                  <w:marRight w:val="0"/>
                  <w:marTop w:val="0"/>
                  <w:marBottom w:val="0"/>
                  <w:divBdr>
                    <w:top w:val="none" w:sz="0" w:space="0" w:color="auto"/>
                    <w:left w:val="none" w:sz="0" w:space="0" w:color="auto"/>
                    <w:bottom w:val="none" w:sz="0" w:space="0" w:color="auto"/>
                    <w:right w:val="none" w:sz="0" w:space="0" w:color="auto"/>
                  </w:divBdr>
                </w:div>
                <w:div w:id="1617911152">
                  <w:marLeft w:val="480"/>
                  <w:marRight w:val="0"/>
                  <w:marTop w:val="0"/>
                  <w:marBottom w:val="0"/>
                  <w:divBdr>
                    <w:top w:val="none" w:sz="0" w:space="0" w:color="auto"/>
                    <w:left w:val="none" w:sz="0" w:space="0" w:color="auto"/>
                    <w:bottom w:val="none" w:sz="0" w:space="0" w:color="auto"/>
                    <w:right w:val="none" w:sz="0" w:space="0" w:color="auto"/>
                  </w:divBdr>
                </w:div>
                <w:div w:id="996571560">
                  <w:marLeft w:val="480"/>
                  <w:marRight w:val="0"/>
                  <w:marTop w:val="0"/>
                  <w:marBottom w:val="0"/>
                  <w:divBdr>
                    <w:top w:val="none" w:sz="0" w:space="0" w:color="auto"/>
                    <w:left w:val="none" w:sz="0" w:space="0" w:color="auto"/>
                    <w:bottom w:val="none" w:sz="0" w:space="0" w:color="auto"/>
                    <w:right w:val="none" w:sz="0" w:space="0" w:color="auto"/>
                  </w:divBdr>
                </w:div>
                <w:div w:id="1486782409">
                  <w:marLeft w:val="480"/>
                  <w:marRight w:val="0"/>
                  <w:marTop w:val="0"/>
                  <w:marBottom w:val="0"/>
                  <w:divBdr>
                    <w:top w:val="none" w:sz="0" w:space="0" w:color="auto"/>
                    <w:left w:val="none" w:sz="0" w:space="0" w:color="auto"/>
                    <w:bottom w:val="none" w:sz="0" w:space="0" w:color="auto"/>
                    <w:right w:val="none" w:sz="0" w:space="0" w:color="auto"/>
                  </w:divBdr>
                </w:div>
                <w:div w:id="1865555077">
                  <w:marLeft w:val="480"/>
                  <w:marRight w:val="0"/>
                  <w:marTop w:val="0"/>
                  <w:marBottom w:val="0"/>
                  <w:divBdr>
                    <w:top w:val="none" w:sz="0" w:space="0" w:color="auto"/>
                    <w:left w:val="none" w:sz="0" w:space="0" w:color="auto"/>
                    <w:bottom w:val="none" w:sz="0" w:space="0" w:color="auto"/>
                    <w:right w:val="none" w:sz="0" w:space="0" w:color="auto"/>
                  </w:divBdr>
                </w:div>
                <w:div w:id="1021666064">
                  <w:marLeft w:val="480"/>
                  <w:marRight w:val="0"/>
                  <w:marTop w:val="0"/>
                  <w:marBottom w:val="0"/>
                  <w:divBdr>
                    <w:top w:val="none" w:sz="0" w:space="0" w:color="auto"/>
                    <w:left w:val="none" w:sz="0" w:space="0" w:color="auto"/>
                    <w:bottom w:val="none" w:sz="0" w:space="0" w:color="auto"/>
                    <w:right w:val="none" w:sz="0" w:space="0" w:color="auto"/>
                  </w:divBdr>
                </w:div>
                <w:div w:id="309675947">
                  <w:marLeft w:val="480"/>
                  <w:marRight w:val="0"/>
                  <w:marTop w:val="0"/>
                  <w:marBottom w:val="0"/>
                  <w:divBdr>
                    <w:top w:val="none" w:sz="0" w:space="0" w:color="auto"/>
                    <w:left w:val="none" w:sz="0" w:space="0" w:color="auto"/>
                    <w:bottom w:val="none" w:sz="0" w:space="0" w:color="auto"/>
                    <w:right w:val="none" w:sz="0" w:space="0" w:color="auto"/>
                  </w:divBdr>
                </w:div>
                <w:div w:id="2001229083">
                  <w:marLeft w:val="480"/>
                  <w:marRight w:val="0"/>
                  <w:marTop w:val="0"/>
                  <w:marBottom w:val="0"/>
                  <w:divBdr>
                    <w:top w:val="none" w:sz="0" w:space="0" w:color="auto"/>
                    <w:left w:val="none" w:sz="0" w:space="0" w:color="auto"/>
                    <w:bottom w:val="none" w:sz="0" w:space="0" w:color="auto"/>
                    <w:right w:val="none" w:sz="0" w:space="0" w:color="auto"/>
                  </w:divBdr>
                </w:div>
                <w:div w:id="277956850">
                  <w:marLeft w:val="480"/>
                  <w:marRight w:val="0"/>
                  <w:marTop w:val="0"/>
                  <w:marBottom w:val="0"/>
                  <w:divBdr>
                    <w:top w:val="none" w:sz="0" w:space="0" w:color="auto"/>
                    <w:left w:val="none" w:sz="0" w:space="0" w:color="auto"/>
                    <w:bottom w:val="none" w:sz="0" w:space="0" w:color="auto"/>
                    <w:right w:val="none" w:sz="0" w:space="0" w:color="auto"/>
                  </w:divBdr>
                </w:div>
                <w:div w:id="2125801608">
                  <w:marLeft w:val="480"/>
                  <w:marRight w:val="0"/>
                  <w:marTop w:val="0"/>
                  <w:marBottom w:val="0"/>
                  <w:divBdr>
                    <w:top w:val="none" w:sz="0" w:space="0" w:color="auto"/>
                    <w:left w:val="none" w:sz="0" w:space="0" w:color="auto"/>
                    <w:bottom w:val="none" w:sz="0" w:space="0" w:color="auto"/>
                    <w:right w:val="none" w:sz="0" w:space="0" w:color="auto"/>
                  </w:divBdr>
                </w:div>
                <w:div w:id="1790784436">
                  <w:marLeft w:val="480"/>
                  <w:marRight w:val="0"/>
                  <w:marTop w:val="0"/>
                  <w:marBottom w:val="0"/>
                  <w:divBdr>
                    <w:top w:val="none" w:sz="0" w:space="0" w:color="auto"/>
                    <w:left w:val="none" w:sz="0" w:space="0" w:color="auto"/>
                    <w:bottom w:val="none" w:sz="0" w:space="0" w:color="auto"/>
                    <w:right w:val="none" w:sz="0" w:space="0" w:color="auto"/>
                  </w:divBdr>
                </w:div>
                <w:div w:id="464859683">
                  <w:marLeft w:val="480"/>
                  <w:marRight w:val="0"/>
                  <w:marTop w:val="0"/>
                  <w:marBottom w:val="0"/>
                  <w:divBdr>
                    <w:top w:val="none" w:sz="0" w:space="0" w:color="auto"/>
                    <w:left w:val="none" w:sz="0" w:space="0" w:color="auto"/>
                    <w:bottom w:val="none" w:sz="0" w:space="0" w:color="auto"/>
                    <w:right w:val="none" w:sz="0" w:space="0" w:color="auto"/>
                  </w:divBdr>
                </w:div>
                <w:div w:id="2005082950">
                  <w:marLeft w:val="480"/>
                  <w:marRight w:val="0"/>
                  <w:marTop w:val="0"/>
                  <w:marBottom w:val="0"/>
                  <w:divBdr>
                    <w:top w:val="none" w:sz="0" w:space="0" w:color="auto"/>
                    <w:left w:val="none" w:sz="0" w:space="0" w:color="auto"/>
                    <w:bottom w:val="none" w:sz="0" w:space="0" w:color="auto"/>
                    <w:right w:val="none" w:sz="0" w:space="0" w:color="auto"/>
                  </w:divBdr>
                </w:div>
                <w:div w:id="1395927019">
                  <w:marLeft w:val="480"/>
                  <w:marRight w:val="0"/>
                  <w:marTop w:val="0"/>
                  <w:marBottom w:val="0"/>
                  <w:divBdr>
                    <w:top w:val="none" w:sz="0" w:space="0" w:color="auto"/>
                    <w:left w:val="none" w:sz="0" w:space="0" w:color="auto"/>
                    <w:bottom w:val="none" w:sz="0" w:space="0" w:color="auto"/>
                    <w:right w:val="none" w:sz="0" w:space="0" w:color="auto"/>
                  </w:divBdr>
                </w:div>
                <w:div w:id="2120644014">
                  <w:marLeft w:val="480"/>
                  <w:marRight w:val="0"/>
                  <w:marTop w:val="0"/>
                  <w:marBottom w:val="0"/>
                  <w:divBdr>
                    <w:top w:val="none" w:sz="0" w:space="0" w:color="auto"/>
                    <w:left w:val="none" w:sz="0" w:space="0" w:color="auto"/>
                    <w:bottom w:val="none" w:sz="0" w:space="0" w:color="auto"/>
                    <w:right w:val="none" w:sz="0" w:space="0" w:color="auto"/>
                  </w:divBdr>
                </w:div>
                <w:div w:id="769663232">
                  <w:marLeft w:val="480"/>
                  <w:marRight w:val="0"/>
                  <w:marTop w:val="0"/>
                  <w:marBottom w:val="0"/>
                  <w:divBdr>
                    <w:top w:val="none" w:sz="0" w:space="0" w:color="auto"/>
                    <w:left w:val="none" w:sz="0" w:space="0" w:color="auto"/>
                    <w:bottom w:val="none" w:sz="0" w:space="0" w:color="auto"/>
                    <w:right w:val="none" w:sz="0" w:space="0" w:color="auto"/>
                  </w:divBdr>
                </w:div>
                <w:div w:id="468405522">
                  <w:marLeft w:val="480"/>
                  <w:marRight w:val="0"/>
                  <w:marTop w:val="0"/>
                  <w:marBottom w:val="0"/>
                  <w:divBdr>
                    <w:top w:val="none" w:sz="0" w:space="0" w:color="auto"/>
                    <w:left w:val="none" w:sz="0" w:space="0" w:color="auto"/>
                    <w:bottom w:val="none" w:sz="0" w:space="0" w:color="auto"/>
                    <w:right w:val="none" w:sz="0" w:space="0" w:color="auto"/>
                  </w:divBdr>
                </w:div>
                <w:div w:id="1209151506">
                  <w:marLeft w:val="480"/>
                  <w:marRight w:val="0"/>
                  <w:marTop w:val="0"/>
                  <w:marBottom w:val="0"/>
                  <w:divBdr>
                    <w:top w:val="none" w:sz="0" w:space="0" w:color="auto"/>
                    <w:left w:val="none" w:sz="0" w:space="0" w:color="auto"/>
                    <w:bottom w:val="none" w:sz="0" w:space="0" w:color="auto"/>
                    <w:right w:val="none" w:sz="0" w:space="0" w:color="auto"/>
                  </w:divBdr>
                </w:div>
                <w:div w:id="843133567">
                  <w:marLeft w:val="480"/>
                  <w:marRight w:val="0"/>
                  <w:marTop w:val="0"/>
                  <w:marBottom w:val="0"/>
                  <w:divBdr>
                    <w:top w:val="none" w:sz="0" w:space="0" w:color="auto"/>
                    <w:left w:val="none" w:sz="0" w:space="0" w:color="auto"/>
                    <w:bottom w:val="none" w:sz="0" w:space="0" w:color="auto"/>
                    <w:right w:val="none" w:sz="0" w:space="0" w:color="auto"/>
                  </w:divBdr>
                </w:div>
                <w:div w:id="1246257492">
                  <w:marLeft w:val="480"/>
                  <w:marRight w:val="0"/>
                  <w:marTop w:val="0"/>
                  <w:marBottom w:val="0"/>
                  <w:divBdr>
                    <w:top w:val="none" w:sz="0" w:space="0" w:color="auto"/>
                    <w:left w:val="none" w:sz="0" w:space="0" w:color="auto"/>
                    <w:bottom w:val="none" w:sz="0" w:space="0" w:color="auto"/>
                    <w:right w:val="none" w:sz="0" w:space="0" w:color="auto"/>
                  </w:divBdr>
                </w:div>
                <w:div w:id="1824812641">
                  <w:marLeft w:val="480"/>
                  <w:marRight w:val="0"/>
                  <w:marTop w:val="0"/>
                  <w:marBottom w:val="0"/>
                  <w:divBdr>
                    <w:top w:val="none" w:sz="0" w:space="0" w:color="auto"/>
                    <w:left w:val="none" w:sz="0" w:space="0" w:color="auto"/>
                    <w:bottom w:val="none" w:sz="0" w:space="0" w:color="auto"/>
                    <w:right w:val="none" w:sz="0" w:space="0" w:color="auto"/>
                  </w:divBdr>
                </w:div>
                <w:div w:id="374474480">
                  <w:marLeft w:val="480"/>
                  <w:marRight w:val="0"/>
                  <w:marTop w:val="0"/>
                  <w:marBottom w:val="0"/>
                  <w:divBdr>
                    <w:top w:val="none" w:sz="0" w:space="0" w:color="auto"/>
                    <w:left w:val="none" w:sz="0" w:space="0" w:color="auto"/>
                    <w:bottom w:val="none" w:sz="0" w:space="0" w:color="auto"/>
                    <w:right w:val="none" w:sz="0" w:space="0" w:color="auto"/>
                  </w:divBdr>
                </w:div>
                <w:div w:id="659624497">
                  <w:marLeft w:val="480"/>
                  <w:marRight w:val="0"/>
                  <w:marTop w:val="0"/>
                  <w:marBottom w:val="0"/>
                  <w:divBdr>
                    <w:top w:val="none" w:sz="0" w:space="0" w:color="auto"/>
                    <w:left w:val="none" w:sz="0" w:space="0" w:color="auto"/>
                    <w:bottom w:val="none" w:sz="0" w:space="0" w:color="auto"/>
                    <w:right w:val="none" w:sz="0" w:space="0" w:color="auto"/>
                  </w:divBdr>
                </w:div>
                <w:div w:id="1776827046">
                  <w:marLeft w:val="480"/>
                  <w:marRight w:val="0"/>
                  <w:marTop w:val="0"/>
                  <w:marBottom w:val="0"/>
                  <w:divBdr>
                    <w:top w:val="none" w:sz="0" w:space="0" w:color="auto"/>
                    <w:left w:val="none" w:sz="0" w:space="0" w:color="auto"/>
                    <w:bottom w:val="none" w:sz="0" w:space="0" w:color="auto"/>
                    <w:right w:val="none" w:sz="0" w:space="0" w:color="auto"/>
                  </w:divBdr>
                </w:div>
                <w:div w:id="141314577">
                  <w:marLeft w:val="480"/>
                  <w:marRight w:val="0"/>
                  <w:marTop w:val="0"/>
                  <w:marBottom w:val="0"/>
                  <w:divBdr>
                    <w:top w:val="none" w:sz="0" w:space="0" w:color="auto"/>
                    <w:left w:val="none" w:sz="0" w:space="0" w:color="auto"/>
                    <w:bottom w:val="none" w:sz="0" w:space="0" w:color="auto"/>
                    <w:right w:val="none" w:sz="0" w:space="0" w:color="auto"/>
                  </w:divBdr>
                </w:div>
                <w:div w:id="58288040">
                  <w:marLeft w:val="480"/>
                  <w:marRight w:val="0"/>
                  <w:marTop w:val="0"/>
                  <w:marBottom w:val="0"/>
                  <w:divBdr>
                    <w:top w:val="none" w:sz="0" w:space="0" w:color="auto"/>
                    <w:left w:val="none" w:sz="0" w:space="0" w:color="auto"/>
                    <w:bottom w:val="none" w:sz="0" w:space="0" w:color="auto"/>
                    <w:right w:val="none" w:sz="0" w:space="0" w:color="auto"/>
                  </w:divBdr>
                </w:div>
                <w:div w:id="1014647193">
                  <w:marLeft w:val="480"/>
                  <w:marRight w:val="0"/>
                  <w:marTop w:val="0"/>
                  <w:marBottom w:val="0"/>
                  <w:divBdr>
                    <w:top w:val="none" w:sz="0" w:space="0" w:color="auto"/>
                    <w:left w:val="none" w:sz="0" w:space="0" w:color="auto"/>
                    <w:bottom w:val="none" w:sz="0" w:space="0" w:color="auto"/>
                    <w:right w:val="none" w:sz="0" w:space="0" w:color="auto"/>
                  </w:divBdr>
                </w:div>
                <w:div w:id="414788155">
                  <w:marLeft w:val="480"/>
                  <w:marRight w:val="0"/>
                  <w:marTop w:val="0"/>
                  <w:marBottom w:val="0"/>
                  <w:divBdr>
                    <w:top w:val="none" w:sz="0" w:space="0" w:color="auto"/>
                    <w:left w:val="none" w:sz="0" w:space="0" w:color="auto"/>
                    <w:bottom w:val="none" w:sz="0" w:space="0" w:color="auto"/>
                    <w:right w:val="none" w:sz="0" w:space="0" w:color="auto"/>
                  </w:divBdr>
                </w:div>
                <w:div w:id="744498851">
                  <w:marLeft w:val="480"/>
                  <w:marRight w:val="0"/>
                  <w:marTop w:val="0"/>
                  <w:marBottom w:val="0"/>
                  <w:divBdr>
                    <w:top w:val="none" w:sz="0" w:space="0" w:color="auto"/>
                    <w:left w:val="none" w:sz="0" w:space="0" w:color="auto"/>
                    <w:bottom w:val="none" w:sz="0" w:space="0" w:color="auto"/>
                    <w:right w:val="none" w:sz="0" w:space="0" w:color="auto"/>
                  </w:divBdr>
                </w:div>
                <w:div w:id="1539005215">
                  <w:marLeft w:val="480"/>
                  <w:marRight w:val="0"/>
                  <w:marTop w:val="0"/>
                  <w:marBottom w:val="0"/>
                  <w:divBdr>
                    <w:top w:val="none" w:sz="0" w:space="0" w:color="auto"/>
                    <w:left w:val="none" w:sz="0" w:space="0" w:color="auto"/>
                    <w:bottom w:val="none" w:sz="0" w:space="0" w:color="auto"/>
                    <w:right w:val="none" w:sz="0" w:space="0" w:color="auto"/>
                  </w:divBdr>
                </w:div>
                <w:div w:id="1414013366">
                  <w:marLeft w:val="480"/>
                  <w:marRight w:val="0"/>
                  <w:marTop w:val="0"/>
                  <w:marBottom w:val="0"/>
                  <w:divBdr>
                    <w:top w:val="none" w:sz="0" w:space="0" w:color="auto"/>
                    <w:left w:val="none" w:sz="0" w:space="0" w:color="auto"/>
                    <w:bottom w:val="none" w:sz="0" w:space="0" w:color="auto"/>
                    <w:right w:val="none" w:sz="0" w:space="0" w:color="auto"/>
                  </w:divBdr>
                </w:div>
                <w:div w:id="1244992571">
                  <w:marLeft w:val="480"/>
                  <w:marRight w:val="0"/>
                  <w:marTop w:val="0"/>
                  <w:marBottom w:val="0"/>
                  <w:divBdr>
                    <w:top w:val="none" w:sz="0" w:space="0" w:color="auto"/>
                    <w:left w:val="none" w:sz="0" w:space="0" w:color="auto"/>
                    <w:bottom w:val="none" w:sz="0" w:space="0" w:color="auto"/>
                    <w:right w:val="none" w:sz="0" w:space="0" w:color="auto"/>
                  </w:divBdr>
                </w:div>
                <w:div w:id="507137918">
                  <w:marLeft w:val="480"/>
                  <w:marRight w:val="0"/>
                  <w:marTop w:val="0"/>
                  <w:marBottom w:val="0"/>
                  <w:divBdr>
                    <w:top w:val="none" w:sz="0" w:space="0" w:color="auto"/>
                    <w:left w:val="none" w:sz="0" w:space="0" w:color="auto"/>
                    <w:bottom w:val="none" w:sz="0" w:space="0" w:color="auto"/>
                    <w:right w:val="none" w:sz="0" w:space="0" w:color="auto"/>
                  </w:divBdr>
                </w:div>
                <w:div w:id="864950052">
                  <w:marLeft w:val="480"/>
                  <w:marRight w:val="0"/>
                  <w:marTop w:val="0"/>
                  <w:marBottom w:val="0"/>
                  <w:divBdr>
                    <w:top w:val="none" w:sz="0" w:space="0" w:color="auto"/>
                    <w:left w:val="none" w:sz="0" w:space="0" w:color="auto"/>
                    <w:bottom w:val="none" w:sz="0" w:space="0" w:color="auto"/>
                    <w:right w:val="none" w:sz="0" w:space="0" w:color="auto"/>
                  </w:divBdr>
                </w:div>
                <w:div w:id="1120297259">
                  <w:marLeft w:val="480"/>
                  <w:marRight w:val="0"/>
                  <w:marTop w:val="0"/>
                  <w:marBottom w:val="0"/>
                  <w:divBdr>
                    <w:top w:val="none" w:sz="0" w:space="0" w:color="auto"/>
                    <w:left w:val="none" w:sz="0" w:space="0" w:color="auto"/>
                    <w:bottom w:val="none" w:sz="0" w:space="0" w:color="auto"/>
                    <w:right w:val="none" w:sz="0" w:space="0" w:color="auto"/>
                  </w:divBdr>
                </w:div>
                <w:div w:id="1635256084">
                  <w:marLeft w:val="480"/>
                  <w:marRight w:val="0"/>
                  <w:marTop w:val="0"/>
                  <w:marBottom w:val="0"/>
                  <w:divBdr>
                    <w:top w:val="none" w:sz="0" w:space="0" w:color="auto"/>
                    <w:left w:val="none" w:sz="0" w:space="0" w:color="auto"/>
                    <w:bottom w:val="none" w:sz="0" w:space="0" w:color="auto"/>
                    <w:right w:val="none" w:sz="0" w:space="0" w:color="auto"/>
                  </w:divBdr>
                </w:div>
                <w:div w:id="85735027">
                  <w:marLeft w:val="480"/>
                  <w:marRight w:val="0"/>
                  <w:marTop w:val="0"/>
                  <w:marBottom w:val="0"/>
                  <w:divBdr>
                    <w:top w:val="none" w:sz="0" w:space="0" w:color="auto"/>
                    <w:left w:val="none" w:sz="0" w:space="0" w:color="auto"/>
                    <w:bottom w:val="none" w:sz="0" w:space="0" w:color="auto"/>
                    <w:right w:val="none" w:sz="0" w:space="0" w:color="auto"/>
                  </w:divBdr>
                </w:div>
                <w:div w:id="1785802962">
                  <w:marLeft w:val="480"/>
                  <w:marRight w:val="0"/>
                  <w:marTop w:val="0"/>
                  <w:marBottom w:val="0"/>
                  <w:divBdr>
                    <w:top w:val="none" w:sz="0" w:space="0" w:color="auto"/>
                    <w:left w:val="none" w:sz="0" w:space="0" w:color="auto"/>
                    <w:bottom w:val="none" w:sz="0" w:space="0" w:color="auto"/>
                    <w:right w:val="none" w:sz="0" w:space="0" w:color="auto"/>
                  </w:divBdr>
                </w:div>
                <w:div w:id="1886481960">
                  <w:marLeft w:val="480"/>
                  <w:marRight w:val="0"/>
                  <w:marTop w:val="0"/>
                  <w:marBottom w:val="0"/>
                  <w:divBdr>
                    <w:top w:val="none" w:sz="0" w:space="0" w:color="auto"/>
                    <w:left w:val="none" w:sz="0" w:space="0" w:color="auto"/>
                    <w:bottom w:val="none" w:sz="0" w:space="0" w:color="auto"/>
                    <w:right w:val="none" w:sz="0" w:space="0" w:color="auto"/>
                  </w:divBdr>
                </w:div>
                <w:div w:id="590360155">
                  <w:marLeft w:val="480"/>
                  <w:marRight w:val="0"/>
                  <w:marTop w:val="0"/>
                  <w:marBottom w:val="0"/>
                  <w:divBdr>
                    <w:top w:val="none" w:sz="0" w:space="0" w:color="auto"/>
                    <w:left w:val="none" w:sz="0" w:space="0" w:color="auto"/>
                    <w:bottom w:val="none" w:sz="0" w:space="0" w:color="auto"/>
                    <w:right w:val="none" w:sz="0" w:space="0" w:color="auto"/>
                  </w:divBdr>
                </w:div>
                <w:div w:id="1570848783">
                  <w:marLeft w:val="480"/>
                  <w:marRight w:val="0"/>
                  <w:marTop w:val="0"/>
                  <w:marBottom w:val="0"/>
                  <w:divBdr>
                    <w:top w:val="none" w:sz="0" w:space="0" w:color="auto"/>
                    <w:left w:val="none" w:sz="0" w:space="0" w:color="auto"/>
                    <w:bottom w:val="none" w:sz="0" w:space="0" w:color="auto"/>
                    <w:right w:val="none" w:sz="0" w:space="0" w:color="auto"/>
                  </w:divBdr>
                </w:div>
                <w:div w:id="227737610">
                  <w:marLeft w:val="480"/>
                  <w:marRight w:val="0"/>
                  <w:marTop w:val="0"/>
                  <w:marBottom w:val="0"/>
                  <w:divBdr>
                    <w:top w:val="none" w:sz="0" w:space="0" w:color="auto"/>
                    <w:left w:val="none" w:sz="0" w:space="0" w:color="auto"/>
                    <w:bottom w:val="none" w:sz="0" w:space="0" w:color="auto"/>
                    <w:right w:val="none" w:sz="0" w:space="0" w:color="auto"/>
                  </w:divBdr>
                </w:div>
                <w:div w:id="229048861">
                  <w:marLeft w:val="480"/>
                  <w:marRight w:val="0"/>
                  <w:marTop w:val="0"/>
                  <w:marBottom w:val="0"/>
                  <w:divBdr>
                    <w:top w:val="none" w:sz="0" w:space="0" w:color="auto"/>
                    <w:left w:val="none" w:sz="0" w:space="0" w:color="auto"/>
                    <w:bottom w:val="none" w:sz="0" w:space="0" w:color="auto"/>
                    <w:right w:val="none" w:sz="0" w:space="0" w:color="auto"/>
                  </w:divBdr>
                </w:div>
                <w:div w:id="691339926">
                  <w:marLeft w:val="480"/>
                  <w:marRight w:val="0"/>
                  <w:marTop w:val="0"/>
                  <w:marBottom w:val="0"/>
                  <w:divBdr>
                    <w:top w:val="none" w:sz="0" w:space="0" w:color="auto"/>
                    <w:left w:val="none" w:sz="0" w:space="0" w:color="auto"/>
                    <w:bottom w:val="none" w:sz="0" w:space="0" w:color="auto"/>
                    <w:right w:val="none" w:sz="0" w:space="0" w:color="auto"/>
                  </w:divBdr>
                </w:div>
                <w:div w:id="1025519411">
                  <w:marLeft w:val="480"/>
                  <w:marRight w:val="0"/>
                  <w:marTop w:val="0"/>
                  <w:marBottom w:val="0"/>
                  <w:divBdr>
                    <w:top w:val="none" w:sz="0" w:space="0" w:color="auto"/>
                    <w:left w:val="none" w:sz="0" w:space="0" w:color="auto"/>
                    <w:bottom w:val="none" w:sz="0" w:space="0" w:color="auto"/>
                    <w:right w:val="none" w:sz="0" w:space="0" w:color="auto"/>
                  </w:divBdr>
                </w:div>
                <w:div w:id="1071730231">
                  <w:marLeft w:val="480"/>
                  <w:marRight w:val="0"/>
                  <w:marTop w:val="0"/>
                  <w:marBottom w:val="0"/>
                  <w:divBdr>
                    <w:top w:val="none" w:sz="0" w:space="0" w:color="auto"/>
                    <w:left w:val="none" w:sz="0" w:space="0" w:color="auto"/>
                    <w:bottom w:val="none" w:sz="0" w:space="0" w:color="auto"/>
                    <w:right w:val="none" w:sz="0" w:space="0" w:color="auto"/>
                  </w:divBdr>
                </w:div>
                <w:div w:id="1096944060">
                  <w:marLeft w:val="480"/>
                  <w:marRight w:val="0"/>
                  <w:marTop w:val="0"/>
                  <w:marBottom w:val="0"/>
                  <w:divBdr>
                    <w:top w:val="none" w:sz="0" w:space="0" w:color="auto"/>
                    <w:left w:val="none" w:sz="0" w:space="0" w:color="auto"/>
                    <w:bottom w:val="none" w:sz="0" w:space="0" w:color="auto"/>
                    <w:right w:val="none" w:sz="0" w:space="0" w:color="auto"/>
                  </w:divBdr>
                </w:div>
                <w:div w:id="32461650">
                  <w:marLeft w:val="480"/>
                  <w:marRight w:val="0"/>
                  <w:marTop w:val="0"/>
                  <w:marBottom w:val="0"/>
                  <w:divBdr>
                    <w:top w:val="none" w:sz="0" w:space="0" w:color="auto"/>
                    <w:left w:val="none" w:sz="0" w:space="0" w:color="auto"/>
                    <w:bottom w:val="none" w:sz="0" w:space="0" w:color="auto"/>
                    <w:right w:val="none" w:sz="0" w:space="0" w:color="auto"/>
                  </w:divBdr>
                </w:div>
                <w:div w:id="51513568">
                  <w:marLeft w:val="480"/>
                  <w:marRight w:val="0"/>
                  <w:marTop w:val="0"/>
                  <w:marBottom w:val="0"/>
                  <w:divBdr>
                    <w:top w:val="none" w:sz="0" w:space="0" w:color="auto"/>
                    <w:left w:val="none" w:sz="0" w:space="0" w:color="auto"/>
                    <w:bottom w:val="none" w:sz="0" w:space="0" w:color="auto"/>
                    <w:right w:val="none" w:sz="0" w:space="0" w:color="auto"/>
                  </w:divBdr>
                </w:div>
                <w:div w:id="217015995">
                  <w:marLeft w:val="480"/>
                  <w:marRight w:val="0"/>
                  <w:marTop w:val="0"/>
                  <w:marBottom w:val="0"/>
                  <w:divBdr>
                    <w:top w:val="none" w:sz="0" w:space="0" w:color="auto"/>
                    <w:left w:val="none" w:sz="0" w:space="0" w:color="auto"/>
                    <w:bottom w:val="none" w:sz="0" w:space="0" w:color="auto"/>
                    <w:right w:val="none" w:sz="0" w:space="0" w:color="auto"/>
                  </w:divBdr>
                </w:div>
                <w:div w:id="1125151544">
                  <w:marLeft w:val="480"/>
                  <w:marRight w:val="0"/>
                  <w:marTop w:val="0"/>
                  <w:marBottom w:val="0"/>
                  <w:divBdr>
                    <w:top w:val="none" w:sz="0" w:space="0" w:color="auto"/>
                    <w:left w:val="none" w:sz="0" w:space="0" w:color="auto"/>
                    <w:bottom w:val="none" w:sz="0" w:space="0" w:color="auto"/>
                    <w:right w:val="none" w:sz="0" w:space="0" w:color="auto"/>
                  </w:divBdr>
                </w:div>
                <w:div w:id="1161240466">
                  <w:marLeft w:val="480"/>
                  <w:marRight w:val="0"/>
                  <w:marTop w:val="0"/>
                  <w:marBottom w:val="0"/>
                  <w:divBdr>
                    <w:top w:val="none" w:sz="0" w:space="0" w:color="auto"/>
                    <w:left w:val="none" w:sz="0" w:space="0" w:color="auto"/>
                    <w:bottom w:val="none" w:sz="0" w:space="0" w:color="auto"/>
                    <w:right w:val="none" w:sz="0" w:space="0" w:color="auto"/>
                  </w:divBdr>
                </w:div>
                <w:div w:id="707755435">
                  <w:marLeft w:val="480"/>
                  <w:marRight w:val="0"/>
                  <w:marTop w:val="0"/>
                  <w:marBottom w:val="0"/>
                  <w:divBdr>
                    <w:top w:val="none" w:sz="0" w:space="0" w:color="auto"/>
                    <w:left w:val="none" w:sz="0" w:space="0" w:color="auto"/>
                    <w:bottom w:val="none" w:sz="0" w:space="0" w:color="auto"/>
                    <w:right w:val="none" w:sz="0" w:space="0" w:color="auto"/>
                  </w:divBdr>
                </w:div>
                <w:div w:id="797064198">
                  <w:marLeft w:val="480"/>
                  <w:marRight w:val="0"/>
                  <w:marTop w:val="0"/>
                  <w:marBottom w:val="0"/>
                  <w:divBdr>
                    <w:top w:val="none" w:sz="0" w:space="0" w:color="auto"/>
                    <w:left w:val="none" w:sz="0" w:space="0" w:color="auto"/>
                    <w:bottom w:val="none" w:sz="0" w:space="0" w:color="auto"/>
                    <w:right w:val="none" w:sz="0" w:space="0" w:color="auto"/>
                  </w:divBdr>
                </w:div>
                <w:div w:id="1170871247">
                  <w:marLeft w:val="480"/>
                  <w:marRight w:val="0"/>
                  <w:marTop w:val="0"/>
                  <w:marBottom w:val="0"/>
                  <w:divBdr>
                    <w:top w:val="none" w:sz="0" w:space="0" w:color="auto"/>
                    <w:left w:val="none" w:sz="0" w:space="0" w:color="auto"/>
                    <w:bottom w:val="none" w:sz="0" w:space="0" w:color="auto"/>
                    <w:right w:val="none" w:sz="0" w:space="0" w:color="auto"/>
                  </w:divBdr>
                </w:div>
                <w:div w:id="2083983167">
                  <w:marLeft w:val="480"/>
                  <w:marRight w:val="0"/>
                  <w:marTop w:val="0"/>
                  <w:marBottom w:val="0"/>
                  <w:divBdr>
                    <w:top w:val="none" w:sz="0" w:space="0" w:color="auto"/>
                    <w:left w:val="none" w:sz="0" w:space="0" w:color="auto"/>
                    <w:bottom w:val="none" w:sz="0" w:space="0" w:color="auto"/>
                    <w:right w:val="none" w:sz="0" w:space="0" w:color="auto"/>
                  </w:divBdr>
                </w:div>
                <w:div w:id="2145923540">
                  <w:marLeft w:val="480"/>
                  <w:marRight w:val="0"/>
                  <w:marTop w:val="0"/>
                  <w:marBottom w:val="0"/>
                  <w:divBdr>
                    <w:top w:val="none" w:sz="0" w:space="0" w:color="auto"/>
                    <w:left w:val="none" w:sz="0" w:space="0" w:color="auto"/>
                    <w:bottom w:val="none" w:sz="0" w:space="0" w:color="auto"/>
                    <w:right w:val="none" w:sz="0" w:space="0" w:color="auto"/>
                  </w:divBdr>
                </w:div>
                <w:div w:id="388696102">
                  <w:marLeft w:val="480"/>
                  <w:marRight w:val="0"/>
                  <w:marTop w:val="0"/>
                  <w:marBottom w:val="0"/>
                  <w:divBdr>
                    <w:top w:val="none" w:sz="0" w:space="0" w:color="auto"/>
                    <w:left w:val="none" w:sz="0" w:space="0" w:color="auto"/>
                    <w:bottom w:val="none" w:sz="0" w:space="0" w:color="auto"/>
                    <w:right w:val="none" w:sz="0" w:space="0" w:color="auto"/>
                  </w:divBdr>
                </w:div>
              </w:divsChild>
            </w:div>
            <w:div w:id="316736421">
              <w:marLeft w:val="0"/>
              <w:marRight w:val="0"/>
              <w:marTop w:val="0"/>
              <w:marBottom w:val="0"/>
              <w:divBdr>
                <w:top w:val="none" w:sz="0" w:space="0" w:color="auto"/>
                <w:left w:val="none" w:sz="0" w:space="0" w:color="auto"/>
                <w:bottom w:val="none" w:sz="0" w:space="0" w:color="auto"/>
                <w:right w:val="none" w:sz="0" w:space="0" w:color="auto"/>
              </w:divBdr>
              <w:divsChild>
                <w:div w:id="1508709461">
                  <w:marLeft w:val="480"/>
                  <w:marRight w:val="0"/>
                  <w:marTop w:val="0"/>
                  <w:marBottom w:val="0"/>
                  <w:divBdr>
                    <w:top w:val="none" w:sz="0" w:space="0" w:color="auto"/>
                    <w:left w:val="none" w:sz="0" w:space="0" w:color="auto"/>
                    <w:bottom w:val="none" w:sz="0" w:space="0" w:color="auto"/>
                    <w:right w:val="none" w:sz="0" w:space="0" w:color="auto"/>
                  </w:divBdr>
                </w:div>
                <w:div w:id="300965720">
                  <w:marLeft w:val="480"/>
                  <w:marRight w:val="0"/>
                  <w:marTop w:val="0"/>
                  <w:marBottom w:val="0"/>
                  <w:divBdr>
                    <w:top w:val="none" w:sz="0" w:space="0" w:color="auto"/>
                    <w:left w:val="none" w:sz="0" w:space="0" w:color="auto"/>
                    <w:bottom w:val="none" w:sz="0" w:space="0" w:color="auto"/>
                    <w:right w:val="none" w:sz="0" w:space="0" w:color="auto"/>
                  </w:divBdr>
                </w:div>
                <w:div w:id="1398630447">
                  <w:marLeft w:val="480"/>
                  <w:marRight w:val="0"/>
                  <w:marTop w:val="0"/>
                  <w:marBottom w:val="0"/>
                  <w:divBdr>
                    <w:top w:val="none" w:sz="0" w:space="0" w:color="auto"/>
                    <w:left w:val="none" w:sz="0" w:space="0" w:color="auto"/>
                    <w:bottom w:val="none" w:sz="0" w:space="0" w:color="auto"/>
                    <w:right w:val="none" w:sz="0" w:space="0" w:color="auto"/>
                  </w:divBdr>
                </w:div>
                <w:div w:id="106240293">
                  <w:marLeft w:val="480"/>
                  <w:marRight w:val="0"/>
                  <w:marTop w:val="0"/>
                  <w:marBottom w:val="0"/>
                  <w:divBdr>
                    <w:top w:val="none" w:sz="0" w:space="0" w:color="auto"/>
                    <w:left w:val="none" w:sz="0" w:space="0" w:color="auto"/>
                    <w:bottom w:val="none" w:sz="0" w:space="0" w:color="auto"/>
                    <w:right w:val="none" w:sz="0" w:space="0" w:color="auto"/>
                  </w:divBdr>
                </w:div>
                <w:div w:id="1082021971">
                  <w:marLeft w:val="480"/>
                  <w:marRight w:val="0"/>
                  <w:marTop w:val="0"/>
                  <w:marBottom w:val="0"/>
                  <w:divBdr>
                    <w:top w:val="none" w:sz="0" w:space="0" w:color="auto"/>
                    <w:left w:val="none" w:sz="0" w:space="0" w:color="auto"/>
                    <w:bottom w:val="none" w:sz="0" w:space="0" w:color="auto"/>
                    <w:right w:val="none" w:sz="0" w:space="0" w:color="auto"/>
                  </w:divBdr>
                </w:div>
                <w:div w:id="199589138">
                  <w:marLeft w:val="480"/>
                  <w:marRight w:val="0"/>
                  <w:marTop w:val="0"/>
                  <w:marBottom w:val="0"/>
                  <w:divBdr>
                    <w:top w:val="none" w:sz="0" w:space="0" w:color="auto"/>
                    <w:left w:val="none" w:sz="0" w:space="0" w:color="auto"/>
                    <w:bottom w:val="none" w:sz="0" w:space="0" w:color="auto"/>
                    <w:right w:val="none" w:sz="0" w:space="0" w:color="auto"/>
                  </w:divBdr>
                </w:div>
                <w:div w:id="1138642092">
                  <w:marLeft w:val="480"/>
                  <w:marRight w:val="0"/>
                  <w:marTop w:val="0"/>
                  <w:marBottom w:val="0"/>
                  <w:divBdr>
                    <w:top w:val="none" w:sz="0" w:space="0" w:color="auto"/>
                    <w:left w:val="none" w:sz="0" w:space="0" w:color="auto"/>
                    <w:bottom w:val="none" w:sz="0" w:space="0" w:color="auto"/>
                    <w:right w:val="none" w:sz="0" w:space="0" w:color="auto"/>
                  </w:divBdr>
                </w:div>
                <w:div w:id="339503862">
                  <w:marLeft w:val="480"/>
                  <w:marRight w:val="0"/>
                  <w:marTop w:val="0"/>
                  <w:marBottom w:val="0"/>
                  <w:divBdr>
                    <w:top w:val="none" w:sz="0" w:space="0" w:color="auto"/>
                    <w:left w:val="none" w:sz="0" w:space="0" w:color="auto"/>
                    <w:bottom w:val="none" w:sz="0" w:space="0" w:color="auto"/>
                    <w:right w:val="none" w:sz="0" w:space="0" w:color="auto"/>
                  </w:divBdr>
                </w:div>
                <w:div w:id="127818998">
                  <w:marLeft w:val="480"/>
                  <w:marRight w:val="0"/>
                  <w:marTop w:val="0"/>
                  <w:marBottom w:val="0"/>
                  <w:divBdr>
                    <w:top w:val="none" w:sz="0" w:space="0" w:color="auto"/>
                    <w:left w:val="none" w:sz="0" w:space="0" w:color="auto"/>
                    <w:bottom w:val="none" w:sz="0" w:space="0" w:color="auto"/>
                    <w:right w:val="none" w:sz="0" w:space="0" w:color="auto"/>
                  </w:divBdr>
                </w:div>
                <w:div w:id="1634361082">
                  <w:marLeft w:val="480"/>
                  <w:marRight w:val="0"/>
                  <w:marTop w:val="0"/>
                  <w:marBottom w:val="0"/>
                  <w:divBdr>
                    <w:top w:val="none" w:sz="0" w:space="0" w:color="auto"/>
                    <w:left w:val="none" w:sz="0" w:space="0" w:color="auto"/>
                    <w:bottom w:val="none" w:sz="0" w:space="0" w:color="auto"/>
                    <w:right w:val="none" w:sz="0" w:space="0" w:color="auto"/>
                  </w:divBdr>
                </w:div>
                <w:div w:id="866410439">
                  <w:marLeft w:val="480"/>
                  <w:marRight w:val="0"/>
                  <w:marTop w:val="0"/>
                  <w:marBottom w:val="0"/>
                  <w:divBdr>
                    <w:top w:val="none" w:sz="0" w:space="0" w:color="auto"/>
                    <w:left w:val="none" w:sz="0" w:space="0" w:color="auto"/>
                    <w:bottom w:val="none" w:sz="0" w:space="0" w:color="auto"/>
                    <w:right w:val="none" w:sz="0" w:space="0" w:color="auto"/>
                  </w:divBdr>
                </w:div>
                <w:div w:id="2106487579">
                  <w:marLeft w:val="480"/>
                  <w:marRight w:val="0"/>
                  <w:marTop w:val="0"/>
                  <w:marBottom w:val="0"/>
                  <w:divBdr>
                    <w:top w:val="none" w:sz="0" w:space="0" w:color="auto"/>
                    <w:left w:val="none" w:sz="0" w:space="0" w:color="auto"/>
                    <w:bottom w:val="none" w:sz="0" w:space="0" w:color="auto"/>
                    <w:right w:val="none" w:sz="0" w:space="0" w:color="auto"/>
                  </w:divBdr>
                </w:div>
                <w:div w:id="111362421">
                  <w:marLeft w:val="480"/>
                  <w:marRight w:val="0"/>
                  <w:marTop w:val="0"/>
                  <w:marBottom w:val="0"/>
                  <w:divBdr>
                    <w:top w:val="none" w:sz="0" w:space="0" w:color="auto"/>
                    <w:left w:val="none" w:sz="0" w:space="0" w:color="auto"/>
                    <w:bottom w:val="none" w:sz="0" w:space="0" w:color="auto"/>
                    <w:right w:val="none" w:sz="0" w:space="0" w:color="auto"/>
                  </w:divBdr>
                </w:div>
                <w:div w:id="1000235511">
                  <w:marLeft w:val="480"/>
                  <w:marRight w:val="0"/>
                  <w:marTop w:val="0"/>
                  <w:marBottom w:val="0"/>
                  <w:divBdr>
                    <w:top w:val="none" w:sz="0" w:space="0" w:color="auto"/>
                    <w:left w:val="none" w:sz="0" w:space="0" w:color="auto"/>
                    <w:bottom w:val="none" w:sz="0" w:space="0" w:color="auto"/>
                    <w:right w:val="none" w:sz="0" w:space="0" w:color="auto"/>
                  </w:divBdr>
                </w:div>
                <w:div w:id="1689795220">
                  <w:marLeft w:val="480"/>
                  <w:marRight w:val="0"/>
                  <w:marTop w:val="0"/>
                  <w:marBottom w:val="0"/>
                  <w:divBdr>
                    <w:top w:val="none" w:sz="0" w:space="0" w:color="auto"/>
                    <w:left w:val="none" w:sz="0" w:space="0" w:color="auto"/>
                    <w:bottom w:val="none" w:sz="0" w:space="0" w:color="auto"/>
                    <w:right w:val="none" w:sz="0" w:space="0" w:color="auto"/>
                  </w:divBdr>
                </w:div>
                <w:div w:id="1272859023">
                  <w:marLeft w:val="480"/>
                  <w:marRight w:val="0"/>
                  <w:marTop w:val="0"/>
                  <w:marBottom w:val="0"/>
                  <w:divBdr>
                    <w:top w:val="none" w:sz="0" w:space="0" w:color="auto"/>
                    <w:left w:val="none" w:sz="0" w:space="0" w:color="auto"/>
                    <w:bottom w:val="none" w:sz="0" w:space="0" w:color="auto"/>
                    <w:right w:val="none" w:sz="0" w:space="0" w:color="auto"/>
                  </w:divBdr>
                </w:div>
                <w:div w:id="520360801">
                  <w:marLeft w:val="480"/>
                  <w:marRight w:val="0"/>
                  <w:marTop w:val="0"/>
                  <w:marBottom w:val="0"/>
                  <w:divBdr>
                    <w:top w:val="none" w:sz="0" w:space="0" w:color="auto"/>
                    <w:left w:val="none" w:sz="0" w:space="0" w:color="auto"/>
                    <w:bottom w:val="none" w:sz="0" w:space="0" w:color="auto"/>
                    <w:right w:val="none" w:sz="0" w:space="0" w:color="auto"/>
                  </w:divBdr>
                </w:div>
                <w:div w:id="220337594">
                  <w:marLeft w:val="480"/>
                  <w:marRight w:val="0"/>
                  <w:marTop w:val="0"/>
                  <w:marBottom w:val="0"/>
                  <w:divBdr>
                    <w:top w:val="none" w:sz="0" w:space="0" w:color="auto"/>
                    <w:left w:val="none" w:sz="0" w:space="0" w:color="auto"/>
                    <w:bottom w:val="none" w:sz="0" w:space="0" w:color="auto"/>
                    <w:right w:val="none" w:sz="0" w:space="0" w:color="auto"/>
                  </w:divBdr>
                </w:div>
                <w:div w:id="436945306">
                  <w:marLeft w:val="480"/>
                  <w:marRight w:val="0"/>
                  <w:marTop w:val="0"/>
                  <w:marBottom w:val="0"/>
                  <w:divBdr>
                    <w:top w:val="none" w:sz="0" w:space="0" w:color="auto"/>
                    <w:left w:val="none" w:sz="0" w:space="0" w:color="auto"/>
                    <w:bottom w:val="none" w:sz="0" w:space="0" w:color="auto"/>
                    <w:right w:val="none" w:sz="0" w:space="0" w:color="auto"/>
                  </w:divBdr>
                </w:div>
                <w:div w:id="1201019439">
                  <w:marLeft w:val="480"/>
                  <w:marRight w:val="0"/>
                  <w:marTop w:val="0"/>
                  <w:marBottom w:val="0"/>
                  <w:divBdr>
                    <w:top w:val="none" w:sz="0" w:space="0" w:color="auto"/>
                    <w:left w:val="none" w:sz="0" w:space="0" w:color="auto"/>
                    <w:bottom w:val="none" w:sz="0" w:space="0" w:color="auto"/>
                    <w:right w:val="none" w:sz="0" w:space="0" w:color="auto"/>
                  </w:divBdr>
                </w:div>
                <w:div w:id="432625846">
                  <w:marLeft w:val="480"/>
                  <w:marRight w:val="0"/>
                  <w:marTop w:val="0"/>
                  <w:marBottom w:val="0"/>
                  <w:divBdr>
                    <w:top w:val="none" w:sz="0" w:space="0" w:color="auto"/>
                    <w:left w:val="none" w:sz="0" w:space="0" w:color="auto"/>
                    <w:bottom w:val="none" w:sz="0" w:space="0" w:color="auto"/>
                    <w:right w:val="none" w:sz="0" w:space="0" w:color="auto"/>
                  </w:divBdr>
                </w:div>
                <w:div w:id="1338969560">
                  <w:marLeft w:val="480"/>
                  <w:marRight w:val="0"/>
                  <w:marTop w:val="0"/>
                  <w:marBottom w:val="0"/>
                  <w:divBdr>
                    <w:top w:val="none" w:sz="0" w:space="0" w:color="auto"/>
                    <w:left w:val="none" w:sz="0" w:space="0" w:color="auto"/>
                    <w:bottom w:val="none" w:sz="0" w:space="0" w:color="auto"/>
                    <w:right w:val="none" w:sz="0" w:space="0" w:color="auto"/>
                  </w:divBdr>
                </w:div>
                <w:div w:id="420568063">
                  <w:marLeft w:val="480"/>
                  <w:marRight w:val="0"/>
                  <w:marTop w:val="0"/>
                  <w:marBottom w:val="0"/>
                  <w:divBdr>
                    <w:top w:val="none" w:sz="0" w:space="0" w:color="auto"/>
                    <w:left w:val="none" w:sz="0" w:space="0" w:color="auto"/>
                    <w:bottom w:val="none" w:sz="0" w:space="0" w:color="auto"/>
                    <w:right w:val="none" w:sz="0" w:space="0" w:color="auto"/>
                  </w:divBdr>
                </w:div>
                <w:div w:id="1875651783">
                  <w:marLeft w:val="480"/>
                  <w:marRight w:val="0"/>
                  <w:marTop w:val="0"/>
                  <w:marBottom w:val="0"/>
                  <w:divBdr>
                    <w:top w:val="none" w:sz="0" w:space="0" w:color="auto"/>
                    <w:left w:val="none" w:sz="0" w:space="0" w:color="auto"/>
                    <w:bottom w:val="none" w:sz="0" w:space="0" w:color="auto"/>
                    <w:right w:val="none" w:sz="0" w:space="0" w:color="auto"/>
                  </w:divBdr>
                </w:div>
                <w:div w:id="1658338616">
                  <w:marLeft w:val="480"/>
                  <w:marRight w:val="0"/>
                  <w:marTop w:val="0"/>
                  <w:marBottom w:val="0"/>
                  <w:divBdr>
                    <w:top w:val="none" w:sz="0" w:space="0" w:color="auto"/>
                    <w:left w:val="none" w:sz="0" w:space="0" w:color="auto"/>
                    <w:bottom w:val="none" w:sz="0" w:space="0" w:color="auto"/>
                    <w:right w:val="none" w:sz="0" w:space="0" w:color="auto"/>
                  </w:divBdr>
                </w:div>
                <w:div w:id="544486405">
                  <w:marLeft w:val="480"/>
                  <w:marRight w:val="0"/>
                  <w:marTop w:val="0"/>
                  <w:marBottom w:val="0"/>
                  <w:divBdr>
                    <w:top w:val="none" w:sz="0" w:space="0" w:color="auto"/>
                    <w:left w:val="none" w:sz="0" w:space="0" w:color="auto"/>
                    <w:bottom w:val="none" w:sz="0" w:space="0" w:color="auto"/>
                    <w:right w:val="none" w:sz="0" w:space="0" w:color="auto"/>
                  </w:divBdr>
                </w:div>
                <w:div w:id="1237664656">
                  <w:marLeft w:val="480"/>
                  <w:marRight w:val="0"/>
                  <w:marTop w:val="0"/>
                  <w:marBottom w:val="0"/>
                  <w:divBdr>
                    <w:top w:val="none" w:sz="0" w:space="0" w:color="auto"/>
                    <w:left w:val="none" w:sz="0" w:space="0" w:color="auto"/>
                    <w:bottom w:val="none" w:sz="0" w:space="0" w:color="auto"/>
                    <w:right w:val="none" w:sz="0" w:space="0" w:color="auto"/>
                  </w:divBdr>
                </w:div>
                <w:div w:id="436676584">
                  <w:marLeft w:val="480"/>
                  <w:marRight w:val="0"/>
                  <w:marTop w:val="0"/>
                  <w:marBottom w:val="0"/>
                  <w:divBdr>
                    <w:top w:val="none" w:sz="0" w:space="0" w:color="auto"/>
                    <w:left w:val="none" w:sz="0" w:space="0" w:color="auto"/>
                    <w:bottom w:val="none" w:sz="0" w:space="0" w:color="auto"/>
                    <w:right w:val="none" w:sz="0" w:space="0" w:color="auto"/>
                  </w:divBdr>
                </w:div>
                <w:div w:id="2036687075">
                  <w:marLeft w:val="480"/>
                  <w:marRight w:val="0"/>
                  <w:marTop w:val="0"/>
                  <w:marBottom w:val="0"/>
                  <w:divBdr>
                    <w:top w:val="none" w:sz="0" w:space="0" w:color="auto"/>
                    <w:left w:val="none" w:sz="0" w:space="0" w:color="auto"/>
                    <w:bottom w:val="none" w:sz="0" w:space="0" w:color="auto"/>
                    <w:right w:val="none" w:sz="0" w:space="0" w:color="auto"/>
                  </w:divBdr>
                </w:div>
                <w:div w:id="283074716">
                  <w:marLeft w:val="480"/>
                  <w:marRight w:val="0"/>
                  <w:marTop w:val="0"/>
                  <w:marBottom w:val="0"/>
                  <w:divBdr>
                    <w:top w:val="none" w:sz="0" w:space="0" w:color="auto"/>
                    <w:left w:val="none" w:sz="0" w:space="0" w:color="auto"/>
                    <w:bottom w:val="none" w:sz="0" w:space="0" w:color="auto"/>
                    <w:right w:val="none" w:sz="0" w:space="0" w:color="auto"/>
                  </w:divBdr>
                </w:div>
                <w:div w:id="1565261931">
                  <w:marLeft w:val="480"/>
                  <w:marRight w:val="0"/>
                  <w:marTop w:val="0"/>
                  <w:marBottom w:val="0"/>
                  <w:divBdr>
                    <w:top w:val="none" w:sz="0" w:space="0" w:color="auto"/>
                    <w:left w:val="none" w:sz="0" w:space="0" w:color="auto"/>
                    <w:bottom w:val="none" w:sz="0" w:space="0" w:color="auto"/>
                    <w:right w:val="none" w:sz="0" w:space="0" w:color="auto"/>
                  </w:divBdr>
                </w:div>
                <w:div w:id="430971151">
                  <w:marLeft w:val="480"/>
                  <w:marRight w:val="0"/>
                  <w:marTop w:val="0"/>
                  <w:marBottom w:val="0"/>
                  <w:divBdr>
                    <w:top w:val="none" w:sz="0" w:space="0" w:color="auto"/>
                    <w:left w:val="none" w:sz="0" w:space="0" w:color="auto"/>
                    <w:bottom w:val="none" w:sz="0" w:space="0" w:color="auto"/>
                    <w:right w:val="none" w:sz="0" w:space="0" w:color="auto"/>
                  </w:divBdr>
                </w:div>
                <w:div w:id="1428228404">
                  <w:marLeft w:val="480"/>
                  <w:marRight w:val="0"/>
                  <w:marTop w:val="0"/>
                  <w:marBottom w:val="0"/>
                  <w:divBdr>
                    <w:top w:val="none" w:sz="0" w:space="0" w:color="auto"/>
                    <w:left w:val="none" w:sz="0" w:space="0" w:color="auto"/>
                    <w:bottom w:val="none" w:sz="0" w:space="0" w:color="auto"/>
                    <w:right w:val="none" w:sz="0" w:space="0" w:color="auto"/>
                  </w:divBdr>
                </w:div>
                <w:div w:id="493649147">
                  <w:marLeft w:val="480"/>
                  <w:marRight w:val="0"/>
                  <w:marTop w:val="0"/>
                  <w:marBottom w:val="0"/>
                  <w:divBdr>
                    <w:top w:val="none" w:sz="0" w:space="0" w:color="auto"/>
                    <w:left w:val="none" w:sz="0" w:space="0" w:color="auto"/>
                    <w:bottom w:val="none" w:sz="0" w:space="0" w:color="auto"/>
                    <w:right w:val="none" w:sz="0" w:space="0" w:color="auto"/>
                  </w:divBdr>
                </w:div>
                <w:div w:id="1326083684">
                  <w:marLeft w:val="480"/>
                  <w:marRight w:val="0"/>
                  <w:marTop w:val="0"/>
                  <w:marBottom w:val="0"/>
                  <w:divBdr>
                    <w:top w:val="none" w:sz="0" w:space="0" w:color="auto"/>
                    <w:left w:val="none" w:sz="0" w:space="0" w:color="auto"/>
                    <w:bottom w:val="none" w:sz="0" w:space="0" w:color="auto"/>
                    <w:right w:val="none" w:sz="0" w:space="0" w:color="auto"/>
                  </w:divBdr>
                </w:div>
                <w:div w:id="651644803">
                  <w:marLeft w:val="480"/>
                  <w:marRight w:val="0"/>
                  <w:marTop w:val="0"/>
                  <w:marBottom w:val="0"/>
                  <w:divBdr>
                    <w:top w:val="none" w:sz="0" w:space="0" w:color="auto"/>
                    <w:left w:val="none" w:sz="0" w:space="0" w:color="auto"/>
                    <w:bottom w:val="none" w:sz="0" w:space="0" w:color="auto"/>
                    <w:right w:val="none" w:sz="0" w:space="0" w:color="auto"/>
                  </w:divBdr>
                </w:div>
                <w:div w:id="121576767">
                  <w:marLeft w:val="480"/>
                  <w:marRight w:val="0"/>
                  <w:marTop w:val="0"/>
                  <w:marBottom w:val="0"/>
                  <w:divBdr>
                    <w:top w:val="none" w:sz="0" w:space="0" w:color="auto"/>
                    <w:left w:val="none" w:sz="0" w:space="0" w:color="auto"/>
                    <w:bottom w:val="none" w:sz="0" w:space="0" w:color="auto"/>
                    <w:right w:val="none" w:sz="0" w:space="0" w:color="auto"/>
                  </w:divBdr>
                </w:div>
                <w:div w:id="199629983">
                  <w:marLeft w:val="480"/>
                  <w:marRight w:val="0"/>
                  <w:marTop w:val="0"/>
                  <w:marBottom w:val="0"/>
                  <w:divBdr>
                    <w:top w:val="none" w:sz="0" w:space="0" w:color="auto"/>
                    <w:left w:val="none" w:sz="0" w:space="0" w:color="auto"/>
                    <w:bottom w:val="none" w:sz="0" w:space="0" w:color="auto"/>
                    <w:right w:val="none" w:sz="0" w:space="0" w:color="auto"/>
                  </w:divBdr>
                </w:div>
                <w:div w:id="92944245">
                  <w:marLeft w:val="480"/>
                  <w:marRight w:val="0"/>
                  <w:marTop w:val="0"/>
                  <w:marBottom w:val="0"/>
                  <w:divBdr>
                    <w:top w:val="none" w:sz="0" w:space="0" w:color="auto"/>
                    <w:left w:val="none" w:sz="0" w:space="0" w:color="auto"/>
                    <w:bottom w:val="none" w:sz="0" w:space="0" w:color="auto"/>
                    <w:right w:val="none" w:sz="0" w:space="0" w:color="auto"/>
                  </w:divBdr>
                </w:div>
                <w:div w:id="635722321">
                  <w:marLeft w:val="480"/>
                  <w:marRight w:val="0"/>
                  <w:marTop w:val="0"/>
                  <w:marBottom w:val="0"/>
                  <w:divBdr>
                    <w:top w:val="none" w:sz="0" w:space="0" w:color="auto"/>
                    <w:left w:val="none" w:sz="0" w:space="0" w:color="auto"/>
                    <w:bottom w:val="none" w:sz="0" w:space="0" w:color="auto"/>
                    <w:right w:val="none" w:sz="0" w:space="0" w:color="auto"/>
                  </w:divBdr>
                </w:div>
                <w:div w:id="44763864">
                  <w:marLeft w:val="480"/>
                  <w:marRight w:val="0"/>
                  <w:marTop w:val="0"/>
                  <w:marBottom w:val="0"/>
                  <w:divBdr>
                    <w:top w:val="none" w:sz="0" w:space="0" w:color="auto"/>
                    <w:left w:val="none" w:sz="0" w:space="0" w:color="auto"/>
                    <w:bottom w:val="none" w:sz="0" w:space="0" w:color="auto"/>
                    <w:right w:val="none" w:sz="0" w:space="0" w:color="auto"/>
                  </w:divBdr>
                </w:div>
                <w:div w:id="12926251">
                  <w:marLeft w:val="480"/>
                  <w:marRight w:val="0"/>
                  <w:marTop w:val="0"/>
                  <w:marBottom w:val="0"/>
                  <w:divBdr>
                    <w:top w:val="none" w:sz="0" w:space="0" w:color="auto"/>
                    <w:left w:val="none" w:sz="0" w:space="0" w:color="auto"/>
                    <w:bottom w:val="none" w:sz="0" w:space="0" w:color="auto"/>
                    <w:right w:val="none" w:sz="0" w:space="0" w:color="auto"/>
                  </w:divBdr>
                </w:div>
                <w:div w:id="1163668003">
                  <w:marLeft w:val="480"/>
                  <w:marRight w:val="0"/>
                  <w:marTop w:val="0"/>
                  <w:marBottom w:val="0"/>
                  <w:divBdr>
                    <w:top w:val="none" w:sz="0" w:space="0" w:color="auto"/>
                    <w:left w:val="none" w:sz="0" w:space="0" w:color="auto"/>
                    <w:bottom w:val="none" w:sz="0" w:space="0" w:color="auto"/>
                    <w:right w:val="none" w:sz="0" w:space="0" w:color="auto"/>
                  </w:divBdr>
                </w:div>
                <w:div w:id="156459370">
                  <w:marLeft w:val="480"/>
                  <w:marRight w:val="0"/>
                  <w:marTop w:val="0"/>
                  <w:marBottom w:val="0"/>
                  <w:divBdr>
                    <w:top w:val="none" w:sz="0" w:space="0" w:color="auto"/>
                    <w:left w:val="none" w:sz="0" w:space="0" w:color="auto"/>
                    <w:bottom w:val="none" w:sz="0" w:space="0" w:color="auto"/>
                    <w:right w:val="none" w:sz="0" w:space="0" w:color="auto"/>
                  </w:divBdr>
                </w:div>
                <w:div w:id="1151290132">
                  <w:marLeft w:val="480"/>
                  <w:marRight w:val="0"/>
                  <w:marTop w:val="0"/>
                  <w:marBottom w:val="0"/>
                  <w:divBdr>
                    <w:top w:val="none" w:sz="0" w:space="0" w:color="auto"/>
                    <w:left w:val="none" w:sz="0" w:space="0" w:color="auto"/>
                    <w:bottom w:val="none" w:sz="0" w:space="0" w:color="auto"/>
                    <w:right w:val="none" w:sz="0" w:space="0" w:color="auto"/>
                  </w:divBdr>
                </w:div>
                <w:div w:id="1747654702">
                  <w:marLeft w:val="480"/>
                  <w:marRight w:val="0"/>
                  <w:marTop w:val="0"/>
                  <w:marBottom w:val="0"/>
                  <w:divBdr>
                    <w:top w:val="none" w:sz="0" w:space="0" w:color="auto"/>
                    <w:left w:val="none" w:sz="0" w:space="0" w:color="auto"/>
                    <w:bottom w:val="none" w:sz="0" w:space="0" w:color="auto"/>
                    <w:right w:val="none" w:sz="0" w:space="0" w:color="auto"/>
                  </w:divBdr>
                </w:div>
                <w:div w:id="833423639">
                  <w:marLeft w:val="480"/>
                  <w:marRight w:val="0"/>
                  <w:marTop w:val="0"/>
                  <w:marBottom w:val="0"/>
                  <w:divBdr>
                    <w:top w:val="none" w:sz="0" w:space="0" w:color="auto"/>
                    <w:left w:val="none" w:sz="0" w:space="0" w:color="auto"/>
                    <w:bottom w:val="none" w:sz="0" w:space="0" w:color="auto"/>
                    <w:right w:val="none" w:sz="0" w:space="0" w:color="auto"/>
                  </w:divBdr>
                </w:div>
                <w:div w:id="1135027199">
                  <w:marLeft w:val="480"/>
                  <w:marRight w:val="0"/>
                  <w:marTop w:val="0"/>
                  <w:marBottom w:val="0"/>
                  <w:divBdr>
                    <w:top w:val="none" w:sz="0" w:space="0" w:color="auto"/>
                    <w:left w:val="none" w:sz="0" w:space="0" w:color="auto"/>
                    <w:bottom w:val="none" w:sz="0" w:space="0" w:color="auto"/>
                    <w:right w:val="none" w:sz="0" w:space="0" w:color="auto"/>
                  </w:divBdr>
                </w:div>
                <w:div w:id="2132357523">
                  <w:marLeft w:val="480"/>
                  <w:marRight w:val="0"/>
                  <w:marTop w:val="0"/>
                  <w:marBottom w:val="0"/>
                  <w:divBdr>
                    <w:top w:val="none" w:sz="0" w:space="0" w:color="auto"/>
                    <w:left w:val="none" w:sz="0" w:space="0" w:color="auto"/>
                    <w:bottom w:val="none" w:sz="0" w:space="0" w:color="auto"/>
                    <w:right w:val="none" w:sz="0" w:space="0" w:color="auto"/>
                  </w:divBdr>
                </w:div>
                <w:div w:id="2076976840">
                  <w:marLeft w:val="480"/>
                  <w:marRight w:val="0"/>
                  <w:marTop w:val="0"/>
                  <w:marBottom w:val="0"/>
                  <w:divBdr>
                    <w:top w:val="none" w:sz="0" w:space="0" w:color="auto"/>
                    <w:left w:val="none" w:sz="0" w:space="0" w:color="auto"/>
                    <w:bottom w:val="none" w:sz="0" w:space="0" w:color="auto"/>
                    <w:right w:val="none" w:sz="0" w:space="0" w:color="auto"/>
                  </w:divBdr>
                </w:div>
                <w:div w:id="1388525977">
                  <w:marLeft w:val="480"/>
                  <w:marRight w:val="0"/>
                  <w:marTop w:val="0"/>
                  <w:marBottom w:val="0"/>
                  <w:divBdr>
                    <w:top w:val="none" w:sz="0" w:space="0" w:color="auto"/>
                    <w:left w:val="none" w:sz="0" w:space="0" w:color="auto"/>
                    <w:bottom w:val="none" w:sz="0" w:space="0" w:color="auto"/>
                    <w:right w:val="none" w:sz="0" w:space="0" w:color="auto"/>
                  </w:divBdr>
                </w:div>
                <w:div w:id="1049720576">
                  <w:marLeft w:val="480"/>
                  <w:marRight w:val="0"/>
                  <w:marTop w:val="0"/>
                  <w:marBottom w:val="0"/>
                  <w:divBdr>
                    <w:top w:val="none" w:sz="0" w:space="0" w:color="auto"/>
                    <w:left w:val="none" w:sz="0" w:space="0" w:color="auto"/>
                    <w:bottom w:val="none" w:sz="0" w:space="0" w:color="auto"/>
                    <w:right w:val="none" w:sz="0" w:space="0" w:color="auto"/>
                  </w:divBdr>
                </w:div>
                <w:div w:id="1844541564">
                  <w:marLeft w:val="480"/>
                  <w:marRight w:val="0"/>
                  <w:marTop w:val="0"/>
                  <w:marBottom w:val="0"/>
                  <w:divBdr>
                    <w:top w:val="none" w:sz="0" w:space="0" w:color="auto"/>
                    <w:left w:val="none" w:sz="0" w:space="0" w:color="auto"/>
                    <w:bottom w:val="none" w:sz="0" w:space="0" w:color="auto"/>
                    <w:right w:val="none" w:sz="0" w:space="0" w:color="auto"/>
                  </w:divBdr>
                </w:div>
                <w:div w:id="1323117609">
                  <w:marLeft w:val="480"/>
                  <w:marRight w:val="0"/>
                  <w:marTop w:val="0"/>
                  <w:marBottom w:val="0"/>
                  <w:divBdr>
                    <w:top w:val="none" w:sz="0" w:space="0" w:color="auto"/>
                    <w:left w:val="none" w:sz="0" w:space="0" w:color="auto"/>
                    <w:bottom w:val="none" w:sz="0" w:space="0" w:color="auto"/>
                    <w:right w:val="none" w:sz="0" w:space="0" w:color="auto"/>
                  </w:divBdr>
                </w:div>
                <w:div w:id="614750058">
                  <w:marLeft w:val="480"/>
                  <w:marRight w:val="0"/>
                  <w:marTop w:val="0"/>
                  <w:marBottom w:val="0"/>
                  <w:divBdr>
                    <w:top w:val="none" w:sz="0" w:space="0" w:color="auto"/>
                    <w:left w:val="none" w:sz="0" w:space="0" w:color="auto"/>
                    <w:bottom w:val="none" w:sz="0" w:space="0" w:color="auto"/>
                    <w:right w:val="none" w:sz="0" w:space="0" w:color="auto"/>
                  </w:divBdr>
                </w:div>
                <w:div w:id="792141506">
                  <w:marLeft w:val="480"/>
                  <w:marRight w:val="0"/>
                  <w:marTop w:val="0"/>
                  <w:marBottom w:val="0"/>
                  <w:divBdr>
                    <w:top w:val="none" w:sz="0" w:space="0" w:color="auto"/>
                    <w:left w:val="none" w:sz="0" w:space="0" w:color="auto"/>
                    <w:bottom w:val="none" w:sz="0" w:space="0" w:color="auto"/>
                    <w:right w:val="none" w:sz="0" w:space="0" w:color="auto"/>
                  </w:divBdr>
                </w:div>
                <w:div w:id="284387003">
                  <w:marLeft w:val="480"/>
                  <w:marRight w:val="0"/>
                  <w:marTop w:val="0"/>
                  <w:marBottom w:val="0"/>
                  <w:divBdr>
                    <w:top w:val="none" w:sz="0" w:space="0" w:color="auto"/>
                    <w:left w:val="none" w:sz="0" w:space="0" w:color="auto"/>
                    <w:bottom w:val="none" w:sz="0" w:space="0" w:color="auto"/>
                    <w:right w:val="none" w:sz="0" w:space="0" w:color="auto"/>
                  </w:divBdr>
                </w:div>
                <w:div w:id="860171602">
                  <w:marLeft w:val="480"/>
                  <w:marRight w:val="0"/>
                  <w:marTop w:val="0"/>
                  <w:marBottom w:val="0"/>
                  <w:divBdr>
                    <w:top w:val="none" w:sz="0" w:space="0" w:color="auto"/>
                    <w:left w:val="none" w:sz="0" w:space="0" w:color="auto"/>
                    <w:bottom w:val="none" w:sz="0" w:space="0" w:color="auto"/>
                    <w:right w:val="none" w:sz="0" w:space="0" w:color="auto"/>
                  </w:divBdr>
                </w:div>
                <w:div w:id="858813863">
                  <w:marLeft w:val="480"/>
                  <w:marRight w:val="0"/>
                  <w:marTop w:val="0"/>
                  <w:marBottom w:val="0"/>
                  <w:divBdr>
                    <w:top w:val="none" w:sz="0" w:space="0" w:color="auto"/>
                    <w:left w:val="none" w:sz="0" w:space="0" w:color="auto"/>
                    <w:bottom w:val="none" w:sz="0" w:space="0" w:color="auto"/>
                    <w:right w:val="none" w:sz="0" w:space="0" w:color="auto"/>
                  </w:divBdr>
                </w:div>
                <w:div w:id="897786510">
                  <w:marLeft w:val="480"/>
                  <w:marRight w:val="0"/>
                  <w:marTop w:val="0"/>
                  <w:marBottom w:val="0"/>
                  <w:divBdr>
                    <w:top w:val="none" w:sz="0" w:space="0" w:color="auto"/>
                    <w:left w:val="none" w:sz="0" w:space="0" w:color="auto"/>
                    <w:bottom w:val="none" w:sz="0" w:space="0" w:color="auto"/>
                    <w:right w:val="none" w:sz="0" w:space="0" w:color="auto"/>
                  </w:divBdr>
                </w:div>
                <w:div w:id="736442795">
                  <w:marLeft w:val="480"/>
                  <w:marRight w:val="0"/>
                  <w:marTop w:val="0"/>
                  <w:marBottom w:val="0"/>
                  <w:divBdr>
                    <w:top w:val="none" w:sz="0" w:space="0" w:color="auto"/>
                    <w:left w:val="none" w:sz="0" w:space="0" w:color="auto"/>
                    <w:bottom w:val="none" w:sz="0" w:space="0" w:color="auto"/>
                    <w:right w:val="none" w:sz="0" w:space="0" w:color="auto"/>
                  </w:divBdr>
                </w:div>
                <w:div w:id="2052420807">
                  <w:marLeft w:val="480"/>
                  <w:marRight w:val="0"/>
                  <w:marTop w:val="0"/>
                  <w:marBottom w:val="0"/>
                  <w:divBdr>
                    <w:top w:val="none" w:sz="0" w:space="0" w:color="auto"/>
                    <w:left w:val="none" w:sz="0" w:space="0" w:color="auto"/>
                    <w:bottom w:val="none" w:sz="0" w:space="0" w:color="auto"/>
                    <w:right w:val="none" w:sz="0" w:space="0" w:color="auto"/>
                  </w:divBdr>
                </w:div>
                <w:div w:id="810050946">
                  <w:marLeft w:val="480"/>
                  <w:marRight w:val="0"/>
                  <w:marTop w:val="0"/>
                  <w:marBottom w:val="0"/>
                  <w:divBdr>
                    <w:top w:val="none" w:sz="0" w:space="0" w:color="auto"/>
                    <w:left w:val="none" w:sz="0" w:space="0" w:color="auto"/>
                    <w:bottom w:val="none" w:sz="0" w:space="0" w:color="auto"/>
                    <w:right w:val="none" w:sz="0" w:space="0" w:color="auto"/>
                  </w:divBdr>
                </w:div>
                <w:div w:id="1515534101">
                  <w:marLeft w:val="480"/>
                  <w:marRight w:val="0"/>
                  <w:marTop w:val="0"/>
                  <w:marBottom w:val="0"/>
                  <w:divBdr>
                    <w:top w:val="none" w:sz="0" w:space="0" w:color="auto"/>
                    <w:left w:val="none" w:sz="0" w:space="0" w:color="auto"/>
                    <w:bottom w:val="none" w:sz="0" w:space="0" w:color="auto"/>
                    <w:right w:val="none" w:sz="0" w:space="0" w:color="auto"/>
                  </w:divBdr>
                </w:div>
                <w:div w:id="873348009">
                  <w:marLeft w:val="480"/>
                  <w:marRight w:val="0"/>
                  <w:marTop w:val="0"/>
                  <w:marBottom w:val="0"/>
                  <w:divBdr>
                    <w:top w:val="none" w:sz="0" w:space="0" w:color="auto"/>
                    <w:left w:val="none" w:sz="0" w:space="0" w:color="auto"/>
                    <w:bottom w:val="none" w:sz="0" w:space="0" w:color="auto"/>
                    <w:right w:val="none" w:sz="0" w:space="0" w:color="auto"/>
                  </w:divBdr>
                </w:div>
                <w:div w:id="1266882354">
                  <w:marLeft w:val="480"/>
                  <w:marRight w:val="0"/>
                  <w:marTop w:val="0"/>
                  <w:marBottom w:val="0"/>
                  <w:divBdr>
                    <w:top w:val="none" w:sz="0" w:space="0" w:color="auto"/>
                    <w:left w:val="none" w:sz="0" w:space="0" w:color="auto"/>
                    <w:bottom w:val="none" w:sz="0" w:space="0" w:color="auto"/>
                    <w:right w:val="none" w:sz="0" w:space="0" w:color="auto"/>
                  </w:divBdr>
                </w:div>
                <w:div w:id="1655377406">
                  <w:marLeft w:val="480"/>
                  <w:marRight w:val="0"/>
                  <w:marTop w:val="0"/>
                  <w:marBottom w:val="0"/>
                  <w:divBdr>
                    <w:top w:val="none" w:sz="0" w:space="0" w:color="auto"/>
                    <w:left w:val="none" w:sz="0" w:space="0" w:color="auto"/>
                    <w:bottom w:val="none" w:sz="0" w:space="0" w:color="auto"/>
                    <w:right w:val="none" w:sz="0" w:space="0" w:color="auto"/>
                  </w:divBdr>
                </w:div>
                <w:div w:id="1749034193">
                  <w:marLeft w:val="480"/>
                  <w:marRight w:val="0"/>
                  <w:marTop w:val="0"/>
                  <w:marBottom w:val="0"/>
                  <w:divBdr>
                    <w:top w:val="none" w:sz="0" w:space="0" w:color="auto"/>
                    <w:left w:val="none" w:sz="0" w:space="0" w:color="auto"/>
                    <w:bottom w:val="none" w:sz="0" w:space="0" w:color="auto"/>
                    <w:right w:val="none" w:sz="0" w:space="0" w:color="auto"/>
                  </w:divBdr>
                </w:div>
                <w:div w:id="1970622616">
                  <w:marLeft w:val="480"/>
                  <w:marRight w:val="0"/>
                  <w:marTop w:val="0"/>
                  <w:marBottom w:val="0"/>
                  <w:divBdr>
                    <w:top w:val="none" w:sz="0" w:space="0" w:color="auto"/>
                    <w:left w:val="none" w:sz="0" w:space="0" w:color="auto"/>
                    <w:bottom w:val="none" w:sz="0" w:space="0" w:color="auto"/>
                    <w:right w:val="none" w:sz="0" w:space="0" w:color="auto"/>
                  </w:divBdr>
                </w:div>
                <w:div w:id="1895655119">
                  <w:marLeft w:val="480"/>
                  <w:marRight w:val="0"/>
                  <w:marTop w:val="0"/>
                  <w:marBottom w:val="0"/>
                  <w:divBdr>
                    <w:top w:val="none" w:sz="0" w:space="0" w:color="auto"/>
                    <w:left w:val="none" w:sz="0" w:space="0" w:color="auto"/>
                    <w:bottom w:val="none" w:sz="0" w:space="0" w:color="auto"/>
                    <w:right w:val="none" w:sz="0" w:space="0" w:color="auto"/>
                  </w:divBdr>
                </w:div>
                <w:div w:id="1095516238">
                  <w:marLeft w:val="480"/>
                  <w:marRight w:val="0"/>
                  <w:marTop w:val="0"/>
                  <w:marBottom w:val="0"/>
                  <w:divBdr>
                    <w:top w:val="none" w:sz="0" w:space="0" w:color="auto"/>
                    <w:left w:val="none" w:sz="0" w:space="0" w:color="auto"/>
                    <w:bottom w:val="none" w:sz="0" w:space="0" w:color="auto"/>
                    <w:right w:val="none" w:sz="0" w:space="0" w:color="auto"/>
                  </w:divBdr>
                </w:div>
                <w:div w:id="2023848615">
                  <w:marLeft w:val="480"/>
                  <w:marRight w:val="0"/>
                  <w:marTop w:val="0"/>
                  <w:marBottom w:val="0"/>
                  <w:divBdr>
                    <w:top w:val="none" w:sz="0" w:space="0" w:color="auto"/>
                    <w:left w:val="none" w:sz="0" w:space="0" w:color="auto"/>
                    <w:bottom w:val="none" w:sz="0" w:space="0" w:color="auto"/>
                    <w:right w:val="none" w:sz="0" w:space="0" w:color="auto"/>
                  </w:divBdr>
                </w:div>
                <w:div w:id="8025964">
                  <w:marLeft w:val="480"/>
                  <w:marRight w:val="0"/>
                  <w:marTop w:val="0"/>
                  <w:marBottom w:val="0"/>
                  <w:divBdr>
                    <w:top w:val="none" w:sz="0" w:space="0" w:color="auto"/>
                    <w:left w:val="none" w:sz="0" w:space="0" w:color="auto"/>
                    <w:bottom w:val="none" w:sz="0" w:space="0" w:color="auto"/>
                    <w:right w:val="none" w:sz="0" w:space="0" w:color="auto"/>
                  </w:divBdr>
                </w:div>
                <w:div w:id="481429473">
                  <w:marLeft w:val="480"/>
                  <w:marRight w:val="0"/>
                  <w:marTop w:val="0"/>
                  <w:marBottom w:val="0"/>
                  <w:divBdr>
                    <w:top w:val="none" w:sz="0" w:space="0" w:color="auto"/>
                    <w:left w:val="none" w:sz="0" w:space="0" w:color="auto"/>
                    <w:bottom w:val="none" w:sz="0" w:space="0" w:color="auto"/>
                    <w:right w:val="none" w:sz="0" w:space="0" w:color="auto"/>
                  </w:divBdr>
                </w:div>
                <w:div w:id="1564366550">
                  <w:marLeft w:val="480"/>
                  <w:marRight w:val="0"/>
                  <w:marTop w:val="0"/>
                  <w:marBottom w:val="0"/>
                  <w:divBdr>
                    <w:top w:val="none" w:sz="0" w:space="0" w:color="auto"/>
                    <w:left w:val="none" w:sz="0" w:space="0" w:color="auto"/>
                    <w:bottom w:val="none" w:sz="0" w:space="0" w:color="auto"/>
                    <w:right w:val="none" w:sz="0" w:space="0" w:color="auto"/>
                  </w:divBdr>
                </w:div>
                <w:div w:id="1833985899">
                  <w:marLeft w:val="480"/>
                  <w:marRight w:val="0"/>
                  <w:marTop w:val="0"/>
                  <w:marBottom w:val="0"/>
                  <w:divBdr>
                    <w:top w:val="none" w:sz="0" w:space="0" w:color="auto"/>
                    <w:left w:val="none" w:sz="0" w:space="0" w:color="auto"/>
                    <w:bottom w:val="none" w:sz="0" w:space="0" w:color="auto"/>
                    <w:right w:val="none" w:sz="0" w:space="0" w:color="auto"/>
                  </w:divBdr>
                </w:div>
                <w:div w:id="429011350">
                  <w:marLeft w:val="480"/>
                  <w:marRight w:val="0"/>
                  <w:marTop w:val="0"/>
                  <w:marBottom w:val="0"/>
                  <w:divBdr>
                    <w:top w:val="none" w:sz="0" w:space="0" w:color="auto"/>
                    <w:left w:val="none" w:sz="0" w:space="0" w:color="auto"/>
                    <w:bottom w:val="none" w:sz="0" w:space="0" w:color="auto"/>
                    <w:right w:val="none" w:sz="0" w:space="0" w:color="auto"/>
                  </w:divBdr>
                </w:div>
                <w:div w:id="1709604445">
                  <w:marLeft w:val="480"/>
                  <w:marRight w:val="0"/>
                  <w:marTop w:val="0"/>
                  <w:marBottom w:val="0"/>
                  <w:divBdr>
                    <w:top w:val="none" w:sz="0" w:space="0" w:color="auto"/>
                    <w:left w:val="none" w:sz="0" w:space="0" w:color="auto"/>
                    <w:bottom w:val="none" w:sz="0" w:space="0" w:color="auto"/>
                    <w:right w:val="none" w:sz="0" w:space="0" w:color="auto"/>
                  </w:divBdr>
                </w:div>
                <w:div w:id="1413626164">
                  <w:marLeft w:val="480"/>
                  <w:marRight w:val="0"/>
                  <w:marTop w:val="0"/>
                  <w:marBottom w:val="0"/>
                  <w:divBdr>
                    <w:top w:val="none" w:sz="0" w:space="0" w:color="auto"/>
                    <w:left w:val="none" w:sz="0" w:space="0" w:color="auto"/>
                    <w:bottom w:val="none" w:sz="0" w:space="0" w:color="auto"/>
                    <w:right w:val="none" w:sz="0" w:space="0" w:color="auto"/>
                  </w:divBdr>
                </w:div>
                <w:div w:id="261451134">
                  <w:marLeft w:val="480"/>
                  <w:marRight w:val="0"/>
                  <w:marTop w:val="0"/>
                  <w:marBottom w:val="0"/>
                  <w:divBdr>
                    <w:top w:val="none" w:sz="0" w:space="0" w:color="auto"/>
                    <w:left w:val="none" w:sz="0" w:space="0" w:color="auto"/>
                    <w:bottom w:val="none" w:sz="0" w:space="0" w:color="auto"/>
                    <w:right w:val="none" w:sz="0" w:space="0" w:color="auto"/>
                  </w:divBdr>
                </w:div>
              </w:divsChild>
            </w:div>
            <w:div w:id="1136533384">
              <w:marLeft w:val="0"/>
              <w:marRight w:val="0"/>
              <w:marTop w:val="0"/>
              <w:marBottom w:val="0"/>
              <w:divBdr>
                <w:top w:val="none" w:sz="0" w:space="0" w:color="auto"/>
                <w:left w:val="none" w:sz="0" w:space="0" w:color="auto"/>
                <w:bottom w:val="none" w:sz="0" w:space="0" w:color="auto"/>
                <w:right w:val="none" w:sz="0" w:space="0" w:color="auto"/>
              </w:divBdr>
              <w:divsChild>
                <w:div w:id="1265570737">
                  <w:marLeft w:val="480"/>
                  <w:marRight w:val="0"/>
                  <w:marTop w:val="0"/>
                  <w:marBottom w:val="0"/>
                  <w:divBdr>
                    <w:top w:val="none" w:sz="0" w:space="0" w:color="auto"/>
                    <w:left w:val="none" w:sz="0" w:space="0" w:color="auto"/>
                    <w:bottom w:val="none" w:sz="0" w:space="0" w:color="auto"/>
                    <w:right w:val="none" w:sz="0" w:space="0" w:color="auto"/>
                  </w:divBdr>
                </w:div>
                <w:div w:id="1763647703">
                  <w:marLeft w:val="480"/>
                  <w:marRight w:val="0"/>
                  <w:marTop w:val="0"/>
                  <w:marBottom w:val="0"/>
                  <w:divBdr>
                    <w:top w:val="none" w:sz="0" w:space="0" w:color="auto"/>
                    <w:left w:val="none" w:sz="0" w:space="0" w:color="auto"/>
                    <w:bottom w:val="none" w:sz="0" w:space="0" w:color="auto"/>
                    <w:right w:val="none" w:sz="0" w:space="0" w:color="auto"/>
                  </w:divBdr>
                </w:div>
                <w:div w:id="1862621262">
                  <w:marLeft w:val="480"/>
                  <w:marRight w:val="0"/>
                  <w:marTop w:val="0"/>
                  <w:marBottom w:val="0"/>
                  <w:divBdr>
                    <w:top w:val="none" w:sz="0" w:space="0" w:color="auto"/>
                    <w:left w:val="none" w:sz="0" w:space="0" w:color="auto"/>
                    <w:bottom w:val="none" w:sz="0" w:space="0" w:color="auto"/>
                    <w:right w:val="none" w:sz="0" w:space="0" w:color="auto"/>
                  </w:divBdr>
                </w:div>
                <w:div w:id="1071079117">
                  <w:marLeft w:val="480"/>
                  <w:marRight w:val="0"/>
                  <w:marTop w:val="0"/>
                  <w:marBottom w:val="0"/>
                  <w:divBdr>
                    <w:top w:val="none" w:sz="0" w:space="0" w:color="auto"/>
                    <w:left w:val="none" w:sz="0" w:space="0" w:color="auto"/>
                    <w:bottom w:val="none" w:sz="0" w:space="0" w:color="auto"/>
                    <w:right w:val="none" w:sz="0" w:space="0" w:color="auto"/>
                  </w:divBdr>
                </w:div>
                <w:div w:id="2031026305">
                  <w:marLeft w:val="480"/>
                  <w:marRight w:val="0"/>
                  <w:marTop w:val="0"/>
                  <w:marBottom w:val="0"/>
                  <w:divBdr>
                    <w:top w:val="none" w:sz="0" w:space="0" w:color="auto"/>
                    <w:left w:val="none" w:sz="0" w:space="0" w:color="auto"/>
                    <w:bottom w:val="none" w:sz="0" w:space="0" w:color="auto"/>
                    <w:right w:val="none" w:sz="0" w:space="0" w:color="auto"/>
                  </w:divBdr>
                </w:div>
                <w:div w:id="1588998990">
                  <w:marLeft w:val="480"/>
                  <w:marRight w:val="0"/>
                  <w:marTop w:val="0"/>
                  <w:marBottom w:val="0"/>
                  <w:divBdr>
                    <w:top w:val="none" w:sz="0" w:space="0" w:color="auto"/>
                    <w:left w:val="none" w:sz="0" w:space="0" w:color="auto"/>
                    <w:bottom w:val="none" w:sz="0" w:space="0" w:color="auto"/>
                    <w:right w:val="none" w:sz="0" w:space="0" w:color="auto"/>
                  </w:divBdr>
                </w:div>
                <w:div w:id="1002853340">
                  <w:marLeft w:val="480"/>
                  <w:marRight w:val="0"/>
                  <w:marTop w:val="0"/>
                  <w:marBottom w:val="0"/>
                  <w:divBdr>
                    <w:top w:val="none" w:sz="0" w:space="0" w:color="auto"/>
                    <w:left w:val="none" w:sz="0" w:space="0" w:color="auto"/>
                    <w:bottom w:val="none" w:sz="0" w:space="0" w:color="auto"/>
                    <w:right w:val="none" w:sz="0" w:space="0" w:color="auto"/>
                  </w:divBdr>
                </w:div>
                <w:div w:id="1088699416">
                  <w:marLeft w:val="480"/>
                  <w:marRight w:val="0"/>
                  <w:marTop w:val="0"/>
                  <w:marBottom w:val="0"/>
                  <w:divBdr>
                    <w:top w:val="none" w:sz="0" w:space="0" w:color="auto"/>
                    <w:left w:val="none" w:sz="0" w:space="0" w:color="auto"/>
                    <w:bottom w:val="none" w:sz="0" w:space="0" w:color="auto"/>
                    <w:right w:val="none" w:sz="0" w:space="0" w:color="auto"/>
                  </w:divBdr>
                </w:div>
                <w:div w:id="196242582">
                  <w:marLeft w:val="480"/>
                  <w:marRight w:val="0"/>
                  <w:marTop w:val="0"/>
                  <w:marBottom w:val="0"/>
                  <w:divBdr>
                    <w:top w:val="none" w:sz="0" w:space="0" w:color="auto"/>
                    <w:left w:val="none" w:sz="0" w:space="0" w:color="auto"/>
                    <w:bottom w:val="none" w:sz="0" w:space="0" w:color="auto"/>
                    <w:right w:val="none" w:sz="0" w:space="0" w:color="auto"/>
                  </w:divBdr>
                </w:div>
                <w:div w:id="1413308087">
                  <w:marLeft w:val="480"/>
                  <w:marRight w:val="0"/>
                  <w:marTop w:val="0"/>
                  <w:marBottom w:val="0"/>
                  <w:divBdr>
                    <w:top w:val="none" w:sz="0" w:space="0" w:color="auto"/>
                    <w:left w:val="none" w:sz="0" w:space="0" w:color="auto"/>
                    <w:bottom w:val="none" w:sz="0" w:space="0" w:color="auto"/>
                    <w:right w:val="none" w:sz="0" w:space="0" w:color="auto"/>
                  </w:divBdr>
                </w:div>
                <w:div w:id="643969935">
                  <w:marLeft w:val="480"/>
                  <w:marRight w:val="0"/>
                  <w:marTop w:val="0"/>
                  <w:marBottom w:val="0"/>
                  <w:divBdr>
                    <w:top w:val="none" w:sz="0" w:space="0" w:color="auto"/>
                    <w:left w:val="none" w:sz="0" w:space="0" w:color="auto"/>
                    <w:bottom w:val="none" w:sz="0" w:space="0" w:color="auto"/>
                    <w:right w:val="none" w:sz="0" w:space="0" w:color="auto"/>
                  </w:divBdr>
                </w:div>
                <w:div w:id="331958487">
                  <w:marLeft w:val="480"/>
                  <w:marRight w:val="0"/>
                  <w:marTop w:val="0"/>
                  <w:marBottom w:val="0"/>
                  <w:divBdr>
                    <w:top w:val="none" w:sz="0" w:space="0" w:color="auto"/>
                    <w:left w:val="none" w:sz="0" w:space="0" w:color="auto"/>
                    <w:bottom w:val="none" w:sz="0" w:space="0" w:color="auto"/>
                    <w:right w:val="none" w:sz="0" w:space="0" w:color="auto"/>
                  </w:divBdr>
                </w:div>
                <w:div w:id="53285551">
                  <w:marLeft w:val="480"/>
                  <w:marRight w:val="0"/>
                  <w:marTop w:val="0"/>
                  <w:marBottom w:val="0"/>
                  <w:divBdr>
                    <w:top w:val="none" w:sz="0" w:space="0" w:color="auto"/>
                    <w:left w:val="none" w:sz="0" w:space="0" w:color="auto"/>
                    <w:bottom w:val="none" w:sz="0" w:space="0" w:color="auto"/>
                    <w:right w:val="none" w:sz="0" w:space="0" w:color="auto"/>
                  </w:divBdr>
                </w:div>
                <w:div w:id="1090077672">
                  <w:marLeft w:val="480"/>
                  <w:marRight w:val="0"/>
                  <w:marTop w:val="0"/>
                  <w:marBottom w:val="0"/>
                  <w:divBdr>
                    <w:top w:val="none" w:sz="0" w:space="0" w:color="auto"/>
                    <w:left w:val="none" w:sz="0" w:space="0" w:color="auto"/>
                    <w:bottom w:val="none" w:sz="0" w:space="0" w:color="auto"/>
                    <w:right w:val="none" w:sz="0" w:space="0" w:color="auto"/>
                  </w:divBdr>
                </w:div>
                <w:div w:id="918252343">
                  <w:marLeft w:val="480"/>
                  <w:marRight w:val="0"/>
                  <w:marTop w:val="0"/>
                  <w:marBottom w:val="0"/>
                  <w:divBdr>
                    <w:top w:val="none" w:sz="0" w:space="0" w:color="auto"/>
                    <w:left w:val="none" w:sz="0" w:space="0" w:color="auto"/>
                    <w:bottom w:val="none" w:sz="0" w:space="0" w:color="auto"/>
                    <w:right w:val="none" w:sz="0" w:space="0" w:color="auto"/>
                  </w:divBdr>
                </w:div>
                <w:div w:id="1468552656">
                  <w:marLeft w:val="480"/>
                  <w:marRight w:val="0"/>
                  <w:marTop w:val="0"/>
                  <w:marBottom w:val="0"/>
                  <w:divBdr>
                    <w:top w:val="none" w:sz="0" w:space="0" w:color="auto"/>
                    <w:left w:val="none" w:sz="0" w:space="0" w:color="auto"/>
                    <w:bottom w:val="none" w:sz="0" w:space="0" w:color="auto"/>
                    <w:right w:val="none" w:sz="0" w:space="0" w:color="auto"/>
                  </w:divBdr>
                </w:div>
                <w:div w:id="910047475">
                  <w:marLeft w:val="480"/>
                  <w:marRight w:val="0"/>
                  <w:marTop w:val="0"/>
                  <w:marBottom w:val="0"/>
                  <w:divBdr>
                    <w:top w:val="none" w:sz="0" w:space="0" w:color="auto"/>
                    <w:left w:val="none" w:sz="0" w:space="0" w:color="auto"/>
                    <w:bottom w:val="none" w:sz="0" w:space="0" w:color="auto"/>
                    <w:right w:val="none" w:sz="0" w:space="0" w:color="auto"/>
                  </w:divBdr>
                </w:div>
                <w:div w:id="1233732792">
                  <w:marLeft w:val="480"/>
                  <w:marRight w:val="0"/>
                  <w:marTop w:val="0"/>
                  <w:marBottom w:val="0"/>
                  <w:divBdr>
                    <w:top w:val="none" w:sz="0" w:space="0" w:color="auto"/>
                    <w:left w:val="none" w:sz="0" w:space="0" w:color="auto"/>
                    <w:bottom w:val="none" w:sz="0" w:space="0" w:color="auto"/>
                    <w:right w:val="none" w:sz="0" w:space="0" w:color="auto"/>
                  </w:divBdr>
                </w:div>
                <w:div w:id="1517498498">
                  <w:marLeft w:val="480"/>
                  <w:marRight w:val="0"/>
                  <w:marTop w:val="0"/>
                  <w:marBottom w:val="0"/>
                  <w:divBdr>
                    <w:top w:val="none" w:sz="0" w:space="0" w:color="auto"/>
                    <w:left w:val="none" w:sz="0" w:space="0" w:color="auto"/>
                    <w:bottom w:val="none" w:sz="0" w:space="0" w:color="auto"/>
                    <w:right w:val="none" w:sz="0" w:space="0" w:color="auto"/>
                  </w:divBdr>
                </w:div>
                <w:div w:id="233855222">
                  <w:marLeft w:val="480"/>
                  <w:marRight w:val="0"/>
                  <w:marTop w:val="0"/>
                  <w:marBottom w:val="0"/>
                  <w:divBdr>
                    <w:top w:val="none" w:sz="0" w:space="0" w:color="auto"/>
                    <w:left w:val="none" w:sz="0" w:space="0" w:color="auto"/>
                    <w:bottom w:val="none" w:sz="0" w:space="0" w:color="auto"/>
                    <w:right w:val="none" w:sz="0" w:space="0" w:color="auto"/>
                  </w:divBdr>
                </w:div>
                <w:div w:id="184947505">
                  <w:marLeft w:val="480"/>
                  <w:marRight w:val="0"/>
                  <w:marTop w:val="0"/>
                  <w:marBottom w:val="0"/>
                  <w:divBdr>
                    <w:top w:val="none" w:sz="0" w:space="0" w:color="auto"/>
                    <w:left w:val="none" w:sz="0" w:space="0" w:color="auto"/>
                    <w:bottom w:val="none" w:sz="0" w:space="0" w:color="auto"/>
                    <w:right w:val="none" w:sz="0" w:space="0" w:color="auto"/>
                  </w:divBdr>
                </w:div>
                <w:div w:id="1591507072">
                  <w:marLeft w:val="480"/>
                  <w:marRight w:val="0"/>
                  <w:marTop w:val="0"/>
                  <w:marBottom w:val="0"/>
                  <w:divBdr>
                    <w:top w:val="none" w:sz="0" w:space="0" w:color="auto"/>
                    <w:left w:val="none" w:sz="0" w:space="0" w:color="auto"/>
                    <w:bottom w:val="none" w:sz="0" w:space="0" w:color="auto"/>
                    <w:right w:val="none" w:sz="0" w:space="0" w:color="auto"/>
                  </w:divBdr>
                </w:div>
                <w:div w:id="70734944">
                  <w:marLeft w:val="480"/>
                  <w:marRight w:val="0"/>
                  <w:marTop w:val="0"/>
                  <w:marBottom w:val="0"/>
                  <w:divBdr>
                    <w:top w:val="none" w:sz="0" w:space="0" w:color="auto"/>
                    <w:left w:val="none" w:sz="0" w:space="0" w:color="auto"/>
                    <w:bottom w:val="none" w:sz="0" w:space="0" w:color="auto"/>
                    <w:right w:val="none" w:sz="0" w:space="0" w:color="auto"/>
                  </w:divBdr>
                </w:div>
                <w:div w:id="306204610">
                  <w:marLeft w:val="480"/>
                  <w:marRight w:val="0"/>
                  <w:marTop w:val="0"/>
                  <w:marBottom w:val="0"/>
                  <w:divBdr>
                    <w:top w:val="none" w:sz="0" w:space="0" w:color="auto"/>
                    <w:left w:val="none" w:sz="0" w:space="0" w:color="auto"/>
                    <w:bottom w:val="none" w:sz="0" w:space="0" w:color="auto"/>
                    <w:right w:val="none" w:sz="0" w:space="0" w:color="auto"/>
                  </w:divBdr>
                </w:div>
                <w:div w:id="1573151260">
                  <w:marLeft w:val="480"/>
                  <w:marRight w:val="0"/>
                  <w:marTop w:val="0"/>
                  <w:marBottom w:val="0"/>
                  <w:divBdr>
                    <w:top w:val="none" w:sz="0" w:space="0" w:color="auto"/>
                    <w:left w:val="none" w:sz="0" w:space="0" w:color="auto"/>
                    <w:bottom w:val="none" w:sz="0" w:space="0" w:color="auto"/>
                    <w:right w:val="none" w:sz="0" w:space="0" w:color="auto"/>
                  </w:divBdr>
                </w:div>
                <w:div w:id="1975211196">
                  <w:marLeft w:val="480"/>
                  <w:marRight w:val="0"/>
                  <w:marTop w:val="0"/>
                  <w:marBottom w:val="0"/>
                  <w:divBdr>
                    <w:top w:val="none" w:sz="0" w:space="0" w:color="auto"/>
                    <w:left w:val="none" w:sz="0" w:space="0" w:color="auto"/>
                    <w:bottom w:val="none" w:sz="0" w:space="0" w:color="auto"/>
                    <w:right w:val="none" w:sz="0" w:space="0" w:color="auto"/>
                  </w:divBdr>
                </w:div>
                <w:div w:id="1655331887">
                  <w:marLeft w:val="480"/>
                  <w:marRight w:val="0"/>
                  <w:marTop w:val="0"/>
                  <w:marBottom w:val="0"/>
                  <w:divBdr>
                    <w:top w:val="none" w:sz="0" w:space="0" w:color="auto"/>
                    <w:left w:val="none" w:sz="0" w:space="0" w:color="auto"/>
                    <w:bottom w:val="none" w:sz="0" w:space="0" w:color="auto"/>
                    <w:right w:val="none" w:sz="0" w:space="0" w:color="auto"/>
                  </w:divBdr>
                </w:div>
                <w:div w:id="532768132">
                  <w:marLeft w:val="480"/>
                  <w:marRight w:val="0"/>
                  <w:marTop w:val="0"/>
                  <w:marBottom w:val="0"/>
                  <w:divBdr>
                    <w:top w:val="none" w:sz="0" w:space="0" w:color="auto"/>
                    <w:left w:val="none" w:sz="0" w:space="0" w:color="auto"/>
                    <w:bottom w:val="none" w:sz="0" w:space="0" w:color="auto"/>
                    <w:right w:val="none" w:sz="0" w:space="0" w:color="auto"/>
                  </w:divBdr>
                </w:div>
                <w:div w:id="583077240">
                  <w:marLeft w:val="480"/>
                  <w:marRight w:val="0"/>
                  <w:marTop w:val="0"/>
                  <w:marBottom w:val="0"/>
                  <w:divBdr>
                    <w:top w:val="none" w:sz="0" w:space="0" w:color="auto"/>
                    <w:left w:val="none" w:sz="0" w:space="0" w:color="auto"/>
                    <w:bottom w:val="none" w:sz="0" w:space="0" w:color="auto"/>
                    <w:right w:val="none" w:sz="0" w:space="0" w:color="auto"/>
                  </w:divBdr>
                </w:div>
                <w:div w:id="1343430641">
                  <w:marLeft w:val="480"/>
                  <w:marRight w:val="0"/>
                  <w:marTop w:val="0"/>
                  <w:marBottom w:val="0"/>
                  <w:divBdr>
                    <w:top w:val="none" w:sz="0" w:space="0" w:color="auto"/>
                    <w:left w:val="none" w:sz="0" w:space="0" w:color="auto"/>
                    <w:bottom w:val="none" w:sz="0" w:space="0" w:color="auto"/>
                    <w:right w:val="none" w:sz="0" w:space="0" w:color="auto"/>
                  </w:divBdr>
                </w:div>
                <w:div w:id="2069910262">
                  <w:marLeft w:val="480"/>
                  <w:marRight w:val="0"/>
                  <w:marTop w:val="0"/>
                  <w:marBottom w:val="0"/>
                  <w:divBdr>
                    <w:top w:val="none" w:sz="0" w:space="0" w:color="auto"/>
                    <w:left w:val="none" w:sz="0" w:space="0" w:color="auto"/>
                    <w:bottom w:val="none" w:sz="0" w:space="0" w:color="auto"/>
                    <w:right w:val="none" w:sz="0" w:space="0" w:color="auto"/>
                  </w:divBdr>
                </w:div>
                <w:div w:id="1281183261">
                  <w:marLeft w:val="480"/>
                  <w:marRight w:val="0"/>
                  <w:marTop w:val="0"/>
                  <w:marBottom w:val="0"/>
                  <w:divBdr>
                    <w:top w:val="none" w:sz="0" w:space="0" w:color="auto"/>
                    <w:left w:val="none" w:sz="0" w:space="0" w:color="auto"/>
                    <w:bottom w:val="none" w:sz="0" w:space="0" w:color="auto"/>
                    <w:right w:val="none" w:sz="0" w:space="0" w:color="auto"/>
                  </w:divBdr>
                </w:div>
                <w:div w:id="1531608246">
                  <w:marLeft w:val="480"/>
                  <w:marRight w:val="0"/>
                  <w:marTop w:val="0"/>
                  <w:marBottom w:val="0"/>
                  <w:divBdr>
                    <w:top w:val="none" w:sz="0" w:space="0" w:color="auto"/>
                    <w:left w:val="none" w:sz="0" w:space="0" w:color="auto"/>
                    <w:bottom w:val="none" w:sz="0" w:space="0" w:color="auto"/>
                    <w:right w:val="none" w:sz="0" w:space="0" w:color="auto"/>
                  </w:divBdr>
                </w:div>
                <w:div w:id="2129231083">
                  <w:marLeft w:val="480"/>
                  <w:marRight w:val="0"/>
                  <w:marTop w:val="0"/>
                  <w:marBottom w:val="0"/>
                  <w:divBdr>
                    <w:top w:val="none" w:sz="0" w:space="0" w:color="auto"/>
                    <w:left w:val="none" w:sz="0" w:space="0" w:color="auto"/>
                    <w:bottom w:val="none" w:sz="0" w:space="0" w:color="auto"/>
                    <w:right w:val="none" w:sz="0" w:space="0" w:color="auto"/>
                  </w:divBdr>
                </w:div>
                <w:div w:id="1859392448">
                  <w:marLeft w:val="480"/>
                  <w:marRight w:val="0"/>
                  <w:marTop w:val="0"/>
                  <w:marBottom w:val="0"/>
                  <w:divBdr>
                    <w:top w:val="none" w:sz="0" w:space="0" w:color="auto"/>
                    <w:left w:val="none" w:sz="0" w:space="0" w:color="auto"/>
                    <w:bottom w:val="none" w:sz="0" w:space="0" w:color="auto"/>
                    <w:right w:val="none" w:sz="0" w:space="0" w:color="auto"/>
                  </w:divBdr>
                </w:div>
                <w:div w:id="662512389">
                  <w:marLeft w:val="480"/>
                  <w:marRight w:val="0"/>
                  <w:marTop w:val="0"/>
                  <w:marBottom w:val="0"/>
                  <w:divBdr>
                    <w:top w:val="none" w:sz="0" w:space="0" w:color="auto"/>
                    <w:left w:val="none" w:sz="0" w:space="0" w:color="auto"/>
                    <w:bottom w:val="none" w:sz="0" w:space="0" w:color="auto"/>
                    <w:right w:val="none" w:sz="0" w:space="0" w:color="auto"/>
                  </w:divBdr>
                </w:div>
                <w:div w:id="323124977">
                  <w:marLeft w:val="480"/>
                  <w:marRight w:val="0"/>
                  <w:marTop w:val="0"/>
                  <w:marBottom w:val="0"/>
                  <w:divBdr>
                    <w:top w:val="none" w:sz="0" w:space="0" w:color="auto"/>
                    <w:left w:val="none" w:sz="0" w:space="0" w:color="auto"/>
                    <w:bottom w:val="none" w:sz="0" w:space="0" w:color="auto"/>
                    <w:right w:val="none" w:sz="0" w:space="0" w:color="auto"/>
                  </w:divBdr>
                </w:div>
                <w:div w:id="161627562">
                  <w:marLeft w:val="480"/>
                  <w:marRight w:val="0"/>
                  <w:marTop w:val="0"/>
                  <w:marBottom w:val="0"/>
                  <w:divBdr>
                    <w:top w:val="none" w:sz="0" w:space="0" w:color="auto"/>
                    <w:left w:val="none" w:sz="0" w:space="0" w:color="auto"/>
                    <w:bottom w:val="none" w:sz="0" w:space="0" w:color="auto"/>
                    <w:right w:val="none" w:sz="0" w:space="0" w:color="auto"/>
                  </w:divBdr>
                </w:div>
                <w:div w:id="1280377885">
                  <w:marLeft w:val="480"/>
                  <w:marRight w:val="0"/>
                  <w:marTop w:val="0"/>
                  <w:marBottom w:val="0"/>
                  <w:divBdr>
                    <w:top w:val="none" w:sz="0" w:space="0" w:color="auto"/>
                    <w:left w:val="none" w:sz="0" w:space="0" w:color="auto"/>
                    <w:bottom w:val="none" w:sz="0" w:space="0" w:color="auto"/>
                    <w:right w:val="none" w:sz="0" w:space="0" w:color="auto"/>
                  </w:divBdr>
                </w:div>
                <w:div w:id="1427654412">
                  <w:marLeft w:val="480"/>
                  <w:marRight w:val="0"/>
                  <w:marTop w:val="0"/>
                  <w:marBottom w:val="0"/>
                  <w:divBdr>
                    <w:top w:val="none" w:sz="0" w:space="0" w:color="auto"/>
                    <w:left w:val="none" w:sz="0" w:space="0" w:color="auto"/>
                    <w:bottom w:val="none" w:sz="0" w:space="0" w:color="auto"/>
                    <w:right w:val="none" w:sz="0" w:space="0" w:color="auto"/>
                  </w:divBdr>
                </w:div>
                <w:div w:id="902106810">
                  <w:marLeft w:val="480"/>
                  <w:marRight w:val="0"/>
                  <w:marTop w:val="0"/>
                  <w:marBottom w:val="0"/>
                  <w:divBdr>
                    <w:top w:val="none" w:sz="0" w:space="0" w:color="auto"/>
                    <w:left w:val="none" w:sz="0" w:space="0" w:color="auto"/>
                    <w:bottom w:val="none" w:sz="0" w:space="0" w:color="auto"/>
                    <w:right w:val="none" w:sz="0" w:space="0" w:color="auto"/>
                  </w:divBdr>
                </w:div>
                <w:div w:id="183833512">
                  <w:marLeft w:val="480"/>
                  <w:marRight w:val="0"/>
                  <w:marTop w:val="0"/>
                  <w:marBottom w:val="0"/>
                  <w:divBdr>
                    <w:top w:val="none" w:sz="0" w:space="0" w:color="auto"/>
                    <w:left w:val="none" w:sz="0" w:space="0" w:color="auto"/>
                    <w:bottom w:val="none" w:sz="0" w:space="0" w:color="auto"/>
                    <w:right w:val="none" w:sz="0" w:space="0" w:color="auto"/>
                  </w:divBdr>
                </w:div>
                <w:div w:id="313224946">
                  <w:marLeft w:val="480"/>
                  <w:marRight w:val="0"/>
                  <w:marTop w:val="0"/>
                  <w:marBottom w:val="0"/>
                  <w:divBdr>
                    <w:top w:val="none" w:sz="0" w:space="0" w:color="auto"/>
                    <w:left w:val="none" w:sz="0" w:space="0" w:color="auto"/>
                    <w:bottom w:val="none" w:sz="0" w:space="0" w:color="auto"/>
                    <w:right w:val="none" w:sz="0" w:space="0" w:color="auto"/>
                  </w:divBdr>
                </w:div>
                <w:div w:id="1906992639">
                  <w:marLeft w:val="480"/>
                  <w:marRight w:val="0"/>
                  <w:marTop w:val="0"/>
                  <w:marBottom w:val="0"/>
                  <w:divBdr>
                    <w:top w:val="none" w:sz="0" w:space="0" w:color="auto"/>
                    <w:left w:val="none" w:sz="0" w:space="0" w:color="auto"/>
                    <w:bottom w:val="none" w:sz="0" w:space="0" w:color="auto"/>
                    <w:right w:val="none" w:sz="0" w:space="0" w:color="auto"/>
                  </w:divBdr>
                </w:div>
                <w:div w:id="387728344">
                  <w:marLeft w:val="480"/>
                  <w:marRight w:val="0"/>
                  <w:marTop w:val="0"/>
                  <w:marBottom w:val="0"/>
                  <w:divBdr>
                    <w:top w:val="none" w:sz="0" w:space="0" w:color="auto"/>
                    <w:left w:val="none" w:sz="0" w:space="0" w:color="auto"/>
                    <w:bottom w:val="none" w:sz="0" w:space="0" w:color="auto"/>
                    <w:right w:val="none" w:sz="0" w:space="0" w:color="auto"/>
                  </w:divBdr>
                </w:div>
                <w:div w:id="1586768870">
                  <w:marLeft w:val="480"/>
                  <w:marRight w:val="0"/>
                  <w:marTop w:val="0"/>
                  <w:marBottom w:val="0"/>
                  <w:divBdr>
                    <w:top w:val="none" w:sz="0" w:space="0" w:color="auto"/>
                    <w:left w:val="none" w:sz="0" w:space="0" w:color="auto"/>
                    <w:bottom w:val="none" w:sz="0" w:space="0" w:color="auto"/>
                    <w:right w:val="none" w:sz="0" w:space="0" w:color="auto"/>
                  </w:divBdr>
                </w:div>
                <w:div w:id="997996598">
                  <w:marLeft w:val="480"/>
                  <w:marRight w:val="0"/>
                  <w:marTop w:val="0"/>
                  <w:marBottom w:val="0"/>
                  <w:divBdr>
                    <w:top w:val="none" w:sz="0" w:space="0" w:color="auto"/>
                    <w:left w:val="none" w:sz="0" w:space="0" w:color="auto"/>
                    <w:bottom w:val="none" w:sz="0" w:space="0" w:color="auto"/>
                    <w:right w:val="none" w:sz="0" w:space="0" w:color="auto"/>
                  </w:divBdr>
                </w:div>
                <w:div w:id="1966546503">
                  <w:marLeft w:val="480"/>
                  <w:marRight w:val="0"/>
                  <w:marTop w:val="0"/>
                  <w:marBottom w:val="0"/>
                  <w:divBdr>
                    <w:top w:val="none" w:sz="0" w:space="0" w:color="auto"/>
                    <w:left w:val="none" w:sz="0" w:space="0" w:color="auto"/>
                    <w:bottom w:val="none" w:sz="0" w:space="0" w:color="auto"/>
                    <w:right w:val="none" w:sz="0" w:space="0" w:color="auto"/>
                  </w:divBdr>
                </w:div>
                <w:div w:id="269751014">
                  <w:marLeft w:val="480"/>
                  <w:marRight w:val="0"/>
                  <w:marTop w:val="0"/>
                  <w:marBottom w:val="0"/>
                  <w:divBdr>
                    <w:top w:val="none" w:sz="0" w:space="0" w:color="auto"/>
                    <w:left w:val="none" w:sz="0" w:space="0" w:color="auto"/>
                    <w:bottom w:val="none" w:sz="0" w:space="0" w:color="auto"/>
                    <w:right w:val="none" w:sz="0" w:space="0" w:color="auto"/>
                  </w:divBdr>
                </w:div>
                <w:div w:id="272790176">
                  <w:marLeft w:val="480"/>
                  <w:marRight w:val="0"/>
                  <w:marTop w:val="0"/>
                  <w:marBottom w:val="0"/>
                  <w:divBdr>
                    <w:top w:val="none" w:sz="0" w:space="0" w:color="auto"/>
                    <w:left w:val="none" w:sz="0" w:space="0" w:color="auto"/>
                    <w:bottom w:val="none" w:sz="0" w:space="0" w:color="auto"/>
                    <w:right w:val="none" w:sz="0" w:space="0" w:color="auto"/>
                  </w:divBdr>
                </w:div>
                <w:div w:id="71466278">
                  <w:marLeft w:val="480"/>
                  <w:marRight w:val="0"/>
                  <w:marTop w:val="0"/>
                  <w:marBottom w:val="0"/>
                  <w:divBdr>
                    <w:top w:val="none" w:sz="0" w:space="0" w:color="auto"/>
                    <w:left w:val="none" w:sz="0" w:space="0" w:color="auto"/>
                    <w:bottom w:val="none" w:sz="0" w:space="0" w:color="auto"/>
                    <w:right w:val="none" w:sz="0" w:space="0" w:color="auto"/>
                  </w:divBdr>
                </w:div>
                <w:div w:id="1314021273">
                  <w:marLeft w:val="480"/>
                  <w:marRight w:val="0"/>
                  <w:marTop w:val="0"/>
                  <w:marBottom w:val="0"/>
                  <w:divBdr>
                    <w:top w:val="none" w:sz="0" w:space="0" w:color="auto"/>
                    <w:left w:val="none" w:sz="0" w:space="0" w:color="auto"/>
                    <w:bottom w:val="none" w:sz="0" w:space="0" w:color="auto"/>
                    <w:right w:val="none" w:sz="0" w:space="0" w:color="auto"/>
                  </w:divBdr>
                </w:div>
                <w:div w:id="308440894">
                  <w:marLeft w:val="480"/>
                  <w:marRight w:val="0"/>
                  <w:marTop w:val="0"/>
                  <w:marBottom w:val="0"/>
                  <w:divBdr>
                    <w:top w:val="none" w:sz="0" w:space="0" w:color="auto"/>
                    <w:left w:val="none" w:sz="0" w:space="0" w:color="auto"/>
                    <w:bottom w:val="none" w:sz="0" w:space="0" w:color="auto"/>
                    <w:right w:val="none" w:sz="0" w:space="0" w:color="auto"/>
                  </w:divBdr>
                </w:div>
                <w:div w:id="1284842158">
                  <w:marLeft w:val="480"/>
                  <w:marRight w:val="0"/>
                  <w:marTop w:val="0"/>
                  <w:marBottom w:val="0"/>
                  <w:divBdr>
                    <w:top w:val="none" w:sz="0" w:space="0" w:color="auto"/>
                    <w:left w:val="none" w:sz="0" w:space="0" w:color="auto"/>
                    <w:bottom w:val="none" w:sz="0" w:space="0" w:color="auto"/>
                    <w:right w:val="none" w:sz="0" w:space="0" w:color="auto"/>
                  </w:divBdr>
                </w:div>
                <w:div w:id="1888685945">
                  <w:marLeft w:val="480"/>
                  <w:marRight w:val="0"/>
                  <w:marTop w:val="0"/>
                  <w:marBottom w:val="0"/>
                  <w:divBdr>
                    <w:top w:val="none" w:sz="0" w:space="0" w:color="auto"/>
                    <w:left w:val="none" w:sz="0" w:space="0" w:color="auto"/>
                    <w:bottom w:val="none" w:sz="0" w:space="0" w:color="auto"/>
                    <w:right w:val="none" w:sz="0" w:space="0" w:color="auto"/>
                  </w:divBdr>
                </w:div>
                <w:div w:id="437414121">
                  <w:marLeft w:val="480"/>
                  <w:marRight w:val="0"/>
                  <w:marTop w:val="0"/>
                  <w:marBottom w:val="0"/>
                  <w:divBdr>
                    <w:top w:val="none" w:sz="0" w:space="0" w:color="auto"/>
                    <w:left w:val="none" w:sz="0" w:space="0" w:color="auto"/>
                    <w:bottom w:val="none" w:sz="0" w:space="0" w:color="auto"/>
                    <w:right w:val="none" w:sz="0" w:space="0" w:color="auto"/>
                  </w:divBdr>
                </w:div>
                <w:div w:id="1749765841">
                  <w:marLeft w:val="480"/>
                  <w:marRight w:val="0"/>
                  <w:marTop w:val="0"/>
                  <w:marBottom w:val="0"/>
                  <w:divBdr>
                    <w:top w:val="none" w:sz="0" w:space="0" w:color="auto"/>
                    <w:left w:val="none" w:sz="0" w:space="0" w:color="auto"/>
                    <w:bottom w:val="none" w:sz="0" w:space="0" w:color="auto"/>
                    <w:right w:val="none" w:sz="0" w:space="0" w:color="auto"/>
                  </w:divBdr>
                </w:div>
                <w:div w:id="942037124">
                  <w:marLeft w:val="480"/>
                  <w:marRight w:val="0"/>
                  <w:marTop w:val="0"/>
                  <w:marBottom w:val="0"/>
                  <w:divBdr>
                    <w:top w:val="none" w:sz="0" w:space="0" w:color="auto"/>
                    <w:left w:val="none" w:sz="0" w:space="0" w:color="auto"/>
                    <w:bottom w:val="none" w:sz="0" w:space="0" w:color="auto"/>
                    <w:right w:val="none" w:sz="0" w:space="0" w:color="auto"/>
                  </w:divBdr>
                </w:div>
                <w:div w:id="1525245409">
                  <w:marLeft w:val="480"/>
                  <w:marRight w:val="0"/>
                  <w:marTop w:val="0"/>
                  <w:marBottom w:val="0"/>
                  <w:divBdr>
                    <w:top w:val="none" w:sz="0" w:space="0" w:color="auto"/>
                    <w:left w:val="none" w:sz="0" w:space="0" w:color="auto"/>
                    <w:bottom w:val="none" w:sz="0" w:space="0" w:color="auto"/>
                    <w:right w:val="none" w:sz="0" w:space="0" w:color="auto"/>
                  </w:divBdr>
                </w:div>
                <w:div w:id="37096934">
                  <w:marLeft w:val="480"/>
                  <w:marRight w:val="0"/>
                  <w:marTop w:val="0"/>
                  <w:marBottom w:val="0"/>
                  <w:divBdr>
                    <w:top w:val="none" w:sz="0" w:space="0" w:color="auto"/>
                    <w:left w:val="none" w:sz="0" w:space="0" w:color="auto"/>
                    <w:bottom w:val="none" w:sz="0" w:space="0" w:color="auto"/>
                    <w:right w:val="none" w:sz="0" w:space="0" w:color="auto"/>
                  </w:divBdr>
                </w:div>
                <w:div w:id="734275523">
                  <w:marLeft w:val="480"/>
                  <w:marRight w:val="0"/>
                  <w:marTop w:val="0"/>
                  <w:marBottom w:val="0"/>
                  <w:divBdr>
                    <w:top w:val="none" w:sz="0" w:space="0" w:color="auto"/>
                    <w:left w:val="none" w:sz="0" w:space="0" w:color="auto"/>
                    <w:bottom w:val="none" w:sz="0" w:space="0" w:color="auto"/>
                    <w:right w:val="none" w:sz="0" w:space="0" w:color="auto"/>
                  </w:divBdr>
                </w:div>
                <w:div w:id="70085442">
                  <w:marLeft w:val="480"/>
                  <w:marRight w:val="0"/>
                  <w:marTop w:val="0"/>
                  <w:marBottom w:val="0"/>
                  <w:divBdr>
                    <w:top w:val="none" w:sz="0" w:space="0" w:color="auto"/>
                    <w:left w:val="none" w:sz="0" w:space="0" w:color="auto"/>
                    <w:bottom w:val="none" w:sz="0" w:space="0" w:color="auto"/>
                    <w:right w:val="none" w:sz="0" w:space="0" w:color="auto"/>
                  </w:divBdr>
                </w:div>
                <w:div w:id="1817406485">
                  <w:marLeft w:val="480"/>
                  <w:marRight w:val="0"/>
                  <w:marTop w:val="0"/>
                  <w:marBottom w:val="0"/>
                  <w:divBdr>
                    <w:top w:val="none" w:sz="0" w:space="0" w:color="auto"/>
                    <w:left w:val="none" w:sz="0" w:space="0" w:color="auto"/>
                    <w:bottom w:val="none" w:sz="0" w:space="0" w:color="auto"/>
                    <w:right w:val="none" w:sz="0" w:space="0" w:color="auto"/>
                  </w:divBdr>
                </w:div>
                <w:div w:id="2050762822">
                  <w:marLeft w:val="480"/>
                  <w:marRight w:val="0"/>
                  <w:marTop w:val="0"/>
                  <w:marBottom w:val="0"/>
                  <w:divBdr>
                    <w:top w:val="none" w:sz="0" w:space="0" w:color="auto"/>
                    <w:left w:val="none" w:sz="0" w:space="0" w:color="auto"/>
                    <w:bottom w:val="none" w:sz="0" w:space="0" w:color="auto"/>
                    <w:right w:val="none" w:sz="0" w:space="0" w:color="auto"/>
                  </w:divBdr>
                </w:div>
                <w:div w:id="430781840">
                  <w:marLeft w:val="480"/>
                  <w:marRight w:val="0"/>
                  <w:marTop w:val="0"/>
                  <w:marBottom w:val="0"/>
                  <w:divBdr>
                    <w:top w:val="none" w:sz="0" w:space="0" w:color="auto"/>
                    <w:left w:val="none" w:sz="0" w:space="0" w:color="auto"/>
                    <w:bottom w:val="none" w:sz="0" w:space="0" w:color="auto"/>
                    <w:right w:val="none" w:sz="0" w:space="0" w:color="auto"/>
                  </w:divBdr>
                </w:div>
                <w:div w:id="1683703206">
                  <w:marLeft w:val="480"/>
                  <w:marRight w:val="0"/>
                  <w:marTop w:val="0"/>
                  <w:marBottom w:val="0"/>
                  <w:divBdr>
                    <w:top w:val="none" w:sz="0" w:space="0" w:color="auto"/>
                    <w:left w:val="none" w:sz="0" w:space="0" w:color="auto"/>
                    <w:bottom w:val="none" w:sz="0" w:space="0" w:color="auto"/>
                    <w:right w:val="none" w:sz="0" w:space="0" w:color="auto"/>
                  </w:divBdr>
                </w:div>
                <w:div w:id="370569041">
                  <w:marLeft w:val="480"/>
                  <w:marRight w:val="0"/>
                  <w:marTop w:val="0"/>
                  <w:marBottom w:val="0"/>
                  <w:divBdr>
                    <w:top w:val="none" w:sz="0" w:space="0" w:color="auto"/>
                    <w:left w:val="none" w:sz="0" w:space="0" w:color="auto"/>
                    <w:bottom w:val="none" w:sz="0" w:space="0" w:color="auto"/>
                    <w:right w:val="none" w:sz="0" w:space="0" w:color="auto"/>
                  </w:divBdr>
                </w:div>
                <w:div w:id="741292998">
                  <w:marLeft w:val="480"/>
                  <w:marRight w:val="0"/>
                  <w:marTop w:val="0"/>
                  <w:marBottom w:val="0"/>
                  <w:divBdr>
                    <w:top w:val="none" w:sz="0" w:space="0" w:color="auto"/>
                    <w:left w:val="none" w:sz="0" w:space="0" w:color="auto"/>
                    <w:bottom w:val="none" w:sz="0" w:space="0" w:color="auto"/>
                    <w:right w:val="none" w:sz="0" w:space="0" w:color="auto"/>
                  </w:divBdr>
                </w:div>
                <w:div w:id="634871591">
                  <w:marLeft w:val="480"/>
                  <w:marRight w:val="0"/>
                  <w:marTop w:val="0"/>
                  <w:marBottom w:val="0"/>
                  <w:divBdr>
                    <w:top w:val="none" w:sz="0" w:space="0" w:color="auto"/>
                    <w:left w:val="none" w:sz="0" w:space="0" w:color="auto"/>
                    <w:bottom w:val="none" w:sz="0" w:space="0" w:color="auto"/>
                    <w:right w:val="none" w:sz="0" w:space="0" w:color="auto"/>
                  </w:divBdr>
                </w:div>
                <w:div w:id="2038651970">
                  <w:marLeft w:val="480"/>
                  <w:marRight w:val="0"/>
                  <w:marTop w:val="0"/>
                  <w:marBottom w:val="0"/>
                  <w:divBdr>
                    <w:top w:val="none" w:sz="0" w:space="0" w:color="auto"/>
                    <w:left w:val="none" w:sz="0" w:space="0" w:color="auto"/>
                    <w:bottom w:val="none" w:sz="0" w:space="0" w:color="auto"/>
                    <w:right w:val="none" w:sz="0" w:space="0" w:color="auto"/>
                  </w:divBdr>
                </w:div>
                <w:div w:id="1992784474">
                  <w:marLeft w:val="480"/>
                  <w:marRight w:val="0"/>
                  <w:marTop w:val="0"/>
                  <w:marBottom w:val="0"/>
                  <w:divBdr>
                    <w:top w:val="none" w:sz="0" w:space="0" w:color="auto"/>
                    <w:left w:val="none" w:sz="0" w:space="0" w:color="auto"/>
                    <w:bottom w:val="none" w:sz="0" w:space="0" w:color="auto"/>
                    <w:right w:val="none" w:sz="0" w:space="0" w:color="auto"/>
                  </w:divBdr>
                </w:div>
                <w:div w:id="240599772">
                  <w:marLeft w:val="480"/>
                  <w:marRight w:val="0"/>
                  <w:marTop w:val="0"/>
                  <w:marBottom w:val="0"/>
                  <w:divBdr>
                    <w:top w:val="none" w:sz="0" w:space="0" w:color="auto"/>
                    <w:left w:val="none" w:sz="0" w:space="0" w:color="auto"/>
                    <w:bottom w:val="none" w:sz="0" w:space="0" w:color="auto"/>
                    <w:right w:val="none" w:sz="0" w:space="0" w:color="auto"/>
                  </w:divBdr>
                </w:div>
                <w:div w:id="294869904">
                  <w:marLeft w:val="480"/>
                  <w:marRight w:val="0"/>
                  <w:marTop w:val="0"/>
                  <w:marBottom w:val="0"/>
                  <w:divBdr>
                    <w:top w:val="none" w:sz="0" w:space="0" w:color="auto"/>
                    <w:left w:val="none" w:sz="0" w:space="0" w:color="auto"/>
                    <w:bottom w:val="none" w:sz="0" w:space="0" w:color="auto"/>
                    <w:right w:val="none" w:sz="0" w:space="0" w:color="auto"/>
                  </w:divBdr>
                </w:div>
                <w:div w:id="1027296880">
                  <w:marLeft w:val="480"/>
                  <w:marRight w:val="0"/>
                  <w:marTop w:val="0"/>
                  <w:marBottom w:val="0"/>
                  <w:divBdr>
                    <w:top w:val="none" w:sz="0" w:space="0" w:color="auto"/>
                    <w:left w:val="none" w:sz="0" w:space="0" w:color="auto"/>
                    <w:bottom w:val="none" w:sz="0" w:space="0" w:color="auto"/>
                    <w:right w:val="none" w:sz="0" w:space="0" w:color="auto"/>
                  </w:divBdr>
                </w:div>
                <w:div w:id="797533037">
                  <w:marLeft w:val="480"/>
                  <w:marRight w:val="0"/>
                  <w:marTop w:val="0"/>
                  <w:marBottom w:val="0"/>
                  <w:divBdr>
                    <w:top w:val="none" w:sz="0" w:space="0" w:color="auto"/>
                    <w:left w:val="none" w:sz="0" w:space="0" w:color="auto"/>
                    <w:bottom w:val="none" w:sz="0" w:space="0" w:color="auto"/>
                    <w:right w:val="none" w:sz="0" w:space="0" w:color="auto"/>
                  </w:divBdr>
                </w:div>
                <w:div w:id="2051492738">
                  <w:marLeft w:val="480"/>
                  <w:marRight w:val="0"/>
                  <w:marTop w:val="0"/>
                  <w:marBottom w:val="0"/>
                  <w:divBdr>
                    <w:top w:val="none" w:sz="0" w:space="0" w:color="auto"/>
                    <w:left w:val="none" w:sz="0" w:space="0" w:color="auto"/>
                    <w:bottom w:val="none" w:sz="0" w:space="0" w:color="auto"/>
                    <w:right w:val="none" w:sz="0" w:space="0" w:color="auto"/>
                  </w:divBdr>
                </w:div>
                <w:div w:id="1480147830">
                  <w:marLeft w:val="480"/>
                  <w:marRight w:val="0"/>
                  <w:marTop w:val="0"/>
                  <w:marBottom w:val="0"/>
                  <w:divBdr>
                    <w:top w:val="none" w:sz="0" w:space="0" w:color="auto"/>
                    <w:left w:val="none" w:sz="0" w:space="0" w:color="auto"/>
                    <w:bottom w:val="none" w:sz="0" w:space="0" w:color="auto"/>
                    <w:right w:val="none" w:sz="0" w:space="0" w:color="auto"/>
                  </w:divBdr>
                </w:div>
                <w:div w:id="884370709">
                  <w:marLeft w:val="480"/>
                  <w:marRight w:val="0"/>
                  <w:marTop w:val="0"/>
                  <w:marBottom w:val="0"/>
                  <w:divBdr>
                    <w:top w:val="none" w:sz="0" w:space="0" w:color="auto"/>
                    <w:left w:val="none" w:sz="0" w:space="0" w:color="auto"/>
                    <w:bottom w:val="none" w:sz="0" w:space="0" w:color="auto"/>
                    <w:right w:val="none" w:sz="0" w:space="0" w:color="auto"/>
                  </w:divBdr>
                </w:div>
                <w:div w:id="1471628127">
                  <w:marLeft w:val="480"/>
                  <w:marRight w:val="0"/>
                  <w:marTop w:val="0"/>
                  <w:marBottom w:val="0"/>
                  <w:divBdr>
                    <w:top w:val="none" w:sz="0" w:space="0" w:color="auto"/>
                    <w:left w:val="none" w:sz="0" w:space="0" w:color="auto"/>
                    <w:bottom w:val="none" w:sz="0" w:space="0" w:color="auto"/>
                    <w:right w:val="none" w:sz="0" w:space="0" w:color="auto"/>
                  </w:divBdr>
                </w:div>
                <w:div w:id="659769658">
                  <w:marLeft w:val="480"/>
                  <w:marRight w:val="0"/>
                  <w:marTop w:val="0"/>
                  <w:marBottom w:val="0"/>
                  <w:divBdr>
                    <w:top w:val="none" w:sz="0" w:space="0" w:color="auto"/>
                    <w:left w:val="none" w:sz="0" w:space="0" w:color="auto"/>
                    <w:bottom w:val="none" w:sz="0" w:space="0" w:color="auto"/>
                    <w:right w:val="none" w:sz="0" w:space="0" w:color="auto"/>
                  </w:divBdr>
                </w:div>
              </w:divsChild>
            </w:div>
            <w:div w:id="649675156">
              <w:marLeft w:val="0"/>
              <w:marRight w:val="0"/>
              <w:marTop w:val="0"/>
              <w:marBottom w:val="0"/>
              <w:divBdr>
                <w:top w:val="none" w:sz="0" w:space="0" w:color="auto"/>
                <w:left w:val="none" w:sz="0" w:space="0" w:color="auto"/>
                <w:bottom w:val="none" w:sz="0" w:space="0" w:color="auto"/>
                <w:right w:val="none" w:sz="0" w:space="0" w:color="auto"/>
              </w:divBdr>
              <w:divsChild>
                <w:div w:id="2137873134">
                  <w:marLeft w:val="480"/>
                  <w:marRight w:val="0"/>
                  <w:marTop w:val="0"/>
                  <w:marBottom w:val="0"/>
                  <w:divBdr>
                    <w:top w:val="none" w:sz="0" w:space="0" w:color="auto"/>
                    <w:left w:val="none" w:sz="0" w:space="0" w:color="auto"/>
                    <w:bottom w:val="none" w:sz="0" w:space="0" w:color="auto"/>
                    <w:right w:val="none" w:sz="0" w:space="0" w:color="auto"/>
                  </w:divBdr>
                </w:div>
                <w:div w:id="2029405092">
                  <w:marLeft w:val="480"/>
                  <w:marRight w:val="0"/>
                  <w:marTop w:val="0"/>
                  <w:marBottom w:val="0"/>
                  <w:divBdr>
                    <w:top w:val="none" w:sz="0" w:space="0" w:color="auto"/>
                    <w:left w:val="none" w:sz="0" w:space="0" w:color="auto"/>
                    <w:bottom w:val="none" w:sz="0" w:space="0" w:color="auto"/>
                    <w:right w:val="none" w:sz="0" w:space="0" w:color="auto"/>
                  </w:divBdr>
                </w:div>
                <w:div w:id="232198554">
                  <w:marLeft w:val="480"/>
                  <w:marRight w:val="0"/>
                  <w:marTop w:val="0"/>
                  <w:marBottom w:val="0"/>
                  <w:divBdr>
                    <w:top w:val="none" w:sz="0" w:space="0" w:color="auto"/>
                    <w:left w:val="none" w:sz="0" w:space="0" w:color="auto"/>
                    <w:bottom w:val="none" w:sz="0" w:space="0" w:color="auto"/>
                    <w:right w:val="none" w:sz="0" w:space="0" w:color="auto"/>
                  </w:divBdr>
                </w:div>
                <w:div w:id="1109474142">
                  <w:marLeft w:val="480"/>
                  <w:marRight w:val="0"/>
                  <w:marTop w:val="0"/>
                  <w:marBottom w:val="0"/>
                  <w:divBdr>
                    <w:top w:val="none" w:sz="0" w:space="0" w:color="auto"/>
                    <w:left w:val="none" w:sz="0" w:space="0" w:color="auto"/>
                    <w:bottom w:val="none" w:sz="0" w:space="0" w:color="auto"/>
                    <w:right w:val="none" w:sz="0" w:space="0" w:color="auto"/>
                  </w:divBdr>
                </w:div>
                <w:div w:id="250354565">
                  <w:marLeft w:val="480"/>
                  <w:marRight w:val="0"/>
                  <w:marTop w:val="0"/>
                  <w:marBottom w:val="0"/>
                  <w:divBdr>
                    <w:top w:val="none" w:sz="0" w:space="0" w:color="auto"/>
                    <w:left w:val="none" w:sz="0" w:space="0" w:color="auto"/>
                    <w:bottom w:val="none" w:sz="0" w:space="0" w:color="auto"/>
                    <w:right w:val="none" w:sz="0" w:space="0" w:color="auto"/>
                  </w:divBdr>
                </w:div>
                <w:div w:id="1236234931">
                  <w:marLeft w:val="480"/>
                  <w:marRight w:val="0"/>
                  <w:marTop w:val="0"/>
                  <w:marBottom w:val="0"/>
                  <w:divBdr>
                    <w:top w:val="none" w:sz="0" w:space="0" w:color="auto"/>
                    <w:left w:val="none" w:sz="0" w:space="0" w:color="auto"/>
                    <w:bottom w:val="none" w:sz="0" w:space="0" w:color="auto"/>
                    <w:right w:val="none" w:sz="0" w:space="0" w:color="auto"/>
                  </w:divBdr>
                </w:div>
                <w:div w:id="1961061104">
                  <w:marLeft w:val="480"/>
                  <w:marRight w:val="0"/>
                  <w:marTop w:val="0"/>
                  <w:marBottom w:val="0"/>
                  <w:divBdr>
                    <w:top w:val="none" w:sz="0" w:space="0" w:color="auto"/>
                    <w:left w:val="none" w:sz="0" w:space="0" w:color="auto"/>
                    <w:bottom w:val="none" w:sz="0" w:space="0" w:color="auto"/>
                    <w:right w:val="none" w:sz="0" w:space="0" w:color="auto"/>
                  </w:divBdr>
                </w:div>
                <w:div w:id="741105812">
                  <w:marLeft w:val="480"/>
                  <w:marRight w:val="0"/>
                  <w:marTop w:val="0"/>
                  <w:marBottom w:val="0"/>
                  <w:divBdr>
                    <w:top w:val="none" w:sz="0" w:space="0" w:color="auto"/>
                    <w:left w:val="none" w:sz="0" w:space="0" w:color="auto"/>
                    <w:bottom w:val="none" w:sz="0" w:space="0" w:color="auto"/>
                    <w:right w:val="none" w:sz="0" w:space="0" w:color="auto"/>
                  </w:divBdr>
                </w:div>
                <w:div w:id="820465005">
                  <w:marLeft w:val="480"/>
                  <w:marRight w:val="0"/>
                  <w:marTop w:val="0"/>
                  <w:marBottom w:val="0"/>
                  <w:divBdr>
                    <w:top w:val="none" w:sz="0" w:space="0" w:color="auto"/>
                    <w:left w:val="none" w:sz="0" w:space="0" w:color="auto"/>
                    <w:bottom w:val="none" w:sz="0" w:space="0" w:color="auto"/>
                    <w:right w:val="none" w:sz="0" w:space="0" w:color="auto"/>
                  </w:divBdr>
                </w:div>
                <w:div w:id="1957328950">
                  <w:marLeft w:val="480"/>
                  <w:marRight w:val="0"/>
                  <w:marTop w:val="0"/>
                  <w:marBottom w:val="0"/>
                  <w:divBdr>
                    <w:top w:val="none" w:sz="0" w:space="0" w:color="auto"/>
                    <w:left w:val="none" w:sz="0" w:space="0" w:color="auto"/>
                    <w:bottom w:val="none" w:sz="0" w:space="0" w:color="auto"/>
                    <w:right w:val="none" w:sz="0" w:space="0" w:color="auto"/>
                  </w:divBdr>
                </w:div>
                <w:div w:id="1464081686">
                  <w:marLeft w:val="480"/>
                  <w:marRight w:val="0"/>
                  <w:marTop w:val="0"/>
                  <w:marBottom w:val="0"/>
                  <w:divBdr>
                    <w:top w:val="none" w:sz="0" w:space="0" w:color="auto"/>
                    <w:left w:val="none" w:sz="0" w:space="0" w:color="auto"/>
                    <w:bottom w:val="none" w:sz="0" w:space="0" w:color="auto"/>
                    <w:right w:val="none" w:sz="0" w:space="0" w:color="auto"/>
                  </w:divBdr>
                </w:div>
                <w:div w:id="1451046590">
                  <w:marLeft w:val="480"/>
                  <w:marRight w:val="0"/>
                  <w:marTop w:val="0"/>
                  <w:marBottom w:val="0"/>
                  <w:divBdr>
                    <w:top w:val="none" w:sz="0" w:space="0" w:color="auto"/>
                    <w:left w:val="none" w:sz="0" w:space="0" w:color="auto"/>
                    <w:bottom w:val="none" w:sz="0" w:space="0" w:color="auto"/>
                    <w:right w:val="none" w:sz="0" w:space="0" w:color="auto"/>
                  </w:divBdr>
                </w:div>
                <w:div w:id="941032053">
                  <w:marLeft w:val="480"/>
                  <w:marRight w:val="0"/>
                  <w:marTop w:val="0"/>
                  <w:marBottom w:val="0"/>
                  <w:divBdr>
                    <w:top w:val="none" w:sz="0" w:space="0" w:color="auto"/>
                    <w:left w:val="none" w:sz="0" w:space="0" w:color="auto"/>
                    <w:bottom w:val="none" w:sz="0" w:space="0" w:color="auto"/>
                    <w:right w:val="none" w:sz="0" w:space="0" w:color="auto"/>
                  </w:divBdr>
                </w:div>
                <w:div w:id="1343051533">
                  <w:marLeft w:val="480"/>
                  <w:marRight w:val="0"/>
                  <w:marTop w:val="0"/>
                  <w:marBottom w:val="0"/>
                  <w:divBdr>
                    <w:top w:val="none" w:sz="0" w:space="0" w:color="auto"/>
                    <w:left w:val="none" w:sz="0" w:space="0" w:color="auto"/>
                    <w:bottom w:val="none" w:sz="0" w:space="0" w:color="auto"/>
                    <w:right w:val="none" w:sz="0" w:space="0" w:color="auto"/>
                  </w:divBdr>
                </w:div>
                <w:div w:id="636881021">
                  <w:marLeft w:val="480"/>
                  <w:marRight w:val="0"/>
                  <w:marTop w:val="0"/>
                  <w:marBottom w:val="0"/>
                  <w:divBdr>
                    <w:top w:val="none" w:sz="0" w:space="0" w:color="auto"/>
                    <w:left w:val="none" w:sz="0" w:space="0" w:color="auto"/>
                    <w:bottom w:val="none" w:sz="0" w:space="0" w:color="auto"/>
                    <w:right w:val="none" w:sz="0" w:space="0" w:color="auto"/>
                  </w:divBdr>
                </w:div>
                <w:div w:id="682130502">
                  <w:marLeft w:val="480"/>
                  <w:marRight w:val="0"/>
                  <w:marTop w:val="0"/>
                  <w:marBottom w:val="0"/>
                  <w:divBdr>
                    <w:top w:val="none" w:sz="0" w:space="0" w:color="auto"/>
                    <w:left w:val="none" w:sz="0" w:space="0" w:color="auto"/>
                    <w:bottom w:val="none" w:sz="0" w:space="0" w:color="auto"/>
                    <w:right w:val="none" w:sz="0" w:space="0" w:color="auto"/>
                  </w:divBdr>
                </w:div>
                <w:div w:id="856888255">
                  <w:marLeft w:val="480"/>
                  <w:marRight w:val="0"/>
                  <w:marTop w:val="0"/>
                  <w:marBottom w:val="0"/>
                  <w:divBdr>
                    <w:top w:val="none" w:sz="0" w:space="0" w:color="auto"/>
                    <w:left w:val="none" w:sz="0" w:space="0" w:color="auto"/>
                    <w:bottom w:val="none" w:sz="0" w:space="0" w:color="auto"/>
                    <w:right w:val="none" w:sz="0" w:space="0" w:color="auto"/>
                  </w:divBdr>
                </w:div>
                <w:div w:id="32776481">
                  <w:marLeft w:val="480"/>
                  <w:marRight w:val="0"/>
                  <w:marTop w:val="0"/>
                  <w:marBottom w:val="0"/>
                  <w:divBdr>
                    <w:top w:val="none" w:sz="0" w:space="0" w:color="auto"/>
                    <w:left w:val="none" w:sz="0" w:space="0" w:color="auto"/>
                    <w:bottom w:val="none" w:sz="0" w:space="0" w:color="auto"/>
                    <w:right w:val="none" w:sz="0" w:space="0" w:color="auto"/>
                  </w:divBdr>
                </w:div>
                <w:div w:id="271789234">
                  <w:marLeft w:val="480"/>
                  <w:marRight w:val="0"/>
                  <w:marTop w:val="0"/>
                  <w:marBottom w:val="0"/>
                  <w:divBdr>
                    <w:top w:val="none" w:sz="0" w:space="0" w:color="auto"/>
                    <w:left w:val="none" w:sz="0" w:space="0" w:color="auto"/>
                    <w:bottom w:val="none" w:sz="0" w:space="0" w:color="auto"/>
                    <w:right w:val="none" w:sz="0" w:space="0" w:color="auto"/>
                  </w:divBdr>
                </w:div>
                <w:div w:id="732657399">
                  <w:marLeft w:val="480"/>
                  <w:marRight w:val="0"/>
                  <w:marTop w:val="0"/>
                  <w:marBottom w:val="0"/>
                  <w:divBdr>
                    <w:top w:val="none" w:sz="0" w:space="0" w:color="auto"/>
                    <w:left w:val="none" w:sz="0" w:space="0" w:color="auto"/>
                    <w:bottom w:val="none" w:sz="0" w:space="0" w:color="auto"/>
                    <w:right w:val="none" w:sz="0" w:space="0" w:color="auto"/>
                  </w:divBdr>
                </w:div>
                <w:div w:id="135606048">
                  <w:marLeft w:val="480"/>
                  <w:marRight w:val="0"/>
                  <w:marTop w:val="0"/>
                  <w:marBottom w:val="0"/>
                  <w:divBdr>
                    <w:top w:val="none" w:sz="0" w:space="0" w:color="auto"/>
                    <w:left w:val="none" w:sz="0" w:space="0" w:color="auto"/>
                    <w:bottom w:val="none" w:sz="0" w:space="0" w:color="auto"/>
                    <w:right w:val="none" w:sz="0" w:space="0" w:color="auto"/>
                  </w:divBdr>
                </w:div>
                <w:div w:id="1731615020">
                  <w:marLeft w:val="480"/>
                  <w:marRight w:val="0"/>
                  <w:marTop w:val="0"/>
                  <w:marBottom w:val="0"/>
                  <w:divBdr>
                    <w:top w:val="none" w:sz="0" w:space="0" w:color="auto"/>
                    <w:left w:val="none" w:sz="0" w:space="0" w:color="auto"/>
                    <w:bottom w:val="none" w:sz="0" w:space="0" w:color="auto"/>
                    <w:right w:val="none" w:sz="0" w:space="0" w:color="auto"/>
                  </w:divBdr>
                </w:div>
                <w:div w:id="353965451">
                  <w:marLeft w:val="480"/>
                  <w:marRight w:val="0"/>
                  <w:marTop w:val="0"/>
                  <w:marBottom w:val="0"/>
                  <w:divBdr>
                    <w:top w:val="none" w:sz="0" w:space="0" w:color="auto"/>
                    <w:left w:val="none" w:sz="0" w:space="0" w:color="auto"/>
                    <w:bottom w:val="none" w:sz="0" w:space="0" w:color="auto"/>
                    <w:right w:val="none" w:sz="0" w:space="0" w:color="auto"/>
                  </w:divBdr>
                </w:div>
                <w:div w:id="323510463">
                  <w:marLeft w:val="480"/>
                  <w:marRight w:val="0"/>
                  <w:marTop w:val="0"/>
                  <w:marBottom w:val="0"/>
                  <w:divBdr>
                    <w:top w:val="none" w:sz="0" w:space="0" w:color="auto"/>
                    <w:left w:val="none" w:sz="0" w:space="0" w:color="auto"/>
                    <w:bottom w:val="none" w:sz="0" w:space="0" w:color="auto"/>
                    <w:right w:val="none" w:sz="0" w:space="0" w:color="auto"/>
                  </w:divBdr>
                </w:div>
                <w:div w:id="840656026">
                  <w:marLeft w:val="480"/>
                  <w:marRight w:val="0"/>
                  <w:marTop w:val="0"/>
                  <w:marBottom w:val="0"/>
                  <w:divBdr>
                    <w:top w:val="none" w:sz="0" w:space="0" w:color="auto"/>
                    <w:left w:val="none" w:sz="0" w:space="0" w:color="auto"/>
                    <w:bottom w:val="none" w:sz="0" w:space="0" w:color="auto"/>
                    <w:right w:val="none" w:sz="0" w:space="0" w:color="auto"/>
                  </w:divBdr>
                </w:div>
                <w:div w:id="2065105152">
                  <w:marLeft w:val="480"/>
                  <w:marRight w:val="0"/>
                  <w:marTop w:val="0"/>
                  <w:marBottom w:val="0"/>
                  <w:divBdr>
                    <w:top w:val="none" w:sz="0" w:space="0" w:color="auto"/>
                    <w:left w:val="none" w:sz="0" w:space="0" w:color="auto"/>
                    <w:bottom w:val="none" w:sz="0" w:space="0" w:color="auto"/>
                    <w:right w:val="none" w:sz="0" w:space="0" w:color="auto"/>
                  </w:divBdr>
                </w:div>
                <w:div w:id="1734934752">
                  <w:marLeft w:val="480"/>
                  <w:marRight w:val="0"/>
                  <w:marTop w:val="0"/>
                  <w:marBottom w:val="0"/>
                  <w:divBdr>
                    <w:top w:val="none" w:sz="0" w:space="0" w:color="auto"/>
                    <w:left w:val="none" w:sz="0" w:space="0" w:color="auto"/>
                    <w:bottom w:val="none" w:sz="0" w:space="0" w:color="auto"/>
                    <w:right w:val="none" w:sz="0" w:space="0" w:color="auto"/>
                  </w:divBdr>
                </w:div>
                <w:div w:id="605619362">
                  <w:marLeft w:val="480"/>
                  <w:marRight w:val="0"/>
                  <w:marTop w:val="0"/>
                  <w:marBottom w:val="0"/>
                  <w:divBdr>
                    <w:top w:val="none" w:sz="0" w:space="0" w:color="auto"/>
                    <w:left w:val="none" w:sz="0" w:space="0" w:color="auto"/>
                    <w:bottom w:val="none" w:sz="0" w:space="0" w:color="auto"/>
                    <w:right w:val="none" w:sz="0" w:space="0" w:color="auto"/>
                  </w:divBdr>
                </w:div>
                <w:div w:id="989138860">
                  <w:marLeft w:val="480"/>
                  <w:marRight w:val="0"/>
                  <w:marTop w:val="0"/>
                  <w:marBottom w:val="0"/>
                  <w:divBdr>
                    <w:top w:val="none" w:sz="0" w:space="0" w:color="auto"/>
                    <w:left w:val="none" w:sz="0" w:space="0" w:color="auto"/>
                    <w:bottom w:val="none" w:sz="0" w:space="0" w:color="auto"/>
                    <w:right w:val="none" w:sz="0" w:space="0" w:color="auto"/>
                  </w:divBdr>
                </w:div>
                <w:div w:id="1098866580">
                  <w:marLeft w:val="480"/>
                  <w:marRight w:val="0"/>
                  <w:marTop w:val="0"/>
                  <w:marBottom w:val="0"/>
                  <w:divBdr>
                    <w:top w:val="none" w:sz="0" w:space="0" w:color="auto"/>
                    <w:left w:val="none" w:sz="0" w:space="0" w:color="auto"/>
                    <w:bottom w:val="none" w:sz="0" w:space="0" w:color="auto"/>
                    <w:right w:val="none" w:sz="0" w:space="0" w:color="auto"/>
                  </w:divBdr>
                </w:div>
                <w:div w:id="1482228803">
                  <w:marLeft w:val="480"/>
                  <w:marRight w:val="0"/>
                  <w:marTop w:val="0"/>
                  <w:marBottom w:val="0"/>
                  <w:divBdr>
                    <w:top w:val="none" w:sz="0" w:space="0" w:color="auto"/>
                    <w:left w:val="none" w:sz="0" w:space="0" w:color="auto"/>
                    <w:bottom w:val="none" w:sz="0" w:space="0" w:color="auto"/>
                    <w:right w:val="none" w:sz="0" w:space="0" w:color="auto"/>
                  </w:divBdr>
                </w:div>
                <w:div w:id="287979055">
                  <w:marLeft w:val="480"/>
                  <w:marRight w:val="0"/>
                  <w:marTop w:val="0"/>
                  <w:marBottom w:val="0"/>
                  <w:divBdr>
                    <w:top w:val="none" w:sz="0" w:space="0" w:color="auto"/>
                    <w:left w:val="none" w:sz="0" w:space="0" w:color="auto"/>
                    <w:bottom w:val="none" w:sz="0" w:space="0" w:color="auto"/>
                    <w:right w:val="none" w:sz="0" w:space="0" w:color="auto"/>
                  </w:divBdr>
                </w:div>
                <w:div w:id="1216891389">
                  <w:marLeft w:val="480"/>
                  <w:marRight w:val="0"/>
                  <w:marTop w:val="0"/>
                  <w:marBottom w:val="0"/>
                  <w:divBdr>
                    <w:top w:val="none" w:sz="0" w:space="0" w:color="auto"/>
                    <w:left w:val="none" w:sz="0" w:space="0" w:color="auto"/>
                    <w:bottom w:val="none" w:sz="0" w:space="0" w:color="auto"/>
                    <w:right w:val="none" w:sz="0" w:space="0" w:color="auto"/>
                  </w:divBdr>
                </w:div>
                <w:div w:id="87699168">
                  <w:marLeft w:val="480"/>
                  <w:marRight w:val="0"/>
                  <w:marTop w:val="0"/>
                  <w:marBottom w:val="0"/>
                  <w:divBdr>
                    <w:top w:val="none" w:sz="0" w:space="0" w:color="auto"/>
                    <w:left w:val="none" w:sz="0" w:space="0" w:color="auto"/>
                    <w:bottom w:val="none" w:sz="0" w:space="0" w:color="auto"/>
                    <w:right w:val="none" w:sz="0" w:space="0" w:color="auto"/>
                  </w:divBdr>
                </w:div>
                <w:div w:id="1873567597">
                  <w:marLeft w:val="480"/>
                  <w:marRight w:val="0"/>
                  <w:marTop w:val="0"/>
                  <w:marBottom w:val="0"/>
                  <w:divBdr>
                    <w:top w:val="none" w:sz="0" w:space="0" w:color="auto"/>
                    <w:left w:val="none" w:sz="0" w:space="0" w:color="auto"/>
                    <w:bottom w:val="none" w:sz="0" w:space="0" w:color="auto"/>
                    <w:right w:val="none" w:sz="0" w:space="0" w:color="auto"/>
                  </w:divBdr>
                </w:div>
                <w:div w:id="2074113798">
                  <w:marLeft w:val="480"/>
                  <w:marRight w:val="0"/>
                  <w:marTop w:val="0"/>
                  <w:marBottom w:val="0"/>
                  <w:divBdr>
                    <w:top w:val="none" w:sz="0" w:space="0" w:color="auto"/>
                    <w:left w:val="none" w:sz="0" w:space="0" w:color="auto"/>
                    <w:bottom w:val="none" w:sz="0" w:space="0" w:color="auto"/>
                    <w:right w:val="none" w:sz="0" w:space="0" w:color="auto"/>
                  </w:divBdr>
                </w:div>
                <w:div w:id="1552769519">
                  <w:marLeft w:val="480"/>
                  <w:marRight w:val="0"/>
                  <w:marTop w:val="0"/>
                  <w:marBottom w:val="0"/>
                  <w:divBdr>
                    <w:top w:val="none" w:sz="0" w:space="0" w:color="auto"/>
                    <w:left w:val="none" w:sz="0" w:space="0" w:color="auto"/>
                    <w:bottom w:val="none" w:sz="0" w:space="0" w:color="auto"/>
                    <w:right w:val="none" w:sz="0" w:space="0" w:color="auto"/>
                  </w:divBdr>
                </w:div>
                <w:div w:id="1093551885">
                  <w:marLeft w:val="480"/>
                  <w:marRight w:val="0"/>
                  <w:marTop w:val="0"/>
                  <w:marBottom w:val="0"/>
                  <w:divBdr>
                    <w:top w:val="none" w:sz="0" w:space="0" w:color="auto"/>
                    <w:left w:val="none" w:sz="0" w:space="0" w:color="auto"/>
                    <w:bottom w:val="none" w:sz="0" w:space="0" w:color="auto"/>
                    <w:right w:val="none" w:sz="0" w:space="0" w:color="auto"/>
                  </w:divBdr>
                </w:div>
                <w:div w:id="1613128391">
                  <w:marLeft w:val="480"/>
                  <w:marRight w:val="0"/>
                  <w:marTop w:val="0"/>
                  <w:marBottom w:val="0"/>
                  <w:divBdr>
                    <w:top w:val="none" w:sz="0" w:space="0" w:color="auto"/>
                    <w:left w:val="none" w:sz="0" w:space="0" w:color="auto"/>
                    <w:bottom w:val="none" w:sz="0" w:space="0" w:color="auto"/>
                    <w:right w:val="none" w:sz="0" w:space="0" w:color="auto"/>
                  </w:divBdr>
                </w:div>
                <w:div w:id="47730035">
                  <w:marLeft w:val="480"/>
                  <w:marRight w:val="0"/>
                  <w:marTop w:val="0"/>
                  <w:marBottom w:val="0"/>
                  <w:divBdr>
                    <w:top w:val="none" w:sz="0" w:space="0" w:color="auto"/>
                    <w:left w:val="none" w:sz="0" w:space="0" w:color="auto"/>
                    <w:bottom w:val="none" w:sz="0" w:space="0" w:color="auto"/>
                    <w:right w:val="none" w:sz="0" w:space="0" w:color="auto"/>
                  </w:divBdr>
                </w:div>
                <w:div w:id="1286423659">
                  <w:marLeft w:val="480"/>
                  <w:marRight w:val="0"/>
                  <w:marTop w:val="0"/>
                  <w:marBottom w:val="0"/>
                  <w:divBdr>
                    <w:top w:val="none" w:sz="0" w:space="0" w:color="auto"/>
                    <w:left w:val="none" w:sz="0" w:space="0" w:color="auto"/>
                    <w:bottom w:val="none" w:sz="0" w:space="0" w:color="auto"/>
                    <w:right w:val="none" w:sz="0" w:space="0" w:color="auto"/>
                  </w:divBdr>
                </w:div>
                <w:div w:id="1470440286">
                  <w:marLeft w:val="480"/>
                  <w:marRight w:val="0"/>
                  <w:marTop w:val="0"/>
                  <w:marBottom w:val="0"/>
                  <w:divBdr>
                    <w:top w:val="none" w:sz="0" w:space="0" w:color="auto"/>
                    <w:left w:val="none" w:sz="0" w:space="0" w:color="auto"/>
                    <w:bottom w:val="none" w:sz="0" w:space="0" w:color="auto"/>
                    <w:right w:val="none" w:sz="0" w:space="0" w:color="auto"/>
                  </w:divBdr>
                </w:div>
                <w:div w:id="1488863616">
                  <w:marLeft w:val="480"/>
                  <w:marRight w:val="0"/>
                  <w:marTop w:val="0"/>
                  <w:marBottom w:val="0"/>
                  <w:divBdr>
                    <w:top w:val="none" w:sz="0" w:space="0" w:color="auto"/>
                    <w:left w:val="none" w:sz="0" w:space="0" w:color="auto"/>
                    <w:bottom w:val="none" w:sz="0" w:space="0" w:color="auto"/>
                    <w:right w:val="none" w:sz="0" w:space="0" w:color="auto"/>
                  </w:divBdr>
                </w:div>
                <w:div w:id="2024626390">
                  <w:marLeft w:val="480"/>
                  <w:marRight w:val="0"/>
                  <w:marTop w:val="0"/>
                  <w:marBottom w:val="0"/>
                  <w:divBdr>
                    <w:top w:val="none" w:sz="0" w:space="0" w:color="auto"/>
                    <w:left w:val="none" w:sz="0" w:space="0" w:color="auto"/>
                    <w:bottom w:val="none" w:sz="0" w:space="0" w:color="auto"/>
                    <w:right w:val="none" w:sz="0" w:space="0" w:color="auto"/>
                  </w:divBdr>
                </w:div>
                <w:div w:id="1056707250">
                  <w:marLeft w:val="480"/>
                  <w:marRight w:val="0"/>
                  <w:marTop w:val="0"/>
                  <w:marBottom w:val="0"/>
                  <w:divBdr>
                    <w:top w:val="none" w:sz="0" w:space="0" w:color="auto"/>
                    <w:left w:val="none" w:sz="0" w:space="0" w:color="auto"/>
                    <w:bottom w:val="none" w:sz="0" w:space="0" w:color="auto"/>
                    <w:right w:val="none" w:sz="0" w:space="0" w:color="auto"/>
                  </w:divBdr>
                </w:div>
                <w:div w:id="1203788396">
                  <w:marLeft w:val="480"/>
                  <w:marRight w:val="0"/>
                  <w:marTop w:val="0"/>
                  <w:marBottom w:val="0"/>
                  <w:divBdr>
                    <w:top w:val="none" w:sz="0" w:space="0" w:color="auto"/>
                    <w:left w:val="none" w:sz="0" w:space="0" w:color="auto"/>
                    <w:bottom w:val="none" w:sz="0" w:space="0" w:color="auto"/>
                    <w:right w:val="none" w:sz="0" w:space="0" w:color="auto"/>
                  </w:divBdr>
                </w:div>
                <w:div w:id="117457634">
                  <w:marLeft w:val="480"/>
                  <w:marRight w:val="0"/>
                  <w:marTop w:val="0"/>
                  <w:marBottom w:val="0"/>
                  <w:divBdr>
                    <w:top w:val="none" w:sz="0" w:space="0" w:color="auto"/>
                    <w:left w:val="none" w:sz="0" w:space="0" w:color="auto"/>
                    <w:bottom w:val="none" w:sz="0" w:space="0" w:color="auto"/>
                    <w:right w:val="none" w:sz="0" w:space="0" w:color="auto"/>
                  </w:divBdr>
                </w:div>
                <w:div w:id="48651820">
                  <w:marLeft w:val="480"/>
                  <w:marRight w:val="0"/>
                  <w:marTop w:val="0"/>
                  <w:marBottom w:val="0"/>
                  <w:divBdr>
                    <w:top w:val="none" w:sz="0" w:space="0" w:color="auto"/>
                    <w:left w:val="none" w:sz="0" w:space="0" w:color="auto"/>
                    <w:bottom w:val="none" w:sz="0" w:space="0" w:color="auto"/>
                    <w:right w:val="none" w:sz="0" w:space="0" w:color="auto"/>
                  </w:divBdr>
                </w:div>
                <w:div w:id="1870414699">
                  <w:marLeft w:val="480"/>
                  <w:marRight w:val="0"/>
                  <w:marTop w:val="0"/>
                  <w:marBottom w:val="0"/>
                  <w:divBdr>
                    <w:top w:val="none" w:sz="0" w:space="0" w:color="auto"/>
                    <w:left w:val="none" w:sz="0" w:space="0" w:color="auto"/>
                    <w:bottom w:val="none" w:sz="0" w:space="0" w:color="auto"/>
                    <w:right w:val="none" w:sz="0" w:space="0" w:color="auto"/>
                  </w:divBdr>
                </w:div>
                <w:div w:id="245460437">
                  <w:marLeft w:val="480"/>
                  <w:marRight w:val="0"/>
                  <w:marTop w:val="0"/>
                  <w:marBottom w:val="0"/>
                  <w:divBdr>
                    <w:top w:val="none" w:sz="0" w:space="0" w:color="auto"/>
                    <w:left w:val="none" w:sz="0" w:space="0" w:color="auto"/>
                    <w:bottom w:val="none" w:sz="0" w:space="0" w:color="auto"/>
                    <w:right w:val="none" w:sz="0" w:space="0" w:color="auto"/>
                  </w:divBdr>
                </w:div>
                <w:div w:id="812718659">
                  <w:marLeft w:val="480"/>
                  <w:marRight w:val="0"/>
                  <w:marTop w:val="0"/>
                  <w:marBottom w:val="0"/>
                  <w:divBdr>
                    <w:top w:val="none" w:sz="0" w:space="0" w:color="auto"/>
                    <w:left w:val="none" w:sz="0" w:space="0" w:color="auto"/>
                    <w:bottom w:val="none" w:sz="0" w:space="0" w:color="auto"/>
                    <w:right w:val="none" w:sz="0" w:space="0" w:color="auto"/>
                  </w:divBdr>
                </w:div>
                <w:div w:id="364523884">
                  <w:marLeft w:val="480"/>
                  <w:marRight w:val="0"/>
                  <w:marTop w:val="0"/>
                  <w:marBottom w:val="0"/>
                  <w:divBdr>
                    <w:top w:val="none" w:sz="0" w:space="0" w:color="auto"/>
                    <w:left w:val="none" w:sz="0" w:space="0" w:color="auto"/>
                    <w:bottom w:val="none" w:sz="0" w:space="0" w:color="auto"/>
                    <w:right w:val="none" w:sz="0" w:space="0" w:color="auto"/>
                  </w:divBdr>
                </w:div>
                <w:div w:id="88891061">
                  <w:marLeft w:val="480"/>
                  <w:marRight w:val="0"/>
                  <w:marTop w:val="0"/>
                  <w:marBottom w:val="0"/>
                  <w:divBdr>
                    <w:top w:val="none" w:sz="0" w:space="0" w:color="auto"/>
                    <w:left w:val="none" w:sz="0" w:space="0" w:color="auto"/>
                    <w:bottom w:val="none" w:sz="0" w:space="0" w:color="auto"/>
                    <w:right w:val="none" w:sz="0" w:space="0" w:color="auto"/>
                  </w:divBdr>
                </w:div>
                <w:div w:id="1958220403">
                  <w:marLeft w:val="480"/>
                  <w:marRight w:val="0"/>
                  <w:marTop w:val="0"/>
                  <w:marBottom w:val="0"/>
                  <w:divBdr>
                    <w:top w:val="none" w:sz="0" w:space="0" w:color="auto"/>
                    <w:left w:val="none" w:sz="0" w:space="0" w:color="auto"/>
                    <w:bottom w:val="none" w:sz="0" w:space="0" w:color="auto"/>
                    <w:right w:val="none" w:sz="0" w:space="0" w:color="auto"/>
                  </w:divBdr>
                </w:div>
                <w:div w:id="1437410555">
                  <w:marLeft w:val="480"/>
                  <w:marRight w:val="0"/>
                  <w:marTop w:val="0"/>
                  <w:marBottom w:val="0"/>
                  <w:divBdr>
                    <w:top w:val="none" w:sz="0" w:space="0" w:color="auto"/>
                    <w:left w:val="none" w:sz="0" w:space="0" w:color="auto"/>
                    <w:bottom w:val="none" w:sz="0" w:space="0" w:color="auto"/>
                    <w:right w:val="none" w:sz="0" w:space="0" w:color="auto"/>
                  </w:divBdr>
                </w:div>
                <w:div w:id="877662324">
                  <w:marLeft w:val="480"/>
                  <w:marRight w:val="0"/>
                  <w:marTop w:val="0"/>
                  <w:marBottom w:val="0"/>
                  <w:divBdr>
                    <w:top w:val="none" w:sz="0" w:space="0" w:color="auto"/>
                    <w:left w:val="none" w:sz="0" w:space="0" w:color="auto"/>
                    <w:bottom w:val="none" w:sz="0" w:space="0" w:color="auto"/>
                    <w:right w:val="none" w:sz="0" w:space="0" w:color="auto"/>
                  </w:divBdr>
                </w:div>
                <w:div w:id="775755441">
                  <w:marLeft w:val="480"/>
                  <w:marRight w:val="0"/>
                  <w:marTop w:val="0"/>
                  <w:marBottom w:val="0"/>
                  <w:divBdr>
                    <w:top w:val="none" w:sz="0" w:space="0" w:color="auto"/>
                    <w:left w:val="none" w:sz="0" w:space="0" w:color="auto"/>
                    <w:bottom w:val="none" w:sz="0" w:space="0" w:color="auto"/>
                    <w:right w:val="none" w:sz="0" w:space="0" w:color="auto"/>
                  </w:divBdr>
                </w:div>
                <w:div w:id="618296940">
                  <w:marLeft w:val="480"/>
                  <w:marRight w:val="0"/>
                  <w:marTop w:val="0"/>
                  <w:marBottom w:val="0"/>
                  <w:divBdr>
                    <w:top w:val="none" w:sz="0" w:space="0" w:color="auto"/>
                    <w:left w:val="none" w:sz="0" w:space="0" w:color="auto"/>
                    <w:bottom w:val="none" w:sz="0" w:space="0" w:color="auto"/>
                    <w:right w:val="none" w:sz="0" w:space="0" w:color="auto"/>
                  </w:divBdr>
                </w:div>
                <w:div w:id="768424784">
                  <w:marLeft w:val="480"/>
                  <w:marRight w:val="0"/>
                  <w:marTop w:val="0"/>
                  <w:marBottom w:val="0"/>
                  <w:divBdr>
                    <w:top w:val="none" w:sz="0" w:space="0" w:color="auto"/>
                    <w:left w:val="none" w:sz="0" w:space="0" w:color="auto"/>
                    <w:bottom w:val="none" w:sz="0" w:space="0" w:color="auto"/>
                    <w:right w:val="none" w:sz="0" w:space="0" w:color="auto"/>
                  </w:divBdr>
                </w:div>
                <w:div w:id="2004501181">
                  <w:marLeft w:val="480"/>
                  <w:marRight w:val="0"/>
                  <w:marTop w:val="0"/>
                  <w:marBottom w:val="0"/>
                  <w:divBdr>
                    <w:top w:val="none" w:sz="0" w:space="0" w:color="auto"/>
                    <w:left w:val="none" w:sz="0" w:space="0" w:color="auto"/>
                    <w:bottom w:val="none" w:sz="0" w:space="0" w:color="auto"/>
                    <w:right w:val="none" w:sz="0" w:space="0" w:color="auto"/>
                  </w:divBdr>
                </w:div>
                <w:div w:id="1746955061">
                  <w:marLeft w:val="480"/>
                  <w:marRight w:val="0"/>
                  <w:marTop w:val="0"/>
                  <w:marBottom w:val="0"/>
                  <w:divBdr>
                    <w:top w:val="none" w:sz="0" w:space="0" w:color="auto"/>
                    <w:left w:val="none" w:sz="0" w:space="0" w:color="auto"/>
                    <w:bottom w:val="none" w:sz="0" w:space="0" w:color="auto"/>
                    <w:right w:val="none" w:sz="0" w:space="0" w:color="auto"/>
                  </w:divBdr>
                </w:div>
                <w:div w:id="2079480158">
                  <w:marLeft w:val="480"/>
                  <w:marRight w:val="0"/>
                  <w:marTop w:val="0"/>
                  <w:marBottom w:val="0"/>
                  <w:divBdr>
                    <w:top w:val="none" w:sz="0" w:space="0" w:color="auto"/>
                    <w:left w:val="none" w:sz="0" w:space="0" w:color="auto"/>
                    <w:bottom w:val="none" w:sz="0" w:space="0" w:color="auto"/>
                    <w:right w:val="none" w:sz="0" w:space="0" w:color="auto"/>
                  </w:divBdr>
                </w:div>
                <w:div w:id="2078094022">
                  <w:marLeft w:val="480"/>
                  <w:marRight w:val="0"/>
                  <w:marTop w:val="0"/>
                  <w:marBottom w:val="0"/>
                  <w:divBdr>
                    <w:top w:val="none" w:sz="0" w:space="0" w:color="auto"/>
                    <w:left w:val="none" w:sz="0" w:space="0" w:color="auto"/>
                    <w:bottom w:val="none" w:sz="0" w:space="0" w:color="auto"/>
                    <w:right w:val="none" w:sz="0" w:space="0" w:color="auto"/>
                  </w:divBdr>
                </w:div>
                <w:div w:id="1572109231">
                  <w:marLeft w:val="480"/>
                  <w:marRight w:val="0"/>
                  <w:marTop w:val="0"/>
                  <w:marBottom w:val="0"/>
                  <w:divBdr>
                    <w:top w:val="none" w:sz="0" w:space="0" w:color="auto"/>
                    <w:left w:val="none" w:sz="0" w:space="0" w:color="auto"/>
                    <w:bottom w:val="none" w:sz="0" w:space="0" w:color="auto"/>
                    <w:right w:val="none" w:sz="0" w:space="0" w:color="auto"/>
                  </w:divBdr>
                </w:div>
                <w:div w:id="86002539">
                  <w:marLeft w:val="480"/>
                  <w:marRight w:val="0"/>
                  <w:marTop w:val="0"/>
                  <w:marBottom w:val="0"/>
                  <w:divBdr>
                    <w:top w:val="none" w:sz="0" w:space="0" w:color="auto"/>
                    <w:left w:val="none" w:sz="0" w:space="0" w:color="auto"/>
                    <w:bottom w:val="none" w:sz="0" w:space="0" w:color="auto"/>
                    <w:right w:val="none" w:sz="0" w:space="0" w:color="auto"/>
                  </w:divBdr>
                </w:div>
                <w:div w:id="1461877997">
                  <w:marLeft w:val="480"/>
                  <w:marRight w:val="0"/>
                  <w:marTop w:val="0"/>
                  <w:marBottom w:val="0"/>
                  <w:divBdr>
                    <w:top w:val="none" w:sz="0" w:space="0" w:color="auto"/>
                    <w:left w:val="none" w:sz="0" w:space="0" w:color="auto"/>
                    <w:bottom w:val="none" w:sz="0" w:space="0" w:color="auto"/>
                    <w:right w:val="none" w:sz="0" w:space="0" w:color="auto"/>
                  </w:divBdr>
                </w:div>
                <w:div w:id="1012536091">
                  <w:marLeft w:val="480"/>
                  <w:marRight w:val="0"/>
                  <w:marTop w:val="0"/>
                  <w:marBottom w:val="0"/>
                  <w:divBdr>
                    <w:top w:val="none" w:sz="0" w:space="0" w:color="auto"/>
                    <w:left w:val="none" w:sz="0" w:space="0" w:color="auto"/>
                    <w:bottom w:val="none" w:sz="0" w:space="0" w:color="auto"/>
                    <w:right w:val="none" w:sz="0" w:space="0" w:color="auto"/>
                  </w:divBdr>
                </w:div>
                <w:div w:id="119495815">
                  <w:marLeft w:val="480"/>
                  <w:marRight w:val="0"/>
                  <w:marTop w:val="0"/>
                  <w:marBottom w:val="0"/>
                  <w:divBdr>
                    <w:top w:val="none" w:sz="0" w:space="0" w:color="auto"/>
                    <w:left w:val="none" w:sz="0" w:space="0" w:color="auto"/>
                    <w:bottom w:val="none" w:sz="0" w:space="0" w:color="auto"/>
                    <w:right w:val="none" w:sz="0" w:space="0" w:color="auto"/>
                  </w:divBdr>
                </w:div>
                <w:div w:id="1305308692">
                  <w:marLeft w:val="480"/>
                  <w:marRight w:val="0"/>
                  <w:marTop w:val="0"/>
                  <w:marBottom w:val="0"/>
                  <w:divBdr>
                    <w:top w:val="none" w:sz="0" w:space="0" w:color="auto"/>
                    <w:left w:val="none" w:sz="0" w:space="0" w:color="auto"/>
                    <w:bottom w:val="none" w:sz="0" w:space="0" w:color="auto"/>
                    <w:right w:val="none" w:sz="0" w:space="0" w:color="auto"/>
                  </w:divBdr>
                </w:div>
                <w:div w:id="383262368">
                  <w:marLeft w:val="480"/>
                  <w:marRight w:val="0"/>
                  <w:marTop w:val="0"/>
                  <w:marBottom w:val="0"/>
                  <w:divBdr>
                    <w:top w:val="none" w:sz="0" w:space="0" w:color="auto"/>
                    <w:left w:val="none" w:sz="0" w:space="0" w:color="auto"/>
                    <w:bottom w:val="none" w:sz="0" w:space="0" w:color="auto"/>
                    <w:right w:val="none" w:sz="0" w:space="0" w:color="auto"/>
                  </w:divBdr>
                </w:div>
                <w:div w:id="1642345774">
                  <w:marLeft w:val="480"/>
                  <w:marRight w:val="0"/>
                  <w:marTop w:val="0"/>
                  <w:marBottom w:val="0"/>
                  <w:divBdr>
                    <w:top w:val="none" w:sz="0" w:space="0" w:color="auto"/>
                    <w:left w:val="none" w:sz="0" w:space="0" w:color="auto"/>
                    <w:bottom w:val="none" w:sz="0" w:space="0" w:color="auto"/>
                    <w:right w:val="none" w:sz="0" w:space="0" w:color="auto"/>
                  </w:divBdr>
                </w:div>
                <w:div w:id="985158351">
                  <w:marLeft w:val="480"/>
                  <w:marRight w:val="0"/>
                  <w:marTop w:val="0"/>
                  <w:marBottom w:val="0"/>
                  <w:divBdr>
                    <w:top w:val="none" w:sz="0" w:space="0" w:color="auto"/>
                    <w:left w:val="none" w:sz="0" w:space="0" w:color="auto"/>
                    <w:bottom w:val="none" w:sz="0" w:space="0" w:color="auto"/>
                    <w:right w:val="none" w:sz="0" w:space="0" w:color="auto"/>
                  </w:divBdr>
                </w:div>
                <w:div w:id="1622757856">
                  <w:marLeft w:val="480"/>
                  <w:marRight w:val="0"/>
                  <w:marTop w:val="0"/>
                  <w:marBottom w:val="0"/>
                  <w:divBdr>
                    <w:top w:val="none" w:sz="0" w:space="0" w:color="auto"/>
                    <w:left w:val="none" w:sz="0" w:space="0" w:color="auto"/>
                    <w:bottom w:val="none" w:sz="0" w:space="0" w:color="auto"/>
                    <w:right w:val="none" w:sz="0" w:space="0" w:color="auto"/>
                  </w:divBdr>
                </w:div>
                <w:div w:id="817767277">
                  <w:marLeft w:val="480"/>
                  <w:marRight w:val="0"/>
                  <w:marTop w:val="0"/>
                  <w:marBottom w:val="0"/>
                  <w:divBdr>
                    <w:top w:val="none" w:sz="0" w:space="0" w:color="auto"/>
                    <w:left w:val="none" w:sz="0" w:space="0" w:color="auto"/>
                    <w:bottom w:val="none" w:sz="0" w:space="0" w:color="auto"/>
                    <w:right w:val="none" w:sz="0" w:space="0" w:color="auto"/>
                  </w:divBdr>
                </w:div>
                <w:div w:id="736785557">
                  <w:marLeft w:val="480"/>
                  <w:marRight w:val="0"/>
                  <w:marTop w:val="0"/>
                  <w:marBottom w:val="0"/>
                  <w:divBdr>
                    <w:top w:val="none" w:sz="0" w:space="0" w:color="auto"/>
                    <w:left w:val="none" w:sz="0" w:space="0" w:color="auto"/>
                    <w:bottom w:val="none" w:sz="0" w:space="0" w:color="auto"/>
                    <w:right w:val="none" w:sz="0" w:space="0" w:color="auto"/>
                  </w:divBdr>
                </w:div>
                <w:div w:id="375081743">
                  <w:marLeft w:val="480"/>
                  <w:marRight w:val="0"/>
                  <w:marTop w:val="0"/>
                  <w:marBottom w:val="0"/>
                  <w:divBdr>
                    <w:top w:val="none" w:sz="0" w:space="0" w:color="auto"/>
                    <w:left w:val="none" w:sz="0" w:space="0" w:color="auto"/>
                    <w:bottom w:val="none" w:sz="0" w:space="0" w:color="auto"/>
                    <w:right w:val="none" w:sz="0" w:space="0" w:color="auto"/>
                  </w:divBdr>
                </w:div>
                <w:div w:id="801733658">
                  <w:marLeft w:val="480"/>
                  <w:marRight w:val="0"/>
                  <w:marTop w:val="0"/>
                  <w:marBottom w:val="0"/>
                  <w:divBdr>
                    <w:top w:val="none" w:sz="0" w:space="0" w:color="auto"/>
                    <w:left w:val="none" w:sz="0" w:space="0" w:color="auto"/>
                    <w:bottom w:val="none" w:sz="0" w:space="0" w:color="auto"/>
                    <w:right w:val="none" w:sz="0" w:space="0" w:color="auto"/>
                  </w:divBdr>
                </w:div>
                <w:div w:id="414670681">
                  <w:marLeft w:val="480"/>
                  <w:marRight w:val="0"/>
                  <w:marTop w:val="0"/>
                  <w:marBottom w:val="0"/>
                  <w:divBdr>
                    <w:top w:val="none" w:sz="0" w:space="0" w:color="auto"/>
                    <w:left w:val="none" w:sz="0" w:space="0" w:color="auto"/>
                    <w:bottom w:val="none" w:sz="0" w:space="0" w:color="auto"/>
                    <w:right w:val="none" w:sz="0" w:space="0" w:color="auto"/>
                  </w:divBdr>
                </w:div>
                <w:div w:id="218906111">
                  <w:marLeft w:val="480"/>
                  <w:marRight w:val="0"/>
                  <w:marTop w:val="0"/>
                  <w:marBottom w:val="0"/>
                  <w:divBdr>
                    <w:top w:val="none" w:sz="0" w:space="0" w:color="auto"/>
                    <w:left w:val="none" w:sz="0" w:space="0" w:color="auto"/>
                    <w:bottom w:val="none" w:sz="0" w:space="0" w:color="auto"/>
                    <w:right w:val="none" w:sz="0" w:space="0" w:color="auto"/>
                  </w:divBdr>
                </w:div>
                <w:div w:id="214852522">
                  <w:marLeft w:val="480"/>
                  <w:marRight w:val="0"/>
                  <w:marTop w:val="0"/>
                  <w:marBottom w:val="0"/>
                  <w:divBdr>
                    <w:top w:val="none" w:sz="0" w:space="0" w:color="auto"/>
                    <w:left w:val="none" w:sz="0" w:space="0" w:color="auto"/>
                    <w:bottom w:val="none" w:sz="0" w:space="0" w:color="auto"/>
                    <w:right w:val="none" w:sz="0" w:space="0" w:color="auto"/>
                  </w:divBdr>
                </w:div>
              </w:divsChild>
            </w:div>
            <w:div w:id="832835563">
              <w:marLeft w:val="0"/>
              <w:marRight w:val="0"/>
              <w:marTop w:val="0"/>
              <w:marBottom w:val="0"/>
              <w:divBdr>
                <w:top w:val="none" w:sz="0" w:space="0" w:color="auto"/>
                <w:left w:val="none" w:sz="0" w:space="0" w:color="auto"/>
                <w:bottom w:val="none" w:sz="0" w:space="0" w:color="auto"/>
                <w:right w:val="none" w:sz="0" w:space="0" w:color="auto"/>
              </w:divBdr>
              <w:divsChild>
                <w:div w:id="1616014876">
                  <w:marLeft w:val="480"/>
                  <w:marRight w:val="0"/>
                  <w:marTop w:val="0"/>
                  <w:marBottom w:val="0"/>
                  <w:divBdr>
                    <w:top w:val="none" w:sz="0" w:space="0" w:color="auto"/>
                    <w:left w:val="none" w:sz="0" w:space="0" w:color="auto"/>
                    <w:bottom w:val="none" w:sz="0" w:space="0" w:color="auto"/>
                    <w:right w:val="none" w:sz="0" w:space="0" w:color="auto"/>
                  </w:divBdr>
                </w:div>
                <w:div w:id="1318414861">
                  <w:marLeft w:val="480"/>
                  <w:marRight w:val="0"/>
                  <w:marTop w:val="0"/>
                  <w:marBottom w:val="0"/>
                  <w:divBdr>
                    <w:top w:val="none" w:sz="0" w:space="0" w:color="auto"/>
                    <w:left w:val="none" w:sz="0" w:space="0" w:color="auto"/>
                    <w:bottom w:val="none" w:sz="0" w:space="0" w:color="auto"/>
                    <w:right w:val="none" w:sz="0" w:space="0" w:color="auto"/>
                  </w:divBdr>
                </w:div>
                <w:div w:id="512498117">
                  <w:marLeft w:val="480"/>
                  <w:marRight w:val="0"/>
                  <w:marTop w:val="0"/>
                  <w:marBottom w:val="0"/>
                  <w:divBdr>
                    <w:top w:val="none" w:sz="0" w:space="0" w:color="auto"/>
                    <w:left w:val="none" w:sz="0" w:space="0" w:color="auto"/>
                    <w:bottom w:val="none" w:sz="0" w:space="0" w:color="auto"/>
                    <w:right w:val="none" w:sz="0" w:space="0" w:color="auto"/>
                  </w:divBdr>
                </w:div>
                <w:div w:id="693729577">
                  <w:marLeft w:val="480"/>
                  <w:marRight w:val="0"/>
                  <w:marTop w:val="0"/>
                  <w:marBottom w:val="0"/>
                  <w:divBdr>
                    <w:top w:val="none" w:sz="0" w:space="0" w:color="auto"/>
                    <w:left w:val="none" w:sz="0" w:space="0" w:color="auto"/>
                    <w:bottom w:val="none" w:sz="0" w:space="0" w:color="auto"/>
                    <w:right w:val="none" w:sz="0" w:space="0" w:color="auto"/>
                  </w:divBdr>
                </w:div>
                <w:div w:id="1064908579">
                  <w:marLeft w:val="480"/>
                  <w:marRight w:val="0"/>
                  <w:marTop w:val="0"/>
                  <w:marBottom w:val="0"/>
                  <w:divBdr>
                    <w:top w:val="none" w:sz="0" w:space="0" w:color="auto"/>
                    <w:left w:val="none" w:sz="0" w:space="0" w:color="auto"/>
                    <w:bottom w:val="none" w:sz="0" w:space="0" w:color="auto"/>
                    <w:right w:val="none" w:sz="0" w:space="0" w:color="auto"/>
                  </w:divBdr>
                </w:div>
                <w:div w:id="1190724681">
                  <w:marLeft w:val="480"/>
                  <w:marRight w:val="0"/>
                  <w:marTop w:val="0"/>
                  <w:marBottom w:val="0"/>
                  <w:divBdr>
                    <w:top w:val="none" w:sz="0" w:space="0" w:color="auto"/>
                    <w:left w:val="none" w:sz="0" w:space="0" w:color="auto"/>
                    <w:bottom w:val="none" w:sz="0" w:space="0" w:color="auto"/>
                    <w:right w:val="none" w:sz="0" w:space="0" w:color="auto"/>
                  </w:divBdr>
                </w:div>
                <w:div w:id="1691494458">
                  <w:marLeft w:val="480"/>
                  <w:marRight w:val="0"/>
                  <w:marTop w:val="0"/>
                  <w:marBottom w:val="0"/>
                  <w:divBdr>
                    <w:top w:val="none" w:sz="0" w:space="0" w:color="auto"/>
                    <w:left w:val="none" w:sz="0" w:space="0" w:color="auto"/>
                    <w:bottom w:val="none" w:sz="0" w:space="0" w:color="auto"/>
                    <w:right w:val="none" w:sz="0" w:space="0" w:color="auto"/>
                  </w:divBdr>
                </w:div>
                <w:div w:id="1530021473">
                  <w:marLeft w:val="480"/>
                  <w:marRight w:val="0"/>
                  <w:marTop w:val="0"/>
                  <w:marBottom w:val="0"/>
                  <w:divBdr>
                    <w:top w:val="none" w:sz="0" w:space="0" w:color="auto"/>
                    <w:left w:val="none" w:sz="0" w:space="0" w:color="auto"/>
                    <w:bottom w:val="none" w:sz="0" w:space="0" w:color="auto"/>
                    <w:right w:val="none" w:sz="0" w:space="0" w:color="auto"/>
                  </w:divBdr>
                </w:div>
                <w:div w:id="373240365">
                  <w:marLeft w:val="480"/>
                  <w:marRight w:val="0"/>
                  <w:marTop w:val="0"/>
                  <w:marBottom w:val="0"/>
                  <w:divBdr>
                    <w:top w:val="none" w:sz="0" w:space="0" w:color="auto"/>
                    <w:left w:val="none" w:sz="0" w:space="0" w:color="auto"/>
                    <w:bottom w:val="none" w:sz="0" w:space="0" w:color="auto"/>
                    <w:right w:val="none" w:sz="0" w:space="0" w:color="auto"/>
                  </w:divBdr>
                </w:div>
                <w:div w:id="2039886807">
                  <w:marLeft w:val="480"/>
                  <w:marRight w:val="0"/>
                  <w:marTop w:val="0"/>
                  <w:marBottom w:val="0"/>
                  <w:divBdr>
                    <w:top w:val="none" w:sz="0" w:space="0" w:color="auto"/>
                    <w:left w:val="none" w:sz="0" w:space="0" w:color="auto"/>
                    <w:bottom w:val="none" w:sz="0" w:space="0" w:color="auto"/>
                    <w:right w:val="none" w:sz="0" w:space="0" w:color="auto"/>
                  </w:divBdr>
                </w:div>
                <w:div w:id="1242332617">
                  <w:marLeft w:val="480"/>
                  <w:marRight w:val="0"/>
                  <w:marTop w:val="0"/>
                  <w:marBottom w:val="0"/>
                  <w:divBdr>
                    <w:top w:val="none" w:sz="0" w:space="0" w:color="auto"/>
                    <w:left w:val="none" w:sz="0" w:space="0" w:color="auto"/>
                    <w:bottom w:val="none" w:sz="0" w:space="0" w:color="auto"/>
                    <w:right w:val="none" w:sz="0" w:space="0" w:color="auto"/>
                  </w:divBdr>
                </w:div>
                <w:div w:id="595556806">
                  <w:marLeft w:val="480"/>
                  <w:marRight w:val="0"/>
                  <w:marTop w:val="0"/>
                  <w:marBottom w:val="0"/>
                  <w:divBdr>
                    <w:top w:val="none" w:sz="0" w:space="0" w:color="auto"/>
                    <w:left w:val="none" w:sz="0" w:space="0" w:color="auto"/>
                    <w:bottom w:val="none" w:sz="0" w:space="0" w:color="auto"/>
                    <w:right w:val="none" w:sz="0" w:space="0" w:color="auto"/>
                  </w:divBdr>
                </w:div>
                <w:div w:id="1365714804">
                  <w:marLeft w:val="480"/>
                  <w:marRight w:val="0"/>
                  <w:marTop w:val="0"/>
                  <w:marBottom w:val="0"/>
                  <w:divBdr>
                    <w:top w:val="none" w:sz="0" w:space="0" w:color="auto"/>
                    <w:left w:val="none" w:sz="0" w:space="0" w:color="auto"/>
                    <w:bottom w:val="none" w:sz="0" w:space="0" w:color="auto"/>
                    <w:right w:val="none" w:sz="0" w:space="0" w:color="auto"/>
                  </w:divBdr>
                </w:div>
                <w:div w:id="494953595">
                  <w:marLeft w:val="480"/>
                  <w:marRight w:val="0"/>
                  <w:marTop w:val="0"/>
                  <w:marBottom w:val="0"/>
                  <w:divBdr>
                    <w:top w:val="none" w:sz="0" w:space="0" w:color="auto"/>
                    <w:left w:val="none" w:sz="0" w:space="0" w:color="auto"/>
                    <w:bottom w:val="none" w:sz="0" w:space="0" w:color="auto"/>
                    <w:right w:val="none" w:sz="0" w:space="0" w:color="auto"/>
                  </w:divBdr>
                </w:div>
                <w:div w:id="1559902827">
                  <w:marLeft w:val="480"/>
                  <w:marRight w:val="0"/>
                  <w:marTop w:val="0"/>
                  <w:marBottom w:val="0"/>
                  <w:divBdr>
                    <w:top w:val="none" w:sz="0" w:space="0" w:color="auto"/>
                    <w:left w:val="none" w:sz="0" w:space="0" w:color="auto"/>
                    <w:bottom w:val="none" w:sz="0" w:space="0" w:color="auto"/>
                    <w:right w:val="none" w:sz="0" w:space="0" w:color="auto"/>
                  </w:divBdr>
                </w:div>
                <w:div w:id="651711866">
                  <w:marLeft w:val="480"/>
                  <w:marRight w:val="0"/>
                  <w:marTop w:val="0"/>
                  <w:marBottom w:val="0"/>
                  <w:divBdr>
                    <w:top w:val="none" w:sz="0" w:space="0" w:color="auto"/>
                    <w:left w:val="none" w:sz="0" w:space="0" w:color="auto"/>
                    <w:bottom w:val="none" w:sz="0" w:space="0" w:color="auto"/>
                    <w:right w:val="none" w:sz="0" w:space="0" w:color="auto"/>
                  </w:divBdr>
                </w:div>
                <w:div w:id="1116027791">
                  <w:marLeft w:val="480"/>
                  <w:marRight w:val="0"/>
                  <w:marTop w:val="0"/>
                  <w:marBottom w:val="0"/>
                  <w:divBdr>
                    <w:top w:val="none" w:sz="0" w:space="0" w:color="auto"/>
                    <w:left w:val="none" w:sz="0" w:space="0" w:color="auto"/>
                    <w:bottom w:val="none" w:sz="0" w:space="0" w:color="auto"/>
                    <w:right w:val="none" w:sz="0" w:space="0" w:color="auto"/>
                  </w:divBdr>
                </w:div>
                <w:div w:id="1743945569">
                  <w:marLeft w:val="480"/>
                  <w:marRight w:val="0"/>
                  <w:marTop w:val="0"/>
                  <w:marBottom w:val="0"/>
                  <w:divBdr>
                    <w:top w:val="none" w:sz="0" w:space="0" w:color="auto"/>
                    <w:left w:val="none" w:sz="0" w:space="0" w:color="auto"/>
                    <w:bottom w:val="none" w:sz="0" w:space="0" w:color="auto"/>
                    <w:right w:val="none" w:sz="0" w:space="0" w:color="auto"/>
                  </w:divBdr>
                </w:div>
                <w:div w:id="1308900449">
                  <w:marLeft w:val="480"/>
                  <w:marRight w:val="0"/>
                  <w:marTop w:val="0"/>
                  <w:marBottom w:val="0"/>
                  <w:divBdr>
                    <w:top w:val="none" w:sz="0" w:space="0" w:color="auto"/>
                    <w:left w:val="none" w:sz="0" w:space="0" w:color="auto"/>
                    <w:bottom w:val="none" w:sz="0" w:space="0" w:color="auto"/>
                    <w:right w:val="none" w:sz="0" w:space="0" w:color="auto"/>
                  </w:divBdr>
                </w:div>
                <w:div w:id="1935354417">
                  <w:marLeft w:val="480"/>
                  <w:marRight w:val="0"/>
                  <w:marTop w:val="0"/>
                  <w:marBottom w:val="0"/>
                  <w:divBdr>
                    <w:top w:val="none" w:sz="0" w:space="0" w:color="auto"/>
                    <w:left w:val="none" w:sz="0" w:space="0" w:color="auto"/>
                    <w:bottom w:val="none" w:sz="0" w:space="0" w:color="auto"/>
                    <w:right w:val="none" w:sz="0" w:space="0" w:color="auto"/>
                  </w:divBdr>
                </w:div>
                <w:div w:id="669915544">
                  <w:marLeft w:val="480"/>
                  <w:marRight w:val="0"/>
                  <w:marTop w:val="0"/>
                  <w:marBottom w:val="0"/>
                  <w:divBdr>
                    <w:top w:val="none" w:sz="0" w:space="0" w:color="auto"/>
                    <w:left w:val="none" w:sz="0" w:space="0" w:color="auto"/>
                    <w:bottom w:val="none" w:sz="0" w:space="0" w:color="auto"/>
                    <w:right w:val="none" w:sz="0" w:space="0" w:color="auto"/>
                  </w:divBdr>
                </w:div>
                <w:div w:id="1748107959">
                  <w:marLeft w:val="480"/>
                  <w:marRight w:val="0"/>
                  <w:marTop w:val="0"/>
                  <w:marBottom w:val="0"/>
                  <w:divBdr>
                    <w:top w:val="none" w:sz="0" w:space="0" w:color="auto"/>
                    <w:left w:val="none" w:sz="0" w:space="0" w:color="auto"/>
                    <w:bottom w:val="none" w:sz="0" w:space="0" w:color="auto"/>
                    <w:right w:val="none" w:sz="0" w:space="0" w:color="auto"/>
                  </w:divBdr>
                </w:div>
                <w:div w:id="920287895">
                  <w:marLeft w:val="480"/>
                  <w:marRight w:val="0"/>
                  <w:marTop w:val="0"/>
                  <w:marBottom w:val="0"/>
                  <w:divBdr>
                    <w:top w:val="none" w:sz="0" w:space="0" w:color="auto"/>
                    <w:left w:val="none" w:sz="0" w:space="0" w:color="auto"/>
                    <w:bottom w:val="none" w:sz="0" w:space="0" w:color="auto"/>
                    <w:right w:val="none" w:sz="0" w:space="0" w:color="auto"/>
                  </w:divBdr>
                </w:div>
                <w:div w:id="380523066">
                  <w:marLeft w:val="480"/>
                  <w:marRight w:val="0"/>
                  <w:marTop w:val="0"/>
                  <w:marBottom w:val="0"/>
                  <w:divBdr>
                    <w:top w:val="none" w:sz="0" w:space="0" w:color="auto"/>
                    <w:left w:val="none" w:sz="0" w:space="0" w:color="auto"/>
                    <w:bottom w:val="none" w:sz="0" w:space="0" w:color="auto"/>
                    <w:right w:val="none" w:sz="0" w:space="0" w:color="auto"/>
                  </w:divBdr>
                </w:div>
                <w:div w:id="657421189">
                  <w:marLeft w:val="480"/>
                  <w:marRight w:val="0"/>
                  <w:marTop w:val="0"/>
                  <w:marBottom w:val="0"/>
                  <w:divBdr>
                    <w:top w:val="none" w:sz="0" w:space="0" w:color="auto"/>
                    <w:left w:val="none" w:sz="0" w:space="0" w:color="auto"/>
                    <w:bottom w:val="none" w:sz="0" w:space="0" w:color="auto"/>
                    <w:right w:val="none" w:sz="0" w:space="0" w:color="auto"/>
                  </w:divBdr>
                </w:div>
                <w:div w:id="1697654088">
                  <w:marLeft w:val="480"/>
                  <w:marRight w:val="0"/>
                  <w:marTop w:val="0"/>
                  <w:marBottom w:val="0"/>
                  <w:divBdr>
                    <w:top w:val="none" w:sz="0" w:space="0" w:color="auto"/>
                    <w:left w:val="none" w:sz="0" w:space="0" w:color="auto"/>
                    <w:bottom w:val="none" w:sz="0" w:space="0" w:color="auto"/>
                    <w:right w:val="none" w:sz="0" w:space="0" w:color="auto"/>
                  </w:divBdr>
                </w:div>
                <w:div w:id="1216236488">
                  <w:marLeft w:val="480"/>
                  <w:marRight w:val="0"/>
                  <w:marTop w:val="0"/>
                  <w:marBottom w:val="0"/>
                  <w:divBdr>
                    <w:top w:val="none" w:sz="0" w:space="0" w:color="auto"/>
                    <w:left w:val="none" w:sz="0" w:space="0" w:color="auto"/>
                    <w:bottom w:val="none" w:sz="0" w:space="0" w:color="auto"/>
                    <w:right w:val="none" w:sz="0" w:space="0" w:color="auto"/>
                  </w:divBdr>
                </w:div>
                <w:div w:id="1358392260">
                  <w:marLeft w:val="480"/>
                  <w:marRight w:val="0"/>
                  <w:marTop w:val="0"/>
                  <w:marBottom w:val="0"/>
                  <w:divBdr>
                    <w:top w:val="none" w:sz="0" w:space="0" w:color="auto"/>
                    <w:left w:val="none" w:sz="0" w:space="0" w:color="auto"/>
                    <w:bottom w:val="none" w:sz="0" w:space="0" w:color="auto"/>
                    <w:right w:val="none" w:sz="0" w:space="0" w:color="auto"/>
                  </w:divBdr>
                </w:div>
                <w:div w:id="1843621880">
                  <w:marLeft w:val="480"/>
                  <w:marRight w:val="0"/>
                  <w:marTop w:val="0"/>
                  <w:marBottom w:val="0"/>
                  <w:divBdr>
                    <w:top w:val="none" w:sz="0" w:space="0" w:color="auto"/>
                    <w:left w:val="none" w:sz="0" w:space="0" w:color="auto"/>
                    <w:bottom w:val="none" w:sz="0" w:space="0" w:color="auto"/>
                    <w:right w:val="none" w:sz="0" w:space="0" w:color="auto"/>
                  </w:divBdr>
                </w:div>
                <w:div w:id="428431185">
                  <w:marLeft w:val="480"/>
                  <w:marRight w:val="0"/>
                  <w:marTop w:val="0"/>
                  <w:marBottom w:val="0"/>
                  <w:divBdr>
                    <w:top w:val="none" w:sz="0" w:space="0" w:color="auto"/>
                    <w:left w:val="none" w:sz="0" w:space="0" w:color="auto"/>
                    <w:bottom w:val="none" w:sz="0" w:space="0" w:color="auto"/>
                    <w:right w:val="none" w:sz="0" w:space="0" w:color="auto"/>
                  </w:divBdr>
                </w:div>
                <w:div w:id="1334988803">
                  <w:marLeft w:val="480"/>
                  <w:marRight w:val="0"/>
                  <w:marTop w:val="0"/>
                  <w:marBottom w:val="0"/>
                  <w:divBdr>
                    <w:top w:val="none" w:sz="0" w:space="0" w:color="auto"/>
                    <w:left w:val="none" w:sz="0" w:space="0" w:color="auto"/>
                    <w:bottom w:val="none" w:sz="0" w:space="0" w:color="auto"/>
                    <w:right w:val="none" w:sz="0" w:space="0" w:color="auto"/>
                  </w:divBdr>
                </w:div>
                <w:div w:id="750733895">
                  <w:marLeft w:val="480"/>
                  <w:marRight w:val="0"/>
                  <w:marTop w:val="0"/>
                  <w:marBottom w:val="0"/>
                  <w:divBdr>
                    <w:top w:val="none" w:sz="0" w:space="0" w:color="auto"/>
                    <w:left w:val="none" w:sz="0" w:space="0" w:color="auto"/>
                    <w:bottom w:val="none" w:sz="0" w:space="0" w:color="auto"/>
                    <w:right w:val="none" w:sz="0" w:space="0" w:color="auto"/>
                  </w:divBdr>
                </w:div>
                <w:div w:id="614562356">
                  <w:marLeft w:val="480"/>
                  <w:marRight w:val="0"/>
                  <w:marTop w:val="0"/>
                  <w:marBottom w:val="0"/>
                  <w:divBdr>
                    <w:top w:val="none" w:sz="0" w:space="0" w:color="auto"/>
                    <w:left w:val="none" w:sz="0" w:space="0" w:color="auto"/>
                    <w:bottom w:val="none" w:sz="0" w:space="0" w:color="auto"/>
                    <w:right w:val="none" w:sz="0" w:space="0" w:color="auto"/>
                  </w:divBdr>
                </w:div>
                <w:div w:id="1471904207">
                  <w:marLeft w:val="480"/>
                  <w:marRight w:val="0"/>
                  <w:marTop w:val="0"/>
                  <w:marBottom w:val="0"/>
                  <w:divBdr>
                    <w:top w:val="none" w:sz="0" w:space="0" w:color="auto"/>
                    <w:left w:val="none" w:sz="0" w:space="0" w:color="auto"/>
                    <w:bottom w:val="none" w:sz="0" w:space="0" w:color="auto"/>
                    <w:right w:val="none" w:sz="0" w:space="0" w:color="auto"/>
                  </w:divBdr>
                </w:div>
                <w:div w:id="392852207">
                  <w:marLeft w:val="480"/>
                  <w:marRight w:val="0"/>
                  <w:marTop w:val="0"/>
                  <w:marBottom w:val="0"/>
                  <w:divBdr>
                    <w:top w:val="none" w:sz="0" w:space="0" w:color="auto"/>
                    <w:left w:val="none" w:sz="0" w:space="0" w:color="auto"/>
                    <w:bottom w:val="none" w:sz="0" w:space="0" w:color="auto"/>
                    <w:right w:val="none" w:sz="0" w:space="0" w:color="auto"/>
                  </w:divBdr>
                </w:div>
                <w:div w:id="1666201816">
                  <w:marLeft w:val="480"/>
                  <w:marRight w:val="0"/>
                  <w:marTop w:val="0"/>
                  <w:marBottom w:val="0"/>
                  <w:divBdr>
                    <w:top w:val="none" w:sz="0" w:space="0" w:color="auto"/>
                    <w:left w:val="none" w:sz="0" w:space="0" w:color="auto"/>
                    <w:bottom w:val="none" w:sz="0" w:space="0" w:color="auto"/>
                    <w:right w:val="none" w:sz="0" w:space="0" w:color="auto"/>
                  </w:divBdr>
                </w:div>
                <w:div w:id="1327131064">
                  <w:marLeft w:val="480"/>
                  <w:marRight w:val="0"/>
                  <w:marTop w:val="0"/>
                  <w:marBottom w:val="0"/>
                  <w:divBdr>
                    <w:top w:val="none" w:sz="0" w:space="0" w:color="auto"/>
                    <w:left w:val="none" w:sz="0" w:space="0" w:color="auto"/>
                    <w:bottom w:val="none" w:sz="0" w:space="0" w:color="auto"/>
                    <w:right w:val="none" w:sz="0" w:space="0" w:color="auto"/>
                  </w:divBdr>
                </w:div>
                <w:div w:id="1834369721">
                  <w:marLeft w:val="480"/>
                  <w:marRight w:val="0"/>
                  <w:marTop w:val="0"/>
                  <w:marBottom w:val="0"/>
                  <w:divBdr>
                    <w:top w:val="none" w:sz="0" w:space="0" w:color="auto"/>
                    <w:left w:val="none" w:sz="0" w:space="0" w:color="auto"/>
                    <w:bottom w:val="none" w:sz="0" w:space="0" w:color="auto"/>
                    <w:right w:val="none" w:sz="0" w:space="0" w:color="auto"/>
                  </w:divBdr>
                </w:div>
                <w:div w:id="1487672364">
                  <w:marLeft w:val="480"/>
                  <w:marRight w:val="0"/>
                  <w:marTop w:val="0"/>
                  <w:marBottom w:val="0"/>
                  <w:divBdr>
                    <w:top w:val="none" w:sz="0" w:space="0" w:color="auto"/>
                    <w:left w:val="none" w:sz="0" w:space="0" w:color="auto"/>
                    <w:bottom w:val="none" w:sz="0" w:space="0" w:color="auto"/>
                    <w:right w:val="none" w:sz="0" w:space="0" w:color="auto"/>
                  </w:divBdr>
                </w:div>
                <w:div w:id="1978492917">
                  <w:marLeft w:val="480"/>
                  <w:marRight w:val="0"/>
                  <w:marTop w:val="0"/>
                  <w:marBottom w:val="0"/>
                  <w:divBdr>
                    <w:top w:val="none" w:sz="0" w:space="0" w:color="auto"/>
                    <w:left w:val="none" w:sz="0" w:space="0" w:color="auto"/>
                    <w:bottom w:val="none" w:sz="0" w:space="0" w:color="auto"/>
                    <w:right w:val="none" w:sz="0" w:space="0" w:color="auto"/>
                  </w:divBdr>
                </w:div>
                <w:div w:id="905143905">
                  <w:marLeft w:val="480"/>
                  <w:marRight w:val="0"/>
                  <w:marTop w:val="0"/>
                  <w:marBottom w:val="0"/>
                  <w:divBdr>
                    <w:top w:val="none" w:sz="0" w:space="0" w:color="auto"/>
                    <w:left w:val="none" w:sz="0" w:space="0" w:color="auto"/>
                    <w:bottom w:val="none" w:sz="0" w:space="0" w:color="auto"/>
                    <w:right w:val="none" w:sz="0" w:space="0" w:color="auto"/>
                  </w:divBdr>
                </w:div>
                <w:div w:id="1330404719">
                  <w:marLeft w:val="480"/>
                  <w:marRight w:val="0"/>
                  <w:marTop w:val="0"/>
                  <w:marBottom w:val="0"/>
                  <w:divBdr>
                    <w:top w:val="none" w:sz="0" w:space="0" w:color="auto"/>
                    <w:left w:val="none" w:sz="0" w:space="0" w:color="auto"/>
                    <w:bottom w:val="none" w:sz="0" w:space="0" w:color="auto"/>
                    <w:right w:val="none" w:sz="0" w:space="0" w:color="auto"/>
                  </w:divBdr>
                </w:div>
                <w:div w:id="204946824">
                  <w:marLeft w:val="480"/>
                  <w:marRight w:val="0"/>
                  <w:marTop w:val="0"/>
                  <w:marBottom w:val="0"/>
                  <w:divBdr>
                    <w:top w:val="none" w:sz="0" w:space="0" w:color="auto"/>
                    <w:left w:val="none" w:sz="0" w:space="0" w:color="auto"/>
                    <w:bottom w:val="none" w:sz="0" w:space="0" w:color="auto"/>
                    <w:right w:val="none" w:sz="0" w:space="0" w:color="auto"/>
                  </w:divBdr>
                </w:div>
                <w:div w:id="864833597">
                  <w:marLeft w:val="480"/>
                  <w:marRight w:val="0"/>
                  <w:marTop w:val="0"/>
                  <w:marBottom w:val="0"/>
                  <w:divBdr>
                    <w:top w:val="none" w:sz="0" w:space="0" w:color="auto"/>
                    <w:left w:val="none" w:sz="0" w:space="0" w:color="auto"/>
                    <w:bottom w:val="none" w:sz="0" w:space="0" w:color="auto"/>
                    <w:right w:val="none" w:sz="0" w:space="0" w:color="auto"/>
                  </w:divBdr>
                </w:div>
                <w:div w:id="1257132488">
                  <w:marLeft w:val="480"/>
                  <w:marRight w:val="0"/>
                  <w:marTop w:val="0"/>
                  <w:marBottom w:val="0"/>
                  <w:divBdr>
                    <w:top w:val="none" w:sz="0" w:space="0" w:color="auto"/>
                    <w:left w:val="none" w:sz="0" w:space="0" w:color="auto"/>
                    <w:bottom w:val="none" w:sz="0" w:space="0" w:color="auto"/>
                    <w:right w:val="none" w:sz="0" w:space="0" w:color="auto"/>
                  </w:divBdr>
                </w:div>
                <w:div w:id="270551995">
                  <w:marLeft w:val="480"/>
                  <w:marRight w:val="0"/>
                  <w:marTop w:val="0"/>
                  <w:marBottom w:val="0"/>
                  <w:divBdr>
                    <w:top w:val="none" w:sz="0" w:space="0" w:color="auto"/>
                    <w:left w:val="none" w:sz="0" w:space="0" w:color="auto"/>
                    <w:bottom w:val="none" w:sz="0" w:space="0" w:color="auto"/>
                    <w:right w:val="none" w:sz="0" w:space="0" w:color="auto"/>
                  </w:divBdr>
                </w:div>
                <w:div w:id="1553731338">
                  <w:marLeft w:val="480"/>
                  <w:marRight w:val="0"/>
                  <w:marTop w:val="0"/>
                  <w:marBottom w:val="0"/>
                  <w:divBdr>
                    <w:top w:val="none" w:sz="0" w:space="0" w:color="auto"/>
                    <w:left w:val="none" w:sz="0" w:space="0" w:color="auto"/>
                    <w:bottom w:val="none" w:sz="0" w:space="0" w:color="auto"/>
                    <w:right w:val="none" w:sz="0" w:space="0" w:color="auto"/>
                  </w:divBdr>
                </w:div>
                <w:div w:id="2122141058">
                  <w:marLeft w:val="480"/>
                  <w:marRight w:val="0"/>
                  <w:marTop w:val="0"/>
                  <w:marBottom w:val="0"/>
                  <w:divBdr>
                    <w:top w:val="none" w:sz="0" w:space="0" w:color="auto"/>
                    <w:left w:val="none" w:sz="0" w:space="0" w:color="auto"/>
                    <w:bottom w:val="none" w:sz="0" w:space="0" w:color="auto"/>
                    <w:right w:val="none" w:sz="0" w:space="0" w:color="auto"/>
                  </w:divBdr>
                </w:div>
                <w:div w:id="113445989">
                  <w:marLeft w:val="480"/>
                  <w:marRight w:val="0"/>
                  <w:marTop w:val="0"/>
                  <w:marBottom w:val="0"/>
                  <w:divBdr>
                    <w:top w:val="none" w:sz="0" w:space="0" w:color="auto"/>
                    <w:left w:val="none" w:sz="0" w:space="0" w:color="auto"/>
                    <w:bottom w:val="none" w:sz="0" w:space="0" w:color="auto"/>
                    <w:right w:val="none" w:sz="0" w:space="0" w:color="auto"/>
                  </w:divBdr>
                </w:div>
                <w:div w:id="309672839">
                  <w:marLeft w:val="480"/>
                  <w:marRight w:val="0"/>
                  <w:marTop w:val="0"/>
                  <w:marBottom w:val="0"/>
                  <w:divBdr>
                    <w:top w:val="none" w:sz="0" w:space="0" w:color="auto"/>
                    <w:left w:val="none" w:sz="0" w:space="0" w:color="auto"/>
                    <w:bottom w:val="none" w:sz="0" w:space="0" w:color="auto"/>
                    <w:right w:val="none" w:sz="0" w:space="0" w:color="auto"/>
                  </w:divBdr>
                </w:div>
                <w:div w:id="976103561">
                  <w:marLeft w:val="480"/>
                  <w:marRight w:val="0"/>
                  <w:marTop w:val="0"/>
                  <w:marBottom w:val="0"/>
                  <w:divBdr>
                    <w:top w:val="none" w:sz="0" w:space="0" w:color="auto"/>
                    <w:left w:val="none" w:sz="0" w:space="0" w:color="auto"/>
                    <w:bottom w:val="none" w:sz="0" w:space="0" w:color="auto"/>
                    <w:right w:val="none" w:sz="0" w:space="0" w:color="auto"/>
                  </w:divBdr>
                </w:div>
                <w:div w:id="408968412">
                  <w:marLeft w:val="480"/>
                  <w:marRight w:val="0"/>
                  <w:marTop w:val="0"/>
                  <w:marBottom w:val="0"/>
                  <w:divBdr>
                    <w:top w:val="none" w:sz="0" w:space="0" w:color="auto"/>
                    <w:left w:val="none" w:sz="0" w:space="0" w:color="auto"/>
                    <w:bottom w:val="none" w:sz="0" w:space="0" w:color="auto"/>
                    <w:right w:val="none" w:sz="0" w:space="0" w:color="auto"/>
                  </w:divBdr>
                </w:div>
                <w:div w:id="150761106">
                  <w:marLeft w:val="480"/>
                  <w:marRight w:val="0"/>
                  <w:marTop w:val="0"/>
                  <w:marBottom w:val="0"/>
                  <w:divBdr>
                    <w:top w:val="none" w:sz="0" w:space="0" w:color="auto"/>
                    <w:left w:val="none" w:sz="0" w:space="0" w:color="auto"/>
                    <w:bottom w:val="none" w:sz="0" w:space="0" w:color="auto"/>
                    <w:right w:val="none" w:sz="0" w:space="0" w:color="auto"/>
                  </w:divBdr>
                </w:div>
                <w:div w:id="1971007525">
                  <w:marLeft w:val="480"/>
                  <w:marRight w:val="0"/>
                  <w:marTop w:val="0"/>
                  <w:marBottom w:val="0"/>
                  <w:divBdr>
                    <w:top w:val="none" w:sz="0" w:space="0" w:color="auto"/>
                    <w:left w:val="none" w:sz="0" w:space="0" w:color="auto"/>
                    <w:bottom w:val="none" w:sz="0" w:space="0" w:color="auto"/>
                    <w:right w:val="none" w:sz="0" w:space="0" w:color="auto"/>
                  </w:divBdr>
                </w:div>
                <w:div w:id="65961158">
                  <w:marLeft w:val="480"/>
                  <w:marRight w:val="0"/>
                  <w:marTop w:val="0"/>
                  <w:marBottom w:val="0"/>
                  <w:divBdr>
                    <w:top w:val="none" w:sz="0" w:space="0" w:color="auto"/>
                    <w:left w:val="none" w:sz="0" w:space="0" w:color="auto"/>
                    <w:bottom w:val="none" w:sz="0" w:space="0" w:color="auto"/>
                    <w:right w:val="none" w:sz="0" w:space="0" w:color="auto"/>
                  </w:divBdr>
                </w:div>
                <w:div w:id="1933394260">
                  <w:marLeft w:val="480"/>
                  <w:marRight w:val="0"/>
                  <w:marTop w:val="0"/>
                  <w:marBottom w:val="0"/>
                  <w:divBdr>
                    <w:top w:val="none" w:sz="0" w:space="0" w:color="auto"/>
                    <w:left w:val="none" w:sz="0" w:space="0" w:color="auto"/>
                    <w:bottom w:val="none" w:sz="0" w:space="0" w:color="auto"/>
                    <w:right w:val="none" w:sz="0" w:space="0" w:color="auto"/>
                  </w:divBdr>
                </w:div>
                <w:div w:id="1436557235">
                  <w:marLeft w:val="480"/>
                  <w:marRight w:val="0"/>
                  <w:marTop w:val="0"/>
                  <w:marBottom w:val="0"/>
                  <w:divBdr>
                    <w:top w:val="none" w:sz="0" w:space="0" w:color="auto"/>
                    <w:left w:val="none" w:sz="0" w:space="0" w:color="auto"/>
                    <w:bottom w:val="none" w:sz="0" w:space="0" w:color="auto"/>
                    <w:right w:val="none" w:sz="0" w:space="0" w:color="auto"/>
                  </w:divBdr>
                </w:div>
                <w:div w:id="418716918">
                  <w:marLeft w:val="480"/>
                  <w:marRight w:val="0"/>
                  <w:marTop w:val="0"/>
                  <w:marBottom w:val="0"/>
                  <w:divBdr>
                    <w:top w:val="none" w:sz="0" w:space="0" w:color="auto"/>
                    <w:left w:val="none" w:sz="0" w:space="0" w:color="auto"/>
                    <w:bottom w:val="none" w:sz="0" w:space="0" w:color="auto"/>
                    <w:right w:val="none" w:sz="0" w:space="0" w:color="auto"/>
                  </w:divBdr>
                </w:div>
                <w:div w:id="632442939">
                  <w:marLeft w:val="480"/>
                  <w:marRight w:val="0"/>
                  <w:marTop w:val="0"/>
                  <w:marBottom w:val="0"/>
                  <w:divBdr>
                    <w:top w:val="none" w:sz="0" w:space="0" w:color="auto"/>
                    <w:left w:val="none" w:sz="0" w:space="0" w:color="auto"/>
                    <w:bottom w:val="none" w:sz="0" w:space="0" w:color="auto"/>
                    <w:right w:val="none" w:sz="0" w:space="0" w:color="auto"/>
                  </w:divBdr>
                </w:div>
                <w:div w:id="141044539">
                  <w:marLeft w:val="480"/>
                  <w:marRight w:val="0"/>
                  <w:marTop w:val="0"/>
                  <w:marBottom w:val="0"/>
                  <w:divBdr>
                    <w:top w:val="none" w:sz="0" w:space="0" w:color="auto"/>
                    <w:left w:val="none" w:sz="0" w:space="0" w:color="auto"/>
                    <w:bottom w:val="none" w:sz="0" w:space="0" w:color="auto"/>
                    <w:right w:val="none" w:sz="0" w:space="0" w:color="auto"/>
                  </w:divBdr>
                </w:div>
                <w:div w:id="245846451">
                  <w:marLeft w:val="480"/>
                  <w:marRight w:val="0"/>
                  <w:marTop w:val="0"/>
                  <w:marBottom w:val="0"/>
                  <w:divBdr>
                    <w:top w:val="none" w:sz="0" w:space="0" w:color="auto"/>
                    <w:left w:val="none" w:sz="0" w:space="0" w:color="auto"/>
                    <w:bottom w:val="none" w:sz="0" w:space="0" w:color="auto"/>
                    <w:right w:val="none" w:sz="0" w:space="0" w:color="auto"/>
                  </w:divBdr>
                </w:div>
                <w:div w:id="1714965598">
                  <w:marLeft w:val="480"/>
                  <w:marRight w:val="0"/>
                  <w:marTop w:val="0"/>
                  <w:marBottom w:val="0"/>
                  <w:divBdr>
                    <w:top w:val="none" w:sz="0" w:space="0" w:color="auto"/>
                    <w:left w:val="none" w:sz="0" w:space="0" w:color="auto"/>
                    <w:bottom w:val="none" w:sz="0" w:space="0" w:color="auto"/>
                    <w:right w:val="none" w:sz="0" w:space="0" w:color="auto"/>
                  </w:divBdr>
                </w:div>
                <w:div w:id="1611157333">
                  <w:marLeft w:val="480"/>
                  <w:marRight w:val="0"/>
                  <w:marTop w:val="0"/>
                  <w:marBottom w:val="0"/>
                  <w:divBdr>
                    <w:top w:val="none" w:sz="0" w:space="0" w:color="auto"/>
                    <w:left w:val="none" w:sz="0" w:space="0" w:color="auto"/>
                    <w:bottom w:val="none" w:sz="0" w:space="0" w:color="auto"/>
                    <w:right w:val="none" w:sz="0" w:space="0" w:color="auto"/>
                  </w:divBdr>
                </w:div>
                <w:div w:id="239944195">
                  <w:marLeft w:val="480"/>
                  <w:marRight w:val="0"/>
                  <w:marTop w:val="0"/>
                  <w:marBottom w:val="0"/>
                  <w:divBdr>
                    <w:top w:val="none" w:sz="0" w:space="0" w:color="auto"/>
                    <w:left w:val="none" w:sz="0" w:space="0" w:color="auto"/>
                    <w:bottom w:val="none" w:sz="0" w:space="0" w:color="auto"/>
                    <w:right w:val="none" w:sz="0" w:space="0" w:color="auto"/>
                  </w:divBdr>
                </w:div>
                <w:div w:id="467666616">
                  <w:marLeft w:val="480"/>
                  <w:marRight w:val="0"/>
                  <w:marTop w:val="0"/>
                  <w:marBottom w:val="0"/>
                  <w:divBdr>
                    <w:top w:val="none" w:sz="0" w:space="0" w:color="auto"/>
                    <w:left w:val="none" w:sz="0" w:space="0" w:color="auto"/>
                    <w:bottom w:val="none" w:sz="0" w:space="0" w:color="auto"/>
                    <w:right w:val="none" w:sz="0" w:space="0" w:color="auto"/>
                  </w:divBdr>
                </w:div>
                <w:div w:id="1462188125">
                  <w:marLeft w:val="480"/>
                  <w:marRight w:val="0"/>
                  <w:marTop w:val="0"/>
                  <w:marBottom w:val="0"/>
                  <w:divBdr>
                    <w:top w:val="none" w:sz="0" w:space="0" w:color="auto"/>
                    <w:left w:val="none" w:sz="0" w:space="0" w:color="auto"/>
                    <w:bottom w:val="none" w:sz="0" w:space="0" w:color="auto"/>
                    <w:right w:val="none" w:sz="0" w:space="0" w:color="auto"/>
                  </w:divBdr>
                </w:div>
                <w:div w:id="1867326632">
                  <w:marLeft w:val="480"/>
                  <w:marRight w:val="0"/>
                  <w:marTop w:val="0"/>
                  <w:marBottom w:val="0"/>
                  <w:divBdr>
                    <w:top w:val="none" w:sz="0" w:space="0" w:color="auto"/>
                    <w:left w:val="none" w:sz="0" w:space="0" w:color="auto"/>
                    <w:bottom w:val="none" w:sz="0" w:space="0" w:color="auto"/>
                    <w:right w:val="none" w:sz="0" w:space="0" w:color="auto"/>
                  </w:divBdr>
                </w:div>
                <w:div w:id="1515071341">
                  <w:marLeft w:val="480"/>
                  <w:marRight w:val="0"/>
                  <w:marTop w:val="0"/>
                  <w:marBottom w:val="0"/>
                  <w:divBdr>
                    <w:top w:val="none" w:sz="0" w:space="0" w:color="auto"/>
                    <w:left w:val="none" w:sz="0" w:space="0" w:color="auto"/>
                    <w:bottom w:val="none" w:sz="0" w:space="0" w:color="auto"/>
                    <w:right w:val="none" w:sz="0" w:space="0" w:color="auto"/>
                  </w:divBdr>
                </w:div>
                <w:div w:id="173881962">
                  <w:marLeft w:val="480"/>
                  <w:marRight w:val="0"/>
                  <w:marTop w:val="0"/>
                  <w:marBottom w:val="0"/>
                  <w:divBdr>
                    <w:top w:val="none" w:sz="0" w:space="0" w:color="auto"/>
                    <w:left w:val="none" w:sz="0" w:space="0" w:color="auto"/>
                    <w:bottom w:val="none" w:sz="0" w:space="0" w:color="auto"/>
                    <w:right w:val="none" w:sz="0" w:space="0" w:color="auto"/>
                  </w:divBdr>
                </w:div>
                <w:div w:id="120267622">
                  <w:marLeft w:val="480"/>
                  <w:marRight w:val="0"/>
                  <w:marTop w:val="0"/>
                  <w:marBottom w:val="0"/>
                  <w:divBdr>
                    <w:top w:val="none" w:sz="0" w:space="0" w:color="auto"/>
                    <w:left w:val="none" w:sz="0" w:space="0" w:color="auto"/>
                    <w:bottom w:val="none" w:sz="0" w:space="0" w:color="auto"/>
                    <w:right w:val="none" w:sz="0" w:space="0" w:color="auto"/>
                  </w:divBdr>
                </w:div>
                <w:div w:id="147942621">
                  <w:marLeft w:val="480"/>
                  <w:marRight w:val="0"/>
                  <w:marTop w:val="0"/>
                  <w:marBottom w:val="0"/>
                  <w:divBdr>
                    <w:top w:val="none" w:sz="0" w:space="0" w:color="auto"/>
                    <w:left w:val="none" w:sz="0" w:space="0" w:color="auto"/>
                    <w:bottom w:val="none" w:sz="0" w:space="0" w:color="auto"/>
                    <w:right w:val="none" w:sz="0" w:space="0" w:color="auto"/>
                  </w:divBdr>
                </w:div>
                <w:div w:id="77336555">
                  <w:marLeft w:val="480"/>
                  <w:marRight w:val="0"/>
                  <w:marTop w:val="0"/>
                  <w:marBottom w:val="0"/>
                  <w:divBdr>
                    <w:top w:val="none" w:sz="0" w:space="0" w:color="auto"/>
                    <w:left w:val="none" w:sz="0" w:space="0" w:color="auto"/>
                    <w:bottom w:val="none" w:sz="0" w:space="0" w:color="auto"/>
                    <w:right w:val="none" w:sz="0" w:space="0" w:color="auto"/>
                  </w:divBdr>
                </w:div>
                <w:div w:id="1179465295">
                  <w:marLeft w:val="480"/>
                  <w:marRight w:val="0"/>
                  <w:marTop w:val="0"/>
                  <w:marBottom w:val="0"/>
                  <w:divBdr>
                    <w:top w:val="none" w:sz="0" w:space="0" w:color="auto"/>
                    <w:left w:val="none" w:sz="0" w:space="0" w:color="auto"/>
                    <w:bottom w:val="none" w:sz="0" w:space="0" w:color="auto"/>
                    <w:right w:val="none" w:sz="0" w:space="0" w:color="auto"/>
                  </w:divBdr>
                </w:div>
                <w:div w:id="458187856">
                  <w:marLeft w:val="480"/>
                  <w:marRight w:val="0"/>
                  <w:marTop w:val="0"/>
                  <w:marBottom w:val="0"/>
                  <w:divBdr>
                    <w:top w:val="none" w:sz="0" w:space="0" w:color="auto"/>
                    <w:left w:val="none" w:sz="0" w:space="0" w:color="auto"/>
                    <w:bottom w:val="none" w:sz="0" w:space="0" w:color="auto"/>
                    <w:right w:val="none" w:sz="0" w:space="0" w:color="auto"/>
                  </w:divBdr>
                </w:div>
                <w:div w:id="1921715661">
                  <w:marLeft w:val="480"/>
                  <w:marRight w:val="0"/>
                  <w:marTop w:val="0"/>
                  <w:marBottom w:val="0"/>
                  <w:divBdr>
                    <w:top w:val="none" w:sz="0" w:space="0" w:color="auto"/>
                    <w:left w:val="none" w:sz="0" w:space="0" w:color="auto"/>
                    <w:bottom w:val="none" w:sz="0" w:space="0" w:color="auto"/>
                    <w:right w:val="none" w:sz="0" w:space="0" w:color="auto"/>
                  </w:divBdr>
                </w:div>
                <w:div w:id="1970548375">
                  <w:marLeft w:val="480"/>
                  <w:marRight w:val="0"/>
                  <w:marTop w:val="0"/>
                  <w:marBottom w:val="0"/>
                  <w:divBdr>
                    <w:top w:val="none" w:sz="0" w:space="0" w:color="auto"/>
                    <w:left w:val="none" w:sz="0" w:space="0" w:color="auto"/>
                    <w:bottom w:val="none" w:sz="0" w:space="0" w:color="auto"/>
                    <w:right w:val="none" w:sz="0" w:space="0" w:color="auto"/>
                  </w:divBdr>
                </w:div>
                <w:div w:id="1855455420">
                  <w:marLeft w:val="480"/>
                  <w:marRight w:val="0"/>
                  <w:marTop w:val="0"/>
                  <w:marBottom w:val="0"/>
                  <w:divBdr>
                    <w:top w:val="none" w:sz="0" w:space="0" w:color="auto"/>
                    <w:left w:val="none" w:sz="0" w:space="0" w:color="auto"/>
                    <w:bottom w:val="none" w:sz="0" w:space="0" w:color="auto"/>
                    <w:right w:val="none" w:sz="0" w:space="0" w:color="auto"/>
                  </w:divBdr>
                </w:div>
                <w:div w:id="1155997034">
                  <w:marLeft w:val="480"/>
                  <w:marRight w:val="0"/>
                  <w:marTop w:val="0"/>
                  <w:marBottom w:val="0"/>
                  <w:divBdr>
                    <w:top w:val="none" w:sz="0" w:space="0" w:color="auto"/>
                    <w:left w:val="none" w:sz="0" w:space="0" w:color="auto"/>
                    <w:bottom w:val="none" w:sz="0" w:space="0" w:color="auto"/>
                    <w:right w:val="none" w:sz="0" w:space="0" w:color="auto"/>
                  </w:divBdr>
                </w:div>
                <w:div w:id="49770939">
                  <w:marLeft w:val="480"/>
                  <w:marRight w:val="0"/>
                  <w:marTop w:val="0"/>
                  <w:marBottom w:val="0"/>
                  <w:divBdr>
                    <w:top w:val="none" w:sz="0" w:space="0" w:color="auto"/>
                    <w:left w:val="none" w:sz="0" w:space="0" w:color="auto"/>
                    <w:bottom w:val="none" w:sz="0" w:space="0" w:color="auto"/>
                    <w:right w:val="none" w:sz="0" w:space="0" w:color="auto"/>
                  </w:divBdr>
                </w:div>
                <w:div w:id="7915097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0981337">
          <w:marLeft w:val="480"/>
          <w:marRight w:val="0"/>
          <w:marTop w:val="0"/>
          <w:marBottom w:val="0"/>
          <w:divBdr>
            <w:top w:val="none" w:sz="0" w:space="0" w:color="auto"/>
            <w:left w:val="none" w:sz="0" w:space="0" w:color="auto"/>
            <w:bottom w:val="none" w:sz="0" w:space="0" w:color="auto"/>
            <w:right w:val="none" w:sz="0" w:space="0" w:color="auto"/>
          </w:divBdr>
        </w:div>
      </w:divsChild>
    </w:div>
    <w:div w:id="900486024">
      <w:bodyDiv w:val="1"/>
      <w:marLeft w:val="0"/>
      <w:marRight w:val="0"/>
      <w:marTop w:val="0"/>
      <w:marBottom w:val="0"/>
      <w:divBdr>
        <w:top w:val="none" w:sz="0" w:space="0" w:color="auto"/>
        <w:left w:val="none" w:sz="0" w:space="0" w:color="auto"/>
        <w:bottom w:val="none" w:sz="0" w:space="0" w:color="auto"/>
        <w:right w:val="none" w:sz="0" w:space="0" w:color="auto"/>
      </w:divBdr>
    </w:div>
    <w:div w:id="902328999">
      <w:bodyDiv w:val="1"/>
      <w:marLeft w:val="0"/>
      <w:marRight w:val="0"/>
      <w:marTop w:val="0"/>
      <w:marBottom w:val="0"/>
      <w:divBdr>
        <w:top w:val="none" w:sz="0" w:space="0" w:color="auto"/>
        <w:left w:val="none" w:sz="0" w:space="0" w:color="auto"/>
        <w:bottom w:val="none" w:sz="0" w:space="0" w:color="auto"/>
        <w:right w:val="none" w:sz="0" w:space="0" w:color="auto"/>
      </w:divBdr>
    </w:div>
    <w:div w:id="904296675">
      <w:bodyDiv w:val="1"/>
      <w:marLeft w:val="0"/>
      <w:marRight w:val="0"/>
      <w:marTop w:val="0"/>
      <w:marBottom w:val="0"/>
      <w:divBdr>
        <w:top w:val="none" w:sz="0" w:space="0" w:color="auto"/>
        <w:left w:val="none" w:sz="0" w:space="0" w:color="auto"/>
        <w:bottom w:val="none" w:sz="0" w:space="0" w:color="auto"/>
        <w:right w:val="none" w:sz="0" w:space="0" w:color="auto"/>
      </w:divBdr>
    </w:div>
    <w:div w:id="907347479">
      <w:bodyDiv w:val="1"/>
      <w:marLeft w:val="0"/>
      <w:marRight w:val="0"/>
      <w:marTop w:val="0"/>
      <w:marBottom w:val="0"/>
      <w:divBdr>
        <w:top w:val="none" w:sz="0" w:space="0" w:color="auto"/>
        <w:left w:val="none" w:sz="0" w:space="0" w:color="auto"/>
        <w:bottom w:val="none" w:sz="0" w:space="0" w:color="auto"/>
        <w:right w:val="none" w:sz="0" w:space="0" w:color="auto"/>
      </w:divBdr>
    </w:div>
    <w:div w:id="910192675">
      <w:bodyDiv w:val="1"/>
      <w:marLeft w:val="0"/>
      <w:marRight w:val="0"/>
      <w:marTop w:val="0"/>
      <w:marBottom w:val="0"/>
      <w:divBdr>
        <w:top w:val="none" w:sz="0" w:space="0" w:color="auto"/>
        <w:left w:val="none" w:sz="0" w:space="0" w:color="auto"/>
        <w:bottom w:val="none" w:sz="0" w:space="0" w:color="auto"/>
        <w:right w:val="none" w:sz="0" w:space="0" w:color="auto"/>
      </w:divBdr>
    </w:div>
    <w:div w:id="915018613">
      <w:bodyDiv w:val="1"/>
      <w:marLeft w:val="0"/>
      <w:marRight w:val="0"/>
      <w:marTop w:val="0"/>
      <w:marBottom w:val="0"/>
      <w:divBdr>
        <w:top w:val="none" w:sz="0" w:space="0" w:color="auto"/>
        <w:left w:val="none" w:sz="0" w:space="0" w:color="auto"/>
        <w:bottom w:val="none" w:sz="0" w:space="0" w:color="auto"/>
        <w:right w:val="none" w:sz="0" w:space="0" w:color="auto"/>
      </w:divBdr>
    </w:div>
    <w:div w:id="915093452">
      <w:bodyDiv w:val="1"/>
      <w:marLeft w:val="0"/>
      <w:marRight w:val="0"/>
      <w:marTop w:val="0"/>
      <w:marBottom w:val="0"/>
      <w:divBdr>
        <w:top w:val="none" w:sz="0" w:space="0" w:color="auto"/>
        <w:left w:val="none" w:sz="0" w:space="0" w:color="auto"/>
        <w:bottom w:val="none" w:sz="0" w:space="0" w:color="auto"/>
        <w:right w:val="none" w:sz="0" w:space="0" w:color="auto"/>
      </w:divBdr>
    </w:div>
    <w:div w:id="919871773">
      <w:bodyDiv w:val="1"/>
      <w:marLeft w:val="0"/>
      <w:marRight w:val="0"/>
      <w:marTop w:val="0"/>
      <w:marBottom w:val="0"/>
      <w:divBdr>
        <w:top w:val="none" w:sz="0" w:space="0" w:color="auto"/>
        <w:left w:val="none" w:sz="0" w:space="0" w:color="auto"/>
        <w:bottom w:val="none" w:sz="0" w:space="0" w:color="auto"/>
        <w:right w:val="none" w:sz="0" w:space="0" w:color="auto"/>
      </w:divBdr>
    </w:div>
    <w:div w:id="923731620">
      <w:bodyDiv w:val="1"/>
      <w:marLeft w:val="0"/>
      <w:marRight w:val="0"/>
      <w:marTop w:val="0"/>
      <w:marBottom w:val="0"/>
      <w:divBdr>
        <w:top w:val="none" w:sz="0" w:space="0" w:color="auto"/>
        <w:left w:val="none" w:sz="0" w:space="0" w:color="auto"/>
        <w:bottom w:val="none" w:sz="0" w:space="0" w:color="auto"/>
        <w:right w:val="none" w:sz="0" w:space="0" w:color="auto"/>
      </w:divBdr>
    </w:div>
    <w:div w:id="930165659">
      <w:bodyDiv w:val="1"/>
      <w:marLeft w:val="0"/>
      <w:marRight w:val="0"/>
      <w:marTop w:val="0"/>
      <w:marBottom w:val="0"/>
      <w:divBdr>
        <w:top w:val="none" w:sz="0" w:space="0" w:color="auto"/>
        <w:left w:val="none" w:sz="0" w:space="0" w:color="auto"/>
        <w:bottom w:val="none" w:sz="0" w:space="0" w:color="auto"/>
        <w:right w:val="none" w:sz="0" w:space="0" w:color="auto"/>
      </w:divBdr>
    </w:div>
    <w:div w:id="932009109">
      <w:bodyDiv w:val="1"/>
      <w:marLeft w:val="0"/>
      <w:marRight w:val="0"/>
      <w:marTop w:val="0"/>
      <w:marBottom w:val="0"/>
      <w:divBdr>
        <w:top w:val="none" w:sz="0" w:space="0" w:color="auto"/>
        <w:left w:val="none" w:sz="0" w:space="0" w:color="auto"/>
        <w:bottom w:val="none" w:sz="0" w:space="0" w:color="auto"/>
        <w:right w:val="none" w:sz="0" w:space="0" w:color="auto"/>
      </w:divBdr>
    </w:div>
    <w:div w:id="935673947">
      <w:bodyDiv w:val="1"/>
      <w:marLeft w:val="0"/>
      <w:marRight w:val="0"/>
      <w:marTop w:val="0"/>
      <w:marBottom w:val="0"/>
      <w:divBdr>
        <w:top w:val="none" w:sz="0" w:space="0" w:color="auto"/>
        <w:left w:val="none" w:sz="0" w:space="0" w:color="auto"/>
        <w:bottom w:val="none" w:sz="0" w:space="0" w:color="auto"/>
        <w:right w:val="none" w:sz="0" w:space="0" w:color="auto"/>
      </w:divBdr>
    </w:div>
    <w:div w:id="938372500">
      <w:bodyDiv w:val="1"/>
      <w:marLeft w:val="0"/>
      <w:marRight w:val="0"/>
      <w:marTop w:val="0"/>
      <w:marBottom w:val="0"/>
      <w:divBdr>
        <w:top w:val="none" w:sz="0" w:space="0" w:color="auto"/>
        <w:left w:val="none" w:sz="0" w:space="0" w:color="auto"/>
        <w:bottom w:val="none" w:sz="0" w:space="0" w:color="auto"/>
        <w:right w:val="none" w:sz="0" w:space="0" w:color="auto"/>
      </w:divBdr>
    </w:div>
    <w:div w:id="946893484">
      <w:bodyDiv w:val="1"/>
      <w:marLeft w:val="0"/>
      <w:marRight w:val="0"/>
      <w:marTop w:val="0"/>
      <w:marBottom w:val="0"/>
      <w:divBdr>
        <w:top w:val="none" w:sz="0" w:space="0" w:color="auto"/>
        <w:left w:val="none" w:sz="0" w:space="0" w:color="auto"/>
        <w:bottom w:val="none" w:sz="0" w:space="0" w:color="auto"/>
        <w:right w:val="none" w:sz="0" w:space="0" w:color="auto"/>
      </w:divBdr>
    </w:div>
    <w:div w:id="953025533">
      <w:bodyDiv w:val="1"/>
      <w:marLeft w:val="0"/>
      <w:marRight w:val="0"/>
      <w:marTop w:val="0"/>
      <w:marBottom w:val="0"/>
      <w:divBdr>
        <w:top w:val="none" w:sz="0" w:space="0" w:color="auto"/>
        <w:left w:val="none" w:sz="0" w:space="0" w:color="auto"/>
        <w:bottom w:val="none" w:sz="0" w:space="0" w:color="auto"/>
        <w:right w:val="none" w:sz="0" w:space="0" w:color="auto"/>
      </w:divBdr>
    </w:div>
    <w:div w:id="953826376">
      <w:bodyDiv w:val="1"/>
      <w:marLeft w:val="0"/>
      <w:marRight w:val="0"/>
      <w:marTop w:val="0"/>
      <w:marBottom w:val="0"/>
      <w:divBdr>
        <w:top w:val="none" w:sz="0" w:space="0" w:color="auto"/>
        <w:left w:val="none" w:sz="0" w:space="0" w:color="auto"/>
        <w:bottom w:val="none" w:sz="0" w:space="0" w:color="auto"/>
        <w:right w:val="none" w:sz="0" w:space="0" w:color="auto"/>
      </w:divBdr>
    </w:div>
    <w:div w:id="955601166">
      <w:bodyDiv w:val="1"/>
      <w:marLeft w:val="0"/>
      <w:marRight w:val="0"/>
      <w:marTop w:val="0"/>
      <w:marBottom w:val="0"/>
      <w:divBdr>
        <w:top w:val="none" w:sz="0" w:space="0" w:color="auto"/>
        <w:left w:val="none" w:sz="0" w:space="0" w:color="auto"/>
        <w:bottom w:val="none" w:sz="0" w:space="0" w:color="auto"/>
        <w:right w:val="none" w:sz="0" w:space="0" w:color="auto"/>
      </w:divBdr>
    </w:div>
    <w:div w:id="958335658">
      <w:bodyDiv w:val="1"/>
      <w:marLeft w:val="0"/>
      <w:marRight w:val="0"/>
      <w:marTop w:val="0"/>
      <w:marBottom w:val="0"/>
      <w:divBdr>
        <w:top w:val="none" w:sz="0" w:space="0" w:color="auto"/>
        <w:left w:val="none" w:sz="0" w:space="0" w:color="auto"/>
        <w:bottom w:val="none" w:sz="0" w:space="0" w:color="auto"/>
        <w:right w:val="none" w:sz="0" w:space="0" w:color="auto"/>
      </w:divBdr>
    </w:div>
    <w:div w:id="958609754">
      <w:bodyDiv w:val="1"/>
      <w:marLeft w:val="0"/>
      <w:marRight w:val="0"/>
      <w:marTop w:val="0"/>
      <w:marBottom w:val="0"/>
      <w:divBdr>
        <w:top w:val="none" w:sz="0" w:space="0" w:color="auto"/>
        <w:left w:val="none" w:sz="0" w:space="0" w:color="auto"/>
        <w:bottom w:val="none" w:sz="0" w:space="0" w:color="auto"/>
        <w:right w:val="none" w:sz="0" w:space="0" w:color="auto"/>
      </w:divBdr>
    </w:div>
    <w:div w:id="959460255">
      <w:bodyDiv w:val="1"/>
      <w:marLeft w:val="0"/>
      <w:marRight w:val="0"/>
      <w:marTop w:val="0"/>
      <w:marBottom w:val="0"/>
      <w:divBdr>
        <w:top w:val="none" w:sz="0" w:space="0" w:color="auto"/>
        <w:left w:val="none" w:sz="0" w:space="0" w:color="auto"/>
        <w:bottom w:val="none" w:sz="0" w:space="0" w:color="auto"/>
        <w:right w:val="none" w:sz="0" w:space="0" w:color="auto"/>
      </w:divBdr>
    </w:div>
    <w:div w:id="959645513">
      <w:bodyDiv w:val="1"/>
      <w:marLeft w:val="0"/>
      <w:marRight w:val="0"/>
      <w:marTop w:val="0"/>
      <w:marBottom w:val="0"/>
      <w:divBdr>
        <w:top w:val="none" w:sz="0" w:space="0" w:color="auto"/>
        <w:left w:val="none" w:sz="0" w:space="0" w:color="auto"/>
        <w:bottom w:val="none" w:sz="0" w:space="0" w:color="auto"/>
        <w:right w:val="none" w:sz="0" w:space="0" w:color="auto"/>
      </w:divBdr>
    </w:div>
    <w:div w:id="961426688">
      <w:bodyDiv w:val="1"/>
      <w:marLeft w:val="0"/>
      <w:marRight w:val="0"/>
      <w:marTop w:val="0"/>
      <w:marBottom w:val="0"/>
      <w:divBdr>
        <w:top w:val="none" w:sz="0" w:space="0" w:color="auto"/>
        <w:left w:val="none" w:sz="0" w:space="0" w:color="auto"/>
        <w:bottom w:val="none" w:sz="0" w:space="0" w:color="auto"/>
        <w:right w:val="none" w:sz="0" w:space="0" w:color="auto"/>
      </w:divBdr>
    </w:div>
    <w:div w:id="964240704">
      <w:bodyDiv w:val="1"/>
      <w:marLeft w:val="0"/>
      <w:marRight w:val="0"/>
      <w:marTop w:val="0"/>
      <w:marBottom w:val="0"/>
      <w:divBdr>
        <w:top w:val="none" w:sz="0" w:space="0" w:color="auto"/>
        <w:left w:val="none" w:sz="0" w:space="0" w:color="auto"/>
        <w:bottom w:val="none" w:sz="0" w:space="0" w:color="auto"/>
        <w:right w:val="none" w:sz="0" w:space="0" w:color="auto"/>
      </w:divBdr>
    </w:div>
    <w:div w:id="966273931">
      <w:bodyDiv w:val="1"/>
      <w:marLeft w:val="0"/>
      <w:marRight w:val="0"/>
      <w:marTop w:val="0"/>
      <w:marBottom w:val="0"/>
      <w:divBdr>
        <w:top w:val="none" w:sz="0" w:space="0" w:color="auto"/>
        <w:left w:val="none" w:sz="0" w:space="0" w:color="auto"/>
        <w:bottom w:val="none" w:sz="0" w:space="0" w:color="auto"/>
        <w:right w:val="none" w:sz="0" w:space="0" w:color="auto"/>
      </w:divBdr>
    </w:div>
    <w:div w:id="966349025">
      <w:bodyDiv w:val="1"/>
      <w:marLeft w:val="0"/>
      <w:marRight w:val="0"/>
      <w:marTop w:val="0"/>
      <w:marBottom w:val="0"/>
      <w:divBdr>
        <w:top w:val="none" w:sz="0" w:space="0" w:color="auto"/>
        <w:left w:val="none" w:sz="0" w:space="0" w:color="auto"/>
        <w:bottom w:val="none" w:sz="0" w:space="0" w:color="auto"/>
        <w:right w:val="none" w:sz="0" w:space="0" w:color="auto"/>
      </w:divBdr>
    </w:div>
    <w:div w:id="968127645">
      <w:bodyDiv w:val="1"/>
      <w:marLeft w:val="0"/>
      <w:marRight w:val="0"/>
      <w:marTop w:val="0"/>
      <w:marBottom w:val="0"/>
      <w:divBdr>
        <w:top w:val="none" w:sz="0" w:space="0" w:color="auto"/>
        <w:left w:val="none" w:sz="0" w:space="0" w:color="auto"/>
        <w:bottom w:val="none" w:sz="0" w:space="0" w:color="auto"/>
        <w:right w:val="none" w:sz="0" w:space="0" w:color="auto"/>
      </w:divBdr>
    </w:div>
    <w:div w:id="979652304">
      <w:bodyDiv w:val="1"/>
      <w:marLeft w:val="0"/>
      <w:marRight w:val="0"/>
      <w:marTop w:val="0"/>
      <w:marBottom w:val="0"/>
      <w:divBdr>
        <w:top w:val="none" w:sz="0" w:space="0" w:color="auto"/>
        <w:left w:val="none" w:sz="0" w:space="0" w:color="auto"/>
        <w:bottom w:val="none" w:sz="0" w:space="0" w:color="auto"/>
        <w:right w:val="none" w:sz="0" w:space="0" w:color="auto"/>
      </w:divBdr>
    </w:div>
    <w:div w:id="980884279">
      <w:bodyDiv w:val="1"/>
      <w:marLeft w:val="0"/>
      <w:marRight w:val="0"/>
      <w:marTop w:val="0"/>
      <w:marBottom w:val="0"/>
      <w:divBdr>
        <w:top w:val="none" w:sz="0" w:space="0" w:color="auto"/>
        <w:left w:val="none" w:sz="0" w:space="0" w:color="auto"/>
        <w:bottom w:val="none" w:sz="0" w:space="0" w:color="auto"/>
        <w:right w:val="none" w:sz="0" w:space="0" w:color="auto"/>
      </w:divBdr>
    </w:div>
    <w:div w:id="988175234">
      <w:bodyDiv w:val="1"/>
      <w:marLeft w:val="0"/>
      <w:marRight w:val="0"/>
      <w:marTop w:val="0"/>
      <w:marBottom w:val="0"/>
      <w:divBdr>
        <w:top w:val="none" w:sz="0" w:space="0" w:color="auto"/>
        <w:left w:val="none" w:sz="0" w:space="0" w:color="auto"/>
        <w:bottom w:val="none" w:sz="0" w:space="0" w:color="auto"/>
        <w:right w:val="none" w:sz="0" w:space="0" w:color="auto"/>
      </w:divBdr>
    </w:div>
    <w:div w:id="990791426">
      <w:bodyDiv w:val="1"/>
      <w:marLeft w:val="0"/>
      <w:marRight w:val="0"/>
      <w:marTop w:val="0"/>
      <w:marBottom w:val="0"/>
      <w:divBdr>
        <w:top w:val="none" w:sz="0" w:space="0" w:color="auto"/>
        <w:left w:val="none" w:sz="0" w:space="0" w:color="auto"/>
        <w:bottom w:val="none" w:sz="0" w:space="0" w:color="auto"/>
        <w:right w:val="none" w:sz="0" w:space="0" w:color="auto"/>
      </w:divBdr>
      <w:divsChild>
        <w:div w:id="1499419983">
          <w:marLeft w:val="480"/>
          <w:marRight w:val="0"/>
          <w:marTop w:val="0"/>
          <w:marBottom w:val="0"/>
          <w:divBdr>
            <w:top w:val="none" w:sz="0" w:space="0" w:color="auto"/>
            <w:left w:val="none" w:sz="0" w:space="0" w:color="auto"/>
            <w:bottom w:val="none" w:sz="0" w:space="0" w:color="auto"/>
            <w:right w:val="none" w:sz="0" w:space="0" w:color="auto"/>
          </w:divBdr>
        </w:div>
        <w:div w:id="1174565064">
          <w:marLeft w:val="480"/>
          <w:marRight w:val="0"/>
          <w:marTop w:val="0"/>
          <w:marBottom w:val="0"/>
          <w:divBdr>
            <w:top w:val="none" w:sz="0" w:space="0" w:color="auto"/>
            <w:left w:val="none" w:sz="0" w:space="0" w:color="auto"/>
            <w:bottom w:val="none" w:sz="0" w:space="0" w:color="auto"/>
            <w:right w:val="none" w:sz="0" w:space="0" w:color="auto"/>
          </w:divBdr>
        </w:div>
        <w:div w:id="1196844746">
          <w:marLeft w:val="480"/>
          <w:marRight w:val="0"/>
          <w:marTop w:val="0"/>
          <w:marBottom w:val="0"/>
          <w:divBdr>
            <w:top w:val="none" w:sz="0" w:space="0" w:color="auto"/>
            <w:left w:val="none" w:sz="0" w:space="0" w:color="auto"/>
            <w:bottom w:val="none" w:sz="0" w:space="0" w:color="auto"/>
            <w:right w:val="none" w:sz="0" w:space="0" w:color="auto"/>
          </w:divBdr>
        </w:div>
        <w:div w:id="1908373083">
          <w:marLeft w:val="480"/>
          <w:marRight w:val="0"/>
          <w:marTop w:val="0"/>
          <w:marBottom w:val="0"/>
          <w:divBdr>
            <w:top w:val="none" w:sz="0" w:space="0" w:color="auto"/>
            <w:left w:val="none" w:sz="0" w:space="0" w:color="auto"/>
            <w:bottom w:val="none" w:sz="0" w:space="0" w:color="auto"/>
            <w:right w:val="none" w:sz="0" w:space="0" w:color="auto"/>
          </w:divBdr>
        </w:div>
        <w:div w:id="621498374">
          <w:marLeft w:val="480"/>
          <w:marRight w:val="0"/>
          <w:marTop w:val="0"/>
          <w:marBottom w:val="0"/>
          <w:divBdr>
            <w:top w:val="none" w:sz="0" w:space="0" w:color="auto"/>
            <w:left w:val="none" w:sz="0" w:space="0" w:color="auto"/>
            <w:bottom w:val="none" w:sz="0" w:space="0" w:color="auto"/>
            <w:right w:val="none" w:sz="0" w:space="0" w:color="auto"/>
          </w:divBdr>
        </w:div>
        <w:div w:id="233206014">
          <w:marLeft w:val="480"/>
          <w:marRight w:val="0"/>
          <w:marTop w:val="0"/>
          <w:marBottom w:val="0"/>
          <w:divBdr>
            <w:top w:val="none" w:sz="0" w:space="0" w:color="auto"/>
            <w:left w:val="none" w:sz="0" w:space="0" w:color="auto"/>
            <w:bottom w:val="none" w:sz="0" w:space="0" w:color="auto"/>
            <w:right w:val="none" w:sz="0" w:space="0" w:color="auto"/>
          </w:divBdr>
        </w:div>
        <w:div w:id="1744336105">
          <w:marLeft w:val="480"/>
          <w:marRight w:val="0"/>
          <w:marTop w:val="0"/>
          <w:marBottom w:val="0"/>
          <w:divBdr>
            <w:top w:val="none" w:sz="0" w:space="0" w:color="auto"/>
            <w:left w:val="none" w:sz="0" w:space="0" w:color="auto"/>
            <w:bottom w:val="none" w:sz="0" w:space="0" w:color="auto"/>
            <w:right w:val="none" w:sz="0" w:space="0" w:color="auto"/>
          </w:divBdr>
        </w:div>
        <w:div w:id="922951644">
          <w:marLeft w:val="480"/>
          <w:marRight w:val="0"/>
          <w:marTop w:val="0"/>
          <w:marBottom w:val="0"/>
          <w:divBdr>
            <w:top w:val="none" w:sz="0" w:space="0" w:color="auto"/>
            <w:left w:val="none" w:sz="0" w:space="0" w:color="auto"/>
            <w:bottom w:val="none" w:sz="0" w:space="0" w:color="auto"/>
            <w:right w:val="none" w:sz="0" w:space="0" w:color="auto"/>
          </w:divBdr>
        </w:div>
      </w:divsChild>
    </w:div>
    <w:div w:id="996954171">
      <w:bodyDiv w:val="1"/>
      <w:marLeft w:val="0"/>
      <w:marRight w:val="0"/>
      <w:marTop w:val="0"/>
      <w:marBottom w:val="0"/>
      <w:divBdr>
        <w:top w:val="none" w:sz="0" w:space="0" w:color="auto"/>
        <w:left w:val="none" w:sz="0" w:space="0" w:color="auto"/>
        <w:bottom w:val="none" w:sz="0" w:space="0" w:color="auto"/>
        <w:right w:val="none" w:sz="0" w:space="0" w:color="auto"/>
      </w:divBdr>
    </w:div>
    <w:div w:id="1009138100">
      <w:bodyDiv w:val="1"/>
      <w:marLeft w:val="0"/>
      <w:marRight w:val="0"/>
      <w:marTop w:val="0"/>
      <w:marBottom w:val="0"/>
      <w:divBdr>
        <w:top w:val="none" w:sz="0" w:space="0" w:color="auto"/>
        <w:left w:val="none" w:sz="0" w:space="0" w:color="auto"/>
        <w:bottom w:val="none" w:sz="0" w:space="0" w:color="auto"/>
        <w:right w:val="none" w:sz="0" w:space="0" w:color="auto"/>
      </w:divBdr>
    </w:div>
    <w:div w:id="1012494797">
      <w:bodyDiv w:val="1"/>
      <w:marLeft w:val="0"/>
      <w:marRight w:val="0"/>
      <w:marTop w:val="0"/>
      <w:marBottom w:val="0"/>
      <w:divBdr>
        <w:top w:val="none" w:sz="0" w:space="0" w:color="auto"/>
        <w:left w:val="none" w:sz="0" w:space="0" w:color="auto"/>
        <w:bottom w:val="none" w:sz="0" w:space="0" w:color="auto"/>
        <w:right w:val="none" w:sz="0" w:space="0" w:color="auto"/>
      </w:divBdr>
    </w:div>
    <w:div w:id="1013148283">
      <w:bodyDiv w:val="1"/>
      <w:marLeft w:val="0"/>
      <w:marRight w:val="0"/>
      <w:marTop w:val="0"/>
      <w:marBottom w:val="0"/>
      <w:divBdr>
        <w:top w:val="none" w:sz="0" w:space="0" w:color="auto"/>
        <w:left w:val="none" w:sz="0" w:space="0" w:color="auto"/>
        <w:bottom w:val="none" w:sz="0" w:space="0" w:color="auto"/>
        <w:right w:val="none" w:sz="0" w:space="0" w:color="auto"/>
      </w:divBdr>
    </w:div>
    <w:div w:id="1014916199">
      <w:bodyDiv w:val="1"/>
      <w:marLeft w:val="0"/>
      <w:marRight w:val="0"/>
      <w:marTop w:val="0"/>
      <w:marBottom w:val="0"/>
      <w:divBdr>
        <w:top w:val="none" w:sz="0" w:space="0" w:color="auto"/>
        <w:left w:val="none" w:sz="0" w:space="0" w:color="auto"/>
        <w:bottom w:val="none" w:sz="0" w:space="0" w:color="auto"/>
        <w:right w:val="none" w:sz="0" w:space="0" w:color="auto"/>
      </w:divBdr>
    </w:div>
    <w:div w:id="1015696600">
      <w:bodyDiv w:val="1"/>
      <w:marLeft w:val="0"/>
      <w:marRight w:val="0"/>
      <w:marTop w:val="0"/>
      <w:marBottom w:val="0"/>
      <w:divBdr>
        <w:top w:val="none" w:sz="0" w:space="0" w:color="auto"/>
        <w:left w:val="none" w:sz="0" w:space="0" w:color="auto"/>
        <w:bottom w:val="none" w:sz="0" w:space="0" w:color="auto"/>
        <w:right w:val="none" w:sz="0" w:space="0" w:color="auto"/>
      </w:divBdr>
    </w:div>
    <w:div w:id="1018578219">
      <w:bodyDiv w:val="1"/>
      <w:marLeft w:val="0"/>
      <w:marRight w:val="0"/>
      <w:marTop w:val="0"/>
      <w:marBottom w:val="0"/>
      <w:divBdr>
        <w:top w:val="none" w:sz="0" w:space="0" w:color="auto"/>
        <w:left w:val="none" w:sz="0" w:space="0" w:color="auto"/>
        <w:bottom w:val="none" w:sz="0" w:space="0" w:color="auto"/>
        <w:right w:val="none" w:sz="0" w:space="0" w:color="auto"/>
      </w:divBdr>
    </w:div>
    <w:div w:id="1020398682">
      <w:bodyDiv w:val="1"/>
      <w:marLeft w:val="0"/>
      <w:marRight w:val="0"/>
      <w:marTop w:val="0"/>
      <w:marBottom w:val="0"/>
      <w:divBdr>
        <w:top w:val="none" w:sz="0" w:space="0" w:color="auto"/>
        <w:left w:val="none" w:sz="0" w:space="0" w:color="auto"/>
        <w:bottom w:val="none" w:sz="0" w:space="0" w:color="auto"/>
        <w:right w:val="none" w:sz="0" w:space="0" w:color="auto"/>
      </w:divBdr>
    </w:div>
    <w:div w:id="1020663020">
      <w:bodyDiv w:val="1"/>
      <w:marLeft w:val="0"/>
      <w:marRight w:val="0"/>
      <w:marTop w:val="0"/>
      <w:marBottom w:val="0"/>
      <w:divBdr>
        <w:top w:val="none" w:sz="0" w:space="0" w:color="auto"/>
        <w:left w:val="none" w:sz="0" w:space="0" w:color="auto"/>
        <w:bottom w:val="none" w:sz="0" w:space="0" w:color="auto"/>
        <w:right w:val="none" w:sz="0" w:space="0" w:color="auto"/>
      </w:divBdr>
    </w:div>
    <w:div w:id="1022705622">
      <w:bodyDiv w:val="1"/>
      <w:marLeft w:val="0"/>
      <w:marRight w:val="0"/>
      <w:marTop w:val="0"/>
      <w:marBottom w:val="0"/>
      <w:divBdr>
        <w:top w:val="none" w:sz="0" w:space="0" w:color="auto"/>
        <w:left w:val="none" w:sz="0" w:space="0" w:color="auto"/>
        <w:bottom w:val="none" w:sz="0" w:space="0" w:color="auto"/>
        <w:right w:val="none" w:sz="0" w:space="0" w:color="auto"/>
      </w:divBdr>
    </w:div>
    <w:div w:id="1028070462">
      <w:bodyDiv w:val="1"/>
      <w:marLeft w:val="0"/>
      <w:marRight w:val="0"/>
      <w:marTop w:val="0"/>
      <w:marBottom w:val="0"/>
      <w:divBdr>
        <w:top w:val="none" w:sz="0" w:space="0" w:color="auto"/>
        <w:left w:val="none" w:sz="0" w:space="0" w:color="auto"/>
        <w:bottom w:val="none" w:sz="0" w:space="0" w:color="auto"/>
        <w:right w:val="none" w:sz="0" w:space="0" w:color="auto"/>
      </w:divBdr>
    </w:div>
    <w:div w:id="1028794205">
      <w:bodyDiv w:val="1"/>
      <w:marLeft w:val="0"/>
      <w:marRight w:val="0"/>
      <w:marTop w:val="0"/>
      <w:marBottom w:val="0"/>
      <w:divBdr>
        <w:top w:val="none" w:sz="0" w:space="0" w:color="auto"/>
        <w:left w:val="none" w:sz="0" w:space="0" w:color="auto"/>
        <w:bottom w:val="none" w:sz="0" w:space="0" w:color="auto"/>
        <w:right w:val="none" w:sz="0" w:space="0" w:color="auto"/>
      </w:divBdr>
    </w:div>
    <w:div w:id="1031346750">
      <w:bodyDiv w:val="1"/>
      <w:marLeft w:val="0"/>
      <w:marRight w:val="0"/>
      <w:marTop w:val="0"/>
      <w:marBottom w:val="0"/>
      <w:divBdr>
        <w:top w:val="none" w:sz="0" w:space="0" w:color="auto"/>
        <w:left w:val="none" w:sz="0" w:space="0" w:color="auto"/>
        <w:bottom w:val="none" w:sz="0" w:space="0" w:color="auto"/>
        <w:right w:val="none" w:sz="0" w:space="0" w:color="auto"/>
      </w:divBdr>
      <w:divsChild>
        <w:div w:id="714889197">
          <w:marLeft w:val="0"/>
          <w:marRight w:val="0"/>
          <w:marTop w:val="0"/>
          <w:marBottom w:val="0"/>
          <w:divBdr>
            <w:top w:val="none" w:sz="0" w:space="0" w:color="auto"/>
            <w:left w:val="none" w:sz="0" w:space="0" w:color="auto"/>
            <w:bottom w:val="none" w:sz="0" w:space="0" w:color="auto"/>
            <w:right w:val="none" w:sz="0" w:space="0" w:color="auto"/>
          </w:divBdr>
          <w:divsChild>
            <w:div w:id="1840079723">
              <w:marLeft w:val="0"/>
              <w:marRight w:val="0"/>
              <w:marTop w:val="0"/>
              <w:marBottom w:val="0"/>
              <w:divBdr>
                <w:top w:val="none" w:sz="0" w:space="0" w:color="auto"/>
                <w:left w:val="none" w:sz="0" w:space="0" w:color="auto"/>
                <w:bottom w:val="none" w:sz="0" w:space="0" w:color="auto"/>
                <w:right w:val="none" w:sz="0" w:space="0" w:color="auto"/>
              </w:divBdr>
              <w:divsChild>
                <w:div w:id="1603420227">
                  <w:marLeft w:val="0"/>
                  <w:marRight w:val="0"/>
                  <w:marTop w:val="0"/>
                  <w:marBottom w:val="0"/>
                  <w:divBdr>
                    <w:top w:val="none" w:sz="0" w:space="0" w:color="auto"/>
                    <w:left w:val="none" w:sz="0" w:space="0" w:color="auto"/>
                    <w:bottom w:val="none" w:sz="0" w:space="0" w:color="auto"/>
                    <w:right w:val="none" w:sz="0" w:space="0" w:color="auto"/>
                  </w:divBdr>
                  <w:divsChild>
                    <w:div w:id="14157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495475">
      <w:bodyDiv w:val="1"/>
      <w:marLeft w:val="0"/>
      <w:marRight w:val="0"/>
      <w:marTop w:val="0"/>
      <w:marBottom w:val="0"/>
      <w:divBdr>
        <w:top w:val="none" w:sz="0" w:space="0" w:color="auto"/>
        <w:left w:val="none" w:sz="0" w:space="0" w:color="auto"/>
        <w:bottom w:val="none" w:sz="0" w:space="0" w:color="auto"/>
        <w:right w:val="none" w:sz="0" w:space="0" w:color="auto"/>
      </w:divBdr>
    </w:div>
    <w:div w:id="1032220621">
      <w:bodyDiv w:val="1"/>
      <w:marLeft w:val="0"/>
      <w:marRight w:val="0"/>
      <w:marTop w:val="0"/>
      <w:marBottom w:val="0"/>
      <w:divBdr>
        <w:top w:val="none" w:sz="0" w:space="0" w:color="auto"/>
        <w:left w:val="none" w:sz="0" w:space="0" w:color="auto"/>
        <w:bottom w:val="none" w:sz="0" w:space="0" w:color="auto"/>
        <w:right w:val="none" w:sz="0" w:space="0" w:color="auto"/>
      </w:divBdr>
    </w:div>
    <w:div w:id="1033843430">
      <w:bodyDiv w:val="1"/>
      <w:marLeft w:val="0"/>
      <w:marRight w:val="0"/>
      <w:marTop w:val="0"/>
      <w:marBottom w:val="0"/>
      <w:divBdr>
        <w:top w:val="none" w:sz="0" w:space="0" w:color="auto"/>
        <w:left w:val="none" w:sz="0" w:space="0" w:color="auto"/>
        <w:bottom w:val="none" w:sz="0" w:space="0" w:color="auto"/>
        <w:right w:val="none" w:sz="0" w:space="0" w:color="auto"/>
      </w:divBdr>
      <w:divsChild>
        <w:div w:id="1289433415">
          <w:marLeft w:val="480"/>
          <w:marRight w:val="0"/>
          <w:marTop w:val="0"/>
          <w:marBottom w:val="0"/>
          <w:divBdr>
            <w:top w:val="none" w:sz="0" w:space="0" w:color="auto"/>
            <w:left w:val="none" w:sz="0" w:space="0" w:color="auto"/>
            <w:bottom w:val="none" w:sz="0" w:space="0" w:color="auto"/>
            <w:right w:val="none" w:sz="0" w:space="0" w:color="auto"/>
          </w:divBdr>
        </w:div>
        <w:div w:id="68040336">
          <w:marLeft w:val="480"/>
          <w:marRight w:val="0"/>
          <w:marTop w:val="0"/>
          <w:marBottom w:val="0"/>
          <w:divBdr>
            <w:top w:val="none" w:sz="0" w:space="0" w:color="auto"/>
            <w:left w:val="none" w:sz="0" w:space="0" w:color="auto"/>
            <w:bottom w:val="none" w:sz="0" w:space="0" w:color="auto"/>
            <w:right w:val="none" w:sz="0" w:space="0" w:color="auto"/>
          </w:divBdr>
        </w:div>
        <w:div w:id="1280839579">
          <w:marLeft w:val="480"/>
          <w:marRight w:val="0"/>
          <w:marTop w:val="0"/>
          <w:marBottom w:val="0"/>
          <w:divBdr>
            <w:top w:val="none" w:sz="0" w:space="0" w:color="auto"/>
            <w:left w:val="none" w:sz="0" w:space="0" w:color="auto"/>
            <w:bottom w:val="none" w:sz="0" w:space="0" w:color="auto"/>
            <w:right w:val="none" w:sz="0" w:space="0" w:color="auto"/>
          </w:divBdr>
        </w:div>
        <w:div w:id="825705782">
          <w:marLeft w:val="480"/>
          <w:marRight w:val="0"/>
          <w:marTop w:val="0"/>
          <w:marBottom w:val="0"/>
          <w:divBdr>
            <w:top w:val="none" w:sz="0" w:space="0" w:color="auto"/>
            <w:left w:val="none" w:sz="0" w:space="0" w:color="auto"/>
            <w:bottom w:val="none" w:sz="0" w:space="0" w:color="auto"/>
            <w:right w:val="none" w:sz="0" w:space="0" w:color="auto"/>
          </w:divBdr>
        </w:div>
        <w:div w:id="882526348">
          <w:marLeft w:val="480"/>
          <w:marRight w:val="0"/>
          <w:marTop w:val="0"/>
          <w:marBottom w:val="0"/>
          <w:divBdr>
            <w:top w:val="none" w:sz="0" w:space="0" w:color="auto"/>
            <w:left w:val="none" w:sz="0" w:space="0" w:color="auto"/>
            <w:bottom w:val="none" w:sz="0" w:space="0" w:color="auto"/>
            <w:right w:val="none" w:sz="0" w:space="0" w:color="auto"/>
          </w:divBdr>
        </w:div>
      </w:divsChild>
    </w:div>
    <w:div w:id="1036779883">
      <w:bodyDiv w:val="1"/>
      <w:marLeft w:val="0"/>
      <w:marRight w:val="0"/>
      <w:marTop w:val="0"/>
      <w:marBottom w:val="0"/>
      <w:divBdr>
        <w:top w:val="none" w:sz="0" w:space="0" w:color="auto"/>
        <w:left w:val="none" w:sz="0" w:space="0" w:color="auto"/>
        <w:bottom w:val="none" w:sz="0" w:space="0" w:color="auto"/>
        <w:right w:val="none" w:sz="0" w:space="0" w:color="auto"/>
      </w:divBdr>
    </w:div>
    <w:div w:id="1040087918">
      <w:bodyDiv w:val="1"/>
      <w:marLeft w:val="0"/>
      <w:marRight w:val="0"/>
      <w:marTop w:val="0"/>
      <w:marBottom w:val="0"/>
      <w:divBdr>
        <w:top w:val="none" w:sz="0" w:space="0" w:color="auto"/>
        <w:left w:val="none" w:sz="0" w:space="0" w:color="auto"/>
        <w:bottom w:val="none" w:sz="0" w:space="0" w:color="auto"/>
        <w:right w:val="none" w:sz="0" w:space="0" w:color="auto"/>
      </w:divBdr>
    </w:div>
    <w:div w:id="1041519639">
      <w:bodyDiv w:val="1"/>
      <w:marLeft w:val="0"/>
      <w:marRight w:val="0"/>
      <w:marTop w:val="0"/>
      <w:marBottom w:val="0"/>
      <w:divBdr>
        <w:top w:val="none" w:sz="0" w:space="0" w:color="auto"/>
        <w:left w:val="none" w:sz="0" w:space="0" w:color="auto"/>
        <w:bottom w:val="none" w:sz="0" w:space="0" w:color="auto"/>
        <w:right w:val="none" w:sz="0" w:space="0" w:color="auto"/>
      </w:divBdr>
    </w:div>
    <w:div w:id="1046294145">
      <w:bodyDiv w:val="1"/>
      <w:marLeft w:val="0"/>
      <w:marRight w:val="0"/>
      <w:marTop w:val="0"/>
      <w:marBottom w:val="0"/>
      <w:divBdr>
        <w:top w:val="none" w:sz="0" w:space="0" w:color="auto"/>
        <w:left w:val="none" w:sz="0" w:space="0" w:color="auto"/>
        <w:bottom w:val="none" w:sz="0" w:space="0" w:color="auto"/>
        <w:right w:val="none" w:sz="0" w:space="0" w:color="auto"/>
      </w:divBdr>
      <w:divsChild>
        <w:div w:id="1420717485">
          <w:marLeft w:val="0"/>
          <w:marRight w:val="0"/>
          <w:marTop w:val="0"/>
          <w:marBottom w:val="0"/>
          <w:divBdr>
            <w:top w:val="none" w:sz="0" w:space="0" w:color="auto"/>
            <w:left w:val="none" w:sz="0" w:space="0" w:color="auto"/>
            <w:bottom w:val="none" w:sz="0" w:space="0" w:color="auto"/>
            <w:right w:val="none" w:sz="0" w:space="0" w:color="auto"/>
          </w:divBdr>
          <w:divsChild>
            <w:div w:id="657542408">
              <w:marLeft w:val="0"/>
              <w:marRight w:val="0"/>
              <w:marTop w:val="0"/>
              <w:marBottom w:val="0"/>
              <w:divBdr>
                <w:top w:val="none" w:sz="0" w:space="0" w:color="auto"/>
                <w:left w:val="none" w:sz="0" w:space="0" w:color="auto"/>
                <w:bottom w:val="none" w:sz="0" w:space="0" w:color="auto"/>
                <w:right w:val="none" w:sz="0" w:space="0" w:color="auto"/>
              </w:divBdr>
              <w:divsChild>
                <w:div w:id="183708953">
                  <w:marLeft w:val="0"/>
                  <w:marRight w:val="0"/>
                  <w:marTop w:val="0"/>
                  <w:marBottom w:val="0"/>
                  <w:divBdr>
                    <w:top w:val="none" w:sz="0" w:space="0" w:color="auto"/>
                    <w:left w:val="none" w:sz="0" w:space="0" w:color="auto"/>
                    <w:bottom w:val="none" w:sz="0" w:space="0" w:color="auto"/>
                    <w:right w:val="none" w:sz="0" w:space="0" w:color="auto"/>
                  </w:divBdr>
                  <w:divsChild>
                    <w:div w:id="513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00261">
      <w:bodyDiv w:val="1"/>
      <w:marLeft w:val="0"/>
      <w:marRight w:val="0"/>
      <w:marTop w:val="0"/>
      <w:marBottom w:val="0"/>
      <w:divBdr>
        <w:top w:val="none" w:sz="0" w:space="0" w:color="auto"/>
        <w:left w:val="none" w:sz="0" w:space="0" w:color="auto"/>
        <w:bottom w:val="none" w:sz="0" w:space="0" w:color="auto"/>
        <w:right w:val="none" w:sz="0" w:space="0" w:color="auto"/>
      </w:divBdr>
    </w:div>
    <w:div w:id="1053692733">
      <w:bodyDiv w:val="1"/>
      <w:marLeft w:val="0"/>
      <w:marRight w:val="0"/>
      <w:marTop w:val="0"/>
      <w:marBottom w:val="0"/>
      <w:divBdr>
        <w:top w:val="none" w:sz="0" w:space="0" w:color="auto"/>
        <w:left w:val="none" w:sz="0" w:space="0" w:color="auto"/>
        <w:bottom w:val="none" w:sz="0" w:space="0" w:color="auto"/>
        <w:right w:val="none" w:sz="0" w:space="0" w:color="auto"/>
      </w:divBdr>
    </w:div>
    <w:div w:id="1054232221">
      <w:bodyDiv w:val="1"/>
      <w:marLeft w:val="0"/>
      <w:marRight w:val="0"/>
      <w:marTop w:val="0"/>
      <w:marBottom w:val="0"/>
      <w:divBdr>
        <w:top w:val="none" w:sz="0" w:space="0" w:color="auto"/>
        <w:left w:val="none" w:sz="0" w:space="0" w:color="auto"/>
        <w:bottom w:val="none" w:sz="0" w:space="0" w:color="auto"/>
        <w:right w:val="none" w:sz="0" w:space="0" w:color="auto"/>
      </w:divBdr>
    </w:div>
    <w:div w:id="1056047131">
      <w:bodyDiv w:val="1"/>
      <w:marLeft w:val="0"/>
      <w:marRight w:val="0"/>
      <w:marTop w:val="0"/>
      <w:marBottom w:val="0"/>
      <w:divBdr>
        <w:top w:val="none" w:sz="0" w:space="0" w:color="auto"/>
        <w:left w:val="none" w:sz="0" w:space="0" w:color="auto"/>
        <w:bottom w:val="none" w:sz="0" w:space="0" w:color="auto"/>
        <w:right w:val="none" w:sz="0" w:space="0" w:color="auto"/>
      </w:divBdr>
    </w:div>
    <w:div w:id="1057975785">
      <w:bodyDiv w:val="1"/>
      <w:marLeft w:val="0"/>
      <w:marRight w:val="0"/>
      <w:marTop w:val="0"/>
      <w:marBottom w:val="0"/>
      <w:divBdr>
        <w:top w:val="none" w:sz="0" w:space="0" w:color="auto"/>
        <w:left w:val="none" w:sz="0" w:space="0" w:color="auto"/>
        <w:bottom w:val="none" w:sz="0" w:space="0" w:color="auto"/>
        <w:right w:val="none" w:sz="0" w:space="0" w:color="auto"/>
      </w:divBdr>
    </w:div>
    <w:div w:id="1062406155">
      <w:bodyDiv w:val="1"/>
      <w:marLeft w:val="0"/>
      <w:marRight w:val="0"/>
      <w:marTop w:val="0"/>
      <w:marBottom w:val="0"/>
      <w:divBdr>
        <w:top w:val="none" w:sz="0" w:space="0" w:color="auto"/>
        <w:left w:val="none" w:sz="0" w:space="0" w:color="auto"/>
        <w:bottom w:val="none" w:sz="0" w:space="0" w:color="auto"/>
        <w:right w:val="none" w:sz="0" w:space="0" w:color="auto"/>
      </w:divBdr>
    </w:div>
    <w:div w:id="1062866722">
      <w:bodyDiv w:val="1"/>
      <w:marLeft w:val="0"/>
      <w:marRight w:val="0"/>
      <w:marTop w:val="0"/>
      <w:marBottom w:val="0"/>
      <w:divBdr>
        <w:top w:val="none" w:sz="0" w:space="0" w:color="auto"/>
        <w:left w:val="none" w:sz="0" w:space="0" w:color="auto"/>
        <w:bottom w:val="none" w:sz="0" w:space="0" w:color="auto"/>
        <w:right w:val="none" w:sz="0" w:space="0" w:color="auto"/>
      </w:divBdr>
    </w:div>
    <w:div w:id="1064523110">
      <w:bodyDiv w:val="1"/>
      <w:marLeft w:val="0"/>
      <w:marRight w:val="0"/>
      <w:marTop w:val="0"/>
      <w:marBottom w:val="0"/>
      <w:divBdr>
        <w:top w:val="none" w:sz="0" w:space="0" w:color="auto"/>
        <w:left w:val="none" w:sz="0" w:space="0" w:color="auto"/>
        <w:bottom w:val="none" w:sz="0" w:space="0" w:color="auto"/>
        <w:right w:val="none" w:sz="0" w:space="0" w:color="auto"/>
      </w:divBdr>
    </w:div>
    <w:div w:id="1065495405">
      <w:bodyDiv w:val="1"/>
      <w:marLeft w:val="0"/>
      <w:marRight w:val="0"/>
      <w:marTop w:val="0"/>
      <w:marBottom w:val="0"/>
      <w:divBdr>
        <w:top w:val="none" w:sz="0" w:space="0" w:color="auto"/>
        <w:left w:val="none" w:sz="0" w:space="0" w:color="auto"/>
        <w:bottom w:val="none" w:sz="0" w:space="0" w:color="auto"/>
        <w:right w:val="none" w:sz="0" w:space="0" w:color="auto"/>
      </w:divBdr>
      <w:divsChild>
        <w:div w:id="926766995">
          <w:marLeft w:val="480"/>
          <w:marRight w:val="0"/>
          <w:marTop w:val="0"/>
          <w:marBottom w:val="0"/>
          <w:divBdr>
            <w:top w:val="none" w:sz="0" w:space="0" w:color="auto"/>
            <w:left w:val="none" w:sz="0" w:space="0" w:color="auto"/>
            <w:bottom w:val="none" w:sz="0" w:space="0" w:color="auto"/>
            <w:right w:val="none" w:sz="0" w:space="0" w:color="auto"/>
          </w:divBdr>
        </w:div>
        <w:div w:id="1067652301">
          <w:marLeft w:val="480"/>
          <w:marRight w:val="0"/>
          <w:marTop w:val="0"/>
          <w:marBottom w:val="0"/>
          <w:divBdr>
            <w:top w:val="none" w:sz="0" w:space="0" w:color="auto"/>
            <w:left w:val="none" w:sz="0" w:space="0" w:color="auto"/>
            <w:bottom w:val="none" w:sz="0" w:space="0" w:color="auto"/>
            <w:right w:val="none" w:sz="0" w:space="0" w:color="auto"/>
          </w:divBdr>
        </w:div>
        <w:div w:id="338509610">
          <w:marLeft w:val="480"/>
          <w:marRight w:val="0"/>
          <w:marTop w:val="0"/>
          <w:marBottom w:val="0"/>
          <w:divBdr>
            <w:top w:val="none" w:sz="0" w:space="0" w:color="auto"/>
            <w:left w:val="none" w:sz="0" w:space="0" w:color="auto"/>
            <w:bottom w:val="none" w:sz="0" w:space="0" w:color="auto"/>
            <w:right w:val="none" w:sz="0" w:space="0" w:color="auto"/>
          </w:divBdr>
        </w:div>
        <w:div w:id="1243837253">
          <w:marLeft w:val="480"/>
          <w:marRight w:val="0"/>
          <w:marTop w:val="0"/>
          <w:marBottom w:val="0"/>
          <w:divBdr>
            <w:top w:val="none" w:sz="0" w:space="0" w:color="auto"/>
            <w:left w:val="none" w:sz="0" w:space="0" w:color="auto"/>
            <w:bottom w:val="none" w:sz="0" w:space="0" w:color="auto"/>
            <w:right w:val="none" w:sz="0" w:space="0" w:color="auto"/>
          </w:divBdr>
        </w:div>
        <w:div w:id="1411730244">
          <w:marLeft w:val="480"/>
          <w:marRight w:val="0"/>
          <w:marTop w:val="0"/>
          <w:marBottom w:val="0"/>
          <w:divBdr>
            <w:top w:val="none" w:sz="0" w:space="0" w:color="auto"/>
            <w:left w:val="none" w:sz="0" w:space="0" w:color="auto"/>
            <w:bottom w:val="none" w:sz="0" w:space="0" w:color="auto"/>
            <w:right w:val="none" w:sz="0" w:space="0" w:color="auto"/>
          </w:divBdr>
        </w:div>
        <w:div w:id="326521422">
          <w:marLeft w:val="480"/>
          <w:marRight w:val="0"/>
          <w:marTop w:val="0"/>
          <w:marBottom w:val="0"/>
          <w:divBdr>
            <w:top w:val="none" w:sz="0" w:space="0" w:color="auto"/>
            <w:left w:val="none" w:sz="0" w:space="0" w:color="auto"/>
            <w:bottom w:val="none" w:sz="0" w:space="0" w:color="auto"/>
            <w:right w:val="none" w:sz="0" w:space="0" w:color="auto"/>
          </w:divBdr>
        </w:div>
        <w:div w:id="514655594">
          <w:marLeft w:val="480"/>
          <w:marRight w:val="0"/>
          <w:marTop w:val="0"/>
          <w:marBottom w:val="0"/>
          <w:divBdr>
            <w:top w:val="none" w:sz="0" w:space="0" w:color="auto"/>
            <w:left w:val="none" w:sz="0" w:space="0" w:color="auto"/>
            <w:bottom w:val="none" w:sz="0" w:space="0" w:color="auto"/>
            <w:right w:val="none" w:sz="0" w:space="0" w:color="auto"/>
          </w:divBdr>
        </w:div>
        <w:div w:id="843740312">
          <w:marLeft w:val="480"/>
          <w:marRight w:val="0"/>
          <w:marTop w:val="0"/>
          <w:marBottom w:val="0"/>
          <w:divBdr>
            <w:top w:val="none" w:sz="0" w:space="0" w:color="auto"/>
            <w:left w:val="none" w:sz="0" w:space="0" w:color="auto"/>
            <w:bottom w:val="none" w:sz="0" w:space="0" w:color="auto"/>
            <w:right w:val="none" w:sz="0" w:space="0" w:color="auto"/>
          </w:divBdr>
        </w:div>
        <w:div w:id="366759664">
          <w:marLeft w:val="480"/>
          <w:marRight w:val="0"/>
          <w:marTop w:val="0"/>
          <w:marBottom w:val="0"/>
          <w:divBdr>
            <w:top w:val="none" w:sz="0" w:space="0" w:color="auto"/>
            <w:left w:val="none" w:sz="0" w:space="0" w:color="auto"/>
            <w:bottom w:val="none" w:sz="0" w:space="0" w:color="auto"/>
            <w:right w:val="none" w:sz="0" w:space="0" w:color="auto"/>
          </w:divBdr>
        </w:div>
        <w:div w:id="2120682673">
          <w:marLeft w:val="480"/>
          <w:marRight w:val="0"/>
          <w:marTop w:val="0"/>
          <w:marBottom w:val="0"/>
          <w:divBdr>
            <w:top w:val="none" w:sz="0" w:space="0" w:color="auto"/>
            <w:left w:val="none" w:sz="0" w:space="0" w:color="auto"/>
            <w:bottom w:val="none" w:sz="0" w:space="0" w:color="auto"/>
            <w:right w:val="none" w:sz="0" w:space="0" w:color="auto"/>
          </w:divBdr>
        </w:div>
        <w:div w:id="1929850415">
          <w:marLeft w:val="480"/>
          <w:marRight w:val="0"/>
          <w:marTop w:val="0"/>
          <w:marBottom w:val="0"/>
          <w:divBdr>
            <w:top w:val="none" w:sz="0" w:space="0" w:color="auto"/>
            <w:left w:val="none" w:sz="0" w:space="0" w:color="auto"/>
            <w:bottom w:val="none" w:sz="0" w:space="0" w:color="auto"/>
            <w:right w:val="none" w:sz="0" w:space="0" w:color="auto"/>
          </w:divBdr>
        </w:div>
        <w:div w:id="1743479550">
          <w:marLeft w:val="480"/>
          <w:marRight w:val="0"/>
          <w:marTop w:val="0"/>
          <w:marBottom w:val="0"/>
          <w:divBdr>
            <w:top w:val="none" w:sz="0" w:space="0" w:color="auto"/>
            <w:left w:val="none" w:sz="0" w:space="0" w:color="auto"/>
            <w:bottom w:val="none" w:sz="0" w:space="0" w:color="auto"/>
            <w:right w:val="none" w:sz="0" w:space="0" w:color="auto"/>
          </w:divBdr>
        </w:div>
        <w:div w:id="1576622872">
          <w:marLeft w:val="480"/>
          <w:marRight w:val="0"/>
          <w:marTop w:val="0"/>
          <w:marBottom w:val="0"/>
          <w:divBdr>
            <w:top w:val="none" w:sz="0" w:space="0" w:color="auto"/>
            <w:left w:val="none" w:sz="0" w:space="0" w:color="auto"/>
            <w:bottom w:val="none" w:sz="0" w:space="0" w:color="auto"/>
            <w:right w:val="none" w:sz="0" w:space="0" w:color="auto"/>
          </w:divBdr>
        </w:div>
        <w:div w:id="1182204502">
          <w:marLeft w:val="480"/>
          <w:marRight w:val="0"/>
          <w:marTop w:val="0"/>
          <w:marBottom w:val="0"/>
          <w:divBdr>
            <w:top w:val="none" w:sz="0" w:space="0" w:color="auto"/>
            <w:left w:val="none" w:sz="0" w:space="0" w:color="auto"/>
            <w:bottom w:val="none" w:sz="0" w:space="0" w:color="auto"/>
            <w:right w:val="none" w:sz="0" w:space="0" w:color="auto"/>
          </w:divBdr>
        </w:div>
        <w:div w:id="429085096">
          <w:marLeft w:val="480"/>
          <w:marRight w:val="0"/>
          <w:marTop w:val="0"/>
          <w:marBottom w:val="0"/>
          <w:divBdr>
            <w:top w:val="none" w:sz="0" w:space="0" w:color="auto"/>
            <w:left w:val="none" w:sz="0" w:space="0" w:color="auto"/>
            <w:bottom w:val="none" w:sz="0" w:space="0" w:color="auto"/>
            <w:right w:val="none" w:sz="0" w:space="0" w:color="auto"/>
          </w:divBdr>
        </w:div>
        <w:div w:id="1155074374">
          <w:marLeft w:val="480"/>
          <w:marRight w:val="0"/>
          <w:marTop w:val="0"/>
          <w:marBottom w:val="0"/>
          <w:divBdr>
            <w:top w:val="none" w:sz="0" w:space="0" w:color="auto"/>
            <w:left w:val="none" w:sz="0" w:space="0" w:color="auto"/>
            <w:bottom w:val="none" w:sz="0" w:space="0" w:color="auto"/>
            <w:right w:val="none" w:sz="0" w:space="0" w:color="auto"/>
          </w:divBdr>
        </w:div>
      </w:divsChild>
    </w:div>
    <w:div w:id="1065877680">
      <w:bodyDiv w:val="1"/>
      <w:marLeft w:val="0"/>
      <w:marRight w:val="0"/>
      <w:marTop w:val="0"/>
      <w:marBottom w:val="0"/>
      <w:divBdr>
        <w:top w:val="none" w:sz="0" w:space="0" w:color="auto"/>
        <w:left w:val="none" w:sz="0" w:space="0" w:color="auto"/>
        <w:bottom w:val="none" w:sz="0" w:space="0" w:color="auto"/>
        <w:right w:val="none" w:sz="0" w:space="0" w:color="auto"/>
      </w:divBdr>
    </w:div>
    <w:div w:id="1069573167">
      <w:bodyDiv w:val="1"/>
      <w:marLeft w:val="0"/>
      <w:marRight w:val="0"/>
      <w:marTop w:val="0"/>
      <w:marBottom w:val="0"/>
      <w:divBdr>
        <w:top w:val="none" w:sz="0" w:space="0" w:color="auto"/>
        <w:left w:val="none" w:sz="0" w:space="0" w:color="auto"/>
        <w:bottom w:val="none" w:sz="0" w:space="0" w:color="auto"/>
        <w:right w:val="none" w:sz="0" w:space="0" w:color="auto"/>
      </w:divBdr>
    </w:div>
    <w:div w:id="1071274506">
      <w:bodyDiv w:val="1"/>
      <w:marLeft w:val="0"/>
      <w:marRight w:val="0"/>
      <w:marTop w:val="0"/>
      <w:marBottom w:val="0"/>
      <w:divBdr>
        <w:top w:val="none" w:sz="0" w:space="0" w:color="auto"/>
        <w:left w:val="none" w:sz="0" w:space="0" w:color="auto"/>
        <w:bottom w:val="none" w:sz="0" w:space="0" w:color="auto"/>
        <w:right w:val="none" w:sz="0" w:space="0" w:color="auto"/>
      </w:divBdr>
    </w:div>
    <w:div w:id="1073238202">
      <w:bodyDiv w:val="1"/>
      <w:marLeft w:val="0"/>
      <w:marRight w:val="0"/>
      <w:marTop w:val="0"/>
      <w:marBottom w:val="0"/>
      <w:divBdr>
        <w:top w:val="none" w:sz="0" w:space="0" w:color="auto"/>
        <w:left w:val="none" w:sz="0" w:space="0" w:color="auto"/>
        <w:bottom w:val="none" w:sz="0" w:space="0" w:color="auto"/>
        <w:right w:val="none" w:sz="0" w:space="0" w:color="auto"/>
      </w:divBdr>
    </w:div>
    <w:div w:id="1075205291">
      <w:bodyDiv w:val="1"/>
      <w:marLeft w:val="0"/>
      <w:marRight w:val="0"/>
      <w:marTop w:val="0"/>
      <w:marBottom w:val="0"/>
      <w:divBdr>
        <w:top w:val="none" w:sz="0" w:space="0" w:color="auto"/>
        <w:left w:val="none" w:sz="0" w:space="0" w:color="auto"/>
        <w:bottom w:val="none" w:sz="0" w:space="0" w:color="auto"/>
        <w:right w:val="none" w:sz="0" w:space="0" w:color="auto"/>
      </w:divBdr>
    </w:div>
    <w:div w:id="1078019625">
      <w:bodyDiv w:val="1"/>
      <w:marLeft w:val="0"/>
      <w:marRight w:val="0"/>
      <w:marTop w:val="0"/>
      <w:marBottom w:val="0"/>
      <w:divBdr>
        <w:top w:val="none" w:sz="0" w:space="0" w:color="auto"/>
        <w:left w:val="none" w:sz="0" w:space="0" w:color="auto"/>
        <w:bottom w:val="none" w:sz="0" w:space="0" w:color="auto"/>
        <w:right w:val="none" w:sz="0" w:space="0" w:color="auto"/>
      </w:divBdr>
    </w:div>
    <w:div w:id="1082677071">
      <w:bodyDiv w:val="1"/>
      <w:marLeft w:val="0"/>
      <w:marRight w:val="0"/>
      <w:marTop w:val="0"/>
      <w:marBottom w:val="0"/>
      <w:divBdr>
        <w:top w:val="none" w:sz="0" w:space="0" w:color="auto"/>
        <w:left w:val="none" w:sz="0" w:space="0" w:color="auto"/>
        <w:bottom w:val="none" w:sz="0" w:space="0" w:color="auto"/>
        <w:right w:val="none" w:sz="0" w:space="0" w:color="auto"/>
      </w:divBdr>
    </w:div>
    <w:div w:id="1083376951">
      <w:bodyDiv w:val="1"/>
      <w:marLeft w:val="0"/>
      <w:marRight w:val="0"/>
      <w:marTop w:val="0"/>
      <w:marBottom w:val="0"/>
      <w:divBdr>
        <w:top w:val="none" w:sz="0" w:space="0" w:color="auto"/>
        <w:left w:val="none" w:sz="0" w:space="0" w:color="auto"/>
        <w:bottom w:val="none" w:sz="0" w:space="0" w:color="auto"/>
        <w:right w:val="none" w:sz="0" w:space="0" w:color="auto"/>
      </w:divBdr>
    </w:div>
    <w:div w:id="1086806320">
      <w:bodyDiv w:val="1"/>
      <w:marLeft w:val="0"/>
      <w:marRight w:val="0"/>
      <w:marTop w:val="0"/>
      <w:marBottom w:val="0"/>
      <w:divBdr>
        <w:top w:val="none" w:sz="0" w:space="0" w:color="auto"/>
        <w:left w:val="none" w:sz="0" w:space="0" w:color="auto"/>
        <w:bottom w:val="none" w:sz="0" w:space="0" w:color="auto"/>
        <w:right w:val="none" w:sz="0" w:space="0" w:color="auto"/>
      </w:divBdr>
    </w:div>
    <w:div w:id="1087113934">
      <w:bodyDiv w:val="1"/>
      <w:marLeft w:val="0"/>
      <w:marRight w:val="0"/>
      <w:marTop w:val="0"/>
      <w:marBottom w:val="0"/>
      <w:divBdr>
        <w:top w:val="none" w:sz="0" w:space="0" w:color="auto"/>
        <w:left w:val="none" w:sz="0" w:space="0" w:color="auto"/>
        <w:bottom w:val="none" w:sz="0" w:space="0" w:color="auto"/>
        <w:right w:val="none" w:sz="0" w:space="0" w:color="auto"/>
      </w:divBdr>
    </w:div>
    <w:div w:id="1089961336">
      <w:bodyDiv w:val="1"/>
      <w:marLeft w:val="0"/>
      <w:marRight w:val="0"/>
      <w:marTop w:val="0"/>
      <w:marBottom w:val="0"/>
      <w:divBdr>
        <w:top w:val="none" w:sz="0" w:space="0" w:color="auto"/>
        <w:left w:val="none" w:sz="0" w:space="0" w:color="auto"/>
        <w:bottom w:val="none" w:sz="0" w:space="0" w:color="auto"/>
        <w:right w:val="none" w:sz="0" w:space="0" w:color="auto"/>
      </w:divBdr>
      <w:divsChild>
        <w:div w:id="318071887">
          <w:marLeft w:val="0"/>
          <w:marRight w:val="0"/>
          <w:marTop w:val="0"/>
          <w:marBottom w:val="0"/>
          <w:divBdr>
            <w:top w:val="none" w:sz="0" w:space="0" w:color="auto"/>
            <w:left w:val="none" w:sz="0" w:space="0" w:color="auto"/>
            <w:bottom w:val="none" w:sz="0" w:space="0" w:color="auto"/>
            <w:right w:val="none" w:sz="0" w:space="0" w:color="auto"/>
          </w:divBdr>
        </w:div>
      </w:divsChild>
    </w:div>
    <w:div w:id="1091853306">
      <w:bodyDiv w:val="1"/>
      <w:marLeft w:val="0"/>
      <w:marRight w:val="0"/>
      <w:marTop w:val="0"/>
      <w:marBottom w:val="0"/>
      <w:divBdr>
        <w:top w:val="none" w:sz="0" w:space="0" w:color="auto"/>
        <w:left w:val="none" w:sz="0" w:space="0" w:color="auto"/>
        <w:bottom w:val="none" w:sz="0" w:space="0" w:color="auto"/>
        <w:right w:val="none" w:sz="0" w:space="0" w:color="auto"/>
      </w:divBdr>
    </w:div>
    <w:div w:id="1093748726">
      <w:bodyDiv w:val="1"/>
      <w:marLeft w:val="0"/>
      <w:marRight w:val="0"/>
      <w:marTop w:val="0"/>
      <w:marBottom w:val="0"/>
      <w:divBdr>
        <w:top w:val="none" w:sz="0" w:space="0" w:color="auto"/>
        <w:left w:val="none" w:sz="0" w:space="0" w:color="auto"/>
        <w:bottom w:val="none" w:sz="0" w:space="0" w:color="auto"/>
        <w:right w:val="none" w:sz="0" w:space="0" w:color="auto"/>
      </w:divBdr>
    </w:div>
    <w:div w:id="1094017332">
      <w:bodyDiv w:val="1"/>
      <w:marLeft w:val="0"/>
      <w:marRight w:val="0"/>
      <w:marTop w:val="0"/>
      <w:marBottom w:val="0"/>
      <w:divBdr>
        <w:top w:val="none" w:sz="0" w:space="0" w:color="auto"/>
        <w:left w:val="none" w:sz="0" w:space="0" w:color="auto"/>
        <w:bottom w:val="none" w:sz="0" w:space="0" w:color="auto"/>
        <w:right w:val="none" w:sz="0" w:space="0" w:color="auto"/>
      </w:divBdr>
      <w:divsChild>
        <w:div w:id="1650750462">
          <w:marLeft w:val="480"/>
          <w:marRight w:val="0"/>
          <w:marTop w:val="0"/>
          <w:marBottom w:val="0"/>
          <w:divBdr>
            <w:top w:val="none" w:sz="0" w:space="0" w:color="auto"/>
            <w:left w:val="none" w:sz="0" w:space="0" w:color="auto"/>
            <w:bottom w:val="none" w:sz="0" w:space="0" w:color="auto"/>
            <w:right w:val="none" w:sz="0" w:space="0" w:color="auto"/>
          </w:divBdr>
        </w:div>
        <w:div w:id="2022858307">
          <w:marLeft w:val="480"/>
          <w:marRight w:val="0"/>
          <w:marTop w:val="0"/>
          <w:marBottom w:val="0"/>
          <w:divBdr>
            <w:top w:val="none" w:sz="0" w:space="0" w:color="auto"/>
            <w:left w:val="none" w:sz="0" w:space="0" w:color="auto"/>
            <w:bottom w:val="none" w:sz="0" w:space="0" w:color="auto"/>
            <w:right w:val="none" w:sz="0" w:space="0" w:color="auto"/>
          </w:divBdr>
        </w:div>
        <w:div w:id="1287272289">
          <w:marLeft w:val="480"/>
          <w:marRight w:val="0"/>
          <w:marTop w:val="0"/>
          <w:marBottom w:val="0"/>
          <w:divBdr>
            <w:top w:val="none" w:sz="0" w:space="0" w:color="auto"/>
            <w:left w:val="none" w:sz="0" w:space="0" w:color="auto"/>
            <w:bottom w:val="none" w:sz="0" w:space="0" w:color="auto"/>
            <w:right w:val="none" w:sz="0" w:space="0" w:color="auto"/>
          </w:divBdr>
        </w:div>
        <w:div w:id="427577522">
          <w:marLeft w:val="480"/>
          <w:marRight w:val="0"/>
          <w:marTop w:val="0"/>
          <w:marBottom w:val="0"/>
          <w:divBdr>
            <w:top w:val="none" w:sz="0" w:space="0" w:color="auto"/>
            <w:left w:val="none" w:sz="0" w:space="0" w:color="auto"/>
            <w:bottom w:val="none" w:sz="0" w:space="0" w:color="auto"/>
            <w:right w:val="none" w:sz="0" w:space="0" w:color="auto"/>
          </w:divBdr>
        </w:div>
        <w:div w:id="1259291345">
          <w:marLeft w:val="480"/>
          <w:marRight w:val="0"/>
          <w:marTop w:val="0"/>
          <w:marBottom w:val="0"/>
          <w:divBdr>
            <w:top w:val="none" w:sz="0" w:space="0" w:color="auto"/>
            <w:left w:val="none" w:sz="0" w:space="0" w:color="auto"/>
            <w:bottom w:val="none" w:sz="0" w:space="0" w:color="auto"/>
            <w:right w:val="none" w:sz="0" w:space="0" w:color="auto"/>
          </w:divBdr>
        </w:div>
        <w:div w:id="2035761737">
          <w:marLeft w:val="480"/>
          <w:marRight w:val="0"/>
          <w:marTop w:val="0"/>
          <w:marBottom w:val="0"/>
          <w:divBdr>
            <w:top w:val="none" w:sz="0" w:space="0" w:color="auto"/>
            <w:left w:val="none" w:sz="0" w:space="0" w:color="auto"/>
            <w:bottom w:val="none" w:sz="0" w:space="0" w:color="auto"/>
            <w:right w:val="none" w:sz="0" w:space="0" w:color="auto"/>
          </w:divBdr>
        </w:div>
        <w:div w:id="177736538">
          <w:marLeft w:val="480"/>
          <w:marRight w:val="0"/>
          <w:marTop w:val="0"/>
          <w:marBottom w:val="0"/>
          <w:divBdr>
            <w:top w:val="none" w:sz="0" w:space="0" w:color="auto"/>
            <w:left w:val="none" w:sz="0" w:space="0" w:color="auto"/>
            <w:bottom w:val="none" w:sz="0" w:space="0" w:color="auto"/>
            <w:right w:val="none" w:sz="0" w:space="0" w:color="auto"/>
          </w:divBdr>
        </w:div>
        <w:div w:id="165559103">
          <w:marLeft w:val="480"/>
          <w:marRight w:val="0"/>
          <w:marTop w:val="0"/>
          <w:marBottom w:val="0"/>
          <w:divBdr>
            <w:top w:val="none" w:sz="0" w:space="0" w:color="auto"/>
            <w:left w:val="none" w:sz="0" w:space="0" w:color="auto"/>
            <w:bottom w:val="none" w:sz="0" w:space="0" w:color="auto"/>
            <w:right w:val="none" w:sz="0" w:space="0" w:color="auto"/>
          </w:divBdr>
        </w:div>
        <w:div w:id="2033532793">
          <w:marLeft w:val="480"/>
          <w:marRight w:val="0"/>
          <w:marTop w:val="0"/>
          <w:marBottom w:val="0"/>
          <w:divBdr>
            <w:top w:val="none" w:sz="0" w:space="0" w:color="auto"/>
            <w:left w:val="none" w:sz="0" w:space="0" w:color="auto"/>
            <w:bottom w:val="none" w:sz="0" w:space="0" w:color="auto"/>
            <w:right w:val="none" w:sz="0" w:space="0" w:color="auto"/>
          </w:divBdr>
        </w:div>
        <w:div w:id="493107445">
          <w:marLeft w:val="480"/>
          <w:marRight w:val="0"/>
          <w:marTop w:val="0"/>
          <w:marBottom w:val="0"/>
          <w:divBdr>
            <w:top w:val="none" w:sz="0" w:space="0" w:color="auto"/>
            <w:left w:val="none" w:sz="0" w:space="0" w:color="auto"/>
            <w:bottom w:val="none" w:sz="0" w:space="0" w:color="auto"/>
            <w:right w:val="none" w:sz="0" w:space="0" w:color="auto"/>
          </w:divBdr>
        </w:div>
        <w:div w:id="656610397">
          <w:marLeft w:val="480"/>
          <w:marRight w:val="0"/>
          <w:marTop w:val="0"/>
          <w:marBottom w:val="0"/>
          <w:divBdr>
            <w:top w:val="none" w:sz="0" w:space="0" w:color="auto"/>
            <w:left w:val="none" w:sz="0" w:space="0" w:color="auto"/>
            <w:bottom w:val="none" w:sz="0" w:space="0" w:color="auto"/>
            <w:right w:val="none" w:sz="0" w:space="0" w:color="auto"/>
          </w:divBdr>
        </w:div>
        <w:div w:id="1309478626">
          <w:marLeft w:val="480"/>
          <w:marRight w:val="0"/>
          <w:marTop w:val="0"/>
          <w:marBottom w:val="0"/>
          <w:divBdr>
            <w:top w:val="none" w:sz="0" w:space="0" w:color="auto"/>
            <w:left w:val="none" w:sz="0" w:space="0" w:color="auto"/>
            <w:bottom w:val="none" w:sz="0" w:space="0" w:color="auto"/>
            <w:right w:val="none" w:sz="0" w:space="0" w:color="auto"/>
          </w:divBdr>
        </w:div>
        <w:div w:id="317537205">
          <w:marLeft w:val="480"/>
          <w:marRight w:val="0"/>
          <w:marTop w:val="0"/>
          <w:marBottom w:val="0"/>
          <w:divBdr>
            <w:top w:val="none" w:sz="0" w:space="0" w:color="auto"/>
            <w:left w:val="none" w:sz="0" w:space="0" w:color="auto"/>
            <w:bottom w:val="none" w:sz="0" w:space="0" w:color="auto"/>
            <w:right w:val="none" w:sz="0" w:space="0" w:color="auto"/>
          </w:divBdr>
        </w:div>
        <w:div w:id="518857426">
          <w:marLeft w:val="480"/>
          <w:marRight w:val="0"/>
          <w:marTop w:val="0"/>
          <w:marBottom w:val="0"/>
          <w:divBdr>
            <w:top w:val="none" w:sz="0" w:space="0" w:color="auto"/>
            <w:left w:val="none" w:sz="0" w:space="0" w:color="auto"/>
            <w:bottom w:val="none" w:sz="0" w:space="0" w:color="auto"/>
            <w:right w:val="none" w:sz="0" w:space="0" w:color="auto"/>
          </w:divBdr>
        </w:div>
        <w:div w:id="1946883581">
          <w:marLeft w:val="480"/>
          <w:marRight w:val="0"/>
          <w:marTop w:val="0"/>
          <w:marBottom w:val="0"/>
          <w:divBdr>
            <w:top w:val="none" w:sz="0" w:space="0" w:color="auto"/>
            <w:left w:val="none" w:sz="0" w:space="0" w:color="auto"/>
            <w:bottom w:val="none" w:sz="0" w:space="0" w:color="auto"/>
            <w:right w:val="none" w:sz="0" w:space="0" w:color="auto"/>
          </w:divBdr>
        </w:div>
        <w:div w:id="220554157">
          <w:marLeft w:val="480"/>
          <w:marRight w:val="0"/>
          <w:marTop w:val="0"/>
          <w:marBottom w:val="0"/>
          <w:divBdr>
            <w:top w:val="none" w:sz="0" w:space="0" w:color="auto"/>
            <w:left w:val="none" w:sz="0" w:space="0" w:color="auto"/>
            <w:bottom w:val="none" w:sz="0" w:space="0" w:color="auto"/>
            <w:right w:val="none" w:sz="0" w:space="0" w:color="auto"/>
          </w:divBdr>
        </w:div>
        <w:div w:id="92752272">
          <w:marLeft w:val="480"/>
          <w:marRight w:val="0"/>
          <w:marTop w:val="0"/>
          <w:marBottom w:val="0"/>
          <w:divBdr>
            <w:top w:val="none" w:sz="0" w:space="0" w:color="auto"/>
            <w:left w:val="none" w:sz="0" w:space="0" w:color="auto"/>
            <w:bottom w:val="none" w:sz="0" w:space="0" w:color="auto"/>
            <w:right w:val="none" w:sz="0" w:space="0" w:color="auto"/>
          </w:divBdr>
        </w:div>
        <w:div w:id="1070270499">
          <w:marLeft w:val="480"/>
          <w:marRight w:val="0"/>
          <w:marTop w:val="0"/>
          <w:marBottom w:val="0"/>
          <w:divBdr>
            <w:top w:val="none" w:sz="0" w:space="0" w:color="auto"/>
            <w:left w:val="none" w:sz="0" w:space="0" w:color="auto"/>
            <w:bottom w:val="none" w:sz="0" w:space="0" w:color="auto"/>
            <w:right w:val="none" w:sz="0" w:space="0" w:color="auto"/>
          </w:divBdr>
        </w:div>
      </w:divsChild>
    </w:div>
    <w:div w:id="1094860787">
      <w:bodyDiv w:val="1"/>
      <w:marLeft w:val="0"/>
      <w:marRight w:val="0"/>
      <w:marTop w:val="0"/>
      <w:marBottom w:val="0"/>
      <w:divBdr>
        <w:top w:val="none" w:sz="0" w:space="0" w:color="auto"/>
        <w:left w:val="none" w:sz="0" w:space="0" w:color="auto"/>
        <w:bottom w:val="none" w:sz="0" w:space="0" w:color="auto"/>
        <w:right w:val="none" w:sz="0" w:space="0" w:color="auto"/>
      </w:divBdr>
      <w:divsChild>
        <w:div w:id="353267975">
          <w:marLeft w:val="0"/>
          <w:marRight w:val="0"/>
          <w:marTop w:val="0"/>
          <w:marBottom w:val="0"/>
          <w:divBdr>
            <w:top w:val="none" w:sz="0" w:space="0" w:color="auto"/>
            <w:left w:val="none" w:sz="0" w:space="0" w:color="auto"/>
            <w:bottom w:val="none" w:sz="0" w:space="0" w:color="auto"/>
            <w:right w:val="none" w:sz="0" w:space="0" w:color="auto"/>
          </w:divBdr>
          <w:divsChild>
            <w:div w:id="4005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8797">
      <w:bodyDiv w:val="1"/>
      <w:marLeft w:val="0"/>
      <w:marRight w:val="0"/>
      <w:marTop w:val="0"/>
      <w:marBottom w:val="0"/>
      <w:divBdr>
        <w:top w:val="none" w:sz="0" w:space="0" w:color="auto"/>
        <w:left w:val="none" w:sz="0" w:space="0" w:color="auto"/>
        <w:bottom w:val="none" w:sz="0" w:space="0" w:color="auto"/>
        <w:right w:val="none" w:sz="0" w:space="0" w:color="auto"/>
      </w:divBdr>
    </w:div>
    <w:div w:id="1099956350">
      <w:bodyDiv w:val="1"/>
      <w:marLeft w:val="0"/>
      <w:marRight w:val="0"/>
      <w:marTop w:val="0"/>
      <w:marBottom w:val="0"/>
      <w:divBdr>
        <w:top w:val="none" w:sz="0" w:space="0" w:color="auto"/>
        <w:left w:val="none" w:sz="0" w:space="0" w:color="auto"/>
        <w:bottom w:val="none" w:sz="0" w:space="0" w:color="auto"/>
        <w:right w:val="none" w:sz="0" w:space="0" w:color="auto"/>
      </w:divBdr>
    </w:div>
    <w:div w:id="1102846060">
      <w:bodyDiv w:val="1"/>
      <w:marLeft w:val="0"/>
      <w:marRight w:val="0"/>
      <w:marTop w:val="0"/>
      <w:marBottom w:val="0"/>
      <w:divBdr>
        <w:top w:val="none" w:sz="0" w:space="0" w:color="auto"/>
        <w:left w:val="none" w:sz="0" w:space="0" w:color="auto"/>
        <w:bottom w:val="none" w:sz="0" w:space="0" w:color="auto"/>
        <w:right w:val="none" w:sz="0" w:space="0" w:color="auto"/>
      </w:divBdr>
    </w:div>
    <w:div w:id="1103307887">
      <w:bodyDiv w:val="1"/>
      <w:marLeft w:val="0"/>
      <w:marRight w:val="0"/>
      <w:marTop w:val="0"/>
      <w:marBottom w:val="0"/>
      <w:divBdr>
        <w:top w:val="none" w:sz="0" w:space="0" w:color="auto"/>
        <w:left w:val="none" w:sz="0" w:space="0" w:color="auto"/>
        <w:bottom w:val="none" w:sz="0" w:space="0" w:color="auto"/>
        <w:right w:val="none" w:sz="0" w:space="0" w:color="auto"/>
      </w:divBdr>
      <w:divsChild>
        <w:div w:id="79761754">
          <w:marLeft w:val="0"/>
          <w:marRight w:val="0"/>
          <w:marTop w:val="0"/>
          <w:marBottom w:val="0"/>
          <w:divBdr>
            <w:top w:val="none" w:sz="0" w:space="0" w:color="auto"/>
            <w:left w:val="none" w:sz="0" w:space="0" w:color="auto"/>
            <w:bottom w:val="none" w:sz="0" w:space="0" w:color="auto"/>
            <w:right w:val="none" w:sz="0" w:space="0" w:color="auto"/>
          </w:divBdr>
        </w:div>
      </w:divsChild>
    </w:div>
    <w:div w:id="1106191543">
      <w:bodyDiv w:val="1"/>
      <w:marLeft w:val="0"/>
      <w:marRight w:val="0"/>
      <w:marTop w:val="0"/>
      <w:marBottom w:val="0"/>
      <w:divBdr>
        <w:top w:val="none" w:sz="0" w:space="0" w:color="auto"/>
        <w:left w:val="none" w:sz="0" w:space="0" w:color="auto"/>
        <w:bottom w:val="none" w:sz="0" w:space="0" w:color="auto"/>
        <w:right w:val="none" w:sz="0" w:space="0" w:color="auto"/>
      </w:divBdr>
    </w:div>
    <w:div w:id="1109617922">
      <w:bodyDiv w:val="1"/>
      <w:marLeft w:val="0"/>
      <w:marRight w:val="0"/>
      <w:marTop w:val="0"/>
      <w:marBottom w:val="0"/>
      <w:divBdr>
        <w:top w:val="none" w:sz="0" w:space="0" w:color="auto"/>
        <w:left w:val="none" w:sz="0" w:space="0" w:color="auto"/>
        <w:bottom w:val="none" w:sz="0" w:space="0" w:color="auto"/>
        <w:right w:val="none" w:sz="0" w:space="0" w:color="auto"/>
      </w:divBdr>
      <w:divsChild>
        <w:div w:id="175733777">
          <w:marLeft w:val="480"/>
          <w:marRight w:val="0"/>
          <w:marTop w:val="0"/>
          <w:marBottom w:val="0"/>
          <w:divBdr>
            <w:top w:val="none" w:sz="0" w:space="0" w:color="auto"/>
            <w:left w:val="none" w:sz="0" w:space="0" w:color="auto"/>
            <w:bottom w:val="none" w:sz="0" w:space="0" w:color="auto"/>
            <w:right w:val="none" w:sz="0" w:space="0" w:color="auto"/>
          </w:divBdr>
        </w:div>
        <w:div w:id="1155806196">
          <w:marLeft w:val="480"/>
          <w:marRight w:val="0"/>
          <w:marTop w:val="0"/>
          <w:marBottom w:val="0"/>
          <w:divBdr>
            <w:top w:val="none" w:sz="0" w:space="0" w:color="auto"/>
            <w:left w:val="none" w:sz="0" w:space="0" w:color="auto"/>
            <w:bottom w:val="none" w:sz="0" w:space="0" w:color="auto"/>
            <w:right w:val="none" w:sz="0" w:space="0" w:color="auto"/>
          </w:divBdr>
        </w:div>
        <w:div w:id="560560958">
          <w:marLeft w:val="480"/>
          <w:marRight w:val="0"/>
          <w:marTop w:val="0"/>
          <w:marBottom w:val="0"/>
          <w:divBdr>
            <w:top w:val="none" w:sz="0" w:space="0" w:color="auto"/>
            <w:left w:val="none" w:sz="0" w:space="0" w:color="auto"/>
            <w:bottom w:val="none" w:sz="0" w:space="0" w:color="auto"/>
            <w:right w:val="none" w:sz="0" w:space="0" w:color="auto"/>
          </w:divBdr>
        </w:div>
        <w:div w:id="528182349">
          <w:marLeft w:val="480"/>
          <w:marRight w:val="0"/>
          <w:marTop w:val="0"/>
          <w:marBottom w:val="0"/>
          <w:divBdr>
            <w:top w:val="none" w:sz="0" w:space="0" w:color="auto"/>
            <w:left w:val="none" w:sz="0" w:space="0" w:color="auto"/>
            <w:bottom w:val="none" w:sz="0" w:space="0" w:color="auto"/>
            <w:right w:val="none" w:sz="0" w:space="0" w:color="auto"/>
          </w:divBdr>
        </w:div>
        <w:div w:id="2006588664">
          <w:marLeft w:val="480"/>
          <w:marRight w:val="0"/>
          <w:marTop w:val="0"/>
          <w:marBottom w:val="0"/>
          <w:divBdr>
            <w:top w:val="none" w:sz="0" w:space="0" w:color="auto"/>
            <w:left w:val="none" w:sz="0" w:space="0" w:color="auto"/>
            <w:bottom w:val="none" w:sz="0" w:space="0" w:color="auto"/>
            <w:right w:val="none" w:sz="0" w:space="0" w:color="auto"/>
          </w:divBdr>
        </w:div>
        <w:div w:id="2021857405">
          <w:marLeft w:val="480"/>
          <w:marRight w:val="0"/>
          <w:marTop w:val="0"/>
          <w:marBottom w:val="0"/>
          <w:divBdr>
            <w:top w:val="none" w:sz="0" w:space="0" w:color="auto"/>
            <w:left w:val="none" w:sz="0" w:space="0" w:color="auto"/>
            <w:bottom w:val="none" w:sz="0" w:space="0" w:color="auto"/>
            <w:right w:val="none" w:sz="0" w:space="0" w:color="auto"/>
          </w:divBdr>
        </w:div>
        <w:div w:id="135295247">
          <w:marLeft w:val="480"/>
          <w:marRight w:val="0"/>
          <w:marTop w:val="0"/>
          <w:marBottom w:val="0"/>
          <w:divBdr>
            <w:top w:val="none" w:sz="0" w:space="0" w:color="auto"/>
            <w:left w:val="none" w:sz="0" w:space="0" w:color="auto"/>
            <w:bottom w:val="none" w:sz="0" w:space="0" w:color="auto"/>
            <w:right w:val="none" w:sz="0" w:space="0" w:color="auto"/>
          </w:divBdr>
        </w:div>
        <w:div w:id="2009554123">
          <w:marLeft w:val="480"/>
          <w:marRight w:val="0"/>
          <w:marTop w:val="0"/>
          <w:marBottom w:val="0"/>
          <w:divBdr>
            <w:top w:val="none" w:sz="0" w:space="0" w:color="auto"/>
            <w:left w:val="none" w:sz="0" w:space="0" w:color="auto"/>
            <w:bottom w:val="none" w:sz="0" w:space="0" w:color="auto"/>
            <w:right w:val="none" w:sz="0" w:space="0" w:color="auto"/>
          </w:divBdr>
        </w:div>
        <w:div w:id="1784957780">
          <w:marLeft w:val="480"/>
          <w:marRight w:val="0"/>
          <w:marTop w:val="0"/>
          <w:marBottom w:val="0"/>
          <w:divBdr>
            <w:top w:val="none" w:sz="0" w:space="0" w:color="auto"/>
            <w:left w:val="none" w:sz="0" w:space="0" w:color="auto"/>
            <w:bottom w:val="none" w:sz="0" w:space="0" w:color="auto"/>
            <w:right w:val="none" w:sz="0" w:space="0" w:color="auto"/>
          </w:divBdr>
        </w:div>
        <w:div w:id="35475447">
          <w:marLeft w:val="480"/>
          <w:marRight w:val="0"/>
          <w:marTop w:val="0"/>
          <w:marBottom w:val="0"/>
          <w:divBdr>
            <w:top w:val="none" w:sz="0" w:space="0" w:color="auto"/>
            <w:left w:val="none" w:sz="0" w:space="0" w:color="auto"/>
            <w:bottom w:val="none" w:sz="0" w:space="0" w:color="auto"/>
            <w:right w:val="none" w:sz="0" w:space="0" w:color="auto"/>
          </w:divBdr>
        </w:div>
        <w:div w:id="1626277927">
          <w:marLeft w:val="480"/>
          <w:marRight w:val="0"/>
          <w:marTop w:val="0"/>
          <w:marBottom w:val="0"/>
          <w:divBdr>
            <w:top w:val="none" w:sz="0" w:space="0" w:color="auto"/>
            <w:left w:val="none" w:sz="0" w:space="0" w:color="auto"/>
            <w:bottom w:val="none" w:sz="0" w:space="0" w:color="auto"/>
            <w:right w:val="none" w:sz="0" w:space="0" w:color="auto"/>
          </w:divBdr>
        </w:div>
        <w:div w:id="954406685">
          <w:marLeft w:val="480"/>
          <w:marRight w:val="0"/>
          <w:marTop w:val="0"/>
          <w:marBottom w:val="0"/>
          <w:divBdr>
            <w:top w:val="none" w:sz="0" w:space="0" w:color="auto"/>
            <w:left w:val="none" w:sz="0" w:space="0" w:color="auto"/>
            <w:bottom w:val="none" w:sz="0" w:space="0" w:color="auto"/>
            <w:right w:val="none" w:sz="0" w:space="0" w:color="auto"/>
          </w:divBdr>
        </w:div>
        <w:div w:id="1375735940">
          <w:marLeft w:val="480"/>
          <w:marRight w:val="0"/>
          <w:marTop w:val="0"/>
          <w:marBottom w:val="0"/>
          <w:divBdr>
            <w:top w:val="none" w:sz="0" w:space="0" w:color="auto"/>
            <w:left w:val="none" w:sz="0" w:space="0" w:color="auto"/>
            <w:bottom w:val="none" w:sz="0" w:space="0" w:color="auto"/>
            <w:right w:val="none" w:sz="0" w:space="0" w:color="auto"/>
          </w:divBdr>
        </w:div>
        <w:div w:id="863707564">
          <w:marLeft w:val="480"/>
          <w:marRight w:val="0"/>
          <w:marTop w:val="0"/>
          <w:marBottom w:val="0"/>
          <w:divBdr>
            <w:top w:val="none" w:sz="0" w:space="0" w:color="auto"/>
            <w:left w:val="none" w:sz="0" w:space="0" w:color="auto"/>
            <w:bottom w:val="none" w:sz="0" w:space="0" w:color="auto"/>
            <w:right w:val="none" w:sz="0" w:space="0" w:color="auto"/>
          </w:divBdr>
        </w:div>
        <w:div w:id="1524443439">
          <w:marLeft w:val="480"/>
          <w:marRight w:val="0"/>
          <w:marTop w:val="0"/>
          <w:marBottom w:val="0"/>
          <w:divBdr>
            <w:top w:val="none" w:sz="0" w:space="0" w:color="auto"/>
            <w:left w:val="none" w:sz="0" w:space="0" w:color="auto"/>
            <w:bottom w:val="none" w:sz="0" w:space="0" w:color="auto"/>
            <w:right w:val="none" w:sz="0" w:space="0" w:color="auto"/>
          </w:divBdr>
        </w:div>
        <w:div w:id="2102985374">
          <w:marLeft w:val="480"/>
          <w:marRight w:val="0"/>
          <w:marTop w:val="0"/>
          <w:marBottom w:val="0"/>
          <w:divBdr>
            <w:top w:val="none" w:sz="0" w:space="0" w:color="auto"/>
            <w:left w:val="none" w:sz="0" w:space="0" w:color="auto"/>
            <w:bottom w:val="none" w:sz="0" w:space="0" w:color="auto"/>
            <w:right w:val="none" w:sz="0" w:space="0" w:color="auto"/>
          </w:divBdr>
        </w:div>
        <w:div w:id="1875263100">
          <w:marLeft w:val="480"/>
          <w:marRight w:val="0"/>
          <w:marTop w:val="0"/>
          <w:marBottom w:val="0"/>
          <w:divBdr>
            <w:top w:val="none" w:sz="0" w:space="0" w:color="auto"/>
            <w:left w:val="none" w:sz="0" w:space="0" w:color="auto"/>
            <w:bottom w:val="none" w:sz="0" w:space="0" w:color="auto"/>
            <w:right w:val="none" w:sz="0" w:space="0" w:color="auto"/>
          </w:divBdr>
        </w:div>
        <w:div w:id="717170952">
          <w:marLeft w:val="480"/>
          <w:marRight w:val="0"/>
          <w:marTop w:val="0"/>
          <w:marBottom w:val="0"/>
          <w:divBdr>
            <w:top w:val="none" w:sz="0" w:space="0" w:color="auto"/>
            <w:left w:val="none" w:sz="0" w:space="0" w:color="auto"/>
            <w:bottom w:val="none" w:sz="0" w:space="0" w:color="auto"/>
            <w:right w:val="none" w:sz="0" w:space="0" w:color="auto"/>
          </w:divBdr>
        </w:div>
        <w:div w:id="435946214">
          <w:marLeft w:val="480"/>
          <w:marRight w:val="0"/>
          <w:marTop w:val="0"/>
          <w:marBottom w:val="0"/>
          <w:divBdr>
            <w:top w:val="none" w:sz="0" w:space="0" w:color="auto"/>
            <w:left w:val="none" w:sz="0" w:space="0" w:color="auto"/>
            <w:bottom w:val="none" w:sz="0" w:space="0" w:color="auto"/>
            <w:right w:val="none" w:sz="0" w:space="0" w:color="auto"/>
          </w:divBdr>
        </w:div>
        <w:div w:id="1261066314">
          <w:marLeft w:val="480"/>
          <w:marRight w:val="0"/>
          <w:marTop w:val="0"/>
          <w:marBottom w:val="0"/>
          <w:divBdr>
            <w:top w:val="none" w:sz="0" w:space="0" w:color="auto"/>
            <w:left w:val="none" w:sz="0" w:space="0" w:color="auto"/>
            <w:bottom w:val="none" w:sz="0" w:space="0" w:color="auto"/>
            <w:right w:val="none" w:sz="0" w:space="0" w:color="auto"/>
          </w:divBdr>
        </w:div>
        <w:div w:id="517886857">
          <w:marLeft w:val="480"/>
          <w:marRight w:val="0"/>
          <w:marTop w:val="0"/>
          <w:marBottom w:val="0"/>
          <w:divBdr>
            <w:top w:val="none" w:sz="0" w:space="0" w:color="auto"/>
            <w:left w:val="none" w:sz="0" w:space="0" w:color="auto"/>
            <w:bottom w:val="none" w:sz="0" w:space="0" w:color="auto"/>
            <w:right w:val="none" w:sz="0" w:space="0" w:color="auto"/>
          </w:divBdr>
        </w:div>
        <w:div w:id="1631086080">
          <w:marLeft w:val="480"/>
          <w:marRight w:val="0"/>
          <w:marTop w:val="0"/>
          <w:marBottom w:val="0"/>
          <w:divBdr>
            <w:top w:val="none" w:sz="0" w:space="0" w:color="auto"/>
            <w:left w:val="none" w:sz="0" w:space="0" w:color="auto"/>
            <w:bottom w:val="none" w:sz="0" w:space="0" w:color="auto"/>
            <w:right w:val="none" w:sz="0" w:space="0" w:color="auto"/>
          </w:divBdr>
        </w:div>
      </w:divsChild>
    </w:div>
    <w:div w:id="1116100299">
      <w:bodyDiv w:val="1"/>
      <w:marLeft w:val="0"/>
      <w:marRight w:val="0"/>
      <w:marTop w:val="0"/>
      <w:marBottom w:val="0"/>
      <w:divBdr>
        <w:top w:val="none" w:sz="0" w:space="0" w:color="auto"/>
        <w:left w:val="none" w:sz="0" w:space="0" w:color="auto"/>
        <w:bottom w:val="none" w:sz="0" w:space="0" w:color="auto"/>
        <w:right w:val="none" w:sz="0" w:space="0" w:color="auto"/>
      </w:divBdr>
    </w:div>
    <w:div w:id="1116405941">
      <w:bodyDiv w:val="1"/>
      <w:marLeft w:val="0"/>
      <w:marRight w:val="0"/>
      <w:marTop w:val="0"/>
      <w:marBottom w:val="0"/>
      <w:divBdr>
        <w:top w:val="none" w:sz="0" w:space="0" w:color="auto"/>
        <w:left w:val="none" w:sz="0" w:space="0" w:color="auto"/>
        <w:bottom w:val="none" w:sz="0" w:space="0" w:color="auto"/>
        <w:right w:val="none" w:sz="0" w:space="0" w:color="auto"/>
      </w:divBdr>
    </w:div>
    <w:div w:id="1122922875">
      <w:bodyDiv w:val="1"/>
      <w:marLeft w:val="0"/>
      <w:marRight w:val="0"/>
      <w:marTop w:val="0"/>
      <w:marBottom w:val="0"/>
      <w:divBdr>
        <w:top w:val="none" w:sz="0" w:space="0" w:color="auto"/>
        <w:left w:val="none" w:sz="0" w:space="0" w:color="auto"/>
        <w:bottom w:val="none" w:sz="0" w:space="0" w:color="auto"/>
        <w:right w:val="none" w:sz="0" w:space="0" w:color="auto"/>
      </w:divBdr>
    </w:div>
    <w:div w:id="1124614590">
      <w:bodyDiv w:val="1"/>
      <w:marLeft w:val="0"/>
      <w:marRight w:val="0"/>
      <w:marTop w:val="0"/>
      <w:marBottom w:val="0"/>
      <w:divBdr>
        <w:top w:val="none" w:sz="0" w:space="0" w:color="auto"/>
        <w:left w:val="none" w:sz="0" w:space="0" w:color="auto"/>
        <w:bottom w:val="none" w:sz="0" w:space="0" w:color="auto"/>
        <w:right w:val="none" w:sz="0" w:space="0" w:color="auto"/>
      </w:divBdr>
    </w:div>
    <w:div w:id="1125349716">
      <w:bodyDiv w:val="1"/>
      <w:marLeft w:val="0"/>
      <w:marRight w:val="0"/>
      <w:marTop w:val="0"/>
      <w:marBottom w:val="0"/>
      <w:divBdr>
        <w:top w:val="none" w:sz="0" w:space="0" w:color="auto"/>
        <w:left w:val="none" w:sz="0" w:space="0" w:color="auto"/>
        <w:bottom w:val="none" w:sz="0" w:space="0" w:color="auto"/>
        <w:right w:val="none" w:sz="0" w:space="0" w:color="auto"/>
      </w:divBdr>
    </w:div>
    <w:div w:id="1127236190">
      <w:bodyDiv w:val="1"/>
      <w:marLeft w:val="0"/>
      <w:marRight w:val="0"/>
      <w:marTop w:val="0"/>
      <w:marBottom w:val="0"/>
      <w:divBdr>
        <w:top w:val="none" w:sz="0" w:space="0" w:color="auto"/>
        <w:left w:val="none" w:sz="0" w:space="0" w:color="auto"/>
        <w:bottom w:val="none" w:sz="0" w:space="0" w:color="auto"/>
        <w:right w:val="none" w:sz="0" w:space="0" w:color="auto"/>
      </w:divBdr>
    </w:div>
    <w:div w:id="1127624173">
      <w:bodyDiv w:val="1"/>
      <w:marLeft w:val="0"/>
      <w:marRight w:val="0"/>
      <w:marTop w:val="0"/>
      <w:marBottom w:val="0"/>
      <w:divBdr>
        <w:top w:val="none" w:sz="0" w:space="0" w:color="auto"/>
        <w:left w:val="none" w:sz="0" w:space="0" w:color="auto"/>
        <w:bottom w:val="none" w:sz="0" w:space="0" w:color="auto"/>
        <w:right w:val="none" w:sz="0" w:space="0" w:color="auto"/>
      </w:divBdr>
    </w:div>
    <w:div w:id="1128620623">
      <w:bodyDiv w:val="1"/>
      <w:marLeft w:val="0"/>
      <w:marRight w:val="0"/>
      <w:marTop w:val="0"/>
      <w:marBottom w:val="0"/>
      <w:divBdr>
        <w:top w:val="none" w:sz="0" w:space="0" w:color="auto"/>
        <w:left w:val="none" w:sz="0" w:space="0" w:color="auto"/>
        <w:bottom w:val="none" w:sz="0" w:space="0" w:color="auto"/>
        <w:right w:val="none" w:sz="0" w:space="0" w:color="auto"/>
      </w:divBdr>
    </w:div>
    <w:div w:id="1129587775">
      <w:bodyDiv w:val="1"/>
      <w:marLeft w:val="0"/>
      <w:marRight w:val="0"/>
      <w:marTop w:val="0"/>
      <w:marBottom w:val="0"/>
      <w:divBdr>
        <w:top w:val="none" w:sz="0" w:space="0" w:color="auto"/>
        <w:left w:val="none" w:sz="0" w:space="0" w:color="auto"/>
        <w:bottom w:val="none" w:sz="0" w:space="0" w:color="auto"/>
        <w:right w:val="none" w:sz="0" w:space="0" w:color="auto"/>
      </w:divBdr>
    </w:div>
    <w:div w:id="1131902529">
      <w:bodyDiv w:val="1"/>
      <w:marLeft w:val="0"/>
      <w:marRight w:val="0"/>
      <w:marTop w:val="0"/>
      <w:marBottom w:val="0"/>
      <w:divBdr>
        <w:top w:val="none" w:sz="0" w:space="0" w:color="auto"/>
        <w:left w:val="none" w:sz="0" w:space="0" w:color="auto"/>
        <w:bottom w:val="none" w:sz="0" w:space="0" w:color="auto"/>
        <w:right w:val="none" w:sz="0" w:space="0" w:color="auto"/>
      </w:divBdr>
    </w:div>
    <w:div w:id="1132554750">
      <w:bodyDiv w:val="1"/>
      <w:marLeft w:val="0"/>
      <w:marRight w:val="0"/>
      <w:marTop w:val="0"/>
      <w:marBottom w:val="0"/>
      <w:divBdr>
        <w:top w:val="none" w:sz="0" w:space="0" w:color="auto"/>
        <w:left w:val="none" w:sz="0" w:space="0" w:color="auto"/>
        <w:bottom w:val="none" w:sz="0" w:space="0" w:color="auto"/>
        <w:right w:val="none" w:sz="0" w:space="0" w:color="auto"/>
      </w:divBdr>
    </w:div>
    <w:div w:id="1144548369">
      <w:bodyDiv w:val="1"/>
      <w:marLeft w:val="0"/>
      <w:marRight w:val="0"/>
      <w:marTop w:val="0"/>
      <w:marBottom w:val="0"/>
      <w:divBdr>
        <w:top w:val="none" w:sz="0" w:space="0" w:color="auto"/>
        <w:left w:val="none" w:sz="0" w:space="0" w:color="auto"/>
        <w:bottom w:val="none" w:sz="0" w:space="0" w:color="auto"/>
        <w:right w:val="none" w:sz="0" w:space="0" w:color="auto"/>
      </w:divBdr>
    </w:div>
    <w:div w:id="1148864152">
      <w:bodyDiv w:val="1"/>
      <w:marLeft w:val="0"/>
      <w:marRight w:val="0"/>
      <w:marTop w:val="0"/>
      <w:marBottom w:val="0"/>
      <w:divBdr>
        <w:top w:val="none" w:sz="0" w:space="0" w:color="auto"/>
        <w:left w:val="none" w:sz="0" w:space="0" w:color="auto"/>
        <w:bottom w:val="none" w:sz="0" w:space="0" w:color="auto"/>
        <w:right w:val="none" w:sz="0" w:space="0" w:color="auto"/>
      </w:divBdr>
    </w:div>
    <w:div w:id="1149441310">
      <w:bodyDiv w:val="1"/>
      <w:marLeft w:val="0"/>
      <w:marRight w:val="0"/>
      <w:marTop w:val="0"/>
      <w:marBottom w:val="0"/>
      <w:divBdr>
        <w:top w:val="none" w:sz="0" w:space="0" w:color="auto"/>
        <w:left w:val="none" w:sz="0" w:space="0" w:color="auto"/>
        <w:bottom w:val="none" w:sz="0" w:space="0" w:color="auto"/>
        <w:right w:val="none" w:sz="0" w:space="0" w:color="auto"/>
      </w:divBdr>
    </w:div>
    <w:div w:id="1150442662">
      <w:bodyDiv w:val="1"/>
      <w:marLeft w:val="0"/>
      <w:marRight w:val="0"/>
      <w:marTop w:val="0"/>
      <w:marBottom w:val="0"/>
      <w:divBdr>
        <w:top w:val="none" w:sz="0" w:space="0" w:color="auto"/>
        <w:left w:val="none" w:sz="0" w:space="0" w:color="auto"/>
        <w:bottom w:val="none" w:sz="0" w:space="0" w:color="auto"/>
        <w:right w:val="none" w:sz="0" w:space="0" w:color="auto"/>
      </w:divBdr>
    </w:div>
    <w:div w:id="1152915286">
      <w:bodyDiv w:val="1"/>
      <w:marLeft w:val="0"/>
      <w:marRight w:val="0"/>
      <w:marTop w:val="0"/>
      <w:marBottom w:val="0"/>
      <w:divBdr>
        <w:top w:val="none" w:sz="0" w:space="0" w:color="auto"/>
        <w:left w:val="none" w:sz="0" w:space="0" w:color="auto"/>
        <w:bottom w:val="none" w:sz="0" w:space="0" w:color="auto"/>
        <w:right w:val="none" w:sz="0" w:space="0" w:color="auto"/>
      </w:divBdr>
    </w:div>
    <w:div w:id="1153831153">
      <w:bodyDiv w:val="1"/>
      <w:marLeft w:val="0"/>
      <w:marRight w:val="0"/>
      <w:marTop w:val="0"/>
      <w:marBottom w:val="0"/>
      <w:divBdr>
        <w:top w:val="none" w:sz="0" w:space="0" w:color="auto"/>
        <w:left w:val="none" w:sz="0" w:space="0" w:color="auto"/>
        <w:bottom w:val="none" w:sz="0" w:space="0" w:color="auto"/>
        <w:right w:val="none" w:sz="0" w:space="0" w:color="auto"/>
      </w:divBdr>
    </w:div>
    <w:div w:id="1156191397">
      <w:bodyDiv w:val="1"/>
      <w:marLeft w:val="0"/>
      <w:marRight w:val="0"/>
      <w:marTop w:val="0"/>
      <w:marBottom w:val="0"/>
      <w:divBdr>
        <w:top w:val="none" w:sz="0" w:space="0" w:color="auto"/>
        <w:left w:val="none" w:sz="0" w:space="0" w:color="auto"/>
        <w:bottom w:val="none" w:sz="0" w:space="0" w:color="auto"/>
        <w:right w:val="none" w:sz="0" w:space="0" w:color="auto"/>
      </w:divBdr>
    </w:div>
    <w:div w:id="1159035392">
      <w:bodyDiv w:val="1"/>
      <w:marLeft w:val="0"/>
      <w:marRight w:val="0"/>
      <w:marTop w:val="0"/>
      <w:marBottom w:val="0"/>
      <w:divBdr>
        <w:top w:val="none" w:sz="0" w:space="0" w:color="auto"/>
        <w:left w:val="none" w:sz="0" w:space="0" w:color="auto"/>
        <w:bottom w:val="none" w:sz="0" w:space="0" w:color="auto"/>
        <w:right w:val="none" w:sz="0" w:space="0" w:color="auto"/>
      </w:divBdr>
    </w:div>
    <w:div w:id="1165585486">
      <w:bodyDiv w:val="1"/>
      <w:marLeft w:val="0"/>
      <w:marRight w:val="0"/>
      <w:marTop w:val="0"/>
      <w:marBottom w:val="0"/>
      <w:divBdr>
        <w:top w:val="none" w:sz="0" w:space="0" w:color="auto"/>
        <w:left w:val="none" w:sz="0" w:space="0" w:color="auto"/>
        <w:bottom w:val="none" w:sz="0" w:space="0" w:color="auto"/>
        <w:right w:val="none" w:sz="0" w:space="0" w:color="auto"/>
      </w:divBdr>
    </w:div>
    <w:div w:id="1165585841">
      <w:bodyDiv w:val="1"/>
      <w:marLeft w:val="0"/>
      <w:marRight w:val="0"/>
      <w:marTop w:val="0"/>
      <w:marBottom w:val="0"/>
      <w:divBdr>
        <w:top w:val="none" w:sz="0" w:space="0" w:color="auto"/>
        <w:left w:val="none" w:sz="0" w:space="0" w:color="auto"/>
        <w:bottom w:val="none" w:sz="0" w:space="0" w:color="auto"/>
        <w:right w:val="none" w:sz="0" w:space="0" w:color="auto"/>
      </w:divBdr>
    </w:div>
    <w:div w:id="1166283406">
      <w:bodyDiv w:val="1"/>
      <w:marLeft w:val="0"/>
      <w:marRight w:val="0"/>
      <w:marTop w:val="0"/>
      <w:marBottom w:val="0"/>
      <w:divBdr>
        <w:top w:val="none" w:sz="0" w:space="0" w:color="auto"/>
        <w:left w:val="none" w:sz="0" w:space="0" w:color="auto"/>
        <w:bottom w:val="none" w:sz="0" w:space="0" w:color="auto"/>
        <w:right w:val="none" w:sz="0" w:space="0" w:color="auto"/>
      </w:divBdr>
    </w:div>
    <w:div w:id="1167750131">
      <w:bodyDiv w:val="1"/>
      <w:marLeft w:val="0"/>
      <w:marRight w:val="0"/>
      <w:marTop w:val="0"/>
      <w:marBottom w:val="0"/>
      <w:divBdr>
        <w:top w:val="none" w:sz="0" w:space="0" w:color="auto"/>
        <w:left w:val="none" w:sz="0" w:space="0" w:color="auto"/>
        <w:bottom w:val="none" w:sz="0" w:space="0" w:color="auto"/>
        <w:right w:val="none" w:sz="0" w:space="0" w:color="auto"/>
      </w:divBdr>
    </w:div>
    <w:div w:id="1169831368">
      <w:bodyDiv w:val="1"/>
      <w:marLeft w:val="0"/>
      <w:marRight w:val="0"/>
      <w:marTop w:val="0"/>
      <w:marBottom w:val="0"/>
      <w:divBdr>
        <w:top w:val="none" w:sz="0" w:space="0" w:color="auto"/>
        <w:left w:val="none" w:sz="0" w:space="0" w:color="auto"/>
        <w:bottom w:val="none" w:sz="0" w:space="0" w:color="auto"/>
        <w:right w:val="none" w:sz="0" w:space="0" w:color="auto"/>
      </w:divBdr>
    </w:div>
    <w:div w:id="1174299739">
      <w:bodyDiv w:val="1"/>
      <w:marLeft w:val="0"/>
      <w:marRight w:val="0"/>
      <w:marTop w:val="0"/>
      <w:marBottom w:val="0"/>
      <w:divBdr>
        <w:top w:val="none" w:sz="0" w:space="0" w:color="auto"/>
        <w:left w:val="none" w:sz="0" w:space="0" w:color="auto"/>
        <w:bottom w:val="none" w:sz="0" w:space="0" w:color="auto"/>
        <w:right w:val="none" w:sz="0" w:space="0" w:color="auto"/>
      </w:divBdr>
    </w:div>
    <w:div w:id="1179195065">
      <w:bodyDiv w:val="1"/>
      <w:marLeft w:val="0"/>
      <w:marRight w:val="0"/>
      <w:marTop w:val="0"/>
      <w:marBottom w:val="0"/>
      <w:divBdr>
        <w:top w:val="none" w:sz="0" w:space="0" w:color="auto"/>
        <w:left w:val="none" w:sz="0" w:space="0" w:color="auto"/>
        <w:bottom w:val="none" w:sz="0" w:space="0" w:color="auto"/>
        <w:right w:val="none" w:sz="0" w:space="0" w:color="auto"/>
      </w:divBdr>
    </w:div>
    <w:div w:id="1179196609">
      <w:bodyDiv w:val="1"/>
      <w:marLeft w:val="0"/>
      <w:marRight w:val="0"/>
      <w:marTop w:val="0"/>
      <w:marBottom w:val="0"/>
      <w:divBdr>
        <w:top w:val="none" w:sz="0" w:space="0" w:color="auto"/>
        <w:left w:val="none" w:sz="0" w:space="0" w:color="auto"/>
        <w:bottom w:val="none" w:sz="0" w:space="0" w:color="auto"/>
        <w:right w:val="none" w:sz="0" w:space="0" w:color="auto"/>
      </w:divBdr>
    </w:div>
    <w:div w:id="1179732893">
      <w:bodyDiv w:val="1"/>
      <w:marLeft w:val="0"/>
      <w:marRight w:val="0"/>
      <w:marTop w:val="0"/>
      <w:marBottom w:val="0"/>
      <w:divBdr>
        <w:top w:val="none" w:sz="0" w:space="0" w:color="auto"/>
        <w:left w:val="none" w:sz="0" w:space="0" w:color="auto"/>
        <w:bottom w:val="none" w:sz="0" w:space="0" w:color="auto"/>
        <w:right w:val="none" w:sz="0" w:space="0" w:color="auto"/>
      </w:divBdr>
    </w:div>
    <w:div w:id="1180704614">
      <w:bodyDiv w:val="1"/>
      <w:marLeft w:val="0"/>
      <w:marRight w:val="0"/>
      <w:marTop w:val="0"/>
      <w:marBottom w:val="0"/>
      <w:divBdr>
        <w:top w:val="none" w:sz="0" w:space="0" w:color="auto"/>
        <w:left w:val="none" w:sz="0" w:space="0" w:color="auto"/>
        <w:bottom w:val="none" w:sz="0" w:space="0" w:color="auto"/>
        <w:right w:val="none" w:sz="0" w:space="0" w:color="auto"/>
      </w:divBdr>
    </w:div>
    <w:div w:id="1180925466">
      <w:bodyDiv w:val="1"/>
      <w:marLeft w:val="0"/>
      <w:marRight w:val="0"/>
      <w:marTop w:val="0"/>
      <w:marBottom w:val="0"/>
      <w:divBdr>
        <w:top w:val="none" w:sz="0" w:space="0" w:color="auto"/>
        <w:left w:val="none" w:sz="0" w:space="0" w:color="auto"/>
        <w:bottom w:val="none" w:sz="0" w:space="0" w:color="auto"/>
        <w:right w:val="none" w:sz="0" w:space="0" w:color="auto"/>
      </w:divBdr>
    </w:div>
    <w:div w:id="1182012544">
      <w:bodyDiv w:val="1"/>
      <w:marLeft w:val="0"/>
      <w:marRight w:val="0"/>
      <w:marTop w:val="0"/>
      <w:marBottom w:val="0"/>
      <w:divBdr>
        <w:top w:val="none" w:sz="0" w:space="0" w:color="auto"/>
        <w:left w:val="none" w:sz="0" w:space="0" w:color="auto"/>
        <w:bottom w:val="none" w:sz="0" w:space="0" w:color="auto"/>
        <w:right w:val="none" w:sz="0" w:space="0" w:color="auto"/>
      </w:divBdr>
    </w:div>
    <w:div w:id="1184588906">
      <w:bodyDiv w:val="1"/>
      <w:marLeft w:val="0"/>
      <w:marRight w:val="0"/>
      <w:marTop w:val="0"/>
      <w:marBottom w:val="0"/>
      <w:divBdr>
        <w:top w:val="none" w:sz="0" w:space="0" w:color="auto"/>
        <w:left w:val="none" w:sz="0" w:space="0" w:color="auto"/>
        <w:bottom w:val="none" w:sz="0" w:space="0" w:color="auto"/>
        <w:right w:val="none" w:sz="0" w:space="0" w:color="auto"/>
      </w:divBdr>
    </w:div>
    <w:div w:id="1184976820">
      <w:bodyDiv w:val="1"/>
      <w:marLeft w:val="0"/>
      <w:marRight w:val="0"/>
      <w:marTop w:val="0"/>
      <w:marBottom w:val="0"/>
      <w:divBdr>
        <w:top w:val="none" w:sz="0" w:space="0" w:color="auto"/>
        <w:left w:val="none" w:sz="0" w:space="0" w:color="auto"/>
        <w:bottom w:val="none" w:sz="0" w:space="0" w:color="auto"/>
        <w:right w:val="none" w:sz="0" w:space="0" w:color="auto"/>
      </w:divBdr>
      <w:divsChild>
        <w:div w:id="401221203">
          <w:marLeft w:val="480"/>
          <w:marRight w:val="0"/>
          <w:marTop w:val="0"/>
          <w:marBottom w:val="0"/>
          <w:divBdr>
            <w:top w:val="none" w:sz="0" w:space="0" w:color="auto"/>
            <w:left w:val="none" w:sz="0" w:space="0" w:color="auto"/>
            <w:bottom w:val="none" w:sz="0" w:space="0" w:color="auto"/>
            <w:right w:val="none" w:sz="0" w:space="0" w:color="auto"/>
          </w:divBdr>
        </w:div>
        <w:div w:id="1489056907">
          <w:marLeft w:val="480"/>
          <w:marRight w:val="0"/>
          <w:marTop w:val="0"/>
          <w:marBottom w:val="0"/>
          <w:divBdr>
            <w:top w:val="none" w:sz="0" w:space="0" w:color="auto"/>
            <w:left w:val="none" w:sz="0" w:space="0" w:color="auto"/>
            <w:bottom w:val="none" w:sz="0" w:space="0" w:color="auto"/>
            <w:right w:val="none" w:sz="0" w:space="0" w:color="auto"/>
          </w:divBdr>
        </w:div>
        <w:div w:id="1048188871">
          <w:marLeft w:val="480"/>
          <w:marRight w:val="0"/>
          <w:marTop w:val="0"/>
          <w:marBottom w:val="0"/>
          <w:divBdr>
            <w:top w:val="none" w:sz="0" w:space="0" w:color="auto"/>
            <w:left w:val="none" w:sz="0" w:space="0" w:color="auto"/>
            <w:bottom w:val="none" w:sz="0" w:space="0" w:color="auto"/>
            <w:right w:val="none" w:sz="0" w:space="0" w:color="auto"/>
          </w:divBdr>
        </w:div>
        <w:div w:id="1241865476">
          <w:marLeft w:val="480"/>
          <w:marRight w:val="0"/>
          <w:marTop w:val="0"/>
          <w:marBottom w:val="0"/>
          <w:divBdr>
            <w:top w:val="none" w:sz="0" w:space="0" w:color="auto"/>
            <w:left w:val="none" w:sz="0" w:space="0" w:color="auto"/>
            <w:bottom w:val="none" w:sz="0" w:space="0" w:color="auto"/>
            <w:right w:val="none" w:sz="0" w:space="0" w:color="auto"/>
          </w:divBdr>
        </w:div>
        <w:div w:id="2082677617">
          <w:marLeft w:val="480"/>
          <w:marRight w:val="0"/>
          <w:marTop w:val="0"/>
          <w:marBottom w:val="0"/>
          <w:divBdr>
            <w:top w:val="none" w:sz="0" w:space="0" w:color="auto"/>
            <w:left w:val="none" w:sz="0" w:space="0" w:color="auto"/>
            <w:bottom w:val="none" w:sz="0" w:space="0" w:color="auto"/>
            <w:right w:val="none" w:sz="0" w:space="0" w:color="auto"/>
          </w:divBdr>
        </w:div>
        <w:div w:id="1051265991">
          <w:marLeft w:val="480"/>
          <w:marRight w:val="0"/>
          <w:marTop w:val="0"/>
          <w:marBottom w:val="0"/>
          <w:divBdr>
            <w:top w:val="none" w:sz="0" w:space="0" w:color="auto"/>
            <w:left w:val="none" w:sz="0" w:space="0" w:color="auto"/>
            <w:bottom w:val="none" w:sz="0" w:space="0" w:color="auto"/>
            <w:right w:val="none" w:sz="0" w:space="0" w:color="auto"/>
          </w:divBdr>
        </w:div>
        <w:div w:id="1695501450">
          <w:marLeft w:val="480"/>
          <w:marRight w:val="0"/>
          <w:marTop w:val="0"/>
          <w:marBottom w:val="0"/>
          <w:divBdr>
            <w:top w:val="none" w:sz="0" w:space="0" w:color="auto"/>
            <w:left w:val="none" w:sz="0" w:space="0" w:color="auto"/>
            <w:bottom w:val="none" w:sz="0" w:space="0" w:color="auto"/>
            <w:right w:val="none" w:sz="0" w:space="0" w:color="auto"/>
          </w:divBdr>
        </w:div>
        <w:div w:id="1644768588">
          <w:marLeft w:val="480"/>
          <w:marRight w:val="0"/>
          <w:marTop w:val="0"/>
          <w:marBottom w:val="0"/>
          <w:divBdr>
            <w:top w:val="none" w:sz="0" w:space="0" w:color="auto"/>
            <w:left w:val="none" w:sz="0" w:space="0" w:color="auto"/>
            <w:bottom w:val="none" w:sz="0" w:space="0" w:color="auto"/>
            <w:right w:val="none" w:sz="0" w:space="0" w:color="auto"/>
          </w:divBdr>
        </w:div>
        <w:div w:id="1066149419">
          <w:marLeft w:val="480"/>
          <w:marRight w:val="0"/>
          <w:marTop w:val="0"/>
          <w:marBottom w:val="0"/>
          <w:divBdr>
            <w:top w:val="none" w:sz="0" w:space="0" w:color="auto"/>
            <w:left w:val="none" w:sz="0" w:space="0" w:color="auto"/>
            <w:bottom w:val="none" w:sz="0" w:space="0" w:color="auto"/>
            <w:right w:val="none" w:sz="0" w:space="0" w:color="auto"/>
          </w:divBdr>
        </w:div>
        <w:div w:id="1454128560">
          <w:marLeft w:val="480"/>
          <w:marRight w:val="0"/>
          <w:marTop w:val="0"/>
          <w:marBottom w:val="0"/>
          <w:divBdr>
            <w:top w:val="none" w:sz="0" w:space="0" w:color="auto"/>
            <w:left w:val="none" w:sz="0" w:space="0" w:color="auto"/>
            <w:bottom w:val="none" w:sz="0" w:space="0" w:color="auto"/>
            <w:right w:val="none" w:sz="0" w:space="0" w:color="auto"/>
          </w:divBdr>
        </w:div>
        <w:div w:id="716702260">
          <w:marLeft w:val="480"/>
          <w:marRight w:val="0"/>
          <w:marTop w:val="0"/>
          <w:marBottom w:val="0"/>
          <w:divBdr>
            <w:top w:val="none" w:sz="0" w:space="0" w:color="auto"/>
            <w:left w:val="none" w:sz="0" w:space="0" w:color="auto"/>
            <w:bottom w:val="none" w:sz="0" w:space="0" w:color="auto"/>
            <w:right w:val="none" w:sz="0" w:space="0" w:color="auto"/>
          </w:divBdr>
        </w:div>
        <w:div w:id="2135825673">
          <w:marLeft w:val="480"/>
          <w:marRight w:val="0"/>
          <w:marTop w:val="0"/>
          <w:marBottom w:val="0"/>
          <w:divBdr>
            <w:top w:val="none" w:sz="0" w:space="0" w:color="auto"/>
            <w:left w:val="none" w:sz="0" w:space="0" w:color="auto"/>
            <w:bottom w:val="none" w:sz="0" w:space="0" w:color="auto"/>
            <w:right w:val="none" w:sz="0" w:space="0" w:color="auto"/>
          </w:divBdr>
        </w:div>
        <w:div w:id="86998125">
          <w:marLeft w:val="480"/>
          <w:marRight w:val="0"/>
          <w:marTop w:val="0"/>
          <w:marBottom w:val="0"/>
          <w:divBdr>
            <w:top w:val="none" w:sz="0" w:space="0" w:color="auto"/>
            <w:left w:val="none" w:sz="0" w:space="0" w:color="auto"/>
            <w:bottom w:val="none" w:sz="0" w:space="0" w:color="auto"/>
            <w:right w:val="none" w:sz="0" w:space="0" w:color="auto"/>
          </w:divBdr>
        </w:div>
        <w:div w:id="69743350">
          <w:marLeft w:val="480"/>
          <w:marRight w:val="0"/>
          <w:marTop w:val="0"/>
          <w:marBottom w:val="0"/>
          <w:divBdr>
            <w:top w:val="none" w:sz="0" w:space="0" w:color="auto"/>
            <w:left w:val="none" w:sz="0" w:space="0" w:color="auto"/>
            <w:bottom w:val="none" w:sz="0" w:space="0" w:color="auto"/>
            <w:right w:val="none" w:sz="0" w:space="0" w:color="auto"/>
          </w:divBdr>
        </w:div>
        <w:div w:id="299697498">
          <w:marLeft w:val="480"/>
          <w:marRight w:val="0"/>
          <w:marTop w:val="0"/>
          <w:marBottom w:val="0"/>
          <w:divBdr>
            <w:top w:val="none" w:sz="0" w:space="0" w:color="auto"/>
            <w:left w:val="none" w:sz="0" w:space="0" w:color="auto"/>
            <w:bottom w:val="none" w:sz="0" w:space="0" w:color="auto"/>
            <w:right w:val="none" w:sz="0" w:space="0" w:color="auto"/>
          </w:divBdr>
        </w:div>
      </w:divsChild>
    </w:div>
    <w:div w:id="1185243202">
      <w:bodyDiv w:val="1"/>
      <w:marLeft w:val="0"/>
      <w:marRight w:val="0"/>
      <w:marTop w:val="0"/>
      <w:marBottom w:val="0"/>
      <w:divBdr>
        <w:top w:val="none" w:sz="0" w:space="0" w:color="auto"/>
        <w:left w:val="none" w:sz="0" w:space="0" w:color="auto"/>
        <w:bottom w:val="none" w:sz="0" w:space="0" w:color="auto"/>
        <w:right w:val="none" w:sz="0" w:space="0" w:color="auto"/>
      </w:divBdr>
    </w:div>
    <w:div w:id="1186486116">
      <w:bodyDiv w:val="1"/>
      <w:marLeft w:val="0"/>
      <w:marRight w:val="0"/>
      <w:marTop w:val="0"/>
      <w:marBottom w:val="0"/>
      <w:divBdr>
        <w:top w:val="none" w:sz="0" w:space="0" w:color="auto"/>
        <w:left w:val="none" w:sz="0" w:space="0" w:color="auto"/>
        <w:bottom w:val="none" w:sz="0" w:space="0" w:color="auto"/>
        <w:right w:val="none" w:sz="0" w:space="0" w:color="auto"/>
      </w:divBdr>
    </w:div>
    <w:div w:id="1187063366">
      <w:bodyDiv w:val="1"/>
      <w:marLeft w:val="0"/>
      <w:marRight w:val="0"/>
      <w:marTop w:val="0"/>
      <w:marBottom w:val="0"/>
      <w:divBdr>
        <w:top w:val="none" w:sz="0" w:space="0" w:color="auto"/>
        <w:left w:val="none" w:sz="0" w:space="0" w:color="auto"/>
        <w:bottom w:val="none" w:sz="0" w:space="0" w:color="auto"/>
        <w:right w:val="none" w:sz="0" w:space="0" w:color="auto"/>
      </w:divBdr>
    </w:div>
    <w:div w:id="1191214971">
      <w:bodyDiv w:val="1"/>
      <w:marLeft w:val="0"/>
      <w:marRight w:val="0"/>
      <w:marTop w:val="0"/>
      <w:marBottom w:val="0"/>
      <w:divBdr>
        <w:top w:val="none" w:sz="0" w:space="0" w:color="auto"/>
        <w:left w:val="none" w:sz="0" w:space="0" w:color="auto"/>
        <w:bottom w:val="none" w:sz="0" w:space="0" w:color="auto"/>
        <w:right w:val="none" w:sz="0" w:space="0" w:color="auto"/>
      </w:divBdr>
    </w:div>
    <w:div w:id="1191722929">
      <w:bodyDiv w:val="1"/>
      <w:marLeft w:val="0"/>
      <w:marRight w:val="0"/>
      <w:marTop w:val="0"/>
      <w:marBottom w:val="0"/>
      <w:divBdr>
        <w:top w:val="none" w:sz="0" w:space="0" w:color="auto"/>
        <w:left w:val="none" w:sz="0" w:space="0" w:color="auto"/>
        <w:bottom w:val="none" w:sz="0" w:space="0" w:color="auto"/>
        <w:right w:val="none" w:sz="0" w:space="0" w:color="auto"/>
      </w:divBdr>
    </w:div>
    <w:div w:id="1192064839">
      <w:bodyDiv w:val="1"/>
      <w:marLeft w:val="0"/>
      <w:marRight w:val="0"/>
      <w:marTop w:val="0"/>
      <w:marBottom w:val="0"/>
      <w:divBdr>
        <w:top w:val="none" w:sz="0" w:space="0" w:color="auto"/>
        <w:left w:val="none" w:sz="0" w:space="0" w:color="auto"/>
        <w:bottom w:val="none" w:sz="0" w:space="0" w:color="auto"/>
        <w:right w:val="none" w:sz="0" w:space="0" w:color="auto"/>
      </w:divBdr>
    </w:div>
    <w:div w:id="1192568585">
      <w:bodyDiv w:val="1"/>
      <w:marLeft w:val="0"/>
      <w:marRight w:val="0"/>
      <w:marTop w:val="0"/>
      <w:marBottom w:val="0"/>
      <w:divBdr>
        <w:top w:val="none" w:sz="0" w:space="0" w:color="auto"/>
        <w:left w:val="none" w:sz="0" w:space="0" w:color="auto"/>
        <w:bottom w:val="none" w:sz="0" w:space="0" w:color="auto"/>
        <w:right w:val="none" w:sz="0" w:space="0" w:color="auto"/>
      </w:divBdr>
      <w:divsChild>
        <w:div w:id="2024890967">
          <w:marLeft w:val="480"/>
          <w:marRight w:val="0"/>
          <w:marTop w:val="0"/>
          <w:marBottom w:val="0"/>
          <w:divBdr>
            <w:top w:val="none" w:sz="0" w:space="0" w:color="auto"/>
            <w:left w:val="none" w:sz="0" w:space="0" w:color="auto"/>
            <w:bottom w:val="none" w:sz="0" w:space="0" w:color="auto"/>
            <w:right w:val="none" w:sz="0" w:space="0" w:color="auto"/>
          </w:divBdr>
        </w:div>
        <w:div w:id="1178155836">
          <w:marLeft w:val="480"/>
          <w:marRight w:val="0"/>
          <w:marTop w:val="0"/>
          <w:marBottom w:val="0"/>
          <w:divBdr>
            <w:top w:val="none" w:sz="0" w:space="0" w:color="auto"/>
            <w:left w:val="none" w:sz="0" w:space="0" w:color="auto"/>
            <w:bottom w:val="none" w:sz="0" w:space="0" w:color="auto"/>
            <w:right w:val="none" w:sz="0" w:space="0" w:color="auto"/>
          </w:divBdr>
        </w:div>
        <w:div w:id="185604639">
          <w:marLeft w:val="480"/>
          <w:marRight w:val="0"/>
          <w:marTop w:val="0"/>
          <w:marBottom w:val="0"/>
          <w:divBdr>
            <w:top w:val="none" w:sz="0" w:space="0" w:color="auto"/>
            <w:left w:val="none" w:sz="0" w:space="0" w:color="auto"/>
            <w:bottom w:val="none" w:sz="0" w:space="0" w:color="auto"/>
            <w:right w:val="none" w:sz="0" w:space="0" w:color="auto"/>
          </w:divBdr>
        </w:div>
        <w:div w:id="964657016">
          <w:marLeft w:val="480"/>
          <w:marRight w:val="0"/>
          <w:marTop w:val="0"/>
          <w:marBottom w:val="0"/>
          <w:divBdr>
            <w:top w:val="none" w:sz="0" w:space="0" w:color="auto"/>
            <w:left w:val="none" w:sz="0" w:space="0" w:color="auto"/>
            <w:bottom w:val="none" w:sz="0" w:space="0" w:color="auto"/>
            <w:right w:val="none" w:sz="0" w:space="0" w:color="auto"/>
          </w:divBdr>
        </w:div>
        <w:div w:id="1443381199">
          <w:marLeft w:val="480"/>
          <w:marRight w:val="0"/>
          <w:marTop w:val="0"/>
          <w:marBottom w:val="0"/>
          <w:divBdr>
            <w:top w:val="none" w:sz="0" w:space="0" w:color="auto"/>
            <w:left w:val="none" w:sz="0" w:space="0" w:color="auto"/>
            <w:bottom w:val="none" w:sz="0" w:space="0" w:color="auto"/>
            <w:right w:val="none" w:sz="0" w:space="0" w:color="auto"/>
          </w:divBdr>
        </w:div>
        <w:div w:id="197592071">
          <w:marLeft w:val="480"/>
          <w:marRight w:val="0"/>
          <w:marTop w:val="0"/>
          <w:marBottom w:val="0"/>
          <w:divBdr>
            <w:top w:val="none" w:sz="0" w:space="0" w:color="auto"/>
            <w:left w:val="none" w:sz="0" w:space="0" w:color="auto"/>
            <w:bottom w:val="none" w:sz="0" w:space="0" w:color="auto"/>
            <w:right w:val="none" w:sz="0" w:space="0" w:color="auto"/>
          </w:divBdr>
        </w:div>
        <w:div w:id="189149167">
          <w:marLeft w:val="480"/>
          <w:marRight w:val="0"/>
          <w:marTop w:val="0"/>
          <w:marBottom w:val="0"/>
          <w:divBdr>
            <w:top w:val="none" w:sz="0" w:space="0" w:color="auto"/>
            <w:left w:val="none" w:sz="0" w:space="0" w:color="auto"/>
            <w:bottom w:val="none" w:sz="0" w:space="0" w:color="auto"/>
            <w:right w:val="none" w:sz="0" w:space="0" w:color="auto"/>
          </w:divBdr>
        </w:div>
        <w:div w:id="203837582">
          <w:marLeft w:val="480"/>
          <w:marRight w:val="0"/>
          <w:marTop w:val="0"/>
          <w:marBottom w:val="0"/>
          <w:divBdr>
            <w:top w:val="none" w:sz="0" w:space="0" w:color="auto"/>
            <w:left w:val="none" w:sz="0" w:space="0" w:color="auto"/>
            <w:bottom w:val="none" w:sz="0" w:space="0" w:color="auto"/>
            <w:right w:val="none" w:sz="0" w:space="0" w:color="auto"/>
          </w:divBdr>
        </w:div>
        <w:div w:id="2096779759">
          <w:marLeft w:val="480"/>
          <w:marRight w:val="0"/>
          <w:marTop w:val="0"/>
          <w:marBottom w:val="0"/>
          <w:divBdr>
            <w:top w:val="none" w:sz="0" w:space="0" w:color="auto"/>
            <w:left w:val="none" w:sz="0" w:space="0" w:color="auto"/>
            <w:bottom w:val="none" w:sz="0" w:space="0" w:color="auto"/>
            <w:right w:val="none" w:sz="0" w:space="0" w:color="auto"/>
          </w:divBdr>
        </w:div>
        <w:div w:id="1288898840">
          <w:marLeft w:val="480"/>
          <w:marRight w:val="0"/>
          <w:marTop w:val="0"/>
          <w:marBottom w:val="0"/>
          <w:divBdr>
            <w:top w:val="none" w:sz="0" w:space="0" w:color="auto"/>
            <w:left w:val="none" w:sz="0" w:space="0" w:color="auto"/>
            <w:bottom w:val="none" w:sz="0" w:space="0" w:color="auto"/>
            <w:right w:val="none" w:sz="0" w:space="0" w:color="auto"/>
          </w:divBdr>
        </w:div>
        <w:div w:id="1862891150">
          <w:marLeft w:val="480"/>
          <w:marRight w:val="0"/>
          <w:marTop w:val="0"/>
          <w:marBottom w:val="0"/>
          <w:divBdr>
            <w:top w:val="none" w:sz="0" w:space="0" w:color="auto"/>
            <w:left w:val="none" w:sz="0" w:space="0" w:color="auto"/>
            <w:bottom w:val="none" w:sz="0" w:space="0" w:color="auto"/>
            <w:right w:val="none" w:sz="0" w:space="0" w:color="auto"/>
          </w:divBdr>
        </w:div>
      </w:divsChild>
    </w:div>
    <w:div w:id="1193226589">
      <w:bodyDiv w:val="1"/>
      <w:marLeft w:val="0"/>
      <w:marRight w:val="0"/>
      <w:marTop w:val="0"/>
      <w:marBottom w:val="0"/>
      <w:divBdr>
        <w:top w:val="none" w:sz="0" w:space="0" w:color="auto"/>
        <w:left w:val="none" w:sz="0" w:space="0" w:color="auto"/>
        <w:bottom w:val="none" w:sz="0" w:space="0" w:color="auto"/>
        <w:right w:val="none" w:sz="0" w:space="0" w:color="auto"/>
      </w:divBdr>
      <w:divsChild>
        <w:div w:id="1766344457">
          <w:marLeft w:val="0"/>
          <w:marRight w:val="0"/>
          <w:marTop w:val="0"/>
          <w:marBottom w:val="0"/>
          <w:divBdr>
            <w:top w:val="none" w:sz="0" w:space="0" w:color="auto"/>
            <w:left w:val="none" w:sz="0" w:space="0" w:color="auto"/>
            <w:bottom w:val="none" w:sz="0" w:space="0" w:color="auto"/>
            <w:right w:val="none" w:sz="0" w:space="0" w:color="auto"/>
          </w:divBdr>
          <w:divsChild>
            <w:div w:id="885260294">
              <w:marLeft w:val="0"/>
              <w:marRight w:val="0"/>
              <w:marTop w:val="0"/>
              <w:marBottom w:val="0"/>
              <w:divBdr>
                <w:top w:val="none" w:sz="0" w:space="0" w:color="auto"/>
                <w:left w:val="none" w:sz="0" w:space="0" w:color="auto"/>
                <w:bottom w:val="none" w:sz="0" w:space="0" w:color="auto"/>
                <w:right w:val="none" w:sz="0" w:space="0" w:color="auto"/>
              </w:divBdr>
              <w:divsChild>
                <w:div w:id="5629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7484">
      <w:bodyDiv w:val="1"/>
      <w:marLeft w:val="0"/>
      <w:marRight w:val="0"/>
      <w:marTop w:val="0"/>
      <w:marBottom w:val="0"/>
      <w:divBdr>
        <w:top w:val="none" w:sz="0" w:space="0" w:color="auto"/>
        <w:left w:val="none" w:sz="0" w:space="0" w:color="auto"/>
        <w:bottom w:val="none" w:sz="0" w:space="0" w:color="auto"/>
        <w:right w:val="none" w:sz="0" w:space="0" w:color="auto"/>
      </w:divBdr>
    </w:div>
    <w:div w:id="1196967844">
      <w:bodyDiv w:val="1"/>
      <w:marLeft w:val="0"/>
      <w:marRight w:val="0"/>
      <w:marTop w:val="0"/>
      <w:marBottom w:val="0"/>
      <w:divBdr>
        <w:top w:val="none" w:sz="0" w:space="0" w:color="auto"/>
        <w:left w:val="none" w:sz="0" w:space="0" w:color="auto"/>
        <w:bottom w:val="none" w:sz="0" w:space="0" w:color="auto"/>
        <w:right w:val="none" w:sz="0" w:space="0" w:color="auto"/>
      </w:divBdr>
    </w:div>
    <w:div w:id="1199587810">
      <w:bodyDiv w:val="1"/>
      <w:marLeft w:val="0"/>
      <w:marRight w:val="0"/>
      <w:marTop w:val="0"/>
      <w:marBottom w:val="0"/>
      <w:divBdr>
        <w:top w:val="none" w:sz="0" w:space="0" w:color="auto"/>
        <w:left w:val="none" w:sz="0" w:space="0" w:color="auto"/>
        <w:bottom w:val="none" w:sz="0" w:space="0" w:color="auto"/>
        <w:right w:val="none" w:sz="0" w:space="0" w:color="auto"/>
      </w:divBdr>
    </w:div>
    <w:div w:id="1204974846">
      <w:bodyDiv w:val="1"/>
      <w:marLeft w:val="0"/>
      <w:marRight w:val="0"/>
      <w:marTop w:val="0"/>
      <w:marBottom w:val="0"/>
      <w:divBdr>
        <w:top w:val="none" w:sz="0" w:space="0" w:color="auto"/>
        <w:left w:val="none" w:sz="0" w:space="0" w:color="auto"/>
        <w:bottom w:val="none" w:sz="0" w:space="0" w:color="auto"/>
        <w:right w:val="none" w:sz="0" w:space="0" w:color="auto"/>
      </w:divBdr>
    </w:div>
    <w:div w:id="1206065992">
      <w:bodyDiv w:val="1"/>
      <w:marLeft w:val="0"/>
      <w:marRight w:val="0"/>
      <w:marTop w:val="0"/>
      <w:marBottom w:val="0"/>
      <w:divBdr>
        <w:top w:val="none" w:sz="0" w:space="0" w:color="auto"/>
        <w:left w:val="none" w:sz="0" w:space="0" w:color="auto"/>
        <w:bottom w:val="none" w:sz="0" w:space="0" w:color="auto"/>
        <w:right w:val="none" w:sz="0" w:space="0" w:color="auto"/>
      </w:divBdr>
    </w:div>
    <w:div w:id="1206676106">
      <w:bodyDiv w:val="1"/>
      <w:marLeft w:val="0"/>
      <w:marRight w:val="0"/>
      <w:marTop w:val="0"/>
      <w:marBottom w:val="0"/>
      <w:divBdr>
        <w:top w:val="none" w:sz="0" w:space="0" w:color="auto"/>
        <w:left w:val="none" w:sz="0" w:space="0" w:color="auto"/>
        <w:bottom w:val="none" w:sz="0" w:space="0" w:color="auto"/>
        <w:right w:val="none" w:sz="0" w:space="0" w:color="auto"/>
      </w:divBdr>
      <w:divsChild>
        <w:div w:id="1261832505">
          <w:marLeft w:val="480"/>
          <w:marRight w:val="0"/>
          <w:marTop w:val="0"/>
          <w:marBottom w:val="0"/>
          <w:divBdr>
            <w:top w:val="none" w:sz="0" w:space="0" w:color="auto"/>
            <w:left w:val="none" w:sz="0" w:space="0" w:color="auto"/>
            <w:bottom w:val="none" w:sz="0" w:space="0" w:color="auto"/>
            <w:right w:val="none" w:sz="0" w:space="0" w:color="auto"/>
          </w:divBdr>
        </w:div>
        <w:div w:id="1277635464">
          <w:marLeft w:val="480"/>
          <w:marRight w:val="0"/>
          <w:marTop w:val="0"/>
          <w:marBottom w:val="0"/>
          <w:divBdr>
            <w:top w:val="none" w:sz="0" w:space="0" w:color="auto"/>
            <w:left w:val="none" w:sz="0" w:space="0" w:color="auto"/>
            <w:bottom w:val="none" w:sz="0" w:space="0" w:color="auto"/>
            <w:right w:val="none" w:sz="0" w:space="0" w:color="auto"/>
          </w:divBdr>
        </w:div>
        <w:div w:id="227303710">
          <w:marLeft w:val="480"/>
          <w:marRight w:val="0"/>
          <w:marTop w:val="0"/>
          <w:marBottom w:val="0"/>
          <w:divBdr>
            <w:top w:val="none" w:sz="0" w:space="0" w:color="auto"/>
            <w:left w:val="none" w:sz="0" w:space="0" w:color="auto"/>
            <w:bottom w:val="none" w:sz="0" w:space="0" w:color="auto"/>
            <w:right w:val="none" w:sz="0" w:space="0" w:color="auto"/>
          </w:divBdr>
        </w:div>
        <w:div w:id="1418862826">
          <w:marLeft w:val="480"/>
          <w:marRight w:val="0"/>
          <w:marTop w:val="0"/>
          <w:marBottom w:val="0"/>
          <w:divBdr>
            <w:top w:val="none" w:sz="0" w:space="0" w:color="auto"/>
            <w:left w:val="none" w:sz="0" w:space="0" w:color="auto"/>
            <w:bottom w:val="none" w:sz="0" w:space="0" w:color="auto"/>
            <w:right w:val="none" w:sz="0" w:space="0" w:color="auto"/>
          </w:divBdr>
        </w:div>
      </w:divsChild>
    </w:div>
    <w:div w:id="1207378624">
      <w:bodyDiv w:val="1"/>
      <w:marLeft w:val="0"/>
      <w:marRight w:val="0"/>
      <w:marTop w:val="0"/>
      <w:marBottom w:val="0"/>
      <w:divBdr>
        <w:top w:val="none" w:sz="0" w:space="0" w:color="auto"/>
        <w:left w:val="none" w:sz="0" w:space="0" w:color="auto"/>
        <w:bottom w:val="none" w:sz="0" w:space="0" w:color="auto"/>
        <w:right w:val="none" w:sz="0" w:space="0" w:color="auto"/>
      </w:divBdr>
    </w:div>
    <w:div w:id="1209033111">
      <w:bodyDiv w:val="1"/>
      <w:marLeft w:val="0"/>
      <w:marRight w:val="0"/>
      <w:marTop w:val="0"/>
      <w:marBottom w:val="0"/>
      <w:divBdr>
        <w:top w:val="none" w:sz="0" w:space="0" w:color="auto"/>
        <w:left w:val="none" w:sz="0" w:space="0" w:color="auto"/>
        <w:bottom w:val="none" w:sz="0" w:space="0" w:color="auto"/>
        <w:right w:val="none" w:sz="0" w:space="0" w:color="auto"/>
      </w:divBdr>
    </w:div>
    <w:div w:id="1214538185">
      <w:bodyDiv w:val="1"/>
      <w:marLeft w:val="0"/>
      <w:marRight w:val="0"/>
      <w:marTop w:val="0"/>
      <w:marBottom w:val="0"/>
      <w:divBdr>
        <w:top w:val="none" w:sz="0" w:space="0" w:color="auto"/>
        <w:left w:val="none" w:sz="0" w:space="0" w:color="auto"/>
        <w:bottom w:val="none" w:sz="0" w:space="0" w:color="auto"/>
        <w:right w:val="none" w:sz="0" w:space="0" w:color="auto"/>
      </w:divBdr>
    </w:div>
    <w:div w:id="1218398686">
      <w:bodyDiv w:val="1"/>
      <w:marLeft w:val="0"/>
      <w:marRight w:val="0"/>
      <w:marTop w:val="0"/>
      <w:marBottom w:val="0"/>
      <w:divBdr>
        <w:top w:val="none" w:sz="0" w:space="0" w:color="auto"/>
        <w:left w:val="none" w:sz="0" w:space="0" w:color="auto"/>
        <w:bottom w:val="none" w:sz="0" w:space="0" w:color="auto"/>
        <w:right w:val="none" w:sz="0" w:space="0" w:color="auto"/>
      </w:divBdr>
    </w:div>
    <w:div w:id="1226186525">
      <w:bodyDiv w:val="1"/>
      <w:marLeft w:val="0"/>
      <w:marRight w:val="0"/>
      <w:marTop w:val="0"/>
      <w:marBottom w:val="0"/>
      <w:divBdr>
        <w:top w:val="none" w:sz="0" w:space="0" w:color="auto"/>
        <w:left w:val="none" w:sz="0" w:space="0" w:color="auto"/>
        <w:bottom w:val="none" w:sz="0" w:space="0" w:color="auto"/>
        <w:right w:val="none" w:sz="0" w:space="0" w:color="auto"/>
      </w:divBdr>
    </w:div>
    <w:div w:id="1226836016">
      <w:bodyDiv w:val="1"/>
      <w:marLeft w:val="0"/>
      <w:marRight w:val="0"/>
      <w:marTop w:val="0"/>
      <w:marBottom w:val="0"/>
      <w:divBdr>
        <w:top w:val="none" w:sz="0" w:space="0" w:color="auto"/>
        <w:left w:val="none" w:sz="0" w:space="0" w:color="auto"/>
        <w:bottom w:val="none" w:sz="0" w:space="0" w:color="auto"/>
        <w:right w:val="none" w:sz="0" w:space="0" w:color="auto"/>
      </w:divBdr>
    </w:div>
    <w:div w:id="1230992127">
      <w:bodyDiv w:val="1"/>
      <w:marLeft w:val="0"/>
      <w:marRight w:val="0"/>
      <w:marTop w:val="0"/>
      <w:marBottom w:val="0"/>
      <w:divBdr>
        <w:top w:val="none" w:sz="0" w:space="0" w:color="auto"/>
        <w:left w:val="none" w:sz="0" w:space="0" w:color="auto"/>
        <w:bottom w:val="none" w:sz="0" w:space="0" w:color="auto"/>
        <w:right w:val="none" w:sz="0" w:space="0" w:color="auto"/>
      </w:divBdr>
    </w:div>
    <w:div w:id="1232348474">
      <w:bodyDiv w:val="1"/>
      <w:marLeft w:val="0"/>
      <w:marRight w:val="0"/>
      <w:marTop w:val="0"/>
      <w:marBottom w:val="0"/>
      <w:divBdr>
        <w:top w:val="none" w:sz="0" w:space="0" w:color="auto"/>
        <w:left w:val="none" w:sz="0" w:space="0" w:color="auto"/>
        <w:bottom w:val="none" w:sz="0" w:space="0" w:color="auto"/>
        <w:right w:val="none" w:sz="0" w:space="0" w:color="auto"/>
      </w:divBdr>
    </w:div>
    <w:div w:id="1238594721">
      <w:bodyDiv w:val="1"/>
      <w:marLeft w:val="0"/>
      <w:marRight w:val="0"/>
      <w:marTop w:val="0"/>
      <w:marBottom w:val="0"/>
      <w:divBdr>
        <w:top w:val="none" w:sz="0" w:space="0" w:color="auto"/>
        <w:left w:val="none" w:sz="0" w:space="0" w:color="auto"/>
        <w:bottom w:val="none" w:sz="0" w:space="0" w:color="auto"/>
        <w:right w:val="none" w:sz="0" w:space="0" w:color="auto"/>
      </w:divBdr>
    </w:div>
    <w:div w:id="1244681196">
      <w:bodyDiv w:val="1"/>
      <w:marLeft w:val="0"/>
      <w:marRight w:val="0"/>
      <w:marTop w:val="0"/>
      <w:marBottom w:val="0"/>
      <w:divBdr>
        <w:top w:val="none" w:sz="0" w:space="0" w:color="auto"/>
        <w:left w:val="none" w:sz="0" w:space="0" w:color="auto"/>
        <w:bottom w:val="none" w:sz="0" w:space="0" w:color="auto"/>
        <w:right w:val="none" w:sz="0" w:space="0" w:color="auto"/>
      </w:divBdr>
    </w:div>
    <w:div w:id="1246381082">
      <w:bodyDiv w:val="1"/>
      <w:marLeft w:val="0"/>
      <w:marRight w:val="0"/>
      <w:marTop w:val="0"/>
      <w:marBottom w:val="0"/>
      <w:divBdr>
        <w:top w:val="none" w:sz="0" w:space="0" w:color="auto"/>
        <w:left w:val="none" w:sz="0" w:space="0" w:color="auto"/>
        <w:bottom w:val="none" w:sz="0" w:space="0" w:color="auto"/>
        <w:right w:val="none" w:sz="0" w:space="0" w:color="auto"/>
      </w:divBdr>
    </w:div>
    <w:div w:id="1247811905">
      <w:bodyDiv w:val="1"/>
      <w:marLeft w:val="0"/>
      <w:marRight w:val="0"/>
      <w:marTop w:val="0"/>
      <w:marBottom w:val="0"/>
      <w:divBdr>
        <w:top w:val="none" w:sz="0" w:space="0" w:color="auto"/>
        <w:left w:val="none" w:sz="0" w:space="0" w:color="auto"/>
        <w:bottom w:val="none" w:sz="0" w:space="0" w:color="auto"/>
        <w:right w:val="none" w:sz="0" w:space="0" w:color="auto"/>
      </w:divBdr>
    </w:div>
    <w:div w:id="1250961677">
      <w:bodyDiv w:val="1"/>
      <w:marLeft w:val="0"/>
      <w:marRight w:val="0"/>
      <w:marTop w:val="0"/>
      <w:marBottom w:val="0"/>
      <w:divBdr>
        <w:top w:val="none" w:sz="0" w:space="0" w:color="auto"/>
        <w:left w:val="none" w:sz="0" w:space="0" w:color="auto"/>
        <w:bottom w:val="none" w:sz="0" w:space="0" w:color="auto"/>
        <w:right w:val="none" w:sz="0" w:space="0" w:color="auto"/>
      </w:divBdr>
    </w:div>
    <w:div w:id="1253856863">
      <w:bodyDiv w:val="1"/>
      <w:marLeft w:val="0"/>
      <w:marRight w:val="0"/>
      <w:marTop w:val="0"/>
      <w:marBottom w:val="0"/>
      <w:divBdr>
        <w:top w:val="none" w:sz="0" w:space="0" w:color="auto"/>
        <w:left w:val="none" w:sz="0" w:space="0" w:color="auto"/>
        <w:bottom w:val="none" w:sz="0" w:space="0" w:color="auto"/>
        <w:right w:val="none" w:sz="0" w:space="0" w:color="auto"/>
      </w:divBdr>
    </w:div>
    <w:div w:id="1254975973">
      <w:bodyDiv w:val="1"/>
      <w:marLeft w:val="0"/>
      <w:marRight w:val="0"/>
      <w:marTop w:val="0"/>
      <w:marBottom w:val="0"/>
      <w:divBdr>
        <w:top w:val="none" w:sz="0" w:space="0" w:color="auto"/>
        <w:left w:val="none" w:sz="0" w:space="0" w:color="auto"/>
        <w:bottom w:val="none" w:sz="0" w:space="0" w:color="auto"/>
        <w:right w:val="none" w:sz="0" w:space="0" w:color="auto"/>
      </w:divBdr>
    </w:div>
    <w:div w:id="1257789320">
      <w:bodyDiv w:val="1"/>
      <w:marLeft w:val="0"/>
      <w:marRight w:val="0"/>
      <w:marTop w:val="0"/>
      <w:marBottom w:val="0"/>
      <w:divBdr>
        <w:top w:val="none" w:sz="0" w:space="0" w:color="auto"/>
        <w:left w:val="none" w:sz="0" w:space="0" w:color="auto"/>
        <w:bottom w:val="none" w:sz="0" w:space="0" w:color="auto"/>
        <w:right w:val="none" w:sz="0" w:space="0" w:color="auto"/>
      </w:divBdr>
    </w:div>
    <w:div w:id="1259829078">
      <w:bodyDiv w:val="1"/>
      <w:marLeft w:val="0"/>
      <w:marRight w:val="0"/>
      <w:marTop w:val="0"/>
      <w:marBottom w:val="0"/>
      <w:divBdr>
        <w:top w:val="none" w:sz="0" w:space="0" w:color="auto"/>
        <w:left w:val="none" w:sz="0" w:space="0" w:color="auto"/>
        <w:bottom w:val="none" w:sz="0" w:space="0" w:color="auto"/>
        <w:right w:val="none" w:sz="0" w:space="0" w:color="auto"/>
      </w:divBdr>
    </w:div>
    <w:div w:id="1260219034">
      <w:bodyDiv w:val="1"/>
      <w:marLeft w:val="0"/>
      <w:marRight w:val="0"/>
      <w:marTop w:val="0"/>
      <w:marBottom w:val="0"/>
      <w:divBdr>
        <w:top w:val="none" w:sz="0" w:space="0" w:color="auto"/>
        <w:left w:val="none" w:sz="0" w:space="0" w:color="auto"/>
        <w:bottom w:val="none" w:sz="0" w:space="0" w:color="auto"/>
        <w:right w:val="none" w:sz="0" w:space="0" w:color="auto"/>
      </w:divBdr>
    </w:div>
    <w:div w:id="1261986208">
      <w:bodyDiv w:val="1"/>
      <w:marLeft w:val="0"/>
      <w:marRight w:val="0"/>
      <w:marTop w:val="0"/>
      <w:marBottom w:val="0"/>
      <w:divBdr>
        <w:top w:val="none" w:sz="0" w:space="0" w:color="auto"/>
        <w:left w:val="none" w:sz="0" w:space="0" w:color="auto"/>
        <w:bottom w:val="none" w:sz="0" w:space="0" w:color="auto"/>
        <w:right w:val="none" w:sz="0" w:space="0" w:color="auto"/>
      </w:divBdr>
      <w:divsChild>
        <w:div w:id="1846627395">
          <w:marLeft w:val="480"/>
          <w:marRight w:val="0"/>
          <w:marTop w:val="0"/>
          <w:marBottom w:val="0"/>
          <w:divBdr>
            <w:top w:val="none" w:sz="0" w:space="0" w:color="auto"/>
            <w:left w:val="none" w:sz="0" w:space="0" w:color="auto"/>
            <w:bottom w:val="none" w:sz="0" w:space="0" w:color="auto"/>
            <w:right w:val="none" w:sz="0" w:space="0" w:color="auto"/>
          </w:divBdr>
        </w:div>
        <w:div w:id="1175921748">
          <w:marLeft w:val="480"/>
          <w:marRight w:val="0"/>
          <w:marTop w:val="0"/>
          <w:marBottom w:val="0"/>
          <w:divBdr>
            <w:top w:val="none" w:sz="0" w:space="0" w:color="auto"/>
            <w:left w:val="none" w:sz="0" w:space="0" w:color="auto"/>
            <w:bottom w:val="none" w:sz="0" w:space="0" w:color="auto"/>
            <w:right w:val="none" w:sz="0" w:space="0" w:color="auto"/>
          </w:divBdr>
        </w:div>
        <w:div w:id="1102341774">
          <w:marLeft w:val="480"/>
          <w:marRight w:val="0"/>
          <w:marTop w:val="0"/>
          <w:marBottom w:val="0"/>
          <w:divBdr>
            <w:top w:val="none" w:sz="0" w:space="0" w:color="auto"/>
            <w:left w:val="none" w:sz="0" w:space="0" w:color="auto"/>
            <w:bottom w:val="none" w:sz="0" w:space="0" w:color="auto"/>
            <w:right w:val="none" w:sz="0" w:space="0" w:color="auto"/>
          </w:divBdr>
        </w:div>
        <w:div w:id="52850492">
          <w:marLeft w:val="480"/>
          <w:marRight w:val="0"/>
          <w:marTop w:val="0"/>
          <w:marBottom w:val="0"/>
          <w:divBdr>
            <w:top w:val="none" w:sz="0" w:space="0" w:color="auto"/>
            <w:left w:val="none" w:sz="0" w:space="0" w:color="auto"/>
            <w:bottom w:val="none" w:sz="0" w:space="0" w:color="auto"/>
            <w:right w:val="none" w:sz="0" w:space="0" w:color="auto"/>
          </w:divBdr>
        </w:div>
        <w:div w:id="53893009">
          <w:marLeft w:val="480"/>
          <w:marRight w:val="0"/>
          <w:marTop w:val="0"/>
          <w:marBottom w:val="0"/>
          <w:divBdr>
            <w:top w:val="none" w:sz="0" w:space="0" w:color="auto"/>
            <w:left w:val="none" w:sz="0" w:space="0" w:color="auto"/>
            <w:bottom w:val="none" w:sz="0" w:space="0" w:color="auto"/>
            <w:right w:val="none" w:sz="0" w:space="0" w:color="auto"/>
          </w:divBdr>
        </w:div>
        <w:div w:id="161701028">
          <w:marLeft w:val="480"/>
          <w:marRight w:val="0"/>
          <w:marTop w:val="0"/>
          <w:marBottom w:val="0"/>
          <w:divBdr>
            <w:top w:val="none" w:sz="0" w:space="0" w:color="auto"/>
            <w:left w:val="none" w:sz="0" w:space="0" w:color="auto"/>
            <w:bottom w:val="none" w:sz="0" w:space="0" w:color="auto"/>
            <w:right w:val="none" w:sz="0" w:space="0" w:color="auto"/>
          </w:divBdr>
        </w:div>
        <w:div w:id="423497474">
          <w:marLeft w:val="480"/>
          <w:marRight w:val="0"/>
          <w:marTop w:val="0"/>
          <w:marBottom w:val="0"/>
          <w:divBdr>
            <w:top w:val="none" w:sz="0" w:space="0" w:color="auto"/>
            <w:left w:val="none" w:sz="0" w:space="0" w:color="auto"/>
            <w:bottom w:val="none" w:sz="0" w:space="0" w:color="auto"/>
            <w:right w:val="none" w:sz="0" w:space="0" w:color="auto"/>
          </w:divBdr>
        </w:div>
        <w:div w:id="1472673290">
          <w:marLeft w:val="480"/>
          <w:marRight w:val="0"/>
          <w:marTop w:val="0"/>
          <w:marBottom w:val="0"/>
          <w:divBdr>
            <w:top w:val="none" w:sz="0" w:space="0" w:color="auto"/>
            <w:left w:val="none" w:sz="0" w:space="0" w:color="auto"/>
            <w:bottom w:val="none" w:sz="0" w:space="0" w:color="auto"/>
            <w:right w:val="none" w:sz="0" w:space="0" w:color="auto"/>
          </w:divBdr>
        </w:div>
        <w:div w:id="1189951849">
          <w:marLeft w:val="480"/>
          <w:marRight w:val="0"/>
          <w:marTop w:val="0"/>
          <w:marBottom w:val="0"/>
          <w:divBdr>
            <w:top w:val="none" w:sz="0" w:space="0" w:color="auto"/>
            <w:left w:val="none" w:sz="0" w:space="0" w:color="auto"/>
            <w:bottom w:val="none" w:sz="0" w:space="0" w:color="auto"/>
            <w:right w:val="none" w:sz="0" w:space="0" w:color="auto"/>
          </w:divBdr>
        </w:div>
        <w:div w:id="2121993519">
          <w:marLeft w:val="480"/>
          <w:marRight w:val="0"/>
          <w:marTop w:val="0"/>
          <w:marBottom w:val="0"/>
          <w:divBdr>
            <w:top w:val="none" w:sz="0" w:space="0" w:color="auto"/>
            <w:left w:val="none" w:sz="0" w:space="0" w:color="auto"/>
            <w:bottom w:val="none" w:sz="0" w:space="0" w:color="auto"/>
            <w:right w:val="none" w:sz="0" w:space="0" w:color="auto"/>
          </w:divBdr>
        </w:div>
        <w:div w:id="1317760973">
          <w:marLeft w:val="480"/>
          <w:marRight w:val="0"/>
          <w:marTop w:val="0"/>
          <w:marBottom w:val="0"/>
          <w:divBdr>
            <w:top w:val="none" w:sz="0" w:space="0" w:color="auto"/>
            <w:left w:val="none" w:sz="0" w:space="0" w:color="auto"/>
            <w:bottom w:val="none" w:sz="0" w:space="0" w:color="auto"/>
            <w:right w:val="none" w:sz="0" w:space="0" w:color="auto"/>
          </w:divBdr>
        </w:div>
        <w:div w:id="686174031">
          <w:marLeft w:val="480"/>
          <w:marRight w:val="0"/>
          <w:marTop w:val="0"/>
          <w:marBottom w:val="0"/>
          <w:divBdr>
            <w:top w:val="none" w:sz="0" w:space="0" w:color="auto"/>
            <w:left w:val="none" w:sz="0" w:space="0" w:color="auto"/>
            <w:bottom w:val="none" w:sz="0" w:space="0" w:color="auto"/>
            <w:right w:val="none" w:sz="0" w:space="0" w:color="auto"/>
          </w:divBdr>
        </w:div>
        <w:div w:id="1922446703">
          <w:marLeft w:val="480"/>
          <w:marRight w:val="0"/>
          <w:marTop w:val="0"/>
          <w:marBottom w:val="0"/>
          <w:divBdr>
            <w:top w:val="none" w:sz="0" w:space="0" w:color="auto"/>
            <w:left w:val="none" w:sz="0" w:space="0" w:color="auto"/>
            <w:bottom w:val="none" w:sz="0" w:space="0" w:color="auto"/>
            <w:right w:val="none" w:sz="0" w:space="0" w:color="auto"/>
          </w:divBdr>
        </w:div>
        <w:div w:id="1760787740">
          <w:marLeft w:val="480"/>
          <w:marRight w:val="0"/>
          <w:marTop w:val="0"/>
          <w:marBottom w:val="0"/>
          <w:divBdr>
            <w:top w:val="none" w:sz="0" w:space="0" w:color="auto"/>
            <w:left w:val="none" w:sz="0" w:space="0" w:color="auto"/>
            <w:bottom w:val="none" w:sz="0" w:space="0" w:color="auto"/>
            <w:right w:val="none" w:sz="0" w:space="0" w:color="auto"/>
          </w:divBdr>
        </w:div>
      </w:divsChild>
    </w:div>
    <w:div w:id="1262446903">
      <w:bodyDiv w:val="1"/>
      <w:marLeft w:val="0"/>
      <w:marRight w:val="0"/>
      <w:marTop w:val="0"/>
      <w:marBottom w:val="0"/>
      <w:divBdr>
        <w:top w:val="none" w:sz="0" w:space="0" w:color="auto"/>
        <w:left w:val="none" w:sz="0" w:space="0" w:color="auto"/>
        <w:bottom w:val="none" w:sz="0" w:space="0" w:color="auto"/>
        <w:right w:val="none" w:sz="0" w:space="0" w:color="auto"/>
      </w:divBdr>
    </w:div>
    <w:div w:id="1263030438">
      <w:bodyDiv w:val="1"/>
      <w:marLeft w:val="0"/>
      <w:marRight w:val="0"/>
      <w:marTop w:val="0"/>
      <w:marBottom w:val="0"/>
      <w:divBdr>
        <w:top w:val="none" w:sz="0" w:space="0" w:color="auto"/>
        <w:left w:val="none" w:sz="0" w:space="0" w:color="auto"/>
        <w:bottom w:val="none" w:sz="0" w:space="0" w:color="auto"/>
        <w:right w:val="none" w:sz="0" w:space="0" w:color="auto"/>
      </w:divBdr>
    </w:div>
    <w:div w:id="1264874730">
      <w:bodyDiv w:val="1"/>
      <w:marLeft w:val="0"/>
      <w:marRight w:val="0"/>
      <w:marTop w:val="0"/>
      <w:marBottom w:val="0"/>
      <w:divBdr>
        <w:top w:val="none" w:sz="0" w:space="0" w:color="auto"/>
        <w:left w:val="none" w:sz="0" w:space="0" w:color="auto"/>
        <w:bottom w:val="none" w:sz="0" w:space="0" w:color="auto"/>
        <w:right w:val="none" w:sz="0" w:space="0" w:color="auto"/>
      </w:divBdr>
    </w:div>
    <w:div w:id="1265109069">
      <w:bodyDiv w:val="1"/>
      <w:marLeft w:val="0"/>
      <w:marRight w:val="0"/>
      <w:marTop w:val="0"/>
      <w:marBottom w:val="0"/>
      <w:divBdr>
        <w:top w:val="none" w:sz="0" w:space="0" w:color="auto"/>
        <w:left w:val="none" w:sz="0" w:space="0" w:color="auto"/>
        <w:bottom w:val="none" w:sz="0" w:space="0" w:color="auto"/>
        <w:right w:val="none" w:sz="0" w:space="0" w:color="auto"/>
      </w:divBdr>
    </w:div>
    <w:div w:id="1273973223">
      <w:bodyDiv w:val="1"/>
      <w:marLeft w:val="0"/>
      <w:marRight w:val="0"/>
      <w:marTop w:val="0"/>
      <w:marBottom w:val="0"/>
      <w:divBdr>
        <w:top w:val="none" w:sz="0" w:space="0" w:color="auto"/>
        <w:left w:val="none" w:sz="0" w:space="0" w:color="auto"/>
        <w:bottom w:val="none" w:sz="0" w:space="0" w:color="auto"/>
        <w:right w:val="none" w:sz="0" w:space="0" w:color="auto"/>
      </w:divBdr>
    </w:div>
    <w:div w:id="1275017275">
      <w:bodyDiv w:val="1"/>
      <w:marLeft w:val="0"/>
      <w:marRight w:val="0"/>
      <w:marTop w:val="0"/>
      <w:marBottom w:val="0"/>
      <w:divBdr>
        <w:top w:val="none" w:sz="0" w:space="0" w:color="auto"/>
        <w:left w:val="none" w:sz="0" w:space="0" w:color="auto"/>
        <w:bottom w:val="none" w:sz="0" w:space="0" w:color="auto"/>
        <w:right w:val="none" w:sz="0" w:space="0" w:color="auto"/>
      </w:divBdr>
      <w:divsChild>
        <w:div w:id="153376364">
          <w:marLeft w:val="480"/>
          <w:marRight w:val="0"/>
          <w:marTop w:val="0"/>
          <w:marBottom w:val="0"/>
          <w:divBdr>
            <w:top w:val="none" w:sz="0" w:space="0" w:color="auto"/>
            <w:left w:val="none" w:sz="0" w:space="0" w:color="auto"/>
            <w:bottom w:val="none" w:sz="0" w:space="0" w:color="auto"/>
            <w:right w:val="none" w:sz="0" w:space="0" w:color="auto"/>
          </w:divBdr>
        </w:div>
        <w:div w:id="416635818">
          <w:marLeft w:val="480"/>
          <w:marRight w:val="0"/>
          <w:marTop w:val="0"/>
          <w:marBottom w:val="0"/>
          <w:divBdr>
            <w:top w:val="none" w:sz="0" w:space="0" w:color="auto"/>
            <w:left w:val="none" w:sz="0" w:space="0" w:color="auto"/>
            <w:bottom w:val="none" w:sz="0" w:space="0" w:color="auto"/>
            <w:right w:val="none" w:sz="0" w:space="0" w:color="auto"/>
          </w:divBdr>
        </w:div>
        <w:div w:id="588779034">
          <w:marLeft w:val="480"/>
          <w:marRight w:val="0"/>
          <w:marTop w:val="0"/>
          <w:marBottom w:val="0"/>
          <w:divBdr>
            <w:top w:val="none" w:sz="0" w:space="0" w:color="auto"/>
            <w:left w:val="none" w:sz="0" w:space="0" w:color="auto"/>
            <w:bottom w:val="none" w:sz="0" w:space="0" w:color="auto"/>
            <w:right w:val="none" w:sz="0" w:space="0" w:color="auto"/>
          </w:divBdr>
        </w:div>
        <w:div w:id="139545796">
          <w:marLeft w:val="480"/>
          <w:marRight w:val="0"/>
          <w:marTop w:val="0"/>
          <w:marBottom w:val="0"/>
          <w:divBdr>
            <w:top w:val="none" w:sz="0" w:space="0" w:color="auto"/>
            <w:left w:val="none" w:sz="0" w:space="0" w:color="auto"/>
            <w:bottom w:val="none" w:sz="0" w:space="0" w:color="auto"/>
            <w:right w:val="none" w:sz="0" w:space="0" w:color="auto"/>
          </w:divBdr>
        </w:div>
        <w:div w:id="214514383">
          <w:marLeft w:val="480"/>
          <w:marRight w:val="0"/>
          <w:marTop w:val="0"/>
          <w:marBottom w:val="0"/>
          <w:divBdr>
            <w:top w:val="none" w:sz="0" w:space="0" w:color="auto"/>
            <w:left w:val="none" w:sz="0" w:space="0" w:color="auto"/>
            <w:bottom w:val="none" w:sz="0" w:space="0" w:color="auto"/>
            <w:right w:val="none" w:sz="0" w:space="0" w:color="auto"/>
          </w:divBdr>
        </w:div>
        <w:div w:id="857617077">
          <w:marLeft w:val="480"/>
          <w:marRight w:val="0"/>
          <w:marTop w:val="0"/>
          <w:marBottom w:val="0"/>
          <w:divBdr>
            <w:top w:val="none" w:sz="0" w:space="0" w:color="auto"/>
            <w:left w:val="none" w:sz="0" w:space="0" w:color="auto"/>
            <w:bottom w:val="none" w:sz="0" w:space="0" w:color="auto"/>
            <w:right w:val="none" w:sz="0" w:space="0" w:color="auto"/>
          </w:divBdr>
        </w:div>
        <w:div w:id="1461418651">
          <w:marLeft w:val="480"/>
          <w:marRight w:val="0"/>
          <w:marTop w:val="0"/>
          <w:marBottom w:val="0"/>
          <w:divBdr>
            <w:top w:val="none" w:sz="0" w:space="0" w:color="auto"/>
            <w:left w:val="none" w:sz="0" w:space="0" w:color="auto"/>
            <w:bottom w:val="none" w:sz="0" w:space="0" w:color="auto"/>
            <w:right w:val="none" w:sz="0" w:space="0" w:color="auto"/>
          </w:divBdr>
        </w:div>
        <w:div w:id="1223637008">
          <w:marLeft w:val="480"/>
          <w:marRight w:val="0"/>
          <w:marTop w:val="0"/>
          <w:marBottom w:val="0"/>
          <w:divBdr>
            <w:top w:val="none" w:sz="0" w:space="0" w:color="auto"/>
            <w:left w:val="none" w:sz="0" w:space="0" w:color="auto"/>
            <w:bottom w:val="none" w:sz="0" w:space="0" w:color="auto"/>
            <w:right w:val="none" w:sz="0" w:space="0" w:color="auto"/>
          </w:divBdr>
        </w:div>
        <w:div w:id="1204707847">
          <w:marLeft w:val="480"/>
          <w:marRight w:val="0"/>
          <w:marTop w:val="0"/>
          <w:marBottom w:val="0"/>
          <w:divBdr>
            <w:top w:val="none" w:sz="0" w:space="0" w:color="auto"/>
            <w:left w:val="none" w:sz="0" w:space="0" w:color="auto"/>
            <w:bottom w:val="none" w:sz="0" w:space="0" w:color="auto"/>
            <w:right w:val="none" w:sz="0" w:space="0" w:color="auto"/>
          </w:divBdr>
        </w:div>
        <w:div w:id="1324622282">
          <w:marLeft w:val="480"/>
          <w:marRight w:val="0"/>
          <w:marTop w:val="0"/>
          <w:marBottom w:val="0"/>
          <w:divBdr>
            <w:top w:val="none" w:sz="0" w:space="0" w:color="auto"/>
            <w:left w:val="none" w:sz="0" w:space="0" w:color="auto"/>
            <w:bottom w:val="none" w:sz="0" w:space="0" w:color="auto"/>
            <w:right w:val="none" w:sz="0" w:space="0" w:color="auto"/>
          </w:divBdr>
        </w:div>
        <w:div w:id="1335690320">
          <w:marLeft w:val="480"/>
          <w:marRight w:val="0"/>
          <w:marTop w:val="0"/>
          <w:marBottom w:val="0"/>
          <w:divBdr>
            <w:top w:val="none" w:sz="0" w:space="0" w:color="auto"/>
            <w:left w:val="none" w:sz="0" w:space="0" w:color="auto"/>
            <w:bottom w:val="none" w:sz="0" w:space="0" w:color="auto"/>
            <w:right w:val="none" w:sz="0" w:space="0" w:color="auto"/>
          </w:divBdr>
        </w:div>
        <w:div w:id="1825925192">
          <w:marLeft w:val="480"/>
          <w:marRight w:val="0"/>
          <w:marTop w:val="0"/>
          <w:marBottom w:val="0"/>
          <w:divBdr>
            <w:top w:val="none" w:sz="0" w:space="0" w:color="auto"/>
            <w:left w:val="none" w:sz="0" w:space="0" w:color="auto"/>
            <w:bottom w:val="none" w:sz="0" w:space="0" w:color="auto"/>
            <w:right w:val="none" w:sz="0" w:space="0" w:color="auto"/>
          </w:divBdr>
        </w:div>
        <w:div w:id="1115827568">
          <w:marLeft w:val="480"/>
          <w:marRight w:val="0"/>
          <w:marTop w:val="0"/>
          <w:marBottom w:val="0"/>
          <w:divBdr>
            <w:top w:val="none" w:sz="0" w:space="0" w:color="auto"/>
            <w:left w:val="none" w:sz="0" w:space="0" w:color="auto"/>
            <w:bottom w:val="none" w:sz="0" w:space="0" w:color="auto"/>
            <w:right w:val="none" w:sz="0" w:space="0" w:color="auto"/>
          </w:divBdr>
        </w:div>
        <w:div w:id="985821264">
          <w:marLeft w:val="480"/>
          <w:marRight w:val="0"/>
          <w:marTop w:val="0"/>
          <w:marBottom w:val="0"/>
          <w:divBdr>
            <w:top w:val="none" w:sz="0" w:space="0" w:color="auto"/>
            <w:left w:val="none" w:sz="0" w:space="0" w:color="auto"/>
            <w:bottom w:val="none" w:sz="0" w:space="0" w:color="auto"/>
            <w:right w:val="none" w:sz="0" w:space="0" w:color="auto"/>
          </w:divBdr>
        </w:div>
        <w:div w:id="1690910138">
          <w:marLeft w:val="480"/>
          <w:marRight w:val="0"/>
          <w:marTop w:val="0"/>
          <w:marBottom w:val="0"/>
          <w:divBdr>
            <w:top w:val="none" w:sz="0" w:space="0" w:color="auto"/>
            <w:left w:val="none" w:sz="0" w:space="0" w:color="auto"/>
            <w:bottom w:val="none" w:sz="0" w:space="0" w:color="auto"/>
            <w:right w:val="none" w:sz="0" w:space="0" w:color="auto"/>
          </w:divBdr>
        </w:div>
        <w:div w:id="381056076">
          <w:marLeft w:val="480"/>
          <w:marRight w:val="0"/>
          <w:marTop w:val="0"/>
          <w:marBottom w:val="0"/>
          <w:divBdr>
            <w:top w:val="none" w:sz="0" w:space="0" w:color="auto"/>
            <w:left w:val="none" w:sz="0" w:space="0" w:color="auto"/>
            <w:bottom w:val="none" w:sz="0" w:space="0" w:color="auto"/>
            <w:right w:val="none" w:sz="0" w:space="0" w:color="auto"/>
          </w:divBdr>
        </w:div>
        <w:div w:id="711343450">
          <w:marLeft w:val="480"/>
          <w:marRight w:val="0"/>
          <w:marTop w:val="0"/>
          <w:marBottom w:val="0"/>
          <w:divBdr>
            <w:top w:val="none" w:sz="0" w:space="0" w:color="auto"/>
            <w:left w:val="none" w:sz="0" w:space="0" w:color="auto"/>
            <w:bottom w:val="none" w:sz="0" w:space="0" w:color="auto"/>
            <w:right w:val="none" w:sz="0" w:space="0" w:color="auto"/>
          </w:divBdr>
        </w:div>
        <w:div w:id="1244099476">
          <w:marLeft w:val="480"/>
          <w:marRight w:val="0"/>
          <w:marTop w:val="0"/>
          <w:marBottom w:val="0"/>
          <w:divBdr>
            <w:top w:val="none" w:sz="0" w:space="0" w:color="auto"/>
            <w:left w:val="none" w:sz="0" w:space="0" w:color="auto"/>
            <w:bottom w:val="none" w:sz="0" w:space="0" w:color="auto"/>
            <w:right w:val="none" w:sz="0" w:space="0" w:color="auto"/>
          </w:divBdr>
        </w:div>
        <w:div w:id="699861444">
          <w:marLeft w:val="480"/>
          <w:marRight w:val="0"/>
          <w:marTop w:val="0"/>
          <w:marBottom w:val="0"/>
          <w:divBdr>
            <w:top w:val="none" w:sz="0" w:space="0" w:color="auto"/>
            <w:left w:val="none" w:sz="0" w:space="0" w:color="auto"/>
            <w:bottom w:val="none" w:sz="0" w:space="0" w:color="auto"/>
            <w:right w:val="none" w:sz="0" w:space="0" w:color="auto"/>
          </w:divBdr>
        </w:div>
        <w:div w:id="625935993">
          <w:marLeft w:val="480"/>
          <w:marRight w:val="0"/>
          <w:marTop w:val="0"/>
          <w:marBottom w:val="0"/>
          <w:divBdr>
            <w:top w:val="none" w:sz="0" w:space="0" w:color="auto"/>
            <w:left w:val="none" w:sz="0" w:space="0" w:color="auto"/>
            <w:bottom w:val="none" w:sz="0" w:space="0" w:color="auto"/>
            <w:right w:val="none" w:sz="0" w:space="0" w:color="auto"/>
          </w:divBdr>
        </w:div>
      </w:divsChild>
    </w:div>
    <w:div w:id="1275748629">
      <w:bodyDiv w:val="1"/>
      <w:marLeft w:val="0"/>
      <w:marRight w:val="0"/>
      <w:marTop w:val="0"/>
      <w:marBottom w:val="0"/>
      <w:divBdr>
        <w:top w:val="none" w:sz="0" w:space="0" w:color="auto"/>
        <w:left w:val="none" w:sz="0" w:space="0" w:color="auto"/>
        <w:bottom w:val="none" w:sz="0" w:space="0" w:color="auto"/>
        <w:right w:val="none" w:sz="0" w:space="0" w:color="auto"/>
      </w:divBdr>
    </w:div>
    <w:div w:id="1276017725">
      <w:bodyDiv w:val="1"/>
      <w:marLeft w:val="0"/>
      <w:marRight w:val="0"/>
      <w:marTop w:val="0"/>
      <w:marBottom w:val="0"/>
      <w:divBdr>
        <w:top w:val="none" w:sz="0" w:space="0" w:color="auto"/>
        <w:left w:val="none" w:sz="0" w:space="0" w:color="auto"/>
        <w:bottom w:val="none" w:sz="0" w:space="0" w:color="auto"/>
        <w:right w:val="none" w:sz="0" w:space="0" w:color="auto"/>
      </w:divBdr>
    </w:div>
    <w:div w:id="1276986630">
      <w:bodyDiv w:val="1"/>
      <w:marLeft w:val="0"/>
      <w:marRight w:val="0"/>
      <w:marTop w:val="0"/>
      <w:marBottom w:val="0"/>
      <w:divBdr>
        <w:top w:val="none" w:sz="0" w:space="0" w:color="auto"/>
        <w:left w:val="none" w:sz="0" w:space="0" w:color="auto"/>
        <w:bottom w:val="none" w:sz="0" w:space="0" w:color="auto"/>
        <w:right w:val="none" w:sz="0" w:space="0" w:color="auto"/>
      </w:divBdr>
    </w:div>
    <w:div w:id="1280526228">
      <w:bodyDiv w:val="1"/>
      <w:marLeft w:val="0"/>
      <w:marRight w:val="0"/>
      <w:marTop w:val="0"/>
      <w:marBottom w:val="0"/>
      <w:divBdr>
        <w:top w:val="none" w:sz="0" w:space="0" w:color="auto"/>
        <w:left w:val="none" w:sz="0" w:space="0" w:color="auto"/>
        <w:bottom w:val="none" w:sz="0" w:space="0" w:color="auto"/>
        <w:right w:val="none" w:sz="0" w:space="0" w:color="auto"/>
      </w:divBdr>
    </w:div>
    <w:div w:id="1282296434">
      <w:bodyDiv w:val="1"/>
      <w:marLeft w:val="0"/>
      <w:marRight w:val="0"/>
      <w:marTop w:val="0"/>
      <w:marBottom w:val="0"/>
      <w:divBdr>
        <w:top w:val="none" w:sz="0" w:space="0" w:color="auto"/>
        <w:left w:val="none" w:sz="0" w:space="0" w:color="auto"/>
        <w:bottom w:val="none" w:sz="0" w:space="0" w:color="auto"/>
        <w:right w:val="none" w:sz="0" w:space="0" w:color="auto"/>
      </w:divBdr>
    </w:div>
    <w:div w:id="1284775583">
      <w:bodyDiv w:val="1"/>
      <w:marLeft w:val="0"/>
      <w:marRight w:val="0"/>
      <w:marTop w:val="0"/>
      <w:marBottom w:val="0"/>
      <w:divBdr>
        <w:top w:val="none" w:sz="0" w:space="0" w:color="auto"/>
        <w:left w:val="none" w:sz="0" w:space="0" w:color="auto"/>
        <w:bottom w:val="none" w:sz="0" w:space="0" w:color="auto"/>
        <w:right w:val="none" w:sz="0" w:space="0" w:color="auto"/>
      </w:divBdr>
    </w:div>
    <w:div w:id="1287587625">
      <w:bodyDiv w:val="1"/>
      <w:marLeft w:val="0"/>
      <w:marRight w:val="0"/>
      <w:marTop w:val="0"/>
      <w:marBottom w:val="0"/>
      <w:divBdr>
        <w:top w:val="none" w:sz="0" w:space="0" w:color="auto"/>
        <w:left w:val="none" w:sz="0" w:space="0" w:color="auto"/>
        <w:bottom w:val="none" w:sz="0" w:space="0" w:color="auto"/>
        <w:right w:val="none" w:sz="0" w:space="0" w:color="auto"/>
      </w:divBdr>
    </w:div>
    <w:div w:id="1288318025">
      <w:bodyDiv w:val="1"/>
      <w:marLeft w:val="0"/>
      <w:marRight w:val="0"/>
      <w:marTop w:val="0"/>
      <w:marBottom w:val="0"/>
      <w:divBdr>
        <w:top w:val="none" w:sz="0" w:space="0" w:color="auto"/>
        <w:left w:val="none" w:sz="0" w:space="0" w:color="auto"/>
        <w:bottom w:val="none" w:sz="0" w:space="0" w:color="auto"/>
        <w:right w:val="none" w:sz="0" w:space="0" w:color="auto"/>
      </w:divBdr>
      <w:divsChild>
        <w:div w:id="1036925161">
          <w:marLeft w:val="480"/>
          <w:marRight w:val="0"/>
          <w:marTop w:val="0"/>
          <w:marBottom w:val="0"/>
          <w:divBdr>
            <w:top w:val="none" w:sz="0" w:space="0" w:color="auto"/>
            <w:left w:val="none" w:sz="0" w:space="0" w:color="auto"/>
            <w:bottom w:val="none" w:sz="0" w:space="0" w:color="auto"/>
            <w:right w:val="none" w:sz="0" w:space="0" w:color="auto"/>
          </w:divBdr>
        </w:div>
        <w:div w:id="1307008648">
          <w:marLeft w:val="480"/>
          <w:marRight w:val="0"/>
          <w:marTop w:val="0"/>
          <w:marBottom w:val="0"/>
          <w:divBdr>
            <w:top w:val="none" w:sz="0" w:space="0" w:color="auto"/>
            <w:left w:val="none" w:sz="0" w:space="0" w:color="auto"/>
            <w:bottom w:val="none" w:sz="0" w:space="0" w:color="auto"/>
            <w:right w:val="none" w:sz="0" w:space="0" w:color="auto"/>
          </w:divBdr>
        </w:div>
        <w:div w:id="856113241">
          <w:marLeft w:val="480"/>
          <w:marRight w:val="0"/>
          <w:marTop w:val="0"/>
          <w:marBottom w:val="0"/>
          <w:divBdr>
            <w:top w:val="none" w:sz="0" w:space="0" w:color="auto"/>
            <w:left w:val="none" w:sz="0" w:space="0" w:color="auto"/>
            <w:bottom w:val="none" w:sz="0" w:space="0" w:color="auto"/>
            <w:right w:val="none" w:sz="0" w:space="0" w:color="auto"/>
          </w:divBdr>
        </w:div>
        <w:div w:id="517692935">
          <w:marLeft w:val="480"/>
          <w:marRight w:val="0"/>
          <w:marTop w:val="0"/>
          <w:marBottom w:val="0"/>
          <w:divBdr>
            <w:top w:val="none" w:sz="0" w:space="0" w:color="auto"/>
            <w:left w:val="none" w:sz="0" w:space="0" w:color="auto"/>
            <w:bottom w:val="none" w:sz="0" w:space="0" w:color="auto"/>
            <w:right w:val="none" w:sz="0" w:space="0" w:color="auto"/>
          </w:divBdr>
        </w:div>
        <w:div w:id="1700668352">
          <w:marLeft w:val="480"/>
          <w:marRight w:val="0"/>
          <w:marTop w:val="0"/>
          <w:marBottom w:val="0"/>
          <w:divBdr>
            <w:top w:val="none" w:sz="0" w:space="0" w:color="auto"/>
            <w:left w:val="none" w:sz="0" w:space="0" w:color="auto"/>
            <w:bottom w:val="none" w:sz="0" w:space="0" w:color="auto"/>
            <w:right w:val="none" w:sz="0" w:space="0" w:color="auto"/>
          </w:divBdr>
        </w:div>
        <w:div w:id="483738634">
          <w:marLeft w:val="480"/>
          <w:marRight w:val="0"/>
          <w:marTop w:val="0"/>
          <w:marBottom w:val="0"/>
          <w:divBdr>
            <w:top w:val="none" w:sz="0" w:space="0" w:color="auto"/>
            <w:left w:val="none" w:sz="0" w:space="0" w:color="auto"/>
            <w:bottom w:val="none" w:sz="0" w:space="0" w:color="auto"/>
            <w:right w:val="none" w:sz="0" w:space="0" w:color="auto"/>
          </w:divBdr>
        </w:div>
        <w:div w:id="1554074604">
          <w:marLeft w:val="480"/>
          <w:marRight w:val="0"/>
          <w:marTop w:val="0"/>
          <w:marBottom w:val="0"/>
          <w:divBdr>
            <w:top w:val="none" w:sz="0" w:space="0" w:color="auto"/>
            <w:left w:val="none" w:sz="0" w:space="0" w:color="auto"/>
            <w:bottom w:val="none" w:sz="0" w:space="0" w:color="auto"/>
            <w:right w:val="none" w:sz="0" w:space="0" w:color="auto"/>
          </w:divBdr>
        </w:div>
      </w:divsChild>
    </w:div>
    <w:div w:id="1288589959">
      <w:bodyDiv w:val="1"/>
      <w:marLeft w:val="0"/>
      <w:marRight w:val="0"/>
      <w:marTop w:val="0"/>
      <w:marBottom w:val="0"/>
      <w:divBdr>
        <w:top w:val="none" w:sz="0" w:space="0" w:color="auto"/>
        <w:left w:val="none" w:sz="0" w:space="0" w:color="auto"/>
        <w:bottom w:val="none" w:sz="0" w:space="0" w:color="auto"/>
        <w:right w:val="none" w:sz="0" w:space="0" w:color="auto"/>
      </w:divBdr>
    </w:div>
    <w:div w:id="1289318559">
      <w:bodyDiv w:val="1"/>
      <w:marLeft w:val="0"/>
      <w:marRight w:val="0"/>
      <w:marTop w:val="0"/>
      <w:marBottom w:val="0"/>
      <w:divBdr>
        <w:top w:val="none" w:sz="0" w:space="0" w:color="auto"/>
        <w:left w:val="none" w:sz="0" w:space="0" w:color="auto"/>
        <w:bottom w:val="none" w:sz="0" w:space="0" w:color="auto"/>
        <w:right w:val="none" w:sz="0" w:space="0" w:color="auto"/>
      </w:divBdr>
      <w:divsChild>
        <w:div w:id="850341303">
          <w:marLeft w:val="0"/>
          <w:marRight w:val="0"/>
          <w:marTop w:val="0"/>
          <w:marBottom w:val="0"/>
          <w:divBdr>
            <w:top w:val="none" w:sz="0" w:space="0" w:color="auto"/>
            <w:left w:val="none" w:sz="0" w:space="0" w:color="auto"/>
            <w:bottom w:val="none" w:sz="0" w:space="0" w:color="auto"/>
            <w:right w:val="none" w:sz="0" w:space="0" w:color="auto"/>
          </w:divBdr>
          <w:divsChild>
            <w:div w:id="1171677692">
              <w:marLeft w:val="0"/>
              <w:marRight w:val="0"/>
              <w:marTop w:val="0"/>
              <w:marBottom w:val="0"/>
              <w:divBdr>
                <w:top w:val="none" w:sz="0" w:space="0" w:color="auto"/>
                <w:left w:val="none" w:sz="0" w:space="0" w:color="auto"/>
                <w:bottom w:val="none" w:sz="0" w:space="0" w:color="auto"/>
                <w:right w:val="none" w:sz="0" w:space="0" w:color="auto"/>
              </w:divBdr>
              <w:divsChild>
                <w:div w:id="19650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8325">
      <w:bodyDiv w:val="1"/>
      <w:marLeft w:val="0"/>
      <w:marRight w:val="0"/>
      <w:marTop w:val="0"/>
      <w:marBottom w:val="0"/>
      <w:divBdr>
        <w:top w:val="none" w:sz="0" w:space="0" w:color="auto"/>
        <w:left w:val="none" w:sz="0" w:space="0" w:color="auto"/>
        <w:bottom w:val="none" w:sz="0" w:space="0" w:color="auto"/>
        <w:right w:val="none" w:sz="0" w:space="0" w:color="auto"/>
      </w:divBdr>
    </w:div>
    <w:div w:id="1291010400">
      <w:bodyDiv w:val="1"/>
      <w:marLeft w:val="0"/>
      <w:marRight w:val="0"/>
      <w:marTop w:val="0"/>
      <w:marBottom w:val="0"/>
      <w:divBdr>
        <w:top w:val="none" w:sz="0" w:space="0" w:color="auto"/>
        <w:left w:val="none" w:sz="0" w:space="0" w:color="auto"/>
        <w:bottom w:val="none" w:sz="0" w:space="0" w:color="auto"/>
        <w:right w:val="none" w:sz="0" w:space="0" w:color="auto"/>
      </w:divBdr>
    </w:div>
    <w:div w:id="1292131518">
      <w:bodyDiv w:val="1"/>
      <w:marLeft w:val="0"/>
      <w:marRight w:val="0"/>
      <w:marTop w:val="0"/>
      <w:marBottom w:val="0"/>
      <w:divBdr>
        <w:top w:val="none" w:sz="0" w:space="0" w:color="auto"/>
        <w:left w:val="none" w:sz="0" w:space="0" w:color="auto"/>
        <w:bottom w:val="none" w:sz="0" w:space="0" w:color="auto"/>
        <w:right w:val="none" w:sz="0" w:space="0" w:color="auto"/>
      </w:divBdr>
    </w:div>
    <w:div w:id="1293246274">
      <w:bodyDiv w:val="1"/>
      <w:marLeft w:val="0"/>
      <w:marRight w:val="0"/>
      <w:marTop w:val="0"/>
      <w:marBottom w:val="0"/>
      <w:divBdr>
        <w:top w:val="none" w:sz="0" w:space="0" w:color="auto"/>
        <w:left w:val="none" w:sz="0" w:space="0" w:color="auto"/>
        <w:bottom w:val="none" w:sz="0" w:space="0" w:color="auto"/>
        <w:right w:val="none" w:sz="0" w:space="0" w:color="auto"/>
      </w:divBdr>
    </w:div>
    <w:div w:id="1294168451">
      <w:bodyDiv w:val="1"/>
      <w:marLeft w:val="0"/>
      <w:marRight w:val="0"/>
      <w:marTop w:val="0"/>
      <w:marBottom w:val="0"/>
      <w:divBdr>
        <w:top w:val="none" w:sz="0" w:space="0" w:color="auto"/>
        <w:left w:val="none" w:sz="0" w:space="0" w:color="auto"/>
        <w:bottom w:val="none" w:sz="0" w:space="0" w:color="auto"/>
        <w:right w:val="none" w:sz="0" w:space="0" w:color="auto"/>
      </w:divBdr>
    </w:div>
    <w:div w:id="1294411483">
      <w:bodyDiv w:val="1"/>
      <w:marLeft w:val="0"/>
      <w:marRight w:val="0"/>
      <w:marTop w:val="0"/>
      <w:marBottom w:val="0"/>
      <w:divBdr>
        <w:top w:val="none" w:sz="0" w:space="0" w:color="auto"/>
        <w:left w:val="none" w:sz="0" w:space="0" w:color="auto"/>
        <w:bottom w:val="none" w:sz="0" w:space="0" w:color="auto"/>
        <w:right w:val="none" w:sz="0" w:space="0" w:color="auto"/>
      </w:divBdr>
    </w:div>
    <w:div w:id="1296259965">
      <w:bodyDiv w:val="1"/>
      <w:marLeft w:val="0"/>
      <w:marRight w:val="0"/>
      <w:marTop w:val="0"/>
      <w:marBottom w:val="0"/>
      <w:divBdr>
        <w:top w:val="none" w:sz="0" w:space="0" w:color="auto"/>
        <w:left w:val="none" w:sz="0" w:space="0" w:color="auto"/>
        <w:bottom w:val="none" w:sz="0" w:space="0" w:color="auto"/>
        <w:right w:val="none" w:sz="0" w:space="0" w:color="auto"/>
      </w:divBdr>
    </w:div>
    <w:div w:id="1296375347">
      <w:bodyDiv w:val="1"/>
      <w:marLeft w:val="0"/>
      <w:marRight w:val="0"/>
      <w:marTop w:val="0"/>
      <w:marBottom w:val="0"/>
      <w:divBdr>
        <w:top w:val="none" w:sz="0" w:space="0" w:color="auto"/>
        <w:left w:val="none" w:sz="0" w:space="0" w:color="auto"/>
        <w:bottom w:val="none" w:sz="0" w:space="0" w:color="auto"/>
        <w:right w:val="none" w:sz="0" w:space="0" w:color="auto"/>
      </w:divBdr>
    </w:div>
    <w:div w:id="1297100489">
      <w:bodyDiv w:val="1"/>
      <w:marLeft w:val="0"/>
      <w:marRight w:val="0"/>
      <w:marTop w:val="0"/>
      <w:marBottom w:val="0"/>
      <w:divBdr>
        <w:top w:val="none" w:sz="0" w:space="0" w:color="auto"/>
        <w:left w:val="none" w:sz="0" w:space="0" w:color="auto"/>
        <w:bottom w:val="none" w:sz="0" w:space="0" w:color="auto"/>
        <w:right w:val="none" w:sz="0" w:space="0" w:color="auto"/>
      </w:divBdr>
    </w:div>
    <w:div w:id="1297225711">
      <w:bodyDiv w:val="1"/>
      <w:marLeft w:val="0"/>
      <w:marRight w:val="0"/>
      <w:marTop w:val="0"/>
      <w:marBottom w:val="0"/>
      <w:divBdr>
        <w:top w:val="none" w:sz="0" w:space="0" w:color="auto"/>
        <w:left w:val="none" w:sz="0" w:space="0" w:color="auto"/>
        <w:bottom w:val="none" w:sz="0" w:space="0" w:color="auto"/>
        <w:right w:val="none" w:sz="0" w:space="0" w:color="auto"/>
      </w:divBdr>
    </w:div>
    <w:div w:id="1297881551">
      <w:bodyDiv w:val="1"/>
      <w:marLeft w:val="0"/>
      <w:marRight w:val="0"/>
      <w:marTop w:val="0"/>
      <w:marBottom w:val="0"/>
      <w:divBdr>
        <w:top w:val="none" w:sz="0" w:space="0" w:color="auto"/>
        <w:left w:val="none" w:sz="0" w:space="0" w:color="auto"/>
        <w:bottom w:val="none" w:sz="0" w:space="0" w:color="auto"/>
        <w:right w:val="none" w:sz="0" w:space="0" w:color="auto"/>
      </w:divBdr>
    </w:div>
    <w:div w:id="1299264918">
      <w:bodyDiv w:val="1"/>
      <w:marLeft w:val="0"/>
      <w:marRight w:val="0"/>
      <w:marTop w:val="0"/>
      <w:marBottom w:val="0"/>
      <w:divBdr>
        <w:top w:val="none" w:sz="0" w:space="0" w:color="auto"/>
        <w:left w:val="none" w:sz="0" w:space="0" w:color="auto"/>
        <w:bottom w:val="none" w:sz="0" w:space="0" w:color="auto"/>
        <w:right w:val="none" w:sz="0" w:space="0" w:color="auto"/>
      </w:divBdr>
    </w:div>
    <w:div w:id="1300456551">
      <w:bodyDiv w:val="1"/>
      <w:marLeft w:val="0"/>
      <w:marRight w:val="0"/>
      <w:marTop w:val="0"/>
      <w:marBottom w:val="0"/>
      <w:divBdr>
        <w:top w:val="none" w:sz="0" w:space="0" w:color="auto"/>
        <w:left w:val="none" w:sz="0" w:space="0" w:color="auto"/>
        <w:bottom w:val="none" w:sz="0" w:space="0" w:color="auto"/>
        <w:right w:val="none" w:sz="0" w:space="0" w:color="auto"/>
      </w:divBdr>
    </w:div>
    <w:div w:id="1301031329">
      <w:bodyDiv w:val="1"/>
      <w:marLeft w:val="0"/>
      <w:marRight w:val="0"/>
      <w:marTop w:val="0"/>
      <w:marBottom w:val="0"/>
      <w:divBdr>
        <w:top w:val="none" w:sz="0" w:space="0" w:color="auto"/>
        <w:left w:val="none" w:sz="0" w:space="0" w:color="auto"/>
        <w:bottom w:val="none" w:sz="0" w:space="0" w:color="auto"/>
        <w:right w:val="none" w:sz="0" w:space="0" w:color="auto"/>
      </w:divBdr>
    </w:div>
    <w:div w:id="1301955863">
      <w:bodyDiv w:val="1"/>
      <w:marLeft w:val="0"/>
      <w:marRight w:val="0"/>
      <w:marTop w:val="0"/>
      <w:marBottom w:val="0"/>
      <w:divBdr>
        <w:top w:val="none" w:sz="0" w:space="0" w:color="auto"/>
        <w:left w:val="none" w:sz="0" w:space="0" w:color="auto"/>
        <w:bottom w:val="none" w:sz="0" w:space="0" w:color="auto"/>
        <w:right w:val="none" w:sz="0" w:space="0" w:color="auto"/>
      </w:divBdr>
    </w:div>
    <w:div w:id="1302465995">
      <w:bodyDiv w:val="1"/>
      <w:marLeft w:val="0"/>
      <w:marRight w:val="0"/>
      <w:marTop w:val="0"/>
      <w:marBottom w:val="0"/>
      <w:divBdr>
        <w:top w:val="none" w:sz="0" w:space="0" w:color="auto"/>
        <w:left w:val="none" w:sz="0" w:space="0" w:color="auto"/>
        <w:bottom w:val="none" w:sz="0" w:space="0" w:color="auto"/>
        <w:right w:val="none" w:sz="0" w:space="0" w:color="auto"/>
      </w:divBdr>
    </w:div>
    <w:div w:id="1303002373">
      <w:bodyDiv w:val="1"/>
      <w:marLeft w:val="0"/>
      <w:marRight w:val="0"/>
      <w:marTop w:val="0"/>
      <w:marBottom w:val="0"/>
      <w:divBdr>
        <w:top w:val="none" w:sz="0" w:space="0" w:color="auto"/>
        <w:left w:val="none" w:sz="0" w:space="0" w:color="auto"/>
        <w:bottom w:val="none" w:sz="0" w:space="0" w:color="auto"/>
        <w:right w:val="none" w:sz="0" w:space="0" w:color="auto"/>
      </w:divBdr>
    </w:div>
    <w:div w:id="1305818617">
      <w:bodyDiv w:val="1"/>
      <w:marLeft w:val="0"/>
      <w:marRight w:val="0"/>
      <w:marTop w:val="0"/>
      <w:marBottom w:val="0"/>
      <w:divBdr>
        <w:top w:val="none" w:sz="0" w:space="0" w:color="auto"/>
        <w:left w:val="none" w:sz="0" w:space="0" w:color="auto"/>
        <w:bottom w:val="none" w:sz="0" w:space="0" w:color="auto"/>
        <w:right w:val="none" w:sz="0" w:space="0" w:color="auto"/>
      </w:divBdr>
    </w:div>
    <w:div w:id="1305938372">
      <w:bodyDiv w:val="1"/>
      <w:marLeft w:val="0"/>
      <w:marRight w:val="0"/>
      <w:marTop w:val="0"/>
      <w:marBottom w:val="0"/>
      <w:divBdr>
        <w:top w:val="none" w:sz="0" w:space="0" w:color="auto"/>
        <w:left w:val="none" w:sz="0" w:space="0" w:color="auto"/>
        <w:bottom w:val="none" w:sz="0" w:space="0" w:color="auto"/>
        <w:right w:val="none" w:sz="0" w:space="0" w:color="auto"/>
      </w:divBdr>
    </w:div>
    <w:div w:id="1306399636">
      <w:bodyDiv w:val="1"/>
      <w:marLeft w:val="0"/>
      <w:marRight w:val="0"/>
      <w:marTop w:val="0"/>
      <w:marBottom w:val="0"/>
      <w:divBdr>
        <w:top w:val="none" w:sz="0" w:space="0" w:color="auto"/>
        <w:left w:val="none" w:sz="0" w:space="0" w:color="auto"/>
        <w:bottom w:val="none" w:sz="0" w:space="0" w:color="auto"/>
        <w:right w:val="none" w:sz="0" w:space="0" w:color="auto"/>
      </w:divBdr>
    </w:div>
    <w:div w:id="1309213318">
      <w:bodyDiv w:val="1"/>
      <w:marLeft w:val="0"/>
      <w:marRight w:val="0"/>
      <w:marTop w:val="0"/>
      <w:marBottom w:val="0"/>
      <w:divBdr>
        <w:top w:val="none" w:sz="0" w:space="0" w:color="auto"/>
        <w:left w:val="none" w:sz="0" w:space="0" w:color="auto"/>
        <w:bottom w:val="none" w:sz="0" w:space="0" w:color="auto"/>
        <w:right w:val="none" w:sz="0" w:space="0" w:color="auto"/>
      </w:divBdr>
    </w:div>
    <w:div w:id="1315993147">
      <w:bodyDiv w:val="1"/>
      <w:marLeft w:val="0"/>
      <w:marRight w:val="0"/>
      <w:marTop w:val="0"/>
      <w:marBottom w:val="0"/>
      <w:divBdr>
        <w:top w:val="none" w:sz="0" w:space="0" w:color="auto"/>
        <w:left w:val="none" w:sz="0" w:space="0" w:color="auto"/>
        <w:bottom w:val="none" w:sz="0" w:space="0" w:color="auto"/>
        <w:right w:val="none" w:sz="0" w:space="0" w:color="auto"/>
      </w:divBdr>
    </w:div>
    <w:div w:id="1316563861">
      <w:bodyDiv w:val="1"/>
      <w:marLeft w:val="0"/>
      <w:marRight w:val="0"/>
      <w:marTop w:val="0"/>
      <w:marBottom w:val="0"/>
      <w:divBdr>
        <w:top w:val="none" w:sz="0" w:space="0" w:color="auto"/>
        <w:left w:val="none" w:sz="0" w:space="0" w:color="auto"/>
        <w:bottom w:val="none" w:sz="0" w:space="0" w:color="auto"/>
        <w:right w:val="none" w:sz="0" w:space="0" w:color="auto"/>
      </w:divBdr>
    </w:div>
    <w:div w:id="1323194814">
      <w:bodyDiv w:val="1"/>
      <w:marLeft w:val="0"/>
      <w:marRight w:val="0"/>
      <w:marTop w:val="0"/>
      <w:marBottom w:val="0"/>
      <w:divBdr>
        <w:top w:val="none" w:sz="0" w:space="0" w:color="auto"/>
        <w:left w:val="none" w:sz="0" w:space="0" w:color="auto"/>
        <w:bottom w:val="none" w:sz="0" w:space="0" w:color="auto"/>
        <w:right w:val="none" w:sz="0" w:space="0" w:color="auto"/>
      </w:divBdr>
    </w:div>
    <w:div w:id="1329940282">
      <w:bodyDiv w:val="1"/>
      <w:marLeft w:val="0"/>
      <w:marRight w:val="0"/>
      <w:marTop w:val="0"/>
      <w:marBottom w:val="0"/>
      <w:divBdr>
        <w:top w:val="none" w:sz="0" w:space="0" w:color="auto"/>
        <w:left w:val="none" w:sz="0" w:space="0" w:color="auto"/>
        <w:bottom w:val="none" w:sz="0" w:space="0" w:color="auto"/>
        <w:right w:val="none" w:sz="0" w:space="0" w:color="auto"/>
      </w:divBdr>
    </w:div>
    <w:div w:id="1339698916">
      <w:bodyDiv w:val="1"/>
      <w:marLeft w:val="0"/>
      <w:marRight w:val="0"/>
      <w:marTop w:val="0"/>
      <w:marBottom w:val="0"/>
      <w:divBdr>
        <w:top w:val="none" w:sz="0" w:space="0" w:color="auto"/>
        <w:left w:val="none" w:sz="0" w:space="0" w:color="auto"/>
        <w:bottom w:val="none" w:sz="0" w:space="0" w:color="auto"/>
        <w:right w:val="none" w:sz="0" w:space="0" w:color="auto"/>
      </w:divBdr>
    </w:div>
    <w:div w:id="1339845205">
      <w:bodyDiv w:val="1"/>
      <w:marLeft w:val="0"/>
      <w:marRight w:val="0"/>
      <w:marTop w:val="0"/>
      <w:marBottom w:val="0"/>
      <w:divBdr>
        <w:top w:val="none" w:sz="0" w:space="0" w:color="auto"/>
        <w:left w:val="none" w:sz="0" w:space="0" w:color="auto"/>
        <w:bottom w:val="none" w:sz="0" w:space="0" w:color="auto"/>
        <w:right w:val="none" w:sz="0" w:space="0" w:color="auto"/>
      </w:divBdr>
    </w:div>
    <w:div w:id="1340230114">
      <w:bodyDiv w:val="1"/>
      <w:marLeft w:val="0"/>
      <w:marRight w:val="0"/>
      <w:marTop w:val="0"/>
      <w:marBottom w:val="0"/>
      <w:divBdr>
        <w:top w:val="none" w:sz="0" w:space="0" w:color="auto"/>
        <w:left w:val="none" w:sz="0" w:space="0" w:color="auto"/>
        <w:bottom w:val="none" w:sz="0" w:space="0" w:color="auto"/>
        <w:right w:val="none" w:sz="0" w:space="0" w:color="auto"/>
      </w:divBdr>
    </w:div>
    <w:div w:id="1343051595">
      <w:bodyDiv w:val="1"/>
      <w:marLeft w:val="0"/>
      <w:marRight w:val="0"/>
      <w:marTop w:val="0"/>
      <w:marBottom w:val="0"/>
      <w:divBdr>
        <w:top w:val="none" w:sz="0" w:space="0" w:color="auto"/>
        <w:left w:val="none" w:sz="0" w:space="0" w:color="auto"/>
        <w:bottom w:val="none" w:sz="0" w:space="0" w:color="auto"/>
        <w:right w:val="none" w:sz="0" w:space="0" w:color="auto"/>
      </w:divBdr>
    </w:div>
    <w:div w:id="1346441954">
      <w:bodyDiv w:val="1"/>
      <w:marLeft w:val="0"/>
      <w:marRight w:val="0"/>
      <w:marTop w:val="0"/>
      <w:marBottom w:val="0"/>
      <w:divBdr>
        <w:top w:val="none" w:sz="0" w:space="0" w:color="auto"/>
        <w:left w:val="none" w:sz="0" w:space="0" w:color="auto"/>
        <w:bottom w:val="none" w:sz="0" w:space="0" w:color="auto"/>
        <w:right w:val="none" w:sz="0" w:space="0" w:color="auto"/>
      </w:divBdr>
    </w:div>
    <w:div w:id="1349987541">
      <w:bodyDiv w:val="1"/>
      <w:marLeft w:val="0"/>
      <w:marRight w:val="0"/>
      <w:marTop w:val="0"/>
      <w:marBottom w:val="0"/>
      <w:divBdr>
        <w:top w:val="none" w:sz="0" w:space="0" w:color="auto"/>
        <w:left w:val="none" w:sz="0" w:space="0" w:color="auto"/>
        <w:bottom w:val="none" w:sz="0" w:space="0" w:color="auto"/>
        <w:right w:val="none" w:sz="0" w:space="0" w:color="auto"/>
      </w:divBdr>
    </w:div>
    <w:div w:id="1352073774">
      <w:bodyDiv w:val="1"/>
      <w:marLeft w:val="0"/>
      <w:marRight w:val="0"/>
      <w:marTop w:val="0"/>
      <w:marBottom w:val="0"/>
      <w:divBdr>
        <w:top w:val="none" w:sz="0" w:space="0" w:color="auto"/>
        <w:left w:val="none" w:sz="0" w:space="0" w:color="auto"/>
        <w:bottom w:val="none" w:sz="0" w:space="0" w:color="auto"/>
        <w:right w:val="none" w:sz="0" w:space="0" w:color="auto"/>
      </w:divBdr>
      <w:divsChild>
        <w:div w:id="102312518">
          <w:marLeft w:val="0"/>
          <w:marRight w:val="0"/>
          <w:marTop w:val="0"/>
          <w:marBottom w:val="0"/>
          <w:divBdr>
            <w:top w:val="none" w:sz="0" w:space="0" w:color="auto"/>
            <w:left w:val="none" w:sz="0" w:space="0" w:color="auto"/>
            <w:bottom w:val="none" w:sz="0" w:space="0" w:color="auto"/>
            <w:right w:val="none" w:sz="0" w:space="0" w:color="auto"/>
          </w:divBdr>
          <w:divsChild>
            <w:div w:id="14454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9369">
      <w:bodyDiv w:val="1"/>
      <w:marLeft w:val="0"/>
      <w:marRight w:val="0"/>
      <w:marTop w:val="0"/>
      <w:marBottom w:val="0"/>
      <w:divBdr>
        <w:top w:val="none" w:sz="0" w:space="0" w:color="auto"/>
        <w:left w:val="none" w:sz="0" w:space="0" w:color="auto"/>
        <w:bottom w:val="none" w:sz="0" w:space="0" w:color="auto"/>
        <w:right w:val="none" w:sz="0" w:space="0" w:color="auto"/>
      </w:divBdr>
    </w:div>
    <w:div w:id="1357190432">
      <w:bodyDiv w:val="1"/>
      <w:marLeft w:val="0"/>
      <w:marRight w:val="0"/>
      <w:marTop w:val="0"/>
      <w:marBottom w:val="0"/>
      <w:divBdr>
        <w:top w:val="none" w:sz="0" w:space="0" w:color="auto"/>
        <w:left w:val="none" w:sz="0" w:space="0" w:color="auto"/>
        <w:bottom w:val="none" w:sz="0" w:space="0" w:color="auto"/>
        <w:right w:val="none" w:sz="0" w:space="0" w:color="auto"/>
      </w:divBdr>
    </w:div>
    <w:div w:id="1357265824">
      <w:bodyDiv w:val="1"/>
      <w:marLeft w:val="0"/>
      <w:marRight w:val="0"/>
      <w:marTop w:val="0"/>
      <w:marBottom w:val="0"/>
      <w:divBdr>
        <w:top w:val="none" w:sz="0" w:space="0" w:color="auto"/>
        <w:left w:val="none" w:sz="0" w:space="0" w:color="auto"/>
        <w:bottom w:val="none" w:sz="0" w:space="0" w:color="auto"/>
        <w:right w:val="none" w:sz="0" w:space="0" w:color="auto"/>
      </w:divBdr>
    </w:div>
    <w:div w:id="1369913042">
      <w:bodyDiv w:val="1"/>
      <w:marLeft w:val="0"/>
      <w:marRight w:val="0"/>
      <w:marTop w:val="0"/>
      <w:marBottom w:val="0"/>
      <w:divBdr>
        <w:top w:val="none" w:sz="0" w:space="0" w:color="auto"/>
        <w:left w:val="none" w:sz="0" w:space="0" w:color="auto"/>
        <w:bottom w:val="none" w:sz="0" w:space="0" w:color="auto"/>
        <w:right w:val="none" w:sz="0" w:space="0" w:color="auto"/>
      </w:divBdr>
    </w:div>
    <w:div w:id="1373920608">
      <w:bodyDiv w:val="1"/>
      <w:marLeft w:val="0"/>
      <w:marRight w:val="0"/>
      <w:marTop w:val="0"/>
      <w:marBottom w:val="0"/>
      <w:divBdr>
        <w:top w:val="none" w:sz="0" w:space="0" w:color="auto"/>
        <w:left w:val="none" w:sz="0" w:space="0" w:color="auto"/>
        <w:bottom w:val="none" w:sz="0" w:space="0" w:color="auto"/>
        <w:right w:val="none" w:sz="0" w:space="0" w:color="auto"/>
      </w:divBdr>
    </w:div>
    <w:div w:id="1378429377">
      <w:bodyDiv w:val="1"/>
      <w:marLeft w:val="0"/>
      <w:marRight w:val="0"/>
      <w:marTop w:val="0"/>
      <w:marBottom w:val="0"/>
      <w:divBdr>
        <w:top w:val="none" w:sz="0" w:space="0" w:color="auto"/>
        <w:left w:val="none" w:sz="0" w:space="0" w:color="auto"/>
        <w:bottom w:val="none" w:sz="0" w:space="0" w:color="auto"/>
        <w:right w:val="none" w:sz="0" w:space="0" w:color="auto"/>
      </w:divBdr>
    </w:div>
    <w:div w:id="1379236175">
      <w:bodyDiv w:val="1"/>
      <w:marLeft w:val="0"/>
      <w:marRight w:val="0"/>
      <w:marTop w:val="0"/>
      <w:marBottom w:val="0"/>
      <w:divBdr>
        <w:top w:val="none" w:sz="0" w:space="0" w:color="auto"/>
        <w:left w:val="none" w:sz="0" w:space="0" w:color="auto"/>
        <w:bottom w:val="none" w:sz="0" w:space="0" w:color="auto"/>
        <w:right w:val="none" w:sz="0" w:space="0" w:color="auto"/>
      </w:divBdr>
    </w:div>
    <w:div w:id="1380938482">
      <w:bodyDiv w:val="1"/>
      <w:marLeft w:val="0"/>
      <w:marRight w:val="0"/>
      <w:marTop w:val="0"/>
      <w:marBottom w:val="0"/>
      <w:divBdr>
        <w:top w:val="none" w:sz="0" w:space="0" w:color="auto"/>
        <w:left w:val="none" w:sz="0" w:space="0" w:color="auto"/>
        <w:bottom w:val="none" w:sz="0" w:space="0" w:color="auto"/>
        <w:right w:val="none" w:sz="0" w:space="0" w:color="auto"/>
      </w:divBdr>
    </w:div>
    <w:div w:id="1386101084">
      <w:bodyDiv w:val="1"/>
      <w:marLeft w:val="0"/>
      <w:marRight w:val="0"/>
      <w:marTop w:val="0"/>
      <w:marBottom w:val="0"/>
      <w:divBdr>
        <w:top w:val="none" w:sz="0" w:space="0" w:color="auto"/>
        <w:left w:val="none" w:sz="0" w:space="0" w:color="auto"/>
        <w:bottom w:val="none" w:sz="0" w:space="0" w:color="auto"/>
        <w:right w:val="none" w:sz="0" w:space="0" w:color="auto"/>
      </w:divBdr>
    </w:div>
    <w:div w:id="1386830128">
      <w:bodyDiv w:val="1"/>
      <w:marLeft w:val="0"/>
      <w:marRight w:val="0"/>
      <w:marTop w:val="0"/>
      <w:marBottom w:val="0"/>
      <w:divBdr>
        <w:top w:val="none" w:sz="0" w:space="0" w:color="auto"/>
        <w:left w:val="none" w:sz="0" w:space="0" w:color="auto"/>
        <w:bottom w:val="none" w:sz="0" w:space="0" w:color="auto"/>
        <w:right w:val="none" w:sz="0" w:space="0" w:color="auto"/>
      </w:divBdr>
    </w:div>
    <w:div w:id="1388382923">
      <w:bodyDiv w:val="1"/>
      <w:marLeft w:val="0"/>
      <w:marRight w:val="0"/>
      <w:marTop w:val="0"/>
      <w:marBottom w:val="0"/>
      <w:divBdr>
        <w:top w:val="none" w:sz="0" w:space="0" w:color="auto"/>
        <w:left w:val="none" w:sz="0" w:space="0" w:color="auto"/>
        <w:bottom w:val="none" w:sz="0" w:space="0" w:color="auto"/>
        <w:right w:val="none" w:sz="0" w:space="0" w:color="auto"/>
      </w:divBdr>
    </w:div>
    <w:div w:id="1389182163">
      <w:bodyDiv w:val="1"/>
      <w:marLeft w:val="0"/>
      <w:marRight w:val="0"/>
      <w:marTop w:val="0"/>
      <w:marBottom w:val="0"/>
      <w:divBdr>
        <w:top w:val="none" w:sz="0" w:space="0" w:color="auto"/>
        <w:left w:val="none" w:sz="0" w:space="0" w:color="auto"/>
        <w:bottom w:val="none" w:sz="0" w:space="0" w:color="auto"/>
        <w:right w:val="none" w:sz="0" w:space="0" w:color="auto"/>
      </w:divBdr>
    </w:div>
    <w:div w:id="1389453291">
      <w:bodyDiv w:val="1"/>
      <w:marLeft w:val="0"/>
      <w:marRight w:val="0"/>
      <w:marTop w:val="0"/>
      <w:marBottom w:val="0"/>
      <w:divBdr>
        <w:top w:val="none" w:sz="0" w:space="0" w:color="auto"/>
        <w:left w:val="none" w:sz="0" w:space="0" w:color="auto"/>
        <w:bottom w:val="none" w:sz="0" w:space="0" w:color="auto"/>
        <w:right w:val="none" w:sz="0" w:space="0" w:color="auto"/>
      </w:divBdr>
    </w:div>
    <w:div w:id="1390568172">
      <w:bodyDiv w:val="1"/>
      <w:marLeft w:val="0"/>
      <w:marRight w:val="0"/>
      <w:marTop w:val="0"/>
      <w:marBottom w:val="0"/>
      <w:divBdr>
        <w:top w:val="none" w:sz="0" w:space="0" w:color="auto"/>
        <w:left w:val="none" w:sz="0" w:space="0" w:color="auto"/>
        <w:bottom w:val="none" w:sz="0" w:space="0" w:color="auto"/>
        <w:right w:val="none" w:sz="0" w:space="0" w:color="auto"/>
      </w:divBdr>
    </w:div>
    <w:div w:id="1391615780">
      <w:bodyDiv w:val="1"/>
      <w:marLeft w:val="0"/>
      <w:marRight w:val="0"/>
      <w:marTop w:val="0"/>
      <w:marBottom w:val="0"/>
      <w:divBdr>
        <w:top w:val="none" w:sz="0" w:space="0" w:color="auto"/>
        <w:left w:val="none" w:sz="0" w:space="0" w:color="auto"/>
        <w:bottom w:val="none" w:sz="0" w:space="0" w:color="auto"/>
        <w:right w:val="none" w:sz="0" w:space="0" w:color="auto"/>
      </w:divBdr>
    </w:div>
    <w:div w:id="1393039867">
      <w:bodyDiv w:val="1"/>
      <w:marLeft w:val="0"/>
      <w:marRight w:val="0"/>
      <w:marTop w:val="0"/>
      <w:marBottom w:val="0"/>
      <w:divBdr>
        <w:top w:val="none" w:sz="0" w:space="0" w:color="auto"/>
        <w:left w:val="none" w:sz="0" w:space="0" w:color="auto"/>
        <w:bottom w:val="none" w:sz="0" w:space="0" w:color="auto"/>
        <w:right w:val="none" w:sz="0" w:space="0" w:color="auto"/>
      </w:divBdr>
    </w:div>
    <w:div w:id="1395196386">
      <w:bodyDiv w:val="1"/>
      <w:marLeft w:val="0"/>
      <w:marRight w:val="0"/>
      <w:marTop w:val="0"/>
      <w:marBottom w:val="0"/>
      <w:divBdr>
        <w:top w:val="none" w:sz="0" w:space="0" w:color="auto"/>
        <w:left w:val="none" w:sz="0" w:space="0" w:color="auto"/>
        <w:bottom w:val="none" w:sz="0" w:space="0" w:color="auto"/>
        <w:right w:val="none" w:sz="0" w:space="0" w:color="auto"/>
      </w:divBdr>
    </w:div>
    <w:div w:id="1395658257">
      <w:bodyDiv w:val="1"/>
      <w:marLeft w:val="0"/>
      <w:marRight w:val="0"/>
      <w:marTop w:val="0"/>
      <w:marBottom w:val="0"/>
      <w:divBdr>
        <w:top w:val="none" w:sz="0" w:space="0" w:color="auto"/>
        <w:left w:val="none" w:sz="0" w:space="0" w:color="auto"/>
        <w:bottom w:val="none" w:sz="0" w:space="0" w:color="auto"/>
        <w:right w:val="none" w:sz="0" w:space="0" w:color="auto"/>
      </w:divBdr>
    </w:div>
    <w:div w:id="1398437863">
      <w:bodyDiv w:val="1"/>
      <w:marLeft w:val="0"/>
      <w:marRight w:val="0"/>
      <w:marTop w:val="0"/>
      <w:marBottom w:val="0"/>
      <w:divBdr>
        <w:top w:val="none" w:sz="0" w:space="0" w:color="auto"/>
        <w:left w:val="none" w:sz="0" w:space="0" w:color="auto"/>
        <w:bottom w:val="none" w:sz="0" w:space="0" w:color="auto"/>
        <w:right w:val="none" w:sz="0" w:space="0" w:color="auto"/>
      </w:divBdr>
    </w:div>
    <w:div w:id="1398820917">
      <w:bodyDiv w:val="1"/>
      <w:marLeft w:val="0"/>
      <w:marRight w:val="0"/>
      <w:marTop w:val="0"/>
      <w:marBottom w:val="0"/>
      <w:divBdr>
        <w:top w:val="none" w:sz="0" w:space="0" w:color="auto"/>
        <w:left w:val="none" w:sz="0" w:space="0" w:color="auto"/>
        <w:bottom w:val="none" w:sz="0" w:space="0" w:color="auto"/>
        <w:right w:val="none" w:sz="0" w:space="0" w:color="auto"/>
      </w:divBdr>
    </w:div>
    <w:div w:id="1399012644">
      <w:bodyDiv w:val="1"/>
      <w:marLeft w:val="0"/>
      <w:marRight w:val="0"/>
      <w:marTop w:val="0"/>
      <w:marBottom w:val="0"/>
      <w:divBdr>
        <w:top w:val="none" w:sz="0" w:space="0" w:color="auto"/>
        <w:left w:val="none" w:sz="0" w:space="0" w:color="auto"/>
        <w:bottom w:val="none" w:sz="0" w:space="0" w:color="auto"/>
        <w:right w:val="none" w:sz="0" w:space="0" w:color="auto"/>
      </w:divBdr>
    </w:div>
    <w:div w:id="1400131325">
      <w:bodyDiv w:val="1"/>
      <w:marLeft w:val="0"/>
      <w:marRight w:val="0"/>
      <w:marTop w:val="0"/>
      <w:marBottom w:val="0"/>
      <w:divBdr>
        <w:top w:val="none" w:sz="0" w:space="0" w:color="auto"/>
        <w:left w:val="none" w:sz="0" w:space="0" w:color="auto"/>
        <w:bottom w:val="none" w:sz="0" w:space="0" w:color="auto"/>
        <w:right w:val="none" w:sz="0" w:space="0" w:color="auto"/>
      </w:divBdr>
    </w:div>
    <w:div w:id="1402168907">
      <w:bodyDiv w:val="1"/>
      <w:marLeft w:val="0"/>
      <w:marRight w:val="0"/>
      <w:marTop w:val="0"/>
      <w:marBottom w:val="0"/>
      <w:divBdr>
        <w:top w:val="none" w:sz="0" w:space="0" w:color="auto"/>
        <w:left w:val="none" w:sz="0" w:space="0" w:color="auto"/>
        <w:bottom w:val="none" w:sz="0" w:space="0" w:color="auto"/>
        <w:right w:val="none" w:sz="0" w:space="0" w:color="auto"/>
      </w:divBdr>
    </w:div>
    <w:div w:id="1402484856">
      <w:bodyDiv w:val="1"/>
      <w:marLeft w:val="0"/>
      <w:marRight w:val="0"/>
      <w:marTop w:val="0"/>
      <w:marBottom w:val="0"/>
      <w:divBdr>
        <w:top w:val="none" w:sz="0" w:space="0" w:color="auto"/>
        <w:left w:val="none" w:sz="0" w:space="0" w:color="auto"/>
        <w:bottom w:val="none" w:sz="0" w:space="0" w:color="auto"/>
        <w:right w:val="none" w:sz="0" w:space="0" w:color="auto"/>
      </w:divBdr>
    </w:div>
    <w:div w:id="1403599630">
      <w:bodyDiv w:val="1"/>
      <w:marLeft w:val="0"/>
      <w:marRight w:val="0"/>
      <w:marTop w:val="0"/>
      <w:marBottom w:val="0"/>
      <w:divBdr>
        <w:top w:val="none" w:sz="0" w:space="0" w:color="auto"/>
        <w:left w:val="none" w:sz="0" w:space="0" w:color="auto"/>
        <w:bottom w:val="none" w:sz="0" w:space="0" w:color="auto"/>
        <w:right w:val="none" w:sz="0" w:space="0" w:color="auto"/>
      </w:divBdr>
    </w:div>
    <w:div w:id="1404058502">
      <w:bodyDiv w:val="1"/>
      <w:marLeft w:val="0"/>
      <w:marRight w:val="0"/>
      <w:marTop w:val="0"/>
      <w:marBottom w:val="0"/>
      <w:divBdr>
        <w:top w:val="none" w:sz="0" w:space="0" w:color="auto"/>
        <w:left w:val="none" w:sz="0" w:space="0" w:color="auto"/>
        <w:bottom w:val="none" w:sz="0" w:space="0" w:color="auto"/>
        <w:right w:val="none" w:sz="0" w:space="0" w:color="auto"/>
      </w:divBdr>
    </w:div>
    <w:div w:id="1406033312">
      <w:bodyDiv w:val="1"/>
      <w:marLeft w:val="0"/>
      <w:marRight w:val="0"/>
      <w:marTop w:val="0"/>
      <w:marBottom w:val="0"/>
      <w:divBdr>
        <w:top w:val="none" w:sz="0" w:space="0" w:color="auto"/>
        <w:left w:val="none" w:sz="0" w:space="0" w:color="auto"/>
        <w:bottom w:val="none" w:sz="0" w:space="0" w:color="auto"/>
        <w:right w:val="none" w:sz="0" w:space="0" w:color="auto"/>
      </w:divBdr>
      <w:divsChild>
        <w:div w:id="1344044703">
          <w:marLeft w:val="0"/>
          <w:marRight w:val="0"/>
          <w:marTop w:val="0"/>
          <w:marBottom w:val="0"/>
          <w:divBdr>
            <w:top w:val="none" w:sz="0" w:space="0" w:color="auto"/>
            <w:left w:val="none" w:sz="0" w:space="0" w:color="auto"/>
            <w:bottom w:val="none" w:sz="0" w:space="0" w:color="auto"/>
            <w:right w:val="none" w:sz="0" w:space="0" w:color="auto"/>
          </w:divBdr>
          <w:divsChild>
            <w:div w:id="8102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8302">
      <w:bodyDiv w:val="1"/>
      <w:marLeft w:val="0"/>
      <w:marRight w:val="0"/>
      <w:marTop w:val="0"/>
      <w:marBottom w:val="0"/>
      <w:divBdr>
        <w:top w:val="none" w:sz="0" w:space="0" w:color="auto"/>
        <w:left w:val="none" w:sz="0" w:space="0" w:color="auto"/>
        <w:bottom w:val="none" w:sz="0" w:space="0" w:color="auto"/>
        <w:right w:val="none" w:sz="0" w:space="0" w:color="auto"/>
      </w:divBdr>
    </w:div>
    <w:div w:id="1412383758">
      <w:bodyDiv w:val="1"/>
      <w:marLeft w:val="0"/>
      <w:marRight w:val="0"/>
      <w:marTop w:val="0"/>
      <w:marBottom w:val="0"/>
      <w:divBdr>
        <w:top w:val="none" w:sz="0" w:space="0" w:color="auto"/>
        <w:left w:val="none" w:sz="0" w:space="0" w:color="auto"/>
        <w:bottom w:val="none" w:sz="0" w:space="0" w:color="auto"/>
        <w:right w:val="none" w:sz="0" w:space="0" w:color="auto"/>
      </w:divBdr>
    </w:div>
    <w:div w:id="1414398903">
      <w:bodyDiv w:val="1"/>
      <w:marLeft w:val="0"/>
      <w:marRight w:val="0"/>
      <w:marTop w:val="0"/>
      <w:marBottom w:val="0"/>
      <w:divBdr>
        <w:top w:val="none" w:sz="0" w:space="0" w:color="auto"/>
        <w:left w:val="none" w:sz="0" w:space="0" w:color="auto"/>
        <w:bottom w:val="none" w:sz="0" w:space="0" w:color="auto"/>
        <w:right w:val="none" w:sz="0" w:space="0" w:color="auto"/>
      </w:divBdr>
    </w:div>
    <w:div w:id="1419447443">
      <w:bodyDiv w:val="1"/>
      <w:marLeft w:val="0"/>
      <w:marRight w:val="0"/>
      <w:marTop w:val="0"/>
      <w:marBottom w:val="0"/>
      <w:divBdr>
        <w:top w:val="none" w:sz="0" w:space="0" w:color="auto"/>
        <w:left w:val="none" w:sz="0" w:space="0" w:color="auto"/>
        <w:bottom w:val="none" w:sz="0" w:space="0" w:color="auto"/>
        <w:right w:val="none" w:sz="0" w:space="0" w:color="auto"/>
      </w:divBdr>
    </w:div>
    <w:div w:id="1420446149">
      <w:bodyDiv w:val="1"/>
      <w:marLeft w:val="0"/>
      <w:marRight w:val="0"/>
      <w:marTop w:val="0"/>
      <w:marBottom w:val="0"/>
      <w:divBdr>
        <w:top w:val="none" w:sz="0" w:space="0" w:color="auto"/>
        <w:left w:val="none" w:sz="0" w:space="0" w:color="auto"/>
        <w:bottom w:val="none" w:sz="0" w:space="0" w:color="auto"/>
        <w:right w:val="none" w:sz="0" w:space="0" w:color="auto"/>
      </w:divBdr>
    </w:div>
    <w:div w:id="1422726552">
      <w:bodyDiv w:val="1"/>
      <w:marLeft w:val="0"/>
      <w:marRight w:val="0"/>
      <w:marTop w:val="0"/>
      <w:marBottom w:val="0"/>
      <w:divBdr>
        <w:top w:val="none" w:sz="0" w:space="0" w:color="auto"/>
        <w:left w:val="none" w:sz="0" w:space="0" w:color="auto"/>
        <w:bottom w:val="none" w:sz="0" w:space="0" w:color="auto"/>
        <w:right w:val="none" w:sz="0" w:space="0" w:color="auto"/>
      </w:divBdr>
    </w:div>
    <w:div w:id="1426460223">
      <w:bodyDiv w:val="1"/>
      <w:marLeft w:val="0"/>
      <w:marRight w:val="0"/>
      <w:marTop w:val="0"/>
      <w:marBottom w:val="0"/>
      <w:divBdr>
        <w:top w:val="none" w:sz="0" w:space="0" w:color="auto"/>
        <w:left w:val="none" w:sz="0" w:space="0" w:color="auto"/>
        <w:bottom w:val="none" w:sz="0" w:space="0" w:color="auto"/>
        <w:right w:val="none" w:sz="0" w:space="0" w:color="auto"/>
      </w:divBdr>
    </w:div>
    <w:div w:id="1429696318">
      <w:bodyDiv w:val="1"/>
      <w:marLeft w:val="0"/>
      <w:marRight w:val="0"/>
      <w:marTop w:val="0"/>
      <w:marBottom w:val="0"/>
      <w:divBdr>
        <w:top w:val="none" w:sz="0" w:space="0" w:color="auto"/>
        <w:left w:val="none" w:sz="0" w:space="0" w:color="auto"/>
        <w:bottom w:val="none" w:sz="0" w:space="0" w:color="auto"/>
        <w:right w:val="none" w:sz="0" w:space="0" w:color="auto"/>
      </w:divBdr>
    </w:div>
    <w:div w:id="1435517402">
      <w:bodyDiv w:val="1"/>
      <w:marLeft w:val="0"/>
      <w:marRight w:val="0"/>
      <w:marTop w:val="0"/>
      <w:marBottom w:val="0"/>
      <w:divBdr>
        <w:top w:val="none" w:sz="0" w:space="0" w:color="auto"/>
        <w:left w:val="none" w:sz="0" w:space="0" w:color="auto"/>
        <w:bottom w:val="none" w:sz="0" w:space="0" w:color="auto"/>
        <w:right w:val="none" w:sz="0" w:space="0" w:color="auto"/>
      </w:divBdr>
    </w:div>
    <w:div w:id="1436630436">
      <w:bodyDiv w:val="1"/>
      <w:marLeft w:val="0"/>
      <w:marRight w:val="0"/>
      <w:marTop w:val="0"/>
      <w:marBottom w:val="0"/>
      <w:divBdr>
        <w:top w:val="none" w:sz="0" w:space="0" w:color="auto"/>
        <w:left w:val="none" w:sz="0" w:space="0" w:color="auto"/>
        <w:bottom w:val="none" w:sz="0" w:space="0" w:color="auto"/>
        <w:right w:val="none" w:sz="0" w:space="0" w:color="auto"/>
      </w:divBdr>
    </w:div>
    <w:div w:id="1438140395">
      <w:bodyDiv w:val="1"/>
      <w:marLeft w:val="0"/>
      <w:marRight w:val="0"/>
      <w:marTop w:val="0"/>
      <w:marBottom w:val="0"/>
      <w:divBdr>
        <w:top w:val="none" w:sz="0" w:space="0" w:color="auto"/>
        <w:left w:val="none" w:sz="0" w:space="0" w:color="auto"/>
        <w:bottom w:val="none" w:sz="0" w:space="0" w:color="auto"/>
        <w:right w:val="none" w:sz="0" w:space="0" w:color="auto"/>
      </w:divBdr>
    </w:div>
    <w:div w:id="1439249830">
      <w:bodyDiv w:val="1"/>
      <w:marLeft w:val="0"/>
      <w:marRight w:val="0"/>
      <w:marTop w:val="0"/>
      <w:marBottom w:val="0"/>
      <w:divBdr>
        <w:top w:val="none" w:sz="0" w:space="0" w:color="auto"/>
        <w:left w:val="none" w:sz="0" w:space="0" w:color="auto"/>
        <w:bottom w:val="none" w:sz="0" w:space="0" w:color="auto"/>
        <w:right w:val="none" w:sz="0" w:space="0" w:color="auto"/>
      </w:divBdr>
    </w:div>
    <w:div w:id="1445660026">
      <w:bodyDiv w:val="1"/>
      <w:marLeft w:val="0"/>
      <w:marRight w:val="0"/>
      <w:marTop w:val="0"/>
      <w:marBottom w:val="0"/>
      <w:divBdr>
        <w:top w:val="none" w:sz="0" w:space="0" w:color="auto"/>
        <w:left w:val="none" w:sz="0" w:space="0" w:color="auto"/>
        <w:bottom w:val="none" w:sz="0" w:space="0" w:color="auto"/>
        <w:right w:val="none" w:sz="0" w:space="0" w:color="auto"/>
      </w:divBdr>
    </w:div>
    <w:div w:id="1447852681">
      <w:bodyDiv w:val="1"/>
      <w:marLeft w:val="0"/>
      <w:marRight w:val="0"/>
      <w:marTop w:val="0"/>
      <w:marBottom w:val="0"/>
      <w:divBdr>
        <w:top w:val="none" w:sz="0" w:space="0" w:color="auto"/>
        <w:left w:val="none" w:sz="0" w:space="0" w:color="auto"/>
        <w:bottom w:val="none" w:sz="0" w:space="0" w:color="auto"/>
        <w:right w:val="none" w:sz="0" w:space="0" w:color="auto"/>
      </w:divBdr>
    </w:div>
    <w:div w:id="1448967489">
      <w:bodyDiv w:val="1"/>
      <w:marLeft w:val="0"/>
      <w:marRight w:val="0"/>
      <w:marTop w:val="0"/>
      <w:marBottom w:val="0"/>
      <w:divBdr>
        <w:top w:val="none" w:sz="0" w:space="0" w:color="auto"/>
        <w:left w:val="none" w:sz="0" w:space="0" w:color="auto"/>
        <w:bottom w:val="none" w:sz="0" w:space="0" w:color="auto"/>
        <w:right w:val="none" w:sz="0" w:space="0" w:color="auto"/>
      </w:divBdr>
    </w:div>
    <w:div w:id="1449549295">
      <w:bodyDiv w:val="1"/>
      <w:marLeft w:val="0"/>
      <w:marRight w:val="0"/>
      <w:marTop w:val="0"/>
      <w:marBottom w:val="0"/>
      <w:divBdr>
        <w:top w:val="none" w:sz="0" w:space="0" w:color="auto"/>
        <w:left w:val="none" w:sz="0" w:space="0" w:color="auto"/>
        <w:bottom w:val="none" w:sz="0" w:space="0" w:color="auto"/>
        <w:right w:val="none" w:sz="0" w:space="0" w:color="auto"/>
      </w:divBdr>
    </w:div>
    <w:div w:id="1450584407">
      <w:bodyDiv w:val="1"/>
      <w:marLeft w:val="0"/>
      <w:marRight w:val="0"/>
      <w:marTop w:val="0"/>
      <w:marBottom w:val="0"/>
      <w:divBdr>
        <w:top w:val="none" w:sz="0" w:space="0" w:color="auto"/>
        <w:left w:val="none" w:sz="0" w:space="0" w:color="auto"/>
        <w:bottom w:val="none" w:sz="0" w:space="0" w:color="auto"/>
        <w:right w:val="none" w:sz="0" w:space="0" w:color="auto"/>
      </w:divBdr>
    </w:div>
    <w:div w:id="1451514431">
      <w:bodyDiv w:val="1"/>
      <w:marLeft w:val="0"/>
      <w:marRight w:val="0"/>
      <w:marTop w:val="0"/>
      <w:marBottom w:val="0"/>
      <w:divBdr>
        <w:top w:val="none" w:sz="0" w:space="0" w:color="auto"/>
        <w:left w:val="none" w:sz="0" w:space="0" w:color="auto"/>
        <w:bottom w:val="none" w:sz="0" w:space="0" w:color="auto"/>
        <w:right w:val="none" w:sz="0" w:space="0" w:color="auto"/>
      </w:divBdr>
    </w:div>
    <w:div w:id="1452046240">
      <w:bodyDiv w:val="1"/>
      <w:marLeft w:val="0"/>
      <w:marRight w:val="0"/>
      <w:marTop w:val="0"/>
      <w:marBottom w:val="0"/>
      <w:divBdr>
        <w:top w:val="none" w:sz="0" w:space="0" w:color="auto"/>
        <w:left w:val="none" w:sz="0" w:space="0" w:color="auto"/>
        <w:bottom w:val="none" w:sz="0" w:space="0" w:color="auto"/>
        <w:right w:val="none" w:sz="0" w:space="0" w:color="auto"/>
      </w:divBdr>
    </w:div>
    <w:div w:id="1453742585">
      <w:bodyDiv w:val="1"/>
      <w:marLeft w:val="0"/>
      <w:marRight w:val="0"/>
      <w:marTop w:val="0"/>
      <w:marBottom w:val="0"/>
      <w:divBdr>
        <w:top w:val="none" w:sz="0" w:space="0" w:color="auto"/>
        <w:left w:val="none" w:sz="0" w:space="0" w:color="auto"/>
        <w:bottom w:val="none" w:sz="0" w:space="0" w:color="auto"/>
        <w:right w:val="none" w:sz="0" w:space="0" w:color="auto"/>
      </w:divBdr>
    </w:div>
    <w:div w:id="1454665520">
      <w:bodyDiv w:val="1"/>
      <w:marLeft w:val="0"/>
      <w:marRight w:val="0"/>
      <w:marTop w:val="0"/>
      <w:marBottom w:val="0"/>
      <w:divBdr>
        <w:top w:val="none" w:sz="0" w:space="0" w:color="auto"/>
        <w:left w:val="none" w:sz="0" w:space="0" w:color="auto"/>
        <w:bottom w:val="none" w:sz="0" w:space="0" w:color="auto"/>
        <w:right w:val="none" w:sz="0" w:space="0" w:color="auto"/>
      </w:divBdr>
    </w:div>
    <w:div w:id="1459764426">
      <w:bodyDiv w:val="1"/>
      <w:marLeft w:val="0"/>
      <w:marRight w:val="0"/>
      <w:marTop w:val="0"/>
      <w:marBottom w:val="0"/>
      <w:divBdr>
        <w:top w:val="none" w:sz="0" w:space="0" w:color="auto"/>
        <w:left w:val="none" w:sz="0" w:space="0" w:color="auto"/>
        <w:bottom w:val="none" w:sz="0" w:space="0" w:color="auto"/>
        <w:right w:val="none" w:sz="0" w:space="0" w:color="auto"/>
      </w:divBdr>
    </w:div>
    <w:div w:id="1464687763">
      <w:bodyDiv w:val="1"/>
      <w:marLeft w:val="0"/>
      <w:marRight w:val="0"/>
      <w:marTop w:val="0"/>
      <w:marBottom w:val="0"/>
      <w:divBdr>
        <w:top w:val="none" w:sz="0" w:space="0" w:color="auto"/>
        <w:left w:val="none" w:sz="0" w:space="0" w:color="auto"/>
        <w:bottom w:val="none" w:sz="0" w:space="0" w:color="auto"/>
        <w:right w:val="none" w:sz="0" w:space="0" w:color="auto"/>
      </w:divBdr>
    </w:div>
    <w:div w:id="1467503397">
      <w:bodyDiv w:val="1"/>
      <w:marLeft w:val="0"/>
      <w:marRight w:val="0"/>
      <w:marTop w:val="0"/>
      <w:marBottom w:val="0"/>
      <w:divBdr>
        <w:top w:val="none" w:sz="0" w:space="0" w:color="auto"/>
        <w:left w:val="none" w:sz="0" w:space="0" w:color="auto"/>
        <w:bottom w:val="none" w:sz="0" w:space="0" w:color="auto"/>
        <w:right w:val="none" w:sz="0" w:space="0" w:color="auto"/>
      </w:divBdr>
    </w:div>
    <w:div w:id="1474370118">
      <w:bodyDiv w:val="1"/>
      <w:marLeft w:val="0"/>
      <w:marRight w:val="0"/>
      <w:marTop w:val="0"/>
      <w:marBottom w:val="0"/>
      <w:divBdr>
        <w:top w:val="none" w:sz="0" w:space="0" w:color="auto"/>
        <w:left w:val="none" w:sz="0" w:space="0" w:color="auto"/>
        <w:bottom w:val="none" w:sz="0" w:space="0" w:color="auto"/>
        <w:right w:val="none" w:sz="0" w:space="0" w:color="auto"/>
      </w:divBdr>
    </w:div>
    <w:div w:id="1479877020">
      <w:bodyDiv w:val="1"/>
      <w:marLeft w:val="0"/>
      <w:marRight w:val="0"/>
      <w:marTop w:val="0"/>
      <w:marBottom w:val="0"/>
      <w:divBdr>
        <w:top w:val="none" w:sz="0" w:space="0" w:color="auto"/>
        <w:left w:val="none" w:sz="0" w:space="0" w:color="auto"/>
        <w:bottom w:val="none" w:sz="0" w:space="0" w:color="auto"/>
        <w:right w:val="none" w:sz="0" w:space="0" w:color="auto"/>
      </w:divBdr>
    </w:div>
    <w:div w:id="1480733503">
      <w:bodyDiv w:val="1"/>
      <w:marLeft w:val="0"/>
      <w:marRight w:val="0"/>
      <w:marTop w:val="0"/>
      <w:marBottom w:val="0"/>
      <w:divBdr>
        <w:top w:val="none" w:sz="0" w:space="0" w:color="auto"/>
        <w:left w:val="none" w:sz="0" w:space="0" w:color="auto"/>
        <w:bottom w:val="none" w:sz="0" w:space="0" w:color="auto"/>
        <w:right w:val="none" w:sz="0" w:space="0" w:color="auto"/>
      </w:divBdr>
    </w:div>
    <w:div w:id="1481917727">
      <w:bodyDiv w:val="1"/>
      <w:marLeft w:val="0"/>
      <w:marRight w:val="0"/>
      <w:marTop w:val="0"/>
      <w:marBottom w:val="0"/>
      <w:divBdr>
        <w:top w:val="none" w:sz="0" w:space="0" w:color="auto"/>
        <w:left w:val="none" w:sz="0" w:space="0" w:color="auto"/>
        <w:bottom w:val="none" w:sz="0" w:space="0" w:color="auto"/>
        <w:right w:val="none" w:sz="0" w:space="0" w:color="auto"/>
      </w:divBdr>
    </w:div>
    <w:div w:id="1499997869">
      <w:bodyDiv w:val="1"/>
      <w:marLeft w:val="0"/>
      <w:marRight w:val="0"/>
      <w:marTop w:val="0"/>
      <w:marBottom w:val="0"/>
      <w:divBdr>
        <w:top w:val="none" w:sz="0" w:space="0" w:color="auto"/>
        <w:left w:val="none" w:sz="0" w:space="0" w:color="auto"/>
        <w:bottom w:val="none" w:sz="0" w:space="0" w:color="auto"/>
        <w:right w:val="none" w:sz="0" w:space="0" w:color="auto"/>
      </w:divBdr>
    </w:div>
    <w:div w:id="1502814588">
      <w:bodyDiv w:val="1"/>
      <w:marLeft w:val="0"/>
      <w:marRight w:val="0"/>
      <w:marTop w:val="0"/>
      <w:marBottom w:val="0"/>
      <w:divBdr>
        <w:top w:val="none" w:sz="0" w:space="0" w:color="auto"/>
        <w:left w:val="none" w:sz="0" w:space="0" w:color="auto"/>
        <w:bottom w:val="none" w:sz="0" w:space="0" w:color="auto"/>
        <w:right w:val="none" w:sz="0" w:space="0" w:color="auto"/>
      </w:divBdr>
    </w:div>
    <w:div w:id="1508911191">
      <w:bodyDiv w:val="1"/>
      <w:marLeft w:val="0"/>
      <w:marRight w:val="0"/>
      <w:marTop w:val="0"/>
      <w:marBottom w:val="0"/>
      <w:divBdr>
        <w:top w:val="none" w:sz="0" w:space="0" w:color="auto"/>
        <w:left w:val="none" w:sz="0" w:space="0" w:color="auto"/>
        <w:bottom w:val="none" w:sz="0" w:space="0" w:color="auto"/>
        <w:right w:val="none" w:sz="0" w:space="0" w:color="auto"/>
      </w:divBdr>
    </w:div>
    <w:div w:id="1512182967">
      <w:bodyDiv w:val="1"/>
      <w:marLeft w:val="0"/>
      <w:marRight w:val="0"/>
      <w:marTop w:val="0"/>
      <w:marBottom w:val="0"/>
      <w:divBdr>
        <w:top w:val="none" w:sz="0" w:space="0" w:color="auto"/>
        <w:left w:val="none" w:sz="0" w:space="0" w:color="auto"/>
        <w:bottom w:val="none" w:sz="0" w:space="0" w:color="auto"/>
        <w:right w:val="none" w:sz="0" w:space="0" w:color="auto"/>
      </w:divBdr>
    </w:div>
    <w:div w:id="1514613674">
      <w:bodyDiv w:val="1"/>
      <w:marLeft w:val="0"/>
      <w:marRight w:val="0"/>
      <w:marTop w:val="0"/>
      <w:marBottom w:val="0"/>
      <w:divBdr>
        <w:top w:val="none" w:sz="0" w:space="0" w:color="auto"/>
        <w:left w:val="none" w:sz="0" w:space="0" w:color="auto"/>
        <w:bottom w:val="none" w:sz="0" w:space="0" w:color="auto"/>
        <w:right w:val="none" w:sz="0" w:space="0" w:color="auto"/>
      </w:divBdr>
    </w:div>
    <w:div w:id="1520704606">
      <w:bodyDiv w:val="1"/>
      <w:marLeft w:val="0"/>
      <w:marRight w:val="0"/>
      <w:marTop w:val="0"/>
      <w:marBottom w:val="0"/>
      <w:divBdr>
        <w:top w:val="none" w:sz="0" w:space="0" w:color="auto"/>
        <w:left w:val="none" w:sz="0" w:space="0" w:color="auto"/>
        <w:bottom w:val="none" w:sz="0" w:space="0" w:color="auto"/>
        <w:right w:val="none" w:sz="0" w:space="0" w:color="auto"/>
      </w:divBdr>
    </w:div>
    <w:div w:id="1527252922">
      <w:bodyDiv w:val="1"/>
      <w:marLeft w:val="0"/>
      <w:marRight w:val="0"/>
      <w:marTop w:val="0"/>
      <w:marBottom w:val="0"/>
      <w:divBdr>
        <w:top w:val="none" w:sz="0" w:space="0" w:color="auto"/>
        <w:left w:val="none" w:sz="0" w:space="0" w:color="auto"/>
        <w:bottom w:val="none" w:sz="0" w:space="0" w:color="auto"/>
        <w:right w:val="none" w:sz="0" w:space="0" w:color="auto"/>
      </w:divBdr>
    </w:div>
    <w:div w:id="1527715622">
      <w:bodyDiv w:val="1"/>
      <w:marLeft w:val="0"/>
      <w:marRight w:val="0"/>
      <w:marTop w:val="0"/>
      <w:marBottom w:val="0"/>
      <w:divBdr>
        <w:top w:val="none" w:sz="0" w:space="0" w:color="auto"/>
        <w:left w:val="none" w:sz="0" w:space="0" w:color="auto"/>
        <w:bottom w:val="none" w:sz="0" w:space="0" w:color="auto"/>
        <w:right w:val="none" w:sz="0" w:space="0" w:color="auto"/>
      </w:divBdr>
    </w:div>
    <w:div w:id="1527716507">
      <w:bodyDiv w:val="1"/>
      <w:marLeft w:val="0"/>
      <w:marRight w:val="0"/>
      <w:marTop w:val="0"/>
      <w:marBottom w:val="0"/>
      <w:divBdr>
        <w:top w:val="none" w:sz="0" w:space="0" w:color="auto"/>
        <w:left w:val="none" w:sz="0" w:space="0" w:color="auto"/>
        <w:bottom w:val="none" w:sz="0" w:space="0" w:color="auto"/>
        <w:right w:val="none" w:sz="0" w:space="0" w:color="auto"/>
      </w:divBdr>
    </w:div>
    <w:div w:id="1534999765">
      <w:bodyDiv w:val="1"/>
      <w:marLeft w:val="0"/>
      <w:marRight w:val="0"/>
      <w:marTop w:val="0"/>
      <w:marBottom w:val="0"/>
      <w:divBdr>
        <w:top w:val="none" w:sz="0" w:space="0" w:color="auto"/>
        <w:left w:val="none" w:sz="0" w:space="0" w:color="auto"/>
        <w:bottom w:val="none" w:sz="0" w:space="0" w:color="auto"/>
        <w:right w:val="none" w:sz="0" w:space="0" w:color="auto"/>
      </w:divBdr>
    </w:div>
    <w:div w:id="1537816953">
      <w:bodyDiv w:val="1"/>
      <w:marLeft w:val="0"/>
      <w:marRight w:val="0"/>
      <w:marTop w:val="0"/>
      <w:marBottom w:val="0"/>
      <w:divBdr>
        <w:top w:val="none" w:sz="0" w:space="0" w:color="auto"/>
        <w:left w:val="none" w:sz="0" w:space="0" w:color="auto"/>
        <w:bottom w:val="none" w:sz="0" w:space="0" w:color="auto"/>
        <w:right w:val="none" w:sz="0" w:space="0" w:color="auto"/>
      </w:divBdr>
    </w:div>
    <w:div w:id="1540047009">
      <w:bodyDiv w:val="1"/>
      <w:marLeft w:val="0"/>
      <w:marRight w:val="0"/>
      <w:marTop w:val="0"/>
      <w:marBottom w:val="0"/>
      <w:divBdr>
        <w:top w:val="none" w:sz="0" w:space="0" w:color="auto"/>
        <w:left w:val="none" w:sz="0" w:space="0" w:color="auto"/>
        <w:bottom w:val="none" w:sz="0" w:space="0" w:color="auto"/>
        <w:right w:val="none" w:sz="0" w:space="0" w:color="auto"/>
      </w:divBdr>
    </w:div>
    <w:div w:id="1551190329">
      <w:bodyDiv w:val="1"/>
      <w:marLeft w:val="0"/>
      <w:marRight w:val="0"/>
      <w:marTop w:val="0"/>
      <w:marBottom w:val="0"/>
      <w:divBdr>
        <w:top w:val="none" w:sz="0" w:space="0" w:color="auto"/>
        <w:left w:val="none" w:sz="0" w:space="0" w:color="auto"/>
        <w:bottom w:val="none" w:sz="0" w:space="0" w:color="auto"/>
        <w:right w:val="none" w:sz="0" w:space="0" w:color="auto"/>
      </w:divBdr>
    </w:div>
    <w:div w:id="1554196887">
      <w:bodyDiv w:val="1"/>
      <w:marLeft w:val="0"/>
      <w:marRight w:val="0"/>
      <w:marTop w:val="0"/>
      <w:marBottom w:val="0"/>
      <w:divBdr>
        <w:top w:val="none" w:sz="0" w:space="0" w:color="auto"/>
        <w:left w:val="none" w:sz="0" w:space="0" w:color="auto"/>
        <w:bottom w:val="none" w:sz="0" w:space="0" w:color="auto"/>
        <w:right w:val="none" w:sz="0" w:space="0" w:color="auto"/>
      </w:divBdr>
    </w:div>
    <w:div w:id="1554537144">
      <w:bodyDiv w:val="1"/>
      <w:marLeft w:val="0"/>
      <w:marRight w:val="0"/>
      <w:marTop w:val="0"/>
      <w:marBottom w:val="0"/>
      <w:divBdr>
        <w:top w:val="none" w:sz="0" w:space="0" w:color="auto"/>
        <w:left w:val="none" w:sz="0" w:space="0" w:color="auto"/>
        <w:bottom w:val="none" w:sz="0" w:space="0" w:color="auto"/>
        <w:right w:val="none" w:sz="0" w:space="0" w:color="auto"/>
      </w:divBdr>
      <w:divsChild>
        <w:div w:id="1073312613">
          <w:marLeft w:val="480"/>
          <w:marRight w:val="0"/>
          <w:marTop w:val="0"/>
          <w:marBottom w:val="0"/>
          <w:divBdr>
            <w:top w:val="none" w:sz="0" w:space="0" w:color="auto"/>
            <w:left w:val="none" w:sz="0" w:space="0" w:color="auto"/>
            <w:bottom w:val="none" w:sz="0" w:space="0" w:color="auto"/>
            <w:right w:val="none" w:sz="0" w:space="0" w:color="auto"/>
          </w:divBdr>
        </w:div>
        <w:div w:id="128473380">
          <w:marLeft w:val="480"/>
          <w:marRight w:val="0"/>
          <w:marTop w:val="0"/>
          <w:marBottom w:val="0"/>
          <w:divBdr>
            <w:top w:val="none" w:sz="0" w:space="0" w:color="auto"/>
            <w:left w:val="none" w:sz="0" w:space="0" w:color="auto"/>
            <w:bottom w:val="none" w:sz="0" w:space="0" w:color="auto"/>
            <w:right w:val="none" w:sz="0" w:space="0" w:color="auto"/>
          </w:divBdr>
        </w:div>
        <w:div w:id="1828938094">
          <w:marLeft w:val="480"/>
          <w:marRight w:val="0"/>
          <w:marTop w:val="0"/>
          <w:marBottom w:val="0"/>
          <w:divBdr>
            <w:top w:val="none" w:sz="0" w:space="0" w:color="auto"/>
            <w:left w:val="none" w:sz="0" w:space="0" w:color="auto"/>
            <w:bottom w:val="none" w:sz="0" w:space="0" w:color="auto"/>
            <w:right w:val="none" w:sz="0" w:space="0" w:color="auto"/>
          </w:divBdr>
        </w:div>
        <w:div w:id="1332221051">
          <w:marLeft w:val="480"/>
          <w:marRight w:val="0"/>
          <w:marTop w:val="0"/>
          <w:marBottom w:val="0"/>
          <w:divBdr>
            <w:top w:val="none" w:sz="0" w:space="0" w:color="auto"/>
            <w:left w:val="none" w:sz="0" w:space="0" w:color="auto"/>
            <w:bottom w:val="none" w:sz="0" w:space="0" w:color="auto"/>
            <w:right w:val="none" w:sz="0" w:space="0" w:color="auto"/>
          </w:divBdr>
        </w:div>
        <w:div w:id="1061320907">
          <w:marLeft w:val="480"/>
          <w:marRight w:val="0"/>
          <w:marTop w:val="0"/>
          <w:marBottom w:val="0"/>
          <w:divBdr>
            <w:top w:val="none" w:sz="0" w:space="0" w:color="auto"/>
            <w:left w:val="none" w:sz="0" w:space="0" w:color="auto"/>
            <w:bottom w:val="none" w:sz="0" w:space="0" w:color="auto"/>
            <w:right w:val="none" w:sz="0" w:space="0" w:color="auto"/>
          </w:divBdr>
        </w:div>
        <w:div w:id="598565401">
          <w:marLeft w:val="480"/>
          <w:marRight w:val="0"/>
          <w:marTop w:val="0"/>
          <w:marBottom w:val="0"/>
          <w:divBdr>
            <w:top w:val="none" w:sz="0" w:space="0" w:color="auto"/>
            <w:left w:val="none" w:sz="0" w:space="0" w:color="auto"/>
            <w:bottom w:val="none" w:sz="0" w:space="0" w:color="auto"/>
            <w:right w:val="none" w:sz="0" w:space="0" w:color="auto"/>
          </w:divBdr>
        </w:div>
        <w:div w:id="1955601468">
          <w:marLeft w:val="480"/>
          <w:marRight w:val="0"/>
          <w:marTop w:val="0"/>
          <w:marBottom w:val="0"/>
          <w:divBdr>
            <w:top w:val="none" w:sz="0" w:space="0" w:color="auto"/>
            <w:left w:val="none" w:sz="0" w:space="0" w:color="auto"/>
            <w:bottom w:val="none" w:sz="0" w:space="0" w:color="auto"/>
            <w:right w:val="none" w:sz="0" w:space="0" w:color="auto"/>
          </w:divBdr>
        </w:div>
        <w:div w:id="736636906">
          <w:marLeft w:val="480"/>
          <w:marRight w:val="0"/>
          <w:marTop w:val="0"/>
          <w:marBottom w:val="0"/>
          <w:divBdr>
            <w:top w:val="none" w:sz="0" w:space="0" w:color="auto"/>
            <w:left w:val="none" w:sz="0" w:space="0" w:color="auto"/>
            <w:bottom w:val="none" w:sz="0" w:space="0" w:color="auto"/>
            <w:right w:val="none" w:sz="0" w:space="0" w:color="auto"/>
          </w:divBdr>
        </w:div>
        <w:div w:id="1291012549">
          <w:marLeft w:val="480"/>
          <w:marRight w:val="0"/>
          <w:marTop w:val="0"/>
          <w:marBottom w:val="0"/>
          <w:divBdr>
            <w:top w:val="none" w:sz="0" w:space="0" w:color="auto"/>
            <w:left w:val="none" w:sz="0" w:space="0" w:color="auto"/>
            <w:bottom w:val="none" w:sz="0" w:space="0" w:color="auto"/>
            <w:right w:val="none" w:sz="0" w:space="0" w:color="auto"/>
          </w:divBdr>
        </w:div>
        <w:div w:id="891111965">
          <w:marLeft w:val="480"/>
          <w:marRight w:val="0"/>
          <w:marTop w:val="0"/>
          <w:marBottom w:val="0"/>
          <w:divBdr>
            <w:top w:val="none" w:sz="0" w:space="0" w:color="auto"/>
            <w:left w:val="none" w:sz="0" w:space="0" w:color="auto"/>
            <w:bottom w:val="none" w:sz="0" w:space="0" w:color="auto"/>
            <w:right w:val="none" w:sz="0" w:space="0" w:color="auto"/>
          </w:divBdr>
        </w:div>
        <w:div w:id="1191915468">
          <w:marLeft w:val="480"/>
          <w:marRight w:val="0"/>
          <w:marTop w:val="0"/>
          <w:marBottom w:val="0"/>
          <w:divBdr>
            <w:top w:val="none" w:sz="0" w:space="0" w:color="auto"/>
            <w:left w:val="none" w:sz="0" w:space="0" w:color="auto"/>
            <w:bottom w:val="none" w:sz="0" w:space="0" w:color="auto"/>
            <w:right w:val="none" w:sz="0" w:space="0" w:color="auto"/>
          </w:divBdr>
        </w:div>
        <w:div w:id="841512392">
          <w:marLeft w:val="480"/>
          <w:marRight w:val="0"/>
          <w:marTop w:val="0"/>
          <w:marBottom w:val="0"/>
          <w:divBdr>
            <w:top w:val="none" w:sz="0" w:space="0" w:color="auto"/>
            <w:left w:val="none" w:sz="0" w:space="0" w:color="auto"/>
            <w:bottom w:val="none" w:sz="0" w:space="0" w:color="auto"/>
            <w:right w:val="none" w:sz="0" w:space="0" w:color="auto"/>
          </w:divBdr>
        </w:div>
        <w:div w:id="699746101">
          <w:marLeft w:val="480"/>
          <w:marRight w:val="0"/>
          <w:marTop w:val="0"/>
          <w:marBottom w:val="0"/>
          <w:divBdr>
            <w:top w:val="none" w:sz="0" w:space="0" w:color="auto"/>
            <w:left w:val="none" w:sz="0" w:space="0" w:color="auto"/>
            <w:bottom w:val="none" w:sz="0" w:space="0" w:color="auto"/>
            <w:right w:val="none" w:sz="0" w:space="0" w:color="auto"/>
          </w:divBdr>
        </w:div>
      </w:divsChild>
    </w:div>
    <w:div w:id="1558317495">
      <w:bodyDiv w:val="1"/>
      <w:marLeft w:val="0"/>
      <w:marRight w:val="0"/>
      <w:marTop w:val="0"/>
      <w:marBottom w:val="0"/>
      <w:divBdr>
        <w:top w:val="none" w:sz="0" w:space="0" w:color="auto"/>
        <w:left w:val="none" w:sz="0" w:space="0" w:color="auto"/>
        <w:bottom w:val="none" w:sz="0" w:space="0" w:color="auto"/>
        <w:right w:val="none" w:sz="0" w:space="0" w:color="auto"/>
      </w:divBdr>
    </w:div>
    <w:div w:id="1558709706">
      <w:bodyDiv w:val="1"/>
      <w:marLeft w:val="0"/>
      <w:marRight w:val="0"/>
      <w:marTop w:val="0"/>
      <w:marBottom w:val="0"/>
      <w:divBdr>
        <w:top w:val="none" w:sz="0" w:space="0" w:color="auto"/>
        <w:left w:val="none" w:sz="0" w:space="0" w:color="auto"/>
        <w:bottom w:val="none" w:sz="0" w:space="0" w:color="auto"/>
        <w:right w:val="none" w:sz="0" w:space="0" w:color="auto"/>
      </w:divBdr>
    </w:div>
    <w:div w:id="1559392488">
      <w:bodyDiv w:val="1"/>
      <w:marLeft w:val="0"/>
      <w:marRight w:val="0"/>
      <w:marTop w:val="0"/>
      <w:marBottom w:val="0"/>
      <w:divBdr>
        <w:top w:val="none" w:sz="0" w:space="0" w:color="auto"/>
        <w:left w:val="none" w:sz="0" w:space="0" w:color="auto"/>
        <w:bottom w:val="none" w:sz="0" w:space="0" w:color="auto"/>
        <w:right w:val="none" w:sz="0" w:space="0" w:color="auto"/>
      </w:divBdr>
    </w:div>
    <w:div w:id="1559901718">
      <w:bodyDiv w:val="1"/>
      <w:marLeft w:val="0"/>
      <w:marRight w:val="0"/>
      <w:marTop w:val="0"/>
      <w:marBottom w:val="0"/>
      <w:divBdr>
        <w:top w:val="none" w:sz="0" w:space="0" w:color="auto"/>
        <w:left w:val="none" w:sz="0" w:space="0" w:color="auto"/>
        <w:bottom w:val="none" w:sz="0" w:space="0" w:color="auto"/>
        <w:right w:val="none" w:sz="0" w:space="0" w:color="auto"/>
      </w:divBdr>
    </w:div>
    <w:div w:id="1560285997">
      <w:bodyDiv w:val="1"/>
      <w:marLeft w:val="0"/>
      <w:marRight w:val="0"/>
      <w:marTop w:val="0"/>
      <w:marBottom w:val="0"/>
      <w:divBdr>
        <w:top w:val="none" w:sz="0" w:space="0" w:color="auto"/>
        <w:left w:val="none" w:sz="0" w:space="0" w:color="auto"/>
        <w:bottom w:val="none" w:sz="0" w:space="0" w:color="auto"/>
        <w:right w:val="none" w:sz="0" w:space="0" w:color="auto"/>
      </w:divBdr>
    </w:div>
    <w:div w:id="1562054223">
      <w:bodyDiv w:val="1"/>
      <w:marLeft w:val="0"/>
      <w:marRight w:val="0"/>
      <w:marTop w:val="0"/>
      <w:marBottom w:val="0"/>
      <w:divBdr>
        <w:top w:val="none" w:sz="0" w:space="0" w:color="auto"/>
        <w:left w:val="none" w:sz="0" w:space="0" w:color="auto"/>
        <w:bottom w:val="none" w:sz="0" w:space="0" w:color="auto"/>
        <w:right w:val="none" w:sz="0" w:space="0" w:color="auto"/>
      </w:divBdr>
    </w:div>
    <w:div w:id="1562055213">
      <w:bodyDiv w:val="1"/>
      <w:marLeft w:val="0"/>
      <w:marRight w:val="0"/>
      <w:marTop w:val="0"/>
      <w:marBottom w:val="0"/>
      <w:divBdr>
        <w:top w:val="none" w:sz="0" w:space="0" w:color="auto"/>
        <w:left w:val="none" w:sz="0" w:space="0" w:color="auto"/>
        <w:bottom w:val="none" w:sz="0" w:space="0" w:color="auto"/>
        <w:right w:val="none" w:sz="0" w:space="0" w:color="auto"/>
      </w:divBdr>
    </w:div>
    <w:div w:id="1563716688">
      <w:bodyDiv w:val="1"/>
      <w:marLeft w:val="0"/>
      <w:marRight w:val="0"/>
      <w:marTop w:val="0"/>
      <w:marBottom w:val="0"/>
      <w:divBdr>
        <w:top w:val="none" w:sz="0" w:space="0" w:color="auto"/>
        <w:left w:val="none" w:sz="0" w:space="0" w:color="auto"/>
        <w:bottom w:val="none" w:sz="0" w:space="0" w:color="auto"/>
        <w:right w:val="none" w:sz="0" w:space="0" w:color="auto"/>
      </w:divBdr>
    </w:div>
    <w:div w:id="1564678744">
      <w:bodyDiv w:val="1"/>
      <w:marLeft w:val="0"/>
      <w:marRight w:val="0"/>
      <w:marTop w:val="0"/>
      <w:marBottom w:val="0"/>
      <w:divBdr>
        <w:top w:val="none" w:sz="0" w:space="0" w:color="auto"/>
        <w:left w:val="none" w:sz="0" w:space="0" w:color="auto"/>
        <w:bottom w:val="none" w:sz="0" w:space="0" w:color="auto"/>
        <w:right w:val="none" w:sz="0" w:space="0" w:color="auto"/>
      </w:divBdr>
    </w:div>
    <w:div w:id="1570379356">
      <w:bodyDiv w:val="1"/>
      <w:marLeft w:val="0"/>
      <w:marRight w:val="0"/>
      <w:marTop w:val="0"/>
      <w:marBottom w:val="0"/>
      <w:divBdr>
        <w:top w:val="none" w:sz="0" w:space="0" w:color="auto"/>
        <w:left w:val="none" w:sz="0" w:space="0" w:color="auto"/>
        <w:bottom w:val="none" w:sz="0" w:space="0" w:color="auto"/>
        <w:right w:val="none" w:sz="0" w:space="0" w:color="auto"/>
      </w:divBdr>
    </w:div>
    <w:div w:id="1572424624">
      <w:bodyDiv w:val="1"/>
      <w:marLeft w:val="0"/>
      <w:marRight w:val="0"/>
      <w:marTop w:val="0"/>
      <w:marBottom w:val="0"/>
      <w:divBdr>
        <w:top w:val="none" w:sz="0" w:space="0" w:color="auto"/>
        <w:left w:val="none" w:sz="0" w:space="0" w:color="auto"/>
        <w:bottom w:val="none" w:sz="0" w:space="0" w:color="auto"/>
        <w:right w:val="none" w:sz="0" w:space="0" w:color="auto"/>
      </w:divBdr>
    </w:div>
    <w:div w:id="1574581986">
      <w:bodyDiv w:val="1"/>
      <w:marLeft w:val="0"/>
      <w:marRight w:val="0"/>
      <w:marTop w:val="0"/>
      <w:marBottom w:val="0"/>
      <w:divBdr>
        <w:top w:val="none" w:sz="0" w:space="0" w:color="auto"/>
        <w:left w:val="none" w:sz="0" w:space="0" w:color="auto"/>
        <w:bottom w:val="none" w:sz="0" w:space="0" w:color="auto"/>
        <w:right w:val="none" w:sz="0" w:space="0" w:color="auto"/>
      </w:divBdr>
      <w:divsChild>
        <w:div w:id="1790733094">
          <w:marLeft w:val="480"/>
          <w:marRight w:val="0"/>
          <w:marTop w:val="0"/>
          <w:marBottom w:val="0"/>
          <w:divBdr>
            <w:top w:val="none" w:sz="0" w:space="0" w:color="auto"/>
            <w:left w:val="none" w:sz="0" w:space="0" w:color="auto"/>
            <w:bottom w:val="none" w:sz="0" w:space="0" w:color="auto"/>
            <w:right w:val="none" w:sz="0" w:space="0" w:color="auto"/>
          </w:divBdr>
        </w:div>
        <w:div w:id="806899531">
          <w:marLeft w:val="480"/>
          <w:marRight w:val="0"/>
          <w:marTop w:val="0"/>
          <w:marBottom w:val="0"/>
          <w:divBdr>
            <w:top w:val="none" w:sz="0" w:space="0" w:color="auto"/>
            <w:left w:val="none" w:sz="0" w:space="0" w:color="auto"/>
            <w:bottom w:val="none" w:sz="0" w:space="0" w:color="auto"/>
            <w:right w:val="none" w:sz="0" w:space="0" w:color="auto"/>
          </w:divBdr>
        </w:div>
        <w:div w:id="398554579">
          <w:marLeft w:val="480"/>
          <w:marRight w:val="0"/>
          <w:marTop w:val="0"/>
          <w:marBottom w:val="0"/>
          <w:divBdr>
            <w:top w:val="none" w:sz="0" w:space="0" w:color="auto"/>
            <w:left w:val="none" w:sz="0" w:space="0" w:color="auto"/>
            <w:bottom w:val="none" w:sz="0" w:space="0" w:color="auto"/>
            <w:right w:val="none" w:sz="0" w:space="0" w:color="auto"/>
          </w:divBdr>
        </w:div>
        <w:div w:id="1405907667">
          <w:marLeft w:val="480"/>
          <w:marRight w:val="0"/>
          <w:marTop w:val="0"/>
          <w:marBottom w:val="0"/>
          <w:divBdr>
            <w:top w:val="none" w:sz="0" w:space="0" w:color="auto"/>
            <w:left w:val="none" w:sz="0" w:space="0" w:color="auto"/>
            <w:bottom w:val="none" w:sz="0" w:space="0" w:color="auto"/>
            <w:right w:val="none" w:sz="0" w:space="0" w:color="auto"/>
          </w:divBdr>
        </w:div>
        <w:div w:id="801269546">
          <w:marLeft w:val="480"/>
          <w:marRight w:val="0"/>
          <w:marTop w:val="0"/>
          <w:marBottom w:val="0"/>
          <w:divBdr>
            <w:top w:val="none" w:sz="0" w:space="0" w:color="auto"/>
            <w:left w:val="none" w:sz="0" w:space="0" w:color="auto"/>
            <w:bottom w:val="none" w:sz="0" w:space="0" w:color="auto"/>
            <w:right w:val="none" w:sz="0" w:space="0" w:color="auto"/>
          </w:divBdr>
        </w:div>
        <w:div w:id="1414665535">
          <w:marLeft w:val="480"/>
          <w:marRight w:val="0"/>
          <w:marTop w:val="0"/>
          <w:marBottom w:val="0"/>
          <w:divBdr>
            <w:top w:val="none" w:sz="0" w:space="0" w:color="auto"/>
            <w:left w:val="none" w:sz="0" w:space="0" w:color="auto"/>
            <w:bottom w:val="none" w:sz="0" w:space="0" w:color="auto"/>
            <w:right w:val="none" w:sz="0" w:space="0" w:color="auto"/>
          </w:divBdr>
        </w:div>
        <w:div w:id="752357985">
          <w:marLeft w:val="480"/>
          <w:marRight w:val="0"/>
          <w:marTop w:val="0"/>
          <w:marBottom w:val="0"/>
          <w:divBdr>
            <w:top w:val="none" w:sz="0" w:space="0" w:color="auto"/>
            <w:left w:val="none" w:sz="0" w:space="0" w:color="auto"/>
            <w:bottom w:val="none" w:sz="0" w:space="0" w:color="auto"/>
            <w:right w:val="none" w:sz="0" w:space="0" w:color="auto"/>
          </w:divBdr>
        </w:div>
        <w:div w:id="527793816">
          <w:marLeft w:val="480"/>
          <w:marRight w:val="0"/>
          <w:marTop w:val="0"/>
          <w:marBottom w:val="0"/>
          <w:divBdr>
            <w:top w:val="none" w:sz="0" w:space="0" w:color="auto"/>
            <w:left w:val="none" w:sz="0" w:space="0" w:color="auto"/>
            <w:bottom w:val="none" w:sz="0" w:space="0" w:color="auto"/>
            <w:right w:val="none" w:sz="0" w:space="0" w:color="auto"/>
          </w:divBdr>
        </w:div>
        <w:div w:id="1164977577">
          <w:marLeft w:val="480"/>
          <w:marRight w:val="0"/>
          <w:marTop w:val="0"/>
          <w:marBottom w:val="0"/>
          <w:divBdr>
            <w:top w:val="none" w:sz="0" w:space="0" w:color="auto"/>
            <w:left w:val="none" w:sz="0" w:space="0" w:color="auto"/>
            <w:bottom w:val="none" w:sz="0" w:space="0" w:color="auto"/>
            <w:right w:val="none" w:sz="0" w:space="0" w:color="auto"/>
          </w:divBdr>
        </w:div>
        <w:div w:id="1459567345">
          <w:marLeft w:val="480"/>
          <w:marRight w:val="0"/>
          <w:marTop w:val="0"/>
          <w:marBottom w:val="0"/>
          <w:divBdr>
            <w:top w:val="none" w:sz="0" w:space="0" w:color="auto"/>
            <w:left w:val="none" w:sz="0" w:space="0" w:color="auto"/>
            <w:bottom w:val="none" w:sz="0" w:space="0" w:color="auto"/>
            <w:right w:val="none" w:sz="0" w:space="0" w:color="auto"/>
          </w:divBdr>
        </w:div>
        <w:div w:id="1328627992">
          <w:marLeft w:val="480"/>
          <w:marRight w:val="0"/>
          <w:marTop w:val="0"/>
          <w:marBottom w:val="0"/>
          <w:divBdr>
            <w:top w:val="none" w:sz="0" w:space="0" w:color="auto"/>
            <w:left w:val="none" w:sz="0" w:space="0" w:color="auto"/>
            <w:bottom w:val="none" w:sz="0" w:space="0" w:color="auto"/>
            <w:right w:val="none" w:sz="0" w:space="0" w:color="auto"/>
          </w:divBdr>
        </w:div>
        <w:div w:id="1495145192">
          <w:marLeft w:val="480"/>
          <w:marRight w:val="0"/>
          <w:marTop w:val="0"/>
          <w:marBottom w:val="0"/>
          <w:divBdr>
            <w:top w:val="none" w:sz="0" w:space="0" w:color="auto"/>
            <w:left w:val="none" w:sz="0" w:space="0" w:color="auto"/>
            <w:bottom w:val="none" w:sz="0" w:space="0" w:color="auto"/>
            <w:right w:val="none" w:sz="0" w:space="0" w:color="auto"/>
          </w:divBdr>
        </w:div>
        <w:div w:id="1241061760">
          <w:marLeft w:val="480"/>
          <w:marRight w:val="0"/>
          <w:marTop w:val="0"/>
          <w:marBottom w:val="0"/>
          <w:divBdr>
            <w:top w:val="none" w:sz="0" w:space="0" w:color="auto"/>
            <w:left w:val="none" w:sz="0" w:space="0" w:color="auto"/>
            <w:bottom w:val="none" w:sz="0" w:space="0" w:color="auto"/>
            <w:right w:val="none" w:sz="0" w:space="0" w:color="auto"/>
          </w:divBdr>
        </w:div>
        <w:div w:id="1533961632">
          <w:marLeft w:val="480"/>
          <w:marRight w:val="0"/>
          <w:marTop w:val="0"/>
          <w:marBottom w:val="0"/>
          <w:divBdr>
            <w:top w:val="none" w:sz="0" w:space="0" w:color="auto"/>
            <w:left w:val="none" w:sz="0" w:space="0" w:color="auto"/>
            <w:bottom w:val="none" w:sz="0" w:space="0" w:color="auto"/>
            <w:right w:val="none" w:sz="0" w:space="0" w:color="auto"/>
          </w:divBdr>
        </w:div>
        <w:div w:id="1142621673">
          <w:marLeft w:val="480"/>
          <w:marRight w:val="0"/>
          <w:marTop w:val="0"/>
          <w:marBottom w:val="0"/>
          <w:divBdr>
            <w:top w:val="none" w:sz="0" w:space="0" w:color="auto"/>
            <w:left w:val="none" w:sz="0" w:space="0" w:color="auto"/>
            <w:bottom w:val="none" w:sz="0" w:space="0" w:color="auto"/>
            <w:right w:val="none" w:sz="0" w:space="0" w:color="auto"/>
          </w:divBdr>
        </w:div>
        <w:div w:id="1022391394">
          <w:marLeft w:val="480"/>
          <w:marRight w:val="0"/>
          <w:marTop w:val="0"/>
          <w:marBottom w:val="0"/>
          <w:divBdr>
            <w:top w:val="none" w:sz="0" w:space="0" w:color="auto"/>
            <w:left w:val="none" w:sz="0" w:space="0" w:color="auto"/>
            <w:bottom w:val="none" w:sz="0" w:space="0" w:color="auto"/>
            <w:right w:val="none" w:sz="0" w:space="0" w:color="auto"/>
          </w:divBdr>
        </w:div>
        <w:div w:id="1519705">
          <w:marLeft w:val="480"/>
          <w:marRight w:val="0"/>
          <w:marTop w:val="0"/>
          <w:marBottom w:val="0"/>
          <w:divBdr>
            <w:top w:val="none" w:sz="0" w:space="0" w:color="auto"/>
            <w:left w:val="none" w:sz="0" w:space="0" w:color="auto"/>
            <w:bottom w:val="none" w:sz="0" w:space="0" w:color="auto"/>
            <w:right w:val="none" w:sz="0" w:space="0" w:color="auto"/>
          </w:divBdr>
        </w:div>
        <w:div w:id="1358846684">
          <w:marLeft w:val="480"/>
          <w:marRight w:val="0"/>
          <w:marTop w:val="0"/>
          <w:marBottom w:val="0"/>
          <w:divBdr>
            <w:top w:val="none" w:sz="0" w:space="0" w:color="auto"/>
            <w:left w:val="none" w:sz="0" w:space="0" w:color="auto"/>
            <w:bottom w:val="none" w:sz="0" w:space="0" w:color="auto"/>
            <w:right w:val="none" w:sz="0" w:space="0" w:color="auto"/>
          </w:divBdr>
        </w:div>
      </w:divsChild>
    </w:div>
    <w:div w:id="1578436807">
      <w:bodyDiv w:val="1"/>
      <w:marLeft w:val="0"/>
      <w:marRight w:val="0"/>
      <w:marTop w:val="0"/>
      <w:marBottom w:val="0"/>
      <w:divBdr>
        <w:top w:val="none" w:sz="0" w:space="0" w:color="auto"/>
        <w:left w:val="none" w:sz="0" w:space="0" w:color="auto"/>
        <w:bottom w:val="none" w:sz="0" w:space="0" w:color="auto"/>
        <w:right w:val="none" w:sz="0" w:space="0" w:color="auto"/>
      </w:divBdr>
    </w:div>
    <w:div w:id="1587611924">
      <w:bodyDiv w:val="1"/>
      <w:marLeft w:val="0"/>
      <w:marRight w:val="0"/>
      <w:marTop w:val="0"/>
      <w:marBottom w:val="0"/>
      <w:divBdr>
        <w:top w:val="none" w:sz="0" w:space="0" w:color="auto"/>
        <w:left w:val="none" w:sz="0" w:space="0" w:color="auto"/>
        <w:bottom w:val="none" w:sz="0" w:space="0" w:color="auto"/>
        <w:right w:val="none" w:sz="0" w:space="0" w:color="auto"/>
      </w:divBdr>
    </w:div>
    <w:div w:id="1590119280">
      <w:bodyDiv w:val="1"/>
      <w:marLeft w:val="0"/>
      <w:marRight w:val="0"/>
      <w:marTop w:val="0"/>
      <w:marBottom w:val="0"/>
      <w:divBdr>
        <w:top w:val="none" w:sz="0" w:space="0" w:color="auto"/>
        <w:left w:val="none" w:sz="0" w:space="0" w:color="auto"/>
        <w:bottom w:val="none" w:sz="0" w:space="0" w:color="auto"/>
        <w:right w:val="none" w:sz="0" w:space="0" w:color="auto"/>
      </w:divBdr>
    </w:div>
    <w:div w:id="1591545775">
      <w:bodyDiv w:val="1"/>
      <w:marLeft w:val="0"/>
      <w:marRight w:val="0"/>
      <w:marTop w:val="0"/>
      <w:marBottom w:val="0"/>
      <w:divBdr>
        <w:top w:val="none" w:sz="0" w:space="0" w:color="auto"/>
        <w:left w:val="none" w:sz="0" w:space="0" w:color="auto"/>
        <w:bottom w:val="none" w:sz="0" w:space="0" w:color="auto"/>
        <w:right w:val="none" w:sz="0" w:space="0" w:color="auto"/>
      </w:divBdr>
    </w:div>
    <w:div w:id="1593784930">
      <w:bodyDiv w:val="1"/>
      <w:marLeft w:val="0"/>
      <w:marRight w:val="0"/>
      <w:marTop w:val="0"/>
      <w:marBottom w:val="0"/>
      <w:divBdr>
        <w:top w:val="none" w:sz="0" w:space="0" w:color="auto"/>
        <w:left w:val="none" w:sz="0" w:space="0" w:color="auto"/>
        <w:bottom w:val="none" w:sz="0" w:space="0" w:color="auto"/>
        <w:right w:val="none" w:sz="0" w:space="0" w:color="auto"/>
      </w:divBdr>
    </w:div>
    <w:div w:id="1596859771">
      <w:bodyDiv w:val="1"/>
      <w:marLeft w:val="0"/>
      <w:marRight w:val="0"/>
      <w:marTop w:val="0"/>
      <w:marBottom w:val="0"/>
      <w:divBdr>
        <w:top w:val="none" w:sz="0" w:space="0" w:color="auto"/>
        <w:left w:val="none" w:sz="0" w:space="0" w:color="auto"/>
        <w:bottom w:val="none" w:sz="0" w:space="0" w:color="auto"/>
        <w:right w:val="none" w:sz="0" w:space="0" w:color="auto"/>
      </w:divBdr>
    </w:div>
    <w:div w:id="1597444235">
      <w:bodyDiv w:val="1"/>
      <w:marLeft w:val="0"/>
      <w:marRight w:val="0"/>
      <w:marTop w:val="0"/>
      <w:marBottom w:val="0"/>
      <w:divBdr>
        <w:top w:val="none" w:sz="0" w:space="0" w:color="auto"/>
        <w:left w:val="none" w:sz="0" w:space="0" w:color="auto"/>
        <w:bottom w:val="none" w:sz="0" w:space="0" w:color="auto"/>
        <w:right w:val="none" w:sz="0" w:space="0" w:color="auto"/>
      </w:divBdr>
    </w:div>
    <w:div w:id="1599364012">
      <w:bodyDiv w:val="1"/>
      <w:marLeft w:val="0"/>
      <w:marRight w:val="0"/>
      <w:marTop w:val="0"/>
      <w:marBottom w:val="0"/>
      <w:divBdr>
        <w:top w:val="none" w:sz="0" w:space="0" w:color="auto"/>
        <w:left w:val="none" w:sz="0" w:space="0" w:color="auto"/>
        <w:bottom w:val="none" w:sz="0" w:space="0" w:color="auto"/>
        <w:right w:val="none" w:sz="0" w:space="0" w:color="auto"/>
      </w:divBdr>
      <w:divsChild>
        <w:div w:id="1432316574">
          <w:marLeft w:val="0"/>
          <w:marRight w:val="0"/>
          <w:marTop w:val="0"/>
          <w:marBottom w:val="0"/>
          <w:divBdr>
            <w:top w:val="none" w:sz="0" w:space="0" w:color="auto"/>
            <w:left w:val="none" w:sz="0" w:space="0" w:color="auto"/>
            <w:bottom w:val="none" w:sz="0" w:space="0" w:color="auto"/>
            <w:right w:val="none" w:sz="0" w:space="0" w:color="auto"/>
          </w:divBdr>
          <w:divsChild>
            <w:div w:id="10104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93118">
      <w:bodyDiv w:val="1"/>
      <w:marLeft w:val="0"/>
      <w:marRight w:val="0"/>
      <w:marTop w:val="0"/>
      <w:marBottom w:val="0"/>
      <w:divBdr>
        <w:top w:val="none" w:sz="0" w:space="0" w:color="auto"/>
        <w:left w:val="none" w:sz="0" w:space="0" w:color="auto"/>
        <w:bottom w:val="none" w:sz="0" w:space="0" w:color="auto"/>
        <w:right w:val="none" w:sz="0" w:space="0" w:color="auto"/>
      </w:divBdr>
    </w:div>
    <w:div w:id="1603801904">
      <w:bodyDiv w:val="1"/>
      <w:marLeft w:val="0"/>
      <w:marRight w:val="0"/>
      <w:marTop w:val="0"/>
      <w:marBottom w:val="0"/>
      <w:divBdr>
        <w:top w:val="none" w:sz="0" w:space="0" w:color="auto"/>
        <w:left w:val="none" w:sz="0" w:space="0" w:color="auto"/>
        <w:bottom w:val="none" w:sz="0" w:space="0" w:color="auto"/>
        <w:right w:val="none" w:sz="0" w:space="0" w:color="auto"/>
      </w:divBdr>
    </w:div>
    <w:div w:id="1605720727">
      <w:bodyDiv w:val="1"/>
      <w:marLeft w:val="0"/>
      <w:marRight w:val="0"/>
      <w:marTop w:val="0"/>
      <w:marBottom w:val="0"/>
      <w:divBdr>
        <w:top w:val="none" w:sz="0" w:space="0" w:color="auto"/>
        <w:left w:val="none" w:sz="0" w:space="0" w:color="auto"/>
        <w:bottom w:val="none" w:sz="0" w:space="0" w:color="auto"/>
        <w:right w:val="none" w:sz="0" w:space="0" w:color="auto"/>
      </w:divBdr>
    </w:div>
    <w:div w:id="1606692211">
      <w:bodyDiv w:val="1"/>
      <w:marLeft w:val="0"/>
      <w:marRight w:val="0"/>
      <w:marTop w:val="0"/>
      <w:marBottom w:val="0"/>
      <w:divBdr>
        <w:top w:val="none" w:sz="0" w:space="0" w:color="auto"/>
        <w:left w:val="none" w:sz="0" w:space="0" w:color="auto"/>
        <w:bottom w:val="none" w:sz="0" w:space="0" w:color="auto"/>
        <w:right w:val="none" w:sz="0" w:space="0" w:color="auto"/>
      </w:divBdr>
      <w:divsChild>
        <w:div w:id="1865315421">
          <w:marLeft w:val="480"/>
          <w:marRight w:val="0"/>
          <w:marTop w:val="0"/>
          <w:marBottom w:val="0"/>
          <w:divBdr>
            <w:top w:val="none" w:sz="0" w:space="0" w:color="auto"/>
            <w:left w:val="none" w:sz="0" w:space="0" w:color="auto"/>
            <w:bottom w:val="none" w:sz="0" w:space="0" w:color="auto"/>
            <w:right w:val="none" w:sz="0" w:space="0" w:color="auto"/>
          </w:divBdr>
        </w:div>
        <w:div w:id="1318537339">
          <w:marLeft w:val="480"/>
          <w:marRight w:val="0"/>
          <w:marTop w:val="0"/>
          <w:marBottom w:val="0"/>
          <w:divBdr>
            <w:top w:val="none" w:sz="0" w:space="0" w:color="auto"/>
            <w:left w:val="none" w:sz="0" w:space="0" w:color="auto"/>
            <w:bottom w:val="none" w:sz="0" w:space="0" w:color="auto"/>
            <w:right w:val="none" w:sz="0" w:space="0" w:color="auto"/>
          </w:divBdr>
        </w:div>
        <w:div w:id="1022239711">
          <w:marLeft w:val="480"/>
          <w:marRight w:val="0"/>
          <w:marTop w:val="0"/>
          <w:marBottom w:val="0"/>
          <w:divBdr>
            <w:top w:val="none" w:sz="0" w:space="0" w:color="auto"/>
            <w:left w:val="none" w:sz="0" w:space="0" w:color="auto"/>
            <w:bottom w:val="none" w:sz="0" w:space="0" w:color="auto"/>
            <w:right w:val="none" w:sz="0" w:space="0" w:color="auto"/>
          </w:divBdr>
        </w:div>
        <w:div w:id="998263790">
          <w:marLeft w:val="480"/>
          <w:marRight w:val="0"/>
          <w:marTop w:val="0"/>
          <w:marBottom w:val="0"/>
          <w:divBdr>
            <w:top w:val="none" w:sz="0" w:space="0" w:color="auto"/>
            <w:left w:val="none" w:sz="0" w:space="0" w:color="auto"/>
            <w:bottom w:val="none" w:sz="0" w:space="0" w:color="auto"/>
            <w:right w:val="none" w:sz="0" w:space="0" w:color="auto"/>
          </w:divBdr>
        </w:div>
        <w:div w:id="2071339876">
          <w:marLeft w:val="480"/>
          <w:marRight w:val="0"/>
          <w:marTop w:val="0"/>
          <w:marBottom w:val="0"/>
          <w:divBdr>
            <w:top w:val="none" w:sz="0" w:space="0" w:color="auto"/>
            <w:left w:val="none" w:sz="0" w:space="0" w:color="auto"/>
            <w:bottom w:val="none" w:sz="0" w:space="0" w:color="auto"/>
            <w:right w:val="none" w:sz="0" w:space="0" w:color="auto"/>
          </w:divBdr>
        </w:div>
        <w:div w:id="1448888602">
          <w:marLeft w:val="480"/>
          <w:marRight w:val="0"/>
          <w:marTop w:val="0"/>
          <w:marBottom w:val="0"/>
          <w:divBdr>
            <w:top w:val="none" w:sz="0" w:space="0" w:color="auto"/>
            <w:left w:val="none" w:sz="0" w:space="0" w:color="auto"/>
            <w:bottom w:val="none" w:sz="0" w:space="0" w:color="auto"/>
            <w:right w:val="none" w:sz="0" w:space="0" w:color="auto"/>
          </w:divBdr>
        </w:div>
        <w:div w:id="2025012618">
          <w:marLeft w:val="480"/>
          <w:marRight w:val="0"/>
          <w:marTop w:val="0"/>
          <w:marBottom w:val="0"/>
          <w:divBdr>
            <w:top w:val="none" w:sz="0" w:space="0" w:color="auto"/>
            <w:left w:val="none" w:sz="0" w:space="0" w:color="auto"/>
            <w:bottom w:val="none" w:sz="0" w:space="0" w:color="auto"/>
            <w:right w:val="none" w:sz="0" w:space="0" w:color="auto"/>
          </w:divBdr>
        </w:div>
        <w:div w:id="2062485310">
          <w:marLeft w:val="480"/>
          <w:marRight w:val="0"/>
          <w:marTop w:val="0"/>
          <w:marBottom w:val="0"/>
          <w:divBdr>
            <w:top w:val="none" w:sz="0" w:space="0" w:color="auto"/>
            <w:left w:val="none" w:sz="0" w:space="0" w:color="auto"/>
            <w:bottom w:val="none" w:sz="0" w:space="0" w:color="auto"/>
            <w:right w:val="none" w:sz="0" w:space="0" w:color="auto"/>
          </w:divBdr>
        </w:div>
        <w:div w:id="1619986499">
          <w:marLeft w:val="480"/>
          <w:marRight w:val="0"/>
          <w:marTop w:val="0"/>
          <w:marBottom w:val="0"/>
          <w:divBdr>
            <w:top w:val="none" w:sz="0" w:space="0" w:color="auto"/>
            <w:left w:val="none" w:sz="0" w:space="0" w:color="auto"/>
            <w:bottom w:val="none" w:sz="0" w:space="0" w:color="auto"/>
            <w:right w:val="none" w:sz="0" w:space="0" w:color="auto"/>
          </w:divBdr>
        </w:div>
        <w:div w:id="87699186">
          <w:marLeft w:val="480"/>
          <w:marRight w:val="0"/>
          <w:marTop w:val="0"/>
          <w:marBottom w:val="0"/>
          <w:divBdr>
            <w:top w:val="none" w:sz="0" w:space="0" w:color="auto"/>
            <w:left w:val="none" w:sz="0" w:space="0" w:color="auto"/>
            <w:bottom w:val="none" w:sz="0" w:space="0" w:color="auto"/>
            <w:right w:val="none" w:sz="0" w:space="0" w:color="auto"/>
          </w:divBdr>
        </w:div>
        <w:div w:id="281690635">
          <w:marLeft w:val="480"/>
          <w:marRight w:val="0"/>
          <w:marTop w:val="0"/>
          <w:marBottom w:val="0"/>
          <w:divBdr>
            <w:top w:val="none" w:sz="0" w:space="0" w:color="auto"/>
            <w:left w:val="none" w:sz="0" w:space="0" w:color="auto"/>
            <w:bottom w:val="none" w:sz="0" w:space="0" w:color="auto"/>
            <w:right w:val="none" w:sz="0" w:space="0" w:color="auto"/>
          </w:divBdr>
        </w:div>
        <w:div w:id="1254168805">
          <w:marLeft w:val="480"/>
          <w:marRight w:val="0"/>
          <w:marTop w:val="0"/>
          <w:marBottom w:val="0"/>
          <w:divBdr>
            <w:top w:val="none" w:sz="0" w:space="0" w:color="auto"/>
            <w:left w:val="none" w:sz="0" w:space="0" w:color="auto"/>
            <w:bottom w:val="none" w:sz="0" w:space="0" w:color="auto"/>
            <w:right w:val="none" w:sz="0" w:space="0" w:color="auto"/>
          </w:divBdr>
        </w:div>
        <w:div w:id="278725310">
          <w:marLeft w:val="480"/>
          <w:marRight w:val="0"/>
          <w:marTop w:val="0"/>
          <w:marBottom w:val="0"/>
          <w:divBdr>
            <w:top w:val="none" w:sz="0" w:space="0" w:color="auto"/>
            <w:left w:val="none" w:sz="0" w:space="0" w:color="auto"/>
            <w:bottom w:val="none" w:sz="0" w:space="0" w:color="auto"/>
            <w:right w:val="none" w:sz="0" w:space="0" w:color="auto"/>
          </w:divBdr>
        </w:div>
        <w:div w:id="1303382896">
          <w:marLeft w:val="480"/>
          <w:marRight w:val="0"/>
          <w:marTop w:val="0"/>
          <w:marBottom w:val="0"/>
          <w:divBdr>
            <w:top w:val="none" w:sz="0" w:space="0" w:color="auto"/>
            <w:left w:val="none" w:sz="0" w:space="0" w:color="auto"/>
            <w:bottom w:val="none" w:sz="0" w:space="0" w:color="auto"/>
            <w:right w:val="none" w:sz="0" w:space="0" w:color="auto"/>
          </w:divBdr>
        </w:div>
        <w:div w:id="1129711800">
          <w:marLeft w:val="480"/>
          <w:marRight w:val="0"/>
          <w:marTop w:val="0"/>
          <w:marBottom w:val="0"/>
          <w:divBdr>
            <w:top w:val="none" w:sz="0" w:space="0" w:color="auto"/>
            <w:left w:val="none" w:sz="0" w:space="0" w:color="auto"/>
            <w:bottom w:val="none" w:sz="0" w:space="0" w:color="auto"/>
            <w:right w:val="none" w:sz="0" w:space="0" w:color="auto"/>
          </w:divBdr>
        </w:div>
        <w:div w:id="174615505">
          <w:marLeft w:val="480"/>
          <w:marRight w:val="0"/>
          <w:marTop w:val="0"/>
          <w:marBottom w:val="0"/>
          <w:divBdr>
            <w:top w:val="none" w:sz="0" w:space="0" w:color="auto"/>
            <w:left w:val="none" w:sz="0" w:space="0" w:color="auto"/>
            <w:bottom w:val="none" w:sz="0" w:space="0" w:color="auto"/>
            <w:right w:val="none" w:sz="0" w:space="0" w:color="auto"/>
          </w:divBdr>
        </w:div>
      </w:divsChild>
    </w:div>
    <w:div w:id="1612466917">
      <w:bodyDiv w:val="1"/>
      <w:marLeft w:val="0"/>
      <w:marRight w:val="0"/>
      <w:marTop w:val="0"/>
      <w:marBottom w:val="0"/>
      <w:divBdr>
        <w:top w:val="none" w:sz="0" w:space="0" w:color="auto"/>
        <w:left w:val="none" w:sz="0" w:space="0" w:color="auto"/>
        <w:bottom w:val="none" w:sz="0" w:space="0" w:color="auto"/>
        <w:right w:val="none" w:sz="0" w:space="0" w:color="auto"/>
      </w:divBdr>
    </w:div>
    <w:div w:id="1613392238">
      <w:bodyDiv w:val="1"/>
      <w:marLeft w:val="0"/>
      <w:marRight w:val="0"/>
      <w:marTop w:val="0"/>
      <w:marBottom w:val="0"/>
      <w:divBdr>
        <w:top w:val="none" w:sz="0" w:space="0" w:color="auto"/>
        <w:left w:val="none" w:sz="0" w:space="0" w:color="auto"/>
        <w:bottom w:val="none" w:sz="0" w:space="0" w:color="auto"/>
        <w:right w:val="none" w:sz="0" w:space="0" w:color="auto"/>
      </w:divBdr>
    </w:div>
    <w:div w:id="1614701273">
      <w:bodyDiv w:val="1"/>
      <w:marLeft w:val="0"/>
      <w:marRight w:val="0"/>
      <w:marTop w:val="0"/>
      <w:marBottom w:val="0"/>
      <w:divBdr>
        <w:top w:val="none" w:sz="0" w:space="0" w:color="auto"/>
        <w:left w:val="none" w:sz="0" w:space="0" w:color="auto"/>
        <w:bottom w:val="none" w:sz="0" w:space="0" w:color="auto"/>
        <w:right w:val="none" w:sz="0" w:space="0" w:color="auto"/>
      </w:divBdr>
    </w:div>
    <w:div w:id="1618872120">
      <w:bodyDiv w:val="1"/>
      <w:marLeft w:val="0"/>
      <w:marRight w:val="0"/>
      <w:marTop w:val="0"/>
      <w:marBottom w:val="0"/>
      <w:divBdr>
        <w:top w:val="none" w:sz="0" w:space="0" w:color="auto"/>
        <w:left w:val="none" w:sz="0" w:space="0" w:color="auto"/>
        <w:bottom w:val="none" w:sz="0" w:space="0" w:color="auto"/>
        <w:right w:val="none" w:sz="0" w:space="0" w:color="auto"/>
      </w:divBdr>
    </w:div>
    <w:div w:id="1620137778">
      <w:bodyDiv w:val="1"/>
      <w:marLeft w:val="0"/>
      <w:marRight w:val="0"/>
      <w:marTop w:val="0"/>
      <w:marBottom w:val="0"/>
      <w:divBdr>
        <w:top w:val="none" w:sz="0" w:space="0" w:color="auto"/>
        <w:left w:val="none" w:sz="0" w:space="0" w:color="auto"/>
        <w:bottom w:val="none" w:sz="0" w:space="0" w:color="auto"/>
        <w:right w:val="none" w:sz="0" w:space="0" w:color="auto"/>
      </w:divBdr>
    </w:div>
    <w:div w:id="1621182665">
      <w:bodyDiv w:val="1"/>
      <w:marLeft w:val="0"/>
      <w:marRight w:val="0"/>
      <w:marTop w:val="0"/>
      <w:marBottom w:val="0"/>
      <w:divBdr>
        <w:top w:val="none" w:sz="0" w:space="0" w:color="auto"/>
        <w:left w:val="none" w:sz="0" w:space="0" w:color="auto"/>
        <w:bottom w:val="none" w:sz="0" w:space="0" w:color="auto"/>
        <w:right w:val="none" w:sz="0" w:space="0" w:color="auto"/>
      </w:divBdr>
    </w:div>
    <w:div w:id="1621720905">
      <w:bodyDiv w:val="1"/>
      <w:marLeft w:val="0"/>
      <w:marRight w:val="0"/>
      <w:marTop w:val="0"/>
      <w:marBottom w:val="0"/>
      <w:divBdr>
        <w:top w:val="none" w:sz="0" w:space="0" w:color="auto"/>
        <w:left w:val="none" w:sz="0" w:space="0" w:color="auto"/>
        <w:bottom w:val="none" w:sz="0" w:space="0" w:color="auto"/>
        <w:right w:val="none" w:sz="0" w:space="0" w:color="auto"/>
      </w:divBdr>
    </w:div>
    <w:div w:id="1626621403">
      <w:bodyDiv w:val="1"/>
      <w:marLeft w:val="0"/>
      <w:marRight w:val="0"/>
      <w:marTop w:val="0"/>
      <w:marBottom w:val="0"/>
      <w:divBdr>
        <w:top w:val="none" w:sz="0" w:space="0" w:color="auto"/>
        <w:left w:val="none" w:sz="0" w:space="0" w:color="auto"/>
        <w:bottom w:val="none" w:sz="0" w:space="0" w:color="auto"/>
        <w:right w:val="none" w:sz="0" w:space="0" w:color="auto"/>
      </w:divBdr>
      <w:divsChild>
        <w:div w:id="2096899118">
          <w:marLeft w:val="480"/>
          <w:marRight w:val="0"/>
          <w:marTop w:val="0"/>
          <w:marBottom w:val="0"/>
          <w:divBdr>
            <w:top w:val="none" w:sz="0" w:space="0" w:color="auto"/>
            <w:left w:val="none" w:sz="0" w:space="0" w:color="auto"/>
            <w:bottom w:val="none" w:sz="0" w:space="0" w:color="auto"/>
            <w:right w:val="none" w:sz="0" w:space="0" w:color="auto"/>
          </w:divBdr>
        </w:div>
        <w:div w:id="222640591">
          <w:marLeft w:val="480"/>
          <w:marRight w:val="0"/>
          <w:marTop w:val="0"/>
          <w:marBottom w:val="0"/>
          <w:divBdr>
            <w:top w:val="none" w:sz="0" w:space="0" w:color="auto"/>
            <w:left w:val="none" w:sz="0" w:space="0" w:color="auto"/>
            <w:bottom w:val="none" w:sz="0" w:space="0" w:color="auto"/>
            <w:right w:val="none" w:sz="0" w:space="0" w:color="auto"/>
          </w:divBdr>
        </w:div>
        <w:div w:id="1466313752">
          <w:marLeft w:val="480"/>
          <w:marRight w:val="0"/>
          <w:marTop w:val="0"/>
          <w:marBottom w:val="0"/>
          <w:divBdr>
            <w:top w:val="none" w:sz="0" w:space="0" w:color="auto"/>
            <w:left w:val="none" w:sz="0" w:space="0" w:color="auto"/>
            <w:bottom w:val="none" w:sz="0" w:space="0" w:color="auto"/>
            <w:right w:val="none" w:sz="0" w:space="0" w:color="auto"/>
          </w:divBdr>
        </w:div>
        <w:div w:id="506291564">
          <w:marLeft w:val="480"/>
          <w:marRight w:val="0"/>
          <w:marTop w:val="0"/>
          <w:marBottom w:val="0"/>
          <w:divBdr>
            <w:top w:val="none" w:sz="0" w:space="0" w:color="auto"/>
            <w:left w:val="none" w:sz="0" w:space="0" w:color="auto"/>
            <w:bottom w:val="none" w:sz="0" w:space="0" w:color="auto"/>
            <w:right w:val="none" w:sz="0" w:space="0" w:color="auto"/>
          </w:divBdr>
        </w:div>
        <w:div w:id="426080977">
          <w:marLeft w:val="480"/>
          <w:marRight w:val="0"/>
          <w:marTop w:val="0"/>
          <w:marBottom w:val="0"/>
          <w:divBdr>
            <w:top w:val="none" w:sz="0" w:space="0" w:color="auto"/>
            <w:left w:val="none" w:sz="0" w:space="0" w:color="auto"/>
            <w:bottom w:val="none" w:sz="0" w:space="0" w:color="auto"/>
            <w:right w:val="none" w:sz="0" w:space="0" w:color="auto"/>
          </w:divBdr>
        </w:div>
        <w:div w:id="1434934519">
          <w:marLeft w:val="480"/>
          <w:marRight w:val="0"/>
          <w:marTop w:val="0"/>
          <w:marBottom w:val="0"/>
          <w:divBdr>
            <w:top w:val="none" w:sz="0" w:space="0" w:color="auto"/>
            <w:left w:val="none" w:sz="0" w:space="0" w:color="auto"/>
            <w:bottom w:val="none" w:sz="0" w:space="0" w:color="auto"/>
            <w:right w:val="none" w:sz="0" w:space="0" w:color="auto"/>
          </w:divBdr>
        </w:div>
        <w:div w:id="334264769">
          <w:marLeft w:val="480"/>
          <w:marRight w:val="0"/>
          <w:marTop w:val="0"/>
          <w:marBottom w:val="0"/>
          <w:divBdr>
            <w:top w:val="none" w:sz="0" w:space="0" w:color="auto"/>
            <w:left w:val="none" w:sz="0" w:space="0" w:color="auto"/>
            <w:bottom w:val="none" w:sz="0" w:space="0" w:color="auto"/>
            <w:right w:val="none" w:sz="0" w:space="0" w:color="auto"/>
          </w:divBdr>
        </w:div>
        <w:div w:id="90396259">
          <w:marLeft w:val="480"/>
          <w:marRight w:val="0"/>
          <w:marTop w:val="0"/>
          <w:marBottom w:val="0"/>
          <w:divBdr>
            <w:top w:val="none" w:sz="0" w:space="0" w:color="auto"/>
            <w:left w:val="none" w:sz="0" w:space="0" w:color="auto"/>
            <w:bottom w:val="none" w:sz="0" w:space="0" w:color="auto"/>
            <w:right w:val="none" w:sz="0" w:space="0" w:color="auto"/>
          </w:divBdr>
        </w:div>
        <w:div w:id="786434775">
          <w:marLeft w:val="480"/>
          <w:marRight w:val="0"/>
          <w:marTop w:val="0"/>
          <w:marBottom w:val="0"/>
          <w:divBdr>
            <w:top w:val="none" w:sz="0" w:space="0" w:color="auto"/>
            <w:left w:val="none" w:sz="0" w:space="0" w:color="auto"/>
            <w:bottom w:val="none" w:sz="0" w:space="0" w:color="auto"/>
            <w:right w:val="none" w:sz="0" w:space="0" w:color="auto"/>
          </w:divBdr>
        </w:div>
        <w:div w:id="2001156091">
          <w:marLeft w:val="480"/>
          <w:marRight w:val="0"/>
          <w:marTop w:val="0"/>
          <w:marBottom w:val="0"/>
          <w:divBdr>
            <w:top w:val="none" w:sz="0" w:space="0" w:color="auto"/>
            <w:left w:val="none" w:sz="0" w:space="0" w:color="auto"/>
            <w:bottom w:val="none" w:sz="0" w:space="0" w:color="auto"/>
            <w:right w:val="none" w:sz="0" w:space="0" w:color="auto"/>
          </w:divBdr>
        </w:div>
        <w:div w:id="522867669">
          <w:marLeft w:val="480"/>
          <w:marRight w:val="0"/>
          <w:marTop w:val="0"/>
          <w:marBottom w:val="0"/>
          <w:divBdr>
            <w:top w:val="none" w:sz="0" w:space="0" w:color="auto"/>
            <w:left w:val="none" w:sz="0" w:space="0" w:color="auto"/>
            <w:bottom w:val="none" w:sz="0" w:space="0" w:color="auto"/>
            <w:right w:val="none" w:sz="0" w:space="0" w:color="auto"/>
          </w:divBdr>
        </w:div>
        <w:div w:id="996151405">
          <w:marLeft w:val="480"/>
          <w:marRight w:val="0"/>
          <w:marTop w:val="0"/>
          <w:marBottom w:val="0"/>
          <w:divBdr>
            <w:top w:val="none" w:sz="0" w:space="0" w:color="auto"/>
            <w:left w:val="none" w:sz="0" w:space="0" w:color="auto"/>
            <w:bottom w:val="none" w:sz="0" w:space="0" w:color="auto"/>
            <w:right w:val="none" w:sz="0" w:space="0" w:color="auto"/>
          </w:divBdr>
        </w:div>
        <w:div w:id="738670967">
          <w:marLeft w:val="480"/>
          <w:marRight w:val="0"/>
          <w:marTop w:val="0"/>
          <w:marBottom w:val="0"/>
          <w:divBdr>
            <w:top w:val="none" w:sz="0" w:space="0" w:color="auto"/>
            <w:left w:val="none" w:sz="0" w:space="0" w:color="auto"/>
            <w:bottom w:val="none" w:sz="0" w:space="0" w:color="auto"/>
            <w:right w:val="none" w:sz="0" w:space="0" w:color="auto"/>
          </w:divBdr>
        </w:div>
        <w:div w:id="727192801">
          <w:marLeft w:val="480"/>
          <w:marRight w:val="0"/>
          <w:marTop w:val="0"/>
          <w:marBottom w:val="0"/>
          <w:divBdr>
            <w:top w:val="none" w:sz="0" w:space="0" w:color="auto"/>
            <w:left w:val="none" w:sz="0" w:space="0" w:color="auto"/>
            <w:bottom w:val="none" w:sz="0" w:space="0" w:color="auto"/>
            <w:right w:val="none" w:sz="0" w:space="0" w:color="auto"/>
          </w:divBdr>
        </w:div>
        <w:div w:id="182717056">
          <w:marLeft w:val="480"/>
          <w:marRight w:val="0"/>
          <w:marTop w:val="0"/>
          <w:marBottom w:val="0"/>
          <w:divBdr>
            <w:top w:val="none" w:sz="0" w:space="0" w:color="auto"/>
            <w:left w:val="none" w:sz="0" w:space="0" w:color="auto"/>
            <w:bottom w:val="none" w:sz="0" w:space="0" w:color="auto"/>
            <w:right w:val="none" w:sz="0" w:space="0" w:color="auto"/>
          </w:divBdr>
        </w:div>
        <w:div w:id="1763796437">
          <w:marLeft w:val="480"/>
          <w:marRight w:val="0"/>
          <w:marTop w:val="0"/>
          <w:marBottom w:val="0"/>
          <w:divBdr>
            <w:top w:val="none" w:sz="0" w:space="0" w:color="auto"/>
            <w:left w:val="none" w:sz="0" w:space="0" w:color="auto"/>
            <w:bottom w:val="none" w:sz="0" w:space="0" w:color="auto"/>
            <w:right w:val="none" w:sz="0" w:space="0" w:color="auto"/>
          </w:divBdr>
        </w:div>
        <w:div w:id="1348024035">
          <w:marLeft w:val="480"/>
          <w:marRight w:val="0"/>
          <w:marTop w:val="0"/>
          <w:marBottom w:val="0"/>
          <w:divBdr>
            <w:top w:val="none" w:sz="0" w:space="0" w:color="auto"/>
            <w:left w:val="none" w:sz="0" w:space="0" w:color="auto"/>
            <w:bottom w:val="none" w:sz="0" w:space="0" w:color="auto"/>
            <w:right w:val="none" w:sz="0" w:space="0" w:color="auto"/>
          </w:divBdr>
        </w:div>
        <w:div w:id="1084496470">
          <w:marLeft w:val="480"/>
          <w:marRight w:val="0"/>
          <w:marTop w:val="0"/>
          <w:marBottom w:val="0"/>
          <w:divBdr>
            <w:top w:val="none" w:sz="0" w:space="0" w:color="auto"/>
            <w:left w:val="none" w:sz="0" w:space="0" w:color="auto"/>
            <w:bottom w:val="none" w:sz="0" w:space="0" w:color="auto"/>
            <w:right w:val="none" w:sz="0" w:space="0" w:color="auto"/>
          </w:divBdr>
        </w:div>
      </w:divsChild>
    </w:div>
    <w:div w:id="1631011988">
      <w:bodyDiv w:val="1"/>
      <w:marLeft w:val="0"/>
      <w:marRight w:val="0"/>
      <w:marTop w:val="0"/>
      <w:marBottom w:val="0"/>
      <w:divBdr>
        <w:top w:val="none" w:sz="0" w:space="0" w:color="auto"/>
        <w:left w:val="none" w:sz="0" w:space="0" w:color="auto"/>
        <w:bottom w:val="none" w:sz="0" w:space="0" w:color="auto"/>
        <w:right w:val="none" w:sz="0" w:space="0" w:color="auto"/>
      </w:divBdr>
    </w:div>
    <w:div w:id="1632515090">
      <w:bodyDiv w:val="1"/>
      <w:marLeft w:val="0"/>
      <w:marRight w:val="0"/>
      <w:marTop w:val="0"/>
      <w:marBottom w:val="0"/>
      <w:divBdr>
        <w:top w:val="none" w:sz="0" w:space="0" w:color="auto"/>
        <w:left w:val="none" w:sz="0" w:space="0" w:color="auto"/>
        <w:bottom w:val="none" w:sz="0" w:space="0" w:color="auto"/>
        <w:right w:val="none" w:sz="0" w:space="0" w:color="auto"/>
      </w:divBdr>
    </w:div>
    <w:div w:id="1632518502">
      <w:bodyDiv w:val="1"/>
      <w:marLeft w:val="0"/>
      <w:marRight w:val="0"/>
      <w:marTop w:val="0"/>
      <w:marBottom w:val="0"/>
      <w:divBdr>
        <w:top w:val="none" w:sz="0" w:space="0" w:color="auto"/>
        <w:left w:val="none" w:sz="0" w:space="0" w:color="auto"/>
        <w:bottom w:val="none" w:sz="0" w:space="0" w:color="auto"/>
        <w:right w:val="none" w:sz="0" w:space="0" w:color="auto"/>
      </w:divBdr>
    </w:div>
    <w:div w:id="1633094518">
      <w:bodyDiv w:val="1"/>
      <w:marLeft w:val="0"/>
      <w:marRight w:val="0"/>
      <w:marTop w:val="0"/>
      <w:marBottom w:val="0"/>
      <w:divBdr>
        <w:top w:val="none" w:sz="0" w:space="0" w:color="auto"/>
        <w:left w:val="none" w:sz="0" w:space="0" w:color="auto"/>
        <w:bottom w:val="none" w:sz="0" w:space="0" w:color="auto"/>
        <w:right w:val="none" w:sz="0" w:space="0" w:color="auto"/>
      </w:divBdr>
    </w:div>
    <w:div w:id="1633556576">
      <w:bodyDiv w:val="1"/>
      <w:marLeft w:val="0"/>
      <w:marRight w:val="0"/>
      <w:marTop w:val="0"/>
      <w:marBottom w:val="0"/>
      <w:divBdr>
        <w:top w:val="none" w:sz="0" w:space="0" w:color="auto"/>
        <w:left w:val="none" w:sz="0" w:space="0" w:color="auto"/>
        <w:bottom w:val="none" w:sz="0" w:space="0" w:color="auto"/>
        <w:right w:val="none" w:sz="0" w:space="0" w:color="auto"/>
      </w:divBdr>
    </w:div>
    <w:div w:id="1638878023">
      <w:bodyDiv w:val="1"/>
      <w:marLeft w:val="0"/>
      <w:marRight w:val="0"/>
      <w:marTop w:val="0"/>
      <w:marBottom w:val="0"/>
      <w:divBdr>
        <w:top w:val="none" w:sz="0" w:space="0" w:color="auto"/>
        <w:left w:val="none" w:sz="0" w:space="0" w:color="auto"/>
        <w:bottom w:val="none" w:sz="0" w:space="0" w:color="auto"/>
        <w:right w:val="none" w:sz="0" w:space="0" w:color="auto"/>
      </w:divBdr>
    </w:div>
    <w:div w:id="1640113910">
      <w:bodyDiv w:val="1"/>
      <w:marLeft w:val="0"/>
      <w:marRight w:val="0"/>
      <w:marTop w:val="0"/>
      <w:marBottom w:val="0"/>
      <w:divBdr>
        <w:top w:val="none" w:sz="0" w:space="0" w:color="auto"/>
        <w:left w:val="none" w:sz="0" w:space="0" w:color="auto"/>
        <w:bottom w:val="none" w:sz="0" w:space="0" w:color="auto"/>
        <w:right w:val="none" w:sz="0" w:space="0" w:color="auto"/>
      </w:divBdr>
    </w:div>
    <w:div w:id="1642081044">
      <w:bodyDiv w:val="1"/>
      <w:marLeft w:val="0"/>
      <w:marRight w:val="0"/>
      <w:marTop w:val="0"/>
      <w:marBottom w:val="0"/>
      <w:divBdr>
        <w:top w:val="none" w:sz="0" w:space="0" w:color="auto"/>
        <w:left w:val="none" w:sz="0" w:space="0" w:color="auto"/>
        <w:bottom w:val="none" w:sz="0" w:space="0" w:color="auto"/>
        <w:right w:val="none" w:sz="0" w:space="0" w:color="auto"/>
      </w:divBdr>
      <w:divsChild>
        <w:div w:id="44961329">
          <w:marLeft w:val="480"/>
          <w:marRight w:val="0"/>
          <w:marTop w:val="0"/>
          <w:marBottom w:val="0"/>
          <w:divBdr>
            <w:top w:val="none" w:sz="0" w:space="0" w:color="auto"/>
            <w:left w:val="none" w:sz="0" w:space="0" w:color="auto"/>
            <w:bottom w:val="none" w:sz="0" w:space="0" w:color="auto"/>
            <w:right w:val="none" w:sz="0" w:space="0" w:color="auto"/>
          </w:divBdr>
        </w:div>
        <w:div w:id="2141075388">
          <w:marLeft w:val="480"/>
          <w:marRight w:val="0"/>
          <w:marTop w:val="0"/>
          <w:marBottom w:val="0"/>
          <w:divBdr>
            <w:top w:val="none" w:sz="0" w:space="0" w:color="auto"/>
            <w:left w:val="none" w:sz="0" w:space="0" w:color="auto"/>
            <w:bottom w:val="none" w:sz="0" w:space="0" w:color="auto"/>
            <w:right w:val="none" w:sz="0" w:space="0" w:color="auto"/>
          </w:divBdr>
        </w:div>
        <w:div w:id="1128208157">
          <w:marLeft w:val="480"/>
          <w:marRight w:val="0"/>
          <w:marTop w:val="0"/>
          <w:marBottom w:val="0"/>
          <w:divBdr>
            <w:top w:val="none" w:sz="0" w:space="0" w:color="auto"/>
            <w:left w:val="none" w:sz="0" w:space="0" w:color="auto"/>
            <w:bottom w:val="none" w:sz="0" w:space="0" w:color="auto"/>
            <w:right w:val="none" w:sz="0" w:space="0" w:color="auto"/>
          </w:divBdr>
        </w:div>
        <w:div w:id="1020162740">
          <w:marLeft w:val="480"/>
          <w:marRight w:val="0"/>
          <w:marTop w:val="0"/>
          <w:marBottom w:val="0"/>
          <w:divBdr>
            <w:top w:val="none" w:sz="0" w:space="0" w:color="auto"/>
            <w:left w:val="none" w:sz="0" w:space="0" w:color="auto"/>
            <w:bottom w:val="none" w:sz="0" w:space="0" w:color="auto"/>
            <w:right w:val="none" w:sz="0" w:space="0" w:color="auto"/>
          </w:divBdr>
        </w:div>
        <w:div w:id="184441329">
          <w:marLeft w:val="480"/>
          <w:marRight w:val="0"/>
          <w:marTop w:val="0"/>
          <w:marBottom w:val="0"/>
          <w:divBdr>
            <w:top w:val="none" w:sz="0" w:space="0" w:color="auto"/>
            <w:left w:val="none" w:sz="0" w:space="0" w:color="auto"/>
            <w:bottom w:val="none" w:sz="0" w:space="0" w:color="auto"/>
            <w:right w:val="none" w:sz="0" w:space="0" w:color="auto"/>
          </w:divBdr>
        </w:div>
        <w:div w:id="339237483">
          <w:marLeft w:val="480"/>
          <w:marRight w:val="0"/>
          <w:marTop w:val="0"/>
          <w:marBottom w:val="0"/>
          <w:divBdr>
            <w:top w:val="none" w:sz="0" w:space="0" w:color="auto"/>
            <w:left w:val="none" w:sz="0" w:space="0" w:color="auto"/>
            <w:bottom w:val="none" w:sz="0" w:space="0" w:color="auto"/>
            <w:right w:val="none" w:sz="0" w:space="0" w:color="auto"/>
          </w:divBdr>
        </w:div>
        <w:div w:id="1837843296">
          <w:marLeft w:val="480"/>
          <w:marRight w:val="0"/>
          <w:marTop w:val="0"/>
          <w:marBottom w:val="0"/>
          <w:divBdr>
            <w:top w:val="none" w:sz="0" w:space="0" w:color="auto"/>
            <w:left w:val="none" w:sz="0" w:space="0" w:color="auto"/>
            <w:bottom w:val="none" w:sz="0" w:space="0" w:color="auto"/>
            <w:right w:val="none" w:sz="0" w:space="0" w:color="auto"/>
          </w:divBdr>
        </w:div>
        <w:div w:id="1744908380">
          <w:marLeft w:val="480"/>
          <w:marRight w:val="0"/>
          <w:marTop w:val="0"/>
          <w:marBottom w:val="0"/>
          <w:divBdr>
            <w:top w:val="none" w:sz="0" w:space="0" w:color="auto"/>
            <w:left w:val="none" w:sz="0" w:space="0" w:color="auto"/>
            <w:bottom w:val="none" w:sz="0" w:space="0" w:color="auto"/>
            <w:right w:val="none" w:sz="0" w:space="0" w:color="auto"/>
          </w:divBdr>
        </w:div>
      </w:divsChild>
    </w:div>
    <w:div w:id="1645309439">
      <w:bodyDiv w:val="1"/>
      <w:marLeft w:val="0"/>
      <w:marRight w:val="0"/>
      <w:marTop w:val="0"/>
      <w:marBottom w:val="0"/>
      <w:divBdr>
        <w:top w:val="none" w:sz="0" w:space="0" w:color="auto"/>
        <w:left w:val="none" w:sz="0" w:space="0" w:color="auto"/>
        <w:bottom w:val="none" w:sz="0" w:space="0" w:color="auto"/>
        <w:right w:val="none" w:sz="0" w:space="0" w:color="auto"/>
      </w:divBdr>
    </w:div>
    <w:div w:id="1654331941">
      <w:bodyDiv w:val="1"/>
      <w:marLeft w:val="0"/>
      <w:marRight w:val="0"/>
      <w:marTop w:val="0"/>
      <w:marBottom w:val="0"/>
      <w:divBdr>
        <w:top w:val="none" w:sz="0" w:space="0" w:color="auto"/>
        <w:left w:val="none" w:sz="0" w:space="0" w:color="auto"/>
        <w:bottom w:val="none" w:sz="0" w:space="0" w:color="auto"/>
        <w:right w:val="none" w:sz="0" w:space="0" w:color="auto"/>
      </w:divBdr>
    </w:div>
    <w:div w:id="1654603420">
      <w:bodyDiv w:val="1"/>
      <w:marLeft w:val="0"/>
      <w:marRight w:val="0"/>
      <w:marTop w:val="0"/>
      <w:marBottom w:val="0"/>
      <w:divBdr>
        <w:top w:val="none" w:sz="0" w:space="0" w:color="auto"/>
        <w:left w:val="none" w:sz="0" w:space="0" w:color="auto"/>
        <w:bottom w:val="none" w:sz="0" w:space="0" w:color="auto"/>
        <w:right w:val="none" w:sz="0" w:space="0" w:color="auto"/>
      </w:divBdr>
    </w:div>
    <w:div w:id="1658417459">
      <w:bodyDiv w:val="1"/>
      <w:marLeft w:val="0"/>
      <w:marRight w:val="0"/>
      <w:marTop w:val="0"/>
      <w:marBottom w:val="0"/>
      <w:divBdr>
        <w:top w:val="none" w:sz="0" w:space="0" w:color="auto"/>
        <w:left w:val="none" w:sz="0" w:space="0" w:color="auto"/>
        <w:bottom w:val="none" w:sz="0" w:space="0" w:color="auto"/>
        <w:right w:val="none" w:sz="0" w:space="0" w:color="auto"/>
      </w:divBdr>
    </w:div>
    <w:div w:id="1659844122">
      <w:bodyDiv w:val="1"/>
      <w:marLeft w:val="0"/>
      <w:marRight w:val="0"/>
      <w:marTop w:val="0"/>
      <w:marBottom w:val="0"/>
      <w:divBdr>
        <w:top w:val="none" w:sz="0" w:space="0" w:color="auto"/>
        <w:left w:val="none" w:sz="0" w:space="0" w:color="auto"/>
        <w:bottom w:val="none" w:sz="0" w:space="0" w:color="auto"/>
        <w:right w:val="none" w:sz="0" w:space="0" w:color="auto"/>
      </w:divBdr>
    </w:div>
    <w:div w:id="1660384606">
      <w:bodyDiv w:val="1"/>
      <w:marLeft w:val="0"/>
      <w:marRight w:val="0"/>
      <w:marTop w:val="0"/>
      <w:marBottom w:val="0"/>
      <w:divBdr>
        <w:top w:val="none" w:sz="0" w:space="0" w:color="auto"/>
        <w:left w:val="none" w:sz="0" w:space="0" w:color="auto"/>
        <w:bottom w:val="none" w:sz="0" w:space="0" w:color="auto"/>
        <w:right w:val="none" w:sz="0" w:space="0" w:color="auto"/>
      </w:divBdr>
    </w:div>
    <w:div w:id="1666129235">
      <w:bodyDiv w:val="1"/>
      <w:marLeft w:val="0"/>
      <w:marRight w:val="0"/>
      <w:marTop w:val="0"/>
      <w:marBottom w:val="0"/>
      <w:divBdr>
        <w:top w:val="none" w:sz="0" w:space="0" w:color="auto"/>
        <w:left w:val="none" w:sz="0" w:space="0" w:color="auto"/>
        <w:bottom w:val="none" w:sz="0" w:space="0" w:color="auto"/>
        <w:right w:val="none" w:sz="0" w:space="0" w:color="auto"/>
      </w:divBdr>
    </w:div>
    <w:div w:id="1666668176">
      <w:bodyDiv w:val="1"/>
      <w:marLeft w:val="0"/>
      <w:marRight w:val="0"/>
      <w:marTop w:val="0"/>
      <w:marBottom w:val="0"/>
      <w:divBdr>
        <w:top w:val="none" w:sz="0" w:space="0" w:color="auto"/>
        <w:left w:val="none" w:sz="0" w:space="0" w:color="auto"/>
        <w:bottom w:val="none" w:sz="0" w:space="0" w:color="auto"/>
        <w:right w:val="none" w:sz="0" w:space="0" w:color="auto"/>
      </w:divBdr>
    </w:div>
    <w:div w:id="1668508680">
      <w:bodyDiv w:val="1"/>
      <w:marLeft w:val="0"/>
      <w:marRight w:val="0"/>
      <w:marTop w:val="0"/>
      <w:marBottom w:val="0"/>
      <w:divBdr>
        <w:top w:val="none" w:sz="0" w:space="0" w:color="auto"/>
        <w:left w:val="none" w:sz="0" w:space="0" w:color="auto"/>
        <w:bottom w:val="none" w:sz="0" w:space="0" w:color="auto"/>
        <w:right w:val="none" w:sz="0" w:space="0" w:color="auto"/>
      </w:divBdr>
    </w:div>
    <w:div w:id="1669405292">
      <w:bodyDiv w:val="1"/>
      <w:marLeft w:val="0"/>
      <w:marRight w:val="0"/>
      <w:marTop w:val="0"/>
      <w:marBottom w:val="0"/>
      <w:divBdr>
        <w:top w:val="none" w:sz="0" w:space="0" w:color="auto"/>
        <w:left w:val="none" w:sz="0" w:space="0" w:color="auto"/>
        <w:bottom w:val="none" w:sz="0" w:space="0" w:color="auto"/>
        <w:right w:val="none" w:sz="0" w:space="0" w:color="auto"/>
      </w:divBdr>
    </w:div>
    <w:div w:id="1672105545">
      <w:bodyDiv w:val="1"/>
      <w:marLeft w:val="0"/>
      <w:marRight w:val="0"/>
      <w:marTop w:val="0"/>
      <w:marBottom w:val="0"/>
      <w:divBdr>
        <w:top w:val="none" w:sz="0" w:space="0" w:color="auto"/>
        <w:left w:val="none" w:sz="0" w:space="0" w:color="auto"/>
        <w:bottom w:val="none" w:sz="0" w:space="0" w:color="auto"/>
        <w:right w:val="none" w:sz="0" w:space="0" w:color="auto"/>
      </w:divBdr>
    </w:div>
    <w:div w:id="1675573895">
      <w:bodyDiv w:val="1"/>
      <w:marLeft w:val="0"/>
      <w:marRight w:val="0"/>
      <w:marTop w:val="0"/>
      <w:marBottom w:val="0"/>
      <w:divBdr>
        <w:top w:val="none" w:sz="0" w:space="0" w:color="auto"/>
        <w:left w:val="none" w:sz="0" w:space="0" w:color="auto"/>
        <w:bottom w:val="none" w:sz="0" w:space="0" w:color="auto"/>
        <w:right w:val="none" w:sz="0" w:space="0" w:color="auto"/>
      </w:divBdr>
    </w:div>
    <w:div w:id="1675835596">
      <w:bodyDiv w:val="1"/>
      <w:marLeft w:val="0"/>
      <w:marRight w:val="0"/>
      <w:marTop w:val="0"/>
      <w:marBottom w:val="0"/>
      <w:divBdr>
        <w:top w:val="none" w:sz="0" w:space="0" w:color="auto"/>
        <w:left w:val="none" w:sz="0" w:space="0" w:color="auto"/>
        <w:bottom w:val="none" w:sz="0" w:space="0" w:color="auto"/>
        <w:right w:val="none" w:sz="0" w:space="0" w:color="auto"/>
      </w:divBdr>
    </w:div>
    <w:div w:id="1675837417">
      <w:bodyDiv w:val="1"/>
      <w:marLeft w:val="0"/>
      <w:marRight w:val="0"/>
      <w:marTop w:val="0"/>
      <w:marBottom w:val="0"/>
      <w:divBdr>
        <w:top w:val="none" w:sz="0" w:space="0" w:color="auto"/>
        <w:left w:val="none" w:sz="0" w:space="0" w:color="auto"/>
        <w:bottom w:val="none" w:sz="0" w:space="0" w:color="auto"/>
        <w:right w:val="none" w:sz="0" w:space="0" w:color="auto"/>
      </w:divBdr>
    </w:div>
    <w:div w:id="1676111842">
      <w:bodyDiv w:val="1"/>
      <w:marLeft w:val="0"/>
      <w:marRight w:val="0"/>
      <w:marTop w:val="0"/>
      <w:marBottom w:val="0"/>
      <w:divBdr>
        <w:top w:val="none" w:sz="0" w:space="0" w:color="auto"/>
        <w:left w:val="none" w:sz="0" w:space="0" w:color="auto"/>
        <w:bottom w:val="none" w:sz="0" w:space="0" w:color="auto"/>
        <w:right w:val="none" w:sz="0" w:space="0" w:color="auto"/>
      </w:divBdr>
    </w:div>
    <w:div w:id="1677459684">
      <w:bodyDiv w:val="1"/>
      <w:marLeft w:val="0"/>
      <w:marRight w:val="0"/>
      <w:marTop w:val="0"/>
      <w:marBottom w:val="0"/>
      <w:divBdr>
        <w:top w:val="none" w:sz="0" w:space="0" w:color="auto"/>
        <w:left w:val="none" w:sz="0" w:space="0" w:color="auto"/>
        <w:bottom w:val="none" w:sz="0" w:space="0" w:color="auto"/>
        <w:right w:val="none" w:sz="0" w:space="0" w:color="auto"/>
      </w:divBdr>
    </w:div>
    <w:div w:id="1679382126">
      <w:bodyDiv w:val="1"/>
      <w:marLeft w:val="0"/>
      <w:marRight w:val="0"/>
      <w:marTop w:val="0"/>
      <w:marBottom w:val="0"/>
      <w:divBdr>
        <w:top w:val="none" w:sz="0" w:space="0" w:color="auto"/>
        <w:left w:val="none" w:sz="0" w:space="0" w:color="auto"/>
        <w:bottom w:val="none" w:sz="0" w:space="0" w:color="auto"/>
        <w:right w:val="none" w:sz="0" w:space="0" w:color="auto"/>
      </w:divBdr>
    </w:div>
    <w:div w:id="1680618751">
      <w:bodyDiv w:val="1"/>
      <w:marLeft w:val="0"/>
      <w:marRight w:val="0"/>
      <w:marTop w:val="0"/>
      <w:marBottom w:val="0"/>
      <w:divBdr>
        <w:top w:val="none" w:sz="0" w:space="0" w:color="auto"/>
        <w:left w:val="none" w:sz="0" w:space="0" w:color="auto"/>
        <w:bottom w:val="none" w:sz="0" w:space="0" w:color="auto"/>
        <w:right w:val="none" w:sz="0" w:space="0" w:color="auto"/>
      </w:divBdr>
    </w:div>
    <w:div w:id="1680767058">
      <w:bodyDiv w:val="1"/>
      <w:marLeft w:val="0"/>
      <w:marRight w:val="0"/>
      <w:marTop w:val="0"/>
      <w:marBottom w:val="0"/>
      <w:divBdr>
        <w:top w:val="none" w:sz="0" w:space="0" w:color="auto"/>
        <w:left w:val="none" w:sz="0" w:space="0" w:color="auto"/>
        <w:bottom w:val="none" w:sz="0" w:space="0" w:color="auto"/>
        <w:right w:val="none" w:sz="0" w:space="0" w:color="auto"/>
      </w:divBdr>
    </w:div>
    <w:div w:id="1681619234">
      <w:bodyDiv w:val="1"/>
      <w:marLeft w:val="0"/>
      <w:marRight w:val="0"/>
      <w:marTop w:val="0"/>
      <w:marBottom w:val="0"/>
      <w:divBdr>
        <w:top w:val="none" w:sz="0" w:space="0" w:color="auto"/>
        <w:left w:val="none" w:sz="0" w:space="0" w:color="auto"/>
        <w:bottom w:val="none" w:sz="0" w:space="0" w:color="auto"/>
        <w:right w:val="none" w:sz="0" w:space="0" w:color="auto"/>
      </w:divBdr>
    </w:div>
    <w:div w:id="1681811542">
      <w:bodyDiv w:val="1"/>
      <w:marLeft w:val="0"/>
      <w:marRight w:val="0"/>
      <w:marTop w:val="0"/>
      <w:marBottom w:val="0"/>
      <w:divBdr>
        <w:top w:val="none" w:sz="0" w:space="0" w:color="auto"/>
        <w:left w:val="none" w:sz="0" w:space="0" w:color="auto"/>
        <w:bottom w:val="none" w:sz="0" w:space="0" w:color="auto"/>
        <w:right w:val="none" w:sz="0" w:space="0" w:color="auto"/>
      </w:divBdr>
    </w:div>
    <w:div w:id="1688143462">
      <w:bodyDiv w:val="1"/>
      <w:marLeft w:val="0"/>
      <w:marRight w:val="0"/>
      <w:marTop w:val="0"/>
      <w:marBottom w:val="0"/>
      <w:divBdr>
        <w:top w:val="none" w:sz="0" w:space="0" w:color="auto"/>
        <w:left w:val="none" w:sz="0" w:space="0" w:color="auto"/>
        <w:bottom w:val="none" w:sz="0" w:space="0" w:color="auto"/>
        <w:right w:val="none" w:sz="0" w:space="0" w:color="auto"/>
      </w:divBdr>
    </w:div>
    <w:div w:id="1688364764">
      <w:bodyDiv w:val="1"/>
      <w:marLeft w:val="0"/>
      <w:marRight w:val="0"/>
      <w:marTop w:val="0"/>
      <w:marBottom w:val="0"/>
      <w:divBdr>
        <w:top w:val="none" w:sz="0" w:space="0" w:color="auto"/>
        <w:left w:val="none" w:sz="0" w:space="0" w:color="auto"/>
        <w:bottom w:val="none" w:sz="0" w:space="0" w:color="auto"/>
        <w:right w:val="none" w:sz="0" w:space="0" w:color="auto"/>
      </w:divBdr>
    </w:div>
    <w:div w:id="1688367781">
      <w:bodyDiv w:val="1"/>
      <w:marLeft w:val="0"/>
      <w:marRight w:val="0"/>
      <w:marTop w:val="0"/>
      <w:marBottom w:val="0"/>
      <w:divBdr>
        <w:top w:val="none" w:sz="0" w:space="0" w:color="auto"/>
        <w:left w:val="none" w:sz="0" w:space="0" w:color="auto"/>
        <w:bottom w:val="none" w:sz="0" w:space="0" w:color="auto"/>
        <w:right w:val="none" w:sz="0" w:space="0" w:color="auto"/>
      </w:divBdr>
    </w:div>
    <w:div w:id="1688828737">
      <w:bodyDiv w:val="1"/>
      <w:marLeft w:val="0"/>
      <w:marRight w:val="0"/>
      <w:marTop w:val="0"/>
      <w:marBottom w:val="0"/>
      <w:divBdr>
        <w:top w:val="none" w:sz="0" w:space="0" w:color="auto"/>
        <w:left w:val="none" w:sz="0" w:space="0" w:color="auto"/>
        <w:bottom w:val="none" w:sz="0" w:space="0" w:color="auto"/>
        <w:right w:val="none" w:sz="0" w:space="0" w:color="auto"/>
      </w:divBdr>
    </w:div>
    <w:div w:id="1689602942">
      <w:bodyDiv w:val="1"/>
      <w:marLeft w:val="0"/>
      <w:marRight w:val="0"/>
      <w:marTop w:val="0"/>
      <w:marBottom w:val="0"/>
      <w:divBdr>
        <w:top w:val="none" w:sz="0" w:space="0" w:color="auto"/>
        <w:left w:val="none" w:sz="0" w:space="0" w:color="auto"/>
        <w:bottom w:val="none" w:sz="0" w:space="0" w:color="auto"/>
        <w:right w:val="none" w:sz="0" w:space="0" w:color="auto"/>
      </w:divBdr>
    </w:div>
    <w:div w:id="1694110215">
      <w:bodyDiv w:val="1"/>
      <w:marLeft w:val="0"/>
      <w:marRight w:val="0"/>
      <w:marTop w:val="0"/>
      <w:marBottom w:val="0"/>
      <w:divBdr>
        <w:top w:val="none" w:sz="0" w:space="0" w:color="auto"/>
        <w:left w:val="none" w:sz="0" w:space="0" w:color="auto"/>
        <w:bottom w:val="none" w:sz="0" w:space="0" w:color="auto"/>
        <w:right w:val="none" w:sz="0" w:space="0" w:color="auto"/>
      </w:divBdr>
    </w:div>
    <w:div w:id="1697806872">
      <w:bodyDiv w:val="1"/>
      <w:marLeft w:val="0"/>
      <w:marRight w:val="0"/>
      <w:marTop w:val="0"/>
      <w:marBottom w:val="0"/>
      <w:divBdr>
        <w:top w:val="none" w:sz="0" w:space="0" w:color="auto"/>
        <w:left w:val="none" w:sz="0" w:space="0" w:color="auto"/>
        <w:bottom w:val="none" w:sz="0" w:space="0" w:color="auto"/>
        <w:right w:val="none" w:sz="0" w:space="0" w:color="auto"/>
      </w:divBdr>
    </w:div>
    <w:div w:id="1698506579">
      <w:bodyDiv w:val="1"/>
      <w:marLeft w:val="0"/>
      <w:marRight w:val="0"/>
      <w:marTop w:val="0"/>
      <w:marBottom w:val="0"/>
      <w:divBdr>
        <w:top w:val="none" w:sz="0" w:space="0" w:color="auto"/>
        <w:left w:val="none" w:sz="0" w:space="0" w:color="auto"/>
        <w:bottom w:val="none" w:sz="0" w:space="0" w:color="auto"/>
        <w:right w:val="none" w:sz="0" w:space="0" w:color="auto"/>
      </w:divBdr>
    </w:div>
    <w:div w:id="1699892315">
      <w:bodyDiv w:val="1"/>
      <w:marLeft w:val="0"/>
      <w:marRight w:val="0"/>
      <w:marTop w:val="0"/>
      <w:marBottom w:val="0"/>
      <w:divBdr>
        <w:top w:val="none" w:sz="0" w:space="0" w:color="auto"/>
        <w:left w:val="none" w:sz="0" w:space="0" w:color="auto"/>
        <w:bottom w:val="none" w:sz="0" w:space="0" w:color="auto"/>
        <w:right w:val="none" w:sz="0" w:space="0" w:color="auto"/>
      </w:divBdr>
    </w:div>
    <w:div w:id="1702054322">
      <w:bodyDiv w:val="1"/>
      <w:marLeft w:val="0"/>
      <w:marRight w:val="0"/>
      <w:marTop w:val="0"/>
      <w:marBottom w:val="0"/>
      <w:divBdr>
        <w:top w:val="none" w:sz="0" w:space="0" w:color="auto"/>
        <w:left w:val="none" w:sz="0" w:space="0" w:color="auto"/>
        <w:bottom w:val="none" w:sz="0" w:space="0" w:color="auto"/>
        <w:right w:val="none" w:sz="0" w:space="0" w:color="auto"/>
      </w:divBdr>
    </w:div>
    <w:div w:id="1703172265">
      <w:bodyDiv w:val="1"/>
      <w:marLeft w:val="0"/>
      <w:marRight w:val="0"/>
      <w:marTop w:val="0"/>
      <w:marBottom w:val="0"/>
      <w:divBdr>
        <w:top w:val="none" w:sz="0" w:space="0" w:color="auto"/>
        <w:left w:val="none" w:sz="0" w:space="0" w:color="auto"/>
        <w:bottom w:val="none" w:sz="0" w:space="0" w:color="auto"/>
        <w:right w:val="none" w:sz="0" w:space="0" w:color="auto"/>
      </w:divBdr>
    </w:div>
    <w:div w:id="1704011179">
      <w:bodyDiv w:val="1"/>
      <w:marLeft w:val="0"/>
      <w:marRight w:val="0"/>
      <w:marTop w:val="0"/>
      <w:marBottom w:val="0"/>
      <w:divBdr>
        <w:top w:val="none" w:sz="0" w:space="0" w:color="auto"/>
        <w:left w:val="none" w:sz="0" w:space="0" w:color="auto"/>
        <w:bottom w:val="none" w:sz="0" w:space="0" w:color="auto"/>
        <w:right w:val="none" w:sz="0" w:space="0" w:color="auto"/>
      </w:divBdr>
    </w:div>
    <w:div w:id="1704940132">
      <w:bodyDiv w:val="1"/>
      <w:marLeft w:val="0"/>
      <w:marRight w:val="0"/>
      <w:marTop w:val="0"/>
      <w:marBottom w:val="0"/>
      <w:divBdr>
        <w:top w:val="none" w:sz="0" w:space="0" w:color="auto"/>
        <w:left w:val="none" w:sz="0" w:space="0" w:color="auto"/>
        <w:bottom w:val="none" w:sz="0" w:space="0" w:color="auto"/>
        <w:right w:val="none" w:sz="0" w:space="0" w:color="auto"/>
      </w:divBdr>
    </w:div>
    <w:div w:id="1705403047">
      <w:bodyDiv w:val="1"/>
      <w:marLeft w:val="0"/>
      <w:marRight w:val="0"/>
      <w:marTop w:val="0"/>
      <w:marBottom w:val="0"/>
      <w:divBdr>
        <w:top w:val="none" w:sz="0" w:space="0" w:color="auto"/>
        <w:left w:val="none" w:sz="0" w:space="0" w:color="auto"/>
        <w:bottom w:val="none" w:sz="0" w:space="0" w:color="auto"/>
        <w:right w:val="none" w:sz="0" w:space="0" w:color="auto"/>
      </w:divBdr>
    </w:div>
    <w:div w:id="1706978688">
      <w:bodyDiv w:val="1"/>
      <w:marLeft w:val="0"/>
      <w:marRight w:val="0"/>
      <w:marTop w:val="0"/>
      <w:marBottom w:val="0"/>
      <w:divBdr>
        <w:top w:val="none" w:sz="0" w:space="0" w:color="auto"/>
        <w:left w:val="none" w:sz="0" w:space="0" w:color="auto"/>
        <w:bottom w:val="none" w:sz="0" w:space="0" w:color="auto"/>
        <w:right w:val="none" w:sz="0" w:space="0" w:color="auto"/>
      </w:divBdr>
    </w:div>
    <w:div w:id="1709645858">
      <w:bodyDiv w:val="1"/>
      <w:marLeft w:val="0"/>
      <w:marRight w:val="0"/>
      <w:marTop w:val="0"/>
      <w:marBottom w:val="0"/>
      <w:divBdr>
        <w:top w:val="none" w:sz="0" w:space="0" w:color="auto"/>
        <w:left w:val="none" w:sz="0" w:space="0" w:color="auto"/>
        <w:bottom w:val="none" w:sz="0" w:space="0" w:color="auto"/>
        <w:right w:val="none" w:sz="0" w:space="0" w:color="auto"/>
      </w:divBdr>
    </w:div>
    <w:div w:id="1710447248">
      <w:bodyDiv w:val="1"/>
      <w:marLeft w:val="0"/>
      <w:marRight w:val="0"/>
      <w:marTop w:val="0"/>
      <w:marBottom w:val="0"/>
      <w:divBdr>
        <w:top w:val="none" w:sz="0" w:space="0" w:color="auto"/>
        <w:left w:val="none" w:sz="0" w:space="0" w:color="auto"/>
        <w:bottom w:val="none" w:sz="0" w:space="0" w:color="auto"/>
        <w:right w:val="none" w:sz="0" w:space="0" w:color="auto"/>
      </w:divBdr>
    </w:div>
    <w:div w:id="1713773794">
      <w:bodyDiv w:val="1"/>
      <w:marLeft w:val="0"/>
      <w:marRight w:val="0"/>
      <w:marTop w:val="0"/>
      <w:marBottom w:val="0"/>
      <w:divBdr>
        <w:top w:val="none" w:sz="0" w:space="0" w:color="auto"/>
        <w:left w:val="none" w:sz="0" w:space="0" w:color="auto"/>
        <w:bottom w:val="none" w:sz="0" w:space="0" w:color="auto"/>
        <w:right w:val="none" w:sz="0" w:space="0" w:color="auto"/>
      </w:divBdr>
    </w:div>
    <w:div w:id="1720397914">
      <w:bodyDiv w:val="1"/>
      <w:marLeft w:val="0"/>
      <w:marRight w:val="0"/>
      <w:marTop w:val="0"/>
      <w:marBottom w:val="0"/>
      <w:divBdr>
        <w:top w:val="none" w:sz="0" w:space="0" w:color="auto"/>
        <w:left w:val="none" w:sz="0" w:space="0" w:color="auto"/>
        <w:bottom w:val="none" w:sz="0" w:space="0" w:color="auto"/>
        <w:right w:val="none" w:sz="0" w:space="0" w:color="auto"/>
      </w:divBdr>
    </w:div>
    <w:div w:id="1724138283">
      <w:bodyDiv w:val="1"/>
      <w:marLeft w:val="0"/>
      <w:marRight w:val="0"/>
      <w:marTop w:val="0"/>
      <w:marBottom w:val="0"/>
      <w:divBdr>
        <w:top w:val="none" w:sz="0" w:space="0" w:color="auto"/>
        <w:left w:val="none" w:sz="0" w:space="0" w:color="auto"/>
        <w:bottom w:val="none" w:sz="0" w:space="0" w:color="auto"/>
        <w:right w:val="none" w:sz="0" w:space="0" w:color="auto"/>
      </w:divBdr>
    </w:div>
    <w:div w:id="1724982604">
      <w:bodyDiv w:val="1"/>
      <w:marLeft w:val="0"/>
      <w:marRight w:val="0"/>
      <w:marTop w:val="0"/>
      <w:marBottom w:val="0"/>
      <w:divBdr>
        <w:top w:val="none" w:sz="0" w:space="0" w:color="auto"/>
        <w:left w:val="none" w:sz="0" w:space="0" w:color="auto"/>
        <w:bottom w:val="none" w:sz="0" w:space="0" w:color="auto"/>
        <w:right w:val="none" w:sz="0" w:space="0" w:color="auto"/>
      </w:divBdr>
    </w:div>
    <w:div w:id="1725055214">
      <w:bodyDiv w:val="1"/>
      <w:marLeft w:val="0"/>
      <w:marRight w:val="0"/>
      <w:marTop w:val="0"/>
      <w:marBottom w:val="0"/>
      <w:divBdr>
        <w:top w:val="none" w:sz="0" w:space="0" w:color="auto"/>
        <w:left w:val="none" w:sz="0" w:space="0" w:color="auto"/>
        <w:bottom w:val="none" w:sz="0" w:space="0" w:color="auto"/>
        <w:right w:val="none" w:sz="0" w:space="0" w:color="auto"/>
      </w:divBdr>
    </w:div>
    <w:div w:id="1726566481">
      <w:bodyDiv w:val="1"/>
      <w:marLeft w:val="0"/>
      <w:marRight w:val="0"/>
      <w:marTop w:val="0"/>
      <w:marBottom w:val="0"/>
      <w:divBdr>
        <w:top w:val="none" w:sz="0" w:space="0" w:color="auto"/>
        <w:left w:val="none" w:sz="0" w:space="0" w:color="auto"/>
        <w:bottom w:val="none" w:sz="0" w:space="0" w:color="auto"/>
        <w:right w:val="none" w:sz="0" w:space="0" w:color="auto"/>
      </w:divBdr>
      <w:divsChild>
        <w:div w:id="1460100288">
          <w:marLeft w:val="480"/>
          <w:marRight w:val="0"/>
          <w:marTop w:val="0"/>
          <w:marBottom w:val="0"/>
          <w:divBdr>
            <w:top w:val="none" w:sz="0" w:space="0" w:color="auto"/>
            <w:left w:val="none" w:sz="0" w:space="0" w:color="auto"/>
            <w:bottom w:val="none" w:sz="0" w:space="0" w:color="auto"/>
            <w:right w:val="none" w:sz="0" w:space="0" w:color="auto"/>
          </w:divBdr>
        </w:div>
        <w:div w:id="1674263599">
          <w:marLeft w:val="480"/>
          <w:marRight w:val="0"/>
          <w:marTop w:val="0"/>
          <w:marBottom w:val="0"/>
          <w:divBdr>
            <w:top w:val="none" w:sz="0" w:space="0" w:color="auto"/>
            <w:left w:val="none" w:sz="0" w:space="0" w:color="auto"/>
            <w:bottom w:val="none" w:sz="0" w:space="0" w:color="auto"/>
            <w:right w:val="none" w:sz="0" w:space="0" w:color="auto"/>
          </w:divBdr>
        </w:div>
        <w:div w:id="1736125732">
          <w:marLeft w:val="480"/>
          <w:marRight w:val="0"/>
          <w:marTop w:val="0"/>
          <w:marBottom w:val="0"/>
          <w:divBdr>
            <w:top w:val="none" w:sz="0" w:space="0" w:color="auto"/>
            <w:left w:val="none" w:sz="0" w:space="0" w:color="auto"/>
            <w:bottom w:val="none" w:sz="0" w:space="0" w:color="auto"/>
            <w:right w:val="none" w:sz="0" w:space="0" w:color="auto"/>
          </w:divBdr>
        </w:div>
        <w:div w:id="1680162156">
          <w:marLeft w:val="480"/>
          <w:marRight w:val="0"/>
          <w:marTop w:val="0"/>
          <w:marBottom w:val="0"/>
          <w:divBdr>
            <w:top w:val="none" w:sz="0" w:space="0" w:color="auto"/>
            <w:left w:val="none" w:sz="0" w:space="0" w:color="auto"/>
            <w:bottom w:val="none" w:sz="0" w:space="0" w:color="auto"/>
            <w:right w:val="none" w:sz="0" w:space="0" w:color="auto"/>
          </w:divBdr>
        </w:div>
        <w:div w:id="1882549779">
          <w:marLeft w:val="480"/>
          <w:marRight w:val="0"/>
          <w:marTop w:val="0"/>
          <w:marBottom w:val="0"/>
          <w:divBdr>
            <w:top w:val="none" w:sz="0" w:space="0" w:color="auto"/>
            <w:left w:val="none" w:sz="0" w:space="0" w:color="auto"/>
            <w:bottom w:val="none" w:sz="0" w:space="0" w:color="auto"/>
            <w:right w:val="none" w:sz="0" w:space="0" w:color="auto"/>
          </w:divBdr>
        </w:div>
        <w:div w:id="166140796">
          <w:marLeft w:val="480"/>
          <w:marRight w:val="0"/>
          <w:marTop w:val="0"/>
          <w:marBottom w:val="0"/>
          <w:divBdr>
            <w:top w:val="none" w:sz="0" w:space="0" w:color="auto"/>
            <w:left w:val="none" w:sz="0" w:space="0" w:color="auto"/>
            <w:bottom w:val="none" w:sz="0" w:space="0" w:color="auto"/>
            <w:right w:val="none" w:sz="0" w:space="0" w:color="auto"/>
          </w:divBdr>
        </w:div>
      </w:divsChild>
    </w:div>
    <w:div w:id="1730225422">
      <w:bodyDiv w:val="1"/>
      <w:marLeft w:val="0"/>
      <w:marRight w:val="0"/>
      <w:marTop w:val="0"/>
      <w:marBottom w:val="0"/>
      <w:divBdr>
        <w:top w:val="none" w:sz="0" w:space="0" w:color="auto"/>
        <w:left w:val="none" w:sz="0" w:space="0" w:color="auto"/>
        <w:bottom w:val="none" w:sz="0" w:space="0" w:color="auto"/>
        <w:right w:val="none" w:sz="0" w:space="0" w:color="auto"/>
      </w:divBdr>
    </w:div>
    <w:div w:id="1734045205">
      <w:bodyDiv w:val="1"/>
      <w:marLeft w:val="0"/>
      <w:marRight w:val="0"/>
      <w:marTop w:val="0"/>
      <w:marBottom w:val="0"/>
      <w:divBdr>
        <w:top w:val="none" w:sz="0" w:space="0" w:color="auto"/>
        <w:left w:val="none" w:sz="0" w:space="0" w:color="auto"/>
        <w:bottom w:val="none" w:sz="0" w:space="0" w:color="auto"/>
        <w:right w:val="none" w:sz="0" w:space="0" w:color="auto"/>
      </w:divBdr>
    </w:div>
    <w:div w:id="1737824176">
      <w:bodyDiv w:val="1"/>
      <w:marLeft w:val="0"/>
      <w:marRight w:val="0"/>
      <w:marTop w:val="0"/>
      <w:marBottom w:val="0"/>
      <w:divBdr>
        <w:top w:val="none" w:sz="0" w:space="0" w:color="auto"/>
        <w:left w:val="none" w:sz="0" w:space="0" w:color="auto"/>
        <w:bottom w:val="none" w:sz="0" w:space="0" w:color="auto"/>
        <w:right w:val="none" w:sz="0" w:space="0" w:color="auto"/>
      </w:divBdr>
    </w:div>
    <w:div w:id="1738935304">
      <w:bodyDiv w:val="1"/>
      <w:marLeft w:val="0"/>
      <w:marRight w:val="0"/>
      <w:marTop w:val="0"/>
      <w:marBottom w:val="0"/>
      <w:divBdr>
        <w:top w:val="none" w:sz="0" w:space="0" w:color="auto"/>
        <w:left w:val="none" w:sz="0" w:space="0" w:color="auto"/>
        <w:bottom w:val="none" w:sz="0" w:space="0" w:color="auto"/>
        <w:right w:val="none" w:sz="0" w:space="0" w:color="auto"/>
      </w:divBdr>
    </w:div>
    <w:div w:id="1739746638">
      <w:bodyDiv w:val="1"/>
      <w:marLeft w:val="0"/>
      <w:marRight w:val="0"/>
      <w:marTop w:val="0"/>
      <w:marBottom w:val="0"/>
      <w:divBdr>
        <w:top w:val="none" w:sz="0" w:space="0" w:color="auto"/>
        <w:left w:val="none" w:sz="0" w:space="0" w:color="auto"/>
        <w:bottom w:val="none" w:sz="0" w:space="0" w:color="auto"/>
        <w:right w:val="none" w:sz="0" w:space="0" w:color="auto"/>
      </w:divBdr>
      <w:divsChild>
        <w:div w:id="91782657">
          <w:marLeft w:val="480"/>
          <w:marRight w:val="0"/>
          <w:marTop w:val="0"/>
          <w:marBottom w:val="0"/>
          <w:divBdr>
            <w:top w:val="none" w:sz="0" w:space="0" w:color="auto"/>
            <w:left w:val="none" w:sz="0" w:space="0" w:color="auto"/>
            <w:bottom w:val="none" w:sz="0" w:space="0" w:color="auto"/>
            <w:right w:val="none" w:sz="0" w:space="0" w:color="auto"/>
          </w:divBdr>
        </w:div>
        <w:div w:id="579943170">
          <w:marLeft w:val="480"/>
          <w:marRight w:val="0"/>
          <w:marTop w:val="0"/>
          <w:marBottom w:val="0"/>
          <w:divBdr>
            <w:top w:val="none" w:sz="0" w:space="0" w:color="auto"/>
            <w:left w:val="none" w:sz="0" w:space="0" w:color="auto"/>
            <w:bottom w:val="none" w:sz="0" w:space="0" w:color="auto"/>
            <w:right w:val="none" w:sz="0" w:space="0" w:color="auto"/>
          </w:divBdr>
        </w:div>
        <w:div w:id="1351223282">
          <w:marLeft w:val="480"/>
          <w:marRight w:val="0"/>
          <w:marTop w:val="0"/>
          <w:marBottom w:val="0"/>
          <w:divBdr>
            <w:top w:val="none" w:sz="0" w:space="0" w:color="auto"/>
            <w:left w:val="none" w:sz="0" w:space="0" w:color="auto"/>
            <w:bottom w:val="none" w:sz="0" w:space="0" w:color="auto"/>
            <w:right w:val="none" w:sz="0" w:space="0" w:color="auto"/>
          </w:divBdr>
        </w:div>
        <w:div w:id="1487240453">
          <w:marLeft w:val="480"/>
          <w:marRight w:val="0"/>
          <w:marTop w:val="0"/>
          <w:marBottom w:val="0"/>
          <w:divBdr>
            <w:top w:val="none" w:sz="0" w:space="0" w:color="auto"/>
            <w:left w:val="none" w:sz="0" w:space="0" w:color="auto"/>
            <w:bottom w:val="none" w:sz="0" w:space="0" w:color="auto"/>
            <w:right w:val="none" w:sz="0" w:space="0" w:color="auto"/>
          </w:divBdr>
        </w:div>
        <w:div w:id="1711494222">
          <w:marLeft w:val="480"/>
          <w:marRight w:val="0"/>
          <w:marTop w:val="0"/>
          <w:marBottom w:val="0"/>
          <w:divBdr>
            <w:top w:val="none" w:sz="0" w:space="0" w:color="auto"/>
            <w:left w:val="none" w:sz="0" w:space="0" w:color="auto"/>
            <w:bottom w:val="none" w:sz="0" w:space="0" w:color="auto"/>
            <w:right w:val="none" w:sz="0" w:space="0" w:color="auto"/>
          </w:divBdr>
        </w:div>
        <w:div w:id="1516260607">
          <w:marLeft w:val="480"/>
          <w:marRight w:val="0"/>
          <w:marTop w:val="0"/>
          <w:marBottom w:val="0"/>
          <w:divBdr>
            <w:top w:val="none" w:sz="0" w:space="0" w:color="auto"/>
            <w:left w:val="none" w:sz="0" w:space="0" w:color="auto"/>
            <w:bottom w:val="none" w:sz="0" w:space="0" w:color="auto"/>
            <w:right w:val="none" w:sz="0" w:space="0" w:color="auto"/>
          </w:divBdr>
        </w:div>
        <w:div w:id="1650474713">
          <w:marLeft w:val="480"/>
          <w:marRight w:val="0"/>
          <w:marTop w:val="0"/>
          <w:marBottom w:val="0"/>
          <w:divBdr>
            <w:top w:val="none" w:sz="0" w:space="0" w:color="auto"/>
            <w:left w:val="none" w:sz="0" w:space="0" w:color="auto"/>
            <w:bottom w:val="none" w:sz="0" w:space="0" w:color="auto"/>
            <w:right w:val="none" w:sz="0" w:space="0" w:color="auto"/>
          </w:divBdr>
        </w:div>
        <w:div w:id="454834727">
          <w:marLeft w:val="480"/>
          <w:marRight w:val="0"/>
          <w:marTop w:val="0"/>
          <w:marBottom w:val="0"/>
          <w:divBdr>
            <w:top w:val="none" w:sz="0" w:space="0" w:color="auto"/>
            <w:left w:val="none" w:sz="0" w:space="0" w:color="auto"/>
            <w:bottom w:val="none" w:sz="0" w:space="0" w:color="auto"/>
            <w:right w:val="none" w:sz="0" w:space="0" w:color="auto"/>
          </w:divBdr>
        </w:div>
        <w:div w:id="2033148224">
          <w:marLeft w:val="480"/>
          <w:marRight w:val="0"/>
          <w:marTop w:val="0"/>
          <w:marBottom w:val="0"/>
          <w:divBdr>
            <w:top w:val="none" w:sz="0" w:space="0" w:color="auto"/>
            <w:left w:val="none" w:sz="0" w:space="0" w:color="auto"/>
            <w:bottom w:val="none" w:sz="0" w:space="0" w:color="auto"/>
            <w:right w:val="none" w:sz="0" w:space="0" w:color="auto"/>
          </w:divBdr>
        </w:div>
        <w:div w:id="1947346082">
          <w:marLeft w:val="480"/>
          <w:marRight w:val="0"/>
          <w:marTop w:val="0"/>
          <w:marBottom w:val="0"/>
          <w:divBdr>
            <w:top w:val="none" w:sz="0" w:space="0" w:color="auto"/>
            <w:left w:val="none" w:sz="0" w:space="0" w:color="auto"/>
            <w:bottom w:val="none" w:sz="0" w:space="0" w:color="auto"/>
            <w:right w:val="none" w:sz="0" w:space="0" w:color="auto"/>
          </w:divBdr>
        </w:div>
        <w:div w:id="1576549759">
          <w:marLeft w:val="480"/>
          <w:marRight w:val="0"/>
          <w:marTop w:val="0"/>
          <w:marBottom w:val="0"/>
          <w:divBdr>
            <w:top w:val="none" w:sz="0" w:space="0" w:color="auto"/>
            <w:left w:val="none" w:sz="0" w:space="0" w:color="auto"/>
            <w:bottom w:val="none" w:sz="0" w:space="0" w:color="auto"/>
            <w:right w:val="none" w:sz="0" w:space="0" w:color="auto"/>
          </w:divBdr>
        </w:div>
        <w:div w:id="1056665790">
          <w:marLeft w:val="480"/>
          <w:marRight w:val="0"/>
          <w:marTop w:val="0"/>
          <w:marBottom w:val="0"/>
          <w:divBdr>
            <w:top w:val="none" w:sz="0" w:space="0" w:color="auto"/>
            <w:left w:val="none" w:sz="0" w:space="0" w:color="auto"/>
            <w:bottom w:val="none" w:sz="0" w:space="0" w:color="auto"/>
            <w:right w:val="none" w:sz="0" w:space="0" w:color="auto"/>
          </w:divBdr>
        </w:div>
        <w:div w:id="1580023905">
          <w:marLeft w:val="480"/>
          <w:marRight w:val="0"/>
          <w:marTop w:val="0"/>
          <w:marBottom w:val="0"/>
          <w:divBdr>
            <w:top w:val="none" w:sz="0" w:space="0" w:color="auto"/>
            <w:left w:val="none" w:sz="0" w:space="0" w:color="auto"/>
            <w:bottom w:val="none" w:sz="0" w:space="0" w:color="auto"/>
            <w:right w:val="none" w:sz="0" w:space="0" w:color="auto"/>
          </w:divBdr>
        </w:div>
      </w:divsChild>
    </w:div>
    <w:div w:id="1740979186">
      <w:bodyDiv w:val="1"/>
      <w:marLeft w:val="0"/>
      <w:marRight w:val="0"/>
      <w:marTop w:val="0"/>
      <w:marBottom w:val="0"/>
      <w:divBdr>
        <w:top w:val="none" w:sz="0" w:space="0" w:color="auto"/>
        <w:left w:val="none" w:sz="0" w:space="0" w:color="auto"/>
        <w:bottom w:val="none" w:sz="0" w:space="0" w:color="auto"/>
        <w:right w:val="none" w:sz="0" w:space="0" w:color="auto"/>
      </w:divBdr>
    </w:div>
    <w:div w:id="1741781628">
      <w:bodyDiv w:val="1"/>
      <w:marLeft w:val="0"/>
      <w:marRight w:val="0"/>
      <w:marTop w:val="0"/>
      <w:marBottom w:val="0"/>
      <w:divBdr>
        <w:top w:val="none" w:sz="0" w:space="0" w:color="auto"/>
        <w:left w:val="none" w:sz="0" w:space="0" w:color="auto"/>
        <w:bottom w:val="none" w:sz="0" w:space="0" w:color="auto"/>
        <w:right w:val="none" w:sz="0" w:space="0" w:color="auto"/>
      </w:divBdr>
    </w:div>
    <w:div w:id="1742169149">
      <w:bodyDiv w:val="1"/>
      <w:marLeft w:val="0"/>
      <w:marRight w:val="0"/>
      <w:marTop w:val="0"/>
      <w:marBottom w:val="0"/>
      <w:divBdr>
        <w:top w:val="none" w:sz="0" w:space="0" w:color="auto"/>
        <w:left w:val="none" w:sz="0" w:space="0" w:color="auto"/>
        <w:bottom w:val="none" w:sz="0" w:space="0" w:color="auto"/>
        <w:right w:val="none" w:sz="0" w:space="0" w:color="auto"/>
      </w:divBdr>
    </w:div>
    <w:div w:id="1743983008">
      <w:bodyDiv w:val="1"/>
      <w:marLeft w:val="0"/>
      <w:marRight w:val="0"/>
      <w:marTop w:val="0"/>
      <w:marBottom w:val="0"/>
      <w:divBdr>
        <w:top w:val="none" w:sz="0" w:space="0" w:color="auto"/>
        <w:left w:val="none" w:sz="0" w:space="0" w:color="auto"/>
        <w:bottom w:val="none" w:sz="0" w:space="0" w:color="auto"/>
        <w:right w:val="none" w:sz="0" w:space="0" w:color="auto"/>
      </w:divBdr>
    </w:div>
    <w:div w:id="1744520332">
      <w:bodyDiv w:val="1"/>
      <w:marLeft w:val="0"/>
      <w:marRight w:val="0"/>
      <w:marTop w:val="0"/>
      <w:marBottom w:val="0"/>
      <w:divBdr>
        <w:top w:val="none" w:sz="0" w:space="0" w:color="auto"/>
        <w:left w:val="none" w:sz="0" w:space="0" w:color="auto"/>
        <w:bottom w:val="none" w:sz="0" w:space="0" w:color="auto"/>
        <w:right w:val="none" w:sz="0" w:space="0" w:color="auto"/>
      </w:divBdr>
    </w:div>
    <w:div w:id="1744522604">
      <w:bodyDiv w:val="1"/>
      <w:marLeft w:val="0"/>
      <w:marRight w:val="0"/>
      <w:marTop w:val="0"/>
      <w:marBottom w:val="0"/>
      <w:divBdr>
        <w:top w:val="none" w:sz="0" w:space="0" w:color="auto"/>
        <w:left w:val="none" w:sz="0" w:space="0" w:color="auto"/>
        <w:bottom w:val="none" w:sz="0" w:space="0" w:color="auto"/>
        <w:right w:val="none" w:sz="0" w:space="0" w:color="auto"/>
      </w:divBdr>
    </w:div>
    <w:div w:id="1749838932">
      <w:bodyDiv w:val="1"/>
      <w:marLeft w:val="0"/>
      <w:marRight w:val="0"/>
      <w:marTop w:val="0"/>
      <w:marBottom w:val="0"/>
      <w:divBdr>
        <w:top w:val="none" w:sz="0" w:space="0" w:color="auto"/>
        <w:left w:val="none" w:sz="0" w:space="0" w:color="auto"/>
        <w:bottom w:val="none" w:sz="0" w:space="0" w:color="auto"/>
        <w:right w:val="none" w:sz="0" w:space="0" w:color="auto"/>
      </w:divBdr>
    </w:div>
    <w:div w:id="1751386953">
      <w:bodyDiv w:val="1"/>
      <w:marLeft w:val="0"/>
      <w:marRight w:val="0"/>
      <w:marTop w:val="0"/>
      <w:marBottom w:val="0"/>
      <w:divBdr>
        <w:top w:val="none" w:sz="0" w:space="0" w:color="auto"/>
        <w:left w:val="none" w:sz="0" w:space="0" w:color="auto"/>
        <w:bottom w:val="none" w:sz="0" w:space="0" w:color="auto"/>
        <w:right w:val="none" w:sz="0" w:space="0" w:color="auto"/>
      </w:divBdr>
    </w:div>
    <w:div w:id="1751737361">
      <w:bodyDiv w:val="1"/>
      <w:marLeft w:val="0"/>
      <w:marRight w:val="0"/>
      <w:marTop w:val="0"/>
      <w:marBottom w:val="0"/>
      <w:divBdr>
        <w:top w:val="none" w:sz="0" w:space="0" w:color="auto"/>
        <w:left w:val="none" w:sz="0" w:space="0" w:color="auto"/>
        <w:bottom w:val="none" w:sz="0" w:space="0" w:color="auto"/>
        <w:right w:val="none" w:sz="0" w:space="0" w:color="auto"/>
      </w:divBdr>
    </w:div>
    <w:div w:id="1752267615">
      <w:bodyDiv w:val="1"/>
      <w:marLeft w:val="0"/>
      <w:marRight w:val="0"/>
      <w:marTop w:val="0"/>
      <w:marBottom w:val="0"/>
      <w:divBdr>
        <w:top w:val="none" w:sz="0" w:space="0" w:color="auto"/>
        <w:left w:val="none" w:sz="0" w:space="0" w:color="auto"/>
        <w:bottom w:val="none" w:sz="0" w:space="0" w:color="auto"/>
        <w:right w:val="none" w:sz="0" w:space="0" w:color="auto"/>
      </w:divBdr>
    </w:div>
    <w:div w:id="1752970006">
      <w:bodyDiv w:val="1"/>
      <w:marLeft w:val="0"/>
      <w:marRight w:val="0"/>
      <w:marTop w:val="0"/>
      <w:marBottom w:val="0"/>
      <w:divBdr>
        <w:top w:val="none" w:sz="0" w:space="0" w:color="auto"/>
        <w:left w:val="none" w:sz="0" w:space="0" w:color="auto"/>
        <w:bottom w:val="none" w:sz="0" w:space="0" w:color="auto"/>
        <w:right w:val="none" w:sz="0" w:space="0" w:color="auto"/>
      </w:divBdr>
    </w:div>
    <w:div w:id="1754011768">
      <w:bodyDiv w:val="1"/>
      <w:marLeft w:val="0"/>
      <w:marRight w:val="0"/>
      <w:marTop w:val="0"/>
      <w:marBottom w:val="0"/>
      <w:divBdr>
        <w:top w:val="none" w:sz="0" w:space="0" w:color="auto"/>
        <w:left w:val="none" w:sz="0" w:space="0" w:color="auto"/>
        <w:bottom w:val="none" w:sz="0" w:space="0" w:color="auto"/>
        <w:right w:val="none" w:sz="0" w:space="0" w:color="auto"/>
      </w:divBdr>
      <w:divsChild>
        <w:div w:id="1107116143">
          <w:marLeft w:val="480"/>
          <w:marRight w:val="0"/>
          <w:marTop w:val="0"/>
          <w:marBottom w:val="0"/>
          <w:divBdr>
            <w:top w:val="none" w:sz="0" w:space="0" w:color="auto"/>
            <w:left w:val="none" w:sz="0" w:space="0" w:color="auto"/>
            <w:bottom w:val="none" w:sz="0" w:space="0" w:color="auto"/>
            <w:right w:val="none" w:sz="0" w:space="0" w:color="auto"/>
          </w:divBdr>
        </w:div>
        <w:div w:id="2081367819">
          <w:marLeft w:val="480"/>
          <w:marRight w:val="0"/>
          <w:marTop w:val="0"/>
          <w:marBottom w:val="0"/>
          <w:divBdr>
            <w:top w:val="none" w:sz="0" w:space="0" w:color="auto"/>
            <w:left w:val="none" w:sz="0" w:space="0" w:color="auto"/>
            <w:bottom w:val="none" w:sz="0" w:space="0" w:color="auto"/>
            <w:right w:val="none" w:sz="0" w:space="0" w:color="auto"/>
          </w:divBdr>
        </w:div>
        <w:div w:id="1487357054">
          <w:marLeft w:val="480"/>
          <w:marRight w:val="0"/>
          <w:marTop w:val="0"/>
          <w:marBottom w:val="0"/>
          <w:divBdr>
            <w:top w:val="none" w:sz="0" w:space="0" w:color="auto"/>
            <w:left w:val="none" w:sz="0" w:space="0" w:color="auto"/>
            <w:bottom w:val="none" w:sz="0" w:space="0" w:color="auto"/>
            <w:right w:val="none" w:sz="0" w:space="0" w:color="auto"/>
          </w:divBdr>
        </w:div>
        <w:div w:id="822434533">
          <w:marLeft w:val="480"/>
          <w:marRight w:val="0"/>
          <w:marTop w:val="0"/>
          <w:marBottom w:val="0"/>
          <w:divBdr>
            <w:top w:val="none" w:sz="0" w:space="0" w:color="auto"/>
            <w:left w:val="none" w:sz="0" w:space="0" w:color="auto"/>
            <w:bottom w:val="none" w:sz="0" w:space="0" w:color="auto"/>
            <w:right w:val="none" w:sz="0" w:space="0" w:color="auto"/>
          </w:divBdr>
        </w:div>
        <w:div w:id="840243072">
          <w:marLeft w:val="480"/>
          <w:marRight w:val="0"/>
          <w:marTop w:val="0"/>
          <w:marBottom w:val="0"/>
          <w:divBdr>
            <w:top w:val="none" w:sz="0" w:space="0" w:color="auto"/>
            <w:left w:val="none" w:sz="0" w:space="0" w:color="auto"/>
            <w:bottom w:val="none" w:sz="0" w:space="0" w:color="auto"/>
            <w:right w:val="none" w:sz="0" w:space="0" w:color="auto"/>
          </w:divBdr>
        </w:div>
        <w:div w:id="301883907">
          <w:marLeft w:val="480"/>
          <w:marRight w:val="0"/>
          <w:marTop w:val="0"/>
          <w:marBottom w:val="0"/>
          <w:divBdr>
            <w:top w:val="none" w:sz="0" w:space="0" w:color="auto"/>
            <w:left w:val="none" w:sz="0" w:space="0" w:color="auto"/>
            <w:bottom w:val="none" w:sz="0" w:space="0" w:color="auto"/>
            <w:right w:val="none" w:sz="0" w:space="0" w:color="auto"/>
          </w:divBdr>
        </w:div>
        <w:div w:id="918445247">
          <w:marLeft w:val="480"/>
          <w:marRight w:val="0"/>
          <w:marTop w:val="0"/>
          <w:marBottom w:val="0"/>
          <w:divBdr>
            <w:top w:val="none" w:sz="0" w:space="0" w:color="auto"/>
            <w:left w:val="none" w:sz="0" w:space="0" w:color="auto"/>
            <w:bottom w:val="none" w:sz="0" w:space="0" w:color="auto"/>
            <w:right w:val="none" w:sz="0" w:space="0" w:color="auto"/>
          </w:divBdr>
        </w:div>
        <w:div w:id="1077631727">
          <w:marLeft w:val="480"/>
          <w:marRight w:val="0"/>
          <w:marTop w:val="0"/>
          <w:marBottom w:val="0"/>
          <w:divBdr>
            <w:top w:val="none" w:sz="0" w:space="0" w:color="auto"/>
            <w:left w:val="none" w:sz="0" w:space="0" w:color="auto"/>
            <w:bottom w:val="none" w:sz="0" w:space="0" w:color="auto"/>
            <w:right w:val="none" w:sz="0" w:space="0" w:color="auto"/>
          </w:divBdr>
        </w:div>
        <w:div w:id="852499292">
          <w:marLeft w:val="480"/>
          <w:marRight w:val="0"/>
          <w:marTop w:val="0"/>
          <w:marBottom w:val="0"/>
          <w:divBdr>
            <w:top w:val="none" w:sz="0" w:space="0" w:color="auto"/>
            <w:left w:val="none" w:sz="0" w:space="0" w:color="auto"/>
            <w:bottom w:val="none" w:sz="0" w:space="0" w:color="auto"/>
            <w:right w:val="none" w:sz="0" w:space="0" w:color="auto"/>
          </w:divBdr>
        </w:div>
        <w:div w:id="609239872">
          <w:marLeft w:val="480"/>
          <w:marRight w:val="0"/>
          <w:marTop w:val="0"/>
          <w:marBottom w:val="0"/>
          <w:divBdr>
            <w:top w:val="none" w:sz="0" w:space="0" w:color="auto"/>
            <w:left w:val="none" w:sz="0" w:space="0" w:color="auto"/>
            <w:bottom w:val="none" w:sz="0" w:space="0" w:color="auto"/>
            <w:right w:val="none" w:sz="0" w:space="0" w:color="auto"/>
          </w:divBdr>
        </w:div>
        <w:div w:id="258803166">
          <w:marLeft w:val="480"/>
          <w:marRight w:val="0"/>
          <w:marTop w:val="0"/>
          <w:marBottom w:val="0"/>
          <w:divBdr>
            <w:top w:val="none" w:sz="0" w:space="0" w:color="auto"/>
            <w:left w:val="none" w:sz="0" w:space="0" w:color="auto"/>
            <w:bottom w:val="none" w:sz="0" w:space="0" w:color="auto"/>
            <w:right w:val="none" w:sz="0" w:space="0" w:color="auto"/>
          </w:divBdr>
        </w:div>
        <w:div w:id="471220462">
          <w:marLeft w:val="480"/>
          <w:marRight w:val="0"/>
          <w:marTop w:val="0"/>
          <w:marBottom w:val="0"/>
          <w:divBdr>
            <w:top w:val="none" w:sz="0" w:space="0" w:color="auto"/>
            <w:left w:val="none" w:sz="0" w:space="0" w:color="auto"/>
            <w:bottom w:val="none" w:sz="0" w:space="0" w:color="auto"/>
            <w:right w:val="none" w:sz="0" w:space="0" w:color="auto"/>
          </w:divBdr>
        </w:div>
        <w:div w:id="173343661">
          <w:marLeft w:val="480"/>
          <w:marRight w:val="0"/>
          <w:marTop w:val="0"/>
          <w:marBottom w:val="0"/>
          <w:divBdr>
            <w:top w:val="none" w:sz="0" w:space="0" w:color="auto"/>
            <w:left w:val="none" w:sz="0" w:space="0" w:color="auto"/>
            <w:bottom w:val="none" w:sz="0" w:space="0" w:color="auto"/>
            <w:right w:val="none" w:sz="0" w:space="0" w:color="auto"/>
          </w:divBdr>
        </w:div>
        <w:div w:id="226308730">
          <w:marLeft w:val="480"/>
          <w:marRight w:val="0"/>
          <w:marTop w:val="0"/>
          <w:marBottom w:val="0"/>
          <w:divBdr>
            <w:top w:val="none" w:sz="0" w:space="0" w:color="auto"/>
            <w:left w:val="none" w:sz="0" w:space="0" w:color="auto"/>
            <w:bottom w:val="none" w:sz="0" w:space="0" w:color="auto"/>
            <w:right w:val="none" w:sz="0" w:space="0" w:color="auto"/>
          </w:divBdr>
        </w:div>
        <w:div w:id="94716743">
          <w:marLeft w:val="480"/>
          <w:marRight w:val="0"/>
          <w:marTop w:val="0"/>
          <w:marBottom w:val="0"/>
          <w:divBdr>
            <w:top w:val="none" w:sz="0" w:space="0" w:color="auto"/>
            <w:left w:val="none" w:sz="0" w:space="0" w:color="auto"/>
            <w:bottom w:val="none" w:sz="0" w:space="0" w:color="auto"/>
            <w:right w:val="none" w:sz="0" w:space="0" w:color="auto"/>
          </w:divBdr>
        </w:div>
        <w:div w:id="407658622">
          <w:marLeft w:val="480"/>
          <w:marRight w:val="0"/>
          <w:marTop w:val="0"/>
          <w:marBottom w:val="0"/>
          <w:divBdr>
            <w:top w:val="none" w:sz="0" w:space="0" w:color="auto"/>
            <w:left w:val="none" w:sz="0" w:space="0" w:color="auto"/>
            <w:bottom w:val="none" w:sz="0" w:space="0" w:color="auto"/>
            <w:right w:val="none" w:sz="0" w:space="0" w:color="auto"/>
          </w:divBdr>
        </w:div>
      </w:divsChild>
    </w:div>
    <w:div w:id="1755974387">
      <w:bodyDiv w:val="1"/>
      <w:marLeft w:val="0"/>
      <w:marRight w:val="0"/>
      <w:marTop w:val="0"/>
      <w:marBottom w:val="0"/>
      <w:divBdr>
        <w:top w:val="none" w:sz="0" w:space="0" w:color="auto"/>
        <w:left w:val="none" w:sz="0" w:space="0" w:color="auto"/>
        <w:bottom w:val="none" w:sz="0" w:space="0" w:color="auto"/>
        <w:right w:val="none" w:sz="0" w:space="0" w:color="auto"/>
      </w:divBdr>
    </w:div>
    <w:div w:id="1756634318">
      <w:bodyDiv w:val="1"/>
      <w:marLeft w:val="0"/>
      <w:marRight w:val="0"/>
      <w:marTop w:val="0"/>
      <w:marBottom w:val="0"/>
      <w:divBdr>
        <w:top w:val="none" w:sz="0" w:space="0" w:color="auto"/>
        <w:left w:val="none" w:sz="0" w:space="0" w:color="auto"/>
        <w:bottom w:val="none" w:sz="0" w:space="0" w:color="auto"/>
        <w:right w:val="none" w:sz="0" w:space="0" w:color="auto"/>
      </w:divBdr>
    </w:div>
    <w:div w:id="1757358499">
      <w:bodyDiv w:val="1"/>
      <w:marLeft w:val="0"/>
      <w:marRight w:val="0"/>
      <w:marTop w:val="0"/>
      <w:marBottom w:val="0"/>
      <w:divBdr>
        <w:top w:val="none" w:sz="0" w:space="0" w:color="auto"/>
        <w:left w:val="none" w:sz="0" w:space="0" w:color="auto"/>
        <w:bottom w:val="none" w:sz="0" w:space="0" w:color="auto"/>
        <w:right w:val="none" w:sz="0" w:space="0" w:color="auto"/>
      </w:divBdr>
    </w:div>
    <w:div w:id="1758549309">
      <w:bodyDiv w:val="1"/>
      <w:marLeft w:val="0"/>
      <w:marRight w:val="0"/>
      <w:marTop w:val="0"/>
      <w:marBottom w:val="0"/>
      <w:divBdr>
        <w:top w:val="none" w:sz="0" w:space="0" w:color="auto"/>
        <w:left w:val="none" w:sz="0" w:space="0" w:color="auto"/>
        <w:bottom w:val="none" w:sz="0" w:space="0" w:color="auto"/>
        <w:right w:val="none" w:sz="0" w:space="0" w:color="auto"/>
      </w:divBdr>
    </w:div>
    <w:div w:id="1758789742">
      <w:bodyDiv w:val="1"/>
      <w:marLeft w:val="0"/>
      <w:marRight w:val="0"/>
      <w:marTop w:val="0"/>
      <w:marBottom w:val="0"/>
      <w:divBdr>
        <w:top w:val="none" w:sz="0" w:space="0" w:color="auto"/>
        <w:left w:val="none" w:sz="0" w:space="0" w:color="auto"/>
        <w:bottom w:val="none" w:sz="0" w:space="0" w:color="auto"/>
        <w:right w:val="none" w:sz="0" w:space="0" w:color="auto"/>
      </w:divBdr>
    </w:div>
    <w:div w:id="1758818364">
      <w:bodyDiv w:val="1"/>
      <w:marLeft w:val="0"/>
      <w:marRight w:val="0"/>
      <w:marTop w:val="0"/>
      <w:marBottom w:val="0"/>
      <w:divBdr>
        <w:top w:val="none" w:sz="0" w:space="0" w:color="auto"/>
        <w:left w:val="none" w:sz="0" w:space="0" w:color="auto"/>
        <w:bottom w:val="none" w:sz="0" w:space="0" w:color="auto"/>
        <w:right w:val="none" w:sz="0" w:space="0" w:color="auto"/>
      </w:divBdr>
    </w:div>
    <w:div w:id="1759328244">
      <w:bodyDiv w:val="1"/>
      <w:marLeft w:val="0"/>
      <w:marRight w:val="0"/>
      <w:marTop w:val="0"/>
      <w:marBottom w:val="0"/>
      <w:divBdr>
        <w:top w:val="none" w:sz="0" w:space="0" w:color="auto"/>
        <w:left w:val="none" w:sz="0" w:space="0" w:color="auto"/>
        <w:bottom w:val="none" w:sz="0" w:space="0" w:color="auto"/>
        <w:right w:val="none" w:sz="0" w:space="0" w:color="auto"/>
      </w:divBdr>
    </w:div>
    <w:div w:id="1760953543">
      <w:bodyDiv w:val="1"/>
      <w:marLeft w:val="0"/>
      <w:marRight w:val="0"/>
      <w:marTop w:val="0"/>
      <w:marBottom w:val="0"/>
      <w:divBdr>
        <w:top w:val="none" w:sz="0" w:space="0" w:color="auto"/>
        <w:left w:val="none" w:sz="0" w:space="0" w:color="auto"/>
        <w:bottom w:val="none" w:sz="0" w:space="0" w:color="auto"/>
        <w:right w:val="none" w:sz="0" w:space="0" w:color="auto"/>
      </w:divBdr>
    </w:div>
    <w:div w:id="1765149161">
      <w:bodyDiv w:val="1"/>
      <w:marLeft w:val="0"/>
      <w:marRight w:val="0"/>
      <w:marTop w:val="0"/>
      <w:marBottom w:val="0"/>
      <w:divBdr>
        <w:top w:val="none" w:sz="0" w:space="0" w:color="auto"/>
        <w:left w:val="none" w:sz="0" w:space="0" w:color="auto"/>
        <w:bottom w:val="none" w:sz="0" w:space="0" w:color="auto"/>
        <w:right w:val="none" w:sz="0" w:space="0" w:color="auto"/>
      </w:divBdr>
    </w:div>
    <w:div w:id="1765495745">
      <w:bodyDiv w:val="1"/>
      <w:marLeft w:val="0"/>
      <w:marRight w:val="0"/>
      <w:marTop w:val="0"/>
      <w:marBottom w:val="0"/>
      <w:divBdr>
        <w:top w:val="none" w:sz="0" w:space="0" w:color="auto"/>
        <w:left w:val="none" w:sz="0" w:space="0" w:color="auto"/>
        <w:bottom w:val="none" w:sz="0" w:space="0" w:color="auto"/>
        <w:right w:val="none" w:sz="0" w:space="0" w:color="auto"/>
      </w:divBdr>
    </w:div>
    <w:div w:id="1771270661">
      <w:bodyDiv w:val="1"/>
      <w:marLeft w:val="0"/>
      <w:marRight w:val="0"/>
      <w:marTop w:val="0"/>
      <w:marBottom w:val="0"/>
      <w:divBdr>
        <w:top w:val="none" w:sz="0" w:space="0" w:color="auto"/>
        <w:left w:val="none" w:sz="0" w:space="0" w:color="auto"/>
        <w:bottom w:val="none" w:sz="0" w:space="0" w:color="auto"/>
        <w:right w:val="none" w:sz="0" w:space="0" w:color="auto"/>
      </w:divBdr>
    </w:div>
    <w:div w:id="1772630521">
      <w:bodyDiv w:val="1"/>
      <w:marLeft w:val="0"/>
      <w:marRight w:val="0"/>
      <w:marTop w:val="0"/>
      <w:marBottom w:val="0"/>
      <w:divBdr>
        <w:top w:val="none" w:sz="0" w:space="0" w:color="auto"/>
        <w:left w:val="none" w:sz="0" w:space="0" w:color="auto"/>
        <w:bottom w:val="none" w:sz="0" w:space="0" w:color="auto"/>
        <w:right w:val="none" w:sz="0" w:space="0" w:color="auto"/>
      </w:divBdr>
    </w:div>
    <w:div w:id="1775250445">
      <w:bodyDiv w:val="1"/>
      <w:marLeft w:val="0"/>
      <w:marRight w:val="0"/>
      <w:marTop w:val="0"/>
      <w:marBottom w:val="0"/>
      <w:divBdr>
        <w:top w:val="none" w:sz="0" w:space="0" w:color="auto"/>
        <w:left w:val="none" w:sz="0" w:space="0" w:color="auto"/>
        <w:bottom w:val="none" w:sz="0" w:space="0" w:color="auto"/>
        <w:right w:val="none" w:sz="0" w:space="0" w:color="auto"/>
      </w:divBdr>
    </w:div>
    <w:div w:id="1779518506">
      <w:bodyDiv w:val="1"/>
      <w:marLeft w:val="0"/>
      <w:marRight w:val="0"/>
      <w:marTop w:val="0"/>
      <w:marBottom w:val="0"/>
      <w:divBdr>
        <w:top w:val="none" w:sz="0" w:space="0" w:color="auto"/>
        <w:left w:val="none" w:sz="0" w:space="0" w:color="auto"/>
        <w:bottom w:val="none" w:sz="0" w:space="0" w:color="auto"/>
        <w:right w:val="none" w:sz="0" w:space="0" w:color="auto"/>
      </w:divBdr>
      <w:divsChild>
        <w:div w:id="154107191">
          <w:marLeft w:val="480"/>
          <w:marRight w:val="0"/>
          <w:marTop w:val="0"/>
          <w:marBottom w:val="0"/>
          <w:divBdr>
            <w:top w:val="none" w:sz="0" w:space="0" w:color="auto"/>
            <w:left w:val="none" w:sz="0" w:space="0" w:color="auto"/>
            <w:bottom w:val="none" w:sz="0" w:space="0" w:color="auto"/>
            <w:right w:val="none" w:sz="0" w:space="0" w:color="auto"/>
          </w:divBdr>
        </w:div>
        <w:div w:id="1184516850">
          <w:marLeft w:val="480"/>
          <w:marRight w:val="0"/>
          <w:marTop w:val="0"/>
          <w:marBottom w:val="0"/>
          <w:divBdr>
            <w:top w:val="none" w:sz="0" w:space="0" w:color="auto"/>
            <w:left w:val="none" w:sz="0" w:space="0" w:color="auto"/>
            <w:bottom w:val="none" w:sz="0" w:space="0" w:color="auto"/>
            <w:right w:val="none" w:sz="0" w:space="0" w:color="auto"/>
          </w:divBdr>
        </w:div>
        <w:div w:id="1174417290">
          <w:marLeft w:val="480"/>
          <w:marRight w:val="0"/>
          <w:marTop w:val="0"/>
          <w:marBottom w:val="0"/>
          <w:divBdr>
            <w:top w:val="none" w:sz="0" w:space="0" w:color="auto"/>
            <w:left w:val="none" w:sz="0" w:space="0" w:color="auto"/>
            <w:bottom w:val="none" w:sz="0" w:space="0" w:color="auto"/>
            <w:right w:val="none" w:sz="0" w:space="0" w:color="auto"/>
          </w:divBdr>
        </w:div>
        <w:div w:id="1674142339">
          <w:marLeft w:val="480"/>
          <w:marRight w:val="0"/>
          <w:marTop w:val="0"/>
          <w:marBottom w:val="0"/>
          <w:divBdr>
            <w:top w:val="none" w:sz="0" w:space="0" w:color="auto"/>
            <w:left w:val="none" w:sz="0" w:space="0" w:color="auto"/>
            <w:bottom w:val="none" w:sz="0" w:space="0" w:color="auto"/>
            <w:right w:val="none" w:sz="0" w:space="0" w:color="auto"/>
          </w:divBdr>
        </w:div>
        <w:div w:id="1760246710">
          <w:marLeft w:val="480"/>
          <w:marRight w:val="0"/>
          <w:marTop w:val="0"/>
          <w:marBottom w:val="0"/>
          <w:divBdr>
            <w:top w:val="none" w:sz="0" w:space="0" w:color="auto"/>
            <w:left w:val="none" w:sz="0" w:space="0" w:color="auto"/>
            <w:bottom w:val="none" w:sz="0" w:space="0" w:color="auto"/>
            <w:right w:val="none" w:sz="0" w:space="0" w:color="auto"/>
          </w:divBdr>
        </w:div>
        <w:div w:id="1221476126">
          <w:marLeft w:val="480"/>
          <w:marRight w:val="0"/>
          <w:marTop w:val="0"/>
          <w:marBottom w:val="0"/>
          <w:divBdr>
            <w:top w:val="none" w:sz="0" w:space="0" w:color="auto"/>
            <w:left w:val="none" w:sz="0" w:space="0" w:color="auto"/>
            <w:bottom w:val="none" w:sz="0" w:space="0" w:color="auto"/>
            <w:right w:val="none" w:sz="0" w:space="0" w:color="auto"/>
          </w:divBdr>
        </w:div>
        <w:div w:id="60755224">
          <w:marLeft w:val="480"/>
          <w:marRight w:val="0"/>
          <w:marTop w:val="0"/>
          <w:marBottom w:val="0"/>
          <w:divBdr>
            <w:top w:val="none" w:sz="0" w:space="0" w:color="auto"/>
            <w:left w:val="none" w:sz="0" w:space="0" w:color="auto"/>
            <w:bottom w:val="none" w:sz="0" w:space="0" w:color="auto"/>
            <w:right w:val="none" w:sz="0" w:space="0" w:color="auto"/>
          </w:divBdr>
        </w:div>
        <w:div w:id="1445274328">
          <w:marLeft w:val="480"/>
          <w:marRight w:val="0"/>
          <w:marTop w:val="0"/>
          <w:marBottom w:val="0"/>
          <w:divBdr>
            <w:top w:val="none" w:sz="0" w:space="0" w:color="auto"/>
            <w:left w:val="none" w:sz="0" w:space="0" w:color="auto"/>
            <w:bottom w:val="none" w:sz="0" w:space="0" w:color="auto"/>
            <w:right w:val="none" w:sz="0" w:space="0" w:color="auto"/>
          </w:divBdr>
        </w:div>
        <w:div w:id="1174340762">
          <w:marLeft w:val="480"/>
          <w:marRight w:val="0"/>
          <w:marTop w:val="0"/>
          <w:marBottom w:val="0"/>
          <w:divBdr>
            <w:top w:val="none" w:sz="0" w:space="0" w:color="auto"/>
            <w:left w:val="none" w:sz="0" w:space="0" w:color="auto"/>
            <w:bottom w:val="none" w:sz="0" w:space="0" w:color="auto"/>
            <w:right w:val="none" w:sz="0" w:space="0" w:color="auto"/>
          </w:divBdr>
        </w:div>
        <w:div w:id="13002265">
          <w:marLeft w:val="480"/>
          <w:marRight w:val="0"/>
          <w:marTop w:val="0"/>
          <w:marBottom w:val="0"/>
          <w:divBdr>
            <w:top w:val="none" w:sz="0" w:space="0" w:color="auto"/>
            <w:left w:val="none" w:sz="0" w:space="0" w:color="auto"/>
            <w:bottom w:val="none" w:sz="0" w:space="0" w:color="auto"/>
            <w:right w:val="none" w:sz="0" w:space="0" w:color="auto"/>
          </w:divBdr>
        </w:div>
        <w:div w:id="1768118836">
          <w:marLeft w:val="480"/>
          <w:marRight w:val="0"/>
          <w:marTop w:val="0"/>
          <w:marBottom w:val="0"/>
          <w:divBdr>
            <w:top w:val="none" w:sz="0" w:space="0" w:color="auto"/>
            <w:left w:val="none" w:sz="0" w:space="0" w:color="auto"/>
            <w:bottom w:val="none" w:sz="0" w:space="0" w:color="auto"/>
            <w:right w:val="none" w:sz="0" w:space="0" w:color="auto"/>
          </w:divBdr>
        </w:div>
        <w:div w:id="833029632">
          <w:marLeft w:val="480"/>
          <w:marRight w:val="0"/>
          <w:marTop w:val="0"/>
          <w:marBottom w:val="0"/>
          <w:divBdr>
            <w:top w:val="none" w:sz="0" w:space="0" w:color="auto"/>
            <w:left w:val="none" w:sz="0" w:space="0" w:color="auto"/>
            <w:bottom w:val="none" w:sz="0" w:space="0" w:color="auto"/>
            <w:right w:val="none" w:sz="0" w:space="0" w:color="auto"/>
          </w:divBdr>
        </w:div>
        <w:div w:id="784272588">
          <w:marLeft w:val="480"/>
          <w:marRight w:val="0"/>
          <w:marTop w:val="0"/>
          <w:marBottom w:val="0"/>
          <w:divBdr>
            <w:top w:val="none" w:sz="0" w:space="0" w:color="auto"/>
            <w:left w:val="none" w:sz="0" w:space="0" w:color="auto"/>
            <w:bottom w:val="none" w:sz="0" w:space="0" w:color="auto"/>
            <w:right w:val="none" w:sz="0" w:space="0" w:color="auto"/>
          </w:divBdr>
        </w:div>
      </w:divsChild>
    </w:div>
    <w:div w:id="1782455449">
      <w:bodyDiv w:val="1"/>
      <w:marLeft w:val="0"/>
      <w:marRight w:val="0"/>
      <w:marTop w:val="0"/>
      <w:marBottom w:val="0"/>
      <w:divBdr>
        <w:top w:val="none" w:sz="0" w:space="0" w:color="auto"/>
        <w:left w:val="none" w:sz="0" w:space="0" w:color="auto"/>
        <w:bottom w:val="none" w:sz="0" w:space="0" w:color="auto"/>
        <w:right w:val="none" w:sz="0" w:space="0" w:color="auto"/>
      </w:divBdr>
    </w:div>
    <w:div w:id="1787043925">
      <w:bodyDiv w:val="1"/>
      <w:marLeft w:val="0"/>
      <w:marRight w:val="0"/>
      <w:marTop w:val="0"/>
      <w:marBottom w:val="0"/>
      <w:divBdr>
        <w:top w:val="none" w:sz="0" w:space="0" w:color="auto"/>
        <w:left w:val="none" w:sz="0" w:space="0" w:color="auto"/>
        <w:bottom w:val="none" w:sz="0" w:space="0" w:color="auto"/>
        <w:right w:val="none" w:sz="0" w:space="0" w:color="auto"/>
      </w:divBdr>
    </w:div>
    <w:div w:id="1790658657">
      <w:bodyDiv w:val="1"/>
      <w:marLeft w:val="0"/>
      <w:marRight w:val="0"/>
      <w:marTop w:val="0"/>
      <w:marBottom w:val="0"/>
      <w:divBdr>
        <w:top w:val="none" w:sz="0" w:space="0" w:color="auto"/>
        <w:left w:val="none" w:sz="0" w:space="0" w:color="auto"/>
        <w:bottom w:val="none" w:sz="0" w:space="0" w:color="auto"/>
        <w:right w:val="none" w:sz="0" w:space="0" w:color="auto"/>
      </w:divBdr>
    </w:div>
    <w:div w:id="1793860464">
      <w:bodyDiv w:val="1"/>
      <w:marLeft w:val="0"/>
      <w:marRight w:val="0"/>
      <w:marTop w:val="0"/>
      <w:marBottom w:val="0"/>
      <w:divBdr>
        <w:top w:val="none" w:sz="0" w:space="0" w:color="auto"/>
        <w:left w:val="none" w:sz="0" w:space="0" w:color="auto"/>
        <w:bottom w:val="none" w:sz="0" w:space="0" w:color="auto"/>
        <w:right w:val="none" w:sz="0" w:space="0" w:color="auto"/>
      </w:divBdr>
      <w:divsChild>
        <w:div w:id="350911320">
          <w:marLeft w:val="480"/>
          <w:marRight w:val="0"/>
          <w:marTop w:val="0"/>
          <w:marBottom w:val="0"/>
          <w:divBdr>
            <w:top w:val="none" w:sz="0" w:space="0" w:color="auto"/>
            <w:left w:val="none" w:sz="0" w:space="0" w:color="auto"/>
            <w:bottom w:val="none" w:sz="0" w:space="0" w:color="auto"/>
            <w:right w:val="none" w:sz="0" w:space="0" w:color="auto"/>
          </w:divBdr>
        </w:div>
        <w:div w:id="2104952483">
          <w:marLeft w:val="480"/>
          <w:marRight w:val="0"/>
          <w:marTop w:val="0"/>
          <w:marBottom w:val="0"/>
          <w:divBdr>
            <w:top w:val="none" w:sz="0" w:space="0" w:color="auto"/>
            <w:left w:val="none" w:sz="0" w:space="0" w:color="auto"/>
            <w:bottom w:val="none" w:sz="0" w:space="0" w:color="auto"/>
            <w:right w:val="none" w:sz="0" w:space="0" w:color="auto"/>
          </w:divBdr>
        </w:div>
        <w:div w:id="585264676">
          <w:marLeft w:val="480"/>
          <w:marRight w:val="0"/>
          <w:marTop w:val="0"/>
          <w:marBottom w:val="0"/>
          <w:divBdr>
            <w:top w:val="none" w:sz="0" w:space="0" w:color="auto"/>
            <w:left w:val="none" w:sz="0" w:space="0" w:color="auto"/>
            <w:bottom w:val="none" w:sz="0" w:space="0" w:color="auto"/>
            <w:right w:val="none" w:sz="0" w:space="0" w:color="auto"/>
          </w:divBdr>
        </w:div>
        <w:div w:id="2005892704">
          <w:marLeft w:val="480"/>
          <w:marRight w:val="0"/>
          <w:marTop w:val="0"/>
          <w:marBottom w:val="0"/>
          <w:divBdr>
            <w:top w:val="none" w:sz="0" w:space="0" w:color="auto"/>
            <w:left w:val="none" w:sz="0" w:space="0" w:color="auto"/>
            <w:bottom w:val="none" w:sz="0" w:space="0" w:color="auto"/>
            <w:right w:val="none" w:sz="0" w:space="0" w:color="auto"/>
          </w:divBdr>
        </w:div>
        <w:div w:id="1314916465">
          <w:marLeft w:val="480"/>
          <w:marRight w:val="0"/>
          <w:marTop w:val="0"/>
          <w:marBottom w:val="0"/>
          <w:divBdr>
            <w:top w:val="none" w:sz="0" w:space="0" w:color="auto"/>
            <w:left w:val="none" w:sz="0" w:space="0" w:color="auto"/>
            <w:bottom w:val="none" w:sz="0" w:space="0" w:color="auto"/>
            <w:right w:val="none" w:sz="0" w:space="0" w:color="auto"/>
          </w:divBdr>
        </w:div>
        <w:div w:id="1407801945">
          <w:marLeft w:val="480"/>
          <w:marRight w:val="0"/>
          <w:marTop w:val="0"/>
          <w:marBottom w:val="0"/>
          <w:divBdr>
            <w:top w:val="none" w:sz="0" w:space="0" w:color="auto"/>
            <w:left w:val="none" w:sz="0" w:space="0" w:color="auto"/>
            <w:bottom w:val="none" w:sz="0" w:space="0" w:color="auto"/>
            <w:right w:val="none" w:sz="0" w:space="0" w:color="auto"/>
          </w:divBdr>
        </w:div>
        <w:div w:id="530411919">
          <w:marLeft w:val="480"/>
          <w:marRight w:val="0"/>
          <w:marTop w:val="0"/>
          <w:marBottom w:val="0"/>
          <w:divBdr>
            <w:top w:val="none" w:sz="0" w:space="0" w:color="auto"/>
            <w:left w:val="none" w:sz="0" w:space="0" w:color="auto"/>
            <w:bottom w:val="none" w:sz="0" w:space="0" w:color="auto"/>
            <w:right w:val="none" w:sz="0" w:space="0" w:color="auto"/>
          </w:divBdr>
        </w:div>
        <w:div w:id="698700289">
          <w:marLeft w:val="480"/>
          <w:marRight w:val="0"/>
          <w:marTop w:val="0"/>
          <w:marBottom w:val="0"/>
          <w:divBdr>
            <w:top w:val="none" w:sz="0" w:space="0" w:color="auto"/>
            <w:left w:val="none" w:sz="0" w:space="0" w:color="auto"/>
            <w:bottom w:val="none" w:sz="0" w:space="0" w:color="auto"/>
            <w:right w:val="none" w:sz="0" w:space="0" w:color="auto"/>
          </w:divBdr>
        </w:div>
        <w:div w:id="273706946">
          <w:marLeft w:val="480"/>
          <w:marRight w:val="0"/>
          <w:marTop w:val="0"/>
          <w:marBottom w:val="0"/>
          <w:divBdr>
            <w:top w:val="none" w:sz="0" w:space="0" w:color="auto"/>
            <w:left w:val="none" w:sz="0" w:space="0" w:color="auto"/>
            <w:bottom w:val="none" w:sz="0" w:space="0" w:color="auto"/>
            <w:right w:val="none" w:sz="0" w:space="0" w:color="auto"/>
          </w:divBdr>
        </w:div>
        <w:div w:id="6173934">
          <w:marLeft w:val="480"/>
          <w:marRight w:val="0"/>
          <w:marTop w:val="0"/>
          <w:marBottom w:val="0"/>
          <w:divBdr>
            <w:top w:val="none" w:sz="0" w:space="0" w:color="auto"/>
            <w:left w:val="none" w:sz="0" w:space="0" w:color="auto"/>
            <w:bottom w:val="none" w:sz="0" w:space="0" w:color="auto"/>
            <w:right w:val="none" w:sz="0" w:space="0" w:color="auto"/>
          </w:divBdr>
        </w:div>
        <w:div w:id="751663930">
          <w:marLeft w:val="480"/>
          <w:marRight w:val="0"/>
          <w:marTop w:val="0"/>
          <w:marBottom w:val="0"/>
          <w:divBdr>
            <w:top w:val="none" w:sz="0" w:space="0" w:color="auto"/>
            <w:left w:val="none" w:sz="0" w:space="0" w:color="auto"/>
            <w:bottom w:val="none" w:sz="0" w:space="0" w:color="auto"/>
            <w:right w:val="none" w:sz="0" w:space="0" w:color="auto"/>
          </w:divBdr>
        </w:div>
        <w:div w:id="2091123183">
          <w:marLeft w:val="480"/>
          <w:marRight w:val="0"/>
          <w:marTop w:val="0"/>
          <w:marBottom w:val="0"/>
          <w:divBdr>
            <w:top w:val="none" w:sz="0" w:space="0" w:color="auto"/>
            <w:left w:val="none" w:sz="0" w:space="0" w:color="auto"/>
            <w:bottom w:val="none" w:sz="0" w:space="0" w:color="auto"/>
            <w:right w:val="none" w:sz="0" w:space="0" w:color="auto"/>
          </w:divBdr>
        </w:div>
        <w:div w:id="815684207">
          <w:marLeft w:val="480"/>
          <w:marRight w:val="0"/>
          <w:marTop w:val="0"/>
          <w:marBottom w:val="0"/>
          <w:divBdr>
            <w:top w:val="none" w:sz="0" w:space="0" w:color="auto"/>
            <w:left w:val="none" w:sz="0" w:space="0" w:color="auto"/>
            <w:bottom w:val="none" w:sz="0" w:space="0" w:color="auto"/>
            <w:right w:val="none" w:sz="0" w:space="0" w:color="auto"/>
          </w:divBdr>
        </w:div>
        <w:div w:id="52388366">
          <w:marLeft w:val="480"/>
          <w:marRight w:val="0"/>
          <w:marTop w:val="0"/>
          <w:marBottom w:val="0"/>
          <w:divBdr>
            <w:top w:val="none" w:sz="0" w:space="0" w:color="auto"/>
            <w:left w:val="none" w:sz="0" w:space="0" w:color="auto"/>
            <w:bottom w:val="none" w:sz="0" w:space="0" w:color="auto"/>
            <w:right w:val="none" w:sz="0" w:space="0" w:color="auto"/>
          </w:divBdr>
        </w:div>
        <w:div w:id="1695811698">
          <w:marLeft w:val="480"/>
          <w:marRight w:val="0"/>
          <w:marTop w:val="0"/>
          <w:marBottom w:val="0"/>
          <w:divBdr>
            <w:top w:val="none" w:sz="0" w:space="0" w:color="auto"/>
            <w:left w:val="none" w:sz="0" w:space="0" w:color="auto"/>
            <w:bottom w:val="none" w:sz="0" w:space="0" w:color="auto"/>
            <w:right w:val="none" w:sz="0" w:space="0" w:color="auto"/>
          </w:divBdr>
        </w:div>
        <w:div w:id="2111928453">
          <w:marLeft w:val="480"/>
          <w:marRight w:val="0"/>
          <w:marTop w:val="0"/>
          <w:marBottom w:val="0"/>
          <w:divBdr>
            <w:top w:val="none" w:sz="0" w:space="0" w:color="auto"/>
            <w:left w:val="none" w:sz="0" w:space="0" w:color="auto"/>
            <w:bottom w:val="none" w:sz="0" w:space="0" w:color="auto"/>
            <w:right w:val="none" w:sz="0" w:space="0" w:color="auto"/>
          </w:divBdr>
        </w:div>
        <w:div w:id="562764253">
          <w:marLeft w:val="480"/>
          <w:marRight w:val="0"/>
          <w:marTop w:val="0"/>
          <w:marBottom w:val="0"/>
          <w:divBdr>
            <w:top w:val="none" w:sz="0" w:space="0" w:color="auto"/>
            <w:left w:val="none" w:sz="0" w:space="0" w:color="auto"/>
            <w:bottom w:val="none" w:sz="0" w:space="0" w:color="auto"/>
            <w:right w:val="none" w:sz="0" w:space="0" w:color="auto"/>
          </w:divBdr>
        </w:div>
        <w:div w:id="931015766">
          <w:marLeft w:val="480"/>
          <w:marRight w:val="0"/>
          <w:marTop w:val="0"/>
          <w:marBottom w:val="0"/>
          <w:divBdr>
            <w:top w:val="none" w:sz="0" w:space="0" w:color="auto"/>
            <w:left w:val="none" w:sz="0" w:space="0" w:color="auto"/>
            <w:bottom w:val="none" w:sz="0" w:space="0" w:color="auto"/>
            <w:right w:val="none" w:sz="0" w:space="0" w:color="auto"/>
          </w:divBdr>
        </w:div>
        <w:div w:id="1727298061">
          <w:marLeft w:val="480"/>
          <w:marRight w:val="0"/>
          <w:marTop w:val="0"/>
          <w:marBottom w:val="0"/>
          <w:divBdr>
            <w:top w:val="none" w:sz="0" w:space="0" w:color="auto"/>
            <w:left w:val="none" w:sz="0" w:space="0" w:color="auto"/>
            <w:bottom w:val="none" w:sz="0" w:space="0" w:color="auto"/>
            <w:right w:val="none" w:sz="0" w:space="0" w:color="auto"/>
          </w:divBdr>
        </w:div>
        <w:div w:id="1925339912">
          <w:marLeft w:val="480"/>
          <w:marRight w:val="0"/>
          <w:marTop w:val="0"/>
          <w:marBottom w:val="0"/>
          <w:divBdr>
            <w:top w:val="none" w:sz="0" w:space="0" w:color="auto"/>
            <w:left w:val="none" w:sz="0" w:space="0" w:color="auto"/>
            <w:bottom w:val="none" w:sz="0" w:space="0" w:color="auto"/>
            <w:right w:val="none" w:sz="0" w:space="0" w:color="auto"/>
          </w:divBdr>
        </w:div>
      </w:divsChild>
    </w:div>
    <w:div w:id="1796831814">
      <w:bodyDiv w:val="1"/>
      <w:marLeft w:val="0"/>
      <w:marRight w:val="0"/>
      <w:marTop w:val="0"/>
      <w:marBottom w:val="0"/>
      <w:divBdr>
        <w:top w:val="none" w:sz="0" w:space="0" w:color="auto"/>
        <w:left w:val="none" w:sz="0" w:space="0" w:color="auto"/>
        <w:bottom w:val="none" w:sz="0" w:space="0" w:color="auto"/>
        <w:right w:val="none" w:sz="0" w:space="0" w:color="auto"/>
      </w:divBdr>
    </w:div>
    <w:div w:id="1797596641">
      <w:bodyDiv w:val="1"/>
      <w:marLeft w:val="0"/>
      <w:marRight w:val="0"/>
      <w:marTop w:val="0"/>
      <w:marBottom w:val="0"/>
      <w:divBdr>
        <w:top w:val="none" w:sz="0" w:space="0" w:color="auto"/>
        <w:left w:val="none" w:sz="0" w:space="0" w:color="auto"/>
        <w:bottom w:val="none" w:sz="0" w:space="0" w:color="auto"/>
        <w:right w:val="none" w:sz="0" w:space="0" w:color="auto"/>
      </w:divBdr>
    </w:div>
    <w:div w:id="1798841359">
      <w:bodyDiv w:val="1"/>
      <w:marLeft w:val="0"/>
      <w:marRight w:val="0"/>
      <w:marTop w:val="0"/>
      <w:marBottom w:val="0"/>
      <w:divBdr>
        <w:top w:val="none" w:sz="0" w:space="0" w:color="auto"/>
        <w:left w:val="none" w:sz="0" w:space="0" w:color="auto"/>
        <w:bottom w:val="none" w:sz="0" w:space="0" w:color="auto"/>
        <w:right w:val="none" w:sz="0" w:space="0" w:color="auto"/>
      </w:divBdr>
    </w:div>
    <w:div w:id="1799567244">
      <w:bodyDiv w:val="1"/>
      <w:marLeft w:val="0"/>
      <w:marRight w:val="0"/>
      <w:marTop w:val="0"/>
      <w:marBottom w:val="0"/>
      <w:divBdr>
        <w:top w:val="none" w:sz="0" w:space="0" w:color="auto"/>
        <w:left w:val="none" w:sz="0" w:space="0" w:color="auto"/>
        <w:bottom w:val="none" w:sz="0" w:space="0" w:color="auto"/>
        <w:right w:val="none" w:sz="0" w:space="0" w:color="auto"/>
      </w:divBdr>
    </w:div>
    <w:div w:id="1802461118">
      <w:bodyDiv w:val="1"/>
      <w:marLeft w:val="0"/>
      <w:marRight w:val="0"/>
      <w:marTop w:val="0"/>
      <w:marBottom w:val="0"/>
      <w:divBdr>
        <w:top w:val="none" w:sz="0" w:space="0" w:color="auto"/>
        <w:left w:val="none" w:sz="0" w:space="0" w:color="auto"/>
        <w:bottom w:val="none" w:sz="0" w:space="0" w:color="auto"/>
        <w:right w:val="none" w:sz="0" w:space="0" w:color="auto"/>
      </w:divBdr>
    </w:div>
    <w:div w:id="1807165479">
      <w:bodyDiv w:val="1"/>
      <w:marLeft w:val="0"/>
      <w:marRight w:val="0"/>
      <w:marTop w:val="0"/>
      <w:marBottom w:val="0"/>
      <w:divBdr>
        <w:top w:val="none" w:sz="0" w:space="0" w:color="auto"/>
        <w:left w:val="none" w:sz="0" w:space="0" w:color="auto"/>
        <w:bottom w:val="none" w:sz="0" w:space="0" w:color="auto"/>
        <w:right w:val="none" w:sz="0" w:space="0" w:color="auto"/>
      </w:divBdr>
    </w:div>
    <w:div w:id="1808476201">
      <w:bodyDiv w:val="1"/>
      <w:marLeft w:val="0"/>
      <w:marRight w:val="0"/>
      <w:marTop w:val="0"/>
      <w:marBottom w:val="0"/>
      <w:divBdr>
        <w:top w:val="none" w:sz="0" w:space="0" w:color="auto"/>
        <w:left w:val="none" w:sz="0" w:space="0" w:color="auto"/>
        <w:bottom w:val="none" w:sz="0" w:space="0" w:color="auto"/>
        <w:right w:val="none" w:sz="0" w:space="0" w:color="auto"/>
      </w:divBdr>
    </w:div>
    <w:div w:id="1808932426">
      <w:bodyDiv w:val="1"/>
      <w:marLeft w:val="0"/>
      <w:marRight w:val="0"/>
      <w:marTop w:val="0"/>
      <w:marBottom w:val="0"/>
      <w:divBdr>
        <w:top w:val="none" w:sz="0" w:space="0" w:color="auto"/>
        <w:left w:val="none" w:sz="0" w:space="0" w:color="auto"/>
        <w:bottom w:val="none" w:sz="0" w:space="0" w:color="auto"/>
        <w:right w:val="none" w:sz="0" w:space="0" w:color="auto"/>
      </w:divBdr>
    </w:div>
    <w:div w:id="1809056429">
      <w:bodyDiv w:val="1"/>
      <w:marLeft w:val="0"/>
      <w:marRight w:val="0"/>
      <w:marTop w:val="0"/>
      <w:marBottom w:val="0"/>
      <w:divBdr>
        <w:top w:val="none" w:sz="0" w:space="0" w:color="auto"/>
        <w:left w:val="none" w:sz="0" w:space="0" w:color="auto"/>
        <w:bottom w:val="none" w:sz="0" w:space="0" w:color="auto"/>
        <w:right w:val="none" w:sz="0" w:space="0" w:color="auto"/>
      </w:divBdr>
    </w:div>
    <w:div w:id="1811437317">
      <w:bodyDiv w:val="1"/>
      <w:marLeft w:val="0"/>
      <w:marRight w:val="0"/>
      <w:marTop w:val="0"/>
      <w:marBottom w:val="0"/>
      <w:divBdr>
        <w:top w:val="none" w:sz="0" w:space="0" w:color="auto"/>
        <w:left w:val="none" w:sz="0" w:space="0" w:color="auto"/>
        <w:bottom w:val="none" w:sz="0" w:space="0" w:color="auto"/>
        <w:right w:val="none" w:sz="0" w:space="0" w:color="auto"/>
      </w:divBdr>
    </w:div>
    <w:div w:id="1811823632">
      <w:bodyDiv w:val="1"/>
      <w:marLeft w:val="0"/>
      <w:marRight w:val="0"/>
      <w:marTop w:val="0"/>
      <w:marBottom w:val="0"/>
      <w:divBdr>
        <w:top w:val="none" w:sz="0" w:space="0" w:color="auto"/>
        <w:left w:val="none" w:sz="0" w:space="0" w:color="auto"/>
        <w:bottom w:val="none" w:sz="0" w:space="0" w:color="auto"/>
        <w:right w:val="none" w:sz="0" w:space="0" w:color="auto"/>
      </w:divBdr>
      <w:divsChild>
        <w:div w:id="1777284766">
          <w:marLeft w:val="0"/>
          <w:marRight w:val="0"/>
          <w:marTop w:val="0"/>
          <w:marBottom w:val="0"/>
          <w:divBdr>
            <w:top w:val="none" w:sz="0" w:space="0" w:color="auto"/>
            <w:left w:val="none" w:sz="0" w:space="0" w:color="auto"/>
            <w:bottom w:val="none" w:sz="0" w:space="0" w:color="auto"/>
            <w:right w:val="none" w:sz="0" w:space="0" w:color="auto"/>
          </w:divBdr>
          <w:divsChild>
            <w:div w:id="14321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129">
      <w:bodyDiv w:val="1"/>
      <w:marLeft w:val="0"/>
      <w:marRight w:val="0"/>
      <w:marTop w:val="0"/>
      <w:marBottom w:val="0"/>
      <w:divBdr>
        <w:top w:val="none" w:sz="0" w:space="0" w:color="auto"/>
        <w:left w:val="none" w:sz="0" w:space="0" w:color="auto"/>
        <w:bottom w:val="none" w:sz="0" w:space="0" w:color="auto"/>
        <w:right w:val="none" w:sz="0" w:space="0" w:color="auto"/>
      </w:divBdr>
    </w:div>
    <w:div w:id="1815565906">
      <w:bodyDiv w:val="1"/>
      <w:marLeft w:val="0"/>
      <w:marRight w:val="0"/>
      <w:marTop w:val="0"/>
      <w:marBottom w:val="0"/>
      <w:divBdr>
        <w:top w:val="none" w:sz="0" w:space="0" w:color="auto"/>
        <w:left w:val="none" w:sz="0" w:space="0" w:color="auto"/>
        <w:bottom w:val="none" w:sz="0" w:space="0" w:color="auto"/>
        <w:right w:val="none" w:sz="0" w:space="0" w:color="auto"/>
      </w:divBdr>
      <w:divsChild>
        <w:div w:id="1298799834">
          <w:marLeft w:val="0"/>
          <w:marRight w:val="0"/>
          <w:marTop w:val="0"/>
          <w:marBottom w:val="0"/>
          <w:divBdr>
            <w:top w:val="none" w:sz="0" w:space="0" w:color="auto"/>
            <w:left w:val="none" w:sz="0" w:space="0" w:color="auto"/>
            <w:bottom w:val="none" w:sz="0" w:space="0" w:color="auto"/>
            <w:right w:val="none" w:sz="0" w:space="0" w:color="auto"/>
          </w:divBdr>
          <w:divsChild>
            <w:div w:id="1292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8775">
      <w:bodyDiv w:val="1"/>
      <w:marLeft w:val="0"/>
      <w:marRight w:val="0"/>
      <w:marTop w:val="0"/>
      <w:marBottom w:val="0"/>
      <w:divBdr>
        <w:top w:val="none" w:sz="0" w:space="0" w:color="auto"/>
        <w:left w:val="none" w:sz="0" w:space="0" w:color="auto"/>
        <w:bottom w:val="none" w:sz="0" w:space="0" w:color="auto"/>
        <w:right w:val="none" w:sz="0" w:space="0" w:color="auto"/>
      </w:divBdr>
    </w:div>
    <w:div w:id="1822308482">
      <w:bodyDiv w:val="1"/>
      <w:marLeft w:val="0"/>
      <w:marRight w:val="0"/>
      <w:marTop w:val="0"/>
      <w:marBottom w:val="0"/>
      <w:divBdr>
        <w:top w:val="none" w:sz="0" w:space="0" w:color="auto"/>
        <w:left w:val="none" w:sz="0" w:space="0" w:color="auto"/>
        <w:bottom w:val="none" w:sz="0" w:space="0" w:color="auto"/>
        <w:right w:val="none" w:sz="0" w:space="0" w:color="auto"/>
      </w:divBdr>
    </w:div>
    <w:div w:id="1823159803">
      <w:bodyDiv w:val="1"/>
      <w:marLeft w:val="0"/>
      <w:marRight w:val="0"/>
      <w:marTop w:val="0"/>
      <w:marBottom w:val="0"/>
      <w:divBdr>
        <w:top w:val="none" w:sz="0" w:space="0" w:color="auto"/>
        <w:left w:val="none" w:sz="0" w:space="0" w:color="auto"/>
        <w:bottom w:val="none" w:sz="0" w:space="0" w:color="auto"/>
        <w:right w:val="none" w:sz="0" w:space="0" w:color="auto"/>
      </w:divBdr>
    </w:div>
    <w:div w:id="1825389043">
      <w:bodyDiv w:val="1"/>
      <w:marLeft w:val="0"/>
      <w:marRight w:val="0"/>
      <w:marTop w:val="0"/>
      <w:marBottom w:val="0"/>
      <w:divBdr>
        <w:top w:val="none" w:sz="0" w:space="0" w:color="auto"/>
        <w:left w:val="none" w:sz="0" w:space="0" w:color="auto"/>
        <w:bottom w:val="none" w:sz="0" w:space="0" w:color="auto"/>
        <w:right w:val="none" w:sz="0" w:space="0" w:color="auto"/>
      </w:divBdr>
    </w:div>
    <w:div w:id="1826777427">
      <w:bodyDiv w:val="1"/>
      <w:marLeft w:val="0"/>
      <w:marRight w:val="0"/>
      <w:marTop w:val="0"/>
      <w:marBottom w:val="0"/>
      <w:divBdr>
        <w:top w:val="none" w:sz="0" w:space="0" w:color="auto"/>
        <w:left w:val="none" w:sz="0" w:space="0" w:color="auto"/>
        <w:bottom w:val="none" w:sz="0" w:space="0" w:color="auto"/>
        <w:right w:val="none" w:sz="0" w:space="0" w:color="auto"/>
      </w:divBdr>
    </w:div>
    <w:div w:id="1828016503">
      <w:bodyDiv w:val="1"/>
      <w:marLeft w:val="0"/>
      <w:marRight w:val="0"/>
      <w:marTop w:val="0"/>
      <w:marBottom w:val="0"/>
      <w:divBdr>
        <w:top w:val="none" w:sz="0" w:space="0" w:color="auto"/>
        <w:left w:val="none" w:sz="0" w:space="0" w:color="auto"/>
        <w:bottom w:val="none" w:sz="0" w:space="0" w:color="auto"/>
        <w:right w:val="none" w:sz="0" w:space="0" w:color="auto"/>
      </w:divBdr>
    </w:div>
    <w:div w:id="1828672336">
      <w:bodyDiv w:val="1"/>
      <w:marLeft w:val="0"/>
      <w:marRight w:val="0"/>
      <w:marTop w:val="0"/>
      <w:marBottom w:val="0"/>
      <w:divBdr>
        <w:top w:val="none" w:sz="0" w:space="0" w:color="auto"/>
        <w:left w:val="none" w:sz="0" w:space="0" w:color="auto"/>
        <w:bottom w:val="none" w:sz="0" w:space="0" w:color="auto"/>
        <w:right w:val="none" w:sz="0" w:space="0" w:color="auto"/>
      </w:divBdr>
    </w:div>
    <w:div w:id="1828783941">
      <w:bodyDiv w:val="1"/>
      <w:marLeft w:val="0"/>
      <w:marRight w:val="0"/>
      <w:marTop w:val="0"/>
      <w:marBottom w:val="0"/>
      <w:divBdr>
        <w:top w:val="none" w:sz="0" w:space="0" w:color="auto"/>
        <w:left w:val="none" w:sz="0" w:space="0" w:color="auto"/>
        <w:bottom w:val="none" w:sz="0" w:space="0" w:color="auto"/>
        <w:right w:val="none" w:sz="0" w:space="0" w:color="auto"/>
      </w:divBdr>
    </w:div>
    <w:div w:id="1831944293">
      <w:bodyDiv w:val="1"/>
      <w:marLeft w:val="0"/>
      <w:marRight w:val="0"/>
      <w:marTop w:val="0"/>
      <w:marBottom w:val="0"/>
      <w:divBdr>
        <w:top w:val="none" w:sz="0" w:space="0" w:color="auto"/>
        <w:left w:val="none" w:sz="0" w:space="0" w:color="auto"/>
        <w:bottom w:val="none" w:sz="0" w:space="0" w:color="auto"/>
        <w:right w:val="none" w:sz="0" w:space="0" w:color="auto"/>
      </w:divBdr>
    </w:div>
    <w:div w:id="1835025036">
      <w:bodyDiv w:val="1"/>
      <w:marLeft w:val="0"/>
      <w:marRight w:val="0"/>
      <w:marTop w:val="0"/>
      <w:marBottom w:val="0"/>
      <w:divBdr>
        <w:top w:val="none" w:sz="0" w:space="0" w:color="auto"/>
        <w:left w:val="none" w:sz="0" w:space="0" w:color="auto"/>
        <w:bottom w:val="none" w:sz="0" w:space="0" w:color="auto"/>
        <w:right w:val="none" w:sz="0" w:space="0" w:color="auto"/>
      </w:divBdr>
    </w:div>
    <w:div w:id="1839996762">
      <w:bodyDiv w:val="1"/>
      <w:marLeft w:val="0"/>
      <w:marRight w:val="0"/>
      <w:marTop w:val="0"/>
      <w:marBottom w:val="0"/>
      <w:divBdr>
        <w:top w:val="none" w:sz="0" w:space="0" w:color="auto"/>
        <w:left w:val="none" w:sz="0" w:space="0" w:color="auto"/>
        <w:bottom w:val="none" w:sz="0" w:space="0" w:color="auto"/>
        <w:right w:val="none" w:sz="0" w:space="0" w:color="auto"/>
      </w:divBdr>
    </w:div>
    <w:div w:id="1840075044">
      <w:bodyDiv w:val="1"/>
      <w:marLeft w:val="0"/>
      <w:marRight w:val="0"/>
      <w:marTop w:val="0"/>
      <w:marBottom w:val="0"/>
      <w:divBdr>
        <w:top w:val="none" w:sz="0" w:space="0" w:color="auto"/>
        <w:left w:val="none" w:sz="0" w:space="0" w:color="auto"/>
        <w:bottom w:val="none" w:sz="0" w:space="0" w:color="auto"/>
        <w:right w:val="none" w:sz="0" w:space="0" w:color="auto"/>
      </w:divBdr>
    </w:div>
    <w:div w:id="1841236943">
      <w:bodyDiv w:val="1"/>
      <w:marLeft w:val="0"/>
      <w:marRight w:val="0"/>
      <w:marTop w:val="0"/>
      <w:marBottom w:val="0"/>
      <w:divBdr>
        <w:top w:val="none" w:sz="0" w:space="0" w:color="auto"/>
        <w:left w:val="none" w:sz="0" w:space="0" w:color="auto"/>
        <w:bottom w:val="none" w:sz="0" w:space="0" w:color="auto"/>
        <w:right w:val="none" w:sz="0" w:space="0" w:color="auto"/>
      </w:divBdr>
    </w:div>
    <w:div w:id="1844318266">
      <w:bodyDiv w:val="1"/>
      <w:marLeft w:val="0"/>
      <w:marRight w:val="0"/>
      <w:marTop w:val="0"/>
      <w:marBottom w:val="0"/>
      <w:divBdr>
        <w:top w:val="none" w:sz="0" w:space="0" w:color="auto"/>
        <w:left w:val="none" w:sz="0" w:space="0" w:color="auto"/>
        <w:bottom w:val="none" w:sz="0" w:space="0" w:color="auto"/>
        <w:right w:val="none" w:sz="0" w:space="0" w:color="auto"/>
      </w:divBdr>
    </w:div>
    <w:div w:id="1846826064">
      <w:bodyDiv w:val="1"/>
      <w:marLeft w:val="0"/>
      <w:marRight w:val="0"/>
      <w:marTop w:val="0"/>
      <w:marBottom w:val="0"/>
      <w:divBdr>
        <w:top w:val="none" w:sz="0" w:space="0" w:color="auto"/>
        <w:left w:val="none" w:sz="0" w:space="0" w:color="auto"/>
        <w:bottom w:val="none" w:sz="0" w:space="0" w:color="auto"/>
        <w:right w:val="none" w:sz="0" w:space="0" w:color="auto"/>
      </w:divBdr>
    </w:div>
    <w:div w:id="1847548180">
      <w:bodyDiv w:val="1"/>
      <w:marLeft w:val="0"/>
      <w:marRight w:val="0"/>
      <w:marTop w:val="0"/>
      <w:marBottom w:val="0"/>
      <w:divBdr>
        <w:top w:val="none" w:sz="0" w:space="0" w:color="auto"/>
        <w:left w:val="none" w:sz="0" w:space="0" w:color="auto"/>
        <w:bottom w:val="none" w:sz="0" w:space="0" w:color="auto"/>
        <w:right w:val="none" w:sz="0" w:space="0" w:color="auto"/>
      </w:divBdr>
    </w:div>
    <w:div w:id="1850634209">
      <w:bodyDiv w:val="1"/>
      <w:marLeft w:val="0"/>
      <w:marRight w:val="0"/>
      <w:marTop w:val="0"/>
      <w:marBottom w:val="0"/>
      <w:divBdr>
        <w:top w:val="none" w:sz="0" w:space="0" w:color="auto"/>
        <w:left w:val="none" w:sz="0" w:space="0" w:color="auto"/>
        <w:bottom w:val="none" w:sz="0" w:space="0" w:color="auto"/>
        <w:right w:val="none" w:sz="0" w:space="0" w:color="auto"/>
      </w:divBdr>
    </w:div>
    <w:div w:id="1856261996">
      <w:bodyDiv w:val="1"/>
      <w:marLeft w:val="0"/>
      <w:marRight w:val="0"/>
      <w:marTop w:val="0"/>
      <w:marBottom w:val="0"/>
      <w:divBdr>
        <w:top w:val="none" w:sz="0" w:space="0" w:color="auto"/>
        <w:left w:val="none" w:sz="0" w:space="0" w:color="auto"/>
        <w:bottom w:val="none" w:sz="0" w:space="0" w:color="auto"/>
        <w:right w:val="none" w:sz="0" w:space="0" w:color="auto"/>
      </w:divBdr>
    </w:div>
    <w:div w:id="1857765566">
      <w:bodyDiv w:val="1"/>
      <w:marLeft w:val="0"/>
      <w:marRight w:val="0"/>
      <w:marTop w:val="0"/>
      <w:marBottom w:val="0"/>
      <w:divBdr>
        <w:top w:val="none" w:sz="0" w:space="0" w:color="auto"/>
        <w:left w:val="none" w:sz="0" w:space="0" w:color="auto"/>
        <w:bottom w:val="none" w:sz="0" w:space="0" w:color="auto"/>
        <w:right w:val="none" w:sz="0" w:space="0" w:color="auto"/>
      </w:divBdr>
    </w:div>
    <w:div w:id="1866365618">
      <w:bodyDiv w:val="1"/>
      <w:marLeft w:val="0"/>
      <w:marRight w:val="0"/>
      <w:marTop w:val="0"/>
      <w:marBottom w:val="0"/>
      <w:divBdr>
        <w:top w:val="none" w:sz="0" w:space="0" w:color="auto"/>
        <w:left w:val="none" w:sz="0" w:space="0" w:color="auto"/>
        <w:bottom w:val="none" w:sz="0" w:space="0" w:color="auto"/>
        <w:right w:val="none" w:sz="0" w:space="0" w:color="auto"/>
      </w:divBdr>
    </w:div>
    <w:div w:id="1867863812">
      <w:bodyDiv w:val="1"/>
      <w:marLeft w:val="0"/>
      <w:marRight w:val="0"/>
      <w:marTop w:val="0"/>
      <w:marBottom w:val="0"/>
      <w:divBdr>
        <w:top w:val="none" w:sz="0" w:space="0" w:color="auto"/>
        <w:left w:val="none" w:sz="0" w:space="0" w:color="auto"/>
        <w:bottom w:val="none" w:sz="0" w:space="0" w:color="auto"/>
        <w:right w:val="none" w:sz="0" w:space="0" w:color="auto"/>
      </w:divBdr>
      <w:divsChild>
        <w:div w:id="1680153107">
          <w:marLeft w:val="480"/>
          <w:marRight w:val="0"/>
          <w:marTop w:val="0"/>
          <w:marBottom w:val="0"/>
          <w:divBdr>
            <w:top w:val="none" w:sz="0" w:space="0" w:color="auto"/>
            <w:left w:val="none" w:sz="0" w:space="0" w:color="auto"/>
            <w:bottom w:val="none" w:sz="0" w:space="0" w:color="auto"/>
            <w:right w:val="none" w:sz="0" w:space="0" w:color="auto"/>
          </w:divBdr>
        </w:div>
        <w:div w:id="1835103775">
          <w:marLeft w:val="480"/>
          <w:marRight w:val="0"/>
          <w:marTop w:val="0"/>
          <w:marBottom w:val="0"/>
          <w:divBdr>
            <w:top w:val="none" w:sz="0" w:space="0" w:color="auto"/>
            <w:left w:val="none" w:sz="0" w:space="0" w:color="auto"/>
            <w:bottom w:val="none" w:sz="0" w:space="0" w:color="auto"/>
            <w:right w:val="none" w:sz="0" w:space="0" w:color="auto"/>
          </w:divBdr>
        </w:div>
        <w:div w:id="469175791">
          <w:marLeft w:val="480"/>
          <w:marRight w:val="0"/>
          <w:marTop w:val="0"/>
          <w:marBottom w:val="0"/>
          <w:divBdr>
            <w:top w:val="none" w:sz="0" w:space="0" w:color="auto"/>
            <w:left w:val="none" w:sz="0" w:space="0" w:color="auto"/>
            <w:bottom w:val="none" w:sz="0" w:space="0" w:color="auto"/>
            <w:right w:val="none" w:sz="0" w:space="0" w:color="auto"/>
          </w:divBdr>
        </w:div>
        <w:div w:id="612057774">
          <w:marLeft w:val="480"/>
          <w:marRight w:val="0"/>
          <w:marTop w:val="0"/>
          <w:marBottom w:val="0"/>
          <w:divBdr>
            <w:top w:val="none" w:sz="0" w:space="0" w:color="auto"/>
            <w:left w:val="none" w:sz="0" w:space="0" w:color="auto"/>
            <w:bottom w:val="none" w:sz="0" w:space="0" w:color="auto"/>
            <w:right w:val="none" w:sz="0" w:space="0" w:color="auto"/>
          </w:divBdr>
        </w:div>
        <w:div w:id="611865518">
          <w:marLeft w:val="480"/>
          <w:marRight w:val="0"/>
          <w:marTop w:val="0"/>
          <w:marBottom w:val="0"/>
          <w:divBdr>
            <w:top w:val="none" w:sz="0" w:space="0" w:color="auto"/>
            <w:left w:val="none" w:sz="0" w:space="0" w:color="auto"/>
            <w:bottom w:val="none" w:sz="0" w:space="0" w:color="auto"/>
            <w:right w:val="none" w:sz="0" w:space="0" w:color="auto"/>
          </w:divBdr>
        </w:div>
        <w:div w:id="1483890108">
          <w:marLeft w:val="480"/>
          <w:marRight w:val="0"/>
          <w:marTop w:val="0"/>
          <w:marBottom w:val="0"/>
          <w:divBdr>
            <w:top w:val="none" w:sz="0" w:space="0" w:color="auto"/>
            <w:left w:val="none" w:sz="0" w:space="0" w:color="auto"/>
            <w:bottom w:val="none" w:sz="0" w:space="0" w:color="auto"/>
            <w:right w:val="none" w:sz="0" w:space="0" w:color="auto"/>
          </w:divBdr>
        </w:div>
        <w:div w:id="695807701">
          <w:marLeft w:val="480"/>
          <w:marRight w:val="0"/>
          <w:marTop w:val="0"/>
          <w:marBottom w:val="0"/>
          <w:divBdr>
            <w:top w:val="none" w:sz="0" w:space="0" w:color="auto"/>
            <w:left w:val="none" w:sz="0" w:space="0" w:color="auto"/>
            <w:bottom w:val="none" w:sz="0" w:space="0" w:color="auto"/>
            <w:right w:val="none" w:sz="0" w:space="0" w:color="auto"/>
          </w:divBdr>
        </w:div>
        <w:div w:id="1212687781">
          <w:marLeft w:val="480"/>
          <w:marRight w:val="0"/>
          <w:marTop w:val="0"/>
          <w:marBottom w:val="0"/>
          <w:divBdr>
            <w:top w:val="none" w:sz="0" w:space="0" w:color="auto"/>
            <w:left w:val="none" w:sz="0" w:space="0" w:color="auto"/>
            <w:bottom w:val="none" w:sz="0" w:space="0" w:color="auto"/>
            <w:right w:val="none" w:sz="0" w:space="0" w:color="auto"/>
          </w:divBdr>
        </w:div>
        <w:div w:id="832330267">
          <w:marLeft w:val="480"/>
          <w:marRight w:val="0"/>
          <w:marTop w:val="0"/>
          <w:marBottom w:val="0"/>
          <w:divBdr>
            <w:top w:val="none" w:sz="0" w:space="0" w:color="auto"/>
            <w:left w:val="none" w:sz="0" w:space="0" w:color="auto"/>
            <w:bottom w:val="none" w:sz="0" w:space="0" w:color="auto"/>
            <w:right w:val="none" w:sz="0" w:space="0" w:color="auto"/>
          </w:divBdr>
        </w:div>
        <w:div w:id="1779912453">
          <w:marLeft w:val="480"/>
          <w:marRight w:val="0"/>
          <w:marTop w:val="0"/>
          <w:marBottom w:val="0"/>
          <w:divBdr>
            <w:top w:val="none" w:sz="0" w:space="0" w:color="auto"/>
            <w:left w:val="none" w:sz="0" w:space="0" w:color="auto"/>
            <w:bottom w:val="none" w:sz="0" w:space="0" w:color="auto"/>
            <w:right w:val="none" w:sz="0" w:space="0" w:color="auto"/>
          </w:divBdr>
        </w:div>
        <w:div w:id="561142147">
          <w:marLeft w:val="480"/>
          <w:marRight w:val="0"/>
          <w:marTop w:val="0"/>
          <w:marBottom w:val="0"/>
          <w:divBdr>
            <w:top w:val="none" w:sz="0" w:space="0" w:color="auto"/>
            <w:left w:val="none" w:sz="0" w:space="0" w:color="auto"/>
            <w:bottom w:val="none" w:sz="0" w:space="0" w:color="auto"/>
            <w:right w:val="none" w:sz="0" w:space="0" w:color="auto"/>
          </w:divBdr>
        </w:div>
        <w:div w:id="178589230">
          <w:marLeft w:val="480"/>
          <w:marRight w:val="0"/>
          <w:marTop w:val="0"/>
          <w:marBottom w:val="0"/>
          <w:divBdr>
            <w:top w:val="none" w:sz="0" w:space="0" w:color="auto"/>
            <w:left w:val="none" w:sz="0" w:space="0" w:color="auto"/>
            <w:bottom w:val="none" w:sz="0" w:space="0" w:color="auto"/>
            <w:right w:val="none" w:sz="0" w:space="0" w:color="auto"/>
          </w:divBdr>
        </w:div>
        <w:div w:id="12615548">
          <w:marLeft w:val="480"/>
          <w:marRight w:val="0"/>
          <w:marTop w:val="0"/>
          <w:marBottom w:val="0"/>
          <w:divBdr>
            <w:top w:val="none" w:sz="0" w:space="0" w:color="auto"/>
            <w:left w:val="none" w:sz="0" w:space="0" w:color="auto"/>
            <w:bottom w:val="none" w:sz="0" w:space="0" w:color="auto"/>
            <w:right w:val="none" w:sz="0" w:space="0" w:color="auto"/>
          </w:divBdr>
        </w:div>
      </w:divsChild>
    </w:div>
    <w:div w:id="1868174407">
      <w:bodyDiv w:val="1"/>
      <w:marLeft w:val="0"/>
      <w:marRight w:val="0"/>
      <w:marTop w:val="0"/>
      <w:marBottom w:val="0"/>
      <w:divBdr>
        <w:top w:val="none" w:sz="0" w:space="0" w:color="auto"/>
        <w:left w:val="none" w:sz="0" w:space="0" w:color="auto"/>
        <w:bottom w:val="none" w:sz="0" w:space="0" w:color="auto"/>
        <w:right w:val="none" w:sz="0" w:space="0" w:color="auto"/>
      </w:divBdr>
      <w:divsChild>
        <w:div w:id="659970060">
          <w:marLeft w:val="0"/>
          <w:marRight w:val="0"/>
          <w:marTop w:val="0"/>
          <w:marBottom w:val="0"/>
          <w:divBdr>
            <w:top w:val="none" w:sz="0" w:space="0" w:color="auto"/>
            <w:left w:val="none" w:sz="0" w:space="0" w:color="auto"/>
            <w:bottom w:val="none" w:sz="0" w:space="0" w:color="auto"/>
            <w:right w:val="none" w:sz="0" w:space="0" w:color="auto"/>
          </w:divBdr>
          <w:divsChild>
            <w:div w:id="11466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6273">
      <w:bodyDiv w:val="1"/>
      <w:marLeft w:val="0"/>
      <w:marRight w:val="0"/>
      <w:marTop w:val="0"/>
      <w:marBottom w:val="0"/>
      <w:divBdr>
        <w:top w:val="none" w:sz="0" w:space="0" w:color="auto"/>
        <w:left w:val="none" w:sz="0" w:space="0" w:color="auto"/>
        <w:bottom w:val="none" w:sz="0" w:space="0" w:color="auto"/>
        <w:right w:val="none" w:sz="0" w:space="0" w:color="auto"/>
      </w:divBdr>
    </w:div>
    <w:div w:id="1875262636">
      <w:bodyDiv w:val="1"/>
      <w:marLeft w:val="0"/>
      <w:marRight w:val="0"/>
      <w:marTop w:val="0"/>
      <w:marBottom w:val="0"/>
      <w:divBdr>
        <w:top w:val="none" w:sz="0" w:space="0" w:color="auto"/>
        <w:left w:val="none" w:sz="0" w:space="0" w:color="auto"/>
        <w:bottom w:val="none" w:sz="0" w:space="0" w:color="auto"/>
        <w:right w:val="none" w:sz="0" w:space="0" w:color="auto"/>
      </w:divBdr>
    </w:div>
    <w:div w:id="1877231340">
      <w:bodyDiv w:val="1"/>
      <w:marLeft w:val="0"/>
      <w:marRight w:val="0"/>
      <w:marTop w:val="0"/>
      <w:marBottom w:val="0"/>
      <w:divBdr>
        <w:top w:val="none" w:sz="0" w:space="0" w:color="auto"/>
        <w:left w:val="none" w:sz="0" w:space="0" w:color="auto"/>
        <w:bottom w:val="none" w:sz="0" w:space="0" w:color="auto"/>
        <w:right w:val="none" w:sz="0" w:space="0" w:color="auto"/>
      </w:divBdr>
    </w:div>
    <w:div w:id="1880582898">
      <w:bodyDiv w:val="1"/>
      <w:marLeft w:val="0"/>
      <w:marRight w:val="0"/>
      <w:marTop w:val="0"/>
      <w:marBottom w:val="0"/>
      <w:divBdr>
        <w:top w:val="none" w:sz="0" w:space="0" w:color="auto"/>
        <w:left w:val="none" w:sz="0" w:space="0" w:color="auto"/>
        <w:bottom w:val="none" w:sz="0" w:space="0" w:color="auto"/>
        <w:right w:val="none" w:sz="0" w:space="0" w:color="auto"/>
      </w:divBdr>
      <w:divsChild>
        <w:div w:id="1875578517">
          <w:marLeft w:val="0"/>
          <w:marRight w:val="0"/>
          <w:marTop w:val="0"/>
          <w:marBottom w:val="0"/>
          <w:divBdr>
            <w:top w:val="none" w:sz="0" w:space="0" w:color="auto"/>
            <w:left w:val="none" w:sz="0" w:space="0" w:color="auto"/>
            <w:bottom w:val="none" w:sz="0" w:space="0" w:color="auto"/>
            <w:right w:val="none" w:sz="0" w:space="0" w:color="auto"/>
          </w:divBdr>
          <w:divsChild>
            <w:div w:id="435291016">
              <w:marLeft w:val="0"/>
              <w:marRight w:val="0"/>
              <w:marTop w:val="0"/>
              <w:marBottom w:val="0"/>
              <w:divBdr>
                <w:top w:val="none" w:sz="0" w:space="0" w:color="auto"/>
                <w:left w:val="none" w:sz="0" w:space="0" w:color="auto"/>
                <w:bottom w:val="none" w:sz="0" w:space="0" w:color="auto"/>
                <w:right w:val="none" w:sz="0" w:space="0" w:color="auto"/>
              </w:divBdr>
              <w:divsChild>
                <w:div w:id="13454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1156">
      <w:bodyDiv w:val="1"/>
      <w:marLeft w:val="0"/>
      <w:marRight w:val="0"/>
      <w:marTop w:val="0"/>
      <w:marBottom w:val="0"/>
      <w:divBdr>
        <w:top w:val="none" w:sz="0" w:space="0" w:color="auto"/>
        <w:left w:val="none" w:sz="0" w:space="0" w:color="auto"/>
        <w:bottom w:val="none" w:sz="0" w:space="0" w:color="auto"/>
        <w:right w:val="none" w:sz="0" w:space="0" w:color="auto"/>
      </w:divBdr>
    </w:div>
    <w:div w:id="1886677679">
      <w:bodyDiv w:val="1"/>
      <w:marLeft w:val="0"/>
      <w:marRight w:val="0"/>
      <w:marTop w:val="0"/>
      <w:marBottom w:val="0"/>
      <w:divBdr>
        <w:top w:val="none" w:sz="0" w:space="0" w:color="auto"/>
        <w:left w:val="none" w:sz="0" w:space="0" w:color="auto"/>
        <w:bottom w:val="none" w:sz="0" w:space="0" w:color="auto"/>
        <w:right w:val="none" w:sz="0" w:space="0" w:color="auto"/>
      </w:divBdr>
      <w:divsChild>
        <w:div w:id="944115101">
          <w:marLeft w:val="480"/>
          <w:marRight w:val="0"/>
          <w:marTop w:val="0"/>
          <w:marBottom w:val="0"/>
          <w:divBdr>
            <w:top w:val="none" w:sz="0" w:space="0" w:color="auto"/>
            <w:left w:val="none" w:sz="0" w:space="0" w:color="auto"/>
            <w:bottom w:val="none" w:sz="0" w:space="0" w:color="auto"/>
            <w:right w:val="none" w:sz="0" w:space="0" w:color="auto"/>
          </w:divBdr>
        </w:div>
        <w:div w:id="1342588532">
          <w:marLeft w:val="480"/>
          <w:marRight w:val="0"/>
          <w:marTop w:val="0"/>
          <w:marBottom w:val="0"/>
          <w:divBdr>
            <w:top w:val="none" w:sz="0" w:space="0" w:color="auto"/>
            <w:left w:val="none" w:sz="0" w:space="0" w:color="auto"/>
            <w:bottom w:val="none" w:sz="0" w:space="0" w:color="auto"/>
            <w:right w:val="none" w:sz="0" w:space="0" w:color="auto"/>
          </w:divBdr>
        </w:div>
        <w:div w:id="1548683213">
          <w:marLeft w:val="480"/>
          <w:marRight w:val="0"/>
          <w:marTop w:val="0"/>
          <w:marBottom w:val="0"/>
          <w:divBdr>
            <w:top w:val="none" w:sz="0" w:space="0" w:color="auto"/>
            <w:left w:val="none" w:sz="0" w:space="0" w:color="auto"/>
            <w:bottom w:val="none" w:sz="0" w:space="0" w:color="auto"/>
            <w:right w:val="none" w:sz="0" w:space="0" w:color="auto"/>
          </w:divBdr>
        </w:div>
        <w:div w:id="1513832439">
          <w:marLeft w:val="480"/>
          <w:marRight w:val="0"/>
          <w:marTop w:val="0"/>
          <w:marBottom w:val="0"/>
          <w:divBdr>
            <w:top w:val="none" w:sz="0" w:space="0" w:color="auto"/>
            <w:left w:val="none" w:sz="0" w:space="0" w:color="auto"/>
            <w:bottom w:val="none" w:sz="0" w:space="0" w:color="auto"/>
            <w:right w:val="none" w:sz="0" w:space="0" w:color="auto"/>
          </w:divBdr>
        </w:div>
        <w:div w:id="107287343">
          <w:marLeft w:val="480"/>
          <w:marRight w:val="0"/>
          <w:marTop w:val="0"/>
          <w:marBottom w:val="0"/>
          <w:divBdr>
            <w:top w:val="none" w:sz="0" w:space="0" w:color="auto"/>
            <w:left w:val="none" w:sz="0" w:space="0" w:color="auto"/>
            <w:bottom w:val="none" w:sz="0" w:space="0" w:color="auto"/>
            <w:right w:val="none" w:sz="0" w:space="0" w:color="auto"/>
          </w:divBdr>
        </w:div>
        <w:div w:id="260650897">
          <w:marLeft w:val="480"/>
          <w:marRight w:val="0"/>
          <w:marTop w:val="0"/>
          <w:marBottom w:val="0"/>
          <w:divBdr>
            <w:top w:val="none" w:sz="0" w:space="0" w:color="auto"/>
            <w:left w:val="none" w:sz="0" w:space="0" w:color="auto"/>
            <w:bottom w:val="none" w:sz="0" w:space="0" w:color="auto"/>
            <w:right w:val="none" w:sz="0" w:space="0" w:color="auto"/>
          </w:divBdr>
        </w:div>
        <w:div w:id="1052194252">
          <w:marLeft w:val="480"/>
          <w:marRight w:val="0"/>
          <w:marTop w:val="0"/>
          <w:marBottom w:val="0"/>
          <w:divBdr>
            <w:top w:val="none" w:sz="0" w:space="0" w:color="auto"/>
            <w:left w:val="none" w:sz="0" w:space="0" w:color="auto"/>
            <w:bottom w:val="none" w:sz="0" w:space="0" w:color="auto"/>
            <w:right w:val="none" w:sz="0" w:space="0" w:color="auto"/>
          </w:divBdr>
        </w:div>
        <w:div w:id="1520389673">
          <w:marLeft w:val="480"/>
          <w:marRight w:val="0"/>
          <w:marTop w:val="0"/>
          <w:marBottom w:val="0"/>
          <w:divBdr>
            <w:top w:val="none" w:sz="0" w:space="0" w:color="auto"/>
            <w:left w:val="none" w:sz="0" w:space="0" w:color="auto"/>
            <w:bottom w:val="none" w:sz="0" w:space="0" w:color="auto"/>
            <w:right w:val="none" w:sz="0" w:space="0" w:color="auto"/>
          </w:divBdr>
        </w:div>
        <w:div w:id="288514781">
          <w:marLeft w:val="480"/>
          <w:marRight w:val="0"/>
          <w:marTop w:val="0"/>
          <w:marBottom w:val="0"/>
          <w:divBdr>
            <w:top w:val="none" w:sz="0" w:space="0" w:color="auto"/>
            <w:left w:val="none" w:sz="0" w:space="0" w:color="auto"/>
            <w:bottom w:val="none" w:sz="0" w:space="0" w:color="auto"/>
            <w:right w:val="none" w:sz="0" w:space="0" w:color="auto"/>
          </w:divBdr>
        </w:div>
      </w:divsChild>
    </w:div>
    <w:div w:id="1892957402">
      <w:bodyDiv w:val="1"/>
      <w:marLeft w:val="0"/>
      <w:marRight w:val="0"/>
      <w:marTop w:val="0"/>
      <w:marBottom w:val="0"/>
      <w:divBdr>
        <w:top w:val="none" w:sz="0" w:space="0" w:color="auto"/>
        <w:left w:val="none" w:sz="0" w:space="0" w:color="auto"/>
        <w:bottom w:val="none" w:sz="0" w:space="0" w:color="auto"/>
        <w:right w:val="none" w:sz="0" w:space="0" w:color="auto"/>
      </w:divBdr>
    </w:div>
    <w:div w:id="1896627089">
      <w:bodyDiv w:val="1"/>
      <w:marLeft w:val="0"/>
      <w:marRight w:val="0"/>
      <w:marTop w:val="0"/>
      <w:marBottom w:val="0"/>
      <w:divBdr>
        <w:top w:val="none" w:sz="0" w:space="0" w:color="auto"/>
        <w:left w:val="none" w:sz="0" w:space="0" w:color="auto"/>
        <w:bottom w:val="none" w:sz="0" w:space="0" w:color="auto"/>
        <w:right w:val="none" w:sz="0" w:space="0" w:color="auto"/>
      </w:divBdr>
    </w:div>
    <w:div w:id="1903062040">
      <w:bodyDiv w:val="1"/>
      <w:marLeft w:val="0"/>
      <w:marRight w:val="0"/>
      <w:marTop w:val="0"/>
      <w:marBottom w:val="0"/>
      <w:divBdr>
        <w:top w:val="none" w:sz="0" w:space="0" w:color="auto"/>
        <w:left w:val="none" w:sz="0" w:space="0" w:color="auto"/>
        <w:bottom w:val="none" w:sz="0" w:space="0" w:color="auto"/>
        <w:right w:val="none" w:sz="0" w:space="0" w:color="auto"/>
      </w:divBdr>
    </w:div>
    <w:div w:id="1907909813">
      <w:bodyDiv w:val="1"/>
      <w:marLeft w:val="0"/>
      <w:marRight w:val="0"/>
      <w:marTop w:val="0"/>
      <w:marBottom w:val="0"/>
      <w:divBdr>
        <w:top w:val="none" w:sz="0" w:space="0" w:color="auto"/>
        <w:left w:val="none" w:sz="0" w:space="0" w:color="auto"/>
        <w:bottom w:val="none" w:sz="0" w:space="0" w:color="auto"/>
        <w:right w:val="none" w:sz="0" w:space="0" w:color="auto"/>
      </w:divBdr>
    </w:div>
    <w:div w:id="1910536451">
      <w:bodyDiv w:val="1"/>
      <w:marLeft w:val="0"/>
      <w:marRight w:val="0"/>
      <w:marTop w:val="0"/>
      <w:marBottom w:val="0"/>
      <w:divBdr>
        <w:top w:val="none" w:sz="0" w:space="0" w:color="auto"/>
        <w:left w:val="none" w:sz="0" w:space="0" w:color="auto"/>
        <w:bottom w:val="none" w:sz="0" w:space="0" w:color="auto"/>
        <w:right w:val="none" w:sz="0" w:space="0" w:color="auto"/>
      </w:divBdr>
    </w:div>
    <w:div w:id="1911964145">
      <w:bodyDiv w:val="1"/>
      <w:marLeft w:val="0"/>
      <w:marRight w:val="0"/>
      <w:marTop w:val="0"/>
      <w:marBottom w:val="0"/>
      <w:divBdr>
        <w:top w:val="none" w:sz="0" w:space="0" w:color="auto"/>
        <w:left w:val="none" w:sz="0" w:space="0" w:color="auto"/>
        <w:bottom w:val="none" w:sz="0" w:space="0" w:color="auto"/>
        <w:right w:val="none" w:sz="0" w:space="0" w:color="auto"/>
      </w:divBdr>
    </w:div>
    <w:div w:id="1913541574">
      <w:bodyDiv w:val="1"/>
      <w:marLeft w:val="0"/>
      <w:marRight w:val="0"/>
      <w:marTop w:val="0"/>
      <w:marBottom w:val="0"/>
      <w:divBdr>
        <w:top w:val="none" w:sz="0" w:space="0" w:color="auto"/>
        <w:left w:val="none" w:sz="0" w:space="0" w:color="auto"/>
        <w:bottom w:val="none" w:sz="0" w:space="0" w:color="auto"/>
        <w:right w:val="none" w:sz="0" w:space="0" w:color="auto"/>
      </w:divBdr>
    </w:div>
    <w:div w:id="1913811265">
      <w:bodyDiv w:val="1"/>
      <w:marLeft w:val="0"/>
      <w:marRight w:val="0"/>
      <w:marTop w:val="0"/>
      <w:marBottom w:val="0"/>
      <w:divBdr>
        <w:top w:val="none" w:sz="0" w:space="0" w:color="auto"/>
        <w:left w:val="none" w:sz="0" w:space="0" w:color="auto"/>
        <w:bottom w:val="none" w:sz="0" w:space="0" w:color="auto"/>
        <w:right w:val="none" w:sz="0" w:space="0" w:color="auto"/>
      </w:divBdr>
    </w:div>
    <w:div w:id="1931813511">
      <w:bodyDiv w:val="1"/>
      <w:marLeft w:val="0"/>
      <w:marRight w:val="0"/>
      <w:marTop w:val="0"/>
      <w:marBottom w:val="0"/>
      <w:divBdr>
        <w:top w:val="none" w:sz="0" w:space="0" w:color="auto"/>
        <w:left w:val="none" w:sz="0" w:space="0" w:color="auto"/>
        <w:bottom w:val="none" w:sz="0" w:space="0" w:color="auto"/>
        <w:right w:val="none" w:sz="0" w:space="0" w:color="auto"/>
      </w:divBdr>
    </w:div>
    <w:div w:id="1933664962">
      <w:bodyDiv w:val="1"/>
      <w:marLeft w:val="0"/>
      <w:marRight w:val="0"/>
      <w:marTop w:val="0"/>
      <w:marBottom w:val="0"/>
      <w:divBdr>
        <w:top w:val="none" w:sz="0" w:space="0" w:color="auto"/>
        <w:left w:val="none" w:sz="0" w:space="0" w:color="auto"/>
        <w:bottom w:val="none" w:sz="0" w:space="0" w:color="auto"/>
        <w:right w:val="none" w:sz="0" w:space="0" w:color="auto"/>
      </w:divBdr>
    </w:div>
    <w:div w:id="1934968147">
      <w:bodyDiv w:val="1"/>
      <w:marLeft w:val="0"/>
      <w:marRight w:val="0"/>
      <w:marTop w:val="0"/>
      <w:marBottom w:val="0"/>
      <w:divBdr>
        <w:top w:val="none" w:sz="0" w:space="0" w:color="auto"/>
        <w:left w:val="none" w:sz="0" w:space="0" w:color="auto"/>
        <w:bottom w:val="none" w:sz="0" w:space="0" w:color="auto"/>
        <w:right w:val="none" w:sz="0" w:space="0" w:color="auto"/>
      </w:divBdr>
    </w:div>
    <w:div w:id="1940024126">
      <w:bodyDiv w:val="1"/>
      <w:marLeft w:val="0"/>
      <w:marRight w:val="0"/>
      <w:marTop w:val="0"/>
      <w:marBottom w:val="0"/>
      <w:divBdr>
        <w:top w:val="none" w:sz="0" w:space="0" w:color="auto"/>
        <w:left w:val="none" w:sz="0" w:space="0" w:color="auto"/>
        <w:bottom w:val="none" w:sz="0" w:space="0" w:color="auto"/>
        <w:right w:val="none" w:sz="0" w:space="0" w:color="auto"/>
      </w:divBdr>
    </w:div>
    <w:div w:id="1951667839">
      <w:bodyDiv w:val="1"/>
      <w:marLeft w:val="0"/>
      <w:marRight w:val="0"/>
      <w:marTop w:val="0"/>
      <w:marBottom w:val="0"/>
      <w:divBdr>
        <w:top w:val="none" w:sz="0" w:space="0" w:color="auto"/>
        <w:left w:val="none" w:sz="0" w:space="0" w:color="auto"/>
        <w:bottom w:val="none" w:sz="0" w:space="0" w:color="auto"/>
        <w:right w:val="none" w:sz="0" w:space="0" w:color="auto"/>
      </w:divBdr>
    </w:div>
    <w:div w:id="1953827061">
      <w:bodyDiv w:val="1"/>
      <w:marLeft w:val="0"/>
      <w:marRight w:val="0"/>
      <w:marTop w:val="0"/>
      <w:marBottom w:val="0"/>
      <w:divBdr>
        <w:top w:val="none" w:sz="0" w:space="0" w:color="auto"/>
        <w:left w:val="none" w:sz="0" w:space="0" w:color="auto"/>
        <w:bottom w:val="none" w:sz="0" w:space="0" w:color="auto"/>
        <w:right w:val="none" w:sz="0" w:space="0" w:color="auto"/>
      </w:divBdr>
    </w:div>
    <w:div w:id="1957178167">
      <w:bodyDiv w:val="1"/>
      <w:marLeft w:val="0"/>
      <w:marRight w:val="0"/>
      <w:marTop w:val="0"/>
      <w:marBottom w:val="0"/>
      <w:divBdr>
        <w:top w:val="none" w:sz="0" w:space="0" w:color="auto"/>
        <w:left w:val="none" w:sz="0" w:space="0" w:color="auto"/>
        <w:bottom w:val="none" w:sz="0" w:space="0" w:color="auto"/>
        <w:right w:val="none" w:sz="0" w:space="0" w:color="auto"/>
      </w:divBdr>
      <w:divsChild>
        <w:div w:id="1447777342">
          <w:marLeft w:val="480"/>
          <w:marRight w:val="0"/>
          <w:marTop w:val="0"/>
          <w:marBottom w:val="0"/>
          <w:divBdr>
            <w:top w:val="none" w:sz="0" w:space="0" w:color="auto"/>
            <w:left w:val="none" w:sz="0" w:space="0" w:color="auto"/>
            <w:bottom w:val="none" w:sz="0" w:space="0" w:color="auto"/>
            <w:right w:val="none" w:sz="0" w:space="0" w:color="auto"/>
          </w:divBdr>
        </w:div>
        <w:div w:id="2095466060">
          <w:marLeft w:val="480"/>
          <w:marRight w:val="0"/>
          <w:marTop w:val="0"/>
          <w:marBottom w:val="0"/>
          <w:divBdr>
            <w:top w:val="none" w:sz="0" w:space="0" w:color="auto"/>
            <w:left w:val="none" w:sz="0" w:space="0" w:color="auto"/>
            <w:bottom w:val="none" w:sz="0" w:space="0" w:color="auto"/>
            <w:right w:val="none" w:sz="0" w:space="0" w:color="auto"/>
          </w:divBdr>
        </w:div>
        <w:div w:id="1551575697">
          <w:marLeft w:val="480"/>
          <w:marRight w:val="0"/>
          <w:marTop w:val="0"/>
          <w:marBottom w:val="0"/>
          <w:divBdr>
            <w:top w:val="none" w:sz="0" w:space="0" w:color="auto"/>
            <w:left w:val="none" w:sz="0" w:space="0" w:color="auto"/>
            <w:bottom w:val="none" w:sz="0" w:space="0" w:color="auto"/>
            <w:right w:val="none" w:sz="0" w:space="0" w:color="auto"/>
          </w:divBdr>
        </w:div>
        <w:div w:id="596596669">
          <w:marLeft w:val="480"/>
          <w:marRight w:val="0"/>
          <w:marTop w:val="0"/>
          <w:marBottom w:val="0"/>
          <w:divBdr>
            <w:top w:val="none" w:sz="0" w:space="0" w:color="auto"/>
            <w:left w:val="none" w:sz="0" w:space="0" w:color="auto"/>
            <w:bottom w:val="none" w:sz="0" w:space="0" w:color="auto"/>
            <w:right w:val="none" w:sz="0" w:space="0" w:color="auto"/>
          </w:divBdr>
        </w:div>
        <w:div w:id="310255792">
          <w:marLeft w:val="480"/>
          <w:marRight w:val="0"/>
          <w:marTop w:val="0"/>
          <w:marBottom w:val="0"/>
          <w:divBdr>
            <w:top w:val="none" w:sz="0" w:space="0" w:color="auto"/>
            <w:left w:val="none" w:sz="0" w:space="0" w:color="auto"/>
            <w:bottom w:val="none" w:sz="0" w:space="0" w:color="auto"/>
            <w:right w:val="none" w:sz="0" w:space="0" w:color="auto"/>
          </w:divBdr>
        </w:div>
        <w:div w:id="489446314">
          <w:marLeft w:val="480"/>
          <w:marRight w:val="0"/>
          <w:marTop w:val="0"/>
          <w:marBottom w:val="0"/>
          <w:divBdr>
            <w:top w:val="none" w:sz="0" w:space="0" w:color="auto"/>
            <w:left w:val="none" w:sz="0" w:space="0" w:color="auto"/>
            <w:bottom w:val="none" w:sz="0" w:space="0" w:color="auto"/>
            <w:right w:val="none" w:sz="0" w:space="0" w:color="auto"/>
          </w:divBdr>
        </w:div>
        <w:div w:id="992296427">
          <w:marLeft w:val="480"/>
          <w:marRight w:val="0"/>
          <w:marTop w:val="0"/>
          <w:marBottom w:val="0"/>
          <w:divBdr>
            <w:top w:val="none" w:sz="0" w:space="0" w:color="auto"/>
            <w:left w:val="none" w:sz="0" w:space="0" w:color="auto"/>
            <w:bottom w:val="none" w:sz="0" w:space="0" w:color="auto"/>
            <w:right w:val="none" w:sz="0" w:space="0" w:color="auto"/>
          </w:divBdr>
        </w:div>
        <w:div w:id="1876309704">
          <w:marLeft w:val="480"/>
          <w:marRight w:val="0"/>
          <w:marTop w:val="0"/>
          <w:marBottom w:val="0"/>
          <w:divBdr>
            <w:top w:val="none" w:sz="0" w:space="0" w:color="auto"/>
            <w:left w:val="none" w:sz="0" w:space="0" w:color="auto"/>
            <w:bottom w:val="none" w:sz="0" w:space="0" w:color="auto"/>
            <w:right w:val="none" w:sz="0" w:space="0" w:color="auto"/>
          </w:divBdr>
        </w:div>
        <w:div w:id="956834432">
          <w:marLeft w:val="480"/>
          <w:marRight w:val="0"/>
          <w:marTop w:val="0"/>
          <w:marBottom w:val="0"/>
          <w:divBdr>
            <w:top w:val="none" w:sz="0" w:space="0" w:color="auto"/>
            <w:left w:val="none" w:sz="0" w:space="0" w:color="auto"/>
            <w:bottom w:val="none" w:sz="0" w:space="0" w:color="auto"/>
            <w:right w:val="none" w:sz="0" w:space="0" w:color="auto"/>
          </w:divBdr>
        </w:div>
        <w:div w:id="244145318">
          <w:marLeft w:val="480"/>
          <w:marRight w:val="0"/>
          <w:marTop w:val="0"/>
          <w:marBottom w:val="0"/>
          <w:divBdr>
            <w:top w:val="none" w:sz="0" w:space="0" w:color="auto"/>
            <w:left w:val="none" w:sz="0" w:space="0" w:color="auto"/>
            <w:bottom w:val="none" w:sz="0" w:space="0" w:color="auto"/>
            <w:right w:val="none" w:sz="0" w:space="0" w:color="auto"/>
          </w:divBdr>
        </w:div>
      </w:divsChild>
    </w:div>
    <w:div w:id="1957520062">
      <w:bodyDiv w:val="1"/>
      <w:marLeft w:val="0"/>
      <w:marRight w:val="0"/>
      <w:marTop w:val="0"/>
      <w:marBottom w:val="0"/>
      <w:divBdr>
        <w:top w:val="none" w:sz="0" w:space="0" w:color="auto"/>
        <w:left w:val="none" w:sz="0" w:space="0" w:color="auto"/>
        <w:bottom w:val="none" w:sz="0" w:space="0" w:color="auto"/>
        <w:right w:val="none" w:sz="0" w:space="0" w:color="auto"/>
      </w:divBdr>
    </w:div>
    <w:div w:id="1961447299">
      <w:bodyDiv w:val="1"/>
      <w:marLeft w:val="0"/>
      <w:marRight w:val="0"/>
      <w:marTop w:val="0"/>
      <w:marBottom w:val="0"/>
      <w:divBdr>
        <w:top w:val="none" w:sz="0" w:space="0" w:color="auto"/>
        <w:left w:val="none" w:sz="0" w:space="0" w:color="auto"/>
        <w:bottom w:val="none" w:sz="0" w:space="0" w:color="auto"/>
        <w:right w:val="none" w:sz="0" w:space="0" w:color="auto"/>
      </w:divBdr>
    </w:div>
    <w:div w:id="1964577621">
      <w:bodyDiv w:val="1"/>
      <w:marLeft w:val="0"/>
      <w:marRight w:val="0"/>
      <w:marTop w:val="0"/>
      <w:marBottom w:val="0"/>
      <w:divBdr>
        <w:top w:val="none" w:sz="0" w:space="0" w:color="auto"/>
        <w:left w:val="none" w:sz="0" w:space="0" w:color="auto"/>
        <w:bottom w:val="none" w:sz="0" w:space="0" w:color="auto"/>
        <w:right w:val="none" w:sz="0" w:space="0" w:color="auto"/>
      </w:divBdr>
    </w:div>
    <w:div w:id="1965843078">
      <w:bodyDiv w:val="1"/>
      <w:marLeft w:val="0"/>
      <w:marRight w:val="0"/>
      <w:marTop w:val="0"/>
      <w:marBottom w:val="0"/>
      <w:divBdr>
        <w:top w:val="none" w:sz="0" w:space="0" w:color="auto"/>
        <w:left w:val="none" w:sz="0" w:space="0" w:color="auto"/>
        <w:bottom w:val="none" w:sz="0" w:space="0" w:color="auto"/>
        <w:right w:val="none" w:sz="0" w:space="0" w:color="auto"/>
      </w:divBdr>
    </w:div>
    <w:div w:id="1968117895">
      <w:bodyDiv w:val="1"/>
      <w:marLeft w:val="0"/>
      <w:marRight w:val="0"/>
      <w:marTop w:val="0"/>
      <w:marBottom w:val="0"/>
      <w:divBdr>
        <w:top w:val="none" w:sz="0" w:space="0" w:color="auto"/>
        <w:left w:val="none" w:sz="0" w:space="0" w:color="auto"/>
        <w:bottom w:val="none" w:sz="0" w:space="0" w:color="auto"/>
        <w:right w:val="none" w:sz="0" w:space="0" w:color="auto"/>
      </w:divBdr>
    </w:div>
    <w:div w:id="1968315078">
      <w:bodyDiv w:val="1"/>
      <w:marLeft w:val="0"/>
      <w:marRight w:val="0"/>
      <w:marTop w:val="0"/>
      <w:marBottom w:val="0"/>
      <w:divBdr>
        <w:top w:val="none" w:sz="0" w:space="0" w:color="auto"/>
        <w:left w:val="none" w:sz="0" w:space="0" w:color="auto"/>
        <w:bottom w:val="none" w:sz="0" w:space="0" w:color="auto"/>
        <w:right w:val="none" w:sz="0" w:space="0" w:color="auto"/>
      </w:divBdr>
    </w:div>
    <w:div w:id="1969047062">
      <w:bodyDiv w:val="1"/>
      <w:marLeft w:val="0"/>
      <w:marRight w:val="0"/>
      <w:marTop w:val="0"/>
      <w:marBottom w:val="0"/>
      <w:divBdr>
        <w:top w:val="none" w:sz="0" w:space="0" w:color="auto"/>
        <w:left w:val="none" w:sz="0" w:space="0" w:color="auto"/>
        <w:bottom w:val="none" w:sz="0" w:space="0" w:color="auto"/>
        <w:right w:val="none" w:sz="0" w:space="0" w:color="auto"/>
      </w:divBdr>
    </w:div>
    <w:div w:id="1973900026">
      <w:bodyDiv w:val="1"/>
      <w:marLeft w:val="0"/>
      <w:marRight w:val="0"/>
      <w:marTop w:val="0"/>
      <w:marBottom w:val="0"/>
      <w:divBdr>
        <w:top w:val="none" w:sz="0" w:space="0" w:color="auto"/>
        <w:left w:val="none" w:sz="0" w:space="0" w:color="auto"/>
        <w:bottom w:val="none" w:sz="0" w:space="0" w:color="auto"/>
        <w:right w:val="none" w:sz="0" w:space="0" w:color="auto"/>
      </w:divBdr>
    </w:div>
    <w:div w:id="1977683186">
      <w:bodyDiv w:val="1"/>
      <w:marLeft w:val="0"/>
      <w:marRight w:val="0"/>
      <w:marTop w:val="0"/>
      <w:marBottom w:val="0"/>
      <w:divBdr>
        <w:top w:val="none" w:sz="0" w:space="0" w:color="auto"/>
        <w:left w:val="none" w:sz="0" w:space="0" w:color="auto"/>
        <w:bottom w:val="none" w:sz="0" w:space="0" w:color="auto"/>
        <w:right w:val="none" w:sz="0" w:space="0" w:color="auto"/>
      </w:divBdr>
    </w:div>
    <w:div w:id="1979148122">
      <w:bodyDiv w:val="1"/>
      <w:marLeft w:val="0"/>
      <w:marRight w:val="0"/>
      <w:marTop w:val="0"/>
      <w:marBottom w:val="0"/>
      <w:divBdr>
        <w:top w:val="none" w:sz="0" w:space="0" w:color="auto"/>
        <w:left w:val="none" w:sz="0" w:space="0" w:color="auto"/>
        <w:bottom w:val="none" w:sz="0" w:space="0" w:color="auto"/>
        <w:right w:val="none" w:sz="0" w:space="0" w:color="auto"/>
      </w:divBdr>
    </w:div>
    <w:div w:id="1981957087">
      <w:bodyDiv w:val="1"/>
      <w:marLeft w:val="0"/>
      <w:marRight w:val="0"/>
      <w:marTop w:val="0"/>
      <w:marBottom w:val="0"/>
      <w:divBdr>
        <w:top w:val="none" w:sz="0" w:space="0" w:color="auto"/>
        <w:left w:val="none" w:sz="0" w:space="0" w:color="auto"/>
        <w:bottom w:val="none" w:sz="0" w:space="0" w:color="auto"/>
        <w:right w:val="none" w:sz="0" w:space="0" w:color="auto"/>
      </w:divBdr>
    </w:div>
    <w:div w:id="1983120331">
      <w:bodyDiv w:val="1"/>
      <w:marLeft w:val="0"/>
      <w:marRight w:val="0"/>
      <w:marTop w:val="0"/>
      <w:marBottom w:val="0"/>
      <w:divBdr>
        <w:top w:val="none" w:sz="0" w:space="0" w:color="auto"/>
        <w:left w:val="none" w:sz="0" w:space="0" w:color="auto"/>
        <w:bottom w:val="none" w:sz="0" w:space="0" w:color="auto"/>
        <w:right w:val="none" w:sz="0" w:space="0" w:color="auto"/>
      </w:divBdr>
    </w:div>
    <w:div w:id="1985698007">
      <w:bodyDiv w:val="1"/>
      <w:marLeft w:val="0"/>
      <w:marRight w:val="0"/>
      <w:marTop w:val="0"/>
      <w:marBottom w:val="0"/>
      <w:divBdr>
        <w:top w:val="none" w:sz="0" w:space="0" w:color="auto"/>
        <w:left w:val="none" w:sz="0" w:space="0" w:color="auto"/>
        <w:bottom w:val="none" w:sz="0" w:space="0" w:color="auto"/>
        <w:right w:val="none" w:sz="0" w:space="0" w:color="auto"/>
      </w:divBdr>
    </w:div>
    <w:div w:id="1986272180">
      <w:bodyDiv w:val="1"/>
      <w:marLeft w:val="0"/>
      <w:marRight w:val="0"/>
      <w:marTop w:val="0"/>
      <w:marBottom w:val="0"/>
      <w:divBdr>
        <w:top w:val="none" w:sz="0" w:space="0" w:color="auto"/>
        <w:left w:val="none" w:sz="0" w:space="0" w:color="auto"/>
        <w:bottom w:val="none" w:sz="0" w:space="0" w:color="auto"/>
        <w:right w:val="none" w:sz="0" w:space="0" w:color="auto"/>
      </w:divBdr>
    </w:div>
    <w:div w:id="1986618736">
      <w:bodyDiv w:val="1"/>
      <w:marLeft w:val="0"/>
      <w:marRight w:val="0"/>
      <w:marTop w:val="0"/>
      <w:marBottom w:val="0"/>
      <w:divBdr>
        <w:top w:val="none" w:sz="0" w:space="0" w:color="auto"/>
        <w:left w:val="none" w:sz="0" w:space="0" w:color="auto"/>
        <w:bottom w:val="none" w:sz="0" w:space="0" w:color="auto"/>
        <w:right w:val="none" w:sz="0" w:space="0" w:color="auto"/>
      </w:divBdr>
    </w:div>
    <w:div w:id="19927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792051">
          <w:marLeft w:val="0"/>
          <w:marRight w:val="0"/>
          <w:marTop w:val="0"/>
          <w:marBottom w:val="0"/>
          <w:divBdr>
            <w:top w:val="none" w:sz="0" w:space="0" w:color="auto"/>
            <w:left w:val="none" w:sz="0" w:space="0" w:color="auto"/>
            <w:bottom w:val="none" w:sz="0" w:space="0" w:color="auto"/>
            <w:right w:val="none" w:sz="0" w:space="0" w:color="auto"/>
          </w:divBdr>
          <w:divsChild>
            <w:div w:id="6108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0993">
      <w:bodyDiv w:val="1"/>
      <w:marLeft w:val="0"/>
      <w:marRight w:val="0"/>
      <w:marTop w:val="0"/>
      <w:marBottom w:val="0"/>
      <w:divBdr>
        <w:top w:val="none" w:sz="0" w:space="0" w:color="auto"/>
        <w:left w:val="none" w:sz="0" w:space="0" w:color="auto"/>
        <w:bottom w:val="none" w:sz="0" w:space="0" w:color="auto"/>
        <w:right w:val="none" w:sz="0" w:space="0" w:color="auto"/>
      </w:divBdr>
    </w:div>
    <w:div w:id="1996641403">
      <w:bodyDiv w:val="1"/>
      <w:marLeft w:val="0"/>
      <w:marRight w:val="0"/>
      <w:marTop w:val="0"/>
      <w:marBottom w:val="0"/>
      <w:divBdr>
        <w:top w:val="none" w:sz="0" w:space="0" w:color="auto"/>
        <w:left w:val="none" w:sz="0" w:space="0" w:color="auto"/>
        <w:bottom w:val="none" w:sz="0" w:space="0" w:color="auto"/>
        <w:right w:val="none" w:sz="0" w:space="0" w:color="auto"/>
      </w:divBdr>
    </w:div>
    <w:div w:id="1999378196">
      <w:bodyDiv w:val="1"/>
      <w:marLeft w:val="0"/>
      <w:marRight w:val="0"/>
      <w:marTop w:val="0"/>
      <w:marBottom w:val="0"/>
      <w:divBdr>
        <w:top w:val="none" w:sz="0" w:space="0" w:color="auto"/>
        <w:left w:val="none" w:sz="0" w:space="0" w:color="auto"/>
        <w:bottom w:val="none" w:sz="0" w:space="0" w:color="auto"/>
        <w:right w:val="none" w:sz="0" w:space="0" w:color="auto"/>
      </w:divBdr>
    </w:div>
    <w:div w:id="2002805586">
      <w:bodyDiv w:val="1"/>
      <w:marLeft w:val="0"/>
      <w:marRight w:val="0"/>
      <w:marTop w:val="0"/>
      <w:marBottom w:val="0"/>
      <w:divBdr>
        <w:top w:val="none" w:sz="0" w:space="0" w:color="auto"/>
        <w:left w:val="none" w:sz="0" w:space="0" w:color="auto"/>
        <w:bottom w:val="none" w:sz="0" w:space="0" w:color="auto"/>
        <w:right w:val="none" w:sz="0" w:space="0" w:color="auto"/>
      </w:divBdr>
    </w:div>
    <w:div w:id="2004620212">
      <w:bodyDiv w:val="1"/>
      <w:marLeft w:val="0"/>
      <w:marRight w:val="0"/>
      <w:marTop w:val="0"/>
      <w:marBottom w:val="0"/>
      <w:divBdr>
        <w:top w:val="none" w:sz="0" w:space="0" w:color="auto"/>
        <w:left w:val="none" w:sz="0" w:space="0" w:color="auto"/>
        <w:bottom w:val="none" w:sz="0" w:space="0" w:color="auto"/>
        <w:right w:val="none" w:sz="0" w:space="0" w:color="auto"/>
      </w:divBdr>
    </w:div>
    <w:div w:id="2006398681">
      <w:bodyDiv w:val="1"/>
      <w:marLeft w:val="0"/>
      <w:marRight w:val="0"/>
      <w:marTop w:val="0"/>
      <w:marBottom w:val="0"/>
      <w:divBdr>
        <w:top w:val="none" w:sz="0" w:space="0" w:color="auto"/>
        <w:left w:val="none" w:sz="0" w:space="0" w:color="auto"/>
        <w:bottom w:val="none" w:sz="0" w:space="0" w:color="auto"/>
        <w:right w:val="none" w:sz="0" w:space="0" w:color="auto"/>
      </w:divBdr>
    </w:div>
    <w:div w:id="2006744645">
      <w:bodyDiv w:val="1"/>
      <w:marLeft w:val="0"/>
      <w:marRight w:val="0"/>
      <w:marTop w:val="0"/>
      <w:marBottom w:val="0"/>
      <w:divBdr>
        <w:top w:val="none" w:sz="0" w:space="0" w:color="auto"/>
        <w:left w:val="none" w:sz="0" w:space="0" w:color="auto"/>
        <w:bottom w:val="none" w:sz="0" w:space="0" w:color="auto"/>
        <w:right w:val="none" w:sz="0" w:space="0" w:color="auto"/>
      </w:divBdr>
    </w:div>
    <w:div w:id="2007241650">
      <w:bodyDiv w:val="1"/>
      <w:marLeft w:val="0"/>
      <w:marRight w:val="0"/>
      <w:marTop w:val="0"/>
      <w:marBottom w:val="0"/>
      <w:divBdr>
        <w:top w:val="none" w:sz="0" w:space="0" w:color="auto"/>
        <w:left w:val="none" w:sz="0" w:space="0" w:color="auto"/>
        <w:bottom w:val="none" w:sz="0" w:space="0" w:color="auto"/>
        <w:right w:val="none" w:sz="0" w:space="0" w:color="auto"/>
      </w:divBdr>
    </w:div>
    <w:div w:id="2008509232">
      <w:bodyDiv w:val="1"/>
      <w:marLeft w:val="0"/>
      <w:marRight w:val="0"/>
      <w:marTop w:val="0"/>
      <w:marBottom w:val="0"/>
      <w:divBdr>
        <w:top w:val="none" w:sz="0" w:space="0" w:color="auto"/>
        <w:left w:val="none" w:sz="0" w:space="0" w:color="auto"/>
        <w:bottom w:val="none" w:sz="0" w:space="0" w:color="auto"/>
        <w:right w:val="none" w:sz="0" w:space="0" w:color="auto"/>
      </w:divBdr>
    </w:div>
    <w:div w:id="2009021582">
      <w:bodyDiv w:val="1"/>
      <w:marLeft w:val="0"/>
      <w:marRight w:val="0"/>
      <w:marTop w:val="0"/>
      <w:marBottom w:val="0"/>
      <w:divBdr>
        <w:top w:val="none" w:sz="0" w:space="0" w:color="auto"/>
        <w:left w:val="none" w:sz="0" w:space="0" w:color="auto"/>
        <w:bottom w:val="none" w:sz="0" w:space="0" w:color="auto"/>
        <w:right w:val="none" w:sz="0" w:space="0" w:color="auto"/>
      </w:divBdr>
    </w:div>
    <w:div w:id="2010719324">
      <w:bodyDiv w:val="1"/>
      <w:marLeft w:val="0"/>
      <w:marRight w:val="0"/>
      <w:marTop w:val="0"/>
      <w:marBottom w:val="0"/>
      <w:divBdr>
        <w:top w:val="none" w:sz="0" w:space="0" w:color="auto"/>
        <w:left w:val="none" w:sz="0" w:space="0" w:color="auto"/>
        <w:bottom w:val="none" w:sz="0" w:space="0" w:color="auto"/>
        <w:right w:val="none" w:sz="0" w:space="0" w:color="auto"/>
      </w:divBdr>
    </w:div>
    <w:div w:id="2010865601">
      <w:bodyDiv w:val="1"/>
      <w:marLeft w:val="0"/>
      <w:marRight w:val="0"/>
      <w:marTop w:val="0"/>
      <w:marBottom w:val="0"/>
      <w:divBdr>
        <w:top w:val="none" w:sz="0" w:space="0" w:color="auto"/>
        <w:left w:val="none" w:sz="0" w:space="0" w:color="auto"/>
        <w:bottom w:val="none" w:sz="0" w:space="0" w:color="auto"/>
        <w:right w:val="none" w:sz="0" w:space="0" w:color="auto"/>
      </w:divBdr>
    </w:div>
    <w:div w:id="2013292599">
      <w:bodyDiv w:val="1"/>
      <w:marLeft w:val="0"/>
      <w:marRight w:val="0"/>
      <w:marTop w:val="0"/>
      <w:marBottom w:val="0"/>
      <w:divBdr>
        <w:top w:val="none" w:sz="0" w:space="0" w:color="auto"/>
        <w:left w:val="none" w:sz="0" w:space="0" w:color="auto"/>
        <w:bottom w:val="none" w:sz="0" w:space="0" w:color="auto"/>
        <w:right w:val="none" w:sz="0" w:space="0" w:color="auto"/>
      </w:divBdr>
    </w:div>
    <w:div w:id="2013797223">
      <w:bodyDiv w:val="1"/>
      <w:marLeft w:val="0"/>
      <w:marRight w:val="0"/>
      <w:marTop w:val="0"/>
      <w:marBottom w:val="0"/>
      <w:divBdr>
        <w:top w:val="none" w:sz="0" w:space="0" w:color="auto"/>
        <w:left w:val="none" w:sz="0" w:space="0" w:color="auto"/>
        <w:bottom w:val="none" w:sz="0" w:space="0" w:color="auto"/>
        <w:right w:val="none" w:sz="0" w:space="0" w:color="auto"/>
      </w:divBdr>
    </w:div>
    <w:div w:id="2014141048">
      <w:bodyDiv w:val="1"/>
      <w:marLeft w:val="0"/>
      <w:marRight w:val="0"/>
      <w:marTop w:val="0"/>
      <w:marBottom w:val="0"/>
      <w:divBdr>
        <w:top w:val="none" w:sz="0" w:space="0" w:color="auto"/>
        <w:left w:val="none" w:sz="0" w:space="0" w:color="auto"/>
        <w:bottom w:val="none" w:sz="0" w:space="0" w:color="auto"/>
        <w:right w:val="none" w:sz="0" w:space="0" w:color="auto"/>
      </w:divBdr>
    </w:div>
    <w:div w:id="2015759888">
      <w:bodyDiv w:val="1"/>
      <w:marLeft w:val="0"/>
      <w:marRight w:val="0"/>
      <w:marTop w:val="0"/>
      <w:marBottom w:val="0"/>
      <w:divBdr>
        <w:top w:val="none" w:sz="0" w:space="0" w:color="auto"/>
        <w:left w:val="none" w:sz="0" w:space="0" w:color="auto"/>
        <w:bottom w:val="none" w:sz="0" w:space="0" w:color="auto"/>
        <w:right w:val="none" w:sz="0" w:space="0" w:color="auto"/>
      </w:divBdr>
    </w:div>
    <w:div w:id="2020309604">
      <w:bodyDiv w:val="1"/>
      <w:marLeft w:val="0"/>
      <w:marRight w:val="0"/>
      <w:marTop w:val="0"/>
      <w:marBottom w:val="0"/>
      <w:divBdr>
        <w:top w:val="none" w:sz="0" w:space="0" w:color="auto"/>
        <w:left w:val="none" w:sz="0" w:space="0" w:color="auto"/>
        <w:bottom w:val="none" w:sz="0" w:space="0" w:color="auto"/>
        <w:right w:val="none" w:sz="0" w:space="0" w:color="auto"/>
      </w:divBdr>
    </w:div>
    <w:div w:id="2023629989">
      <w:bodyDiv w:val="1"/>
      <w:marLeft w:val="0"/>
      <w:marRight w:val="0"/>
      <w:marTop w:val="0"/>
      <w:marBottom w:val="0"/>
      <w:divBdr>
        <w:top w:val="none" w:sz="0" w:space="0" w:color="auto"/>
        <w:left w:val="none" w:sz="0" w:space="0" w:color="auto"/>
        <w:bottom w:val="none" w:sz="0" w:space="0" w:color="auto"/>
        <w:right w:val="none" w:sz="0" w:space="0" w:color="auto"/>
      </w:divBdr>
    </w:div>
    <w:div w:id="2027713907">
      <w:bodyDiv w:val="1"/>
      <w:marLeft w:val="0"/>
      <w:marRight w:val="0"/>
      <w:marTop w:val="0"/>
      <w:marBottom w:val="0"/>
      <w:divBdr>
        <w:top w:val="none" w:sz="0" w:space="0" w:color="auto"/>
        <w:left w:val="none" w:sz="0" w:space="0" w:color="auto"/>
        <w:bottom w:val="none" w:sz="0" w:space="0" w:color="auto"/>
        <w:right w:val="none" w:sz="0" w:space="0" w:color="auto"/>
      </w:divBdr>
    </w:div>
    <w:div w:id="2028554931">
      <w:bodyDiv w:val="1"/>
      <w:marLeft w:val="0"/>
      <w:marRight w:val="0"/>
      <w:marTop w:val="0"/>
      <w:marBottom w:val="0"/>
      <w:divBdr>
        <w:top w:val="none" w:sz="0" w:space="0" w:color="auto"/>
        <w:left w:val="none" w:sz="0" w:space="0" w:color="auto"/>
        <w:bottom w:val="none" w:sz="0" w:space="0" w:color="auto"/>
        <w:right w:val="none" w:sz="0" w:space="0" w:color="auto"/>
      </w:divBdr>
    </w:div>
    <w:div w:id="2036809630">
      <w:bodyDiv w:val="1"/>
      <w:marLeft w:val="0"/>
      <w:marRight w:val="0"/>
      <w:marTop w:val="0"/>
      <w:marBottom w:val="0"/>
      <w:divBdr>
        <w:top w:val="none" w:sz="0" w:space="0" w:color="auto"/>
        <w:left w:val="none" w:sz="0" w:space="0" w:color="auto"/>
        <w:bottom w:val="none" w:sz="0" w:space="0" w:color="auto"/>
        <w:right w:val="none" w:sz="0" w:space="0" w:color="auto"/>
      </w:divBdr>
    </w:div>
    <w:div w:id="2044481533">
      <w:bodyDiv w:val="1"/>
      <w:marLeft w:val="0"/>
      <w:marRight w:val="0"/>
      <w:marTop w:val="0"/>
      <w:marBottom w:val="0"/>
      <w:divBdr>
        <w:top w:val="none" w:sz="0" w:space="0" w:color="auto"/>
        <w:left w:val="none" w:sz="0" w:space="0" w:color="auto"/>
        <w:bottom w:val="none" w:sz="0" w:space="0" w:color="auto"/>
        <w:right w:val="none" w:sz="0" w:space="0" w:color="auto"/>
      </w:divBdr>
    </w:div>
    <w:div w:id="2046904758">
      <w:bodyDiv w:val="1"/>
      <w:marLeft w:val="0"/>
      <w:marRight w:val="0"/>
      <w:marTop w:val="0"/>
      <w:marBottom w:val="0"/>
      <w:divBdr>
        <w:top w:val="none" w:sz="0" w:space="0" w:color="auto"/>
        <w:left w:val="none" w:sz="0" w:space="0" w:color="auto"/>
        <w:bottom w:val="none" w:sz="0" w:space="0" w:color="auto"/>
        <w:right w:val="none" w:sz="0" w:space="0" w:color="auto"/>
      </w:divBdr>
    </w:div>
    <w:div w:id="2047214290">
      <w:bodyDiv w:val="1"/>
      <w:marLeft w:val="0"/>
      <w:marRight w:val="0"/>
      <w:marTop w:val="0"/>
      <w:marBottom w:val="0"/>
      <w:divBdr>
        <w:top w:val="none" w:sz="0" w:space="0" w:color="auto"/>
        <w:left w:val="none" w:sz="0" w:space="0" w:color="auto"/>
        <w:bottom w:val="none" w:sz="0" w:space="0" w:color="auto"/>
        <w:right w:val="none" w:sz="0" w:space="0" w:color="auto"/>
      </w:divBdr>
    </w:div>
    <w:div w:id="2047751634">
      <w:bodyDiv w:val="1"/>
      <w:marLeft w:val="0"/>
      <w:marRight w:val="0"/>
      <w:marTop w:val="0"/>
      <w:marBottom w:val="0"/>
      <w:divBdr>
        <w:top w:val="none" w:sz="0" w:space="0" w:color="auto"/>
        <w:left w:val="none" w:sz="0" w:space="0" w:color="auto"/>
        <w:bottom w:val="none" w:sz="0" w:space="0" w:color="auto"/>
        <w:right w:val="none" w:sz="0" w:space="0" w:color="auto"/>
      </w:divBdr>
    </w:div>
    <w:div w:id="2048721968">
      <w:bodyDiv w:val="1"/>
      <w:marLeft w:val="0"/>
      <w:marRight w:val="0"/>
      <w:marTop w:val="0"/>
      <w:marBottom w:val="0"/>
      <w:divBdr>
        <w:top w:val="none" w:sz="0" w:space="0" w:color="auto"/>
        <w:left w:val="none" w:sz="0" w:space="0" w:color="auto"/>
        <w:bottom w:val="none" w:sz="0" w:space="0" w:color="auto"/>
        <w:right w:val="none" w:sz="0" w:space="0" w:color="auto"/>
      </w:divBdr>
    </w:div>
    <w:div w:id="2050956938">
      <w:bodyDiv w:val="1"/>
      <w:marLeft w:val="0"/>
      <w:marRight w:val="0"/>
      <w:marTop w:val="0"/>
      <w:marBottom w:val="0"/>
      <w:divBdr>
        <w:top w:val="none" w:sz="0" w:space="0" w:color="auto"/>
        <w:left w:val="none" w:sz="0" w:space="0" w:color="auto"/>
        <w:bottom w:val="none" w:sz="0" w:space="0" w:color="auto"/>
        <w:right w:val="none" w:sz="0" w:space="0" w:color="auto"/>
      </w:divBdr>
    </w:div>
    <w:div w:id="2053723555">
      <w:bodyDiv w:val="1"/>
      <w:marLeft w:val="0"/>
      <w:marRight w:val="0"/>
      <w:marTop w:val="0"/>
      <w:marBottom w:val="0"/>
      <w:divBdr>
        <w:top w:val="none" w:sz="0" w:space="0" w:color="auto"/>
        <w:left w:val="none" w:sz="0" w:space="0" w:color="auto"/>
        <w:bottom w:val="none" w:sz="0" w:space="0" w:color="auto"/>
        <w:right w:val="none" w:sz="0" w:space="0" w:color="auto"/>
      </w:divBdr>
    </w:div>
    <w:div w:id="2058435442">
      <w:bodyDiv w:val="1"/>
      <w:marLeft w:val="0"/>
      <w:marRight w:val="0"/>
      <w:marTop w:val="0"/>
      <w:marBottom w:val="0"/>
      <w:divBdr>
        <w:top w:val="none" w:sz="0" w:space="0" w:color="auto"/>
        <w:left w:val="none" w:sz="0" w:space="0" w:color="auto"/>
        <w:bottom w:val="none" w:sz="0" w:space="0" w:color="auto"/>
        <w:right w:val="none" w:sz="0" w:space="0" w:color="auto"/>
      </w:divBdr>
    </w:div>
    <w:div w:id="2059626666">
      <w:bodyDiv w:val="1"/>
      <w:marLeft w:val="0"/>
      <w:marRight w:val="0"/>
      <w:marTop w:val="0"/>
      <w:marBottom w:val="0"/>
      <w:divBdr>
        <w:top w:val="none" w:sz="0" w:space="0" w:color="auto"/>
        <w:left w:val="none" w:sz="0" w:space="0" w:color="auto"/>
        <w:bottom w:val="none" w:sz="0" w:space="0" w:color="auto"/>
        <w:right w:val="none" w:sz="0" w:space="0" w:color="auto"/>
      </w:divBdr>
    </w:div>
    <w:div w:id="2060206088">
      <w:bodyDiv w:val="1"/>
      <w:marLeft w:val="0"/>
      <w:marRight w:val="0"/>
      <w:marTop w:val="0"/>
      <w:marBottom w:val="0"/>
      <w:divBdr>
        <w:top w:val="none" w:sz="0" w:space="0" w:color="auto"/>
        <w:left w:val="none" w:sz="0" w:space="0" w:color="auto"/>
        <w:bottom w:val="none" w:sz="0" w:space="0" w:color="auto"/>
        <w:right w:val="none" w:sz="0" w:space="0" w:color="auto"/>
      </w:divBdr>
    </w:div>
    <w:div w:id="2071685600">
      <w:bodyDiv w:val="1"/>
      <w:marLeft w:val="0"/>
      <w:marRight w:val="0"/>
      <w:marTop w:val="0"/>
      <w:marBottom w:val="0"/>
      <w:divBdr>
        <w:top w:val="none" w:sz="0" w:space="0" w:color="auto"/>
        <w:left w:val="none" w:sz="0" w:space="0" w:color="auto"/>
        <w:bottom w:val="none" w:sz="0" w:space="0" w:color="auto"/>
        <w:right w:val="none" w:sz="0" w:space="0" w:color="auto"/>
      </w:divBdr>
    </w:div>
    <w:div w:id="2073114283">
      <w:bodyDiv w:val="1"/>
      <w:marLeft w:val="0"/>
      <w:marRight w:val="0"/>
      <w:marTop w:val="0"/>
      <w:marBottom w:val="0"/>
      <w:divBdr>
        <w:top w:val="none" w:sz="0" w:space="0" w:color="auto"/>
        <w:left w:val="none" w:sz="0" w:space="0" w:color="auto"/>
        <w:bottom w:val="none" w:sz="0" w:space="0" w:color="auto"/>
        <w:right w:val="none" w:sz="0" w:space="0" w:color="auto"/>
      </w:divBdr>
      <w:divsChild>
        <w:div w:id="421222238">
          <w:marLeft w:val="480"/>
          <w:marRight w:val="0"/>
          <w:marTop w:val="0"/>
          <w:marBottom w:val="0"/>
          <w:divBdr>
            <w:top w:val="none" w:sz="0" w:space="0" w:color="auto"/>
            <w:left w:val="none" w:sz="0" w:space="0" w:color="auto"/>
            <w:bottom w:val="none" w:sz="0" w:space="0" w:color="auto"/>
            <w:right w:val="none" w:sz="0" w:space="0" w:color="auto"/>
          </w:divBdr>
        </w:div>
        <w:div w:id="1579366457">
          <w:marLeft w:val="480"/>
          <w:marRight w:val="0"/>
          <w:marTop w:val="0"/>
          <w:marBottom w:val="0"/>
          <w:divBdr>
            <w:top w:val="none" w:sz="0" w:space="0" w:color="auto"/>
            <w:left w:val="none" w:sz="0" w:space="0" w:color="auto"/>
            <w:bottom w:val="none" w:sz="0" w:space="0" w:color="auto"/>
            <w:right w:val="none" w:sz="0" w:space="0" w:color="auto"/>
          </w:divBdr>
        </w:div>
        <w:div w:id="1821729487">
          <w:marLeft w:val="480"/>
          <w:marRight w:val="0"/>
          <w:marTop w:val="0"/>
          <w:marBottom w:val="0"/>
          <w:divBdr>
            <w:top w:val="none" w:sz="0" w:space="0" w:color="auto"/>
            <w:left w:val="none" w:sz="0" w:space="0" w:color="auto"/>
            <w:bottom w:val="none" w:sz="0" w:space="0" w:color="auto"/>
            <w:right w:val="none" w:sz="0" w:space="0" w:color="auto"/>
          </w:divBdr>
        </w:div>
        <w:div w:id="1177691640">
          <w:marLeft w:val="480"/>
          <w:marRight w:val="0"/>
          <w:marTop w:val="0"/>
          <w:marBottom w:val="0"/>
          <w:divBdr>
            <w:top w:val="none" w:sz="0" w:space="0" w:color="auto"/>
            <w:left w:val="none" w:sz="0" w:space="0" w:color="auto"/>
            <w:bottom w:val="none" w:sz="0" w:space="0" w:color="auto"/>
            <w:right w:val="none" w:sz="0" w:space="0" w:color="auto"/>
          </w:divBdr>
        </w:div>
        <w:div w:id="673842572">
          <w:marLeft w:val="480"/>
          <w:marRight w:val="0"/>
          <w:marTop w:val="0"/>
          <w:marBottom w:val="0"/>
          <w:divBdr>
            <w:top w:val="none" w:sz="0" w:space="0" w:color="auto"/>
            <w:left w:val="none" w:sz="0" w:space="0" w:color="auto"/>
            <w:bottom w:val="none" w:sz="0" w:space="0" w:color="auto"/>
            <w:right w:val="none" w:sz="0" w:space="0" w:color="auto"/>
          </w:divBdr>
        </w:div>
        <w:div w:id="1182473759">
          <w:marLeft w:val="480"/>
          <w:marRight w:val="0"/>
          <w:marTop w:val="0"/>
          <w:marBottom w:val="0"/>
          <w:divBdr>
            <w:top w:val="none" w:sz="0" w:space="0" w:color="auto"/>
            <w:left w:val="none" w:sz="0" w:space="0" w:color="auto"/>
            <w:bottom w:val="none" w:sz="0" w:space="0" w:color="auto"/>
            <w:right w:val="none" w:sz="0" w:space="0" w:color="auto"/>
          </w:divBdr>
        </w:div>
        <w:div w:id="706413605">
          <w:marLeft w:val="480"/>
          <w:marRight w:val="0"/>
          <w:marTop w:val="0"/>
          <w:marBottom w:val="0"/>
          <w:divBdr>
            <w:top w:val="none" w:sz="0" w:space="0" w:color="auto"/>
            <w:left w:val="none" w:sz="0" w:space="0" w:color="auto"/>
            <w:bottom w:val="none" w:sz="0" w:space="0" w:color="auto"/>
            <w:right w:val="none" w:sz="0" w:space="0" w:color="auto"/>
          </w:divBdr>
        </w:div>
      </w:divsChild>
    </w:div>
    <w:div w:id="2076587552">
      <w:bodyDiv w:val="1"/>
      <w:marLeft w:val="0"/>
      <w:marRight w:val="0"/>
      <w:marTop w:val="0"/>
      <w:marBottom w:val="0"/>
      <w:divBdr>
        <w:top w:val="none" w:sz="0" w:space="0" w:color="auto"/>
        <w:left w:val="none" w:sz="0" w:space="0" w:color="auto"/>
        <w:bottom w:val="none" w:sz="0" w:space="0" w:color="auto"/>
        <w:right w:val="none" w:sz="0" w:space="0" w:color="auto"/>
      </w:divBdr>
    </w:div>
    <w:div w:id="2077391597">
      <w:bodyDiv w:val="1"/>
      <w:marLeft w:val="0"/>
      <w:marRight w:val="0"/>
      <w:marTop w:val="0"/>
      <w:marBottom w:val="0"/>
      <w:divBdr>
        <w:top w:val="none" w:sz="0" w:space="0" w:color="auto"/>
        <w:left w:val="none" w:sz="0" w:space="0" w:color="auto"/>
        <w:bottom w:val="none" w:sz="0" w:space="0" w:color="auto"/>
        <w:right w:val="none" w:sz="0" w:space="0" w:color="auto"/>
      </w:divBdr>
    </w:div>
    <w:div w:id="2079476292">
      <w:bodyDiv w:val="1"/>
      <w:marLeft w:val="0"/>
      <w:marRight w:val="0"/>
      <w:marTop w:val="0"/>
      <w:marBottom w:val="0"/>
      <w:divBdr>
        <w:top w:val="none" w:sz="0" w:space="0" w:color="auto"/>
        <w:left w:val="none" w:sz="0" w:space="0" w:color="auto"/>
        <w:bottom w:val="none" w:sz="0" w:space="0" w:color="auto"/>
        <w:right w:val="none" w:sz="0" w:space="0" w:color="auto"/>
      </w:divBdr>
    </w:div>
    <w:div w:id="2080908179">
      <w:bodyDiv w:val="1"/>
      <w:marLeft w:val="0"/>
      <w:marRight w:val="0"/>
      <w:marTop w:val="0"/>
      <w:marBottom w:val="0"/>
      <w:divBdr>
        <w:top w:val="none" w:sz="0" w:space="0" w:color="auto"/>
        <w:left w:val="none" w:sz="0" w:space="0" w:color="auto"/>
        <w:bottom w:val="none" w:sz="0" w:space="0" w:color="auto"/>
        <w:right w:val="none" w:sz="0" w:space="0" w:color="auto"/>
      </w:divBdr>
      <w:divsChild>
        <w:div w:id="1435050767">
          <w:marLeft w:val="0"/>
          <w:marRight w:val="0"/>
          <w:marTop w:val="0"/>
          <w:marBottom w:val="0"/>
          <w:divBdr>
            <w:top w:val="none" w:sz="0" w:space="0" w:color="auto"/>
            <w:left w:val="none" w:sz="0" w:space="0" w:color="auto"/>
            <w:bottom w:val="none" w:sz="0" w:space="0" w:color="auto"/>
            <w:right w:val="none" w:sz="0" w:space="0" w:color="auto"/>
          </w:divBdr>
          <w:divsChild>
            <w:div w:id="8559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0451">
      <w:bodyDiv w:val="1"/>
      <w:marLeft w:val="0"/>
      <w:marRight w:val="0"/>
      <w:marTop w:val="0"/>
      <w:marBottom w:val="0"/>
      <w:divBdr>
        <w:top w:val="none" w:sz="0" w:space="0" w:color="auto"/>
        <w:left w:val="none" w:sz="0" w:space="0" w:color="auto"/>
        <w:bottom w:val="none" w:sz="0" w:space="0" w:color="auto"/>
        <w:right w:val="none" w:sz="0" w:space="0" w:color="auto"/>
      </w:divBdr>
    </w:div>
    <w:div w:id="2086999376">
      <w:bodyDiv w:val="1"/>
      <w:marLeft w:val="0"/>
      <w:marRight w:val="0"/>
      <w:marTop w:val="0"/>
      <w:marBottom w:val="0"/>
      <w:divBdr>
        <w:top w:val="none" w:sz="0" w:space="0" w:color="auto"/>
        <w:left w:val="none" w:sz="0" w:space="0" w:color="auto"/>
        <w:bottom w:val="none" w:sz="0" w:space="0" w:color="auto"/>
        <w:right w:val="none" w:sz="0" w:space="0" w:color="auto"/>
      </w:divBdr>
    </w:div>
    <w:div w:id="2092313640">
      <w:bodyDiv w:val="1"/>
      <w:marLeft w:val="0"/>
      <w:marRight w:val="0"/>
      <w:marTop w:val="0"/>
      <w:marBottom w:val="0"/>
      <w:divBdr>
        <w:top w:val="none" w:sz="0" w:space="0" w:color="auto"/>
        <w:left w:val="none" w:sz="0" w:space="0" w:color="auto"/>
        <w:bottom w:val="none" w:sz="0" w:space="0" w:color="auto"/>
        <w:right w:val="none" w:sz="0" w:space="0" w:color="auto"/>
      </w:divBdr>
    </w:div>
    <w:div w:id="2097634410">
      <w:bodyDiv w:val="1"/>
      <w:marLeft w:val="0"/>
      <w:marRight w:val="0"/>
      <w:marTop w:val="0"/>
      <w:marBottom w:val="0"/>
      <w:divBdr>
        <w:top w:val="none" w:sz="0" w:space="0" w:color="auto"/>
        <w:left w:val="none" w:sz="0" w:space="0" w:color="auto"/>
        <w:bottom w:val="none" w:sz="0" w:space="0" w:color="auto"/>
        <w:right w:val="none" w:sz="0" w:space="0" w:color="auto"/>
      </w:divBdr>
    </w:div>
    <w:div w:id="2099593009">
      <w:bodyDiv w:val="1"/>
      <w:marLeft w:val="0"/>
      <w:marRight w:val="0"/>
      <w:marTop w:val="0"/>
      <w:marBottom w:val="0"/>
      <w:divBdr>
        <w:top w:val="none" w:sz="0" w:space="0" w:color="auto"/>
        <w:left w:val="none" w:sz="0" w:space="0" w:color="auto"/>
        <w:bottom w:val="none" w:sz="0" w:space="0" w:color="auto"/>
        <w:right w:val="none" w:sz="0" w:space="0" w:color="auto"/>
      </w:divBdr>
    </w:div>
    <w:div w:id="2100832332">
      <w:bodyDiv w:val="1"/>
      <w:marLeft w:val="0"/>
      <w:marRight w:val="0"/>
      <w:marTop w:val="0"/>
      <w:marBottom w:val="0"/>
      <w:divBdr>
        <w:top w:val="none" w:sz="0" w:space="0" w:color="auto"/>
        <w:left w:val="none" w:sz="0" w:space="0" w:color="auto"/>
        <w:bottom w:val="none" w:sz="0" w:space="0" w:color="auto"/>
        <w:right w:val="none" w:sz="0" w:space="0" w:color="auto"/>
      </w:divBdr>
    </w:div>
    <w:div w:id="2101414600">
      <w:bodyDiv w:val="1"/>
      <w:marLeft w:val="0"/>
      <w:marRight w:val="0"/>
      <w:marTop w:val="0"/>
      <w:marBottom w:val="0"/>
      <w:divBdr>
        <w:top w:val="none" w:sz="0" w:space="0" w:color="auto"/>
        <w:left w:val="none" w:sz="0" w:space="0" w:color="auto"/>
        <w:bottom w:val="none" w:sz="0" w:space="0" w:color="auto"/>
        <w:right w:val="none" w:sz="0" w:space="0" w:color="auto"/>
      </w:divBdr>
    </w:div>
    <w:div w:id="2103523000">
      <w:bodyDiv w:val="1"/>
      <w:marLeft w:val="0"/>
      <w:marRight w:val="0"/>
      <w:marTop w:val="0"/>
      <w:marBottom w:val="0"/>
      <w:divBdr>
        <w:top w:val="none" w:sz="0" w:space="0" w:color="auto"/>
        <w:left w:val="none" w:sz="0" w:space="0" w:color="auto"/>
        <w:bottom w:val="none" w:sz="0" w:space="0" w:color="auto"/>
        <w:right w:val="none" w:sz="0" w:space="0" w:color="auto"/>
      </w:divBdr>
    </w:div>
    <w:div w:id="2106262456">
      <w:bodyDiv w:val="1"/>
      <w:marLeft w:val="0"/>
      <w:marRight w:val="0"/>
      <w:marTop w:val="0"/>
      <w:marBottom w:val="0"/>
      <w:divBdr>
        <w:top w:val="none" w:sz="0" w:space="0" w:color="auto"/>
        <w:left w:val="none" w:sz="0" w:space="0" w:color="auto"/>
        <w:bottom w:val="none" w:sz="0" w:space="0" w:color="auto"/>
        <w:right w:val="none" w:sz="0" w:space="0" w:color="auto"/>
      </w:divBdr>
      <w:divsChild>
        <w:div w:id="904030052">
          <w:marLeft w:val="480"/>
          <w:marRight w:val="0"/>
          <w:marTop w:val="0"/>
          <w:marBottom w:val="0"/>
          <w:divBdr>
            <w:top w:val="none" w:sz="0" w:space="0" w:color="auto"/>
            <w:left w:val="none" w:sz="0" w:space="0" w:color="auto"/>
            <w:bottom w:val="none" w:sz="0" w:space="0" w:color="auto"/>
            <w:right w:val="none" w:sz="0" w:space="0" w:color="auto"/>
          </w:divBdr>
        </w:div>
        <w:div w:id="448860594">
          <w:marLeft w:val="480"/>
          <w:marRight w:val="0"/>
          <w:marTop w:val="0"/>
          <w:marBottom w:val="0"/>
          <w:divBdr>
            <w:top w:val="none" w:sz="0" w:space="0" w:color="auto"/>
            <w:left w:val="none" w:sz="0" w:space="0" w:color="auto"/>
            <w:bottom w:val="none" w:sz="0" w:space="0" w:color="auto"/>
            <w:right w:val="none" w:sz="0" w:space="0" w:color="auto"/>
          </w:divBdr>
        </w:div>
        <w:div w:id="1506629243">
          <w:marLeft w:val="480"/>
          <w:marRight w:val="0"/>
          <w:marTop w:val="0"/>
          <w:marBottom w:val="0"/>
          <w:divBdr>
            <w:top w:val="none" w:sz="0" w:space="0" w:color="auto"/>
            <w:left w:val="none" w:sz="0" w:space="0" w:color="auto"/>
            <w:bottom w:val="none" w:sz="0" w:space="0" w:color="auto"/>
            <w:right w:val="none" w:sz="0" w:space="0" w:color="auto"/>
          </w:divBdr>
        </w:div>
        <w:div w:id="1462766650">
          <w:marLeft w:val="480"/>
          <w:marRight w:val="0"/>
          <w:marTop w:val="0"/>
          <w:marBottom w:val="0"/>
          <w:divBdr>
            <w:top w:val="none" w:sz="0" w:space="0" w:color="auto"/>
            <w:left w:val="none" w:sz="0" w:space="0" w:color="auto"/>
            <w:bottom w:val="none" w:sz="0" w:space="0" w:color="auto"/>
            <w:right w:val="none" w:sz="0" w:space="0" w:color="auto"/>
          </w:divBdr>
        </w:div>
        <w:div w:id="301469404">
          <w:marLeft w:val="480"/>
          <w:marRight w:val="0"/>
          <w:marTop w:val="0"/>
          <w:marBottom w:val="0"/>
          <w:divBdr>
            <w:top w:val="none" w:sz="0" w:space="0" w:color="auto"/>
            <w:left w:val="none" w:sz="0" w:space="0" w:color="auto"/>
            <w:bottom w:val="none" w:sz="0" w:space="0" w:color="auto"/>
            <w:right w:val="none" w:sz="0" w:space="0" w:color="auto"/>
          </w:divBdr>
        </w:div>
        <w:div w:id="488205306">
          <w:marLeft w:val="480"/>
          <w:marRight w:val="0"/>
          <w:marTop w:val="0"/>
          <w:marBottom w:val="0"/>
          <w:divBdr>
            <w:top w:val="none" w:sz="0" w:space="0" w:color="auto"/>
            <w:left w:val="none" w:sz="0" w:space="0" w:color="auto"/>
            <w:bottom w:val="none" w:sz="0" w:space="0" w:color="auto"/>
            <w:right w:val="none" w:sz="0" w:space="0" w:color="auto"/>
          </w:divBdr>
        </w:div>
        <w:div w:id="2048556887">
          <w:marLeft w:val="480"/>
          <w:marRight w:val="0"/>
          <w:marTop w:val="0"/>
          <w:marBottom w:val="0"/>
          <w:divBdr>
            <w:top w:val="none" w:sz="0" w:space="0" w:color="auto"/>
            <w:left w:val="none" w:sz="0" w:space="0" w:color="auto"/>
            <w:bottom w:val="none" w:sz="0" w:space="0" w:color="auto"/>
            <w:right w:val="none" w:sz="0" w:space="0" w:color="auto"/>
          </w:divBdr>
        </w:div>
        <w:div w:id="1728988781">
          <w:marLeft w:val="480"/>
          <w:marRight w:val="0"/>
          <w:marTop w:val="0"/>
          <w:marBottom w:val="0"/>
          <w:divBdr>
            <w:top w:val="none" w:sz="0" w:space="0" w:color="auto"/>
            <w:left w:val="none" w:sz="0" w:space="0" w:color="auto"/>
            <w:bottom w:val="none" w:sz="0" w:space="0" w:color="auto"/>
            <w:right w:val="none" w:sz="0" w:space="0" w:color="auto"/>
          </w:divBdr>
        </w:div>
        <w:div w:id="1616912401">
          <w:marLeft w:val="480"/>
          <w:marRight w:val="0"/>
          <w:marTop w:val="0"/>
          <w:marBottom w:val="0"/>
          <w:divBdr>
            <w:top w:val="none" w:sz="0" w:space="0" w:color="auto"/>
            <w:left w:val="none" w:sz="0" w:space="0" w:color="auto"/>
            <w:bottom w:val="none" w:sz="0" w:space="0" w:color="auto"/>
            <w:right w:val="none" w:sz="0" w:space="0" w:color="auto"/>
          </w:divBdr>
        </w:div>
        <w:div w:id="951859882">
          <w:marLeft w:val="480"/>
          <w:marRight w:val="0"/>
          <w:marTop w:val="0"/>
          <w:marBottom w:val="0"/>
          <w:divBdr>
            <w:top w:val="none" w:sz="0" w:space="0" w:color="auto"/>
            <w:left w:val="none" w:sz="0" w:space="0" w:color="auto"/>
            <w:bottom w:val="none" w:sz="0" w:space="0" w:color="auto"/>
            <w:right w:val="none" w:sz="0" w:space="0" w:color="auto"/>
          </w:divBdr>
        </w:div>
        <w:div w:id="941644152">
          <w:marLeft w:val="480"/>
          <w:marRight w:val="0"/>
          <w:marTop w:val="0"/>
          <w:marBottom w:val="0"/>
          <w:divBdr>
            <w:top w:val="none" w:sz="0" w:space="0" w:color="auto"/>
            <w:left w:val="none" w:sz="0" w:space="0" w:color="auto"/>
            <w:bottom w:val="none" w:sz="0" w:space="0" w:color="auto"/>
            <w:right w:val="none" w:sz="0" w:space="0" w:color="auto"/>
          </w:divBdr>
        </w:div>
        <w:div w:id="2092389987">
          <w:marLeft w:val="480"/>
          <w:marRight w:val="0"/>
          <w:marTop w:val="0"/>
          <w:marBottom w:val="0"/>
          <w:divBdr>
            <w:top w:val="none" w:sz="0" w:space="0" w:color="auto"/>
            <w:left w:val="none" w:sz="0" w:space="0" w:color="auto"/>
            <w:bottom w:val="none" w:sz="0" w:space="0" w:color="auto"/>
            <w:right w:val="none" w:sz="0" w:space="0" w:color="auto"/>
          </w:divBdr>
        </w:div>
        <w:div w:id="872695711">
          <w:marLeft w:val="480"/>
          <w:marRight w:val="0"/>
          <w:marTop w:val="0"/>
          <w:marBottom w:val="0"/>
          <w:divBdr>
            <w:top w:val="none" w:sz="0" w:space="0" w:color="auto"/>
            <w:left w:val="none" w:sz="0" w:space="0" w:color="auto"/>
            <w:bottom w:val="none" w:sz="0" w:space="0" w:color="auto"/>
            <w:right w:val="none" w:sz="0" w:space="0" w:color="auto"/>
          </w:divBdr>
        </w:div>
        <w:div w:id="949973111">
          <w:marLeft w:val="480"/>
          <w:marRight w:val="0"/>
          <w:marTop w:val="0"/>
          <w:marBottom w:val="0"/>
          <w:divBdr>
            <w:top w:val="none" w:sz="0" w:space="0" w:color="auto"/>
            <w:left w:val="none" w:sz="0" w:space="0" w:color="auto"/>
            <w:bottom w:val="none" w:sz="0" w:space="0" w:color="auto"/>
            <w:right w:val="none" w:sz="0" w:space="0" w:color="auto"/>
          </w:divBdr>
        </w:div>
        <w:div w:id="971061653">
          <w:marLeft w:val="480"/>
          <w:marRight w:val="0"/>
          <w:marTop w:val="0"/>
          <w:marBottom w:val="0"/>
          <w:divBdr>
            <w:top w:val="none" w:sz="0" w:space="0" w:color="auto"/>
            <w:left w:val="none" w:sz="0" w:space="0" w:color="auto"/>
            <w:bottom w:val="none" w:sz="0" w:space="0" w:color="auto"/>
            <w:right w:val="none" w:sz="0" w:space="0" w:color="auto"/>
          </w:divBdr>
        </w:div>
        <w:div w:id="719981735">
          <w:marLeft w:val="480"/>
          <w:marRight w:val="0"/>
          <w:marTop w:val="0"/>
          <w:marBottom w:val="0"/>
          <w:divBdr>
            <w:top w:val="none" w:sz="0" w:space="0" w:color="auto"/>
            <w:left w:val="none" w:sz="0" w:space="0" w:color="auto"/>
            <w:bottom w:val="none" w:sz="0" w:space="0" w:color="auto"/>
            <w:right w:val="none" w:sz="0" w:space="0" w:color="auto"/>
          </w:divBdr>
        </w:div>
      </w:divsChild>
    </w:div>
    <w:div w:id="2107573968">
      <w:bodyDiv w:val="1"/>
      <w:marLeft w:val="0"/>
      <w:marRight w:val="0"/>
      <w:marTop w:val="0"/>
      <w:marBottom w:val="0"/>
      <w:divBdr>
        <w:top w:val="none" w:sz="0" w:space="0" w:color="auto"/>
        <w:left w:val="none" w:sz="0" w:space="0" w:color="auto"/>
        <w:bottom w:val="none" w:sz="0" w:space="0" w:color="auto"/>
        <w:right w:val="none" w:sz="0" w:space="0" w:color="auto"/>
      </w:divBdr>
    </w:div>
    <w:div w:id="2109737149">
      <w:bodyDiv w:val="1"/>
      <w:marLeft w:val="0"/>
      <w:marRight w:val="0"/>
      <w:marTop w:val="0"/>
      <w:marBottom w:val="0"/>
      <w:divBdr>
        <w:top w:val="none" w:sz="0" w:space="0" w:color="auto"/>
        <w:left w:val="none" w:sz="0" w:space="0" w:color="auto"/>
        <w:bottom w:val="none" w:sz="0" w:space="0" w:color="auto"/>
        <w:right w:val="none" w:sz="0" w:space="0" w:color="auto"/>
      </w:divBdr>
    </w:div>
    <w:div w:id="2110853436">
      <w:bodyDiv w:val="1"/>
      <w:marLeft w:val="0"/>
      <w:marRight w:val="0"/>
      <w:marTop w:val="0"/>
      <w:marBottom w:val="0"/>
      <w:divBdr>
        <w:top w:val="none" w:sz="0" w:space="0" w:color="auto"/>
        <w:left w:val="none" w:sz="0" w:space="0" w:color="auto"/>
        <w:bottom w:val="none" w:sz="0" w:space="0" w:color="auto"/>
        <w:right w:val="none" w:sz="0" w:space="0" w:color="auto"/>
      </w:divBdr>
    </w:div>
    <w:div w:id="2113240788">
      <w:bodyDiv w:val="1"/>
      <w:marLeft w:val="0"/>
      <w:marRight w:val="0"/>
      <w:marTop w:val="0"/>
      <w:marBottom w:val="0"/>
      <w:divBdr>
        <w:top w:val="none" w:sz="0" w:space="0" w:color="auto"/>
        <w:left w:val="none" w:sz="0" w:space="0" w:color="auto"/>
        <w:bottom w:val="none" w:sz="0" w:space="0" w:color="auto"/>
        <w:right w:val="none" w:sz="0" w:space="0" w:color="auto"/>
      </w:divBdr>
    </w:div>
    <w:div w:id="2115711948">
      <w:bodyDiv w:val="1"/>
      <w:marLeft w:val="0"/>
      <w:marRight w:val="0"/>
      <w:marTop w:val="0"/>
      <w:marBottom w:val="0"/>
      <w:divBdr>
        <w:top w:val="none" w:sz="0" w:space="0" w:color="auto"/>
        <w:left w:val="none" w:sz="0" w:space="0" w:color="auto"/>
        <w:bottom w:val="none" w:sz="0" w:space="0" w:color="auto"/>
        <w:right w:val="none" w:sz="0" w:space="0" w:color="auto"/>
      </w:divBdr>
    </w:div>
    <w:div w:id="2120907101">
      <w:bodyDiv w:val="1"/>
      <w:marLeft w:val="0"/>
      <w:marRight w:val="0"/>
      <w:marTop w:val="0"/>
      <w:marBottom w:val="0"/>
      <w:divBdr>
        <w:top w:val="none" w:sz="0" w:space="0" w:color="auto"/>
        <w:left w:val="none" w:sz="0" w:space="0" w:color="auto"/>
        <w:bottom w:val="none" w:sz="0" w:space="0" w:color="auto"/>
        <w:right w:val="none" w:sz="0" w:space="0" w:color="auto"/>
      </w:divBdr>
    </w:div>
    <w:div w:id="2121028502">
      <w:bodyDiv w:val="1"/>
      <w:marLeft w:val="0"/>
      <w:marRight w:val="0"/>
      <w:marTop w:val="0"/>
      <w:marBottom w:val="0"/>
      <w:divBdr>
        <w:top w:val="none" w:sz="0" w:space="0" w:color="auto"/>
        <w:left w:val="none" w:sz="0" w:space="0" w:color="auto"/>
        <w:bottom w:val="none" w:sz="0" w:space="0" w:color="auto"/>
        <w:right w:val="none" w:sz="0" w:space="0" w:color="auto"/>
      </w:divBdr>
    </w:div>
    <w:div w:id="2121953869">
      <w:bodyDiv w:val="1"/>
      <w:marLeft w:val="0"/>
      <w:marRight w:val="0"/>
      <w:marTop w:val="0"/>
      <w:marBottom w:val="0"/>
      <w:divBdr>
        <w:top w:val="none" w:sz="0" w:space="0" w:color="auto"/>
        <w:left w:val="none" w:sz="0" w:space="0" w:color="auto"/>
        <w:bottom w:val="none" w:sz="0" w:space="0" w:color="auto"/>
        <w:right w:val="none" w:sz="0" w:space="0" w:color="auto"/>
      </w:divBdr>
    </w:div>
    <w:div w:id="2122065686">
      <w:bodyDiv w:val="1"/>
      <w:marLeft w:val="0"/>
      <w:marRight w:val="0"/>
      <w:marTop w:val="0"/>
      <w:marBottom w:val="0"/>
      <w:divBdr>
        <w:top w:val="none" w:sz="0" w:space="0" w:color="auto"/>
        <w:left w:val="none" w:sz="0" w:space="0" w:color="auto"/>
        <w:bottom w:val="none" w:sz="0" w:space="0" w:color="auto"/>
        <w:right w:val="none" w:sz="0" w:space="0" w:color="auto"/>
      </w:divBdr>
    </w:div>
    <w:div w:id="2124685752">
      <w:bodyDiv w:val="1"/>
      <w:marLeft w:val="0"/>
      <w:marRight w:val="0"/>
      <w:marTop w:val="0"/>
      <w:marBottom w:val="0"/>
      <w:divBdr>
        <w:top w:val="none" w:sz="0" w:space="0" w:color="auto"/>
        <w:left w:val="none" w:sz="0" w:space="0" w:color="auto"/>
        <w:bottom w:val="none" w:sz="0" w:space="0" w:color="auto"/>
        <w:right w:val="none" w:sz="0" w:space="0" w:color="auto"/>
      </w:divBdr>
    </w:div>
    <w:div w:id="2125885252">
      <w:bodyDiv w:val="1"/>
      <w:marLeft w:val="0"/>
      <w:marRight w:val="0"/>
      <w:marTop w:val="0"/>
      <w:marBottom w:val="0"/>
      <w:divBdr>
        <w:top w:val="none" w:sz="0" w:space="0" w:color="auto"/>
        <w:left w:val="none" w:sz="0" w:space="0" w:color="auto"/>
        <w:bottom w:val="none" w:sz="0" w:space="0" w:color="auto"/>
        <w:right w:val="none" w:sz="0" w:space="0" w:color="auto"/>
      </w:divBdr>
    </w:div>
    <w:div w:id="2126197155">
      <w:bodyDiv w:val="1"/>
      <w:marLeft w:val="0"/>
      <w:marRight w:val="0"/>
      <w:marTop w:val="0"/>
      <w:marBottom w:val="0"/>
      <w:divBdr>
        <w:top w:val="none" w:sz="0" w:space="0" w:color="auto"/>
        <w:left w:val="none" w:sz="0" w:space="0" w:color="auto"/>
        <w:bottom w:val="none" w:sz="0" w:space="0" w:color="auto"/>
        <w:right w:val="none" w:sz="0" w:space="0" w:color="auto"/>
      </w:divBdr>
    </w:div>
    <w:div w:id="2126727237">
      <w:bodyDiv w:val="1"/>
      <w:marLeft w:val="0"/>
      <w:marRight w:val="0"/>
      <w:marTop w:val="0"/>
      <w:marBottom w:val="0"/>
      <w:divBdr>
        <w:top w:val="none" w:sz="0" w:space="0" w:color="auto"/>
        <w:left w:val="none" w:sz="0" w:space="0" w:color="auto"/>
        <w:bottom w:val="none" w:sz="0" w:space="0" w:color="auto"/>
        <w:right w:val="none" w:sz="0" w:space="0" w:color="auto"/>
      </w:divBdr>
    </w:div>
    <w:div w:id="2127235013">
      <w:bodyDiv w:val="1"/>
      <w:marLeft w:val="0"/>
      <w:marRight w:val="0"/>
      <w:marTop w:val="0"/>
      <w:marBottom w:val="0"/>
      <w:divBdr>
        <w:top w:val="none" w:sz="0" w:space="0" w:color="auto"/>
        <w:left w:val="none" w:sz="0" w:space="0" w:color="auto"/>
        <w:bottom w:val="none" w:sz="0" w:space="0" w:color="auto"/>
        <w:right w:val="none" w:sz="0" w:space="0" w:color="auto"/>
      </w:divBdr>
    </w:div>
    <w:div w:id="2128348819">
      <w:bodyDiv w:val="1"/>
      <w:marLeft w:val="0"/>
      <w:marRight w:val="0"/>
      <w:marTop w:val="0"/>
      <w:marBottom w:val="0"/>
      <w:divBdr>
        <w:top w:val="none" w:sz="0" w:space="0" w:color="auto"/>
        <w:left w:val="none" w:sz="0" w:space="0" w:color="auto"/>
        <w:bottom w:val="none" w:sz="0" w:space="0" w:color="auto"/>
        <w:right w:val="none" w:sz="0" w:space="0" w:color="auto"/>
      </w:divBdr>
      <w:divsChild>
        <w:div w:id="2057584921">
          <w:marLeft w:val="0"/>
          <w:marRight w:val="0"/>
          <w:marTop w:val="0"/>
          <w:marBottom w:val="0"/>
          <w:divBdr>
            <w:top w:val="none" w:sz="0" w:space="0" w:color="auto"/>
            <w:left w:val="none" w:sz="0" w:space="0" w:color="auto"/>
            <w:bottom w:val="none" w:sz="0" w:space="0" w:color="auto"/>
            <w:right w:val="none" w:sz="0" w:space="0" w:color="auto"/>
          </w:divBdr>
          <w:divsChild>
            <w:div w:id="154302292">
              <w:marLeft w:val="0"/>
              <w:marRight w:val="0"/>
              <w:marTop w:val="0"/>
              <w:marBottom w:val="0"/>
              <w:divBdr>
                <w:top w:val="none" w:sz="0" w:space="0" w:color="auto"/>
                <w:left w:val="none" w:sz="0" w:space="0" w:color="auto"/>
                <w:bottom w:val="none" w:sz="0" w:space="0" w:color="auto"/>
                <w:right w:val="none" w:sz="0" w:space="0" w:color="auto"/>
              </w:divBdr>
              <w:divsChild>
                <w:div w:id="1342391154">
                  <w:marLeft w:val="0"/>
                  <w:marRight w:val="0"/>
                  <w:marTop w:val="0"/>
                  <w:marBottom w:val="0"/>
                  <w:divBdr>
                    <w:top w:val="none" w:sz="0" w:space="0" w:color="auto"/>
                    <w:left w:val="none" w:sz="0" w:space="0" w:color="auto"/>
                    <w:bottom w:val="none" w:sz="0" w:space="0" w:color="auto"/>
                    <w:right w:val="none" w:sz="0" w:space="0" w:color="auto"/>
                  </w:divBdr>
                  <w:divsChild>
                    <w:div w:id="2887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4101">
      <w:bodyDiv w:val="1"/>
      <w:marLeft w:val="0"/>
      <w:marRight w:val="0"/>
      <w:marTop w:val="0"/>
      <w:marBottom w:val="0"/>
      <w:divBdr>
        <w:top w:val="none" w:sz="0" w:space="0" w:color="auto"/>
        <w:left w:val="none" w:sz="0" w:space="0" w:color="auto"/>
        <w:bottom w:val="none" w:sz="0" w:space="0" w:color="auto"/>
        <w:right w:val="none" w:sz="0" w:space="0" w:color="auto"/>
      </w:divBdr>
    </w:div>
    <w:div w:id="2132046375">
      <w:bodyDiv w:val="1"/>
      <w:marLeft w:val="0"/>
      <w:marRight w:val="0"/>
      <w:marTop w:val="0"/>
      <w:marBottom w:val="0"/>
      <w:divBdr>
        <w:top w:val="none" w:sz="0" w:space="0" w:color="auto"/>
        <w:left w:val="none" w:sz="0" w:space="0" w:color="auto"/>
        <w:bottom w:val="none" w:sz="0" w:space="0" w:color="auto"/>
        <w:right w:val="none" w:sz="0" w:space="0" w:color="auto"/>
      </w:divBdr>
    </w:div>
    <w:div w:id="2137988595">
      <w:bodyDiv w:val="1"/>
      <w:marLeft w:val="0"/>
      <w:marRight w:val="0"/>
      <w:marTop w:val="0"/>
      <w:marBottom w:val="0"/>
      <w:divBdr>
        <w:top w:val="none" w:sz="0" w:space="0" w:color="auto"/>
        <w:left w:val="none" w:sz="0" w:space="0" w:color="auto"/>
        <w:bottom w:val="none" w:sz="0" w:space="0" w:color="auto"/>
        <w:right w:val="none" w:sz="0" w:space="0" w:color="auto"/>
      </w:divBdr>
    </w:div>
    <w:div w:id="2138326893">
      <w:bodyDiv w:val="1"/>
      <w:marLeft w:val="0"/>
      <w:marRight w:val="0"/>
      <w:marTop w:val="0"/>
      <w:marBottom w:val="0"/>
      <w:divBdr>
        <w:top w:val="none" w:sz="0" w:space="0" w:color="auto"/>
        <w:left w:val="none" w:sz="0" w:space="0" w:color="auto"/>
        <w:bottom w:val="none" w:sz="0" w:space="0" w:color="auto"/>
        <w:right w:val="none" w:sz="0" w:space="0" w:color="auto"/>
      </w:divBdr>
    </w:div>
    <w:div w:id="214049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CE88F4A949DB40B1B0C3B09723B080"/>
        <w:category>
          <w:name w:val="General"/>
          <w:gallery w:val="placeholder"/>
        </w:category>
        <w:types>
          <w:type w:val="bbPlcHdr"/>
        </w:types>
        <w:behaviors>
          <w:behavior w:val="content"/>
        </w:behaviors>
        <w:guid w:val="{4358CA1E-B66B-8F44-AD41-08F50A252729}"/>
      </w:docPartPr>
      <w:docPartBody>
        <w:p w:rsidR="00A143F7" w:rsidRDefault="004E6FB1" w:rsidP="004E6FB1">
          <w:pPr>
            <w:pStyle w:val="9FCE88F4A949DB40B1B0C3B09723B080"/>
          </w:pPr>
          <w:r>
            <w:rPr>
              <w:rStyle w:val="PlaceholderText"/>
            </w:rPr>
            <w:t>Click or tap here to enter text.</w:t>
          </w:r>
        </w:p>
      </w:docPartBody>
    </w:docPart>
    <w:docPart>
      <w:docPartPr>
        <w:name w:val="53170CE3454D8C418E1B5F56EED0FE9A"/>
        <w:category>
          <w:name w:val="General"/>
          <w:gallery w:val="placeholder"/>
        </w:category>
        <w:types>
          <w:type w:val="bbPlcHdr"/>
        </w:types>
        <w:behaviors>
          <w:behavior w:val="content"/>
        </w:behaviors>
        <w:guid w:val="{3B78DF2B-5A5D-154D-8785-804A22758BD7}"/>
      </w:docPartPr>
      <w:docPartBody>
        <w:p w:rsidR="00A143F7" w:rsidRDefault="004E6FB1" w:rsidP="004E6FB1">
          <w:pPr>
            <w:pStyle w:val="53170CE3454D8C418E1B5F56EED0FE9A"/>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49D8877-2814-4B40-8CCD-0AC6AF11E4CE}"/>
      </w:docPartPr>
      <w:docPartBody>
        <w:p w:rsidR="00DB561E" w:rsidRDefault="00A143F7">
          <w:r w:rsidRPr="0053518D">
            <w:rPr>
              <w:rStyle w:val="PlaceholderText"/>
            </w:rPr>
            <w:t>Click or tap here to enter text.</w:t>
          </w:r>
        </w:p>
      </w:docPartBody>
    </w:docPart>
    <w:docPart>
      <w:docPartPr>
        <w:name w:val="E55BB571BEAF2A4B80BCCF232F6FB30B"/>
        <w:category>
          <w:name w:val="General"/>
          <w:gallery w:val="placeholder"/>
        </w:category>
        <w:types>
          <w:type w:val="bbPlcHdr"/>
        </w:types>
        <w:behaviors>
          <w:behavior w:val="content"/>
        </w:behaviors>
        <w:guid w:val="{175B5305-8FE4-DB40-AA13-8FB6339B8F9D}"/>
      </w:docPartPr>
      <w:docPartBody>
        <w:p w:rsidR="005879A1" w:rsidRDefault="0002666C" w:rsidP="0002666C">
          <w:pPr>
            <w:pStyle w:val="E55BB571BEAF2A4B80BCCF232F6FB30B"/>
          </w:pPr>
          <w:r>
            <w:rPr>
              <w:rStyle w:val="PlaceholderText"/>
            </w:rPr>
            <w:t>Click or tap here to enter text.</w:t>
          </w:r>
        </w:p>
      </w:docPartBody>
    </w:docPart>
    <w:docPart>
      <w:docPartPr>
        <w:name w:val="8CF1D9146E33684D9B86D5B5FCFF1336"/>
        <w:category>
          <w:name w:val="General"/>
          <w:gallery w:val="placeholder"/>
        </w:category>
        <w:types>
          <w:type w:val="bbPlcHdr"/>
        </w:types>
        <w:behaviors>
          <w:behavior w:val="content"/>
        </w:behaviors>
        <w:guid w:val="{3B25BA56-6116-C04B-9705-A37F4C886D0B}"/>
      </w:docPartPr>
      <w:docPartBody>
        <w:p w:rsidR="005879A1" w:rsidRDefault="0002666C" w:rsidP="0002666C">
          <w:pPr>
            <w:pStyle w:val="8CF1D9146E33684D9B86D5B5FCFF1336"/>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B1"/>
    <w:rsid w:val="0002666C"/>
    <w:rsid w:val="001D638F"/>
    <w:rsid w:val="00307025"/>
    <w:rsid w:val="003A62B0"/>
    <w:rsid w:val="004E6FB1"/>
    <w:rsid w:val="005879A1"/>
    <w:rsid w:val="00816729"/>
    <w:rsid w:val="00955076"/>
    <w:rsid w:val="00A143F7"/>
    <w:rsid w:val="00B82414"/>
    <w:rsid w:val="00B91732"/>
    <w:rsid w:val="00C70493"/>
    <w:rsid w:val="00DB561E"/>
    <w:rsid w:val="00E0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66C"/>
    <w:rPr>
      <w:color w:val="808080"/>
    </w:rPr>
  </w:style>
  <w:style w:type="paragraph" w:customStyle="1" w:styleId="9FCE88F4A949DB40B1B0C3B09723B080">
    <w:name w:val="9FCE88F4A949DB40B1B0C3B09723B080"/>
    <w:rsid w:val="004E6FB1"/>
  </w:style>
  <w:style w:type="paragraph" w:customStyle="1" w:styleId="53170CE3454D8C418E1B5F56EED0FE9A">
    <w:name w:val="53170CE3454D8C418E1B5F56EED0FE9A"/>
    <w:rsid w:val="004E6FB1"/>
  </w:style>
  <w:style w:type="paragraph" w:customStyle="1" w:styleId="E55BB571BEAF2A4B80BCCF232F6FB30B">
    <w:name w:val="E55BB571BEAF2A4B80BCCF232F6FB30B"/>
    <w:rsid w:val="0002666C"/>
  </w:style>
  <w:style w:type="paragraph" w:customStyle="1" w:styleId="8CF1D9146E33684D9B86D5B5FCFF1336">
    <w:name w:val="8CF1D9146E33684D9B86D5B5FCFF1336"/>
    <w:rsid w:val="000266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3DAEDF-4B7C-4B4C-A717-80A76B1A58D6}">
  <we:reference id="wa104382081" version="1.35.0.0" store="en-US" storeType="OMEX"/>
  <we:alternateReferences>
    <we:reference id="wa104382081" version="1.35.0.0" store="WA104382081" storeType="OMEX"/>
  </we:alternateReferences>
  <we:properties>
    <we:property name="MENDELEY_CITATIONS" value="[{&quot;citationID&quot;:&quot;MENDELEY_CITATION_3e1b8b85-98c2-4958-82c3-b4255cfa0bf5&quot;,&quot;properties&quot;:{&quot;noteIndex&quot;:0},&quot;isEdited&quot;:false,&quot;manualOverride&quot;:{&quot;isManuallyOverridden&quot;:false,&quot;citeprocText&quot;:&quot;(Debnath et al., 2020)&quot;,&quot;manualOverrideText&quot;:&quot;&quot;},&quot;citationTag&quot;:&quot;MENDELEY_CITATION_v3_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&quot;,&quot;citationItems&quot;:[{&quot;id&quot;:&quot;ade290ff-b09b-395d-afd2-1edd15c0ac5f&quot;,&quot;itemData&quot;:{&quot;type&quot;:&quot;article-journal&quot;,&quot;id&quot;:&quot;ade290ff-b09b-395d-afd2-1edd15c0ac5f&quot;,&quot;title&quot;:&quot;The Maryland analysis of developmental EEG (MADE) pipeline&quot;,&quot;author&quot;:[{&quot;family&quot;:&quot;Debnath&quot;,&quot;given&quot;:&quot;Ranjan&quot;,&quot;parse-names&quot;:false,&quot;dropping-particle&quot;:&quot;&quot;,&quot;non-dropping-particle&quot;:&quot;&quot;},{&quot;family&quot;:&quot;Buzzell&quot;,&quot;given&quot;:&quot;George A.&quot;,&quot;parse-names&quot;:false,&quot;dropping-particle&quot;:&quot;&quot;,&quot;non-dropping-particle&quot;:&quot;&quot;},{&quot;family&quot;:&quot;Morales&quot;,&quot;given&quot;:&quot;Santiago&quot;,&quot;parse-names&quot;:false,&quot;dropping-particle&quot;:&quot;&quot;,&quot;non-dropping-particle&quot;:&quot;&quot;},{&quot;family&quot;:&quot;Bowers&quot;,&quot;given&quot;:&quot;Maureen E.&quot;,&quot;parse-names&quot;:false,&quot;dropping-particle&quot;:&quot;&quot;,&quot;non-dropping-particle&quot;:&quot;&quot;},{&quot;family&quot;:&quot;Leach&quot;,&quot;given&quot;:&quot;Stephanie C.&quot;,&quot;parse-names&quot;:false,&quot;dropping-particle&quot;:&quot;&quot;,&quot;non-dropping-particle&quot;:&quot;&quot;},{&quot;family&quot;:&quot;Fox&quot;,&quot;given&quot;:&quot;Nathan A.&quot;,&quot;parse-names&quot;:false,&quot;dropping-particle&quot;:&quot;&quot;,&quot;non-dropping-particle&quot;:&quot;&quot;}],&quot;container-title&quot;:&quot;Psychophysiology&quot;,&quot;accessed&quot;:{&quot;date-parts&quot;:[[2021,11,29]]},&quot;DOI&quot;:&quot;10.1111/PSYP.13580&quot;,&quot;ISSN&quot;:&quot;1469-8986&quot;,&quot;PMID&quot;:&quot;32293719&quot;,&quot;URL&quot;:&quot;https://onlinelibrary.wiley.com/doi/full/10.1111/psyp.13580&quot;,&quot;issued&quot;:{&quot;date-parts&quot;:[[2020,6,1]]},&quot;page&quot;:&quot;e13580&quot;,&quot;abstract&quot;:&quot;Compared to adult EEG, EEG signals recorded from pediatric populations have shorter recording periods and contain more artifact contamination. Therefore, pediatric EEG data necessitate specific preprocessing approaches in order to remove environmental noise and physiological artifacts without losing large amounts of data. However, there is presently a scarcity of standard automated preprocessing pipelines suitable for pediatric EEG. In an effort to achieve greater standardization of EEG preprocessing, and in particular, for the analysis of pediatric data, we developed the Maryland analysis of developmental EEG (MADE) pipeline as an automated preprocessing pipeline compatible with EEG data recorded with different hardware systems, different populations, levels of artifact contamination, and length of recordings. MADE uses EEGLAB and functions from some EEGLAB plugins and includes additional customized features particularly useful for EEG data collected from pediatric populations. MADE processes event-related and resting state EEG from raw data files through a series of preprocessing steps and outputs processed clean data ready to be analyzed in time, frequency, or time-frequency domain. MADE provides a report file at the end of the preprocessing that describes a variety of features of the processed data to facilitate the assessment of the quality of processed data. In this article, we discuss some practical issues, which are specifically relevant to pediatric EEG preprocessing. We also provide custom-written scripts to address these practical issues. MADE is freely available under the terms of the GNU General Public License at https://github.com/ChildDevLab/MADE-EEG-preprocessing-pipeline.&quot;,&quot;publisher&quot;:&quot;John Wiley &amp; Sons, Ltd&quot;,&quot;issue&quot;:&quot;6&quot;,&quot;volume&quot;:&quot;57&quot;,&quot;container-title-short&quot;:&quot;Psychophysiology&quot;},&quot;isTemporary&quot;:false}]},{&quot;citationID&quot;:&quot;MENDELEY_CITATION_061544f4-5612-43b1-9c41-2566245bf32f&quot;,&quot;properties&quot;:{&quot;noteIndex&quot;:0},&quot;isEdited&quot;:false,&quot;manualOverride&quot;:{&quot;isManuallyOverridden&quot;:false,&quot;citeprocText&quot;:&quot;(Widmann et al., 2015)&quot;,&quot;manualOverrideText&quot;:&quot;&quot;},&quot;citationTag&quot;:&quot;MENDELEY_CITATION_v3_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&quot;,&quot;citationItems&quot;:[{&quot;id&quot;:&quot;c063e283-8971-3283-954f-e87f2f134546&quot;,&quot;itemData&quot;:{&quot;type&quot;:&quot;article-journal&quot;,&quot;id&quot;:&quot;c063e283-8971-3283-954f-e87f2f134546&quot;,&quot;title&quot;:&quot;Digital filter design for electrophysiological data – a practical approach&quot;,&quot;author&quot;:[{&quot;family&quot;:&quot;Widmann&quot;,&quot;given&quot;:&quot;Andreas&quot;,&quot;parse-names&quot;:false,&quot;dropping-particle&quot;:&quot;&quot;,&quot;non-dropping-particle&quot;:&quot;&quot;},{&quot;family&quot;:&quot;Schröger&quot;,&quot;given&quot;:&quot;Erich&quot;,&quot;parse-names&quot;:false,&quot;dropping-particle&quot;:&quot;&quot;,&quot;non-dropping-particle&quot;:&quot;&quot;},{&quot;family&quot;:&quot;Maess&quot;,&quot;given&quot;:&quot;Burkhard&quot;,&quot;parse-names&quot;:false,&quot;dropping-particle&quot;:&quot;&quot;,&quot;non-dropping-particle&quot;:&quot;&quot;}],&quot;container-title&quot;:&quot;Journal of Neuroscience Methods&quot;,&quot;accessed&quot;:{&quot;date-parts&quot;:[[2021,11,30]]},&quot;DOI&quot;:&quot;10.1016/J.JNEUMETH.2014.08.002&quot;,&quot;ISSN&quot;:&quot;0165-0270&quot;,&quot;PMID&quot;:&quot;25128257&quot;,&quot;issued&quot;:{&quot;date-parts&quot;:[[2015,7,30]]},&quot;page&quot;:&quot;34-46&quot;,&quot;abstract&quot;:&quot;Background: Filtering is a ubiquitous step in the preprocessing of electroencephalographic (EEG) and magnetoencephalographic (MEG) data. Besides the intended effect of the attenuation of signal components considered as noise, filtering can also result in various unintended adverse filter effects (distortions such as smoothing) and filter artifacts. Method: We give some practical guidelines for the evaluation of filter responses (impulse and frequency response) and the selection of filter types (high-pass/low-pass/band-pass/band-stop, finite/infinite impulse response, FIR/IIR) and filter parameters (cutoff frequencies, filter order and roll-off, ripple, delay and causality) to optimize signal-to-noise ratio and avoid or reduce signal distortions for selected electrophysiological applications. Results: Various filter implementations in common electrophysiology software packages are introduced and discussed. Resulting filter responses are compared and evaluated. Conclusion: We present strategies for recognizing common adverse filter effects and filter artifacts and demonstrate them in practical examples. Best practices and recommendations for the selection and reporting of filter parameters, limitations, and alternatives to filtering are discussed.&quot;,&quot;publisher&quot;:&quot;Elsevier&quot;,&quot;volume&quot;:&quot;250&quot;,&quot;container-title-short&quot;:&quot;&quot;},&quot;isTemporary&quot;:false}]},{&quot;citationID&quot;:&quot;MENDELEY_CITATION_0d311aec-a9ce-40b9-96fb-1a3eff857d6d&quot;,&quot;properties&quot;:{&quot;noteIndex&quot;:0},&quot;isEdited&quot;:false,&quot;manualOverride&quot;:{&quot;isManuallyOverridden&quot;:true,&quot;citeprocText&quot;:&quot;(Nolan et al., 2010)&quot;,&quot;manualOverrideText&quot;:&quot;Nolan et al., 2010)&quot;},&quot;citationTag&quot;:&quot;MENDELEY_CITATION_v3_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&quot;,&quot;citationItems&quot;:[{&quot;id&quot;:&quot;bf6d65eb-3f14-3838-b459-b1e5b6f17e4b&quot;,&quot;itemData&quot;:{&quot;type&quot;:&quot;article-journal&quot;,&quot;id&quot;:&quot;bf6d65eb-3f14-3838-b459-b1e5b6f17e4b&quot;,&quot;title&quot;:&quot;FASTER: Fully Automated Statistical Thresholding for EEG artifact Rejection&quot;,&quot;author&quot;:[{&quot;family&quot;:&quot;Nolan&quot;,&quot;given&quot;:&quot;H.&quot;,&quot;parse-names&quot;:false,&quot;dropping-particle&quot;:&quot;&quot;,&quot;non-dropping-particle&quot;:&quot;&quot;},{&quot;family&quot;:&quot;Whelan&quot;,&quot;given&quot;:&quot;R.&quot;,&quot;parse-names&quot;:false,&quot;dropping-particle&quot;:&quot;&quot;,&quot;non-dropping-particle&quot;:&quot;&quot;},{&quot;family&quot;:&quot;Reilly&quot;,&quot;given&quot;:&quot;R. B.&quot;,&quot;parse-names&quot;:false,&quot;dropping-particle&quot;:&quot;&quot;,&quot;non-dropping-particle&quot;:&quot;&quot;}],&quot;container-title&quot;:&quot;Journal of neuroscience methods&quot;,&quot;accessed&quot;:{&quot;date-parts&quot;:[[2021,11,29]]},&quot;DOI&quot;:&quot;10.1016/J.JNEUMETH.2010.07.015&quot;,&quot;ISSN&quot;:&quot;1872-678X&quot;,&quot;PMID&quot;:&quot;20654646&quot;,&quot;URL&quot;:&quot;https://pubmed.ncbi.nlm.nih.gov/20654646/&quot;,&quot;issued&quot;:{&quot;date-parts&quot;:[[2010,9]]},&quot;page&quot;:&quot;152-162&quot;,&quot;abstract&quot;:&quot;Electroencephalogram (EEG) data are typically contaminated with artifacts (e.g., by eye movements). The effect of artifacts can be attenuated by deleting data with amplitudes over a certain value, for example. Independent component analysis (ICA) separates EEG data into neural activity and artifact; once identified, artifactual components can be deleted from the data. Often, artifact rejection algorithms require supervision (e.g., training using canonical artifacts). Many artifact rejection methods are time consuming when applied to high-density EEG data. We describe FASTER (Fully Automated Statistical Thresholding for EEG artifact Rejection). Parameters were estimated for various aspects of data (e.g., channel variance) in both the EEG time series and in the independent components of the EEG: outliers were detected and removed. FASTER was tested on both simulated EEG (n=47) and real EEG (n=47) data on 128-, 64-, and 32-scalp electrode arrays. FASTER was compared to supervised artifact detection by experts and to a variant of the Statistical Control for Dense Arrays of Sensors (SCADS) method. FASTER had &gt;90% sensitivity and specificity for detection of contaminated channels, eye movement and EMG artifacts, linear trends and white noise. FASTER generally had &gt;60% sensitivity and specificity for detection of contaminated epochs, vs. 0.15% for SCADS. FASTER also aggregates the ERP across subject datasets, and detects outlier datasets. The variance in the ERP baseline, a measure of noise, was significantly lower for FASTER than either the supervised or SCADS methods. ERP amplitude did not differ significantly between FASTER and the supervised approach. © 2010 Elsevier B.V.&quot;,&quot;publisher&quot;:&quot;J Neurosci Methods&quot;,&quot;issue&quot;:&quot;1&quot;,&quot;volume&quot;:&quot;192&quot;,&quot;container-title-short&quot;:&quot;J Neurosci Methods&quot;},&quot;isTemporary&quot;:false}]},{&quot;citationID&quot;:&quot;MENDELEY_CITATION_76160024-5e29-4871-b87a-dde10713e56f&quot;,&quot;properties&quot;:{&quot;noteIndex&quot;:0},&quot;isEdited&quot;:false,&quot;manualOverride&quot;:{&quot;isManuallyOverridden&quot;:false,&quot;citeprocText&quot;:&quot;(Mognon et al., 2011)&quot;,&quot;manualOverrideText&quot;:&quot;&quot;},&quot;citationTag&quot;:&quot;MENDELEY_CITATION_v3_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&quot;,&quot;citationItems&quot;:[{&quot;id&quot;:&quot;9552fcd9-c08d-36cd-8d77-704bcf6c2050&quot;,&quot;itemData&quot;:{&quot;type&quot;:&quot;article-journal&quot;,&quot;id&quot;:&quot;9552fcd9-c08d-36cd-8d77-704bcf6c2050&quot;,&quot;title&quot;:&quot;ADJUST: An automatic EEG artifact detector based on the joint use of spatial and temporal features&quot;,&quot;author&quot;:[{&quot;family&quot;:&quot;Mognon&quot;,&quot;given&quot;:&quot;Andrea&quot;,&quot;parse-names&quot;:false,&quot;dropping-particle&quot;:&quot;&quot;,&quot;non-dropping-particle&quot;:&quot;&quot;},{&quot;family&quot;:&quot;Jovicich&quot;,&quot;given&quot;:&quot;Jorge&quot;,&quot;parse-names&quot;:false,&quot;dropping-particle&quot;:&quot;&quot;,&quot;non-dropping-particle&quot;:&quot;&quot;},{&quot;family&quot;:&quot;Bruzzone&quot;,&quot;given&quot;:&quot;Lorenzo&quot;,&quot;parse-names&quot;:false,&quot;dropping-particle&quot;:&quot;&quot;,&quot;non-dropping-particle&quot;:&quot;&quot;},{&quot;family&quot;:&quot;Buiatti&quot;,&quot;given&quot;:&quot;Marco&quot;,&quot;parse-names&quot;:false,&quot;dropping-particle&quot;:&quot;&quot;,&quot;non-dropping-particle&quot;:&quot;&quot;}],&quot;container-title&quot;:&quot;Psychophysiology&quot;,&quot;accessed&quot;:{&quot;date-parts&quot;:[[2021,11,29]]},&quot;DOI&quot;:&quot;10.1111/J.1469-8986.2010.01061.X&quot;,&quot;ISSN&quot;:&quot;1540-5958&quot;,&quot;PMID&quot;:&quot;20636297&quot;,&quot;URL&quot;:&quot;https://pubmed.ncbi.nlm.nih.gov/20636297/&quot;,&quot;issued&quot;:{&quot;date-parts&quot;:[[2011,2]]},&quot;page&quot;:&quot;229-240&quot;,&quot;abstract&quot;:&quot;A successful method for removing artifacts from electroencephalogram (EEG) recordings is Independent Component Analysis (ICA), but its implementation remains largely user-dependent. Here, we propose a completely automatic algorithm (ADJUST) that identifies artifacted independent components by combining stereotyped artifact-specific spatial and temporal features. Features were optimized to capture blinks, eye movements, and generic discontinuities on a feature selection dataset. Validation on a totally different EEG dataset shows that (1) ADJUST's classification of independent components largely matches a manual one by experts (agreement on 95.2% of the data variance), and (2) Removal of the artifacted components detected by ADJUST leads to neat reconstruction of visual and auditory event-related potentials from heavily artifacted data. These results demonstrate that ADJUST provides a fast, efficient, and automatic way to use ICA for artifact removal. Copyright © 2010 Society for Psychophysiological Research.&quot;,&quot;publisher&quot;:&quot;Psychophysiology&quot;,&quot;issue&quot;:&quot;2&quot;,&quot;volume&quot;:&quot;48&quot;,&quot;container-title-short&quot;:&quot;Psychophysiology&quot;},&quot;isTemporary&quot;:false}]},{&quot;citationID&quot;:&quot;MENDELEY_CITATION_f7e9e156-9381-49d0-b8ee-255f7088675a&quot;,&quot;properties&quot;:{&quot;noteIndex&quot;:0},&quot;isEdited&quot;:false,&quot;manualOverride&quot;:{&quot;isManuallyOverridden&quot;:false,&quot;citeprocText&quot;:&quot;(Debnath et al., 2019)&quot;,&quot;manualOverrideText&quot;:&quot;&quot;},&quot;citationTag&quot;:&quot;MENDELEY_CITATION_v3_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&quot;,&quot;citationItems&quot;:[{&quot;id&quot;:&quot;02b9adb8-256b-3139-bf75-2c12bb7cabb7&quot;,&quot;itemData&quot;:{&quot;type&quot;:&quot;article-journal&quot;,&quot;id&quot;:&quot;02b9adb8-256b-3139-bf75-2c12bb7cabb7&quot;,&quot;title&quot;:&quot;Mu rhythm desynchronization is specific to action execution and observation: Evidence from time-frequency and connectivity analysis&quot;,&quot;author&quot;:[{&quot;family&quot;:&quot;Debnath&quot;,&quot;given&quot;:&quot;Ranjan&quot;,&quot;parse-names&quot;:false,&quot;dropping-particle&quot;:&quot;&quot;,&quot;non-dropping-particle&quot;:&quot;&quot;},{&quot;family&quot;:&quot;Salo&quot;,&quot;given&quot;:&quot;Virginia C.&quot;,&quot;parse-names&quot;:false,&quot;dropping-particle&quot;:&quot;&quot;,&quot;non-dropping-particle&quot;:&quot;&quot;},{&quot;family&quot;:&quot;Buzzell&quot;,&quot;given&quot;:&quot;George A.&quot;,&quot;parse-names&quot;:false,&quot;dropping-particle&quot;:&quot;&quot;,&quot;non-dropping-particle&quot;:&quot;&quot;},{&quot;family&quot;:&quot;Yoo&quot;,&quot;given&quot;:&quot;Kathryn H.&quot;,&quot;parse-names&quot;:false,&quot;dropping-particle&quot;:&quot;&quot;,&quot;non-dropping-particle&quot;:&quot;&quot;},{&quot;family&quot;:&quot;Fox&quot;,&quot;given&quot;:&quot;Nathan A.&quot;,&quot;parse-names&quot;:false,&quot;dropping-particle&quot;:&quot;&quot;,&quot;non-dropping-particle&quot;:&quot;&quot;}],&quot;container-title&quot;:&quot;NeuroImage&quot;,&quot;container-title-short&quot;:&quot;Neuroimage&quot;,&quot;accessed&quot;:{&quot;date-parts&quot;:[[2019,5,2]]},&quot;DOI&quot;:&quot;10.1016/J.NEUROIMAGE.2018.09.053&quot;,&quot;ISSN&quot;:&quot;1053-8119&quot;,&quot;URL&quot;:&quot;https://www.sciencedirect.com/science/article/pii/S1053811918318585&quot;,&quot;issued&quot;:{&quot;date-parts&quot;:[[2019,1,1]]},&quot;page&quot;:&quot;496-507&quot;,&quot;abstract&quot;:&quot;Mu desynchronization is the attenuation of EEG power in the alpha frequency range recorded over central scalp locations thought to reflect motor cortex activation. Mu desynchronization during observation of an action is believed to reflect mirroring system activation in humans. However, this notion has recently been questioned because, among other reasons, the potential contamination of mu rhythm and occipital alpha activity induced by attention processes following presentation of visual stimuli in observation conditions. This study examined the validity of mu desynchronization as a measure of mirroring system activation in infants and further investigated the pattern of functional connectivity between the central and occipital regions during execution and observation of movement. EEG was recorded while 46 9-month-old infants executed grasping actions and observed an experimenter grasping. Current source density (CSD) was applied to EEG data and, time-frequency and connectivity analyses were performed in CSD transformed data. Mu desynchronization was evident over central regions during both execution and observation of movements. Independent alpha desynchronization over occipital region was also present in both conditions. The connectivity analyses revealed that central-occipital areas were functionally more connected compared to other areas of the brain during observation of movements. Collectively, the results demonstrate the validity of mu desynchronization as an index of infant mirroring system activity and support the proposal of a functional connection between distinct mirroring and attention processes during observation of action.&quot;,&quot;publisher&quot;:&quot;Academic Press&quot;,&quot;volume&quot;:&quot;184&quot;},&quot;isTemporary&quot;:false}]},{&quot;citationID&quot;:&quot;MENDELEY_CITATION_2de26794-3623-4372-8f20-95eae3ca3263&quot;,&quot;properties&quot;:{&quot;noteIndex&quot;:0},&quot;isEdited&quot;:false,&quot;manualOverride&quot;:{&quot;isManuallyOverridden&quot;:false,&quot;citeprocText&quot;:&quot;(Begus &amp;#38; Bonawitz, 2020; Meyer et al., 2022)&quot;,&quot;manualOverrideText&quot;:&quot;&quot;},&quot;citationTag&quot;:&quot;MENDELEY_CITATION_v3_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&quot;,&quot;citationItems&quot;:[{&quot;id&quot;:&quot;f84e399e-7589-3391-9528-6e45f2e0e77e&quot;,&quot;itemData&quot;:{&quot;type&quot;:&quot;article&quot;,&quot;id&quot;:&quot;f84e399e-7589-3391-9528-6e45f2e0e77e&quot;,&quot;title&quot;:&quot;The rhythm of learning: Theta oscillations as an index of active learning in infancy&quot;,&quot;author&quot;:[{&quot;family&quot;:&quot;Begus&quot;,&quot;given&quot;:&quot;Katarina&quot;,&quot;parse-names&quot;:false,&quot;dropping-particle&quot;:&quot;&quot;,&quot;non-dropping-particle&quot;:&quot;&quot;},{&quot;family&quot;:&quot;Bonawitz&quot;,&quot;given&quot;:&quot;Elizabeth&quot;,&quot;parse-names&quot;:false,&quot;dropping-particle&quot;:&quot;&quot;,&quot;non-dropping-particle&quot;:&quot;&quot;}],&quot;container-title&quot;:&quot;Developmental Cognitive Neuroscience&quot;,&quot;accessed&quot;:{&quot;date-parts&quot;:[[2020,9,21]]},&quot;DOI&quot;:&quot;10.1016/j.dcn.2020.100810&quot;,&quot;ISSN&quot;:&quot;18789307&quot;,&quot;URL&quot;:&quot;/pmc/articles/PMC7371744/?report=abstract&quot;,&quot;issued&quot;:{&quot;date-parts&quot;:[[2020,10,1]]},&quot;abstract&quot;:&quot;Active learning is a critical component of human development, however, the mechanisms supporting it are not fully understood. Given that early learning experiences may affect both infants' immediate learning success, as well as their motivation to learn, it is particularly important to investigate the mechanisms of active learning in this period, when the foundations of learning habits and curiosity are built. Traditional behavioural approaches of studying infant learning face challenges that emerging tools from neuroscience may help relieve. We introduce one such tool, EEG theta oscillations, and propose this neural marker has great potential for offering novel insights into active learning. Theta activity, recorded prior to or during learning, has been shown to be predictive of learning success. We argue that this involvement in memory formation, combined with theta activity's tight association with reward processing, makes theta oscillations a uniquely suited tool for the investigation of motivational mechanisms underlying active learning. We outline research questions as well as methodological approaches pertinent to infant learning and suggest how and why theta oscillations may offer complementary insights. As such, we aim to bridge the gap between cognitive and neural approaches, and advance our knowledge of active learning in development more broadly.&quot;,&quot;publisher&quot;:&quot;Elsevier Ltd&quot;,&quot;volume&quot;:&quot;45&quot;,&quot;container-title-short&quot;:&quot;&quot;},&quot;isTemporary&quot;:false},{&quot;id&quot;:&quot;b50d998a-79c7-3a9e-9228-8c59093ffeee&quot;,&quot;itemData&quot;:{&quot;type&quot;:&quot;article-journal&quot;,&quot;id&quot;:&quot;b50d998a-79c7-3a9e-9228-8c59093ffeee&quot;,&quot;title&quot;:&quot;How infant-directed actions enhance infants’ attention, learning, and exploration: Evidence from EEG and computational modeling&quot;,&quot;author&quot;:[{&quot;family&quot;:&quot;Meyer&quot;,&quot;given&quot;:&quot;Marlene&quot;,&quot;parse-names&quot;:false,&quot;dropping-particle&quot;:&quot;&quot;,&quot;non-dropping-particle&quot;:&quot;&quot;},{&quot;family&quot;:&quot;Schaik&quot;,&quot;given&quot;:&quot;Johanna E.&quot;,&quot;parse-names&quot;:false,&quot;dropping-particle&quot;:&quot;&quot;,&quot;non-dropping-particle&quot;:&quot;van&quot;},{&quot;family&quot;:&quot;Poli&quot;,&quot;given&quot;:&quot;Francesco&quot;,&quot;parse-names&quot;:false,&quot;dropping-particle&quot;:&quot;&quot;,&quot;non-dropping-particle&quot;:&quot;&quot;},{&quot;family&quot;:&quot;Hunnius&quot;,&quot;given&quot;:&quot;Sabine&quot;,&quot;parse-names&quot;:false,&quot;dropping-particle&quot;:&quot;&quot;,&quot;non-dropping-particle&quot;:&quot;&quot;}],&quot;container-title&quot;:&quot;Developmental Science&quot;,&quot;accessed&quot;:{&quot;date-parts&quot;:[[2022,8,18]]},&quot;DOI&quot;:&quot;10.1111/DESC.13259&quot;,&quot;ISSN&quot;:&quot;1467-7687&quot;,&quot;URL&quot;:&quot;https://onlinelibrary.wiley.com/doi/full/10.1111/desc.13259&quot;,&quot;issued&quot;:{&quot;date-parts&quot;:[[2022]]},&quot;page&quot;:&quot;e13259&quot;,&quot;abstract&quot;:&quot;When teaching infants new actions, parents tend to modify their movements. Infants prefer these infant-directed actions (IDAs) over adult-directed actions and learn well from them. Yet, it remains unclear how parents’ action modulations capture infants’ attention. Typically, making movements larger than usual is thought to draw attention. Recent findings, however, suggest that parents might exploit movement variability to highlight actions. We hypothesized that variability in movement amplitude rather than higher amplitude is capturing infants’ attention during IDAs. Using EEG, we measured 15-month-olds’ brain activity while they were observing action demonstrations with normal, high, or variable amplitude movements. Infants’ theta power (4–5 Hz) in fronto-central channels was compared between conditions. Frontal theta was significantly higher, indicating stronger attentional engagement, in the variable compared to the other conditions. Computational modelling showed that infants’ frontal theta power was predicted best by how surprising each movement was. Thus, surprise induced by variability in movements rather than large movements alone engages infants’ attention during IDAs. Infants with higher theta power for variable movements were more likely to perform actions successfully and to explore objects novel in the context of the given goal. This highlights the brain mechanisms by which IDAs enhance infants’ attention, learning, and exploration.&quot;,&quot;publisher&quot;:&quot;John Wiley &amp; Sons, Ltd&quot;,&quot;container-title-short&quot;:&quot;&quot;},&quot;isTemporary&quot;:false}]},{&quot;citationID&quot;:&quot;MENDELEY_CITATION_bf8500fb-bf88-40ae-9e15-8de786b028da&quot;,&quot;properties&quot;:{&quot;noteIndex&quot;:0},&quot;isEdited&quot;:false,&quot;manualOverride&quot;:{&quot;isManuallyOverridden&quot;:false,&quot;citeprocText&quot;:&quot;(Cuevas et al., 2014; Meyer et al., 2016)&quot;,&quot;manualOverrideText&quot;:&quot;&quot;},&quot;citationTag&quot;:&quot;MENDELEY_CITATION_v3_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&quot;,&quot;citationItems&quot;:[{&quot;id&quot;:&quot;4b1afd25-3f94-32bf-9d60-9596c1eb2629&quot;,&quot;itemData&quot;:{&quot;type&quot;:&quot;article-journal&quot;,&quot;id&quot;:&quot;4b1afd25-3f94-32bf-9d60-9596c1eb2629&quot;,&quot;title&quot;:&quot;The Infant EEG Mu Rhythm: Methodological Considerations and Best Practices.&quot;,&quot;author&quot;:[{&quot;family&quot;:&quot;Cuevas&quot;,&quot;given&quot;:&quot;Kimberly&quot;,&quot;parse-names&quot;:false,&quot;dropping-particle&quot;:&quot;&quot;,&quot;non-dropping-particle&quot;:&quot;&quot;},{&quot;family&quot;:&quot;Cannon&quot;,&quot;given&quot;:&quot;Erin N&quot;,&quot;parse-names&quot;:false,&quot;dropping-particle&quot;:&quot;&quot;,&quot;non-dropping-particle&quot;:&quot;&quot;},{&quot;family&quot;:&quot;Yoo&quot;,&quot;given&quot;:&quot;Kathryn&quot;,&quot;parse-names&quot;:false,&quot;dropping-particle&quot;:&quot;&quot;,&quot;non-dropping-particle&quot;:&quot;&quot;},{&quot;family&quot;:&quot;Fox&quot;,&quot;given&quot;:&quot;Nathan A&quot;,&quot;parse-names&quot;:false,&quot;dropping-particle&quot;:&quot;&quot;,&quot;non-dropping-particle&quot;:&quot;&quot;}],&quot;container-title&quot;:&quot;Developmental review : DR&quot;,&quot;container-title-short&quot;:&quot;Dev Rev&quot;,&quot;accessed&quot;:{&quot;date-parts&quot;:[[2016,5,10]]},&quot;DOI&quot;:&quot;10.1016/j.dr.2013.12.001&quot;,&quot;ISSN&quot;:&quot;0273-2297&quot;,&quot;PMID&quot;:&quot;24563573&quot;,&quot;URL&quot;:&quot;http://www.sciencedirect.com/science/article/pii/S0273229713000609&quot;,&quot;issued&quot;:{&quot;date-parts&quot;:[[2014,3,1]]},&quot;page&quot;:&quot;26-43&quot;,&quot;abstract&quot;:&quot;The EEG mu rhythm, recorded from scalp regions overlying the sensorimotor cortex, appears to exhibit mirroring properties: It is reactive when performing an action and when observing another perform the same action. Recently, there has been an exponential increase in developmental mu rhythm research, partially due to the mu rhythm's potential role in our understanding of others' actions as well as a variety of other social and cognitive processes (e.g., imitation, theory of mind, language). Unfortunately, various methodological issues impede integrating these findings into a comprehensive theory of mu rhythm development. The present manuscript provides a review of the infant mu rhythm literature while focusing on current methodological problems that impede between study comparisons. By highlighting these issues and providing an in depth description and analysis we aim to heighten awareness and propose guidelines (when possible) that will promote rigorous infant mu rhythm research and facilitate between study comparisons. This paper is intended as a resource for developmental scientists, regardless of EEG expertise.&quot;,&quot;issue&quot;:&quot;1&quot;,&quot;volume&quot;:&quot;34&quot;},&quot;isTemporary&quot;:false},{&quot;id&quot;:&quot;9cc3c91b-eea3-3a4e-b17f-232e1f9a74de&quot;,&quot;itemData&quot;:{&quot;type&quot;:&quot;article-journal&quot;,&quot;id&quot;:&quot;9cc3c91b-eea3-3a4e-b17f-232e1f9a74de&quot;,&quot;title&quot;:&quot;Monitoring others’ errors: The role of the motor system in early childhood and adulthood&quot;,&quot;author&quot;:[{&quot;family&quot;:&quot;Meyer&quot;,&quot;given&quot;:&quot;Marlene&quot;,&quot;parse-names&quot;:false,&quot;dropping-particle&quot;:&quot;&quot;,&quot;non-dropping-particle&quot;:&quot;&quot;},{&quot;family&quot;:&quot;Braukmann&quot;,&quot;given&quot;:&quot;Ricarda&quot;,&quot;parse-names&quot;:false,&quot;dropping-particle&quot;:&quot;&quot;,&quot;non-dropping-particle&quot;:&quot;&quot;},{&quot;family&quot;:&quot;Stapel&quot;,&quot;given&quot;:&quot;Janny C.&quot;,&quot;parse-names&quot;:false,&quot;dropping-particle&quot;:&quot;&quot;,&quot;non-dropping-particle&quot;:&quot;&quot;},{&quot;family&quot;:&quot;Bekkering&quot;,&quot;given&quot;:&quot;Harold&quot;,&quot;parse-names&quot;:false,&quot;dropping-particle&quot;:&quot;&quot;,&quot;non-dropping-particle&quot;:&quot;&quot;},{&quot;family&quot;:&quot;Hunnius&quot;,&quot;given&quot;:&quot;Sabine&quot;,&quot;parse-names&quot;:false,&quot;dropping-particle&quot;:&quot;&quot;,&quot;non-dropping-particle&quot;:&quot;&quot;}],&quot;container-title&quot;:&quot;British Journal of Developmental Psychology&quot;,&quot;accessed&quot;:{&quot;date-parts&quot;:[[2022,8,18]]},&quot;DOI&quot;:&quot;10.1111/BJDP.12101&quot;,&quot;ISSN&quot;:&quot;2044-835X&quot;,&quot;PMID&quot;:&quot;26183644&quot;,&quot;URL&quot;:&quot;https://onlinelibrary.wiley.com/doi/full/10.1111/bjdp.12101&quot;,&quot;issued&quot;:{&quot;date-parts&quot;:[[2016,3,1]]},&quot;page&quot;:&quot;66-85&quot;,&quot;abstract&quot;:&quot;Previous research demonstrates that from early in life, our cortical sensorimotor areas are activated both when performing and when observing actions (mirroring). Recent findings suggest that the adult motor system is also involved in detecting others' rule violations. Yet, how this translates to everyday action errors (e.g., accidentally dropping something) and how error-sensitive motor activity for others' actions emerges are still unknown. In this study, we examined the role of the motor system in error monitoring. Participants observed successful and unsuccessful pincer grasp actions while their electroencephalography was registered. We tested infants (8- and 14-month-olds) at different stages of learning the pincer grasp and adults as advanced graspers. Power in Alpha- and Beta-frequencies was analysed to assess motor and visual processing. Adults showed enhanced motor activity when observing erroneous actions. However, neither 8- nor 14-month-olds displayed this error sensitivity, despite showing motor activity for both actions. All groups did show similar visual activity, that is more Alpha-suppression, when observing correct actions. Thus, while correct and erroneous actions were processed as visually distinct in all age groups, only the adults' motor system was sensitive to action correctness. Functionality of different brain oscillations in the development of error monitoring and mirroring is discussed.&quot;,&quot;publisher&quot;:&quot;John Wiley &amp; Sons, Ltd&quot;,&quot;issue&quot;:&quot;1&quot;,&quot;volume&quot;:&quot;34&quot;,&quot;container-title-short&quot;:&quot;&quot;},&quot;isTemporary&quot;:false}]},{&quot;citationID&quot;:&quot;MENDELEY_CITATION_5858a755-e779-4ae4-815a-166827794f5a&quot;,&quot;properties&quot;:{&quot;noteIndex&quot;:0},&quot;isEdited&quot;:false,&quot;manualOverride&quot;:{&quot;isManuallyOverridden&quot;:false,&quot;citeprocText&quot;:&quot;(Spitzer &amp;#38; Haegens, 2017)&quot;,&quot;manualOverrideText&quot;:&quot;&quot;},&quot;citationTag&quot;:&quot;MENDELEY_CITATION_v3_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&quot;,&quot;citationItems&quot;:[{&quot;id&quot;:&quot;dfdae5bd-2a20-3617-9f5c-0d7ced2100ef&quot;,&quot;itemData&quot;:{&quot;type&quot;:&quot;article-journal&quot;,&quot;id&quot;:&quot;dfdae5bd-2a20-3617-9f5c-0d7ced2100ef&quot;,&quot;title&quot;:&quot;Beyond the Status Quo: A Role for Beta Oscillations in Endogenous Content (Re)Activation&quot;,&quot;author&quot;:[{&quot;family&quot;:&quot;Spitzer&quot;,&quot;given&quot;:&quot;Bernhard&quot;,&quot;parse-names&quot;:false,&quot;dropping-particle&quot;:&quot;&quot;,&quot;non-dropping-particle&quot;:&quot;&quot;},{&quot;family&quot;:&quot;Haegens&quot;,&quot;given&quot;:&quot;Saskia&quot;,&quot;parse-names&quot;:false,&quot;dropping-particle&quot;:&quot;&quot;,&quot;non-dropping-particle&quot;:&quot;&quot;}],&quot;container-title&quot;:&quot;eNeuro&quot;,&quot;container-title-short&quot;:&quot;eNeuro&quot;,&quot;accessed&quot;:{&quot;date-parts&quot;:[[2022,8,5]]},&quot;DOI&quot;:&quot;10.1523/ENEURO.0170-17.2017&quot;,&quot;ISSN&quot;:&quot;23732822&quot;,&quot;PMID&quot;:&quot;28785729&quot;,&quot;URL&quot;:&quot;/pmc/articles/PMC5539431/&quot;,&quot;issued&quot;:{&quot;date-parts&quot;:[[2017,7,21]]},&quot;abstract&quot;:&quot;Among the rhythms of the brain, oscillations in the beta frequency range (~ 13–30 Hz) have been considered the most enigmatic. Traditionally associated with sensorimotor functions, beta oscillations have recently become more broadly implicated in top-down processing, long-range communication, and preservation of the current brain state. Here, we extend and refine these views based on accumulating new findings of content-specific beta-synchronization during endogenous information processing in working memory (WM) and decision making. We characterize such contentspecific beta activity as short-lived, flexible network dynamics supporting the endogenous (re)activation of cortical representations. Specifically, we suggest that beta-mediated ensemble formation within and between cortical areas may awake, rather than merely preserve, an endogenous cognitive set in the service of current task demands. This proposal accommodates key aspects of content-specific beta modulations in monkeys and humans, integrates with timely computational models, and outlines a functional role for beta that fits its transient temporal characteristics.&quot;,&quot;publisher&quot;:&quot;Society for Neuroscience&quot;,&quot;issue&quot;:&quot;4&quot;,&quot;volume&quot;:&quot;4&quot;},&quot;isTemporary&quot;:false}]},{&quot;citationID&quot;:&quot;MENDELEY_CITATION_b1f4b60e-6b4d-40e1-94ed-05637a6f7cc4&quot;,&quot;properties&quot;:{&quot;noteIndex&quot;:0},&quot;isEdited&quot;:false,&quot;manualOverride&quot;:{&quot;isManuallyOverridden&quot;:false,&quot;citeprocText&quot;:&quot;(van Elk et al., 2008)&quot;,&quot;manualOverrideText&quot;:&quot;&quot;},&quot;citationTag&quot;:&quot;MENDELEY_CITATION_v3_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&quot;,&quot;citationItems&quot;:[{&quot;id&quot;:&quot;870cf00e-6c54-3f4a-b797-1a96e02972a4&quot;,&quot;itemData&quot;:{&quot;type&quot;:&quot;article-journal&quot;,&quot;id&quot;:&quot;870cf00e-6c54-3f4a-b797-1a96e02972a4&quot;,&quot;title&quot;:&quot;You'll never crawl alone: Neurophysiological evidence for experience-dependent motor resonance in infancy&quot;,&quot;author&quot;:[{&quot;family&quot;:&quot;Elk&quot;,&quot;given&quot;:&quot;M.&quot;,&quot;parse-names&quot;:false,&quot;dropping-particle&quot;:&quot;&quot;,&quot;non-dropping-particle&quot;:&quot;van&quot;},{&quot;family&quot;:&quot;Schie&quot;,&quot;given&quot;:&quot;H. T.&quot;,&quot;parse-names&quot;:false,&quot;dropping-particle&quot;:&quot;&quot;,&quot;non-dropping-particle&quot;:&quot;van&quot;},{&quot;family&quot;:&quot;Hunnius&quot;,&quot;given&quot;:&quot;S.&quot;,&quot;parse-names&quot;:false,&quot;dropping-particle&quot;:&quot;&quot;,&quot;non-dropping-particle&quot;:&quot;&quot;},{&quot;family&quot;:&quot;Vesper&quot;,&quot;given&quot;:&quot;C.&quot;,&quot;parse-names&quot;:false,&quot;dropping-particle&quot;:&quot;&quot;,&quot;non-dropping-particle&quot;:&quot;&quot;},{&quot;family&quot;:&quot;Bekkering&quot;,&quot;given&quot;:&quot;H.&quot;,&quot;parse-names&quot;:false,&quot;dropping-particle&quot;:&quot;&quot;,&quot;non-dropping-particle&quot;:&quot;&quot;}],&quot;container-title&quot;:&quot;NeuroImage&quot;,&quot;container-title-short&quot;:&quot;Neuroimage&quot;,&quot;accessed&quot;:{&quot;date-parts&quot;:[[2021,7,28]]},&quot;DOI&quot;:&quot;10.1016/j.neuroimage.2008.07.057&quot;,&quot;ISSN&quot;:&quot;10538119&quot;,&quot;PMID&quot;:&quot;18760368&quot;,&quot;URL&quot;:&quot;https://pubmed.ncbi.nlm.nih.gov/18760368/&quot;,&quot;issued&quot;:{&quot;date-parts&quot;:[[2008,12]]},&quot;page&quot;:&quot;808-814&quot;,&quot;abstract&quot;:&quot;Lately, neuroscience is showing a great interest in examining the functional and neural mechanisms which support action observation and understanding. Recent studies have suggested that our motor skills crucially affect the way in which we perceive the actions generated by others, by showing stronger motor resonance for observation of actions that are established in one's motor repertoire. In the present study we extend previous findings that were based on expert motor skills in adults to the natural development of actions in infants. To investigate the effect of natural motor experience on motor resonance during action observation, 14- to 16-month-old infants' EEG was recorded during observation of action videos. Stronger mu- and beta-desynchronizations were found for observation of crawling compared to walking videos and the size of the effect was strongly related to the infant's own crawling experience. This suggests that already early in life one's own action experience is closely related to how actions of others are perceived. © 2008 Elsevier Inc. All rights reserved.&quot;,&quot;publisher&quot;:&quot;Neuroimage&quot;,&quot;issue&quot;:&quot;4&quot;,&quot;volume&quot;:&quot;43&quot;},&quot;isTemporary&quot;:false}]},{&quot;citationID&quot;:&quot;MENDELEY_CITATION_3720ac6a-8955-4fa2-9f8c-a3fcf9db8997&quot;,&quot;properties&quot;:{&quot;noteIndex&quot;:0},&quot;isEdited&quot;:false,&quot;manualOverride&quot;:{&quot;isManuallyOverridden&quot;:false,&quot;citeprocText&quot;:&quot;(Meyer et al., 2011, 2020)&quot;,&quot;manualOverrideText&quot;:&quot;&quot;},&quot;citationTag&quot;:&quot;MENDELEY_CITATION_v3_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&quot;,&quot;citationItems&quot;:[{&quot;id&quot;:&quot;3a6f6ed9-f9f4-3485-83d1-56e3362a5bd7&quot;,&quot;itemData&quot;:{&quot;type&quot;:&quot;article-journal&quot;,&quot;id&quot;:&quot;3a6f6ed9-f9f4-3485-83d1-56e3362a5bd7&quot;,&quot;title&quot;:&quot;Joint action modulates motor system involvement during action observation in 3-year-olds&quot;,&quot;author&quot;:[{&quot;family&quot;:&quot;Meyer&quot;,&quot;given&quot;:&quot;Marlene&quot;,&quot;parse-names&quot;:false,&quot;dropping-particle&quot;:&quot;&quot;,&quot;non-dropping-particle&quot;:&quot;&quot;},{&quot;family&quot;:&quot;Hunnius&quot;,&quot;given&quot;:&quot;Sabine&quot;,&quot;parse-names&quot;:false,&quot;dropping-particle&quot;:&quot;&quot;,&quot;non-dropping-particle&quot;:&quot;&quot;},{&quot;family&quot;:&quot;Elk&quot;,&quot;given&quot;:&quot;Michiel&quot;,&quot;parse-names&quot;:false,&quot;dropping-particle&quot;:&quot;&quot;,&quot;non-dropping-particle&quot;:&quot;van&quot;},{&quot;family&quot;:&quot;Ede&quot;,&quot;given&quot;:&quot;Freek&quot;,&quot;parse-names&quot;:false,&quot;dropping-particle&quot;:&quot;&quot;,&quot;non-dropping-particle&quot;:&quot;van&quot;},{&quot;family&quot;:&quot;Bekkering&quot;,&quot;given&quot;:&quot;Harold&quot;,&quot;parse-names&quot;:false,&quot;dropping-particle&quot;:&quot;&quot;,&quot;non-dropping-particle&quot;:&quot;&quot;}],&quot;container-title&quot;:&quot;Experimental Brain Research&quot;,&quot;accessed&quot;:{&quot;date-parts&quot;:[[2022,8,21]]},&quot;DOI&quot;:&quot;10.1007/S00221-011-2658-3&quot;,&quot;ISSN&quot;:&quot;00144819&quot;,&quot;PMID&quot;:&quot;21479943&quot;,&quot;URL&quot;:&quot;/pmc/articles/PMC3102188/&quot;,&quot;issued&quot;:{&quot;date-parts&quot;:[[2011,6]]},&quot;page&quot;:&quot;581&quot;,&quot;abstract&quot;:&quot;When we are engaged in a joint action, we need to integrate our partner's actions with our own actions. Previous research has shown that in adults the involvement of one's own motor system is enhanced during observation of an action partner as compared to during observation of an individual actor. The aim of this study was to investigate whether similar motor system involvement is present at early stages of joint action development and whether it is related to joint action performance. In an EEG experiment with 3-year-old children, we assessed the children's brain activity and performance during a joint game with an adult experimenter. We used a simple button-pressing game in which the two players acted in turns. Power in the mu- and beta-frequency bands was compared when children were not actively moving but observing the experimenter's actions when (1) they were engaged in the joint action game and (2) when they were not engaged. Enhanced motor involvement during action observation as indicated by attenuated sensorimotor mu- and beta-power was found when the 3-year-olds were engaged in the joint action. This enhanced motor activation during action observation was associated with better joint action performance. The findings suggest that already in early childhood the motor system is differentially activated during action observation depending on the involvement in a joint action. This motor system involvement might play an important role for children's joint action performance. © 2011 The Author(s).&quot;,&quot;publisher&quot;:&quot;Springer&quot;,&quot;issue&quot;:&quot;3&quot;,&quot;volume&quot;:&quot;211&quot;,&quot;container-title-short&quot;:&quot;&quot;},&quot;isTemporary&quot;:false},{&quot;id&quot;:&quot;f528d7ed-b036-3f91-9228-feaeaf04ab08&quot;,&quot;itemData&quot;:{&quot;type&quot;:&quot;article-journal&quot;,&quot;id&quot;:&quot;f528d7ed-b036-3f91-9228-feaeaf04ab08&quot;,&quot;title&quot;:&quot;Intention to imitate: Top-down effects on 4-year-olds’ neural processing of others’ actions&quot;,&quot;author&quot;:[{&quot;family&quot;:&quot;Meyer&quot;,&quot;given&quot;:&quot;Marlene&quot;,&quot;parse-names&quot;:false,&quot;dropping-particle&quot;:&quot;&quot;,&quot;non-dropping-particle&quot;:&quot;&quot;},{&quot;family&quot;:&quot;Endedijk&quot;,&quot;given&quot;:&quot;Hinke M.&quot;,&quot;parse-names&quot;:false,&quot;dropping-particle&quot;:&quot;&quot;,&quot;non-dropping-particle&quot;:&quot;&quot;},{&quot;family&quot;:&quot;Hunnius&quot;,&quot;given&quot;:&quot;Sabine&quot;,&quot;parse-names&quot;:false,&quot;dropping-particle&quot;:&quot;&quot;,&quot;non-dropping-particle&quot;:&quot;&quot;}],&quot;container-title&quot;:&quot;Developmental Cognitive Neuroscience&quot;,&quot;accessed&quot;:{&quot;date-parts&quot;:[[2022,8,21]]},&quot;DOI&quot;:&quot;10.1016/J.DCN.2020.100851&quot;,&quot;ISSN&quot;:&quot;1878-9293&quot;,&quot;PMID&quot;:&quot;32890960&quot;,&quot;issued&quot;:{&quot;date-parts&quot;:[[2020,10,1]]},&quot;page&quot;:&quot;100851&quot;,&quot;abstract&quot;:&quot;From early in life, we activate our neural motor system when observing others’ actions. In adults, this so-called mirroring is modulated not only by the saliency of an action but also by top-down processes, like the intention to imitate it. Yet, it remains unknown whether neural processing of others’ actions can be modulated by top-down processes in young children who heavily rely on learning from observing and imitating others but also still develop top-down control skills. Using EEG, we examined whether the intention to imitate increases 4-year-olds’ motor activation while observing others’ actions. In a within-subjects design, children observed identical actions preceded by distinct instructions, namely to either imitate the action or to name the toy's color. As motor activation index, children's alpha (7−12 Hz) and beta (16−20 Hz) power over motor cortices was analyzed. The results revealed more motor activity reflected by significantly lower beta power for the Imitation compared to the Color-naming Task. The same conditional difference, although differently located, was detected for alpha power. Together, our results show that children's neural processing of others’ actions was amplified by their intention to imitate the action. Thus, already at age 4 top-down attention to others’ actions can modulate neural action processing.&quot;,&quot;publisher&quot;:&quot;Elsevier&quot;,&quot;volume&quot;:&quot;45&quot;,&quot;container-title-short&quot;:&quot;&quot;},&quot;isTemporary&quot;:false}]},{&quot;citationID&quot;:&quot;MENDELEY_CITATION_5da367cc-bbf6-4a8c-bea4-b17ccad6597c&quot;,&quot;properties&quot;:{&quot;noteIndex&quot;:0},&quot;isEdited&quot;:false,&quot;manualOverride&quot;:{&quot;isManuallyOverridden&quot;:false,&quot;citeprocText&quot;:&quot;(Meyer et al., 2016; Nyström &amp;#38; Nyströ, 2008; Virji-Babul et al., 2012)&quot;,&quot;manualOverrideText&quot;:&quot;&quot;},&quot;citationTag&quot;:&quot;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&quot;,&quot;citationItems&quot;:[{&quot;id&quot;:&quot;881243eb-aa7f-3367-af65-cd13ab08ecb0&quot;,&quot;itemData&quot;:{&quot;type&quot;:&quot;article-journal&quot;,&quot;id&quot;:&quot;881243eb-aa7f-3367-af65-cd13ab08ecb0&quot;,&quot;title&quot;:&quot;The infant mirror neuron system studied with high density EEG&quot;,&quot;author&quot;:[{&quot;family&quot;:&quot;Nyström&quot;,&quot;given&quot;:&quot;Pär&quot;,&quot;parse-names&quot;:false,&quot;dropping-particle&quot;:&quot;&quot;,&quot;non-dropping-particle&quot;:&quot;&quot;},{&quot;family&quot;:&quot;Nyströ&quot;,&quot;given&quot;:&quot;Pa¨r Pa¨r&quot;,&quot;parse-names&quot;:false,&quot;dropping-particle&quot;:&quot;&quot;,&quot;non-dropping-particle&quot;:&quot;&quot;}],&quot;container-title&quot;:&quot;https://doi.org/10.1080/17470910701563665&quot;,&quot;accessed&quot;:{&quot;date-parts&quot;:[[2022,8,4]]},&quot;DOI&quot;:&quot;10.1080/17470910701563665&quot;,&quot;ISSN&quot;:&quot;17470919&quot;,&quot;PMID&quot;:&quot;18979389&quot;,&quot;URL&quot;:&quot;https://www.tandfonline.com/doi/abs/10.1080/17470910701563665&quot;,&quot;issued&quot;:{&quot;date-parts&quot;:[[2008]]},&quot;page&quot;:&quot;334-347&quot;,&quot;abstract&quot;:&quot;The mirror neuron system has been suggested to play a role in many social capabilities such as action understanding, imitation, language and empathy. These are all capabilities that develop during ...&quot;,&quot;publisher&quot;:&quot; Taylor &amp; Francis Group &quot;,&quot;issue&quot;:&quot;3-4&quot;,&quot;volume&quot;:&quot;3&quot;,&quot;container-title-short&quot;:&quot;&quot;},&quot;isTemporary&quot;:false},{&quot;id&quot;:&quot;a0cf85aa-6fcd-3956-a341-9ad87d2ef056&quot;,&quot;itemData&quot;:{&quot;type&quot;:&quot;article-journal&quot;,&quot;id&quot;:&quot;a0cf85aa-6fcd-3956-a341-9ad87d2ef056&quot;,&quot;title&quot;:&quot;Neural correlates of action understanding in infants: influence of motor experience&quot;,&quot;author&quot;:[{&quot;family&quot;:&quot;Virji-Babul&quot;,&quot;given&quot;:&quot;N.&quot;,&quot;parse-names&quot;:false,&quot;dropping-particle&quot;:&quot;&quot;,&quot;non-dropping-particle&quot;:&quot;&quot;},{&quot;family&quot;:&quot;Rose&quot;,&quot;given&quot;:&quot;A.&quot;,&quot;parse-names&quot;:false,&quot;dropping-particle&quot;:&quot;&quot;,&quot;non-dropping-particle&quot;:&quot;&quot;},{&quot;family&quot;:&quot;Moiseeva&quot;,&quot;given&quot;:&quot;N.&quot;,&quot;parse-names&quot;:false,&quot;dropping-particle&quot;:&quot;&quot;,&quot;non-dropping-particle&quot;:&quot;&quot;},{&quot;family&quot;:&quot;Makan&quot;,&quot;given&quot;:&quot;N.&quot;,&quot;parse-names&quot;:false,&quot;dropping-particle&quot;:&quot;&quot;,&quot;non-dropping-particle&quot;:&quot;&quot;}],&quot;container-title&quot;:&quot;Brain and Behavior&quot;,&quot;accessed&quot;:{&quot;date-parts&quot;:[[2022,8,4]]},&quot;DOI&quot;:&quot;10.1002/BRB3.50&quot;,&quot;ISSN&quot;:&quot;2162-3279&quot;,&quot;URL&quot;:&quot;https://onlinelibrary.wiley.com/doi/full/10.1002/brb3.50&quot;,&quot;issued&quot;:{&quot;date-parts&quot;:[[2012,5,1]]},&quot;page&quot;:&quot;237-242&quot;,&quot;abstract&quot;:&quot;Mirror neurons are recognized as a crucial aspect of motor and social learning yet we know little about their origins and development. Two competing hypotheses are highlighted in the literature. One suggests that mirror neurons may be innate and are an adaptation for action understanding. The alternative, proposes that mirror neurons develop through sensorimotor experience. To date, there has been little direct evidence from infant studies to support either argument. In the present study, we explored the temporal dynamics and spatial distribution of electroencephalography (EEG) brain responses in young infants during the observation of three distinct types of actions: (a) actions that are within the motor repertoire of infants, (b) actions that are not within the motor repertoire of infants, and (c) object motion. We show that young infants had significant motor resonance to all types of actions in the sensorimotor regions. Only observation of human goal-directed actions led to significant responses in the parietal regions. Importantly, there was no significant mu desychronization observed in the temporal regions under any observation condition. In addition, the onset of mu desychronization occurred earliest in response to object motion, followed by reaching, and finally walking. Our results suggest that the infants may have a basic, experience-independent sensorimotor mechanism optimized to detect all coherentmotion that is modulated by experience. © 2012 The Authors.&quot;,&quot;publisher&quot;:&quot;John Wiley &amp; Sons, Ltd&quot;,&quot;issue&quot;:&quot;3&quot;,&quot;volume&quot;:&quot;2&quot;,&quot;container-title-short&quot;:&quot;&quot;},&quot;isTemporary&quot;:false},{&quot;id&quot;:&quot;9cc3c91b-eea3-3a4e-b17f-232e1f9a74de&quot;,&quot;itemData&quot;:{&quot;type&quot;:&quot;article-journal&quot;,&quot;id&quot;:&quot;9cc3c91b-eea3-3a4e-b17f-232e1f9a74de&quot;,&quot;title&quot;:&quot;Monitoring others’ errors: The role of the motor system in early childhood and adulthood&quot;,&quot;author&quot;:[{&quot;family&quot;:&quot;Meyer&quot;,&quot;given&quot;:&quot;Marlene&quot;,&quot;parse-names&quot;:false,&quot;dropping-particle&quot;:&quot;&quot;,&quot;non-dropping-particle&quot;:&quot;&quot;},{&quot;family&quot;:&quot;Braukmann&quot;,&quot;given&quot;:&quot;Ricarda&quot;,&quot;parse-names&quot;:false,&quot;dropping-particle&quot;:&quot;&quot;,&quot;non-dropping-particle&quot;:&quot;&quot;},{&quot;family&quot;:&quot;Stapel&quot;,&quot;given&quot;:&quot;Janny C.&quot;,&quot;parse-names&quot;:false,&quot;dropping-particle&quot;:&quot;&quot;,&quot;non-dropping-particle&quot;:&quot;&quot;},{&quot;family&quot;:&quot;Bekkering&quot;,&quot;given&quot;:&quot;Harold&quot;,&quot;parse-names&quot;:false,&quot;dropping-particle&quot;:&quot;&quot;,&quot;non-dropping-particle&quot;:&quot;&quot;},{&quot;family&quot;:&quot;Hunnius&quot;,&quot;given&quot;:&quot;Sabine&quot;,&quot;parse-names&quot;:false,&quot;dropping-particle&quot;:&quot;&quot;,&quot;non-dropping-particle&quot;:&quot;&quot;}],&quot;container-title&quot;:&quot;British Journal of Developmental Psychology&quot;,&quot;accessed&quot;:{&quot;date-parts&quot;:[[2022,8,18]]},&quot;DOI&quot;:&quot;10.1111/BJDP.12101&quot;,&quot;ISSN&quot;:&quot;2044-835X&quot;,&quot;PMID&quot;:&quot;26183644&quot;,&quot;URL&quot;:&quot;https://onlinelibrary.wiley.com/doi/full/10.1111/bjdp.12101&quot;,&quot;issued&quot;:{&quot;date-parts&quot;:[[2016,3,1]]},&quot;page&quot;:&quot;66-85&quot;,&quot;abstract&quot;:&quot;Previous research demonstrates that from early in life, our cortical sensorimotor areas are activated both when performing and when observing actions (mirroring). Recent findings suggest that the adult motor system is also involved in detecting others' rule violations. Yet, how this translates to everyday action errors (e.g., accidentally dropping something) and how error-sensitive motor activity for others' actions emerges are still unknown. In this study, we examined the role of the motor system in error monitoring. Participants observed successful and unsuccessful pincer grasp actions while their electroencephalography was registered. We tested infants (8- and 14-month-olds) at different stages of learning the pincer grasp and adults as advanced graspers. Power in Alpha- and Beta-frequencies was analysed to assess motor and visual processing. Adults showed enhanced motor activity when observing erroneous actions. However, neither 8- nor 14-month-olds displayed this error sensitivity, despite showing motor activity for both actions. All groups did show similar visual activity, that is more Alpha-suppression, when observing correct actions. Thus, while correct and erroneous actions were processed as visually distinct in all age groups, only the adults' motor system was sensitive to action correctness. Functionality of different brain oscillations in the development of error monitoring and mirroring is discussed.&quot;,&quot;publisher&quot;:&quot;John Wiley &amp; Sons, Ltd&quot;,&quot;issue&quot;:&quot;1&quot;,&quot;volume&quot;:&quot;34&quot;,&quot;container-title-short&quot;:&quot;&quot;},&quot;isTemporary&quot;:false}]},{&quot;citationID&quot;:&quot;MENDELEY_CITATION_3c8d880a-3845-4d68-9359-4a4456883a85&quot;,&quot;properties&quot;:{&quot;noteIndex&quot;:0},&quot;isEdited&quot;:false,&quot;manualOverride&quot;:{&quot;isManuallyOverridden&quot;:false,&quot;citeprocText&quot;:&quot;(Begus &amp;#38; Bonawitz, 2020; Berger et al., 2006; Bosseler et al., 2013)&quot;,&quot;manualOverrideText&quot;:&quot;&quot;},&quot;citationTag&quot;:&quot;MENDELEY_CITATION_v3_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&quot;,&quot;citationItems&quot;:[{&quot;id&quot;:&quot;9aee98b1-eb76-34b7-81c2-f96de7b1f380&quot;,&quot;itemData&quot;:{&quot;type&quot;:&quot;article-journal&quot;,&quot;id&quot;:&quot;9aee98b1-eb76-34b7-81c2-f96de7b1f380&quot;,&quot;title&quot;:&quot;Infant brains detect arithmetic errors&quot;,&quot;author&quot;:[{&quot;family&quot;:&quot;Berger&quot;,&quot;given&quot;:&quot;Andrea&quot;,&quot;parse-names&quot;:false,&quot;dropping-particle&quot;:&quot;&quot;,&quot;non-dropping-particle&quot;:&quot;&quot;},{&quot;family&quot;:&quot;Tzur&quot;,&quot;given&quot;:&quot;Gabriel&quot;,&quot;parse-names&quot;:false,&quot;dropping-particle&quot;:&quot;&quot;,&quot;non-dropping-particle&quot;:&quot;&quot;},{&quot;family&quot;:&quot;Posner&quot;,&quot;given&quot;:&quot;Michael I.&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8,4]]},&quot;DOI&quot;:&quot;10.1073/PNAS.0605350103/SUPPL_FILE/05350MOVIE1.MP4&quot;,&quot;ISSN&quot;:&quot;00278424&quot;,&quot;PMID&quot;:&quot;16894149&quot;,&quot;URL&quot;:&quot;https://www.pnas.org/doi/abs/10.1073/pnas.0605350103&quot;,&quot;issued&quot;:{&quot;date-parts&quot;:[[2006,8,15]]},&quot;page&quot;:&quot;12649-12653&quot;,&quot;abstract&quot;:&quot;A current debate is whether increased looking time in infancy is related to violation of expectations. In this study, 6- to 9-month-old infants' brain activity was analyzed during presentation of correct and incorrect solutions to simple arithmetic equations [(e.g., presentation of 1 + 1; one doll on a TV monitor, with another doll added from behind a screen, followed by a solution of 2 (correct) or 1 (incorrect)]. Infants looked longer at incorrect solutions than at correct ones. Event-related potentials, time-locked to the presentation of the solution, also differed between conditions, with greater negative activity for the incorrect solution condition. Spectral analysis showed a similar pattern to that of adults observing correct and incorrect arithmetical equations. These findings show (i) that the brain network involved in error detection can be identified in infancy and (ii) that this network can support an association between looking time and violation of expectations. © 2006 by The National Academy of Sciences of the USA.&quot;,&quot;publisher&quot;:&quot;\nNational Academy of Sciences&quot;,&quot;issue&quot;:&quot;33&quot;,&quot;volume&quot;:&quot;103&quot;},&quot;isTemporary&quot;:false},{&quot;id&quot;:&quot;98e98778-f59d-38ae-b443-0fd34ca5c43a&quot;,&quot;itemData&quot;:{&quot;type&quot;:&quot;article-journal&quot;,&quot;id&quot;:&quot;98e98778-f59d-38ae-b443-0fd34ca5c43a&quot;,&quot;title&quot;:&quot;Theta brain rhythms index perceptual narrowing in infant speech perception&quot;,&quot;author&quot;:[{&quot;family&quot;:&quot;Bosseler&quot;,&quot;given&quot;:&quot;Alexis N.&quot;,&quot;parse-names&quot;:false,&quot;dropping-particle&quot;:&quot;&quot;,&quot;non-dropping-particle&quot;:&quot;&quot;},{&quot;family&quot;:&quot;Taulu&quot;,&quot;given&quot;:&quot;Samu&quot;,&quot;parse-names&quot;:false,&quot;dropping-particle&quot;:&quot;&quot;,&quot;non-dropping-particle&quot;:&quot;&quot;},{&quot;family&quot;:&quot;Pihko&quot;,&quot;given&quot;:&quot;Elina&quot;,&quot;parse-names&quot;:false,&quot;dropping-particle&quot;:&quot;&quot;,&quot;non-dropping-particle&quot;:&quot;&quot;},{&quot;family&quot;:&quot;Mäkelä&quot;,&quot;given&quot;:&quot;Jyrki P.&quot;,&quot;parse-names&quot;:false,&quot;dropping-particle&quot;:&quot;&quot;,&quot;non-dropping-particle&quot;:&quot;&quot;},{&quot;family&quot;:&quot;Imada&quot;,&quot;given&quot;:&quot;Toshiaki&quot;,&quot;parse-names&quot;:false,&quot;dropping-particle&quot;:&quot;&quot;,&quot;non-dropping-particle&quot;:&quot;&quot;},{&quot;family&quot;:&quot;Ahonen&quot;,&quot;given&quot;:&quot;Antti&quot;,&quot;parse-names&quot;:false,&quot;dropping-particle&quot;:&quot;&quot;,&quot;non-dropping-particle&quot;:&quot;&quot;},{&quot;family&quot;:&quot;Kuhl&quot;,&quot;given&quot;:&quot;Patricia K.&quot;,&quot;parse-names&quot;:false,&quot;dropping-particle&quot;:&quot;&quot;,&quot;non-dropping-particle&quot;:&quot;&quot;}],&quot;container-title&quot;:&quot;Frontiers in Psychology&quot;,&quot;accessed&quot;:{&quot;date-parts&quot;:[[2022,8,4]]},&quot;DOI&quot;:&quot;10.3389/FPSYG.2013.00690&quot;,&quot;ISSN&quot;:&quot;1664-1078&quot;,&quot;issued&quot;:{&quot;date-parts&quot;:[[2013]]},&quot;page&quot;:&quot;690&quot;,&quot;abstract&quot;:&quot;The development of speech perception shows a dramatic transition between infancy and adulthood. Between 6 and 12 months, infants’ initial ability to discriminate all phonetic units across the worlds’ languages narrows—native discrimination increases while nonnative discrimination shows a steep decline. We used magnetoencephalography (MEG) to examine whether brain oscillations in the theta band (4-8Hz), reflecting increases in attention and cognitive effort, would provide a neural measure of the perceptual narrowing phenomenon in speech. Using an oddball paradigm, we varied speech stimuli in two dimensions, stimulus frequency (frequent vs. infrequent) and language (native vs. nonnative speech syllables) and tested 6-month-old infants, 12-month-old infants, and adults. We hypothesized that 6-month-old infants would show increased relative theta power (RTP) for frequent syllables, regardless of their status as native or nonnative syllables, reflecting young infants’ attention and cognitive effort in response to highly frequent stimuli (“statistical learning”). In adults, we hypothesized increased RTP for nonnative stimuli, regardless of their presentation frequency, reflecting increased cognitive effort for nonnative phonetic categories. The 12-month-old infants were expected to show a pattern in transition, but one more similar to adults than to 6-month-old infants. The MEG brain rhythm results supported these hypotheses. We suggest that perceptual narrowing in speech perception is governed by an implicit learning process. This learning process involves an implicit shift in attention from frequent events (infants) to learned categories (adults). Theta brain oscillatory activity may provide an index of perceptual narrowing beyond speech, and would offer a test of whether the early speech learning process is governed by domain-general or domain-specific processes.&quot;,&quot;publisher&quot;:&quot;Frontiers&quot;,&quot;volume&quot;:&quot;0&quot;,&quot;container-title-short&quot;:&quot;&quot;},&quot;isTemporary&quot;:false},{&quot;id&quot;:&quot;f84e399e-7589-3391-9528-6e45f2e0e77e&quot;,&quot;itemData&quot;:{&quot;type&quot;:&quot;article&quot;,&quot;id&quot;:&quot;f84e399e-7589-3391-9528-6e45f2e0e77e&quot;,&quot;title&quot;:&quot;The rhythm of learning: Theta oscillations as an index of active learning in infancy&quot;,&quot;author&quot;:[{&quot;family&quot;:&quot;Begus&quot;,&quot;given&quot;:&quot;Katarina&quot;,&quot;parse-names&quot;:false,&quot;dropping-particle&quot;:&quot;&quot;,&quot;non-dropping-particle&quot;:&quot;&quot;},{&quot;family&quot;:&quot;Bonawitz&quot;,&quot;given&quot;:&quot;Elizabeth&quot;,&quot;parse-names&quot;:false,&quot;dropping-particle&quot;:&quot;&quot;,&quot;non-dropping-particle&quot;:&quot;&quot;}],&quot;container-title&quot;:&quot;Developmental Cognitive Neuroscience&quot;,&quot;accessed&quot;:{&quot;date-parts&quot;:[[2020,9,21]]},&quot;DOI&quot;:&quot;10.1016/j.dcn.2020.100810&quot;,&quot;ISSN&quot;:&quot;18789307&quot;,&quot;URL&quot;:&quot;/pmc/articles/PMC7371744/?report=abstract&quot;,&quot;issued&quot;:{&quot;date-parts&quot;:[[2020,10,1]]},&quot;abstract&quot;:&quot;Active learning is a critical component of human development, however, the mechanisms supporting it are not fully understood. Given that early learning experiences may affect both infants' immediate learning success, as well as their motivation to learn, it is particularly important to investigate the mechanisms of active learning in this period, when the foundations of learning habits and curiosity are built. Traditional behavioural approaches of studying infant learning face challenges that emerging tools from neuroscience may help relieve. We introduce one such tool, EEG theta oscillations, and propose this neural marker has great potential for offering novel insights into active learning. Theta activity, recorded prior to or during learning, has been shown to be predictive of learning success. We argue that this involvement in memory formation, combined with theta activity's tight association with reward processing, makes theta oscillations a uniquely suited tool for the investigation of motivational mechanisms underlying active learning. We outline research questions as well as methodological approaches pertinent to infant learning and suggest how and why theta oscillations may offer complementary insights. As such, we aim to bridge the gap between cognitive and neural approaches, and advance our knowledge of active learning in development more broadly.&quot;,&quot;publisher&quot;:&quot;Elsevier Ltd&quot;,&quot;volume&quot;:&quot;45&quot;,&quot;container-title-short&quot;:&quot;&quot;},&quot;isTemporary&quot;:false}]},{&quot;citationID&quot;:&quot;MENDELEY_CITATION_3a445cb4-7642-41cf-bdc5-73199a702570&quot;,&quot;properties&quot;:{&quot;noteIndex&quot;:0},&quot;isEdited&quot;:false,&quot;manualOverride&quot;:{&quot;isManuallyOverridden&quot;:false,&quot;citeprocText&quot;:&quot;(Cavanagh &amp;#38; Frank, 2014; Clayton et al., 2015)&quot;,&quot;manualOverrideText&quot;:&quot;&quot;},&quot;citationTag&quot;:&quot;MENDELEY_CITATION_v3_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&quot;,&quot;citationItems&quot;:[{&quot;id&quot;:&quot;05d3ef68-c355-3821-8b1e-ebae15fb021e&quot;,&quot;itemData&quot;:{&quot;type&quot;:&quot;article-journal&quot;,&quot;id&quot;:&quot;05d3ef68-c355-3821-8b1e-ebae15fb021e&quot;,&quot;title&quot;:&quot;Frontal theta as a mechanism for cognitive control&quot;,&quot;author&quot;:[{&quot;family&quot;:&quot;Cavanagh&quot;,&quot;given&quot;:&quot;James F.&quot;,&quot;parse-names&quot;:false,&quot;dropping-particle&quot;:&quot;&quot;,&quot;non-dropping-particle&quot;:&quot;&quot;},{&quot;family&quot;:&quot;Frank&quot;,&quot;given&quot;:&quot;Michael J.&quot;,&quot;parse-names&quot;:false,&quot;dropping-particle&quot;:&quot;&quot;,&quot;non-dropping-particle&quot;:&quot;&quot;}],&quot;container-title&quot;:&quot;Trends in Cognitive Sciences&quot;,&quot;accessed&quot;:{&quot;date-parts&quot;:[[2022,8,21]]},&quot;DOI&quot;:&quot;10.1016/J.TICS.2014.04.012&quot;,&quot;ISSN&quot;:&quot;1364-6613&quot;,&quot;PMID&quot;:&quot;24835663&quot;,&quot;issued&quot;:{&quot;date-parts&quot;:[[2014,8,1]]},&quot;page&quot;:&quot;414-421&quot;,&quot;abstract&quot;:&quot;Recent advancements in cognitive neuroscience have afforded a description of neural responses in terms of latent algorithmic operations. However, the adoption of this approach to human scalp electroencephalography (EEG) has been more limited, despite the ability of this methodology to quantify canonical neuronal processes. Here, we provide evidence that theta band activities over the midfrontal cortex appear to reflect a common computation used for realizing the need for cognitive control. Moreover, by virtue of inherent properties of field oscillations, these theta band processes may be used to communicate this need and subsequently implement such control across disparate brain regions. Thus, frontal theta is a compelling candidate mechanism by which emergent processes, such as 'cognitive control', may be biophysically realized. © 2014 Elsevier Ltd.&quot;,&quot;publisher&quot;:&quot;Elsevier Current Trends&quot;,&quot;issue&quot;:&quot;8&quot;,&quot;volume&quot;:&quot;18&quot;,&quot;container-title-short&quot;:&quot;&quot;},&quot;isTemporary&quot;:false},{&quot;id&quot;:&quot;f071c6f7-a89e-30a1-bae5-a332408cc7f0&quot;,&quot;itemData&quot;:{&quot;type&quot;:&quot;article-journal&quot;,&quot;id&quot;:&quot;f071c6f7-a89e-30a1-bae5-a332408cc7f0&quot;,&quot;title&quot;:&quot;The roles of cortical oscillations in sustained attention&quot;,&quot;author&quot;:[{&quot;family&quot;:&quot;Clayton&quot;,&quot;given&quot;:&quot;Michael S.&quot;,&quot;parse-names&quot;:false,&quot;dropping-particle&quot;:&quot;&quot;,&quot;non-dropping-particle&quot;:&quot;&quot;},{&quot;family&quot;:&quot;Yeung&quot;,&quot;given&quot;:&quot;Nick&quot;,&quot;parse-names&quot;:false,&quot;dropping-particle&quot;:&quot;&quot;,&quot;non-dropping-particle&quot;:&quot;&quot;},{&quot;family&quot;:&quot;Cohen Kadosh&quot;,&quot;given&quot;:&quot;Roi&quot;,&quot;parse-names&quot;:false,&quot;dropping-particle&quot;:&quot;&quot;,&quot;non-dropping-particle&quot;:&quot;&quot;}],&quot;container-title&quot;:&quot;Trends in Cognitive Sciences&quot;,&quot;accessed&quot;:{&quot;date-parts&quot;:[[2022,8,21]]},&quot;DOI&quot;:&quot;10.1016/J.TICS.2015.02.004&quot;,&quot;ISSN&quot;:&quot;1364-6613&quot;,&quot;PMID&quot;:&quot;25765608&quot;,&quot;issued&quot;:{&quot;date-parts&quot;:[[2015,4,1]]},&quot;page&quot;:&quot;188-195&quot;,&quot;abstract&quot;:&quot;We rely on sustained attention to protect task performance against fatigue and distraction. Time-related variations in attention correlate with amplitude changes of specific cortical oscillations. However, the ways in which these oscillations might support sustained attention, how these oscillations are controlled, and the extent to which they influence one another remain unclear. We address this issue by proposing an oscillatory model of sustained attention. Within this framework, sustained attention relies on frontomedial theta oscillations, inter-areal communication via low-frequency phase synchronisation, and selective excitation and inhibition of cognitive processing through gamma and alpha oscillations, respectively. Sustained attention also relies on interactions between these oscillations across attention-related brain networks.&quot;,&quot;publisher&quot;:&quot;Elsevier Current Trends&quot;,&quot;issue&quot;:&quot;4&quot;,&quot;volume&quot;:&quot;19&quot;,&quot;container-title-short&quot;:&quot;&quot;},&quot;isTemporary&quot;:false}]},{&quot;citationID&quot;:&quot;MENDELEY_CITATION_bc3384ce-a736-4339-9f96-65e7cd2d7603&quot;,&quot;properties&quot;:{&quot;noteIndex&quot;:0},&quot;isEdited&quot;:false,&quot;manualOverride&quot;:{&quot;isManuallyOverridden&quot;:false,&quot;citeprocText&quot;:&quot;(Spitzer &amp;#38; Haegens, 2017)&quot;,&quot;manualOverrideText&quot;:&quot;&quot;},&quot;citationTag&quot;:&quot;MENDELEY_CITATION_v3_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&quot;,&quot;citationItems&quot;:[{&quot;id&quot;:&quot;dfdae5bd-2a20-3617-9f5c-0d7ced2100ef&quot;,&quot;itemData&quot;:{&quot;type&quot;:&quot;article-journal&quot;,&quot;id&quot;:&quot;dfdae5bd-2a20-3617-9f5c-0d7ced2100ef&quot;,&quot;title&quot;:&quot;Beyond the Status Quo: A Role for Beta Oscillations in Endogenous Content (Re)Activation&quot;,&quot;author&quot;:[{&quot;family&quot;:&quot;Spitzer&quot;,&quot;given&quot;:&quot;Bernhard&quot;,&quot;parse-names&quot;:false,&quot;dropping-particle&quot;:&quot;&quot;,&quot;non-dropping-particle&quot;:&quot;&quot;},{&quot;family&quot;:&quot;Haegens&quot;,&quot;given&quot;:&quot;Saskia&quot;,&quot;parse-names&quot;:false,&quot;dropping-particle&quot;:&quot;&quot;,&quot;non-dropping-particle&quot;:&quot;&quot;}],&quot;container-title&quot;:&quot;eNeuro&quot;,&quot;container-title-short&quot;:&quot;eNeuro&quot;,&quot;accessed&quot;:{&quot;date-parts&quot;:[[2022,8,5]]},&quot;DOI&quot;:&quot;10.1523/ENEURO.0170-17.2017&quot;,&quot;ISSN&quot;:&quot;23732822&quot;,&quot;PMID&quot;:&quot;28785729&quot;,&quot;URL&quot;:&quot;/pmc/articles/PMC5539431/&quot;,&quot;issued&quot;:{&quot;date-parts&quot;:[[2017,7,21]]},&quot;abstract&quot;:&quot;Among the rhythms of the brain, oscillations in the beta frequency range (~ 13–30 Hz) have been considered the most enigmatic. Traditionally associated with sensorimotor functions, beta oscillations have recently become more broadly implicated in top-down processing, long-range communication, and preservation of the current brain state. Here, we extend and refine these views based on accumulating new findings of content-specific beta-synchronization during endogenous information processing in working memory (WM) and decision making. We characterize such contentspecific beta activity as short-lived, flexible network dynamics supporting the endogenous (re)activation of cortical representations. Specifically, we suggest that beta-mediated ensemble formation within and between cortical areas may awake, rather than merely preserve, an endogenous cognitive set in the service of current task demands. This proposal accommodates key aspects of content-specific beta modulations in monkeys and humans, integrates with timely computational models, and outlines a functional role for beta that fits its transient temporal characteristics.&quot;,&quot;publisher&quot;:&quot;Society for Neuroscience&quot;,&quot;issue&quot;:&quot;4&quot;,&quot;volume&quot;:&quot;4&quot;},&quot;isTemporary&quot;:false}]},{&quot;citationID&quot;:&quot;MENDELEY_CITATION_2d4dab7e-e19e-4536-943c-35601cfe72be&quot;,&quot;properties&quot;:{&quot;noteIndex&quot;:0},&quot;isEdited&quot;:false,&quot;manualOverride&quot;:{&quot;isManuallyOverridden&quot;:false,&quot;citeprocText&quot;:&quot;(Engel &amp;#38; Fries, 2010)&quot;,&quot;manualOverrideText&quot;:&quot;&quot;},&quot;citationTag&quot;:&quot;MENDELEY_CITATION_v3_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&quot;,&quot;citationItems&quot;:[{&quot;id&quot;:&quot;a07d9eb0-5e96-369d-ba1b-ff16246c2da8&quot;,&quot;itemData&quot;:{&quot;type&quot;:&quot;article-journal&quot;,&quot;id&quot;:&quot;a07d9eb0-5e96-369d-ba1b-ff16246c2da8&quot;,&quot;title&quot;:&quot;Beta-band oscillations — signalling the status quo?&quot;,&quot;author&quot;:[{&quot;family&quot;:&quot;Engel&quot;,&quot;given&quot;:&quot;Andreas K.&quot;,&quot;parse-names&quot;:false,&quot;dropping-particle&quot;:&quot;&quot;,&quot;non-dropping-particle&quot;:&quot;&quot;},{&quot;family&quot;:&quot;Fries&quot;,&quot;given&quot;:&quot;Pascal&quot;,&quot;parse-names&quot;:false,&quot;dropping-particle&quot;:&quot;&quot;,&quot;non-dropping-particle&quot;:&quot;&quot;}],&quot;container-title&quot;:&quot;Current Opinion in Neurobiology&quot;,&quot;accessed&quot;:{&quot;date-parts&quot;:[[2022,8,5]]},&quot;DOI&quot;:&quot;10.1016/J.CONB.2010.02.015&quot;,&quot;ISSN&quot;:&quot;0959-4388&quot;,&quot;PMID&quot;:&quot;20359884&quot;,&quot;issued&quot;:{&quot;date-parts&quot;:[[2010,4,1]]},&quot;page&quot;:&quot;156-165&quot;,&quot;abstract&quot;:&quot;In this review, we consider the potential functional role of beta-band oscillations, which at present is not yet well understood. We discuss evidence from recent studies on top-down mechanisms involved in cognitive processing, on the motor system and on the pathophysiology of movement disorders that suggest a unifying hypothesis: beta-band activity seems related to the maintenance of the current sensorimotor or cognitive state. We hypothesize that beta oscillations and/or coupling in the beta-band are expressed more strongly if the maintenance of the status quo is intended or predicted, than if a change is expected. Moreover, we suggest that pathological enhancement of beta-band activity is likely to result in an abnormal persistence of the status quo and a deterioration of flexible behavioural and cognitive control. © 2010 Elsevier Ltd.&quot;,&quot;publisher&quot;:&quot;Elsevier Current Trends&quot;,&quot;issue&quot;:&quot;2&quot;,&quot;volume&quot;:&quot;20&quot;,&quot;container-title-short&quot;:&quot;&quot;},&quot;isTemporary&quot;:false}]},{&quot;citationID&quot;:&quot;MENDELEY_CITATION_1c39ecf4-1198-44ae-8bea-cd4653f8b681&quot;,&quot;properties&quot;:{&quot;noteIndex&quot;:0},&quot;isEdited&quot;:false,&quot;manualOverride&quot;:{&quot;isManuallyOverridden&quot;:false,&quot;citeprocText&quot;:&quot;(Donner et al., 2007)&quot;,&quot;manualOverrideText&quot;:&quot;&quot;},&quot;citationTag&quot;:&quot;MENDELEY_CITATION_v3_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&quot;,&quot;citationItems&quot;:[{&quot;id&quot;:&quot;acd87101-62de-3658-92c4-75d6654216b0&quot;,&quot;itemData&quot;:{&quot;type&quot;:&quot;article-journal&quot;,&quot;id&quot;:&quot;acd87101-62de-3658-92c4-75d6654216b0&quot;,&quot;title&quot;:&quot;Population activity in the human dorsal pathway predicts the accuracy of visual motion detection&quot;,&quot;author&quot;:[{&quot;family&quot;:&quot;Donner&quot;,&quot;given&quot;:&quot;Tobias H.&quot;,&quot;parse-names&quot;:false,&quot;dropping-particle&quot;:&quot;&quot;,&quot;non-dropping-particle&quot;:&quot;&quot;},{&quot;family&quot;:&quot;Siegel&quot;,&quot;given&quot;:&quot;Markus&quot;,&quot;parse-names&quot;:false,&quot;dropping-particle&quot;:&quot;&quot;,&quot;non-dropping-particle&quot;:&quot;&quot;},{&quot;family&quot;:&quot;Oostenveld&quot;,&quot;given&quot;:&quot;Robert&quot;,&quot;parse-names&quot;:false,&quot;dropping-particle&quot;:&quot;&quot;,&quot;non-dropping-particle&quot;:&quot;&quot;},{&quot;family&quot;:&quot;Fries&quot;,&quot;given&quot;:&quot;Pascal&quot;,&quot;parse-names&quot;:false,&quot;dropping-particle&quot;:&quot;&quot;,&quot;non-dropping-particle&quot;:&quot;&quot;},{&quot;family&quot;:&quot;Bauer&quot;,&quot;given&quot;:&quot;Markus&quot;,&quot;parse-names&quot;:false,&quot;dropping-particle&quot;:&quot;&quot;,&quot;non-dropping-particle&quot;:&quot;&quot;},{&quot;family&quot;:&quot;Engel&quot;,&quot;given&quot;:&quot;Andreas K.&quot;,&quot;parse-names&quot;:false,&quot;dropping-particle&quot;:&quot;&quot;,&quot;non-dropping-particle&quot;:&quot;&quot;}],&quot;container-title&quot;:&quot;Journal of Neurophysiology&quot;,&quot;accessed&quot;:{&quot;date-parts&quot;:[[2022,8,5]]},&quot;DOI&quot;:&quot;10.1152/JN.01141.2006/ASSET/IMAGES/LARGE/Z9K0070782970009.JPEG&quot;,&quot;ISSN&quot;:&quot;00223077&quot;,&quot;PMID&quot;:&quot;17493916&quot;,&quot;URL&quot;:&quot;https://journals.physiology.org/doi/10.1152/jn.01141.2006&quot;,&quot;issued&quot;:{&quot;date-parts&quot;:[[2007,7]]},&quot;page&quot;:&quot;345-359&quot;,&quot;abstract&quot;:&quot;A person's ability to detect a weak visual target stimulus varies from one viewing to the next. We tested whether the trial-to-trial fluctuations of neural population activity in the human brain are related to the fluctuations of behavioral performance in a \&quot;yes-no\&quot; visual motion-detection task. We recorded neural population activity with whole head magnetoencephalography (MEG) while subjects searched for a weak coherent motion signal embedded in spatiotemporal noise. We found that, during motion viewing, MEG activity in the 12- to 24-Hz (\&quot;beta\&quot;) frequency range is higher, on average, before correct behavioral choices than before errors and that it predicts correct choices on a trial-by-trial basis. This performance-predictive activity is not evident in the prestimulus baseline and builds up slowly after stimulus onset. Source reconstruction revealed that the performance-predictive activity is expressed in the posterior parietal and dorsolateral prefrontal cortices and, less strongly, in the visual motion-sensitive area MT+. The 12- to 24-Hz activity in these key stages of the human dorsal visual pathway is correlated with behavioral choice in both target-present and target-absent conditions. Importantly, in the absence of the target, 12- to 24-Hz activity tends to be higher before \&quot;no\&quot; choices (\&quot;correct rejects\&quot;) than before \&quot;yes\&quot; choices (\&quot;false alarms\&quot;). It thus predicts the accuracy, and not the content, of subjects' upcoming perceptual reports. We conclude that beta band activity in the human dorsal visual pathway indexes, and potentially controls, the efficiency of neural computations underlying simple perceptual decisions. Copyright © 2007 The American Physiological Society.&quot;,&quot;publisher&quot;:&quot;American Physiological Society&quot;,&quot;issue&quot;:&quot;1&quot;,&quot;volume&quot;:&quot;98&quot;,&quot;container-title-short&quot;:&quot;&quot;},&quot;isTemporary&quot;:false}]},{&quot;citationID&quot;:&quot;MENDELEY_CITATION_1bc4218b-9d09-49f9-9d7e-8ee2de04111e&quot;,&quot;properties&quot;:{&quot;noteIndex&quot;:0},&quot;isEdited&quot;:false,&quot;manualOverride&quot;:{&quot;isManuallyOverridden&quot;:true,&quot;citeprocText&quot;:&quot;(Chung et al., 2022)&quot;,&quot;manualOverrideText&quot;:&quot;Chung et al., (2022)&quot;},&quot;citationTag&quot;:&quot;MENDELEY_CITATION_v3_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&quot;,&quot;citationItems&quot;:[{&quot;id&quot;:&quot;917a245a-e55a-3352-874c-f6607dab80bd&quot;,&quot;itemData&quot;:{&quot;type&quot;:&quot;article-journal&quot;,&quot;id&quot;:&quot;917a245a-e55a-3352-874c-f6607dab80bd&quot;,&quot;title&quot;:&quot;Neural Correlates of Familiar and Unfamiliar Action in Infancy&quot;,&quot;author&quot;:[{&quot;family&quot;:&quot;Chung&quot;,&quot;given&quot;:&quot;Haerin&quot;,&quot;parse-names&quot;:false,&quot;dropping-particle&quot;:&quot;&quot;,&quot;non-dropping-particle&quot;:&quot;&quot;},{&quot;family&quot;:&quot;Meyer&quot;,&quot;given&quot;:&quot;Marlene&quot;,&quot;parse-names&quot;:false,&quot;dropping-particle&quot;:&quot;&quot;,&quot;non-dropping-particle&quot;:&quot;&quot;},{&quot;family&quot;:&quot;Debnath&quot;,&quot;given&quot;:&quot;Ranjan&quot;,&quot;parse-names&quot;:false,&quot;dropping-particle&quot;:&quot;&quot;,&quot;non-dropping-particle&quot;:&quot;&quot;},{&quot;family&quot;:&quot;Fox&quot;,&quot;given&quot;:&quot;Nathan&quot;,&quot;parse-names&quot;:false,&quot;dropping-particle&quot;:&quot;&quot;,&quot;non-dropping-particle&quot;:&quot;&quot;},{&quot;family&quot;:&quot;Woodward&quot;,&quot;given&quot;:&quot;Amanda&quot;,&quot;parse-names&quot;:false,&quot;dropping-particle&quot;:&quot;&quot;,&quot;non-dropping-particle&quot;:&quot;&quot;}],&quot;container-title&quot;:&quot;PsyArXiv&quot;,&quot;accessed&quot;:{&quot;date-parts&quot;:[[2022,1,12]]},&quot;DOI&quot;:&quot;10.31234/OSF.IO/QCTJ7&quot;,&quot;URL&quot;:&quot;https://psyarxiv.com/qctj7/&quot;,&quot;issued&quot;:{&quot;date-parts&quot;:[[2022]]},&quot;publisher&quot;:&quot;PsyArXiv&quot;,&quot;expandedJournalTitle&quot;:&quot;PsyArXiv&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DB47B-5CF8-6F46-AD32-2AB4D3EA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3575</Words>
  <Characters>20379</Characters>
  <Application>Microsoft Office Word</Application>
  <DocSecurity>0</DocSecurity>
  <Lines>169</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Colomer Canyelles</dc:creator>
  <cp:keywords/>
  <dc:description/>
  <cp:lastModifiedBy>Marc Colomer Canyelles</cp:lastModifiedBy>
  <cp:revision>7</cp:revision>
  <dcterms:created xsi:type="dcterms:W3CDTF">2022-08-26T16:30:00Z</dcterms:created>
  <dcterms:modified xsi:type="dcterms:W3CDTF">2022-08-26T18:16:00Z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3da49fa6-b8cd-368a-81d9-c85707e63168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