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306" w:rsidRDefault="00EE41D7" w:rsidP="000506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bookmarkStart w:id="0" w:name="_GoBack"/>
      <w:bookmarkEnd w:id="0"/>
      <w:r w:rsidR="00DA28EA" w:rsidRPr="00DA28EA">
        <w:rPr>
          <w:rFonts w:ascii="Times New Roman" w:hAnsi="Times New Roman" w:cs="Times New Roman"/>
          <w:sz w:val="24"/>
          <w:szCs w:val="24"/>
        </w:rPr>
        <w:t>Table S1</w:t>
      </w:r>
      <w:r w:rsidR="00F61306" w:rsidRPr="00105590">
        <w:rPr>
          <w:rFonts w:ascii="Times New Roman" w:hAnsi="Times New Roman" w:cs="Times New Roman"/>
          <w:sz w:val="24"/>
          <w:szCs w:val="24"/>
        </w:rPr>
        <w:t xml:space="preserve">. Gene expression profiles in MS9II cell </w:t>
      </w:r>
      <w:r w:rsidR="00050607">
        <w:rPr>
          <w:rFonts w:ascii="Times New Roman" w:hAnsi="Times New Roman" w:cs="Times New Roman"/>
          <w:sz w:val="24"/>
          <w:szCs w:val="24"/>
        </w:rPr>
        <w:t xml:space="preserve">compared to MS cells as studied </w:t>
      </w:r>
      <w:r w:rsidR="00F61306" w:rsidRPr="00105590">
        <w:rPr>
          <w:rFonts w:ascii="Times New Roman" w:hAnsi="Times New Roman" w:cs="Times New Roman"/>
          <w:sz w:val="24"/>
          <w:szCs w:val="24"/>
        </w:rPr>
        <w:t>using real-time RT-PCR arrays.</w:t>
      </w:r>
    </w:p>
    <w:p w:rsidR="008A5157" w:rsidRPr="00105590" w:rsidRDefault="008A5157" w:rsidP="008A51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39"/>
        <w:gridCol w:w="1621"/>
        <w:gridCol w:w="1001"/>
        <w:gridCol w:w="2644"/>
      </w:tblGrid>
      <w:tr w:rsidR="00F61306" w:rsidRPr="003A017F" w:rsidTr="00691106">
        <w:trPr>
          <w:trHeight w:val="299"/>
          <w:jc w:val="center"/>
        </w:trPr>
        <w:tc>
          <w:tcPr>
            <w:tcW w:w="1039" w:type="dxa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F61306" w:rsidRPr="00E9270E" w:rsidRDefault="00F61306" w:rsidP="0069110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bCs/>
                <w:sz w:val="20"/>
                <w:szCs w:val="20"/>
              </w:rPr>
              <w:t>Symbol</w:t>
            </w:r>
          </w:p>
        </w:tc>
        <w:tc>
          <w:tcPr>
            <w:tcW w:w="1621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F61306" w:rsidRPr="003A017F" w:rsidRDefault="00F61306" w:rsidP="0069110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Fold Change</w:t>
            </w:r>
          </w:p>
        </w:tc>
        <w:tc>
          <w:tcPr>
            <w:tcW w:w="1001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F61306" w:rsidRPr="003A017F" w:rsidRDefault="00F61306" w:rsidP="0069110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T-TEST</w:t>
            </w:r>
          </w:p>
        </w:tc>
        <w:tc>
          <w:tcPr>
            <w:tcW w:w="2644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F61306" w:rsidRPr="003A017F" w:rsidRDefault="00F61306" w:rsidP="006911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Fold Up- or Down-Regulation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61306" w:rsidRPr="00E9270E" w:rsidRDefault="00F61306" w:rsidP="00691106">
            <w:pPr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61306" w:rsidRPr="003A017F" w:rsidRDefault="00F61306" w:rsidP="0069110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MS9II vs MS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61306" w:rsidRPr="003A017F" w:rsidRDefault="00F61306" w:rsidP="00691106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</w:t>
            </w: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value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61306" w:rsidRPr="003A017F" w:rsidRDefault="00F61306" w:rsidP="0069110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MS9II vs MS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A2m</w:t>
            </w:r>
          </w:p>
        </w:tc>
        <w:tc>
          <w:tcPr>
            <w:tcW w:w="1621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single" w:sz="12" w:space="0" w:color="auto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Abca1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0.27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0.003017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-3.66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Ache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0.001389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2.57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Actb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0.142635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Adam9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0.246121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1.15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Apba1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1.95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0.002322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1.95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Apba3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0.000002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Apbb1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0.000265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2.15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Apbb2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0.000019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Aph1a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0.001477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2.13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Aplp1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3.92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0.000021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3.92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Aplp2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3.33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0.000173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3.33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Apoa1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Apoe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5.10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0.000022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5.10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App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0.000872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Bace1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0.024851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Bace2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Bche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7.23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0.000476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7.23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Bdnf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0.000020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Casp3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0.000506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1.66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Casp4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0.001034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2.26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Cdc2a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0.001575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1.79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Cdk5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0.044179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Cdkl1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Chat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0.189813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Clu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0.001987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2.60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Ctsb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0.001526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-1.47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Ctsc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Ctsd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0.73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0.007870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-1.37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Ctsg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Ctsl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0.803884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1.01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Ep300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0.000094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2.49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Ern1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0.002157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1.56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Gap43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0.273512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Gapdh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0.97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0.154508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-1.04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Gnao1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2.88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0.000005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2.88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Gnaz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Gnb1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0.000046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Gnb2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1.77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0.005113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1.77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Gnb4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0.043815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1.60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Gnb5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0.032424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1.30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0.001996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Gng11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5.10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0.000303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5.10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0.101129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Gng5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0.042740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Gng7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0.003412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2.42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Gng8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0.000367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Gngt1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Gngt2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1.95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0.001047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1.95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Gsk3a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0.000041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Gsk3b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1.87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0.007212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1.87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Gusb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1.92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0.000054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1.92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Hprt1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0.001769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-1.64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Hsd17b10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0.009514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Hsp90ab1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0.022245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Ide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0.90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0.033155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-1.11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Igf2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0.000205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-2.81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Il1a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0.12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0.008342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-8.48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Insr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0.005174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Lpl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0.91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0.280363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-1.09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Lrp1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0.087049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Lrp6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0.000193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2.68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Lrp8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0.116426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1.17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Mapt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2.87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0.009922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2.87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Mpo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14.18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0.000219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14.18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Mtap2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Nae1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0.000005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Ncstn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0.000269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Pkp4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0.92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0.384186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-1.09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Plat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1.71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0.017514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1.71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Plau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0.268308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Plg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5.69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0.002213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5.69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Prkca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0.032787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1.46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Prkcb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8.02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0.000062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8.02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Prkcc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0.728603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1.06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Prkcd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0.001064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Prkce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0.043340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1.54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Prkci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0.000855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1.44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Prkcq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Prkcz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2.91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0.000609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2.91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Psen1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0.001595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1.60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Psen2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0.001120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-1.27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Serpina3c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Snca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0.328225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1.23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spellStart"/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Sncb</w:t>
            </w:r>
            <w:proofErr w:type="spellEnd"/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2.48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0.016844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2.48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Ubqln1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0.000505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1.47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Uqcrc1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0.004900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1.32</w:t>
            </w:r>
          </w:p>
        </w:tc>
      </w:tr>
      <w:tr w:rsidR="00F61306" w:rsidRPr="003A017F" w:rsidTr="00691106">
        <w:trPr>
          <w:trHeight w:val="299"/>
          <w:jc w:val="center"/>
        </w:trPr>
        <w:tc>
          <w:tcPr>
            <w:tcW w:w="1039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F61306" w:rsidRPr="00E9270E" w:rsidRDefault="00F61306" w:rsidP="00E87D02">
            <w:pPr>
              <w:tabs>
                <w:tab w:val="left" w:pos="269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9270E">
              <w:rPr>
                <w:rFonts w:ascii="Times New Roman" w:hAnsi="Times New Roman" w:cs="Times New Roman"/>
                <w:i/>
                <w:sz w:val="20"/>
                <w:szCs w:val="20"/>
              </w:rPr>
              <w:t>Uqcrc2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0.83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bCs/>
                <w:sz w:val="20"/>
                <w:szCs w:val="20"/>
              </w:rPr>
              <w:t>0.010693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hideMark/>
          </w:tcPr>
          <w:p w:rsidR="00F61306" w:rsidRPr="003A017F" w:rsidRDefault="00F61306" w:rsidP="00E87D02">
            <w:pPr>
              <w:tabs>
                <w:tab w:val="left" w:pos="269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017F">
              <w:rPr>
                <w:rFonts w:ascii="Times New Roman" w:hAnsi="Times New Roman" w:cs="Times New Roman"/>
                <w:sz w:val="20"/>
                <w:szCs w:val="20"/>
              </w:rPr>
              <w:t>-1.20</w:t>
            </w:r>
          </w:p>
        </w:tc>
      </w:tr>
    </w:tbl>
    <w:p w:rsidR="00F61306" w:rsidRPr="00105590" w:rsidRDefault="00F61306" w:rsidP="00691106">
      <w:pPr>
        <w:tabs>
          <w:tab w:val="left" w:pos="2694"/>
        </w:tabs>
        <w:spacing w:after="0" w:line="360" w:lineRule="auto"/>
        <w:ind w:left="-284" w:right="-43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306" w:rsidRDefault="00F61306" w:rsidP="00691106">
      <w:pPr>
        <w:tabs>
          <w:tab w:val="left" w:pos="2694"/>
        </w:tabs>
        <w:rPr>
          <w:rFonts w:ascii="Times New Roman" w:hAnsi="Times New Roman" w:cs="Times New Roman"/>
          <w:sz w:val="24"/>
          <w:szCs w:val="24"/>
        </w:rPr>
      </w:pPr>
    </w:p>
    <w:p w:rsidR="00F61306" w:rsidRDefault="00F61306" w:rsidP="00691106">
      <w:pPr>
        <w:tabs>
          <w:tab w:val="left" w:pos="2694"/>
        </w:tabs>
        <w:rPr>
          <w:rFonts w:ascii="Times New Roman" w:hAnsi="Times New Roman" w:cs="Times New Roman"/>
          <w:sz w:val="24"/>
          <w:szCs w:val="24"/>
        </w:rPr>
      </w:pPr>
    </w:p>
    <w:p w:rsidR="00F61306" w:rsidRDefault="00F61306" w:rsidP="00691106">
      <w:pPr>
        <w:rPr>
          <w:rFonts w:ascii="Times New Roman" w:hAnsi="Times New Roman" w:cs="Times New Roman"/>
          <w:sz w:val="24"/>
          <w:szCs w:val="24"/>
        </w:rPr>
      </w:pPr>
    </w:p>
    <w:p w:rsidR="00F61306" w:rsidRDefault="00F61306">
      <w:pPr>
        <w:rPr>
          <w:rFonts w:ascii="Times New Roman" w:hAnsi="Times New Roman" w:cs="Times New Roman"/>
          <w:sz w:val="24"/>
          <w:szCs w:val="24"/>
        </w:rPr>
      </w:pPr>
    </w:p>
    <w:p w:rsidR="00F61306" w:rsidRDefault="00F61306"/>
    <w:p w:rsidR="00F61306" w:rsidRDefault="00F61306"/>
    <w:p w:rsidR="006B14A4" w:rsidRDefault="006B14A4"/>
    <w:sectPr w:rsidR="006B14A4" w:rsidSect="00691106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25E" w:rsidRDefault="00F5425E">
      <w:pPr>
        <w:spacing w:after="0" w:line="240" w:lineRule="auto"/>
      </w:pPr>
      <w:r>
        <w:separator/>
      </w:r>
    </w:p>
  </w:endnote>
  <w:endnote w:type="continuationSeparator" w:id="0">
    <w:p w:rsidR="00F5425E" w:rsidRDefault="00F54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71760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:rsidR="007C3EAC" w:rsidRPr="009D51E3" w:rsidRDefault="00BA0673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9D51E3">
          <w:rPr>
            <w:rFonts w:ascii="Times New Roman" w:hAnsi="Times New Roman" w:cs="Times New Roman"/>
            <w:sz w:val="24"/>
          </w:rPr>
          <w:fldChar w:fldCharType="begin"/>
        </w:r>
        <w:r w:rsidR="007C3EAC" w:rsidRPr="009D51E3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D51E3">
          <w:rPr>
            <w:rFonts w:ascii="Times New Roman" w:hAnsi="Times New Roman" w:cs="Times New Roman"/>
            <w:sz w:val="24"/>
          </w:rPr>
          <w:fldChar w:fldCharType="separate"/>
        </w:r>
        <w:r w:rsidR="00EE41D7">
          <w:rPr>
            <w:rFonts w:ascii="Times New Roman" w:hAnsi="Times New Roman" w:cs="Times New Roman"/>
            <w:noProof/>
            <w:sz w:val="24"/>
          </w:rPr>
          <w:t>3</w:t>
        </w:r>
        <w:r w:rsidRPr="009D51E3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7C3EAC" w:rsidRDefault="007C3E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25E" w:rsidRDefault="00F5425E">
      <w:pPr>
        <w:spacing w:after="0" w:line="240" w:lineRule="auto"/>
      </w:pPr>
      <w:r>
        <w:separator/>
      </w:r>
    </w:p>
  </w:footnote>
  <w:footnote w:type="continuationSeparator" w:id="0">
    <w:p w:rsidR="00F5425E" w:rsidRDefault="00F54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3EAC" w:rsidRPr="00552F9F" w:rsidRDefault="007C3EAC" w:rsidP="00691106">
    <w:pPr>
      <w:pStyle w:val="Header"/>
      <w:jc w:val="right"/>
    </w:pPr>
    <w:r w:rsidRPr="00AE526A">
      <w:rPr>
        <w:rFonts w:ascii="Times New Roman" w:hAnsi="Times New Roman"/>
        <w:sz w:val="24"/>
      </w:rPr>
      <w:t xml:space="preserve">Gene expression profiles in </w:t>
    </w:r>
    <w:r>
      <w:rPr>
        <w:rFonts w:ascii="Times New Roman" w:hAnsi="Times New Roman"/>
        <w:sz w:val="24"/>
      </w:rPr>
      <w:t>IGF-II/M6P receptor</w:t>
    </w:r>
    <w:r w:rsidRPr="00AE526A">
      <w:rPr>
        <w:rFonts w:ascii="Times New Roman" w:hAnsi="Times New Roman"/>
        <w:sz w:val="24"/>
      </w:rPr>
      <w:t xml:space="preserve"> overexpressing </w:t>
    </w:r>
    <w:r>
      <w:rPr>
        <w:rFonts w:ascii="Times New Roman" w:hAnsi="Times New Roman"/>
        <w:sz w:val="24"/>
      </w:rPr>
      <w:t>cells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95818"/>
    <w:multiLevelType w:val="hybridMultilevel"/>
    <w:tmpl w:val="A24E3C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915BA"/>
    <w:multiLevelType w:val="hybridMultilevel"/>
    <w:tmpl w:val="639E223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F20C6"/>
    <w:multiLevelType w:val="hybridMultilevel"/>
    <w:tmpl w:val="FA960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8522B"/>
    <w:multiLevelType w:val="hybridMultilevel"/>
    <w:tmpl w:val="44106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B12F7"/>
    <w:multiLevelType w:val="hybridMultilevel"/>
    <w:tmpl w:val="6D328EAE"/>
    <w:lvl w:ilvl="0" w:tplc="70DC45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E14BC2"/>
    <w:multiLevelType w:val="hybridMultilevel"/>
    <w:tmpl w:val="61428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</w:docVars>
  <w:rsids>
    <w:rsidRoot w:val="00F61306"/>
    <w:rsid w:val="00050607"/>
    <w:rsid w:val="000771E6"/>
    <w:rsid w:val="001A3BB3"/>
    <w:rsid w:val="001B298C"/>
    <w:rsid w:val="001E3B47"/>
    <w:rsid w:val="001E6A43"/>
    <w:rsid w:val="00216613"/>
    <w:rsid w:val="00220576"/>
    <w:rsid w:val="00245766"/>
    <w:rsid w:val="0026224E"/>
    <w:rsid w:val="00292A0F"/>
    <w:rsid w:val="00297423"/>
    <w:rsid w:val="002A63C5"/>
    <w:rsid w:val="002B5E55"/>
    <w:rsid w:val="002B6C1A"/>
    <w:rsid w:val="003001FE"/>
    <w:rsid w:val="003005E3"/>
    <w:rsid w:val="00310AB1"/>
    <w:rsid w:val="00350802"/>
    <w:rsid w:val="0035486A"/>
    <w:rsid w:val="00357A3E"/>
    <w:rsid w:val="00391BB9"/>
    <w:rsid w:val="003A7283"/>
    <w:rsid w:val="003C140C"/>
    <w:rsid w:val="003D35ED"/>
    <w:rsid w:val="003E7724"/>
    <w:rsid w:val="003F49DB"/>
    <w:rsid w:val="003F5031"/>
    <w:rsid w:val="00406B9F"/>
    <w:rsid w:val="004255F1"/>
    <w:rsid w:val="004B5C57"/>
    <w:rsid w:val="004D2FCE"/>
    <w:rsid w:val="004E6CC0"/>
    <w:rsid w:val="00510127"/>
    <w:rsid w:val="005417A0"/>
    <w:rsid w:val="00593E5F"/>
    <w:rsid w:val="005B5B65"/>
    <w:rsid w:val="005E1786"/>
    <w:rsid w:val="006425EA"/>
    <w:rsid w:val="006463DD"/>
    <w:rsid w:val="00652CB2"/>
    <w:rsid w:val="0066485A"/>
    <w:rsid w:val="00691106"/>
    <w:rsid w:val="006955C1"/>
    <w:rsid w:val="006964D9"/>
    <w:rsid w:val="006A2033"/>
    <w:rsid w:val="006B14A4"/>
    <w:rsid w:val="006D1574"/>
    <w:rsid w:val="006E2AF2"/>
    <w:rsid w:val="006F2CC9"/>
    <w:rsid w:val="007260AC"/>
    <w:rsid w:val="007B3637"/>
    <w:rsid w:val="007C3EAC"/>
    <w:rsid w:val="007D76B5"/>
    <w:rsid w:val="007E7889"/>
    <w:rsid w:val="008165B2"/>
    <w:rsid w:val="008207FC"/>
    <w:rsid w:val="008243E0"/>
    <w:rsid w:val="00824A52"/>
    <w:rsid w:val="00835688"/>
    <w:rsid w:val="00837C16"/>
    <w:rsid w:val="00873D8C"/>
    <w:rsid w:val="00876760"/>
    <w:rsid w:val="008771CE"/>
    <w:rsid w:val="00881FBA"/>
    <w:rsid w:val="00885FD5"/>
    <w:rsid w:val="008A5157"/>
    <w:rsid w:val="008B72F9"/>
    <w:rsid w:val="008F3AD5"/>
    <w:rsid w:val="00982506"/>
    <w:rsid w:val="009A2C7C"/>
    <w:rsid w:val="00A8651D"/>
    <w:rsid w:val="00AE1A1E"/>
    <w:rsid w:val="00AE6637"/>
    <w:rsid w:val="00AF3FB8"/>
    <w:rsid w:val="00B32AAA"/>
    <w:rsid w:val="00B77BA1"/>
    <w:rsid w:val="00B80EC0"/>
    <w:rsid w:val="00B81D0F"/>
    <w:rsid w:val="00B822AB"/>
    <w:rsid w:val="00BA0200"/>
    <w:rsid w:val="00BA0673"/>
    <w:rsid w:val="00BB6017"/>
    <w:rsid w:val="00C24405"/>
    <w:rsid w:val="00C266A7"/>
    <w:rsid w:val="00C37023"/>
    <w:rsid w:val="00C51B5F"/>
    <w:rsid w:val="00C547B7"/>
    <w:rsid w:val="00CA4AAF"/>
    <w:rsid w:val="00CB611A"/>
    <w:rsid w:val="00CE0ED2"/>
    <w:rsid w:val="00D12F6B"/>
    <w:rsid w:val="00D52F7E"/>
    <w:rsid w:val="00D70CA5"/>
    <w:rsid w:val="00DA28EA"/>
    <w:rsid w:val="00DC41D3"/>
    <w:rsid w:val="00E05B47"/>
    <w:rsid w:val="00E33646"/>
    <w:rsid w:val="00E73999"/>
    <w:rsid w:val="00E87D02"/>
    <w:rsid w:val="00EB749B"/>
    <w:rsid w:val="00EE0631"/>
    <w:rsid w:val="00EE41D7"/>
    <w:rsid w:val="00F5425E"/>
    <w:rsid w:val="00F61306"/>
    <w:rsid w:val="00F63D79"/>
    <w:rsid w:val="00F77054"/>
    <w:rsid w:val="00F77FC9"/>
    <w:rsid w:val="00FE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EF8ADC-0CD1-4F50-B933-C71D2313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306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qFormat/>
    <w:rsid w:val="00F61306"/>
    <w:pPr>
      <w:keepNext/>
      <w:autoSpaceDE w:val="0"/>
      <w:autoSpaceDN w:val="0"/>
      <w:adjustRightInd w:val="0"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61306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613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306"/>
  </w:style>
  <w:style w:type="paragraph" w:styleId="Footer">
    <w:name w:val="footer"/>
    <w:basedOn w:val="Normal"/>
    <w:link w:val="FooterChar"/>
    <w:uiPriority w:val="99"/>
    <w:unhideWhenUsed/>
    <w:rsid w:val="00F613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306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F61306"/>
  </w:style>
  <w:style w:type="character" w:customStyle="1" w:styleId="DateChar">
    <w:name w:val="Date Char"/>
    <w:basedOn w:val="DefaultParagraphFont"/>
    <w:link w:val="Date"/>
    <w:uiPriority w:val="99"/>
    <w:semiHidden/>
    <w:rsid w:val="00F61306"/>
  </w:style>
  <w:style w:type="paragraph" w:styleId="ListParagraph">
    <w:name w:val="List Paragraph"/>
    <w:basedOn w:val="Normal"/>
    <w:uiPriority w:val="34"/>
    <w:qFormat/>
    <w:rsid w:val="00F613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30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61306"/>
    <w:rPr>
      <w:color w:val="0563C1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F61306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61306"/>
    <w:pPr>
      <w:spacing w:after="0"/>
    </w:pPr>
  </w:style>
  <w:style w:type="paragraph" w:styleId="BodyTextIndent">
    <w:name w:val="Body Text Indent"/>
    <w:basedOn w:val="Normal"/>
    <w:link w:val="BodyTextIndentChar"/>
    <w:rsid w:val="00F61306"/>
    <w:pPr>
      <w:tabs>
        <w:tab w:val="left" w:pos="-1170"/>
        <w:tab w:val="left" w:pos="270"/>
        <w:tab w:val="left" w:pos="540"/>
        <w:tab w:val="left" w:pos="3780"/>
        <w:tab w:val="left" w:pos="5760"/>
        <w:tab w:val="left" w:pos="8100"/>
        <w:tab w:val="left" w:pos="9000"/>
      </w:tabs>
      <w:spacing w:after="0" w:line="240" w:lineRule="auto"/>
      <w:ind w:left="-360"/>
    </w:pPr>
    <w:rPr>
      <w:rFonts w:ascii="Times New Roman" w:eastAsia="Times New Roman" w:hAnsi="Times New Roman" w:cs="Times New Roman"/>
      <w:position w:val="6"/>
      <w:sz w:val="24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61306"/>
    <w:rPr>
      <w:rFonts w:ascii="Times New Roman" w:eastAsia="Times New Roman" w:hAnsi="Times New Roman" w:cs="Times New Roman"/>
      <w:position w:val="6"/>
      <w:sz w:val="24"/>
      <w:szCs w:val="2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13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130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130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3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306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6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61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unhideWhenUsed/>
    <w:rsid w:val="00F613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61306"/>
  </w:style>
  <w:style w:type="character" w:styleId="Strong">
    <w:name w:val="Strong"/>
    <w:basedOn w:val="DefaultParagraphFont"/>
    <w:qFormat/>
    <w:rsid w:val="00F61306"/>
    <w:rPr>
      <w:b/>
      <w:bCs/>
    </w:rPr>
  </w:style>
  <w:style w:type="paragraph" w:customStyle="1" w:styleId="EndNoteBibliographyTitle">
    <w:name w:val="EndNote Bibliography Title"/>
    <w:basedOn w:val="Normal"/>
    <w:link w:val="EndNoteBibliographyTitleChar"/>
    <w:rsid w:val="00F61306"/>
    <w:pPr>
      <w:spacing w:after="0"/>
      <w:jc w:val="center"/>
    </w:pPr>
    <w:rPr>
      <w:rFonts w:ascii="Calibri" w:hAnsi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F61306"/>
    <w:rPr>
      <w:rFonts w:ascii="Calibri" w:hAnsi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F61306"/>
    <w:pPr>
      <w:spacing w:line="240" w:lineRule="auto"/>
      <w:jc w:val="both"/>
    </w:pPr>
    <w:rPr>
      <w:rFonts w:ascii="Calibri" w:hAnsi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F61306"/>
    <w:rPr>
      <w:rFonts w:ascii="Calibri" w:hAnsi="Calibri"/>
      <w:noProof/>
    </w:rPr>
  </w:style>
  <w:style w:type="character" w:styleId="FollowedHyperlink">
    <w:name w:val="FollowedHyperlink"/>
    <w:basedOn w:val="DefaultParagraphFont"/>
    <w:uiPriority w:val="99"/>
    <w:semiHidden/>
    <w:unhideWhenUsed/>
    <w:rsid w:val="00F61306"/>
    <w:rPr>
      <w:color w:val="800080"/>
      <w:u w:val="single"/>
    </w:rPr>
  </w:style>
  <w:style w:type="paragraph" w:customStyle="1" w:styleId="font5">
    <w:name w:val="font5"/>
    <w:basedOn w:val="Normal"/>
    <w:rsid w:val="00F6130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6">
    <w:name w:val="font6"/>
    <w:basedOn w:val="Normal"/>
    <w:rsid w:val="00F6130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font7">
    <w:name w:val="font7"/>
    <w:basedOn w:val="Normal"/>
    <w:rsid w:val="00F6130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5">
    <w:name w:val="xl65"/>
    <w:basedOn w:val="Normal"/>
    <w:rsid w:val="00F6130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6">
    <w:name w:val="xl66"/>
    <w:basedOn w:val="Normal"/>
    <w:rsid w:val="00F613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F6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F6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9">
    <w:name w:val="xl69"/>
    <w:basedOn w:val="Normal"/>
    <w:rsid w:val="00F6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F6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Normal"/>
    <w:rsid w:val="00F61306"/>
    <w:pPr>
      <w:pBdr>
        <w:left w:val="single" w:sz="4" w:space="0" w:color="003366"/>
        <w:bottom w:val="single" w:sz="4" w:space="0" w:color="003366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Normal"/>
    <w:rsid w:val="00F61306"/>
    <w:pPr>
      <w:pBdr>
        <w:top w:val="single" w:sz="4" w:space="0" w:color="003366"/>
        <w:left w:val="single" w:sz="4" w:space="0" w:color="003366"/>
        <w:bottom w:val="single" w:sz="4" w:space="0" w:color="003366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Normal"/>
    <w:rsid w:val="00F61306"/>
    <w:pPr>
      <w:pBdr>
        <w:top w:val="single" w:sz="4" w:space="0" w:color="003366"/>
        <w:left w:val="single" w:sz="4" w:space="0" w:color="003366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Normal"/>
    <w:rsid w:val="00F6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Normal"/>
    <w:rsid w:val="00F613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Normal"/>
    <w:rsid w:val="00F613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Normal"/>
    <w:rsid w:val="00F613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Normal"/>
    <w:rsid w:val="00F613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6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Normal"/>
    <w:rsid w:val="00F6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Normal"/>
    <w:rsid w:val="00F613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6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Normal"/>
    <w:rsid w:val="00F613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4">
    <w:name w:val="xl84"/>
    <w:basedOn w:val="Normal"/>
    <w:rsid w:val="00F613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Normal"/>
    <w:rsid w:val="00F613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613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7">
    <w:name w:val="xl87"/>
    <w:basedOn w:val="Normal"/>
    <w:rsid w:val="00F6130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itle1">
    <w:name w:val="Title1"/>
    <w:basedOn w:val="Normal"/>
    <w:rsid w:val="00F6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sc">
    <w:name w:val="desc"/>
    <w:basedOn w:val="Normal"/>
    <w:rsid w:val="00F6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details">
    <w:name w:val="details"/>
    <w:basedOn w:val="Normal"/>
    <w:rsid w:val="00F6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customStyle="1" w:styleId="jrnl">
    <w:name w:val="jrnl"/>
    <w:basedOn w:val="DefaultParagraphFont"/>
    <w:rsid w:val="00F61306"/>
  </w:style>
  <w:style w:type="paragraph" w:styleId="BlockText">
    <w:name w:val="Block Text"/>
    <w:basedOn w:val="Normal"/>
    <w:rsid w:val="00F61306"/>
    <w:pPr>
      <w:spacing w:after="0" w:line="360" w:lineRule="auto"/>
      <w:ind w:left="-180" w:right="173"/>
      <w:jc w:val="both"/>
    </w:pPr>
    <w:rPr>
      <w:rFonts w:ascii="Times New Roman" w:eastAsia="Times New Roman" w:hAnsi="Times New Roman" w:cs="Times New Roman"/>
      <w:bCs/>
      <w:position w:val="6"/>
      <w:sz w:val="24"/>
      <w:szCs w:val="20"/>
      <w:lang w:val="en-US" w:eastAsia="en-US"/>
    </w:rPr>
  </w:style>
  <w:style w:type="paragraph" w:styleId="PlainText">
    <w:name w:val="Plain Text"/>
    <w:basedOn w:val="Normal"/>
    <w:link w:val="PlainTextChar"/>
    <w:rsid w:val="00F6130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F61306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DefaultParagraphFont"/>
    <w:rsid w:val="00F61306"/>
  </w:style>
  <w:style w:type="paragraph" w:customStyle="1" w:styleId="links">
    <w:name w:val="links"/>
    <w:basedOn w:val="Normal"/>
    <w:rsid w:val="00F613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Reference">
    <w:name w:val="Reference"/>
    <w:basedOn w:val="Normal"/>
    <w:link w:val="ReferenceChar"/>
    <w:qFormat/>
    <w:rsid w:val="00F61306"/>
    <w:pPr>
      <w:autoSpaceDE w:val="0"/>
      <w:autoSpaceDN w:val="0"/>
      <w:adjustRightInd w:val="0"/>
      <w:spacing w:after="120" w:line="240" w:lineRule="auto"/>
      <w:ind w:left="720" w:hanging="720"/>
      <w:jc w:val="both"/>
    </w:pPr>
    <w:rPr>
      <w:rFonts w:ascii="Times New Roman" w:eastAsia="Calibri" w:hAnsi="Times New Roman" w:cs="Times New Roman"/>
      <w:sz w:val="24"/>
      <w:szCs w:val="24"/>
      <w:lang w:val="en-US" w:eastAsia="en-US"/>
    </w:rPr>
  </w:style>
  <w:style w:type="character" w:customStyle="1" w:styleId="ReferenceChar">
    <w:name w:val="Reference Char"/>
    <w:basedOn w:val="DefaultParagraphFont"/>
    <w:link w:val="Reference"/>
    <w:rsid w:val="00F61306"/>
    <w:rPr>
      <w:rFonts w:ascii="Times New Roman" w:eastAsia="Calibri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</Company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Yanlin W.</dc:creator>
  <cp:lastModifiedBy>Yanlin W.</cp:lastModifiedBy>
  <cp:revision>6</cp:revision>
  <dcterms:created xsi:type="dcterms:W3CDTF">2014-04-17T20:30:00Z</dcterms:created>
  <dcterms:modified xsi:type="dcterms:W3CDTF">2014-04-17T20:36:00Z</dcterms:modified>
</cp:coreProperties>
</file>