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C5FBD3B" w:rsidR="00877644" w:rsidRPr="00125190" w:rsidRDefault="00C8539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An explicit calculation for sample-size estimation was not carried out for this work, as all errors are obtained via bootstrapping. Instead, 1000 bootstrap iterations are sufficient to converge towards a normal distribution of the bootstrapped statistic for all data in this study, and as such this is the number of bootstrap iterations used throughout. These normal distributions for all data are not included in the submission due to a lack of useful information provided to readers. However, these plots can be generated using the code that </w:t>
      </w:r>
      <w:r w:rsidR="00674923">
        <w:rPr>
          <w:rFonts w:asciiTheme="minorHAnsi" w:hAnsiTheme="minorHAnsi"/>
        </w:rPr>
        <w:t>is</w:t>
      </w:r>
      <w:r>
        <w:rPr>
          <w:rFonts w:asciiTheme="minorHAnsi" w:hAnsiTheme="minorHAnsi"/>
        </w:rPr>
        <w:t xml:space="preserve"> published along with this work.</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A1BA151" w:rsidR="00B330BD" w:rsidRPr="00125190" w:rsidRDefault="00C8539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cannot be found in this submission, as all experimental data used for this study has been previously published elsewhere.</w:t>
      </w:r>
    </w:p>
    <w:p w14:paraId="203989C1" w14:textId="77777777" w:rsidR="00FF5ED7" w:rsidRDefault="00FF5ED7" w:rsidP="00FF5ED7">
      <w:pPr>
        <w:rPr>
          <w:rFonts w:asciiTheme="minorHAnsi" w:hAnsiTheme="minorHAnsi"/>
          <w:b/>
          <w:bCs/>
        </w:rPr>
      </w:pPr>
    </w:p>
    <w:p w14:paraId="3E1A6B61" w14:textId="710885A7"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A73F70C" w:rsidR="0015519A" w:rsidRPr="00505C51" w:rsidRDefault="00C8539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Relevant statistical tests and results in this study are all reported at the end of figure legends and in the “Statistical Analysis” subsection of the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32A1134" w:rsidR="00BC3CCE" w:rsidRPr="00505C51" w:rsidRDefault="00C853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Experimental group allocation was not used in this study.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345214F" w:rsidR="00BC3CCE" w:rsidRPr="00505C51" w:rsidRDefault="00C8539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maximal reproducibility of this study, all data and code used to generate all figures in this manuscript are published on GitHub.</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65AA9" w14:textId="77777777" w:rsidR="003F665E" w:rsidRDefault="003F665E" w:rsidP="004215FE">
      <w:r>
        <w:separator/>
      </w:r>
    </w:p>
  </w:endnote>
  <w:endnote w:type="continuationSeparator" w:id="0">
    <w:p w14:paraId="1E41E62F" w14:textId="77777777" w:rsidR="003F665E" w:rsidRDefault="003F665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F07C" w14:textId="77777777" w:rsidR="003F665E" w:rsidRDefault="003F665E" w:rsidP="004215FE">
      <w:r>
        <w:separator/>
      </w:r>
    </w:p>
  </w:footnote>
  <w:footnote w:type="continuationSeparator" w:id="0">
    <w:p w14:paraId="6701B577" w14:textId="77777777" w:rsidR="003F665E" w:rsidRDefault="003F665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3F665E"/>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74923"/>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8539B"/>
    <w:rsid w:val="00CC6EF3"/>
    <w:rsid w:val="00CD6AEC"/>
    <w:rsid w:val="00CE6849"/>
    <w:rsid w:val="00CF4BBE"/>
    <w:rsid w:val="00CF6CB5"/>
    <w:rsid w:val="00D10224"/>
    <w:rsid w:val="00D44612"/>
    <w:rsid w:val="00D50299"/>
    <w:rsid w:val="00D74320"/>
    <w:rsid w:val="00D779BF"/>
    <w:rsid w:val="00D83D45"/>
    <w:rsid w:val="00D90511"/>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22FEB24-AC80-014C-B0A6-77E8EA65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Chris Boughter</cp:lastModifiedBy>
  <cp:revision>29</cp:revision>
  <dcterms:created xsi:type="dcterms:W3CDTF">2017-06-13T14:43:00Z</dcterms:created>
  <dcterms:modified xsi:type="dcterms:W3CDTF">2020-07-28T15:55:00Z</dcterms:modified>
</cp:coreProperties>
</file>