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74B59" w14:textId="77777777" w:rsidR="002538E4" w:rsidRPr="00E765AB" w:rsidRDefault="002538E4" w:rsidP="002538E4">
      <w:pPr>
        <w:pStyle w:val="Heading1"/>
        <w:spacing w:before="213" w:line="415" w:lineRule="auto"/>
        <w:ind w:left="3025" w:right="2756" w:firstLine="1199"/>
      </w:pPr>
      <w:r w:rsidRPr="00E765AB">
        <w:rPr>
          <w:spacing w:val="-2"/>
          <w:w w:val="110"/>
        </w:rPr>
        <w:t xml:space="preserve">Appendix </w:t>
      </w:r>
      <w:r w:rsidRPr="00E765AB">
        <w:rPr>
          <w:w w:val="110"/>
        </w:rPr>
        <w:t>Supplemental Online Material</w:t>
      </w:r>
    </w:p>
    <w:p w14:paraId="1E226EE0" w14:textId="77777777" w:rsidR="002538E4" w:rsidRPr="00E765AB" w:rsidRDefault="002538E4" w:rsidP="002538E4">
      <w:pPr>
        <w:spacing w:before="229"/>
        <w:ind w:left="119"/>
        <w:rPr>
          <w:b/>
          <w:sz w:val="24"/>
        </w:rPr>
      </w:pPr>
      <w:r w:rsidRPr="00E765AB">
        <w:rPr>
          <w:b/>
          <w:spacing w:val="-2"/>
          <w:w w:val="115"/>
          <w:sz w:val="24"/>
        </w:rPr>
        <w:t>Table</w:t>
      </w:r>
      <w:r w:rsidRPr="00E765AB">
        <w:rPr>
          <w:b/>
          <w:spacing w:val="-9"/>
          <w:w w:val="115"/>
          <w:sz w:val="24"/>
        </w:rPr>
        <w:t xml:space="preserve"> </w:t>
      </w:r>
      <w:r w:rsidRPr="00E765AB">
        <w:rPr>
          <w:b/>
          <w:spacing w:val="-5"/>
          <w:w w:val="115"/>
          <w:sz w:val="24"/>
        </w:rPr>
        <w:t>A1</w:t>
      </w:r>
    </w:p>
    <w:p w14:paraId="2A043D2D" w14:textId="77777777" w:rsidR="002538E4" w:rsidRPr="00E765AB" w:rsidRDefault="002538E4" w:rsidP="002538E4">
      <w:pPr>
        <w:spacing w:before="13"/>
        <w:ind w:left="119"/>
        <w:rPr>
          <w:i/>
          <w:sz w:val="24"/>
        </w:rPr>
      </w:pPr>
      <w:r w:rsidRPr="00E765AB">
        <w:rPr>
          <w:i/>
          <w:w w:val="105"/>
          <w:sz w:val="24"/>
        </w:rPr>
        <w:t>Logistic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Regression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of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Treatment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Effects</w:t>
      </w:r>
      <w:r w:rsidRPr="00E765AB">
        <w:rPr>
          <w:i/>
          <w:spacing w:val="4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with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Odds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Ratios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and</w:t>
      </w:r>
      <w:r w:rsidRPr="00E765AB">
        <w:rPr>
          <w:i/>
          <w:spacing w:val="4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Standard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Errors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(Study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spacing w:val="-5"/>
          <w:w w:val="105"/>
          <w:sz w:val="24"/>
        </w:rPr>
        <w:t>2)</w:t>
      </w:r>
    </w:p>
    <w:p w14:paraId="7FABAADB" w14:textId="77777777" w:rsidR="002538E4" w:rsidRPr="00E765AB" w:rsidRDefault="002538E4" w:rsidP="002538E4">
      <w:pPr>
        <w:pStyle w:val="BodyText"/>
        <w:spacing w:before="1"/>
        <w:rPr>
          <w:i/>
          <w:sz w:val="19"/>
        </w:rPr>
      </w:pPr>
      <w:r w:rsidRPr="00E765AB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BD21C3" wp14:editId="56C50902">
                <wp:simplePos x="0" y="0"/>
                <wp:positionH relativeFrom="page">
                  <wp:posOffset>2027186</wp:posOffset>
                </wp:positionH>
                <wp:positionV relativeFrom="paragraph">
                  <wp:posOffset>154983</wp:posOffset>
                </wp:positionV>
                <wp:extent cx="37185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60">
                              <a:moveTo>
                                <a:pt x="0" y="0"/>
                              </a:moveTo>
                              <a:lnTo>
                                <a:pt x="3718026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B3A95B" id="Graphic 23" o:spid="_x0000_s1026" style="position:absolute;margin-left:159.6pt;margin-top:12.2pt;width:292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" path="m,l3718026,e" filled="f" strokeweight=".33019mm">
                <v:path arrowok="t"/>
                <w10:wrap type="topAndBottom" anchorx="page"/>
              </v:shape>
            </w:pict>
          </mc:Fallback>
        </mc:AlternateContent>
      </w:r>
    </w:p>
    <w:p w14:paraId="77C686A5" w14:textId="77777777" w:rsidR="002538E4" w:rsidRPr="00E765AB" w:rsidRDefault="002538E4" w:rsidP="002538E4">
      <w:pPr>
        <w:pStyle w:val="BodyText"/>
        <w:tabs>
          <w:tab w:val="left" w:pos="4616"/>
          <w:tab w:val="left" w:pos="6320"/>
        </w:tabs>
        <w:spacing w:before="45" w:line="333" w:lineRule="auto"/>
        <w:ind w:left="2252" w:right="2018" w:firstLine="2155"/>
      </w:pPr>
      <w:r w:rsidRPr="00E765AB">
        <w:rPr>
          <w:w w:val="105"/>
        </w:rPr>
        <w:t>Viewed Risk Information (1/0) Controls Included:</w:t>
      </w:r>
      <w:r w:rsidRPr="00E765AB">
        <w:tab/>
      </w:r>
      <w:r w:rsidRPr="00E765AB">
        <w:rPr>
          <w:spacing w:val="-6"/>
          <w:w w:val="105"/>
        </w:rPr>
        <w:t>No</w:t>
      </w:r>
      <w:r w:rsidRPr="00E765AB">
        <w:tab/>
      </w:r>
      <w:r w:rsidRPr="00E765AB">
        <w:rPr>
          <w:spacing w:val="-4"/>
          <w:w w:val="105"/>
        </w:rPr>
        <w:t>Yes</w:t>
      </w:r>
    </w:p>
    <w:p w14:paraId="16286826" w14:textId="77777777" w:rsidR="002538E4" w:rsidRPr="00E765AB" w:rsidRDefault="002538E4" w:rsidP="002538E4">
      <w:pPr>
        <w:pStyle w:val="BodyText"/>
        <w:tabs>
          <w:tab w:val="left" w:pos="2386"/>
          <w:tab w:val="left" w:pos="4120"/>
        </w:tabs>
        <w:spacing w:before="25"/>
        <w:ind w:right="2718"/>
        <w:jc w:val="right"/>
      </w:pPr>
      <w:r w:rsidRPr="00E765AB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F78364" wp14:editId="35788239">
                <wp:simplePos x="0" y="0"/>
                <wp:positionH relativeFrom="page">
                  <wp:posOffset>3617099</wp:posOffset>
                </wp:positionH>
                <wp:positionV relativeFrom="paragraph">
                  <wp:posOffset>-261872</wp:posOffset>
                </wp:positionV>
                <wp:extent cx="205422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4225">
                              <a:moveTo>
                                <a:pt x="0" y="0"/>
                              </a:moveTo>
                              <a:lnTo>
                                <a:pt x="2053780" y="0"/>
                              </a:lnTo>
                            </a:path>
                          </a:pathLst>
                        </a:custGeom>
                        <a:ln w="44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1422D4" id="Graphic 24" o:spid="_x0000_s1026" style="position:absolute;margin-left:284.8pt;margin-top:-20.6pt;width:161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" path="m,l2053780,e" filled="f" strokeweight=".1238mm">
                <v:path arrowok="t"/>
                <w10:wrap anchorx="page"/>
              </v:shape>
            </w:pict>
          </mc:Fallback>
        </mc:AlternateContent>
      </w:r>
      <w:r w:rsidRPr="00E765AB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B2897F3" wp14:editId="0F5A3DEA">
                <wp:simplePos x="0" y="0"/>
                <wp:positionH relativeFrom="page">
                  <wp:posOffset>2027186</wp:posOffset>
                </wp:positionH>
                <wp:positionV relativeFrom="paragraph">
                  <wp:posOffset>-16470</wp:posOffset>
                </wp:positionV>
                <wp:extent cx="371856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60">
                              <a:moveTo>
                                <a:pt x="0" y="0"/>
                              </a:moveTo>
                              <a:lnTo>
                                <a:pt x="3718026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5AFF7F" id="Graphic 25" o:spid="_x0000_s1026" style="position:absolute;margin-left:159.6pt;margin-top:-1.3pt;width:292.8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IqQ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" path="m,l3718026,e" filled="f" strokeweight=".20636mm">
                <v:path arrowok="t"/>
                <w10:wrap anchorx="page"/>
              </v:shape>
            </w:pict>
          </mc:Fallback>
        </mc:AlternateContent>
      </w:r>
      <w:r w:rsidRPr="00E765AB">
        <w:t>Curiosity:</w:t>
      </w:r>
      <w:r w:rsidRPr="00E765AB">
        <w:rPr>
          <w:spacing w:val="78"/>
        </w:rPr>
        <w:t xml:space="preserve"> </w:t>
      </w:r>
      <w:r w:rsidRPr="00E765AB">
        <w:rPr>
          <w:spacing w:val="-4"/>
        </w:rPr>
        <w:t>Blur</w:t>
      </w:r>
      <w:r w:rsidRPr="00E765AB">
        <w:tab/>
      </w:r>
      <w:r w:rsidRPr="00E765AB">
        <w:rPr>
          <w:spacing w:val="-2"/>
        </w:rPr>
        <w:t>1.88***</w:t>
      </w:r>
      <w:r w:rsidRPr="00E765AB">
        <w:tab/>
      </w:r>
      <w:r w:rsidRPr="00E765AB">
        <w:rPr>
          <w:spacing w:val="-2"/>
        </w:rPr>
        <w:t>1.88***</w:t>
      </w:r>
    </w:p>
    <w:p w14:paraId="27302531" w14:textId="77777777" w:rsidR="002538E4" w:rsidRPr="00E765AB" w:rsidRDefault="002538E4" w:rsidP="002538E4">
      <w:pPr>
        <w:pStyle w:val="BodyText"/>
        <w:tabs>
          <w:tab w:val="left" w:pos="1734"/>
        </w:tabs>
        <w:spacing w:before="13"/>
        <w:ind w:right="2802"/>
        <w:jc w:val="right"/>
      </w:pPr>
      <w:r w:rsidRPr="00E765AB">
        <w:rPr>
          <w:spacing w:val="-2"/>
          <w:w w:val="105"/>
        </w:rPr>
        <w:t>(0.24)</w:t>
      </w:r>
      <w:r w:rsidRPr="00E765AB">
        <w:tab/>
      </w:r>
      <w:r w:rsidRPr="00E765AB">
        <w:rPr>
          <w:spacing w:val="-2"/>
          <w:w w:val="105"/>
        </w:rPr>
        <w:t>(0.24)</w:t>
      </w:r>
    </w:p>
    <w:p w14:paraId="7D0F82CB" w14:textId="77777777" w:rsidR="002538E4" w:rsidRPr="00E765AB" w:rsidRDefault="002538E4" w:rsidP="002538E4">
      <w:pPr>
        <w:pStyle w:val="BodyText"/>
        <w:tabs>
          <w:tab w:val="left" w:pos="2386"/>
          <w:tab w:val="left" w:pos="4120"/>
        </w:tabs>
        <w:spacing w:before="13"/>
        <w:ind w:right="2718"/>
        <w:jc w:val="right"/>
      </w:pPr>
      <w:r w:rsidRPr="00E765AB">
        <w:t>Curiosity:</w:t>
      </w:r>
      <w:r w:rsidRPr="00E765AB">
        <w:rPr>
          <w:spacing w:val="78"/>
        </w:rPr>
        <w:t xml:space="preserve"> </w:t>
      </w:r>
      <w:r w:rsidRPr="00E765AB">
        <w:rPr>
          <w:spacing w:val="-2"/>
        </w:rPr>
        <w:t>Guess</w:t>
      </w:r>
      <w:r w:rsidRPr="00E765AB">
        <w:tab/>
      </w:r>
      <w:r w:rsidRPr="00E765AB">
        <w:rPr>
          <w:spacing w:val="-2"/>
        </w:rPr>
        <w:t>1.46***</w:t>
      </w:r>
      <w:r w:rsidRPr="00E765AB">
        <w:tab/>
      </w:r>
      <w:r w:rsidRPr="00E765AB">
        <w:rPr>
          <w:spacing w:val="-2"/>
        </w:rPr>
        <w:t>1.48***</w:t>
      </w:r>
    </w:p>
    <w:p w14:paraId="57199636" w14:textId="77777777" w:rsidR="002538E4" w:rsidRPr="00E765AB" w:rsidRDefault="002538E4" w:rsidP="002538E4">
      <w:pPr>
        <w:pStyle w:val="BodyText"/>
        <w:tabs>
          <w:tab w:val="left" w:pos="1734"/>
        </w:tabs>
        <w:spacing w:before="13"/>
        <w:ind w:right="2802"/>
        <w:jc w:val="right"/>
      </w:pPr>
      <w:r w:rsidRPr="00E765AB">
        <w:rPr>
          <w:spacing w:val="-2"/>
          <w:w w:val="105"/>
        </w:rPr>
        <w:t>(0.18)</w:t>
      </w:r>
      <w:r w:rsidRPr="00E765AB">
        <w:tab/>
      </w:r>
      <w:r w:rsidRPr="00E765AB">
        <w:rPr>
          <w:spacing w:val="-2"/>
          <w:w w:val="105"/>
        </w:rPr>
        <w:t>(0.18)</w:t>
      </w:r>
    </w:p>
    <w:tbl>
      <w:tblPr>
        <w:tblW w:w="0" w:type="auto"/>
        <w:tblInd w:w="18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296"/>
        <w:gridCol w:w="2099"/>
      </w:tblGrid>
      <w:tr w:rsidR="002538E4" w:rsidRPr="00E765AB" w14:paraId="214533CD" w14:textId="77777777" w:rsidTr="00172586">
        <w:trPr>
          <w:trHeight w:val="312"/>
        </w:trPr>
        <w:tc>
          <w:tcPr>
            <w:tcW w:w="2462" w:type="dxa"/>
          </w:tcPr>
          <w:p w14:paraId="0BA48830" w14:textId="77777777" w:rsidR="002538E4" w:rsidRPr="00E765AB" w:rsidRDefault="002538E4" w:rsidP="00172586">
            <w:pPr>
              <w:pStyle w:val="TableParagraph"/>
              <w:spacing w:before="13" w:line="267" w:lineRule="exact"/>
              <w:rPr>
                <w:sz w:val="24"/>
              </w:rPr>
            </w:pPr>
            <w:r w:rsidRPr="00E765AB">
              <w:rPr>
                <w:w w:val="105"/>
                <w:sz w:val="24"/>
              </w:rPr>
              <w:t>Control</w:t>
            </w:r>
            <w:r w:rsidRPr="00E765AB">
              <w:rPr>
                <w:spacing w:val="18"/>
                <w:w w:val="105"/>
                <w:sz w:val="24"/>
              </w:rPr>
              <w:t xml:space="preserve"> </w:t>
            </w:r>
            <w:r w:rsidRPr="00E765AB">
              <w:rPr>
                <w:w w:val="105"/>
                <w:sz w:val="24"/>
              </w:rPr>
              <w:t>Group</w:t>
            </w:r>
            <w:r w:rsidRPr="00E765AB">
              <w:rPr>
                <w:spacing w:val="18"/>
                <w:w w:val="105"/>
                <w:sz w:val="24"/>
              </w:rPr>
              <w:t xml:space="preserve"> </w:t>
            </w:r>
            <w:r w:rsidRPr="00E765AB">
              <w:rPr>
                <w:spacing w:val="-4"/>
                <w:w w:val="105"/>
                <w:sz w:val="24"/>
              </w:rPr>
              <w:t>Mean</w:t>
            </w:r>
          </w:p>
        </w:tc>
        <w:tc>
          <w:tcPr>
            <w:tcW w:w="1296" w:type="dxa"/>
          </w:tcPr>
          <w:p w14:paraId="42094280" w14:textId="77777777" w:rsidR="002538E4" w:rsidRPr="00E765AB" w:rsidRDefault="002538E4" w:rsidP="00172586">
            <w:pPr>
              <w:pStyle w:val="TableParagraph"/>
              <w:spacing w:before="13" w:line="267" w:lineRule="exact"/>
              <w:ind w:left="220"/>
              <w:rPr>
                <w:sz w:val="24"/>
              </w:rPr>
            </w:pPr>
            <w:r w:rsidRPr="00E765AB">
              <w:rPr>
                <w:spacing w:val="-4"/>
                <w:sz w:val="24"/>
              </w:rPr>
              <w:t>0.69</w:t>
            </w:r>
          </w:p>
        </w:tc>
        <w:tc>
          <w:tcPr>
            <w:tcW w:w="2099" w:type="dxa"/>
          </w:tcPr>
          <w:p w14:paraId="7848F0A7" w14:textId="77777777" w:rsidR="002538E4" w:rsidRPr="00E765AB" w:rsidRDefault="002538E4" w:rsidP="00172586">
            <w:pPr>
              <w:pStyle w:val="TableParagraph"/>
              <w:spacing w:before="13" w:line="267" w:lineRule="exact"/>
              <w:ind w:left="658"/>
              <w:rPr>
                <w:sz w:val="24"/>
              </w:rPr>
            </w:pPr>
            <w:r w:rsidRPr="00E765AB">
              <w:rPr>
                <w:spacing w:val="-4"/>
                <w:sz w:val="24"/>
              </w:rPr>
              <w:t>0.69</w:t>
            </w:r>
          </w:p>
        </w:tc>
      </w:tr>
      <w:tr w:rsidR="002538E4" w:rsidRPr="00E765AB" w14:paraId="4D25B5C6" w14:textId="77777777" w:rsidTr="00172586">
        <w:trPr>
          <w:trHeight w:val="288"/>
        </w:trPr>
        <w:tc>
          <w:tcPr>
            <w:tcW w:w="2462" w:type="dxa"/>
          </w:tcPr>
          <w:p w14:paraId="76E10022" w14:textId="77777777" w:rsidR="002538E4" w:rsidRPr="00E765AB" w:rsidRDefault="002538E4" w:rsidP="00172586">
            <w:pPr>
              <w:pStyle w:val="TableParagraph"/>
              <w:spacing w:before="0" w:line="257" w:lineRule="exact"/>
              <w:rPr>
                <w:sz w:val="24"/>
              </w:rPr>
            </w:pPr>
            <w:r w:rsidRPr="00E765AB">
              <w:rPr>
                <w:w w:val="105"/>
                <w:sz w:val="24"/>
              </w:rPr>
              <w:t>Control</w:t>
            </w:r>
            <w:r w:rsidRPr="00E765AB">
              <w:rPr>
                <w:spacing w:val="18"/>
                <w:w w:val="105"/>
                <w:sz w:val="24"/>
              </w:rPr>
              <w:t xml:space="preserve"> </w:t>
            </w:r>
            <w:r w:rsidRPr="00E765AB">
              <w:rPr>
                <w:w w:val="105"/>
                <w:sz w:val="24"/>
              </w:rPr>
              <w:t>Group</w:t>
            </w:r>
            <w:r w:rsidRPr="00E765AB">
              <w:rPr>
                <w:spacing w:val="18"/>
                <w:w w:val="105"/>
                <w:sz w:val="24"/>
              </w:rPr>
              <w:t xml:space="preserve"> </w:t>
            </w:r>
            <w:r w:rsidRPr="00E765AB">
              <w:rPr>
                <w:spacing w:val="-5"/>
                <w:w w:val="105"/>
                <w:sz w:val="24"/>
              </w:rPr>
              <w:t>SD</w:t>
            </w:r>
          </w:p>
        </w:tc>
        <w:tc>
          <w:tcPr>
            <w:tcW w:w="1296" w:type="dxa"/>
          </w:tcPr>
          <w:p w14:paraId="30CF0F30" w14:textId="77777777" w:rsidR="002538E4" w:rsidRPr="00E765AB" w:rsidRDefault="002538E4" w:rsidP="00172586">
            <w:pPr>
              <w:pStyle w:val="TableParagraph"/>
              <w:spacing w:before="0" w:line="257" w:lineRule="exact"/>
              <w:ind w:left="220"/>
              <w:rPr>
                <w:sz w:val="24"/>
              </w:rPr>
            </w:pPr>
            <w:r w:rsidRPr="00E765AB">
              <w:rPr>
                <w:spacing w:val="-4"/>
                <w:sz w:val="24"/>
              </w:rPr>
              <w:t>0.46</w:t>
            </w:r>
          </w:p>
        </w:tc>
        <w:tc>
          <w:tcPr>
            <w:tcW w:w="2099" w:type="dxa"/>
          </w:tcPr>
          <w:p w14:paraId="12868194" w14:textId="77777777" w:rsidR="002538E4" w:rsidRPr="00E765AB" w:rsidRDefault="002538E4" w:rsidP="00172586">
            <w:pPr>
              <w:pStyle w:val="TableParagraph"/>
              <w:spacing w:before="0" w:line="257" w:lineRule="exact"/>
              <w:ind w:left="658"/>
              <w:rPr>
                <w:sz w:val="24"/>
              </w:rPr>
            </w:pPr>
            <w:r w:rsidRPr="00E765AB">
              <w:rPr>
                <w:spacing w:val="-4"/>
                <w:sz w:val="24"/>
              </w:rPr>
              <w:t>0.46</w:t>
            </w:r>
          </w:p>
        </w:tc>
      </w:tr>
      <w:tr w:rsidR="002538E4" w:rsidRPr="00E765AB" w14:paraId="1570809F" w14:textId="77777777" w:rsidTr="00172586">
        <w:trPr>
          <w:trHeight w:val="372"/>
        </w:trPr>
        <w:tc>
          <w:tcPr>
            <w:tcW w:w="2462" w:type="dxa"/>
            <w:tcBorders>
              <w:bottom w:val="single" w:sz="8" w:space="0" w:color="000000"/>
            </w:tcBorders>
          </w:tcPr>
          <w:p w14:paraId="3ABB50CF" w14:textId="77777777" w:rsidR="002538E4" w:rsidRPr="00E765AB" w:rsidRDefault="002538E4" w:rsidP="00172586">
            <w:pPr>
              <w:pStyle w:val="TableParagraph"/>
              <w:spacing w:before="0" w:line="266" w:lineRule="exact"/>
              <w:rPr>
                <w:sz w:val="24"/>
              </w:rPr>
            </w:pPr>
            <w:r w:rsidRPr="00E765AB">
              <w:rPr>
                <w:w w:val="101"/>
                <w:sz w:val="24"/>
              </w:rPr>
              <w:t>N</w:t>
            </w:r>
          </w:p>
        </w:tc>
        <w:tc>
          <w:tcPr>
            <w:tcW w:w="1296" w:type="dxa"/>
            <w:tcBorders>
              <w:bottom w:val="single" w:sz="8" w:space="0" w:color="000000"/>
            </w:tcBorders>
          </w:tcPr>
          <w:p w14:paraId="3F17F3E9" w14:textId="77777777" w:rsidR="002538E4" w:rsidRPr="00E765AB" w:rsidRDefault="002538E4" w:rsidP="00172586">
            <w:pPr>
              <w:pStyle w:val="TableParagraph"/>
              <w:spacing w:before="0" w:line="266" w:lineRule="exact"/>
              <w:ind w:left="193"/>
              <w:rPr>
                <w:sz w:val="24"/>
              </w:rPr>
            </w:pPr>
            <w:r w:rsidRPr="00E765AB">
              <w:rPr>
                <w:spacing w:val="-4"/>
                <w:sz w:val="24"/>
              </w:rPr>
              <w:t>2113</w:t>
            </w:r>
          </w:p>
        </w:tc>
        <w:tc>
          <w:tcPr>
            <w:tcW w:w="2099" w:type="dxa"/>
            <w:tcBorders>
              <w:bottom w:val="single" w:sz="8" w:space="0" w:color="000000"/>
            </w:tcBorders>
          </w:tcPr>
          <w:p w14:paraId="14F4FBE7" w14:textId="77777777" w:rsidR="002538E4" w:rsidRPr="00E765AB" w:rsidRDefault="002538E4" w:rsidP="00172586">
            <w:pPr>
              <w:pStyle w:val="TableParagraph"/>
              <w:spacing w:before="0" w:line="266" w:lineRule="exact"/>
              <w:ind w:left="632"/>
              <w:rPr>
                <w:sz w:val="24"/>
              </w:rPr>
            </w:pPr>
            <w:r w:rsidRPr="00E765AB">
              <w:rPr>
                <w:spacing w:val="-4"/>
                <w:sz w:val="24"/>
              </w:rPr>
              <w:t>2113</w:t>
            </w:r>
          </w:p>
        </w:tc>
      </w:tr>
    </w:tbl>
    <w:p w14:paraId="180313FA" w14:textId="77777777" w:rsidR="002538E4" w:rsidRPr="00E765AB" w:rsidRDefault="002538E4" w:rsidP="002538E4">
      <w:pPr>
        <w:spacing w:line="249" w:lineRule="auto"/>
        <w:ind w:left="1991" w:right="1988"/>
        <w:jc w:val="both"/>
        <w:rPr>
          <w:sz w:val="20"/>
        </w:rPr>
      </w:pPr>
      <w:r w:rsidRPr="00E765AB">
        <w:rPr>
          <w:sz w:val="20"/>
        </w:rPr>
        <w:t>Notes:</w:t>
      </w:r>
      <w:r w:rsidRPr="00E765AB">
        <w:rPr>
          <w:spacing w:val="40"/>
          <w:sz w:val="20"/>
        </w:rPr>
        <w:t xml:space="preserve"> </w:t>
      </w:r>
      <w:r w:rsidRPr="00E765AB">
        <w:rPr>
          <w:sz w:val="20"/>
        </w:rPr>
        <w:t>Each</w:t>
      </w:r>
      <w:r w:rsidRPr="00E765AB">
        <w:rPr>
          <w:spacing w:val="30"/>
          <w:sz w:val="20"/>
        </w:rPr>
        <w:t xml:space="preserve"> </w:t>
      </w:r>
      <w:r w:rsidRPr="00E765AB">
        <w:rPr>
          <w:sz w:val="20"/>
        </w:rPr>
        <w:t>column</w:t>
      </w:r>
      <w:r w:rsidRPr="00E765AB">
        <w:rPr>
          <w:spacing w:val="30"/>
          <w:sz w:val="20"/>
        </w:rPr>
        <w:t xml:space="preserve"> </w:t>
      </w:r>
      <w:r w:rsidRPr="00E765AB">
        <w:rPr>
          <w:sz w:val="20"/>
        </w:rPr>
        <w:t>reports</w:t>
      </w:r>
      <w:r w:rsidRPr="00E765AB">
        <w:rPr>
          <w:spacing w:val="31"/>
          <w:sz w:val="20"/>
        </w:rPr>
        <w:t xml:space="preserve"> </w:t>
      </w:r>
      <w:r w:rsidRPr="00E765AB">
        <w:rPr>
          <w:sz w:val="20"/>
        </w:rPr>
        <w:t>results</w:t>
      </w:r>
      <w:r w:rsidRPr="00E765AB">
        <w:rPr>
          <w:spacing w:val="31"/>
          <w:sz w:val="20"/>
        </w:rPr>
        <w:t xml:space="preserve"> </w:t>
      </w:r>
      <w:r w:rsidRPr="00E765AB">
        <w:rPr>
          <w:sz w:val="20"/>
        </w:rPr>
        <w:t>for</w:t>
      </w:r>
      <w:r w:rsidRPr="00E765AB">
        <w:rPr>
          <w:spacing w:val="30"/>
          <w:sz w:val="20"/>
        </w:rPr>
        <w:t xml:space="preserve"> </w:t>
      </w:r>
      <w:r w:rsidRPr="00E765AB">
        <w:rPr>
          <w:sz w:val="20"/>
        </w:rPr>
        <w:t>a</w:t>
      </w:r>
      <w:r w:rsidRPr="00E765AB">
        <w:rPr>
          <w:spacing w:val="30"/>
          <w:sz w:val="20"/>
        </w:rPr>
        <w:t xml:space="preserve"> </w:t>
      </w:r>
      <w:r w:rsidRPr="00E765AB">
        <w:rPr>
          <w:sz w:val="20"/>
        </w:rPr>
        <w:t>single</w:t>
      </w:r>
      <w:r w:rsidRPr="00E765AB">
        <w:rPr>
          <w:spacing w:val="31"/>
          <w:sz w:val="20"/>
        </w:rPr>
        <w:t xml:space="preserve"> </w:t>
      </w:r>
      <w:r w:rsidRPr="00E765AB">
        <w:rPr>
          <w:sz w:val="20"/>
        </w:rPr>
        <w:t>logistic</w:t>
      </w:r>
      <w:r w:rsidRPr="00E765AB">
        <w:rPr>
          <w:spacing w:val="31"/>
          <w:sz w:val="20"/>
        </w:rPr>
        <w:t xml:space="preserve"> </w:t>
      </w:r>
      <w:r w:rsidRPr="00E765AB">
        <w:rPr>
          <w:sz w:val="20"/>
        </w:rPr>
        <w:t xml:space="preserve">regression </w:t>
      </w:r>
      <w:r w:rsidRPr="00E765AB">
        <w:rPr>
          <w:w w:val="110"/>
          <w:sz w:val="20"/>
        </w:rPr>
        <w:t>of the dependent variable listed in the column heading on the treatment</w:t>
      </w:r>
      <w:r w:rsidRPr="00E765AB">
        <w:rPr>
          <w:spacing w:val="-2"/>
          <w:w w:val="110"/>
          <w:sz w:val="20"/>
        </w:rPr>
        <w:t xml:space="preserve"> </w:t>
      </w:r>
      <w:r w:rsidRPr="00E765AB">
        <w:rPr>
          <w:w w:val="110"/>
          <w:sz w:val="20"/>
        </w:rPr>
        <w:t>variables</w:t>
      </w:r>
      <w:r w:rsidRPr="00E765AB">
        <w:rPr>
          <w:spacing w:val="-2"/>
          <w:w w:val="110"/>
          <w:sz w:val="20"/>
        </w:rPr>
        <w:t xml:space="preserve"> </w:t>
      </w:r>
      <w:r w:rsidRPr="00E765AB">
        <w:rPr>
          <w:w w:val="110"/>
          <w:sz w:val="20"/>
        </w:rPr>
        <w:t>listed</w:t>
      </w:r>
      <w:r w:rsidRPr="00E765AB">
        <w:rPr>
          <w:spacing w:val="-2"/>
          <w:w w:val="110"/>
          <w:sz w:val="20"/>
        </w:rPr>
        <w:t xml:space="preserve"> </w:t>
      </w:r>
      <w:r w:rsidRPr="00E765AB">
        <w:rPr>
          <w:w w:val="110"/>
          <w:sz w:val="20"/>
        </w:rPr>
        <w:t>in</w:t>
      </w:r>
      <w:r w:rsidRPr="00E765AB">
        <w:rPr>
          <w:spacing w:val="-2"/>
          <w:w w:val="110"/>
          <w:sz w:val="20"/>
        </w:rPr>
        <w:t xml:space="preserve"> </w:t>
      </w:r>
      <w:r w:rsidRPr="00E765AB">
        <w:rPr>
          <w:w w:val="110"/>
          <w:sz w:val="20"/>
        </w:rPr>
        <w:t>the</w:t>
      </w:r>
      <w:r w:rsidRPr="00E765AB">
        <w:rPr>
          <w:spacing w:val="-2"/>
          <w:w w:val="110"/>
          <w:sz w:val="20"/>
        </w:rPr>
        <w:t xml:space="preserve"> </w:t>
      </w:r>
      <w:r w:rsidRPr="00E765AB">
        <w:rPr>
          <w:w w:val="110"/>
          <w:sz w:val="20"/>
        </w:rPr>
        <w:t>row</w:t>
      </w:r>
      <w:r w:rsidRPr="00E765AB">
        <w:rPr>
          <w:spacing w:val="-2"/>
          <w:w w:val="110"/>
          <w:sz w:val="20"/>
        </w:rPr>
        <w:t xml:space="preserve"> </w:t>
      </w:r>
      <w:r w:rsidRPr="00E765AB">
        <w:rPr>
          <w:w w:val="110"/>
          <w:sz w:val="20"/>
        </w:rPr>
        <w:t>headings.</w:t>
      </w:r>
      <w:r w:rsidRPr="00E765AB">
        <w:rPr>
          <w:spacing w:val="23"/>
          <w:w w:val="110"/>
          <w:sz w:val="20"/>
        </w:rPr>
        <w:t xml:space="preserve"> </w:t>
      </w:r>
      <w:r w:rsidRPr="00E765AB">
        <w:rPr>
          <w:w w:val="110"/>
          <w:sz w:val="20"/>
        </w:rPr>
        <w:t>Controls</w:t>
      </w:r>
      <w:r w:rsidRPr="00E765AB">
        <w:rPr>
          <w:spacing w:val="-2"/>
          <w:w w:val="110"/>
          <w:sz w:val="20"/>
        </w:rPr>
        <w:t xml:space="preserve"> </w:t>
      </w:r>
      <w:r w:rsidRPr="00E765AB">
        <w:rPr>
          <w:w w:val="110"/>
          <w:sz w:val="20"/>
        </w:rPr>
        <w:t>include age</w:t>
      </w:r>
      <w:r w:rsidRPr="00E765AB">
        <w:rPr>
          <w:spacing w:val="-9"/>
          <w:w w:val="110"/>
          <w:sz w:val="20"/>
        </w:rPr>
        <w:t xml:space="preserve"> </w:t>
      </w:r>
      <w:r w:rsidRPr="00E765AB">
        <w:rPr>
          <w:w w:val="110"/>
          <w:sz w:val="20"/>
        </w:rPr>
        <w:t>and</w:t>
      </w:r>
      <w:r w:rsidRPr="00E765AB">
        <w:rPr>
          <w:spacing w:val="-9"/>
          <w:w w:val="110"/>
          <w:sz w:val="20"/>
        </w:rPr>
        <w:t xml:space="preserve"> </w:t>
      </w:r>
      <w:r w:rsidRPr="00E765AB">
        <w:rPr>
          <w:w w:val="110"/>
          <w:sz w:val="20"/>
        </w:rPr>
        <w:t>dummy</w:t>
      </w:r>
      <w:r w:rsidRPr="00E765AB">
        <w:rPr>
          <w:spacing w:val="-9"/>
          <w:w w:val="110"/>
          <w:sz w:val="20"/>
        </w:rPr>
        <w:t xml:space="preserve"> </w:t>
      </w:r>
      <w:r w:rsidRPr="00E765AB">
        <w:rPr>
          <w:w w:val="110"/>
          <w:sz w:val="20"/>
        </w:rPr>
        <w:t>indicators</w:t>
      </w:r>
      <w:r w:rsidRPr="00E765AB">
        <w:rPr>
          <w:spacing w:val="-9"/>
          <w:w w:val="110"/>
          <w:sz w:val="20"/>
        </w:rPr>
        <w:t xml:space="preserve"> </w:t>
      </w:r>
      <w:r w:rsidRPr="00E765AB">
        <w:rPr>
          <w:w w:val="110"/>
          <w:sz w:val="20"/>
        </w:rPr>
        <w:t>for</w:t>
      </w:r>
      <w:r w:rsidRPr="00E765AB">
        <w:rPr>
          <w:spacing w:val="-9"/>
          <w:w w:val="110"/>
          <w:sz w:val="20"/>
        </w:rPr>
        <w:t xml:space="preserve"> </w:t>
      </w:r>
      <w:r w:rsidRPr="00E765AB">
        <w:rPr>
          <w:w w:val="110"/>
          <w:sz w:val="20"/>
        </w:rPr>
        <w:t>female</w:t>
      </w:r>
      <w:r w:rsidRPr="00E765AB">
        <w:rPr>
          <w:spacing w:val="-9"/>
          <w:w w:val="110"/>
          <w:sz w:val="20"/>
        </w:rPr>
        <w:t xml:space="preserve"> </w:t>
      </w:r>
      <w:r w:rsidRPr="00E765AB">
        <w:rPr>
          <w:w w:val="110"/>
          <w:sz w:val="20"/>
        </w:rPr>
        <w:t>and</w:t>
      </w:r>
      <w:r w:rsidRPr="00E765AB">
        <w:rPr>
          <w:spacing w:val="-9"/>
          <w:w w:val="110"/>
          <w:sz w:val="20"/>
        </w:rPr>
        <w:t xml:space="preserve"> </w:t>
      </w:r>
      <w:r w:rsidRPr="00E765AB">
        <w:rPr>
          <w:w w:val="110"/>
          <w:sz w:val="20"/>
        </w:rPr>
        <w:t>college</w:t>
      </w:r>
      <w:r w:rsidRPr="00E765AB">
        <w:rPr>
          <w:spacing w:val="-9"/>
          <w:w w:val="110"/>
          <w:sz w:val="20"/>
        </w:rPr>
        <w:t xml:space="preserve"> </w:t>
      </w:r>
      <w:r w:rsidRPr="00E765AB">
        <w:rPr>
          <w:w w:val="110"/>
          <w:sz w:val="20"/>
        </w:rPr>
        <w:t>educated.</w:t>
      </w:r>
      <w:r w:rsidRPr="00E765AB">
        <w:rPr>
          <w:spacing w:val="13"/>
          <w:w w:val="110"/>
          <w:sz w:val="20"/>
        </w:rPr>
        <w:t xml:space="preserve"> </w:t>
      </w:r>
      <w:r w:rsidRPr="00E765AB">
        <w:rPr>
          <w:w w:val="110"/>
          <w:sz w:val="20"/>
        </w:rPr>
        <w:t>*** p</w:t>
      </w:r>
      <w:r w:rsidRPr="00E765AB">
        <w:rPr>
          <w:rFonts w:ascii="Arial"/>
          <w:i/>
          <w:w w:val="110"/>
          <w:sz w:val="20"/>
        </w:rPr>
        <w:t>&lt;</w:t>
      </w:r>
      <w:r w:rsidRPr="00E765AB">
        <w:rPr>
          <w:w w:val="110"/>
          <w:sz w:val="20"/>
        </w:rPr>
        <w:t>0.01, **p</w:t>
      </w:r>
      <w:r w:rsidRPr="00E765AB">
        <w:rPr>
          <w:rFonts w:ascii="Arial"/>
          <w:i/>
          <w:w w:val="110"/>
          <w:sz w:val="20"/>
        </w:rPr>
        <w:t>&lt;</w:t>
      </w:r>
      <w:r w:rsidRPr="00E765AB">
        <w:rPr>
          <w:w w:val="110"/>
          <w:sz w:val="20"/>
        </w:rPr>
        <w:t>0.05, * p</w:t>
      </w:r>
      <w:r w:rsidRPr="00E765AB">
        <w:rPr>
          <w:rFonts w:ascii="Arial"/>
          <w:i/>
          <w:w w:val="110"/>
          <w:sz w:val="20"/>
        </w:rPr>
        <w:t>&lt;</w:t>
      </w:r>
      <w:r w:rsidRPr="00E765AB">
        <w:rPr>
          <w:w w:val="110"/>
          <w:sz w:val="20"/>
        </w:rPr>
        <w:t>0.1.</w:t>
      </w:r>
    </w:p>
    <w:p w14:paraId="49222AD9" w14:textId="77777777" w:rsidR="002538E4" w:rsidRPr="00E765AB" w:rsidRDefault="002538E4" w:rsidP="002538E4">
      <w:pPr>
        <w:pStyle w:val="BodyText"/>
        <w:rPr>
          <w:sz w:val="28"/>
        </w:rPr>
      </w:pPr>
    </w:p>
    <w:p w14:paraId="3ED2962E" w14:textId="77777777" w:rsidR="002538E4" w:rsidRPr="00E765AB" w:rsidRDefault="002538E4" w:rsidP="002538E4">
      <w:pPr>
        <w:pStyle w:val="BodyText"/>
        <w:rPr>
          <w:sz w:val="33"/>
        </w:rPr>
      </w:pPr>
    </w:p>
    <w:p w14:paraId="4DBBA7E4" w14:textId="77777777" w:rsidR="008564ED" w:rsidRDefault="008564ED">
      <w:pPr>
        <w:widowControl/>
        <w:autoSpaceDE/>
        <w:autoSpaceDN/>
        <w:spacing w:after="160" w:line="259" w:lineRule="auto"/>
        <w:rPr>
          <w:b/>
          <w:bCs/>
          <w:spacing w:val="-2"/>
          <w:w w:val="115"/>
          <w:sz w:val="24"/>
          <w:szCs w:val="24"/>
        </w:rPr>
      </w:pPr>
      <w:r>
        <w:rPr>
          <w:spacing w:val="-2"/>
          <w:w w:val="115"/>
        </w:rPr>
        <w:br w:type="page"/>
      </w:r>
    </w:p>
    <w:p w14:paraId="2FD84A43" w14:textId="21762D7C" w:rsidR="002538E4" w:rsidRPr="00E765AB" w:rsidRDefault="002538E4" w:rsidP="002538E4">
      <w:pPr>
        <w:pStyle w:val="Heading1"/>
        <w:spacing w:before="0"/>
      </w:pPr>
      <w:r w:rsidRPr="00E765AB">
        <w:rPr>
          <w:spacing w:val="-2"/>
          <w:w w:val="115"/>
        </w:rPr>
        <w:lastRenderedPageBreak/>
        <w:t>Table</w:t>
      </w:r>
      <w:r w:rsidRPr="00E765AB">
        <w:rPr>
          <w:spacing w:val="-9"/>
          <w:w w:val="115"/>
        </w:rPr>
        <w:t xml:space="preserve"> </w:t>
      </w:r>
      <w:r w:rsidRPr="00E765AB">
        <w:rPr>
          <w:spacing w:val="-5"/>
          <w:w w:val="115"/>
        </w:rPr>
        <w:t>A2</w:t>
      </w:r>
    </w:p>
    <w:p w14:paraId="17A5C73B" w14:textId="77777777" w:rsidR="002538E4" w:rsidRDefault="002538E4" w:rsidP="002538E4">
      <w:pPr>
        <w:spacing w:before="13"/>
        <w:ind w:left="120"/>
        <w:rPr>
          <w:i/>
          <w:sz w:val="24"/>
        </w:rPr>
      </w:pPr>
      <w:r w:rsidRPr="00E765AB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405FE92" wp14:editId="4503E23C">
                <wp:simplePos x="0" y="0"/>
                <wp:positionH relativeFrom="page">
                  <wp:posOffset>2286279</wp:posOffset>
                </wp:positionH>
                <wp:positionV relativeFrom="paragraph">
                  <wp:posOffset>598324</wp:posOffset>
                </wp:positionV>
                <wp:extent cx="3200400" cy="124777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1247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4"/>
                              <w:gridCol w:w="961"/>
                              <w:gridCol w:w="1338"/>
                              <w:gridCol w:w="117"/>
                            </w:tblGrid>
                            <w:tr w:rsidR="002538E4" w14:paraId="088331C4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25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B2A6F2" w14:textId="77777777" w:rsidR="002538E4" w:rsidRDefault="002538E4">
                                  <w:pPr>
                                    <w:pStyle w:val="TableParagraph"/>
                                    <w:spacing w:before="23" w:line="240" w:lineRule="auto"/>
                                    <w:ind w:left="3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Controls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Included: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0CBB5B46" w14:textId="77777777" w:rsidR="002538E4" w:rsidRDefault="002538E4">
                                  <w:pPr>
                                    <w:pStyle w:val="TableParagraph"/>
                                    <w:spacing w:before="23" w:line="240" w:lineRule="auto"/>
                                    <w:ind w:left="1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0AA9393E" w14:textId="77777777" w:rsidR="002538E4" w:rsidRDefault="002538E4">
                                  <w:pPr>
                                    <w:pStyle w:val="TableParagraph"/>
                                    <w:spacing w:before="23" w:line="240" w:lineRule="auto"/>
                                    <w:ind w:left="289" w:right="3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05A477" w14:textId="77777777" w:rsidR="002538E4" w:rsidRDefault="002538E4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</w:pPr>
                                </w:p>
                              </w:tc>
                            </w:tr>
                            <w:tr w:rsidR="002538E4" w14:paraId="7817E547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25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18D916" w14:textId="77777777" w:rsidR="002538E4" w:rsidRDefault="002538E4">
                                  <w:pPr>
                                    <w:pStyle w:val="TableParagraph"/>
                                    <w:spacing w:before="43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Curiosity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4CF343" w14:textId="77777777" w:rsidR="002538E4" w:rsidRDefault="002538E4">
                                  <w:pPr>
                                    <w:pStyle w:val="TableParagraph"/>
                                    <w:spacing w:before="9" w:line="290" w:lineRule="atLeast"/>
                                    <w:ind w:left="28" w:right="304" w:hanging="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1.56**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(0.29)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31D3C1D" w14:textId="77777777" w:rsidR="002538E4" w:rsidRDefault="002538E4">
                                  <w:pPr>
                                    <w:pStyle w:val="TableParagraph"/>
                                    <w:spacing w:before="43" w:line="240" w:lineRule="auto"/>
                                    <w:ind w:left="289" w:right="36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1.55**</w:t>
                                  </w:r>
                                </w:p>
                              </w:tc>
                              <w:tc>
                                <w:tcPr>
                                  <w:tcW w:w="1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397F829" w14:textId="77777777" w:rsidR="002538E4" w:rsidRDefault="002538E4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</w:pPr>
                                </w:p>
                              </w:tc>
                            </w:tr>
                            <w:tr w:rsidR="002538E4" w14:paraId="7886166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04" w:type="dxa"/>
                                </w:tcPr>
                                <w:p w14:paraId="47C3D153" w14:textId="77777777" w:rsidR="002538E4" w:rsidRDefault="002538E4">
                                  <w:pPr>
                                    <w:pStyle w:val="TableParagraph"/>
                                    <w:spacing w:before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Control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E4232CC" w14:textId="77777777" w:rsidR="002538E4" w:rsidRDefault="002538E4">
                                  <w:pPr>
                                    <w:pStyle w:val="TableParagraph"/>
                                    <w:spacing w:before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gridSpan w:val="2"/>
                                </w:tcPr>
                                <w:p w14:paraId="0CA38731" w14:textId="77777777" w:rsidR="002538E4" w:rsidRDefault="002538E4">
                                  <w:pPr>
                                    <w:pStyle w:val="TableParagraph"/>
                                    <w:spacing w:before="32"/>
                                    <w:ind w:left="4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0.82</w:t>
                                  </w:r>
                                </w:p>
                              </w:tc>
                            </w:tr>
                            <w:tr w:rsidR="002538E4" w14:paraId="1A64BE67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504" w:type="dxa"/>
                                </w:tcPr>
                                <w:p w14:paraId="4B173335" w14:textId="77777777" w:rsidR="002538E4" w:rsidRDefault="002538E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Control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4144966" w14:textId="77777777" w:rsidR="002538E4" w:rsidRDefault="002538E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gridSpan w:val="2"/>
                                </w:tcPr>
                                <w:p w14:paraId="2950C365" w14:textId="77777777" w:rsidR="002538E4" w:rsidRDefault="002538E4">
                                  <w:pPr>
                                    <w:pStyle w:val="TableParagraph"/>
                                    <w:ind w:left="4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0.38</w:t>
                                  </w:r>
                                </w:p>
                              </w:tc>
                            </w:tr>
                            <w:tr w:rsidR="002538E4" w14:paraId="65937AAC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25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E93E8D" w14:textId="77777777" w:rsidR="002538E4" w:rsidRDefault="002538E4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011657E" w14:textId="77777777" w:rsidR="002538E4" w:rsidRDefault="002538E4">
                                  <w:pPr>
                                    <w:pStyle w:val="TableParagraph"/>
                                    <w:spacing w:line="240" w:lineRule="auto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916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66F4414" w14:textId="77777777" w:rsidR="002538E4" w:rsidRDefault="002538E4">
                                  <w:pPr>
                                    <w:pStyle w:val="TableParagraph"/>
                                    <w:spacing w:line="240" w:lineRule="auto"/>
                                    <w:ind w:left="4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915</w:t>
                                  </w:r>
                                </w:p>
                              </w:tc>
                            </w:tr>
                          </w:tbl>
                          <w:p w14:paraId="65D603EE" w14:textId="77777777" w:rsidR="002538E4" w:rsidRDefault="002538E4" w:rsidP="002538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05FE92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180pt;margin-top:47.1pt;width:252pt;height:98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4"/>
                        <w:gridCol w:w="961"/>
                        <w:gridCol w:w="1338"/>
                        <w:gridCol w:w="117"/>
                      </w:tblGrid>
                      <w:tr w:rsidR="002538E4" w14:paraId="088331C4" w14:textId="77777777">
                        <w:trPr>
                          <w:trHeight w:val="373"/>
                        </w:trPr>
                        <w:tc>
                          <w:tcPr>
                            <w:tcW w:w="2504" w:type="dxa"/>
                            <w:tcBorders>
                              <w:bottom w:val="single" w:sz="6" w:space="0" w:color="000000"/>
                            </w:tcBorders>
                          </w:tcPr>
                          <w:p w14:paraId="1CB2A6F2" w14:textId="77777777" w:rsidR="002538E4" w:rsidRDefault="002538E4">
                            <w:pPr>
                              <w:pStyle w:val="TableParagraph"/>
                              <w:spacing w:before="23" w:line="240" w:lineRule="auto"/>
                              <w:ind w:left="37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Controls</w:t>
                            </w:r>
                            <w:r>
                              <w:rPr>
                                <w:spacing w:val="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Included: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0CBB5B46" w14:textId="77777777" w:rsidR="002538E4" w:rsidRDefault="002538E4">
                            <w:pPr>
                              <w:pStyle w:val="TableParagraph"/>
                              <w:spacing w:before="23" w:line="240" w:lineRule="auto"/>
                              <w:ind w:left="18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0AA9393E" w14:textId="77777777" w:rsidR="002538E4" w:rsidRDefault="002538E4">
                            <w:pPr>
                              <w:pStyle w:val="TableParagraph"/>
                              <w:spacing w:before="23" w:line="240" w:lineRule="auto"/>
                              <w:ind w:left="289" w:right="3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" w:type="dxa"/>
                            <w:tcBorders>
                              <w:bottom w:val="single" w:sz="6" w:space="0" w:color="000000"/>
                            </w:tcBorders>
                          </w:tcPr>
                          <w:p w14:paraId="1905A477" w14:textId="77777777" w:rsidR="002538E4" w:rsidRDefault="002538E4">
                            <w:pPr>
                              <w:pStyle w:val="TableParagraph"/>
                              <w:spacing w:before="0" w:line="240" w:lineRule="auto"/>
                              <w:ind w:left="0"/>
                            </w:pPr>
                          </w:p>
                        </w:tc>
                      </w:tr>
                      <w:tr w:rsidR="002538E4" w14:paraId="7817E547" w14:textId="77777777">
                        <w:trPr>
                          <w:trHeight w:val="575"/>
                        </w:trPr>
                        <w:tc>
                          <w:tcPr>
                            <w:tcW w:w="2504" w:type="dxa"/>
                            <w:tcBorders>
                              <w:top w:val="single" w:sz="6" w:space="0" w:color="000000"/>
                            </w:tcBorders>
                          </w:tcPr>
                          <w:p w14:paraId="2C18D916" w14:textId="77777777" w:rsidR="002538E4" w:rsidRDefault="002538E4">
                            <w:pPr>
                              <w:pStyle w:val="TableParagraph"/>
                              <w:spacing w:before="43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Curiosity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6" w:space="0" w:color="000000"/>
                            </w:tcBorders>
                          </w:tcPr>
                          <w:p w14:paraId="504CF343" w14:textId="77777777" w:rsidR="002538E4" w:rsidRDefault="002538E4">
                            <w:pPr>
                              <w:pStyle w:val="TableParagraph"/>
                              <w:spacing w:before="9" w:line="290" w:lineRule="atLeast"/>
                              <w:ind w:left="28" w:right="304" w:hanging="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1.56**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(0.29)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31D3C1D" w14:textId="77777777" w:rsidR="002538E4" w:rsidRDefault="002538E4">
                            <w:pPr>
                              <w:pStyle w:val="TableParagraph"/>
                              <w:spacing w:before="43" w:line="240" w:lineRule="auto"/>
                              <w:ind w:left="289" w:right="36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1.55**</w:t>
                            </w:r>
                          </w:p>
                        </w:tc>
                        <w:tc>
                          <w:tcPr>
                            <w:tcW w:w="117" w:type="dxa"/>
                            <w:tcBorders>
                              <w:top w:val="single" w:sz="6" w:space="0" w:color="000000"/>
                            </w:tcBorders>
                          </w:tcPr>
                          <w:p w14:paraId="0397F829" w14:textId="77777777" w:rsidR="002538E4" w:rsidRDefault="002538E4">
                            <w:pPr>
                              <w:pStyle w:val="TableParagraph"/>
                              <w:spacing w:before="0" w:line="240" w:lineRule="auto"/>
                              <w:ind w:left="0"/>
                            </w:pPr>
                          </w:p>
                        </w:tc>
                      </w:tr>
                      <w:tr w:rsidR="002538E4" w14:paraId="7886166C" w14:textId="77777777">
                        <w:trPr>
                          <w:trHeight w:val="299"/>
                        </w:trPr>
                        <w:tc>
                          <w:tcPr>
                            <w:tcW w:w="2504" w:type="dxa"/>
                          </w:tcPr>
                          <w:p w14:paraId="47C3D153" w14:textId="77777777" w:rsidR="002538E4" w:rsidRDefault="002538E4">
                            <w:pPr>
                              <w:pStyle w:val="TableParagraph"/>
                              <w:spacing w:before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Control</w:t>
                            </w:r>
                            <w:r>
                              <w:rPr>
                                <w:spacing w:val="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Group</w:t>
                            </w:r>
                            <w:r>
                              <w:rPr>
                                <w:spacing w:val="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E4232CC" w14:textId="77777777" w:rsidR="002538E4" w:rsidRDefault="002538E4">
                            <w:pPr>
                              <w:pStyle w:val="TableParagraph"/>
                              <w:spacing w:before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455" w:type="dxa"/>
                            <w:gridSpan w:val="2"/>
                          </w:tcPr>
                          <w:p w14:paraId="0CA38731" w14:textId="77777777" w:rsidR="002538E4" w:rsidRDefault="002538E4">
                            <w:pPr>
                              <w:pStyle w:val="TableParagraph"/>
                              <w:spacing w:before="32"/>
                              <w:ind w:left="4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0.82</w:t>
                            </w:r>
                          </w:p>
                        </w:tc>
                      </w:tr>
                      <w:tr w:rsidR="002538E4" w14:paraId="1A64BE67" w14:textId="77777777">
                        <w:trPr>
                          <w:trHeight w:val="288"/>
                        </w:trPr>
                        <w:tc>
                          <w:tcPr>
                            <w:tcW w:w="2504" w:type="dxa"/>
                          </w:tcPr>
                          <w:p w14:paraId="4B173335" w14:textId="77777777" w:rsidR="002538E4" w:rsidRDefault="002538E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Control</w:t>
                            </w:r>
                            <w:r>
                              <w:rPr>
                                <w:spacing w:val="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Group</w:t>
                            </w:r>
                            <w:r>
                              <w:rPr>
                                <w:spacing w:val="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4144966" w14:textId="77777777" w:rsidR="002538E4" w:rsidRDefault="002538E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455" w:type="dxa"/>
                            <w:gridSpan w:val="2"/>
                          </w:tcPr>
                          <w:p w14:paraId="2950C365" w14:textId="77777777" w:rsidR="002538E4" w:rsidRDefault="002538E4">
                            <w:pPr>
                              <w:pStyle w:val="TableParagraph"/>
                              <w:ind w:left="4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0.38</w:t>
                            </w:r>
                          </w:p>
                        </w:tc>
                      </w:tr>
                      <w:tr w:rsidR="002538E4" w14:paraId="65937AAC" w14:textId="77777777">
                        <w:trPr>
                          <w:trHeight w:val="372"/>
                        </w:trPr>
                        <w:tc>
                          <w:tcPr>
                            <w:tcW w:w="2504" w:type="dxa"/>
                            <w:tcBorders>
                              <w:bottom w:val="single" w:sz="8" w:space="0" w:color="000000"/>
                            </w:tcBorders>
                          </w:tcPr>
                          <w:p w14:paraId="25E93E8D" w14:textId="77777777" w:rsidR="002538E4" w:rsidRDefault="002538E4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1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0011657E" w14:textId="77777777" w:rsidR="002538E4" w:rsidRDefault="002538E4">
                            <w:pPr>
                              <w:pStyle w:val="TableParagraph"/>
                              <w:spacing w:line="240" w:lineRule="auto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916</w:t>
                            </w:r>
                          </w:p>
                        </w:tc>
                        <w:tc>
                          <w:tcPr>
                            <w:tcW w:w="145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66F4414" w14:textId="77777777" w:rsidR="002538E4" w:rsidRDefault="002538E4">
                            <w:pPr>
                              <w:pStyle w:val="TableParagraph"/>
                              <w:spacing w:line="240" w:lineRule="auto"/>
                              <w:ind w:left="45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915</w:t>
                            </w:r>
                          </w:p>
                        </w:tc>
                      </w:tr>
                    </w:tbl>
                    <w:p w14:paraId="65D603EE" w14:textId="77777777" w:rsidR="002538E4" w:rsidRDefault="002538E4" w:rsidP="002538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765AB">
        <w:rPr>
          <w:i/>
          <w:w w:val="105"/>
          <w:sz w:val="24"/>
        </w:rPr>
        <w:t>Logistic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Regression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of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Treatment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Effects</w:t>
      </w:r>
      <w:r w:rsidRPr="00E765AB">
        <w:rPr>
          <w:i/>
          <w:spacing w:val="4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with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Odds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Ratios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and</w:t>
      </w:r>
      <w:r w:rsidRPr="00E765AB">
        <w:rPr>
          <w:i/>
          <w:spacing w:val="4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Standard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Errors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w w:val="105"/>
          <w:sz w:val="24"/>
        </w:rPr>
        <w:t>(Study</w:t>
      </w:r>
      <w:r w:rsidRPr="00E765AB">
        <w:rPr>
          <w:i/>
          <w:spacing w:val="3"/>
          <w:w w:val="105"/>
          <w:sz w:val="24"/>
        </w:rPr>
        <w:t xml:space="preserve"> </w:t>
      </w:r>
      <w:r w:rsidRPr="00E765AB">
        <w:rPr>
          <w:i/>
          <w:spacing w:val="-5"/>
          <w:w w:val="105"/>
          <w:sz w:val="24"/>
        </w:rPr>
        <w:t>3)</w:t>
      </w:r>
    </w:p>
    <w:p w14:paraId="4DD8E292" w14:textId="77777777" w:rsidR="002538E4" w:rsidRDefault="002538E4" w:rsidP="002538E4">
      <w:pPr>
        <w:pStyle w:val="BodyText"/>
        <w:spacing w:before="1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0ADE4E" wp14:editId="58FF2D40">
                <wp:simplePos x="0" y="0"/>
                <wp:positionH relativeFrom="page">
                  <wp:posOffset>2324379</wp:posOffset>
                </wp:positionH>
                <wp:positionV relativeFrom="paragraph">
                  <wp:posOffset>154881</wp:posOffset>
                </wp:positionV>
                <wp:extent cx="3124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3628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4E6B848" id="Graphic 27" o:spid="_x0000_s1026" style="position:absolute;margin-left:183pt;margin-top:12.2pt;width:24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" path="m,l3123628,e" filled="f" strokeweight=".33019mm">
                <v:path arrowok="t"/>
                <w10:wrap type="topAndBottom" anchorx="page"/>
              </v:shape>
            </w:pict>
          </mc:Fallback>
        </mc:AlternateContent>
      </w:r>
    </w:p>
    <w:p w14:paraId="1478E777" w14:textId="77777777" w:rsidR="002538E4" w:rsidRDefault="002538E4" w:rsidP="002538E4">
      <w:pPr>
        <w:pStyle w:val="BodyText"/>
        <w:spacing w:before="45"/>
        <w:ind w:left="4930"/>
      </w:pPr>
      <w:r>
        <w:rPr>
          <w:spacing w:val="-2"/>
          <w:w w:val="105"/>
        </w:rPr>
        <w:t>Viewed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Article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(1/0)</w:t>
      </w:r>
    </w:p>
    <w:p w14:paraId="7D546D55" w14:textId="77777777" w:rsidR="002538E4" w:rsidRDefault="002538E4" w:rsidP="002538E4">
      <w:pPr>
        <w:pStyle w:val="BodyText"/>
        <w:rPr>
          <w:sz w:val="34"/>
        </w:rPr>
      </w:pPr>
    </w:p>
    <w:p w14:paraId="2AF3636C" w14:textId="77777777" w:rsidR="002538E4" w:rsidRDefault="002538E4" w:rsidP="002538E4">
      <w:pPr>
        <w:pStyle w:val="BodyText"/>
        <w:rPr>
          <w:sz w:val="36"/>
        </w:rPr>
      </w:pPr>
    </w:p>
    <w:p w14:paraId="5639DE5B" w14:textId="77777777" w:rsidR="002538E4" w:rsidRDefault="002538E4" w:rsidP="002538E4">
      <w:pPr>
        <w:pStyle w:val="BodyText"/>
        <w:spacing w:before="1"/>
        <w:ind w:left="6139"/>
      </w:pPr>
      <w:r>
        <w:rPr>
          <w:spacing w:val="-2"/>
          <w:w w:val="105"/>
        </w:rPr>
        <w:t>(0.29)</w:t>
      </w:r>
    </w:p>
    <w:p w14:paraId="051424C6" w14:textId="77777777" w:rsidR="002538E4" w:rsidRDefault="002538E4" w:rsidP="002538E4">
      <w:pPr>
        <w:pStyle w:val="BodyText"/>
        <w:rPr>
          <w:sz w:val="34"/>
        </w:rPr>
      </w:pPr>
    </w:p>
    <w:p w14:paraId="70D37FFE" w14:textId="77777777" w:rsidR="002538E4" w:rsidRDefault="002538E4" w:rsidP="002538E4">
      <w:pPr>
        <w:pStyle w:val="BodyText"/>
        <w:spacing w:before="10"/>
        <w:rPr>
          <w:sz w:val="50"/>
        </w:rPr>
      </w:pPr>
    </w:p>
    <w:p w14:paraId="7CE218B9" w14:textId="5A8E19CD" w:rsidR="002538E4" w:rsidRDefault="002538E4" w:rsidP="002538E4">
      <w:pPr>
        <w:spacing w:before="1" w:line="249" w:lineRule="auto"/>
        <w:ind w:left="2460" w:right="2456"/>
        <w:jc w:val="both"/>
        <w:rPr>
          <w:sz w:val="20"/>
        </w:rPr>
      </w:pPr>
      <w:r>
        <w:rPr>
          <w:w w:val="105"/>
          <w:sz w:val="20"/>
        </w:rPr>
        <w:t>Notes: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 xml:space="preserve">Each column reports results for a single logistic regression of the dependent variable listed in the col- </w:t>
      </w:r>
      <w:proofErr w:type="spellStart"/>
      <w:r>
        <w:rPr>
          <w:w w:val="105"/>
          <w:sz w:val="20"/>
        </w:rPr>
        <w:t>umn</w:t>
      </w:r>
      <w:proofErr w:type="spellEnd"/>
      <w:r>
        <w:rPr>
          <w:w w:val="105"/>
          <w:sz w:val="20"/>
        </w:rPr>
        <w:t xml:space="preserve"> heading on the treatment variables listed in the row headings.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Controls include age and dummy indicators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female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college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educated.</w:t>
      </w:r>
      <w:r>
        <w:rPr>
          <w:spacing w:val="66"/>
          <w:w w:val="150"/>
          <w:sz w:val="20"/>
        </w:rPr>
        <w:t xml:space="preserve"> </w:t>
      </w:r>
      <w:r>
        <w:rPr>
          <w:w w:val="105"/>
          <w:sz w:val="20"/>
        </w:rPr>
        <w:t>***</w:t>
      </w:r>
      <w:r>
        <w:rPr>
          <w:spacing w:val="2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</w:t>
      </w:r>
      <w:r>
        <w:rPr>
          <w:rFonts w:ascii="Arial"/>
          <w:i/>
          <w:spacing w:val="-2"/>
          <w:w w:val="105"/>
          <w:sz w:val="20"/>
        </w:rPr>
        <w:t>&lt;</w:t>
      </w:r>
      <w:r>
        <w:rPr>
          <w:spacing w:val="-2"/>
          <w:w w:val="105"/>
          <w:sz w:val="20"/>
        </w:rPr>
        <w:t>0.01,</w:t>
      </w:r>
    </w:p>
    <w:p w14:paraId="08DB6F51" w14:textId="77777777" w:rsidR="002538E4" w:rsidRDefault="002538E4" w:rsidP="002538E4">
      <w:pPr>
        <w:spacing w:line="229" w:lineRule="exact"/>
        <w:ind w:left="2460"/>
        <w:jc w:val="both"/>
        <w:rPr>
          <w:sz w:val="20"/>
        </w:rPr>
      </w:pPr>
      <w:r>
        <w:rPr>
          <w:w w:val="105"/>
          <w:sz w:val="20"/>
        </w:rPr>
        <w:t>**p</w:t>
      </w:r>
      <w:r>
        <w:rPr>
          <w:rFonts w:ascii="Arial"/>
          <w:i/>
          <w:w w:val="105"/>
          <w:sz w:val="20"/>
        </w:rPr>
        <w:t>&lt;</w:t>
      </w:r>
      <w:r>
        <w:rPr>
          <w:w w:val="105"/>
          <w:sz w:val="20"/>
        </w:rPr>
        <w:t>0.05,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*</w:t>
      </w:r>
      <w:r>
        <w:rPr>
          <w:spacing w:val="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</w:t>
      </w:r>
      <w:r>
        <w:rPr>
          <w:rFonts w:ascii="Arial"/>
          <w:i/>
          <w:spacing w:val="-2"/>
          <w:w w:val="105"/>
          <w:sz w:val="20"/>
        </w:rPr>
        <w:t>&lt;</w:t>
      </w:r>
      <w:r>
        <w:rPr>
          <w:spacing w:val="-2"/>
          <w:w w:val="105"/>
          <w:sz w:val="20"/>
        </w:rPr>
        <w:t>0.1.</w:t>
      </w:r>
    </w:p>
    <w:p w14:paraId="654A1E83" w14:textId="77777777" w:rsidR="002538E4" w:rsidRDefault="002538E4" w:rsidP="002538E4">
      <w:pPr>
        <w:spacing w:line="229" w:lineRule="exact"/>
        <w:jc w:val="both"/>
        <w:rPr>
          <w:sz w:val="20"/>
        </w:rPr>
        <w:sectPr w:rsidR="002538E4">
          <w:pgSz w:w="12240" w:h="15840"/>
          <w:pgMar w:top="1300" w:right="1320" w:bottom="280" w:left="1320" w:header="649" w:footer="0" w:gutter="0"/>
          <w:cols w:space="720"/>
        </w:sectPr>
      </w:pPr>
      <w:bookmarkStart w:id="0" w:name="_GoBack"/>
      <w:bookmarkEnd w:id="0"/>
    </w:p>
    <w:p w14:paraId="6781683F" w14:textId="77777777" w:rsidR="002538E4" w:rsidRDefault="002538E4" w:rsidP="002538E4">
      <w:pPr>
        <w:pStyle w:val="Heading1"/>
      </w:pPr>
      <w:r>
        <w:rPr>
          <w:spacing w:val="-2"/>
          <w:w w:val="115"/>
        </w:rPr>
        <w:lastRenderedPageBreak/>
        <w:t>Table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A3</w:t>
      </w:r>
    </w:p>
    <w:p w14:paraId="6A891EDD" w14:textId="77777777" w:rsidR="002538E4" w:rsidRDefault="002538E4" w:rsidP="002538E4">
      <w:pPr>
        <w:spacing w:before="13" w:line="252" w:lineRule="auto"/>
        <w:ind w:left="120" w:right="196"/>
        <w:rPr>
          <w:i/>
          <w:sz w:val="24"/>
        </w:rPr>
      </w:pPr>
      <w:r>
        <w:rPr>
          <w:i/>
          <w:w w:val="105"/>
          <w:sz w:val="24"/>
        </w:rPr>
        <w:t>Chi-square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Results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Comparing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Drink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Choice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between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Conditions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by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Drink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Preference Group for Study 4</w:t>
      </w:r>
    </w:p>
    <w:p w14:paraId="2971E64B" w14:textId="77777777" w:rsidR="002538E4" w:rsidRDefault="002538E4" w:rsidP="002538E4">
      <w:pPr>
        <w:pStyle w:val="BodyText"/>
        <w:spacing w:before="9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077E510" wp14:editId="229B7779">
                <wp:simplePos x="0" y="0"/>
                <wp:positionH relativeFrom="page">
                  <wp:posOffset>1410373</wp:posOffset>
                </wp:positionH>
                <wp:positionV relativeFrom="paragraph">
                  <wp:posOffset>145622</wp:posOffset>
                </wp:positionV>
                <wp:extent cx="495173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1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1730">
                              <a:moveTo>
                                <a:pt x="0" y="0"/>
                              </a:moveTo>
                              <a:lnTo>
                                <a:pt x="4951641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677106E" id="Graphic 28" o:spid="_x0000_s1026" style="position:absolute;margin-left:111.05pt;margin-top:11.45pt;width:389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1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" path="m,l4951641,e" filled="f" strokeweight=".33019mm">
                <v:path arrowok="t"/>
                <w10:wrap type="topAndBottom" anchorx="page"/>
              </v:shape>
            </w:pict>
          </mc:Fallback>
        </mc:AlternateContent>
      </w:r>
    </w:p>
    <w:p w14:paraId="119C9534" w14:textId="77777777" w:rsidR="002538E4" w:rsidRDefault="002538E4" w:rsidP="002538E4">
      <w:pPr>
        <w:pStyle w:val="BodyText"/>
        <w:spacing w:before="45"/>
        <w:jc w:val="center"/>
      </w:pPr>
      <w:r>
        <w:rPr>
          <w:w w:val="110"/>
        </w:rPr>
        <w:t>Dependent</w:t>
      </w:r>
      <w:r>
        <w:rPr>
          <w:spacing w:val="-12"/>
          <w:w w:val="110"/>
        </w:rPr>
        <w:t xml:space="preserve"> </w:t>
      </w:r>
      <w:r>
        <w:rPr>
          <w:w w:val="110"/>
        </w:rPr>
        <w:t>Variable:</w:t>
      </w:r>
      <w:r>
        <w:rPr>
          <w:spacing w:val="8"/>
          <w:w w:val="110"/>
        </w:rPr>
        <w:t xml:space="preserve"> </w:t>
      </w:r>
      <w:r>
        <w:rPr>
          <w:w w:val="110"/>
        </w:rPr>
        <w:t>Drink</w:t>
      </w:r>
      <w:r>
        <w:rPr>
          <w:spacing w:val="-12"/>
          <w:w w:val="110"/>
        </w:rPr>
        <w:t xml:space="preserve"> </w:t>
      </w:r>
      <w:r>
        <w:rPr>
          <w:w w:val="110"/>
        </w:rPr>
        <w:t>choice</w:t>
      </w:r>
      <w:r>
        <w:rPr>
          <w:spacing w:val="-10"/>
          <w:w w:val="110"/>
        </w:rPr>
        <w:t xml:space="preserve"> </w:t>
      </w:r>
      <w:r>
        <w:rPr>
          <w:w w:val="110"/>
        </w:rPr>
        <w:t>(1</w:t>
      </w:r>
      <w:r>
        <w:rPr>
          <w:spacing w:val="-11"/>
          <w:w w:val="110"/>
        </w:rPr>
        <w:t xml:space="preserve"> </w:t>
      </w:r>
      <w:r>
        <w:rPr>
          <w:w w:val="110"/>
        </w:rPr>
        <w:t>=</w:t>
      </w:r>
      <w:r>
        <w:rPr>
          <w:spacing w:val="-11"/>
          <w:w w:val="110"/>
        </w:rPr>
        <w:t xml:space="preserve"> </w:t>
      </w:r>
      <w:r>
        <w:rPr>
          <w:w w:val="110"/>
        </w:rPr>
        <w:t>diet;</w:t>
      </w:r>
      <w:r>
        <w:rPr>
          <w:spacing w:val="-12"/>
          <w:w w:val="110"/>
        </w:rPr>
        <w:t xml:space="preserve"> </w:t>
      </w:r>
      <w:r>
        <w:rPr>
          <w:w w:val="110"/>
        </w:rPr>
        <w:t>0</w:t>
      </w:r>
      <w:r>
        <w:rPr>
          <w:spacing w:val="-10"/>
          <w:w w:val="110"/>
        </w:rPr>
        <w:t xml:space="preserve"> </w:t>
      </w:r>
      <w:r>
        <w:rPr>
          <w:w w:val="110"/>
        </w:rPr>
        <w:t>=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regular)</w:t>
      </w:r>
    </w:p>
    <w:p w14:paraId="3F14AA15" w14:textId="77777777" w:rsidR="002538E4" w:rsidRDefault="002538E4" w:rsidP="002538E4">
      <w:pPr>
        <w:pStyle w:val="BodyText"/>
        <w:tabs>
          <w:tab w:val="left" w:pos="4892"/>
        </w:tabs>
        <w:spacing w:before="130"/>
        <w:ind w:left="2494"/>
        <w:jc w:val="center"/>
      </w:pPr>
      <w:r>
        <w:rPr>
          <w:spacing w:val="-2"/>
          <w:w w:val="105"/>
        </w:rPr>
        <w:t>Conditions</w:t>
      </w:r>
      <w:r>
        <w:tab/>
      </w:r>
      <w:r>
        <w:rPr>
          <w:w w:val="105"/>
        </w:rPr>
        <w:t>Chi-square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results</w:t>
      </w:r>
    </w:p>
    <w:p w14:paraId="16CDB854" w14:textId="77777777" w:rsidR="002538E4" w:rsidRDefault="002538E4" w:rsidP="002538E4">
      <w:pPr>
        <w:pStyle w:val="BodyText"/>
        <w:spacing w:before="4"/>
        <w:rPr>
          <w:sz w:val="7"/>
        </w:rPr>
      </w:pPr>
    </w:p>
    <w:tbl>
      <w:tblPr>
        <w:tblW w:w="0" w:type="auto"/>
        <w:tblInd w:w="9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1330"/>
        <w:gridCol w:w="1155"/>
        <w:gridCol w:w="908"/>
        <w:gridCol w:w="779"/>
        <w:gridCol w:w="596"/>
        <w:gridCol w:w="779"/>
      </w:tblGrid>
      <w:tr w:rsidR="002538E4" w14:paraId="57877077" w14:textId="77777777" w:rsidTr="00BE0ABB">
        <w:trPr>
          <w:trHeight w:val="231"/>
        </w:trPr>
        <w:tc>
          <w:tcPr>
            <w:tcW w:w="2321" w:type="dxa"/>
            <w:tcBorders>
              <w:bottom w:val="single" w:sz="6" w:space="0" w:color="000000"/>
            </w:tcBorders>
          </w:tcPr>
          <w:p w14:paraId="6D253A0A" w14:textId="66BABA7D" w:rsidR="002538E4" w:rsidRDefault="002538E4" w:rsidP="00172586">
            <w:pPr>
              <w:pStyle w:val="TableParagraph"/>
              <w:tabs>
                <w:tab w:val="left" w:pos="2384"/>
              </w:tabs>
              <w:spacing w:before="45" w:line="240" w:lineRule="auto"/>
              <w:ind w:right="-144"/>
              <w:rPr>
                <w:sz w:val="24"/>
              </w:rPr>
            </w:pPr>
            <w:r>
              <w:rPr>
                <w:w w:val="105"/>
                <w:sz w:val="24"/>
              </w:rPr>
              <w:t>Drink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 w:rsidR="00F734E0">
              <w:rPr>
                <w:spacing w:val="-2"/>
                <w:w w:val="105"/>
                <w:sz w:val="24"/>
              </w:rPr>
              <w:t>Preference</w:t>
            </w:r>
          </w:p>
        </w:tc>
        <w:tc>
          <w:tcPr>
            <w:tcW w:w="1330" w:type="dxa"/>
            <w:tcBorders>
              <w:bottom w:val="single" w:sz="6" w:space="0" w:color="000000"/>
            </w:tcBorders>
          </w:tcPr>
          <w:p w14:paraId="4830956E" w14:textId="77894411" w:rsidR="002538E4" w:rsidRDefault="00BE0ABB" w:rsidP="00BE0ABB">
            <w:pPr>
              <w:pStyle w:val="TableParagraph"/>
              <w:spacing w:before="45" w:line="240" w:lineRule="auto"/>
              <w:ind w:left="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In</w:t>
            </w:r>
            <w:r w:rsidR="002538E4">
              <w:rPr>
                <w:spacing w:val="-2"/>
                <w:w w:val="105"/>
                <w:sz w:val="24"/>
              </w:rPr>
              <w:t>formation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 w14:paraId="0AE18A49" w14:textId="77777777" w:rsidR="002538E4" w:rsidRDefault="002538E4" w:rsidP="00172586">
            <w:pPr>
              <w:pStyle w:val="TableParagraph"/>
              <w:spacing w:before="45" w:line="240" w:lineRule="auto"/>
              <w:ind w:left="187" w:right="-15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Curiosity</w:t>
            </w: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14:paraId="0982C686" w14:textId="77777777" w:rsidR="002538E4" w:rsidRDefault="002538E4" w:rsidP="00172586">
            <w:pPr>
              <w:pStyle w:val="TableParagraph"/>
              <w:spacing w:before="32" w:line="240" w:lineRule="auto"/>
              <w:ind w:left="217" w:right="10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pacing w:val="-5"/>
                <w:w w:val="105"/>
                <w:position w:val="-8"/>
                <w:sz w:val="24"/>
              </w:rPr>
              <w:t>χ</w:t>
            </w:r>
            <w:r>
              <w:rPr>
                <w:rFonts w:ascii="Arial" w:hAnsi="Arial"/>
                <w:spacing w:val="-5"/>
                <w:w w:val="105"/>
                <w:sz w:val="16"/>
              </w:rPr>
              <w:t>2</w:t>
            </w: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 w14:paraId="7906B866" w14:textId="77777777" w:rsidR="002538E4" w:rsidRDefault="002538E4" w:rsidP="00172586">
            <w:pPr>
              <w:pStyle w:val="TableParagraph"/>
              <w:spacing w:before="44" w:line="240" w:lineRule="auto"/>
              <w:ind w:left="0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w w:val="103"/>
                <w:sz w:val="24"/>
                <w:szCs w:val="24"/>
              </w:rPr>
              <w:t>ϕ</w:t>
            </w:r>
          </w:p>
        </w:tc>
        <w:tc>
          <w:tcPr>
            <w:tcW w:w="596" w:type="dxa"/>
            <w:tcBorders>
              <w:bottom w:val="single" w:sz="6" w:space="0" w:color="000000"/>
            </w:tcBorders>
          </w:tcPr>
          <w:p w14:paraId="11DD2A54" w14:textId="77777777" w:rsidR="002538E4" w:rsidRDefault="002538E4" w:rsidP="00172586">
            <w:pPr>
              <w:pStyle w:val="TableParagraph"/>
              <w:spacing w:before="45" w:line="240" w:lineRule="auto"/>
              <w:ind w:left="0" w:right="2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N</w:t>
            </w: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 w14:paraId="6CAD82FF" w14:textId="77777777" w:rsidR="002538E4" w:rsidRDefault="002538E4" w:rsidP="00172586">
            <w:pPr>
              <w:pStyle w:val="TableParagraph"/>
              <w:spacing w:before="45" w:line="240" w:lineRule="auto"/>
              <w:ind w:left="0" w:right="10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p</w:t>
            </w:r>
          </w:p>
        </w:tc>
      </w:tr>
      <w:tr w:rsidR="002538E4" w14:paraId="145E46C8" w14:textId="77777777" w:rsidTr="00BE0ABB">
        <w:trPr>
          <w:trHeight w:val="181"/>
        </w:trPr>
        <w:tc>
          <w:tcPr>
            <w:tcW w:w="2321" w:type="dxa"/>
            <w:tcBorders>
              <w:top w:val="single" w:sz="6" w:space="0" w:color="000000"/>
            </w:tcBorders>
          </w:tcPr>
          <w:p w14:paraId="01F25A94" w14:textId="77777777" w:rsidR="002538E4" w:rsidRDefault="002538E4" w:rsidP="0017258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Coca-</w:t>
            </w:r>
            <w:r>
              <w:rPr>
                <w:spacing w:val="-4"/>
                <w:sz w:val="24"/>
              </w:rPr>
              <w:t>Cola</w:t>
            </w:r>
          </w:p>
        </w:tc>
        <w:tc>
          <w:tcPr>
            <w:tcW w:w="1330" w:type="dxa"/>
            <w:tcBorders>
              <w:top w:val="single" w:sz="6" w:space="0" w:color="000000"/>
            </w:tcBorders>
          </w:tcPr>
          <w:p w14:paraId="49898EF8" w14:textId="77777777" w:rsidR="002538E4" w:rsidRDefault="002538E4" w:rsidP="00172586">
            <w:pPr>
              <w:pStyle w:val="TableParagraph"/>
              <w:spacing w:before="43"/>
              <w:ind w:left="313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155" w:type="dxa"/>
            <w:tcBorders>
              <w:top w:val="single" w:sz="6" w:space="0" w:color="000000"/>
            </w:tcBorders>
          </w:tcPr>
          <w:p w14:paraId="3D3EAA92" w14:textId="77777777" w:rsidR="002538E4" w:rsidRDefault="002538E4" w:rsidP="00172586">
            <w:pPr>
              <w:pStyle w:val="TableParagraph"/>
              <w:spacing w:before="43"/>
              <w:ind w:left="422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42%</w:t>
            </w:r>
          </w:p>
        </w:tc>
        <w:tc>
          <w:tcPr>
            <w:tcW w:w="908" w:type="dxa"/>
            <w:tcBorders>
              <w:top w:val="single" w:sz="6" w:space="0" w:color="000000"/>
            </w:tcBorders>
          </w:tcPr>
          <w:p w14:paraId="282271CA" w14:textId="77777777" w:rsidR="002538E4" w:rsidRDefault="002538E4" w:rsidP="00172586">
            <w:pPr>
              <w:pStyle w:val="TableParagraph"/>
              <w:spacing w:before="43"/>
              <w:ind w:left="226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4.113</w:t>
            </w:r>
          </w:p>
        </w:tc>
        <w:tc>
          <w:tcPr>
            <w:tcW w:w="779" w:type="dxa"/>
            <w:tcBorders>
              <w:top w:val="single" w:sz="6" w:space="0" w:color="000000"/>
            </w:tcBorders>
          </w:tcPr>
          <w:p w14:paraId="4C74288D" w14:textId="77777777" w:rsidR="002538E4" w:rsidRDefault="002538E4" w:rsidP="00172586">
            <w:pPr>
              <w:pStyle w:val="TableParagraph"/>
              <w:spacing w:before="43"/>
              <w:ind w:left="9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0.124</w:t>
            </w:r>
          </w:p>
        </w:tc>
        <w:tc>
          <w:tcPr>
            <w:tcW w:w="596" w:type="dxa"/>
            <w:tcBorders>
              <w:top w:val="single" w:sz="6" w:space="0" w:color="000000"/>
            </w:tcBorders>
          </w:tcPr>
          <w:p w14:paraId="1F447EB8" w14:textId="77777777" w:rsidR="002538E4" w:rsidRDefault="002538E4" w:rsidP="00172586">
            <w:pPr>
              <w:pStyle w:val="TableParagraph"/>
              <w:spacing w:before="43"/>
              <w:ind w:left="10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779" w:type="dxa"/>
            <w:tcBorders>
              <w:top w:val="single" w:sz="6" w:space="0" w:color="000000"/>
            </w:tcBorders>
          </w:tcPr>
          <w:p w14:paraId="21BE15FD" w14:textId="77777777" w:rsidR="002538E4" w:rsidRDefault="002538E4" w:rsidP="00172586">
            <w:pPr>
              <w:pStyle w:val="TableParagraph"/>
              <w:spacing w:before="43"/>
              <w:ind w:left="97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0.043</w:t>
            </w:r>
          </w:p>
        </w:tc>
      </w:tr>
      <w:tr w:rsidR="002538E4" w14:paraId="606954F3" w14:textId="77777777" w:rsidTr="00BE0ABB">
        <w:trPr>
          <w:trHeight w:val="168"/>
        </w:trPr>
        <w:tc>
          <w:tcPr>
            <w:tcW w:w="2321" w:type="dxa"/>
          </w:tcPr>
          <w:p w14:paraId="7FCE1F26" w14:textId="77777777" w:rsidR="002538E4" w:rsidRDefault="002538E4" w:rsidP="0017258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Pepsi</w:t>
            </w:r>
          </w:p>
        </w:tc>
        <w:tc>
          <w:tcPr>
            <w:tcW w:w="1330" w:type="dxa"/>
          </w:tcPr>
          <w:p w14:paraId="218DF35C" w14:textId="77777777" w:rsidR="002538E4" w:rsidRDefault="002538E4" w:rsidP="00172586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155" w:type="dxa"/>
          </w:tcPr>
          <w:p w14:paraId="5DBDE251" w14:textId="77777777" w:rsidR="002538E4" w:rsidRDefault="002538E4" w:rsidP="00172586">
            <w:pPr>
              <w:pStyle w:val="TableParagraph"/>
              <w:ind w:left="423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52%</w:t>
            </w:r>
          </w:p>
        </w:tc>
        <w:tc>
          <w:tcPr>
            <w:tcW w:w="908" w:type="dxa"/>
          </w:tcPr>
          <w:p w14:paraId="58A02BB8" w14:textId="77777777" w:rsidR="002538E4" w:rsidRDefault="002538E4" w:rsidP="00172586">
            <w:pPr>
              <w:pStyle w:val="TableParagraph"/>
              <w:ind w:left="227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1.713</w:t>
            </w:r>
          </w:p>
        </w:tc>
        <w:tc>
          <w:tcPr>
            <w:tcW w:w="779" w:type="dxa"/>
          </w:tcPr>
          <w:p w14:paraId="13BA1A12" w14:textId="77777777" w:rsidR="002538E4" w:rsidRDefault="002538E4" w:rsidP="00172586">
            <w:pPr>
              <w:pStyle w:val="TableParagraph"/>
              <w:ind w:left="99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0.124</w:t>
            </w:r>
          </w:p>
        </w:tc>
        <w:tc>
          <w:tcPr>
            <w:tcW w:w="596" w:type="dxa"/>
          </w:tcPr>
          <w:p w14:paraId="6586F16A" w14:textId="77777777" w:rsidR="002538E4" w:rsidRDefault="002538E4" w:rsidP="00172586">
            <w:pPr>
              <w:pStyle w:val="TableParagraph"/>
              <w:ind w:left="101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79" w:type="dxa"/>
          </w:tcPr>
          <w:p w14:paraId="04E8574A" w14:textId="77777777" w:rsidR="002538E4" w:rsidRDefault="002538E4" w:rsidP="00172586">
            <w:pPr>
              <w:pStyle w:val="TableParagraph"/>
              <w:ind w:left="98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0.191</w:t>
            </w:r>
          </w:p>
        </w:tc>
      </w:tr>
      <w:tr w:rsidR="002538E4" w14:paraId="0DFD64EE" w14:textId="77777777" w:rsidTr="00BE0ABB">
        <w:trPr>
          <w:trHeight w:val="168"/>
        </w:trPr>
        <w:tc>
          <w:tcPr>
            <w:tcW w:w="2321" w:type="dxa"/>
          </w:tcPr>
          <w:p w14:paraId="43ECC86B" w14:textId="77777777" w:rsidR="002538E4" w:rsidRDefault="002538E4" w:rsidP="00172586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Snapple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Lemon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Tea</w:t>
            </w:r>
          </w:p>
        </w:tc>
        <w:tc>
          <w:tcPr>
            <w:tcW w:w="1330" w:type="dxa"/>
          </w:tcPr>
          <w:p w14:paraId="6DD1780D" w14:textId="77777777" w:rsidR="002538E4" w:rsidRDefault="002538E4" w:rsidP="00172586">
            <w:pPr>
              <w:pStyle w:val="TableParagraph"/>
              <w:ind w:left="315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155" w:type="dxa"/>
          </w:tcPr>
          <w:p w14:paraId="17F779FE" w14:textId="77777777" w:rsidR="002538E4" w:rsidRDefault="002538E4" w:rsidP="00172586">
            <w:pPr>
              <w:pStyle w:val="TableParagraph"/>
              <w:ind w:left="423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908" w:type="dxa"/>
          </w:tcPr>
          <w:p w14:paraId="0C0FD513" w14:textId="77777777" w:rsidR="002538E4" w:rsidRDefault="002538E4" w:rsidP="00172586">
            <w:pPr>
              <w:pStyle w:val="TableParagraph"/>
              <w:ind w:left="227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779" w:type="dxa"/>
          </w:tcPr>
          <w:p w14:paraId="566DFE89" w14:textId="77777777" w:rsidR="002538E4" w:rsidRDefault="002538E4" w:rsidP="00172586">
            <w:pPr>
              <w:pStyle w:val="TableParagraph"/>
              <w:ind w:left="99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596" w:type="dxa"/>
          </w:tcPr>
          <w:p w14:paraId="54CAB64B" w14:textId="77777777" w:rsidR="002538E4" w:rsidRDefault="002538E4" w:rsidP="00172586">
            <w:pPr>
              <w:pStyle w:val="TableParagraph"/>
              <w:ind w:left="101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79" w:type="dxa"/>
          </w:tcPr>
          <w:p w14:paraId="7FC043FE" w14:textId="77777777" w:rsidR="002538E4" w:rsidRDefault="002538E4" w:rsidP="00172586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1.000</w:t>
            </w:r>
          </w:p>
        </w:tc>
      </w:tr>
      <w:tr w:rsidR="002538E4" w14:paraId="57DAEFF2" w14:textId="77777777" w:rsidTr="00BE0ABB">
        <w:trPr>
          <w:trHeight w:val="216"/>
        </w:trPr>
        <w:tc>
          <w:tcPr>
            <w:tcW w:w="2321" w:type="dxa"/>
            <w:tcBorders>
              <w:bottom w:val="single" w:sz="6" w:space="0" w:color="000000"/>
            </w:tcBorders>
          </w:tcPr>
          <w:p w14:paraId="4D15C977" w14:textId="77777777" w:rsidR="002538E4" w:rsidRDefault="002538E4" w:rsidP="0017258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105"/>
                <w:sz w:val="24"/>
              </w:rPr>
              <w:t>Vitamin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Water</w:t>
            </w:r>
          </w:p>
        </w:tc>
        <w:tc>
          <w:tcPr>
            <w:tcW w:w="1330" w:type="dxa"/>
            <w:tcBorders>
              <w:bottom w:val="single" w:sz="6" w:space="0" w:color="000000"/>
            </w:tcBorders>
          </w:tcPr>
          <w:p w14:paraId="57DEAD40" w14:textId="77777777" w:rsidR="002538E4" w:rsidRDefault="002538E4" w:rsidP="00172586">
            <w:pPr>
              <w:pStyle w:val="TableParagraph"/>
              <w:spacing w:line="240" w:lineRule="auto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 w14:paraId="14A953FC" w14:textId="77777777" w:rsidR="002538E4" w:rsidRDefault="002538E4" w:rsidP="00172586">
            <w:pPr>
              <w:pStyle w:val="TableParagraph"/>
              <w:spacing w:line="240" w:lineRule="auto"/>
              <w:ind w:left="423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14:paraId="3F0794F5" w14:textId="77777777" w:rsidR="002538E4" w:rsidRDefault="002538E4" w:rsidP="00172586">
            <w:pPr>
              <w:pStyle w:val="TableParagraph"/>
              <w:spacing w:line="240" w:lineRule="auto"/>
              <w:ind w:left="227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0.005</w:t>
            </w: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 w14:paraId="20EA4D81" w14:textId="77777777" w:rsidR="002538E4" w:rsidRDefault="002538E4" w:rsidP="00172586">
            <w:pPr>
              <w:pStyle w:val="TableParagraph"/>
              <w:spacing w:line="240" w:lineRule="auto"/>
              <w:ind w:left="99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0.006</w:t>
            </w:r>
          </w:p>
        </w:tc>
        <w:tc>
          <w:tcPr>
            <w:tcW w:w="596" w:type="dxa"/>
            <w:tcBorders>
              <w:bottom w:val="single" w:sz="6" w:space="0" w:color="000000"/>
            </w:tcBorders>
          </w:tcPr>
          <w:p w14:paraId="57AC00D0" w14:textId="77777777" w:rsidR="002538E4" w:rsidRDefault="002538E4" w:rsidP="00172586">
            <w:pPr>
              <w:pStyle w:val="TableParagraph"/>
              <w:spacing w:line="240" w:lineRule="auto"/>
              <w:ind w:left="101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 w14:paraId="7CA8192E" w14:textId="77777777" w:rsidR="002538E4" w:rsidRDefault="002538E4" w:rsidP="00172586">
            <w:pPr>
              <w:pStyle w:val="TableParagraph"/>
              <w:spacing w:line="240" w:lineRule="auto"/>
              <w:ind w:left="98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0.946</w:t>
            </w:r>
          </w:p>
        </w:tc>
      </w:tr>
      <w:tr w:rsidR="002538E4" w14:paraId="17D55753" w14:textId="77777777" w:rsidTr="00BE0ABB">
        <w:trPr>
          <w:trHeight w:val="181"/>
        </w:trPr>
        <w:tc>
          <w:tcPr>
            <w:tcW w:w="2321" w:type="dxa"/>
            <w:tcBorders>
              <w:top w:val="single" w:sz="6" w:space="0" w:color="000000"/>
            </w:tcBorders>
          </w:tcPr>
          <w:p w14:paraId="05340909" w14:textId="77777777" w:rsidR="002538E4" w:rsidRDefault="002538E4" w:rsidP="00172586">
            <w:pPr>
              <w:pStyle w:val="TableParagraph"/>
              <w:spacing w:before="43"/>
              <w:rPr>
                <w:sz w:val="24"/>
              </w:rPr>
            </w:pPr>
            <w:r>
              <w:rPr>
                <w:w w:val="105"/>
                <w:sz w:val="24"/>
              </w:rPr>
              <w:t>Soda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Subtotal</w:t>
            </w:r>
          </w:p>
        </w:tc>
        <w:tc>
          <w:tcPr>
            <w:tcW w:w="1330" w:type="dxa"/>
            <w:tcBorders>
              <w:top w:val="single" w:sz="6" w:space="0" w:color="000000"/>
            </w:tcBorders>
          </w:tcPr>
          <w:p w14:paraId="384B43E2" w14:textId="77777777" w:rsidR="002538E4" w:rsidRDefault="002538E4" w:rsidP="00172586">
            <w:pPr>
              <w:pStyle w:val="TableParagraph"/>
              <w:spacing w:before="43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33%</w:t>
            </w:r>
          </w:p>
        </w:tc>
        <w:tc>
          <w:tcPr>
            <w:tcW w:w="1155" w:type="dxa"/>
            <w:tcBorders>
              <w:top w:val="single" w:sz="6" w:space="0" w:color="000000"/>
            </w:tcBorders>
          </w:tcPr>
          <w:p w14:paraId="3A7815FC" w14:textId="77777777" w:rsidR="002538E4" w:rsidRDefault="002538E4" w:rsidP="00172586">
            <w:pPr>
              <w:pStyle w:val="TableParagraph"/>
              <w:spacing w:before="43"/>
              <w:ind w:left="422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  <w:tc>
          <w:tcPr>
            <w:tcW w:w="908" w:type="dxa"/>
            <w:tcBorders>
              <w:top w:val="single" w:sz="6" w:space="0" w:color="000000"/>
            </w:tcBorders>
          </w:tcPr>
          <w:p w14:paraId="2BF03911" w14:textId="77777777" w:rsidR="002538E4" w:rsidRDefault="002538E4" w:rsidP="00172586">
            <w:pPr>
              <w:pStyle w:val="TableParagraph"/>
              <w:spacing w:before="43"/>
              <w:ind w:left="227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5.964</w:t>
            </w:r>
          </w:p>
        </w:tc>
        <w:tc>
          <w:tcPr>
            <w:tcW w:w="779" w:type="dxa"/>
            <w:tcBorders>
              <w:top w:val="single" w:sz="6" w:space="0" w:color="000000"/>
            </w:tcBorders>
          </w:tcPr>
          <w:p w14:paraId="39CA16D2" w14:textId="77777777" w:rsidR="002538E4" w:rsidRDefault="002538E4" w:rsidP="00172586">
            <w:pPr>
              <w:pStyle w:val="TableParagraph"/>
              <w:spacing w:before="43"/>
              <w:ind w:left="99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0.125</w:t>
            </w:r>
          </w:p>
        </w:tc>
        <w:tc>
          <w:tcPr>
            <w:tcW w:w="596" w:type="dxa"/>
            <w:tcBorders>
              <w:top w:val="single" w:sz="6" w:space="0" w:color="000000"/>
            </w:tcBorders>
          </w:tcPr>
          <w:p w14:paraId="18DA415F" w14:textId="77777777" w:rsidR="002538E4" w:rsidRDefault="002538E4" w:rsidP="00172586">
            <w:pPr>
              <w:pStyle w:val="TableParagraph"/>
              <w:spacing w:before="43"/>
              <w:ind w:left="101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379</w:t>
            </w:r>
          </w:p>
        </w:tc>
        <w:tc>
          <w:tcPr>
            <w:tcW w:w="779" w:type="dxa"/>
            <w:tcBorders>
              <w:top w:val="single" w:sz="6" w:space="0" w:color="000000"/>
            </w:tcBorders>
          </w:tcPr>
          <w:p w14:paraId="080A8D24" w14:textId="77777777" w:rsidR="002538E4" w:rsidRDefault="002538E4" w:rsidP="00172586">
            <w:pPr>
              <w:pStyle w:val="TableParagraph"/>
              <w:spacing w:before="43"/>
              <w:ind w:left="97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0.015</w:t>
            </w:r>
          </w:p>
        </w:tc>
      </w:tr>
      <w:tr w:rsidR="002538E4" w14:paraId="591E82F9" w14:textId="77777777" w:rsidTr="00BE0ABB">
        <w:trPr>
          <w:trHeight w:val="168"/>
        </w:trPr>
        <w:tc>
          <w:tcPr>
            <w:tcW w:w="2321" w:type="dxa"/>
          </w:tcPr>
          <w:p w14:paraId="6E83DC4C" w14:textId="77777777" w:rsidR="002538E4" w:rsidRDefault="002538E4" w:rsidP="00172586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Not-Soda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Subtotal</w:t>
            </w:r>
          </w:p>
        </w:tc>
        <w:tc>
          <w:tcPr>
            <w:tcW w:w="1330" w:type="dxa"/>
          </w:tcPr>
          <w:p w14:paraId="53A744F2" w14:textId="77777777" w:rsidR="002538E4" w:rsidRDefault="002538E4" w:rsidP="00172586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155" w:type="dxa"/>
          </w:tcPr>
          <w:p w14:paraId="530CE323" w14:textId="77777777" w:rsidR="002538E4" w:rsidRDefault="002538E4" w:rsidP="00172586">
            <w:pPr>
              <w:pStyle w:val="TableParagraph"/>
              <w:ind w:left="422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61%</w:t>
            </w:r>
          </w:p>
        </w:tc>
        <w:tc>
          <w:tcPr>
            <w:tcW w:w="908" w:type="dxa"/>
          </w:tcPr>
          <w:p w14:paraId="30728CC8" w14:textId="28CD8F5F" w:rsidR="002538E4" w:rsidRDefault="00B34062" w:rsidP="00172586">
            <w:pPr>
              <w:pStyle w:val="TableParagraph"/>
              <w:ind w:left="227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0.027</w:t>
            </w:r>
          </w:p>
        </w:tc>
        <w:tc>
          <w:tcPr>
            <w:tcW w:w="779" w:type="dxa"/>
          </w:tcPr>
          <w:p w14:paraId="358FB10B" w14:textId="77777777" w:rsidR="002538E4" w:rsidRDefault="002538E4" w:rsidP="00172586">
            <w:pPr>
              <w:pStyle w:val="TableParagraph"/>
              <w:ind w:left="99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0.013</w:t>
            </w:r>
          </w:p>
        </w:tc>
        <w:tc>
          <w:tcPr>
            <w:tcW w:w="596" w:type="dxa"/>
          </w:tcPr>
          <w:p w14:paraId="6487CB69" w14:textId="77777777" w:rsidR="002538E4" w:rsidRDefault="002538E4" w:rsidP="00172586">
            <w:pPr>
              <w:pStyle w:val="TableParagraph"/>
              <w:ind w:left="101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779" w:type="dxa"/>
          </w:tcPr>
          <w:p w14:paraId="489361DF" w14:textId="77777777" w:rsidR="002538E4" w:rsidRDefault="002538E4" w:rsidP="00172586">
            <w:pPr>
              <w:pStyle w:val="TableParagraph"/>
              <w:ind w:left="97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0.867</w:t>
            </w:r>
          </w:p>
        </w:tc>
      </w:tr>
      <w:tr w:rsidR="002538E4" w14:paraId="22E81BC7" w14:textId="77777777" w:rsidTr="00BE0ABB">
        <w:trPr>
          <w:trHeight w:val="217"/>
        </w:trPr>
        <w:tc>
          <w:tcPr>
            <w:tcW w:w="2321" w:type="dxa"/>
            <w:tcBorders>
              <w:bottom w:val="single" w:sz="8" w:space="0" w:color="000000"/>
            </w:tcBorders>
          </w:tcPr>
          <w:p w14:paraId="029377EE" w14:textId="77777777" w:rsidR="002538E4" w:rsidRDefault="002538E4" w:rsidP="0017258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Total</w:t>
            </w:r>
          </w:p>
        </w:tc>
        <w:tc>
          <w:tcPr>
            <w:tcW w:w="1330" w:type="dxa"/>
            <w:tcBorders>
              <w:bottom w:val="single" w:sz="8" w:space="0" w:color="000000"/>
            </w:tcBorders>
          </w:tcPr>
          <w:p w14:paraId="6E6CA765" w14:textId="77777777" w:rsidR="002538E4" w:rsidRDefault="002538E4" w:rsidP="00172586">
            <w:pPr>
              <w:pStyle w:val="TableParagraph"/>
              <w:spacing w:line="240" w:lineRule="auto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42%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595EC7E7" w14:textId="77777777" w:rsidR="002538E4" w:rsidRDefault="002538E4" w:rsidP="00172586">
            <w:pPr>
              <w:pStyle w:val="TableParagraph"/>
              <w:spacing w:line="240" w:lineRule="auto"/>
              <w:ind w:left="423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908" w:type="dxa"/>
            <w:tcBorders>
              <w:bottom w:val="single" w:sz="8" w:space="0" w:color="000000"/>
            </w:tcBorders>
          </w:tcPr>
          <w:p w14:paraId="2427BD37" w14:textId="77777777" w:rsidR="002538E4" w:rsidRDefault="002538E4" w:rsidP="00172586">
            <w:pPr>
              <w:pStyle w:val="TableParagraph"/>
              <w:spacing w:line="240" w:lineRule="auto"/>
              <w:ind w:left="227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3.225</w:t>
            </w:r>
          </w:p>
        </w:tc>
        <w:tc>
          <w:tcPr>
            <w:tcW w:w="779" w:type="dxa"/>
            <w:tcBorders>
              <w:bottom w:val="single" w:sz="8" w:space="0" w:color="000000"/>
            </w:tcBorders>
          </w:tcPr>
          <w:p w14:paraId="2392A7B8" w14:textId="77777777" w:rsidR="002538E4" w:rsidRDefault="002538E4" w:rsidP="00172586">
            <w:pPr>
              <w:pStyle w:val="TableParagraph"/>
              <w:spacing w:line="240" w:lineRule="auto"/>
              <w:ind w:left="99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0.076</w:t>
            </w:r>
          </w:p>
        </w:tc>
        <w:tc>
          <w:tcPr>
            <w:tcW w:w="596" w:type="dxa"/>
            <w:tcBorders>
              <w:bottom w:val="single" w:sz="8" w:space="0" w:color="000000"/>
            </w:tcBorders>
          </w:tcPr>
          <w:p w14:paraId="4C391549" w14:textId="77777777" w:rsidR="002538E4" w:rsidRDefault="002538E4" w:rsidP="00172586">
            <w:pPr>
              <w:pStyle w:val="TableParagraph"/>
              <w:spacing w:line="240" w:lineRule="auto"/>
              <w:ind w:left="101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555</w:t>
            </w:r>
          </w:p>
        </w:tc>
        <w:tc>
          <w:tcPr>
            <w:tcW w:w="779" w:type="dxa"/>
            <w:tcBorders>
              <w:bottom w:val="single" w:sz="8" w:space="0" w:color="000000"/>
            </w:tcBorders>
          </w:tcPr>
          <w:p w14:paraId="44F26A62" w14:textId="77777777" w:rsidR="002538E4" w:rsidRDefault="002538E4" w:rsidP="00172586">
            <w:pPr>
              <w:pStyle w:val="TableParagraph"/>
              <w:spacing w:line="240" w:lineRule="auto"/>
              <w:ind w:left="98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0.073</w:t>
            </w:r>
          </w:p>
        </w:tc>
      </w:tr>
    </w:tbl>
    <w:p w14:paraId="3D7E6388" w14:textId="77777777" w:rsidR="002538E4" w:rsidRDefault="002538E4" w:rsidP="002538E4">
      <w:pPr>
        <w:spacing w:before="21" w:line="249" w:lineRule="auto"/>
        <w:ind w:left="1020" w:right="1089"/>
        <w:jc w:val="both"/>
        <w:rPr>
          <w:sz w:val="20"/>
        </w:rPr>
      </w:pPr>
      <w:r>
        <w:rPr>
          <w:w w:val="105"/>
          <w:sz w:val="20"/>
        </w:rPr>
        <w:t>Notes: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31"/>
          <w:w w:val="105"/>
          <w:sz w:val="20"/>
        </w:rPr>
        <w:t xml:space="preserve"> </w:t>
      </w:r>
      <w:r>
        <w:rPr>
          <w:i/>
          <w:w w:val="105"/>
          <w:sz w:val="20"/>
        </w:rPr>
        <w:t>Soda</w:t>
      </w:r>
      <w:r>
        <w:rPr>
          <w:i/>
          <w:spacing w:val="34"/>
          <w:w w:val="105"/>
          <w:sz w:val="20"/>
        </w:rPr>
        <w:t xml:space="preserve"> </w:t>
      </w:r>
      <w:r>
        <w:rPr>
          <w:i/>
          <w:w w:val="105"/>
          <w:sz w:val="20"/>
        </w:rPr>
        <w:t>Subtotal</w:t>
      </w:r>
      <w:r>
        <w:rPr>
          <w:i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includes participants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who preferred a Coca-Cola or Pepsi, and so were choosing between a regular or diet version of one of these drinks.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 xml:space="preserve">The </w:t>
      </w:r>
      <w:r>
        <w:rPr>
          <w:i/>
          <w:w w:val="105"/>
          <w:sz w:val="20"/>
        </w:rPr>
        <w:t xml:space="preserve">Not- Soda Subtotal </w:t>
      </w:r>
      <w:r>
        <w:rPr>
          <w:w w:val="105"/>
          <w:sz w:val="20"/>
        </w:rPr>
        <w:t>includes participants who preferred a Snapple Lemon Tea or Vitamin Water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were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choosing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between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regular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diet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version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drinks.</w:t>
      </w:r>
    </w:p>
    <w:p w14:paraId="4C50F63E" w14:textId="77777777" w:rsidR="000770BA" w:rsidRDefault="000770BA"/>
    <w:sectPr w:rsidR="000770BA">
      <w:pgSz w:w="12240" w:h="15840"/>
      <w:pgMar w:top="1300" w:right="1320" w:bottom="280" w:left="1320" w:header="64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E4"/>
    <w:rsid w:val="000770BA"/>
    <w:rsid w:val="002538E4"/>
    <w:rsid w:val="005B2446"/>
    <w:rsid w:val="00726CDE"/>
    <w:rsid w:val="008564ED"/>
    <w:rsid w:val="00A661BA"/>
    <w:rsid w:val="00A7558C"/>
    <w:rsid w:val="00B34062"/>
    <w:rsid w:val="00BE0ABB"/>
    <w:rsid w:val="00F25B7C"/>
    <w:rsid w:val="00F465F0"/>
    <w:rsid w:val="00F734E0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A0B08"/>
  <w15:chartTrackingRefBased/>
  <w15:docId w15:val="{4D4F14AC-2F1B-4BAA-A3C7-B2A08B0D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538E4"/>
    <w:pPr>
      <w:spacing w:before="148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8E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538E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38E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538E4"/>
    <w:pPr>
      <w:spacing w:before="21" w:line="247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Psychological Bulletin</dc:creator>
  <cp:keywords/>
  <dc:description/>
  <cp:lastModifiedBy>Litovsky, Yana</cp:lastModifiedBy>
  <cp:revision>7</cp:revision>
  <dcterms:created xsi:type="dcterms:W3CDTF">2023-11-21T16:19:00Z</dcterms:created>
  <dcterms:modified xsi:type="dcterms:W3CDTF">2023-11-21T16:28:00Z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32739919-bb6b-4430-b7ad-ad50cd3e5fbb</vt:lpwstr>
  </property>
</Properties>
</file>