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A540E0" w14:textId="54778FC9" w:rsidR="00E95238" w:rsidRPr="002E493A" w:rsidRDefault="00B37917" w:rsidP="00825624">
      <w:pPr>
        <w:pStyle w:val="Heading2"/>
        <w:ind w:left="90"/>
        <w:rPr>
          <w:sz w:val="20"/>
          <w:szCs w:val="20"/>
        </w:rPr>
      </w:pPr>
      <w:bookmarkStart w:id="0" w:name="_9rlwkgydph1x" w:colFirst="0" w:colLast="0"/>
      <w:bookmarkStart w:id="1" w:name="_ckncvn2yu4t1" w:colFirst="0" w:colLast="0"/>
      <w:bookmarkStart w:id="2" w:name="_Toc76053897"/>
      <w:bookmarkStart w:id="3" w:name="_Toc82520292"/>
      <w:bookmarkEnd w:id="0"/>
      <w:bookmarkEnd w:id="1"/>
      <w:r w:rsidRPr="002E493A">
        <w:rPr>
          <w:sz w:val="20"/>
          <w:szCs w:val="20"/>
        </w:rPr>
        <w:t xml:space="preserve">Supplementary </w:t>
      </w:r>
      <w:r w:rsidR="00E95238" w:rsidRPr="002E493A">
        <w:rPr>
          <w:sz w:val="20"/>
          <w:szCs w:val="20"/>
        </w:rPr>
        <w:t>Table 3. PHQ and GAD scores by region</w:t>
      </w:r>
      <w:bookmarkEnd w:id="2"/>
      <w:bookmarkEnd w:id="3"/>
      <w:r w:rsidR="00E95238" w:rsidRPr="002E493A">
        <w:rPr>
          <w:sz w:val="20"/>
          <w:szCs w:val="20"/>
        </w:rPr>
        <w:t xml:space="preserve"> </w:t>
      </w:r>
    </w:p>
    <w:tbl>
      <w:tblPr>
        <w:tblStyle w:val="a5"/>
        <w:tblW w:w="9465" w:type="dxa"/>
        <w:tblInd w:w="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30"/>
        <w:gridCol w:w="1608"/>
        <w:gridCol w:w="1609"/>
        <w:gridCol w:w="1609"/>
        <w:gridCol w:w="1609"/>
      </w:tblGrid>
      <w:tr w:rsidR="00E95238" w:rsidRPr="002E493A" w14:paraId="2EC53DBB" w14:textId="77777777" w:rsidTr="00825624">
        <w:trPr>
          <w:trHeight w:val="320"/>
        </w:trPr>
        <w:tc>
          <w:tcPr>
            <w:tcW w:w="3030" w:type="dxa"/>
            <w:tcBorders>
              <w:bottom w:val="single" w:sz="4" w:space="0" w:color="auto"/>
            </w:tcBorders>
            <w:tcMar>
              <w:top w:w="100" w:type="dxa"/>
              <w:left w:w="100" w:type="dxa"/>
              <w:bottom w:w="100" w:type="dxa"/>
              <w:right w:w="100" w:type="dxa"/>
            </w:tcMar>
            <w:vAlign w:val="center"/>
          </w:tcPr>
          <w:p w14:paraId="0CB68A8C" w14:textId="77777777" w:rsidR="00E95238" w:rsidRPr="002E493A" w:rsidRDefault="00E95238" w:rsidP="00825624">
            <w:pPr>
              <w:widowControl w:val="0"/>
              <w:spacing w:line="240" w:lineRule="auto"/>
              <w:ind w:left="711"/>
              <w:rPr>
                <w:b/>
                <w:sz w:val="16"/>
                <w:szCs w:val="16"/>
              </w:rPr>
            </w:pPr>
          </w:p>
        </w:tc>
        <w:tc>
          <w:tcPr>
            <w:tcW w:w="6435" w:type="dxa"/>
            <w:gridSpan w:val="4"/>
            <w:tcBorders>
              <w:bottom w:val="single" w:sz="4" w:space="0" w:color="auto"/>
            </w:tcBorders>
            <w:tcMar>
              <w:top w:w="100" w:type="dxa"/>
              <w:left w:w="100" w:type="dxa"/>
              <w:bottom w:w="100" w:type="dxa"/>
              <w:right w:w="100" w:type="dxa"/>
            </w:tcMar>
            <w:vAlign w:val="center"/>
          </w:tcPr>
          <w:p w14:paraId="51EDE70A" w14:textId="77777777" w:rsidR="00E95238" w:rsidRPr="002E493A" w:rsidRDefault="00E95238" w:rsidP="00341878">
            <w:pPr>
              <w:widowControl w:val="0"/>
              <w:spacing w:line="240" w:lineRule="auto"/>
              <w:jc w:val="center"/>
              <w:rPr>
                <w:sz w:val="12"/>
                <w:szCs w:val="12"/>
              </w:rPr>
            </w:pPr>
            <w:r w:rsidRPr="002E493A">
              <w:rPr>
                <w:b/>
                <w:sz w:val="16"/>
                <w:szCs w:val="16"/>
              </w:rPr>
              <w:t>United States</w:t>
            </w:r>
          </w:p>
        </w:tc>
      </w:tr>
      <w:tr w:rsidR="00E95238" w:rsidRPr="002E493A" w14:paraId="3E4A7A29"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5FDDF344" w14:textId="77777777" w:rsidR="00E95238" w:rsidRPr="002E493A" w:rsidRDefault="00E95238" w:rsidP="00341878">
            <w:pPr>
              <w:widowControl w:val="0"/>
              <w:spacing w:line="240" w:lineRule="auto"/>
              <w:rPr>
                <w:b/>
                <w:sz w:val="12"/>
                <w:szCs w:val="12"/>
              </w:rPr>
            </w:pP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60CA6AB7" w14:textId="77777777" w:rsidR="00E95238" w:rsidRPr="002E493A" w:rsidRDefault="00E95238" w:rsidP="00341878">
            <w:pPr>
              <w:widowControl w:val="0"/>
              <w:spacing w:line="240" w:lineRule="auto"/>
              <w:jc w:val="center"/>
              <w:rPr>
                <w:b/>
                <w:sz w:val="12"/>
                <w:szCs w:val="12"/>
              </w:rPr>
            </w:pPr>
            <w:r w:rsidRPr="002E493A">
              <w:rPr>
                <w:b/>
                <w:sz w:val="12"/>
                <w:szCs w:val="12"/>
              </w:rPr>
              <w:t>Midwest</w:t>
            </w:r>
          </w:p>
        </w:tc>
        <w:tc>
          <w:tcPr>
            <w:tcW w:w="16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506CE7B7" w14:textId="77777777" w:rsidR="00E95238" w:rsidRPr="002E493A" w:rsidRDefault="00E95238" w:rsidP="00341878">
            <w:pPr>
              <w:widowControl w:val="0"/>
              <w:spacing w:line="240" w:lineRule="auto"/>
              <w:jc w:val="center"/>
              <w:rPr>
                <w:b/>
                <w:sz w:val="12"/>
                <w:szCs w:val="12"/>
              </w:rPr>
            </w:pPr>
            <w:r w:rsidRPr="002E493A">
              <w:rPr>
                <w:b/>
                <w:sz w:val="12"/>
                <w:szCs w:val="12"/>
              </w:rPr>
              <w:t>Northeast</w:t>
            </w:r>
          </w:p>
        </w:tc>
        <w:tc>
          <w:tcPr>
            <w:tcW w:w="16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7D022D45" w14:textId="77777777" w:rsidR="00E95238" w:rsidRPr="002E493A" w:rsidRDefault="00E95238" w:rsidP="00341878">
            <w:pPr>
              <w:widowControl w:val="0"/>
              <w:spacing w:line="240" w:lineRule="auto"/>
              <w:jc w:val="center"/>
              <w:rPr>
                <w:b/>
                <w:sz w:val="12"/>
                <w:szCs w:val="12"/>
              </w:rPr>
            </w:pPr>
            <w:r w:rsidRPr="002E493A">
              <w:rPr>
                <w:b/>
                <w:sz w:val="12"/>
                <w:szCs w:val="12"/>
              </w:rPr>
              <w:t>South</w:t>
            </w:r>
          </w:p>
        </w:tc>
        <w:tc>
          <w:tcPr>
            <w:tcW w:w="16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578FAF72" w14:textId="77777777" w:rsidR="00E95238" w:rsidRPr="002E493A" w:rsidRDefault="00E95238" w:rsidP="00341878">
            <w:pPr>
              <w:widowControl w:val="0"/>
              <w:spacing w:line="240" w:lineRule="auto"/>
              <w:jc w:val="center"/>
              <w:rPr>
                <w:b/>
                <w:sz w:val="12"/>
                <w:szCs w:val="12"/>
              </w:rPr>
            </w:pPr>
            <w:r w:rsidRPr="002E493A">
              <w:rPr>
                <w:b/>
                <w:sz w:val="12"/>
                <w:szCs w:val="12"/>
              </w:rPr>
              <w:t>West</w:t>
            </w:r>
          </w:p>
        </w:tc>
      </w:tr>
      <w:tr w:rsidR="00E95238" w:rsidRPr="002E493A" w14:paraId="55F27FE9"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4A3D5741" w14:textId="77777777" w:rsidR="00E95238" w:rsidRPr="002E493A" w:rsidRDefault="00E95238" w:rsidP="00341878">
            <w:pPr>
              <w:widowControl w:val="0"/>
              <w:spacing w:line="240" w:lineRule="auto"/>
              <w:rPr>
                <w:b/>
                <w:sz w:val="12"/>
                <w:szCs w:val="12"/>
              </w:rPr>
            </w:pPr>
            <w:r w:rsidRPr="002E493A">
              <w:rPr>
                <w:rFonts w:eastAsia="Arial Unicode MS"/>
                <w:b/>
                <w:sz w:val="12"/>
                <w:szCs w:val="12"/>
              </w:rPr>
              <w:t>Number PHQ–2 ≥3 / total</w:t>
            </w: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2E4922B8" w14:textId="77777777" w:rsidR="00E95238" w:rsidRPr="002E493A" w:rsidRDefault="00E95238" w:rsidP="00341878">
            <w:pPr>
              <w:widowControl w:val="0"/>
              <w:spacing w:line="240" w:lineRule="auto"/>
              <w:jc w:val="center"/>
              <w:rPr>
                <w:sz w:val="12"/>
                <w:szCs w:val="12"/>
              </w:rPr>
            </w:pPr>
            <w:r w:rsidRPr="002E493A">
              <w:rPr>
                <w:sz w:val="12"/>
                <w:szCs w:val="12"/>
              </w:rPr>
              <w:t>1213/10258</w:t>
            </w:r>
          </w:p>
        </w:tc>
        <w:tc>
          <w:tcPr>
            <w:tcW w:w="16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46C5B8F9" w14:textId="77777777" w:rsidR="00E95238" w:rsidRPr="002E493A" w:rsidRDefault="00E95238" w:rsidP="00341878">
            <w:pPr>
              <w:widowControl w:val="0"/>
              <w:spacing w:line="240" w:lineRule="auto"/>
              <w:jc w:val="center"/>
              <w:rPr>
                <w:sz w:val="12"/>
                <w:szCs w:val="12"/>
              </w:rPr>
            </w:pPr>
            <w:r w:rsidRPr="002E493A">
              <w:rPr>
                <w:sz w:val="12"/>
                <w:szCs w:val="12"/>
              </w:rPr>
              <w:t>1683/12982</w:t>
            </w:r>
          </w:p>
        </w:tc>
        <w:tc>
          <w:tcPr>
            <w:tcW w:w="16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2A55F0EA" w14:textId="77777777" w:rsidR="00E95238" w:rsidRPr="002E493A" w:rsidRDefault="00E95238" w:rsidP="00341878">
            <w:pPr>
              <w:widowControl w:val="0"/>
              <w:spacing w:line="240" w:lineRule="auto"/>
              <w:jc w:val="center"/>
              <w:rPr>
                <w:sz w:val="12"/>
                <w:szCs w:val="12"/>
              </w:rPr>
            </w:pPr>
            <w:r w:rsidRPr="002E493A">
              <w:rPr>
                <w:sz w:val="12"/>
                <w:szCs w:val="12"/>
              </w:rPr>
              <w:t>1948/13698</w:t>
            </w:r>
          </w:p>
        </w:tc>
        <w:tc>
          <w:tcPr>
            <w:tcW w:w="1609"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3E080D49" w14:textId="77777777" w:rsidR="00E95238" w:rsidRPr="002E493A" w:rsidRDefault="00E95238" w:rsidP="00341878">
            <w:pPr>
              <w:widowControl w:val="0"/>
              <w:spacing w:line="240" w:lineRule="auto"/>
              <w:jc w:val="center"/>
              <w:rPr>
                <w:sz w:val="12"/>
                <w:szCs w:val="12"/>
              </w:rPr>
            </w:pPr>
            <w:r w:rsidRPr="002E493A">
              <w:rPr>
                <w:sz w:val="12"/>
                <w:szCs w:val="12"/>
              </w:rPr>
              <w:t>2381/18813</w:t>
            </w:r>
          </w:p>
        </w:tc>
      </w:tr>
      <w:tr w:rsidR="004A1407" w:rsidRPr="002E493A" w14:paraId="0C50F500"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5321F80B" w14:textId="77777777" w:rsidR="004A1407" w:rsidRPr="002E493A" w:rsidRDefault="004A1407" w:rsidP="004A1407">
            <w:pPr>
              <w:widowControl w:val="0"/>
              <w:spacing w:line="240" w:lineRule="auto"/>
              <w:rPr>
                <w:b/>
                <w:sz w:val="12"/>
                <w:szCs w:val="12"/>
                <w:vertAlign w:val="superscript"/>
              </w:rPr>
            </w:pPr>
            <w:r w:rsidRPr="002E493A">
              <w:rPr>
                <w:b/>
                <w:sz w:val="12"/>
                <w:szCs w:val="12"/>
              </w:rPr>
              <w:t>Age-adjusted OR (95% CI)</w:t>
            </w:r>
            <w:r w:rsidRPr="002E493A">
              <w:rPr>
                <w:b/>
                <w:sz w:val="12"/>
                <w:szCs w:val="12"/>
                <w:vertAlign w:val="superscript"/>
              </w:rPr>
              <w:t>1</w:t>
            </w: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59359523" w14:textId="6A2D613C" w:rsidR="004A1407" w:rsidRPr="002E493A" w:rsidRDefault="004A1407" w:rsidP="004A1407">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77A74311" w14:textId="19A1ADD1" w:rsidR="004A1407" w:rsidRPr="002E493A" w:rsidRDefault="004A1407" w:rsidP="004A1407">
            <w:pPr>
              <w:widowControl w:val="0"/>
              <w:spacing w:line="240" w:lineRule="auto"/>
              <w:jc w:val="center"/>
              <w:rPr>
                <w:sz w:val="12"/>
                <w:szCs w:val="12"/>
              </w:rPr>
            </w:pPr>
            <w:r w:rsidRPr="002E493A">
              <w:rPr>
                <w:sz w:val="12"/>
                <w:szCs w:val="12"/>
              </w:rPr>
              <w:t>1·13 (1·05 to 1·21)</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66C4DDD5" w14:textId="13D517D5" w:rsidR="004A1407" w:rsidRPr="002E493A" w:rsidRDefault="004A1407" w:rsidP="004A1407">
            <w:pPr>
              <w:widowControl w:val="0"/>
              <w:spacing w:line="240" w:lineRule="auto"/>
              <w:jc w:val="center"/>
              <w:rPr>
                <w:sz w:val="12"/>
                <w:szCs w:val="12"/>
              </w:rPr>
            </w:pPr>
            <w:r w:rsidRPr="002E493A">
              <w:rPr>
                <w:sz w:val="12"/>
                <w:szCs w:val="12"/>
              </w:rPr>
              <w:t>1·23 (1·14 to 1·32)</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297F1B8F" w14:textId="28ED038A" w:rsidR="004A1407" w:rsidRPr="002E493A" w:rsidRDefault="004A1407" w:rsidP="004A1407">
            <w:pPr>
              <w:widowControl w:val="0"/>
              <w:spacing w:line="240" w:lineRule="auto"/>
              <w:jc w:val="center"/>
              <w:rPr>
                <w:sz w:val="12"/>
                <w:szCs w:val="12"/>
              </w:rPr>
            </w:pPr>
            <w:r w:rsidRPr="002E493A">
              <w:rPr>
                <w:sz w:val="12"/>
                <w:szCs w:val="12"/>
              </w:rPr>
              <w:t>1·18 (1·11 to 1·27)</w:t>
            </w:r>
          </w:p>
        </w:tc>
      </w:tr>
      <w:tr w:rsidR="00365066" w:rsidRPr="002E493A" w14:paraId="3BA5DC50"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18D3AF62" w14:textId="77777777" w:rsidR="00365066" w:rsidRPr="002E493A" w:rsidRDefault="00365066" w:rsidP="00365066">
            <w:pPr>
              <w:widowControl w:val="0"/>
              <w:spacing w:line="240" w:lineRule="auto"/>
              <w:rPr>
                <w:b/>
                <w:sz w:val="12"/>
                <w:szCs w:val="12"/>
                <w:vertAlign w:val="superscript"/>
              </w:rPr>
            </w:pPr>
            <w:r w:rsidRPr="002E493A">
              <w:rPr>
                <w:b/>
                <w:sz w:val="12"/>
                <w:szCs w:val="12"/>
              </w:rPr>
              <w:t>Multivariable-adjusted OR (95% CI)</w:t>
            </w:r>
            <w:r w:rsidRPr="002E493A">
              <w:rPr>
                <w:b/>
                <w:sz w:val="12"/>
                <w:szCs w:val="12"/>
                <w:vertAlign w:val="superscript"/>
              </w:rPr>
              <w:t xml:space="preserve">2 </w:t>
            </w: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0BFC06CA" w14:textId="576AA222" w:rsidR="00365066" w:rsidRPr="002E493A" w:rsidRDefault="00365066" w:rsidP="00365066">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5E9D3219" w14:textId="464D8D15" w:rsidR="00365066" w:rsidRPr="002E493A" w:rsidRDefault="00365066" w:rsidP="00365066">
            <w:pPr>
              <w:widowControl w:val="0"/>
              <w:spacing w:line="240" w:lineRule="auto"/>
              <w:jc w:val="center"/>
              <w:rPr>
                <w:sz w:val="12"/>
                <w:szCs w:val="12"/>
              </w:rPr>
            </w:pPr>
            <w:r w:rsidRPr="002E493A">
              <w:rPr>
                <w:sz w:val="12"/>
                <w:szCs w:val="12"/>
              </w:rPr>
              <w:t>1·25 (1·15 to 1·35)</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4F97C432" w14:textId="762CCC1E" w:rsidR="00365066" w:rsidRPr="002E493A" w:rsidRDefault="00365066" w:rsidP="00365066">
            <w:pPr>
              <w:widowControl w:val="0"/>
              <w:spacing w:line="240" w:lineRule="auto"/>
              <w:jc w:val="center"/>
              <w:rPr>
                <w:sz w:val="12"/>
                <w:szCs w:val="12"/>
              </w:rPr>
            </w:pPr>
            <w:r w:rsidRPr="002E493A">
              <w:rPr>
                <w:sz w:val="12"/>
                <w:szCs w:val="12"/>
              </w:rPr>
              <w:t>1·23 (1·15 to 1·33)</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0C4E8736" w14:textId="17397B33" w:rsidR="00365066" w:rsidRPr="002E493A" w:rsidRDefault="00365066" w:rsidP="00365066">
            <w:pPr>
              <w:widowControl w:val="0"/>
              <w:spacing w:line="240" w:lineRule="auto"/>
              <w:jc w:val="center"/>
              <w:rPr>
                <w:sz w:val="12"/>
                <w:szCs w:val="12"/>
              </w:rPr>
            </w:pPr>
            <w:r w:rsidRPr="002E493A">
              <w:rPr>
                <w:sz w:val="12"/>
                <w:szCs w:val="12"/>
              </w:rPr>
              <w:t>1·32 (1·22 to 1·42)</w:t>
            </w:r>
          </w:p>
        </w:tc>
      </w:tr>
      <w:tr w:rsidR="00365066" w:rsidRPr="002E493A" w14:paraId="1A712AD1" w14:textId="77777777" w:rsidTr="00825624">
        <w:trPr>
          <w:trHeight w:val="320"/>
        </w:trPr>
        <w:tc>
          <w:tcPr>
            <w:tcW w:w="9465" w:type="dxa"/>
            <w:gridSpan w:val="5"/>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25B135FE" w14:textId="77777777" w:rsidR="00365066" w:rsidRPr="002E493A" w:rsidRDefault="00365066" w:rsidP="00365066">
            <w:pPr>
              <w:widowControl w:val="0"/>
              <w:spacing w:line="240" w:lineRule="auto"/>
              <w:rPr>
                <w:b/>
                <w:sz w:val="12"/>
                <w:szCs w:val="12"/>
              </w:rPr>
            </w:pPr>
          </w:p>
        </w:tc>
      </w:tr>
      <w:tr w:rsidR="00365066" w:rsidRPr="002E493A" w14:paraId="0816C9E6"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028449BA" w14:textId="77777777" w:rsidR="00365066" w:rsidRPr="002E493A" w:rsidRDefault="00365066" w:rsidP="00365066">
            <w:pPr>
              <w:widowControl w:val="0"/>
              <w:spacing w:line="240" w:lineRule="auto"/>
              <w:rPr>
                <w:b/>
                <w:sz w:val="12"/>
                <w:szCs w:val="12"/>
              </w:rPr>
            </w:pPr>
            <w:r w:rsidRPr="002E493A">
              <w:rPr>
                <w:rFonts w:eastAsia="Arial Unicode MS"/>
                <w:b/>
                <w:sz w:val="12"/>
                <w:szCs w:val="12"/>
              </w:rPr>
              <w:t>Number GAD–2 ≥3 / total</w:t>
            </w: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280D2815" w14:textId="77777777" w:rsidR="00365066" w:rsidRPr="002E493A" w:rsidRDefault="00365066" w:rsidP="00365066">
            <w:pPr>
              <w:widowControl w:val="0"/>
              <w:spacing w:line="240" w:lineRule="auto"/>
              <w:jc w:val="center"/>
              <w:rPr>
                <w:sz w:val="12"/>
                <w:szCs w:val="12"/>
              </w:rPr>
            </w:pPr>
            <w:r w:rsidRPr="002E493A">
              <w:rPr>
                <w:sz w:val="12"/>
                <w:szCs w:val="12"/>
              </w:rPr>
              <w:t>1473/10258</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1BC77A5C" w14:textId="77777777" w:rsidR="00365066" w:rsidRPr="002E493A" w:rsidRDefault="00365066" w:rsidP="00365066">
            <w:pPr>
              <w:widowControl w:val="0"/>
              <w:spacing w:line="240" w:lineRule="auto"/>
              <w:jc w:val="center"/>
              <w:rPr>
                <w:sz w:val="12"/>
                <w:szCs w:val="12"/>
              </w:rPr>
            </w:pPr>
            <w:r w:rsidRPr="002E493A">
              <w:rPr>
                <w:sz w:val="12"/>
                <w:szCs w:val="12"/>
              </w:rPr>
              <w:t>1964/12982</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4EADE5E6" w14:textId="77777777" w:rsidR="00365066" w:rsidRPr="002E493A" w:rsidRDefault="00365066" w:rsidP="00365066">
            <w:pPr>
              <w:widowControl w:val="0"/>
              <w:spacing w:line="240" w:lineRule="auto"/>
              <w:jc w:val="center"/>
              <w:rPr>
                <w:sz w:val="12"/>
                <w:szCs w:val="12"/>
              </w:rPr>
            </w:pPr>
            <w:r w:rsidRPr="002E493A">
              <w:rPr>
                <w:sz w:val="12"/>
                <w:szCs w:val="12"/>
              </w:rPr>
              <w:t>2279/13698</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00599787" w14:textId="77777777" w:rsidR="00365066" w:rsidRPr="002E493A" w:rsidRDefault="00365066" w:rsidP="00365066">
            <w:pPr>
              <w:widowControl w:val="0"/>
              <w:spacing w:line="240" w:lineRule="auto"/>
              <w:jc w:val="center"/>
              <w:rPr>
                <w:sz w:val="12"/>
                <w:szCs w:val="12"/>
              </w:rPr>
            </w:pPr>
            <w:r w:rsidRPr="002E493A">
              <w:rPr>
                <w:sz w:val="12"/>
                <w:szCs w:val="12"/>
              </w:rPr>
              <w:t>2609/18813</w:t>
            </w:r>
          </w:p>
        </w:tc>
      </w:tr>
      <w:tr w:rsidR="00365066" w:rsidRPr="002E493A" w14:paraId="3C72F543"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6D4C2457" w14:textId="77777777" w:rsidR="00365066" w:rsidRPr="002E493A" w:rsidRDefault="00365066" w:rsidP="00365066">
            <w:pPr>
              <w:widowControl w:val="0"/>
              <w:spacing w:line="240" w:lineRule="auto"/>
              <w:rPr>
                <w:b/>
                <w:sz w:val="12"/>
                <w:szCs w:val="12"/>
                <w:vertAlign w:val="superscript"/>
              </w:rPr>
            </w:pPr>
            <w:r w:rsidRPr="002E493A">
              <w:rPr>
                <w:b/>
                <w:sz w:val="12"/>
                <w:szCs w:val="12"/>
              </w:rPr>
              <w:t>Age-adjusted OR (95% CI)</w:t>
            </w:r>
            <w:r w:rsidRPr="002E493A">
              <w:rPr>
                <w:b/>
                <w:sz w:val="12"/>
                <w:szCs w:val="12"/>
                <w:vertAlign w:val="superscript"/>
              </w:rPr>
              <w:t>1</w:t>
            </w: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1D1B1722" w14:textId="7F508CA4" w:rsidR="00365066" w:rsidRPr="002E493A" w:rsidRDefault="00365066" w:rsidP="00365066">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33532F85" w14:textId="1D6D52FC" w:rsidR="00365066" w:rsidRPr="002E493A" w:rsidRDefault="00365066" w:rsidP="00365066">
            <w:pPr>
              <w:widowControl w:val="0"/>
              <w:spacing w:line="240" w:lineRule="auto"/>
              <w:jc w:val="center"/>
              <w:rPr>
                <w:sz w:val="12"/>
                <w:szCs w:val="12"/>
              </w:rPr>
            </w:pPr>
            <w:r w:rsidRPr="002E493A">
              <w:rPr>
                <w:sz w:val="12"/>
                <w:szCs w:val="12"/>
              </w:rPr>
              <w:t>1·09 (1·02 to 1·16)</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1952D5B0" w14:textId="0AD3C3A6" w:rsidR="00365066" w:rsidRPr="002E493A" w:rsidRDefault="00365066" w:rsidP="00365066">
            <w:pPr>
              <w:widowControl w:val="0"/>
              <w:spacing w:line="240" w:lineRule="auto"/>
              <w:jc w:val="center"/>
              <w:rPr>
                <w:sz w:val="12"/>
                <w:szCs w:val="12"/>
              </w:rPr>
            </w:pPr>
            <w:r w:rsidRPr="002E493A">
              <w:rPr>
                <w:sz w:val="12"/>
                <w:szCs w:val="12"/>
              </w:rPr>
              <w:t>1·18 (1·11 to 1·27)</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19DC88A6" w14:textId="61FAB403" w:rsidR="00365066" w:rsidRPr="002E493A" w:rsidRDefault="00365066" w:rsidP="00365066">
            <w:pPr>
              <w:widowControl w:val="0"/>
              <w:spacing w:line="240" w:lineRule="auto"/>
              <w:jc w:val="center"/>
              <w:rPr>
                <w:sz w:val="12"/>
                <w:szCs w:val="12"/>
              </w:rPr>
            </w:pPr>
            <w:r w:rsidRPr="002E493A">
              <w:rPr>
                <w:sz w:val="12"/>
                <w:szCs w:val="12"/>
              </w:rPr>
              <w:t>1·12 (1·05 to 1·19)</w:t>
            </w:r>
          </w:p>
        </w:tc>
      </w:tr>
      <w:tr w:rsidR="00365066" w:rsidRPr="002E493A" w14:paraId="48C13B3B"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2137E495" w14:textId="77777777" w:rsidR="00365066" w:rsidRPr="002E493A" w:rsidRDefault="00365066" w:rsidP="00365066">
            <w:pPr>
              <w:widowControl w:val="0"/>
              <w:spacing w:line="240" w:lineRule="auto"/>
              <w:rPr>
                <w:b/>
                <w:sz w:val="12"/>
                <w:szCs w:val="12"/>
                <w:vertAlign w:val="superscript"/>
              </w:rPr>
            </w:pPr>
            <w:r w:rsidRPr="002E493A">
              <w:rPr>
                <w:b/>
                <w:sz w:val="12"/>
                <w:szCs w:val="12"/>
              </w:rPr>
              <w:t>Multivariable-adjusted OR (95% CI)</w:t>
            </w:r>
            <w:r w:rsidRPr="002E493A">
              <w:rPr>
                <w:b/>
                <w:sz w:val="12"/>
                <w:szCs w:val="12"/>
                <w:vertAlign w:val="superscript"/>
              </w:rPr>
              <w:t xml:space="preserve">2 </w:t>
            </w:r>
          </w:p>
        </w:tc>
        <w:tc>
          <w:tcPr>
            <w:tcW w:w="160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7848E86A" w14:textId="6C604107" w:rsidR="00365066" w:rsidRPr="002E493A" w:rsidRDefault="00365066" w:rsidP="00365066">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200924DE" w14:textId="7F615970" w:rsidR="00365066" w:rsidRPr="002E493A" w:rsidRDefault="00365066" w:rsidP="00365066">
            <w:pPr>
              <w:widowControl w:val="0"/>
              <w:spacing w:line="240" w:lineRule="auto"/>
              <w:jc w:val="center"/>
              <w:rPr>
                <w:sz w:val="12"/>
                <w:szCs w:val="12"/>
              </w:rPr>
            </w:pPr>
            <w:r w:rsidRPr="002E493A">
              <w:rPr>
                <w:sz w:val="12"/>
                <w:szCs w:val="12"/>
              </w:rPr>
              <w:t>1·18 (1·10 to 1·27)</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19D823F4" w14:textId="2A785E21" w:rsidR="00365066" w:rsidRPr="002E493A" w:rsidRDefault="00365066" w:rsidP="00365066">
            <w:pPr>
              <w:widowControl w:val="0"/>
              <w:spacing w:line="240" w:lineRule="auto"/>
              <w:jc w:val="center"/>
              <w:rPr>
                <w:sz w:val="12"/>
                <w:szCs w:val="12"/>
              </w:rPr>
            </w:pPr>
            <w:r w:rsidRPr="002E493A">
              <w:rPr>
                <w:sz w:val="12"/>
                <w:szCs w:val="12"/>
              </w:rPr>
              <w:t>1·20 (1·12 to 1·28)</w:t>
            </w:r>
          </w:p>
        </w:tc>
        <w:tc>
          <w:tcPr>
            <w:tcW w:w="1609" w:type="dxa"/>
            <w:tcBorders>
              <w:top w:val="single" w:sz="4" w:space="0" w:color="auto"/>
              <w:left w:val="single" w:sz="4" w:space="0" w:color="auto"/>
              <w:bottom w:val="single" w:sz="4" w:space="0" w:color="auto"/>
              <w:right w:val="single" w:sz="4" w:space="0" w:color="auto"/>
            </w:tcBorders>
            <w:tcMar>
              <w:top w:w="20" w:type="dxa"/>
              <w:left w:w="20" w:type="dxa"/>
              <w:bottom w:w="100" w:type="dxa"/>
              <w:right w:w="20" w:type="dxa"/>
            </w:tcMar>
            <w:vAlign w:val="center"/>
          </w:tcPr>
          <w:p w14:paraId="13E8102D" w14:textId="6BE6CC9C" w:rsidR="00365066" w:rsidRPr="002E493A" w:rsidRDefault="00365066" w:rsidP="00365066">
            <w:pPr>
              <w:widowControl w:val="0"/>
              <w:spacing w:line="240" w:lineRule="auto"/>
              <w:jc w:val="center"/>
              <w:rPr>
                <w:sz w:val="12"/>
                <w:szCs w:val="12"/>
              </w:rPr>
            </w:pPr>
            <w:r w:rsidRPr="002E493A">
              <w:rPr>
                <w:sz w:val="12"/>
                <w:szCs w:val="12"/>
              </w:rPr>
              <w:t>1·21 (1·13 to 1·30)</w:t>
            </w:r>
          </w:p>
        </w:tc>
      </w:tr>
      <w:tr w:rsidR="00365066" w:rsidRPr="002E493A" w14:paraId="5933053A" w14:textId="77777777" w:rsidTr="00825624">
        <w:trPr>
          <w:trHeight w:val="420"/>
        </w:trPr>
        <w:tc>
          <w:tcPr>
            <w:tcW w:w="9465" w:type="dxa"/>
            <w:gridSpan w:val="5"/>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5C3CFF39" w14:textId="77777777" w:rsidR="00365066" w:rsidRPr="002E493A" w:rsidRDefault="00365066" w:rsidP="00365066">
            <w:pPr>
              <w:widowControl w:val="0"/>
              <w:spacing w:line="240" w:lineRule="auto"/>
              <w:rPr>
                <w:sz w:val="12"/>
                <w:szCs w:val="12"/>
              </w:rPr>
            </w:pPr>
            <w:r w:rsidRPr="002E493A">
              <w:rPr>
                <w:sz w:val="12"/>
                <w:szCs w:val="12"/>
                <w:vertAlign w:val="superscript"/>
              </w:rPr>
              <w:t>1</w:t>
            </w:r>
            <w:r w:rsidRPr="002E493A">
              <w:rPr>
                <w:sz w:val="12"/>
                <w:szCs w:val="12"/>
              </w:rPr>
              <w:t xml:space="preserve">Conditioned upon age and date of mental health questionnaire completion </w:t>
            </w:r>
          </w:p>
          <w:p w14:paraId="3D071108" w14:textId="77777777" w:rsidR="00365066" w:rsidRPr="00365066" w:rsidRDefault="00365066" w:rsidP="00365066">
            <w:pPr>
              <w:widowControl w:val="0"/>
              <w:spacing w:line="240" w:lineRule="auto"/>
              <w:rPr>
                <w:sz w:val="12"/>
                <w:szCs w:val="12"/>
              </w:rPr>
            </w:pPr>
            <w:r w:rsidRPr="00365066">
              <w:rPr>
                <w:sz w:val="12"/>
                <w:szCs w:val="12"/>
                <w:vertAlign w:val="superscript"/>
              </w:rPr>
              <w:t>2</w:t>
            </w:r>
            <w:r w:rsidRPr="00365066">
              <w:rPr>
                <w:sz w:val="12"/>
                <w:szCs w:val="12"/>
              </w:rPr>
              <w:t>Additional conditioning upon sex and adjustment for personal history of mental health diagnosis, diabetes, heart disease, lung disease, kidney disease, current smoking status, body mass index, prior reported history of COVID-19 infection, and HCW status, as well as education, income, and lockdown stringency at the community level</w:t>
            </w:r>
          </w:p>
          <w:p w14:paraId="2345A994" w14:textId="77777777" w:rsidR="00365066" w:rsidRPr="002E493A" w:rsidRDefault="00365066" w:rsidP="00365066">
            <w:pPr>
              <w:widowControl w:val="0"/>
              <w:spacing w:line="240" w:lineRule="auto"/>
              <w:rPr>
                <w:sz w:val="12"/>
                <w:szCs w:val="12"/>
              </w:rPr>
            </w:pPr>
          </w:p>
          <w:p w14:paraId="428761BD" w14:textId="77777777" w:rsidR="00365066" w:rsidRPr="002E493A" w:rsidRDefault="00365066" w:rsidP="00365066">
            <w:pPr>
              <w:widowControl w:val="0"/>
              <w:spacing w:line="240" w:lineRule="auto"/>
              <w:rPr>
                <w:sz w:val="12"/>
                <w:szCs w:val="12"/>
              </w:rPr>
            </w:pPr>
            <w:r w:rsidRPr="002E493A">
              <w:rPr>
                <w:sz w:val="12"/>
                <w:szCs w:val="12"/>
              </w:rPr>
              <w:t xml:space="preserve">Regions defined by the U.S. Census Bureau guidelines. The Northeast included the states of Connecticut, Maine, Massachusetts, New Hampshire, New Jersey, New York, Pennsylvania, Rhode Island, and Vermont. The Midwest included the states of Illinois, Indiana, Iowa, Kansas, Michigan, Minnesota, Missouri, Nebraska, North Dakota, Ohio, South Dakota, and Wisconsin. The South included Alabama, Arkansas, Delaware, Florida, Georgia, Kentucky, Louisiana, Maryland, Mississippi, North Carolina, Oklahoma, South Carolina, Tennessee, Texas, Virginia, and West Virginia. The West </w:t>
            </w:r>
            <w:proofErr w:type="gramStart"/>
            <w:r w:rsidRPr="002E493A">
              <w:rPr>
                <w:sz w:val="12"/>
                <w:szCs w:val="12"/>
              </w:rPr>
              <w:t>included  Alaska</w:t>
            </w:r>
            <w:proofErr w:type="gramEnd"/>
            <w:r w:rsidRPr="002E493A">
              <w:rPr>
                <w:sz w:val="12"/>
                <w:szCs w:val="12"/>
              </w:rPr>
              <w:t>, Arizona, California, Colorado, Hawaii, Idaho, Montana, New Mexico, Nevada, Oregon, Utah, Washington, and Wyoming.</w:t>
            </w:r>
          </w:p>
          <w:p w14:paraId="5EBD7ABB" w14:textId="77777777" w:rsidR="00365066" w:rsidRPr="002E493A" w:rsidRDefault="00365066" w:rsidP="00365066">
            <w:pPr>
              <w:widowControl w:val="0"/>
              <w:spacing w:line="240" w:lineRule="auto"/>
              <w:rPr>
                <w:sz w:val="12"/>
                <w:szCs w:val="12"/>
              </w:rPr>
            </w:pPr>
          </w:p>
          <w:p w14:paraId="261A476E" w14:textId="77777777" w:rsidR="00365066" w:rsidRPr="002E493A" w:rsidRDefault="00365066" w:rsidP="00365066">
            <w:pPr>
              <w:widowControl w:val="0"/>
              <w:spacing w:line="240" w:lineRule="auto"/>
              <w:rPr>
                <w:sz w:val="12"/>
                <w:szCs w:val="12"/>
                <w:vertAlign w:val="superscript"/>
              </w:rPr>
            </w:pPr>
            <w:r w:rsidRPr="002E493A">
              <w:rPr>
                <w:sz w:val="12"/>
                <w:szCs w:val="12"/>
              </w:rPr>
              <w:t xml:space="preserve">Abbreviations: CI (confidence interval), OR (odds ratio), PHQ-2 (Patient Health Questionnaire-2), GAD-2 (Generalized Anxiety Disorder 2-item) </w:t>
            </w:r>
          </w:p>
        </w:tc>
      </w:tr>
    </w:tbl>
    <w:p w14:paraId="155C59BD" w14:textId="77777777" w:rsidR="00E95238" w:rsidRPr="002E493A" w:rsidRDefault="00E95238" w:rsidP="00E95238">
      <w:pPr>
        <w:pStyle w:val="Heading2"/>
        <w:rPr>
          <w:sz w:val="2"/>
          <w:szCs w:val="2"/>
        </w:rPr>
      </w:pPr>
      <w:bookmarkStart w:id="4" w:name="_trgd9yuafjfw" w:colFirst="0" w:colLast="0"/>
      <w:bookmarkEnd w:id="4"/>
    </w:p>
    <w:tbl>
      <w:tblPr>
        <w:tblStyle w:val="a6"/>
        <w:tblW w:w="9465" w:type="dxa"/>
        <w:tblInd w:w="1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30"/>
        <w:gridCol w:w="1608"/>
        <w:gridCol w:w="1609"/>
        <w:gridCol w:w="1609"/>
        <w:gridCol w:w="1609"/>
      </w:tblGrid>
      <w:tr w:rsidR="00E95238" w:rsidRPr="002E493A" w14:paraId="362EF946" w14:textId="77777777" w:rsidTr="00825624">
        <w:trPr>
          <w:trHeight w:val="320"/>
        </w:trPr>
        <w:tc>
          <w:tcPr>
            <w:tcW w:w="303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EB6F12" w14:textId="77777777" w:rsidR="00E95238" w:rsidRPr="002E493A" w:rsidRDefault="00E95238" w:rsidP="00341878">
            <w:pPr>
              <w:widowControl w:val="0"/>
              <w:spacing w:line="240" w:lineRule="auto"/>
              <w:jc w:val="center"/>
              <w:rPr>
                <w:b/>
                <w:sz w:val="16"/>
                <w:szCs w:val="16"/>
              </w:rPr>
            </w:pPr>
          </w:p>
        </w:tc>
        <w:tc>
          <w:tcPr>
            <w:tcW w:w="6435" w:type="dxa"/>
            <w:gridSpan w:val="4"/>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D10BCFC" w14:textId="77777777" w:rsidR="00E95238" w:rsidRPr="002E493A" w:rsidRDefault="00E95238" w:rsidP="00341878">
            <w:pPr>
              <w:widowControl w:val="0"/>
              <w:spacing w:line="240" w:lineRule="auto"/>
              <w:jc w:val="center"/>
              <w:rPr>
                <w:sz w:val="12"/>
                <w:szCs w:val="12"/>
              </w:rPr>
            </w:pPr>
            <w:r w:rsidRPr="002E493A">
              <w:rPr>
                <w:b/>
                <w:sz w:val="16"/>
                <w:szCs w:val="16"/>
              </w:rPr>
              <w:t>United Kingdom</w:t>
            </w:r>
          </w:p>
        </w:tc>
      </w:tr>
      <w:tr w:rsidR="00E95238" w:rsidRPr="002E493A" w14:paraId="6E0CA690"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431DB14B" w14:textId="77777777" w:rsidR="00E95238" w:rsidRPr="002E493A" w:rsidRDefault="00E95238" w:rsidP="00341878">
            <w:pPr>
              <w:widowControl w:val="0"/>
              <w:spacing w:line="240" w:lineRule="auto"/>
              <w:jc w:val="center"/>
              <w:rPr>
                <w:b/>
                <w:sz w:val="12"/>
                <w:szCs w:val="12"/>
              </w:rPr>
            </w:pP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tcPr>
          <w:p w14:paraId="6527734B" w14:textId="77777777" w:rsidR="00E95238" w:rsidRPr="002E493A" w:rsidRDefault="00E95238" w:rsidP="00341878">
            <w:pPr>
              <w:widowControl w:val="0"/>
              <w:spacing w:line="240" w:lineRule="auto"/>
              <w:jc w:val="center"/>
              <w:rPr>
                <w:b/>
                <w:sz w:val="12"/>
                <w:szCs w:val="12"/>
              </w:rPr>
            </w:pPr>
            <w:r w:rsidRPr="002E493A">
              <w:rPr>
                <w:b/>
                <w:sz w:val="12"/>
                <w:szCs w:val="12"/>
              </w:rPr>
              <w:t>England</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357EF769" w14:textId="77777777" w:rsidR="00E95238" w:rsidRPr="002E493A" w:rsidRDefault="00E95238" w:rsidP="00341878">
            <w:pPr>
              <w:widowControl w:val="0"/>
              <w:spacing w:line="240" w:lineRule="auto"/>
              <w:jc w:val="center"/>
              <w:rPr>
                <w:b/>
                <w:sz w:val="12"/>
                <w:szCs w:val="12"/>
              </w:rPr>
            </w:pPr>
            <w:r w:rsidRPr="002E493A">
              <w:rPr>
                <w:b/>
                <w:sz w:val="12"/>
                <w:szCs w:val="12"/>
              </w:rPr>
              <w:t>Northern Ireland</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62E657F3" w14:textId="77777777" w:rsidR="00E95238" w:rsidRPr="002E493A" w:rsidRDefault="00E95238" w:rsidP="00341878">
            <w:pPr>
              <w:widowControl w:val="0"/>
              <w:spacing w:line="240" w:lineRule="auto"/>
              <w:jc w:val="center"/>
              <w:rPr>
                <w:b/>
                <w:sz w:val="12"/>
                <w:szCs w:val="12"/>
              </w:rPr>
            </w:pPr>
            <w:r w:rsidRPr="002E493A">
              <w:rPr>
                <w:b/>
                <w:sz w:val="12"/>
                <w:szCs w:val="12"/>
              </w:rPr>
              <w:t>Scotland</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39C8F931" w14:textId="77777777" w:rsidR="00E95238" w:rsidRPr="002E493A" w:rsidRDefault="00E95238" w:rsidP="00341878">
            <w:pPr>
              <w:widowControl w:val="0"/>
              <w:spacing w:line="240" w:lineRule="auto"/>
              <w:jc w:val="center"/>
              <w:rPr>
                <w:b/>
                <w:sz w:val="12"/>
                <w:szCs w:val="12"/>
              </w:rPr>
            </w:pPr>
            <w:r w:rsidRPr="002E493A">
              <w:rPr>
                <w:b/>
                <w:sz w:val="12"/>
                <w:szCs w:val="12"/>
              </w:rPr>
              <w:t>Wales</w:t>
            </w:r>
          </w:p>
        </w:tc>
      </w:tr>
      <w:tr w:rsidR="00E95238" w:rsidRPr="002E493A" w14:paraId="0480F5C2"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765ED360" w14:textId="77777777" w:rsidR="00E95238" w:rsidRPr="002E493A" w:rsidRDefault="00E95238" w:rsidP="00341878">
            <w:pPr>
              <w:widowControl w:val="0"/>
              <w:spacing w:line="240" w:lineRule="auto"/>
              <w:rPr>
                <w:b/>
                <w:sz w:val="12"/>
                <w:szCs w:val="12"/>
              </w:rPr>
            </w:pPr>
            <w:r w:rsidRPr="002E493A">
              <w:rPr>
                <w:rFonts w:eastAsia="Arial Unicode MS"/>
                <w:b/>
                <w:sz w:val="12"/>
                <w:szCs w:val="12"/>
              </w:rPr>
              <w:t>Number PHQ–2 ≥3 / total</w:t>
            </w: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tcPr>
          <w:p w14:paraId="2EE00DD3" w14:textId="77777777" w:rsidR="00E95238" w:rsidRPr="002E493A" w:rsidRDefault="00E95238" w:rsidP="00341878">
            <w:pPr>
              <w:widowControl w:val="0"/>
              <w:spacing w:line="240" w:lineRule="auto"/>
              <w:jc w:val="center"/>
              <w:rPr>
                <w:sz w:val="12"/>
                <w:szCs w:val="12"/>
              </w:rPr>
            </w:pPr>
            <w:r w:rsidRPr="002E493A">
              <w:rPr>
                <w:sz w:val="12"/>
                <w:szCs w:val="12"/>
              </w:rPr>
              <w:t>100884/538924</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647F2C8B" w14:textId="77777777" w:rsidR="00E95238" w:rsidRPr="002E493A" w:rsidRDefault="00E95238" w:rsidP="00341878">
            <w:pPr>
              <w:widowControl w:val="0"/>
              <w:spacing w:line="240" w:lineRule="auto"/>
              <w:jc w:val="center"/>
              <w:rPr>
                <w:sz w:val="12"/>
                <w:szCs w:val="12"/>
              </w:rPr>
            </w:pPr>
            <w:r w:rsidRPr="002E493A">
              <w:rPr>
                <w:sz w:val="12"/>
                <w:szCs w:val="12"/>
              </w:rPr>
              <w:t>656/3394</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7DDCC8FA" w14:textId="77777777" w:rsidR="00E95238" w:rsidRPr="002E493A" w:rsidRDefault="00E95238" w:rsidP="00341878">
            <w:pPr>
              <w:widowControl w:val="0"/>
              <w:spacing w:line="240" w:lineRule="auto"/>
              <w:jc w:val="center"/>
              <w:rPr>
                <w:sz w:val="12"/>
                <w:szCs w:val="12"/>
              </w:rPr>
            </w:pPr>
            <w:r w:rsidRPr="002E493A">
              <w:rPr>
                <w:sz w:val="12"/>
                <w:szCs w:val="12"/>
              </w:rPr>
              <w:t>6535/33046</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1A172206" w14:textId="77777777" w:rsidR="00E95238" w:rsidRPr="002E493A" w:rsidRDefault="00E95238" w:rsidP="00341878">
            <w:pPr>
              <w:widowControl w:val="0"/>
              <w:spacing w:line="240" w:lineRule="auto"/>
              <w:jc w:val="center"/>
              <w:rPr>
                <w:sz w:val="12"/>
                <w:szCs w:val="12"/>
              </w:rPr>
            </w:pPr>
            <w:r w:rsidRPr="002E493A">
              <w:rPr>
                <w:sz w:val="12"/>
                <w:szCs w:val="12"/>
              </w:rPr>
              <w:t>6206/27968</w:t>
            </w:r>
          </w:p>
        </w:tc>
      </w:tr>
      <w:tr w:rsidR="0090612A" w:rsidRPr="002E493A" w14:paraId="4EF05820"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6260C215" w14:textId="77777777" w:rsidR="0090612A" w:rsidRPr="002E493A" w:rsidRDefault="0090612A" w:rsidP="0090612A">
            <w:pPr>
              <w:widowControl w:val="0"/>
              <w:spacing w:line="240" w:lineRule="auto"/>
              <w:rPr>
                <w:b/>
                <w:sz w:val="12"/>
                <w:szCs w:val="12"/>
                <w:vertAlign w:val="superscript"/>
              </w:rPr>
            </w:pPr>
            <w:r w:rsidRPr="002E493A">
              <w:rPr>
                <w:b/>
                <w:sz w:val="12"/>
                <w:szCs w:val="12"/>
              </w:rPr>
              <w:t>Age-adjusted OR (95% CI)</w:t>
            </w:r>
            <w:r w:rsidRPr="002E493A">
              <w:rPr>
                <w:b/>
                <w:sz w:val="12"/>
                <w:szCs w:val="12"/>
                <w:vertAlign w:val="superscript"/>
              </w:rPr>
              <w:t>1</w:t>
            </w: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350278B8" w14:textId="2949C536" w:rsidR="0090612A" w:rsidRPr="002E493A" w:rsidRDefault="0090612A" w:rsidP="0090612A">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3ADE038F" w14:textId="67B1A349" w:rsidR="0090612A" w:rsidRPr="002E493A" w:rsidRDefault="0090612A" w:rsidP="0090612A">
            <w:pPr>
              <w:widowControl w:val="0"/>
              <w:spacing w:line="240" w:lineRule="auto"/>
              <w:jc w:val="center"/>
              <w:rPr>
                <w:sz w:val="12"/>
                <w:szCs w:val="12"/>
              </w:rPr>
            </w:pPr>
            <w:r w:rsidRPr="002E493A">
              <w:rPr>
                <w:sz w:val="12"/>
                <w:szCs w:val="12"/>
              </w:rPr>
              <w:t>1·03 (0·95 to 1·11)</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723B612F" w14:textId="5E2C8C1D" w:rsidR="0090612A" w:rsidRPr="002E493A" w:rsidRDefault="0090612A" w:rsidP="0090612A">
            <w:pPr>
              <w:widowControl w:val="0"/>
              <w:spacing w:line="240" w:lineRule="auto"/>
              <w:jc w:val="center"/>
              <w:rPr>
                <w:sz w:val="12"/>
                <w:szCs w:val="12"/>
              </w:rPr>
            </w:pPr>
            <w:r w:rsidRPr="002E493A">
              <w:rPr>
                <w:sz w:val="12"/>
                <w:szCs w:val="12"/>
              </w:rPr>
              <w:t>1·07 (1·04 to 1·10)</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6B0C38EA" w14:textId="47895A1F" w:rsidR="0090612A" w:rsidRPr="002E493A" w:rsidRDefault="0090612A" w:rsidP="0090612A">
            <w:pPr>
              <w:widowControl w:val="0"/>
              <w:spacing w:line="240" w:lineRule="auto"/>
              <w:jc w:val="center"/>
              <w:rPr>
                <w:sz w:val="12"/>
                <w:szCs w:val="12"/>
              </w:rPr>
            </w:pPr>
            <w:r w:rsidRPr="002E493A">
              <w:rPr>
                <w:sz w:val="12"/>
                <w:szCs w:val="12"/>
              </w:rPr>
              <w:t>1·25 (1·22 to 1·29)</w:t>
            </w:r>
          </w:p>
        </w:tc>
      </w:tr>
      <w:tr w:rsidR="00365066" w:rsidRPr="002E493A" w14:paraId="1860AE5C"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7571ABD9" w14:textId="77777777" w:rsidR="00365066" w:rsidRPr="002E493A" w:rsidRDefault="00365066" w:rsidP="00365066">
            <w:pPr>
              <w:widowControl w:val="0"/>
              <w:spacing w:line="240" w:lineRule="auto"/>
              <w:rPr>
                <w:b/>
                <w:sz w:val="12"/>
                <w:szCs w:val="12"/>
                <w:vertAlign w:val="superscript"/>
              </w:rPr>
            </w:pPr>
            <w:r w:rsidRPr="002E493A">
              <w:rPr>
                <w:b/>
                <w:sz w:val="12"/>
                <w:szCs w:val="12"/>
              </w:rPr>
              <w:t>Multivariable-adjusted OR (95% CI)</w:t>
            </w:r>
            <w:r w:rsidRPr="002E493A">
              <w:rPr>
                <w:b/>
                <w:sz w:val="12"/>
                <w:szCs w:val="12"/>
                <w:vertAlign w:val="superscript"/>
              </w:rPr>
              <w:t xml:space="preserve">2 </w:t>
            </w: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24DA9713" w14:textId="6930A4BD" w:rsidR="00365066" w:rsidRPr="002E493A" w:rsidRDefault="00365066" w:rsidP="00365066">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70E27576" w14:textId="70F0939A" w:rsidR="00365066" w:rsidRPr="002E493A" w:rsidRDefault="00365066" w:rsidP="00365066">
            <w:pPr>
              <w:widowControl w:val="0"/>
              <w:spacing w:line="240" w:lineRule="auto"/>
              <w:jc w:val="center"/>
              <w:rPr>
                <w:sz w:val="12"/>
                <w:szCs w:val="12"/>
              </w:rPr>
            </w:pPr>
            <w:r w:rsidRPr="002E493A">
              <w:rPr>
                <w:sz w:val="12"/>
                <w:szCs w:val="12"/>
              </w:rPr>
              <w:t>1·05 (0·96 to 1·15)</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3AC12D99" w14:textId="490EACDC" w:rsidR="00365066" w:rsidRPr="002E493A" w:rsidRDefault="00365066" w:rsidP="00365066">
            <w:pPr>
              <w:widowControl w:val="0"/>
              <w:spacing w:line="240" w:lineRule="auto"/>
              <w:jc w:val="center"/>
              <w:rPr>
                <w:sz w:val="12"/>
                <w:szCs w:val="12"/>
              </w:rPr>
            </w:pPr>
            <w:r w:rsidRPr="002E493A">
              <w:rPr>
                <w:sz w:val="12"/>
                <w:szCs w:val="12"/>
              </w:rPr>
              <w:t>1·09 (1·05 to 1·13)</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1FFF18A1" w14:textId="4FE28627" w:rsidR="00365066" w:rsidRPr="002E493A" w:rsidRDefault="00365066" w:rsidP="00365066">
            <w:pPr>
              <w:widowControl w:val="0"/>
              <w:spacing w:line="240" w:lineRule="auto"/>
              <w:jc w:val="center"/>
              <w:rPr>
                <w:sz w:val="12"/>
                <w:szCs w:val="12"/>
              </w:rPr>
            </w:pPr>
            <w:r w:rsidRPr="002E493A">
              <w:rPr>
                <w:sz w:val="12"/>
                <w:szCs w:val="12"/>
              </w:rPr>
              <w:t>1·22 (1·17 to 1·27)</w:t>
            </w:r>
          </w:p>
        </w:tc>
      </w:tr>
      <w:tr w:rsidR="00365066" w:rsidRPr="002E493A" w14:paraId="794A37F7" w14:textId="77777777" w:rsidTr="00825624">
        <w:trPr>
          <w:trHeight w:val="320"/>
        </w:trPr>
        <w:tc>
          <w:tcPr>
            <w:tcW w:w="9465" w:type="dxa"/>
            <w:gridSpan w:val="5"/>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44A7ED5F" w14:textId="77777777" w:rsidR="00365066" w:rsidRPr="002E493A" w:rsidRDefault="00365066" w:rsidP="00365066">
            <w:pPr>
              <w:widowControl w:val="0"/>
              <w:spacing w:line="240" w:lineRule="auto"/>
              <w:jc w:val="center"/>
              <w:rPr>
                <w:b/>
                <w:sz w:val="12"/>
                <w:szCs w:val="12"/>
              </w:rPr>
            </w:pPr>
          </w:p>
        </w:tc>
      </w:tr>
      <w:tr w:rsidR="00365066" w:rsidRPr="002E493A" w14:paraId="6D3FF150"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2F51F27F" w14:textId="77777777" w:rsidR="00365066" w:rsidRPr="002E493A" w:rsidRDefault="00365066" w:rsidP="00365066">
            <w:pPr>
              <w:widowControl w:val="0"/>
              <w:spacing w:line="240" w:lineRule="auto"/>
              <w:rPr>
                <w:b/>
                <w:sz w:val="12"/>
                <w:szCs w:val="12"/>
              </w:rPr>
            </w:pPr>
            <w:r w:rsidRPr="002E493A">
              <w:rPr>
                <w:rFonts w:eastAsia="Arial Unicode MS"/>
                <w:b/>
                <w:sz w:val="12"/>
                <w:szCs w:val="12"/>
              </w:rPr>
              <w:t>Number GAD–2 ≥3 / total</w:t>
            </w: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tcPr>
          <w:p w14:paraId="75D0BE09" w14:textId="77777777" w:rsidR="00365066" w:rsidRPr="002E493A" w:rsidRDefault="00365066" w:rsidP="00365066">
            <w:pPr>
              <w:widowControl w:val="0"/>
              <w:spacing w:line="240" w:lineRule="auto"/>
              <w:jc w:val="center"/>
              <w:rPr>
                <w:sz w:val="12"/>
                <w:szCs w:val="12"/>
              </w:rPr>
            </w:pPr>
            <w:r w:rsidRPr="002E493A">
              <w:rPr>
                <w:sz w:val="12"/>
                <w:szCs w:val="12"/>
              </w:rPr>
              <w:t>94770/538924</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64175F8B" w14:textId="77777777" w:rsidR="00365066" w:rsidRPr="002E493A" w:rsidRDefault="00365066" w:rsidP="00365066">
            <w:pPr>
              <w:widowControl w:val="0"/>
              <w:spacing w:line="240" w:lineRule="auto"/>
              <w:jc w:val="center"/>
              <w:rPr>
                <w:sz w:val="12"/>
                <w:szCs w:val="12"/>
              </w:rPr>
            </w:pPr>
            <w:r w:rsidRPr="002E493A">
              <w:rPr>
                <w:sz w:val="12"/>
                <w:szCs w:val="12"/>
              </w:rPr>
              <w:t>629/3394</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6FB9567F" w14:textId="77777777" w:rsidR="00365066" w:rsidRPr="002E493A" w:rsidRDefault="00365066" w:rsidP="00365066">
            <w:pPr>
              <w:widowControl w:val="0"/>
              <w:spacing w:line="240" w:lineRule="auto"/>
              <w:jc w:val="center"/>
              <w:rPr>
                <w:sz w:val="12"/>
                <w:szCs w:val="12"/>
              </w:rPr>
            </w:pPr>
            <w:r w:rsidRPr="002E493A">
              <w:rPr>
                <w:sz w:val="12"/>
                <w:szCs w:val="12"/>
              </w:rPr>
              <w:t>5824/33046</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343841C5" w14:textId="77777777" w:rsidR="00365066" w:rsidRPr="002E493A" w:rsidRDefault="00365066" w:rsidP="00365066">
            <w:pPr>
              <w:widowControl w:val="0"/>
              <w:spacing w:line="240" w:lineRule="auto"/>
              <w:jc w:val="center"/>
              <w:rPr>
                <w:sz w:val="12"/>
                <w:szCs w:val="12"/>
              </w:rPr>
            </w:pPr>
            <w:r w:rsidRPr="002E493A">
              <w:rPr>
                <w:sz w:val="12"/>
                <w:szCs w:val="12"/>
              </w:rPr>
              <w:t>5281/27968</w:t>
            </w:r>
          </w:p>
        </w:tc>
      </w:tr>
      <w:tr w:rsidR="00365066" w:rsidRPr="002E493A" w14:paraId="180179EF"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49198698" w14:textId="77777777" w:rsidR="00365066" w:rsidRPr="002E493A" w:rsidRDefault="00365066" w:rsidP="00365066">
            <w:pPr>
              <w:widowControl w:val="0"/>
              <w:spacing w:line="240" w:lineRule="auto"/>
              <w:rPr>
                <w:b/>
                <w:sz w:val="12"/>
                <w:szCs w:val="12"/>
                <w:vertAlign w:val="superscript"/>
              </w:rPr>
            </w:pPr>
            <w:r w:rsidRPr="002E493A">
              <w:rPr>
                <w:b/>
                <w:sz w:val="12"/>
                <w:szCs w:val="12"/>
              </w:rPr>
              <w:t>Age-adjusted OR (95% CI)</w:t>
            </w:r>
            <w:r w:rsidRPr="002E493A">
              <w:rPr>
                <w:b/>
                <w:sz w:val="12"/>
                <w:szCs w:val="12"/>
                <w:vertAlign w:val="superscript"/>
              </w:rPr>
              <w:t>1</w:t>
            </w: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734D4ADC" w14:textId="4E24FE2B" w:rsidR="00365066" w:rsidRPr="002E493A" w:rsidRDefault="00365066" w:rsidP="00365066">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773DCB5C" w14:textId="351659FD" w:rsidR="00365066" w:rsidRPr="002E493A" w:rsidRDefault="00365066" w:rsidP="00365066">
            <w:pPr>
              <w:widowControl w:val="0"/>
              <w:spacing w:line="240" w:lineRule="auto"/>
              <w:jc w:val="center"/>
              <w:rPr>
                <w:sz w:val="12"/>
                <w:szCs w:val="12"/>
              </w:rPr>
            </w:pPr>
            <w:r w:rsidRPr="002E493A">
              <w:rPr>
                <w:sz w:val="12"/>
                <w:szCs w:val="12"/>
              </w:rPr>
              <w:t>1·05 (0·97 to 1·14)</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18AF88ED" w14:textId="2CC4CF6B" w:rsidR="00365066" w:rsidRPr="002E493A" w:rsidRDefault="00365066" w:rsidP="00365066">
            <w:pPr>
              <w:widowControl w:val="0"/>
              <w:spacing w:line="240" w:lineRule="auto"/>
              <w:jc w:val="center"/>
              <w:rPr>
                <w:sz w:val="12"/>
                <w:szCs w:val="12"/>
              </w:rPr>
            </w:pPr>
            <w:r w:rsidRPr="002E493A">
              <w:rPr>
                <w:sz w:val="12"/>
                <w:szCs w:val="12"/>
              </w:rPr>
              <w:t>1·01 (0·98 to 1·04)</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2124B35B" w14:textId="1E41AA32" w:rsidR="00365066" w:rsidRPr="002E493A" w:rsidRDefault="00365066" w:rsidP="00365066">
            <w:pPr>
              <w:widowControl w:val="0"/>
              <w:spacing w:line="240" w:lineRule="auto"/>
              <w:jc w:val="center"/>
              <w:rPr>
                <w:sz w:val="12"/>
                <w:szCs w:val="12"/>
              </w:rPr>
            </w:pPr>
            <w:r w:rsidRPr="002E493A">
              <w:rPr>
                <w:sz w:val="12"/>
                <w:szCs w:val="12"/>
              </w:rPr>
              <w:t>1·15 (1·11 to 1·18)</w:t>
            </w:r>
          </w:p>
        </w:tc>
      </w:tr>
      <w:tr w:rsidR="00365066" w:rsidRPr="002E493A" w14:paraId="1BD9F52B" w14:textId="77777777" w:rsidTr="00825624">
        <w:tc>
          <w:tcPr>
            <w:tcW w:w="303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BAF916E" w14:textId="77777777" w:rsidR="00365066" w:rsidRPr="002E493A" w:rsidRDefault="00365066" w:rsidP="00365066">
            <w:pPr>
              <w:widowControl w:val="0"/>
              <w:spacing w:line="240" w:lineRule="auto"/>
              <w:rPr>
                <w:b/>
                <w:sz w:val="12"/>
                <w:szCs w:val="12"/>
                <w:vertAlign w:val="superscript"/>
              </w:rPr>
            </w:pPr>
            <w:r w:rsidRPr="002E493A">
              <w:rPr>
                <w:b/>
                <w:sz w:val="12"/>
                <w:szCs w:val="12"/>
              </w:rPr>
              <w:t>Multivariable-adjusted OR (95% CI)</w:t>
            </w:r>
            <w:r w:rsidRPr="002E493A">
              <w:rPr>
                <w:b/>
                <w:sz w:val="12"/>
                <w:szCs w:val="12"/>
                <w:vertAlign w:val="superscript"/>
              </w:rPr>
              <w:t xml:space="preserve">2 </w:t>
            </w:r>
          </w:p>
        </w:tc>
        <w:tc>
          <w:tcPr>
            <w:tcW w:w="1608" w:type="dxa"/>
            <w:tcBorders>
              <w:top w:val="single" w:sz="4" w:space="0" w:color="auto"/>
              <w:left w:val="single" w:sz="4" w:space="0" w:color="auto"/>
              <w:bottom w:val="single" w:sz="4" w:space="0" w:color="auto"/>
              <w:right w:val="single" w:sz="4" w:space="0" w:color="auto"/>
            </w:tcBorders>
            <w:shd w:val="clear" w:color="auto" w:fill="EFEFEF"/>
            <w:tcMar>
              <w:top w:w="100" w:type="dxa"/>
              <w:left w:w="100" w:type="dxa"/>
              <w:bottom w:w="100" w:type="dxa"/>
              <w:right w:w="100" w:type="dxa"/>
            </w:tcMar>
            <w:vAlign w:val="center"/>
          </w:tcPr>
          <w:p w14:paraId="696AE700" w14:textId="556F0C66" w:rsidR="00365066" w:rsidRPr="002E493A" w:rsidRDefault="00365066" w:rsidP="00365066">
            <w:pPr>
              <w:widowControl w:val="0"/>
              <w:spacing w:line="240" w:lineRule="auto"/>
              <w:jc w:val="center"/>
              <w:rPr>
                <w:sz w:val="12"/>
                <w:szCs w:val="12"/>
              </w:rPr>
            </w:pPr>
            <w:r w:rsidRPr="002E493A">
              <w:rPr>
                <w:sz w:val="12"/>
                <w:szCs w:val="12"/>
              </w:rPr>
              <w:t>1·0 (ref.)</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452CD420" w14:textId="3976C15F" w:rsidR="00365066" w:rsidRPr="002E493A" w:rsidRDefault="00365066" w:rsidP="00365066">
            <w:pPr>
              <w:widowControl w:val="0"/>
              <w:spacing w:line="240" w:lineRule="auto"/>
              <w:jc w:val="center"/>
              <w:rPr>
                <w:sz w:val="12"/>
                <w:szCs w:val="12"/>
              </w:rPr>
            </w:pPr>
            <w:r w:rsidRPr="002E493A">
              <w:rPr>
                <w:sz w:val="12"/>
                <w:szCs w:val="12"/>
              </w:rPr>
              <w:t>1·10 (1·01 to 1·20)</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63D2A365" w14:textId="42CA770C" w:rsidR="00365066" w:rsidRPr="002E493A" w:rsidRDefault="00365066" w:rsidP="00365066">
            <w:pPr>
              <w:widowControl w:val="0"/>
              <w:spacing w:line="240" w:lineRule="auto"/>
              <w:jc w:val="center"/>
              <w:rPr>
                <w:sz w:val="12"/>
                <w:szCs w:val="12"/>
              </w:rPr>
            </w:pPr>
            <w:r w:rsidRPr="002E493A">
              <w:rPr>
                <w:sz w:val="12"/>
                <w:szCs w:val="12"/>
              </w:rPr>
              <w:t>1·02 (0·99 to 1·06)</w:t>
            </w:r>
          </w:p>
        </w:tc>
        <w:tc>
          <w:tcPr>
            <w:tcW w:w="1609" w:type="dxa"/>
            <w:tcBorders>
              <w:top w:val="single" w:sz="4" w:space="0" w:color="auto"/>
              <w:left w:val="single" w:sz="4" w:space="0" w:color="auto"/>
              <w:bottom w:val="single" w:sz="4" w:space="0" w:color="auto"/>
              <w:right w:val="single" w:sz="4" w:space="0" w:color="auto"/>
            </w:tcBorders>
            <w:shd w:val="clear" w:color="auto" w:fill="EFEFEF"/>
            <w:tcMar>
              <w:top w:w="20" w:type="dxa"/>
              <w:left w:w="20" w:type="dxa"/>
              <w:bottom w:w="100" w:type="dxa"/>
              <w:right w:w="20" w:type="dxa"/>
            </w:tcMar>
            <w:vAlign w:val="center"/>
          </w:tcPr>
          <w:p w14:paraId="22D33661" w14:textId="521379B9" w:rsidR="00365066" w:rsidRPr="002E493A" w:rsidRDefault="00365066" w:rsidP="00365066">
            <w:pPr>
              <w:widowControl w:val="0"/>
              <w:spacing w:line="240" w:lineRule="auto"/>
              <w:jc w:val="center"/>
              <w:rPr>
                <w:sz w:val="12"/>
                <w:szCs w:val="12"/>
              </w:rPr>
            </w:pPr>
            <w:r w:rsidRPr="002E493A">
              <w:rPr>
                <w:sz w:val="12"/>
                <w:szCs w:val="12"/>
              </w:rPr>
              <w:t>1·13 (1·08 to 1·18)</w:t>
            </w:r>
          </w:p>
        </w:tc>
      </w:tr>
      <w:tr w:rsidR="00365066" w:rsidRPr="002E493A" w14:paraId="0F697CE3" w14:textId="77777777" w:rsidTr="00825624">
        <w:trPr>
          <w:trHeight w:val="420"/>
        </w:trPr>
        <w:tc>
          <w:tcPr>
            <w:tcW w:w="9465" w:type="dxa"/>
            <w:gridSpan w:val="5"/>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86B2048" w14:textId="77777777" w:rsidR="00365066" w:rsidRPr="002E493A" w:rsidRDefault="00365066" w:rsidP="00365066">
            <w:pPr>
              <w:widowControl w:val="0"/>
              <w:spacing w:line="240" w:lineRule="auto"/>
              <w:rPr>
                <w:sz w:val="12"/>
                <w:szCs w:val="12"/>
              </w:rPr>
            </w:pPr>
            <w:r w:rsidRPr="002E493A">
              <w:rPr>
                <w:sz w:val="12"/>
                <w:szCs w:val="12"/>
                <w:vertAlign w:val="superscript"/>
              </w:rPr>
              <w:t>1</w:t>
            </w:r>
            <w:r w:rsidRPr="002E493A">
              <w:rPr>
                <w:sz w:val="12"/>
                <w:szCs w:val="12"/>
              </w:rPr>
              <w:t xml:space="preserve">Conditioned upon age and date of mental health questionnaire completion </w:t>
            </w:r>
          </w:p>
          <w:p w14:paraId="2916B1FE" w14:textId="77777777" w:rsidR="00365066" w:rsidRPr="00365066" w:rsidRDefault="00365066" w:rsidP="00365066">
            <w:pPr>
              <w:widowControl w:val="0"/>
              <w:spacing w:line="240" w:lineRule="auto"/>
              <w:rPr>
                <w:sz w:val="12"/>
                <w:szCs w:val="12"/>
              </w:rPr>
            </w:pPr>
            <w:r w:rsidRPr="00365066">
              <w:rPr>
                <w:sz w:val="12"/>
                <w:szCs w:val="12"/>
                <w:vertAlign w:val="superscript"/>
              </w:rPr>
              <w:t>2</w:t>
            </w:r>
            <w:r w:rsidRPr="00365066">
              <w:rPr>
                <w:sz w:val="12"/>
                <w:szCs w:val="12"/>
              </w:rPr>
              <w:t>Additional conditioning upon sex and adjustment for personal history of mental health diagnosis, diabetes, heart disease, lung disease, kidney disease, current smoking status, body mass index, prior reported history of COVID-19 infection, and HCW status, as well as education, income, and lockdown stringency at the community level</w:t>
            </w:r>
          </w:p>
          <w:p w14:paraId="43939E50" w14:textId="77777777" w:rsidR="00365066" w:rsidRPr="002E493A" w:rsidRDefault="00365066" w:rsidP="00365066">
            <w:pPr>
              <w:widowControl w:val="0"/>
              <w:spacing w:line="240" w:lineRule="auto"/>
              <w:rPr>
                <w:sz w:val="12"/>
                <w:szCs w:val="12"/>
              </w:rPr>
            </w:pPr>
          </w:p>
          <w:p w14:paraId="112D3C28" w14:textId="77777777" w:rsidR="00365066" w:rsidRPr="002E493A" w:rsidRDefault="00365066" w:rsidP="00365066">
            <w:pPr>
              <w:widowControl w:val="0"/>
              <w:spacing w:line="240" w:lineRule="auto"/>
              <w:rPr>
                <w:sz w:val="12"/>
                <w:szCs w:val="12"/>
                <w:vertAlign w:val="superscript"/>
              </w:rPr>
            </w:pPr>
            <w:r w:rsidRPr="002E493A">
              <w:rPr>
                <w:sz w:val="12"/>
                <w:szCs w:val="12"/>
              </w:rPr>
              <w:t xml:space="preserve">Abbreviations: CI (confidence interval), OR (odds ratio), PHQ-2 (Patient Health Questionnaire-2), GAD-2 (Generalized Anxiety Disorder 2-item) </w:t>
            </w:r>
          </w:p>
        </w:tc>
      </w:tr>
    </w:tbl>
    <w:p w14:paraId="00000385" w14:textId="68FBBFA8" w:rsidR="009E0A8C" w:rsidRPr="002E493A" w:rsidRDefault="009E0A8C" w:rsidP="00E95238"/>
    <w:sectPr w:rsidR="009E0A8C" w:rsidRPr="002E493A" w:rsidSect="002E493A">
      <w:headerReference w:type="even" r:id="rId8"/>
      <w:footerReference w:type="default" r:id="rId9"/>
      <w:headerReference w:type="first" r:id="rId10"/>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16953" w14:textId="77777777" w:rsidR="005F6B6B" w:rsidRDefault="005F6B6B">
      <w:pPr>
        <w:spacing w:line="240" w:lineRule="auto"/>
      </w:pPr>
      <w:r>
        <w:separator/>
      </w:r>
    </w:p>
  </w:endnote>
  <w:endnote w:type="continuationSeparator" w:id="0">
    <w:p w14:paraId="3CFC63F5" w14:textId="77777777" w:rsidR="005F6B6B" w:rsidRDefault="005F6B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8A" w14:textId="2EA35908" w:rsidR="009E0A8C" w:rsidRDefault="00AF2DEB">
    <w:pPr>
      <w:jc w:val="right"/>
      <w:rPr>
        <w:b/>
        <w:sz w:val="18"/>
        <w:szCs w:val="18"/>
      </w:rPr>
    </w:pPr>
    <w:r>
      <w:rPr>
        <w:b/>
        <w:sz w:val="18"/>
        <w:szCs w:val="18"/>
      </w:rPr>
      <w:fldChar w:fldCharType="begin"/>
    </w:r>
    <w:r>
      <w:rPr>
        <w:b/>
        <w:sz w:val="18"/>
        <w:szCs w:val="18"/>
      </w:rPr>
      <w:instrText>PAGE</w:instrText>
    </w:r>
    <w:r>
      <w:rPr>
        <w:b/>
        <w:sz w:val="18"/>
        <w:szCs w:val="18"/>
      </w:rPr>
      <w:fldChar w:fldCharType="separate"/>
    </w:r>
    <w:r w:rsidR="002873AB">
      <w:rPr>
        <w:b/>
        <w:noProof/>
        <w:sz w:val="18"/>
        <w:szCs w:val="18"/>
      </w:rPr>
      <w:t>1</w:t>
    </w:r>
    <w:r>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80636" w14:textId="77777777" w:rsidR="005F6B6B" w:rsidRDefault="005F6B6B">
      <w:pPr>
        <w:spacing w:line="240" w:lineRule="auto"/>
      </w:pPr>
      <w:r>
        <w:separator/>
      </w:r>
    </w:p>
  </w:footnote>
  <w:footnote w:type="continuationSeparator" w:id="0">
    <w:p w14:paraId="3357009D" w14:textId="77777777" w:rsidR="005F6B6B" w:rsidRDefault="005F6B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F780" w14:textId="77777777" w:rsidR="002873AB" w:rsidRDefault="00287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A24E" w14:textId="77777777" w:rsidR="002873AB" w:rsidRDefault="00287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5C089F"/>
    <w:multiLevelType w:val="hybridMultilevel"/>
    <w:tmpl w:val="1F7A1708"/>
    <w:lvl w:ilvl="0" w:tplc="FA9CFCA8">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1106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perpile-autoUpdateBibliography" w:val="true"/>
    <w:docVar w:name="paperpile-clusterType" w:val="normal"/>
    <w:docVar w:name="paperpile-doc-id" w:val="V538I688E979C799"/>
    <w:docVar w:name="paperpile-doc-name" w:val="2021_0701-covid-mh_manuscript.docx"/>
    <w:docVar w:name="paperpile-includeDoi" w:val="false"/>
    <w:docVar w:name="paperpile-styleFile" w:val="american-medical-association.csl"/>
    <w:docVar w:name="paperpile-styleId" w:val="jama"/>
    <w:docVar w:name="paperpile-styleLabel" w:val="JAMA (The Journal of the American Medical Association)"/>
    <w:docVar w:name="paperpile-styleLocale" w:val="en-US"/>
  </w:docVars>
  <w:rsids>
    <w:rsidRoot w:val="009E0A8C"/>
    <w:rsid w:val="000C49A4"/>
    <w:rsid w:val="000C62C5"/>
    <w:rsid w:val="00135FD9"/>
    <w:rsid w:val="00143F7C"/>
    <w:rsid w:val="00187ED8"/>
    <w:rsid w:val="001A140E"/>
    <w:rsid w:val="001C2117"/>
    <w:rsid w:val="001D2AF0"/>
    <w:rsid w:val="001E742A"/>
    <w:rsid w:val="002469BA"/>
    <w:rsid w:val="00263D96"/>
    <w:rsid w:val="002873AB"/>
    <w:rsid w:val="002D5181"/>
    <w:rsid w:val="002E493A"/>
    <w:rsid w:val="00311E64"/>
    <w:rsid w:val="00365066"/>
    <w:rsid w:val="00373EDA"/>
    <w:rsid w:val="00391608"/>
    <w:rsid w:val="00413BC0"/>
    <w:rsid w:val="0045257C"/>
    <w:rsid w:val="004A1407"/>
    <w:rsid w:val="004F3FC0"/>
    <w:rsid w:val="00506450"/>
    <w:rsid w:val="00541278"/>
    <w:rsid w:val="00555315"/>
    <w:rsid w:val="00581F68"/>
    <w:rsid w:val="005F6B6B"/>
    <w:rsid w:val="00646D06"/>
    <w:rsid w:val="00681337"/>
    <w:rsid w:val="00701A77"/>
    <w:rsid w:val="00711EBB"/>
    <w:rsid w:val="0076543C"/>
    <w:rsid w:val="007F4379"/>
    <w:rsid w:val="00807CA5"/>
    <w:rsid w:val="00815DC3"/>
    <w:rsid w:val="00825624"/>
    <w:rsid w:val="008E0A1F"/>
    <w:rsid w:val="0090612A"/>
    <w:rsid w:val="00947070"/>
    <w:rsid w:val="0097546D"/>
    <w:rsid w:val="009E0A8C"/>
    <w:rsid w:val="00A00451"/>
    <w:rsid w:val="00A3688D"/>
    <w:rsid w:val="00A53EB7"/>
    <w:rsid w:val="00A63058"/>
    <w:rsid w:val="00AF2DEB"/>
    <w:rsid w:val="00B24D70"/>
    <w:rsid w:val="00B37917"/>
    <w:rsid w:val="00B55122"/>
    <w:rsid w:val="00BA7644"/>
    <w:rsid w:val="00BB5865"/>
    <w:rsid w:val="00BC5C17"/>
    <w:rsid w:val="00C031D8"/>
    <w:rsid w:val="00C93E72"/>
    <w:rsid w:val="00CB7744"/>
    <w:rsid w:val="00DA6B10"/>
    <w:rsid w:val="00DC516B"/>
    <w:rsid w:val="00DD15E0"/>
    <w:rsid w:val="00E21B37"/>
    <w:rsid w:val="00E2379B"/>
    <w:rsid w:val="00E95238"/>
    <w:rsid w:val="00EB7CBD"/>
    <w:rsid w:val="00F56B34"/>
    <w:rsid w:val="00FB07BD"/>
    <w:rsid w:val="00FB6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7BB84"/>
  <w15:docId w15:val="{B1AA0E03-7337-CF47-9C8F-67BFFDB4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line="240" w:lineRule="auto"/>
      <w:outlineLvl w:val="0"/>
    </w:pPr>
    <w:rPr>
      <w:b/>
      <w:sz w:val="28"/>
      <w:szCs w:val="28"/>
    </w:rPr>
  </w:style>
  <w:style w:type="paragraph" w:styleId="Heading2">
    <w:name w:val="heading 2"/>
    <w:basedOn w:val="Normal"/>
    <w:next w:val="Normal"/>
    <w:uiPriority w:val="9"/>
    <w:unhideWhenUsed/>
    <w:qFormat/>
    <w:pPr>
      <w:keepNext/>
      <w:keepLines/>
      <w:spacing w:before="360" w:after="120" w:line="240" w:lineRule="auto"/>
      <w:outlineLvl w:val="1"/>
    </w:pPr>
    <w:rPr>
      <w:b/>
    </w:rPr>
  </w:style>
  <w:style w:type="paragraph" w:styleId="Heading3">
    <w:name w:val="heading 3"/>
    <w:basedOn w:val="Normal"/>
    <w:next w:val="Normal"/>
    <w:uiPriority w:val="9"/>
    <w:semiHidden/>
    <w:unhideWhenUsed/>
    <w:qFormat/>
    <w:pPr>
      <w:keepNext/>
      <w:keepLines/>
      <w:spacing w:line="240" w:lineRule="auto"/>
      <w:jc w:val="center"/>
      <w:outlineLvl w:val="2"/>
    </w:pPr>
    <w:rPr>
      <w:color w:val="0000FF"/>
      <w:highlight w:val="yellow"/>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sz w:val="36"/>
      <w:szCs w:val="36"/>
    </w:rPr>
  </w:style>
  <w:style w:type="paragraph" w:styleId="Subtitle">
    <w:name w:val="Subtitle"/>
    <w:basedOn w:val="Normal"/>
    <w:next w:val="Normal"/>
    <w:uiPriority w:val="11"/>
    <w:qFormat/>
    <w:pPr>
      <w:keepNext/>
      <w:keepLines/>
      <w:jc w:val="center"/>
    </w:pPr>
    <w:rPr>
      <w:sz w:val="16"/>
      <w:szCs w:val="16"/>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873AB"/>
    <w:pPr>
      <w:tabs>
        <w:tab w:val="center" w:pos="4680"/>
        <w:tab w:val="right" w:pos="9360"/>
      </w:tabs>
      <w:spacing w:line="240" w:lineRule="auto"/>
    </w:pPr>
  </w:style>
  <w:style w:type="character" w:customStyle="1" w:styleId="HeaderChar">
    <w:name w:val="Header Char"/>
    <w:basedOn w:val="DefaultParagraphFont"/>
    <w:link w:val="Header"/>
    <w:uiPriority w:val="99"/>
    <w:rsid w:val="002873AB"/>
  </w:style>
  <w:style w:type="paragraph" w:styleId="Footer">
    <w:name w:val="footer"/>
    <w:basedOn w:val="Normal"/>
    <w:link w:val="FooterChar"/>
    <w:uiPriority w:val="99"/>
    <w:unhideWhenUsed/>
    <w:rsid w:val="002873AB"/>
    <w:pPr>
      <w:tabs>
        <w:tab w:val="center" w:pos="4680"/>
        <w:tab w:val="right" w:pos="9360"/>
      </w:tabs>
      <w:spacing w:line="240" w:lineRule="auto"/>
    </w:pPr>
  </w:style>
  <w:style w:type="character" w:customStyle="1" w:styleId="FooterChar">
    <w:name w:val="Footer Char"/>
    <w:basedOn w:val="DefaultParagraphFont"/>
    <w:link w:val="Footer"/>
    <w:uiPriority w:val="99"/>
    <w:rsid w:val="002873AB"/>
  </w:style>
  <w:style w:type="character" w:styleId="Hyperlink">
    <w:name w:val="Hyperlink"/>
    <w:basedOn w:val="DefaultParagraphFont"/>
    <w:uiPriority w:val="99"/>
    <w:unhideWhenUsed/>
    <w:rsid w:val="00506450"/>
    <w:rPr>
      <w:color w:val="0000FF" w:themeColor="hyperlink"/>
      <w:u w:val="single"/>
    </w:rPr>
  </w:style>
  <w:style w:type="character" w:styleId="UnresolvedMention">
    <w:name w:val="Unresolved Mention"/>
    <w:basedOn w:val="DefaultParagraphFont"/>
    <w:uiPriority w:val="99"/>
    <w:semiHidden/>
    <w:unhideWhenUsed/>
    <w:rsid w:val="00506450"/>
    <w:rPr>
      <w:color w:val="605E5C"/>
      <w:shd w:val="clear" w:color="auto" w:fill="E1DFDD"/>
    </w:rPr>
  </w:style>
  <w:style w:type="paragraph" w:styleId="ListParagraph">
    <w:name w:val="List Paragraph"/>
    <w:basedOn w:val="Normal"/>
    <w:uiPriority w:val="34"/>
    <w:qFormat/>
    <w:rsid w:val="00143F7C"/>
    <w:pPr>
      <w:ind w:left="720"/>
      <w:contextualSpacing/>
    </w:pPr>
  </w:style>
  <w:style w:type="paragraph" w:styleId="TOC1">
    <w:name w:val="toc 1"/>
    <w:basedOn w:val="Normal"/>
    <w:next w:val="Normal"/>
    <w:autoRedefine/>
    <w:uiPriority w:val="39"/>
    <w:unhideWhenUsed/>
    <w:rsid w:val="002469BA"/>
    <w:pPr>
      <w:spacing w:before="120"/>
    </w:pPr>
    <w:rPr>
      <w:rFonts w:asciiTheme="minorHAnsi" w:hAnsiTheme="minorHAnsi"/>
      <w:b/>
      <w:bCs/>
      <w:i/>
      <w:iCs/>
      <w:sz w:val="24"/>
      <w:szCs w:val="24"/>
    </w:rPr>
  </w:style>
  <w:style w:type="paragraph" w:styleId="TOC2">
    <w:name w:val="toc 2"/>
    <w:basedOn w:val="Normal"/>
    <w:next w:val="Normal"/>
    <w:autoRedefine/>
    <w:uiPriority w:val="39"/>
    <w:unhideWhenUsed/>
    <w:rsid w:val="002469BA"/>
    <w:pPr>
      <w:spacing w:before="120"/>
      <w:ind w:left="220"/>
    </w:pPr>
    <w:rPr>
      <w:rFonts w:asciiTheme="minorHAnsi" w:hAnsiTheme="minorHAnsi"/>
      <w:b/>
      <w:bCs/>
    </w:rPr>
  </w:style>
  <w:style w:type="paragraph" w:styleId="TOCHeading">
    <w:name w:val="TOC Heading"/>
    <w:basedOn w:val="Heading1"/>
    <w:next w:val="Normal"/>
    <w:uiPriority w:val="39"/>
    <w:unhideWhenUsed/>
    <w:qFormat/>
    <w:rsid w:val="00EB7CBD"/>
    <w:pPr>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3">
    <w:name w:val="toc 3"/>
    <w:basedOn w:val="Normal"/>
    <w:next w:val="Normal"/>
    <w:autoRedefine/>
    <w:uiPriority w:val="39"/>
    <w:semiHidden/>
    <w:unhideWhenUsed/>
    <w:rsid w:val="00EB7CBD"/>
    <w:pPr>
      <w:ind w:left="440"/>
    </w:pPr>
    <w:rPr>
      <w:rFonts w:asciiTheme="minorHAnsi" w:hAnsiTheme="minorHAnsi"/>
      <w:sz w:val="20"/>
      <w:szCs w:val="20"/>
    </w:rPr>
  </w:style>
  <w:style w:type="paragraph" w:styleId="TOC4">
    <w:name w:val="toc 4"/>
    <w:basedOn w:val="Normal"/>
    <w:next w:val="Normal"/>
    <w:autoRedefine/>
    <w:uiPriority w:val="39"/>
    <w:semiHidden/>
    <w:unhideWhenUsed/>
    <w:rsid w:val="00EB7CBD"/>
    <w:pPr>
      <w:ind w:left="660"/>
    </w:pPr>
    <w:rPr>
      <w:rFonts w:asciiTheme="minorHAnsi" w:hAnsiTheme="minorHAnsi"/>
      <w:sz w:val="20"/>
      <w:szCs w:val="20"/>
    </w:rPr>
  </w:style>
  <w:style w:type="paragraph" w:styleId="TOC5">
    <w:name w:val="toc 5"/>
    <w:basedOn w:val="Normal"/>
    <w:next w:val="Normal"/>
    <w:autoRedefine/>
    <w:uiPriority w:val="39"/>
    <w:semiHidden/>
    <w:unhideWhenUsed/>
    <w:rsid w:val="00EB7CBD"/>
    <w:pPr>
      <w:ind w:left="880"/>
    </w:pPr>
    <w:rPr>
      <w:rFonts w:asciiTheme="minorHAnsi" w:hAnsiTheme="minorHAnsi"/>
      <w:sz w:val="20"/>
      <w:szCs w:val="20"/>
    </w:rPr>
  </w:style>
  <w:style w:type="paragraph" w:styleId="TOC6">
    <w:name w:val="toc 6"/>
    <w:basedOn w:val="Normal"/>
    <w:next w:val="Normal"/>
    <w:autoRedefine/>
    <w:uiPriority w:val="39"/>
    <w:semiHidden/>
    <w:unhideWhenUsed/>
    <w:rsid w:val="00EB7CBD"/>
    <w:pPr>
      <w:ind w:left="1100"/>
    </w:pPr>
    <w:rPr>
      <w:rFonts w:asciiTheme="minorHAnsi" w:hAnsiTheme="minorHAnsi"/>
      <w:sz w:val="20"/>
      <w:szCs w:val="20"/>
    </w:rPr>
  </w:style>
  <w:style w:type="paragraph" w:styleId="TOC7">
    <w:name w:val="toc 7"/>
    <w:basedOn w:val="Normal"/>
    <w:next w:val="Normal"/>
    <w:autoRedefine/>
    <w:uiPriority w:val="39"/>
    <w:semiHidden/>
    <w:unhideWhenUsed/>
    <w:rsid w:val="00EB7CBD"/>
    <w:pPr>
      <w:ind w:left="1320"/>
    </w:pPr>
    <w:rPr>
      <w:rFonts w:asciiTheme="minorHAnsi" w:hAnsiTheme="minorHAnsi"/>
      <w:sz w:val="20"/>
      <w:szCs w:val="20"/>
    </w:rPr>
  </w:style>
  <w:style w:type="paragraph" w:styleId="TOC8">
    <w:name w:val="toc 8"/>
    <w:basedOn w:val="Normal"/>
    <w:next w:val="Normal"/>
    <w:autoRedefine/>
    <w:uiPriority w:val="39"/>
    <w:semiHidden/>
    <w:unhideWhenUsed/>
    <w:rsid w:val="00EB7CBD"/>
    <w:pPr>
      <w:ind w:left="1540"/>
    </w:pPr>
    <w:rPr>
      <w:rFonts w:asciiTheme="minorHAnsi" w:hAnsiTheme="minorHAnsi"/>
      <w:sz w:val="20"/>
      <w:szCs w:val="20"/>
    </w:rPr>
  </w:style>
  <w:style w:type="paragraph" w:styleId="TOC9">
    <w:name w:val="toc 9"/>
    <w:basedOn w:val="Normal"/>
    <w:next w:val="Normal"/>
    <w:autoRedefine/>
    <w:uiPriority w:val="39"/>
    <w:semiHidden/>
    <w:unhideWhenUsed/>
    <w:rsid w:val="00EB7CBD"/>
    <w:pPr>
      <w:ind w:left="176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926233">
      <w:bodyDiv w:val="1"/>
      <w:marLeft w:val="0"/>
      <w:marRight w:val="0"/>
      <w:marTop w:val="0"/>
      <w:marBottom w:val="0"/>
      <w:divBdr>
        <w:top w:val="none" w:sz="0" w:space="0" w:color="auto"/>
        <w:left w:val="none" w:sz="0" w:space="0" w:color="auto"/>
        <w:bottom w:val="none" w:sz="0" w:space="0" w:color="auto"/>
        <w:right w:val="none" w:sz="0" w:space="0" w:color="auto"/>
      </w:divBdr>
    </w:div>
    <w:div w:id="1412701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EA894-0F9A-3D40-815A-21E99A70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2663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Long H.,M.D.</cp:lastModifiedBy>
  <cp:revision>2</cp:revision>
  <dcterms:created xsi:type="dcterms:W3CDTF">2022-05-31T16:47:00Z</dcterms:created>
  <dcterms:modified xsi:type="dcterms:W3CDTF">2022-05-31T16:47:00Z</dcterms:modified>
</cp:coreProperties>
</file>