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2EF9AA" w14:textId="29368D84" w:rsidR="00A3362C" w:rsidRPr="007919C8" w:rsidRDefault="002F0512" w:rsidP="001C11C4">
      <w:pPr>
        <w:pStyle w:val="Heading1"/>
        <w:spacing w:after="160"/>
        <w:rPr>
          <w:rFonts w:cs="Arial"/>
          <w:b w:val="0"/>
          <w:bCs/>
        </w:rPr>
      </w:pPr>
      <w:r w:rsidRPr="007919C8">
        <w:rPr>
          <w:rFonts w:cs="Arial"/>
        </w:rPr>
        <w:t>Supplem</w:t>
      </w:r>
      <w:r w:rsidR="00B0229D" w:rsidRPr="007919C8">
        <w:rPr>
          <w:rFonts w:cs="Arial"/>
        </w:rPr>
        <w:t xml:space="preserve">ental Material for the paper </w:t>
      </w:r>
      <w:r w:rsidR="00A3362C" w:rsidRPr="007919C8">
        <w:rPr>
          <w:rFonts w:cs="Arial"/>
        </w:rPr>
        <w:t>“Dynamic analysis of the individual patterns of intakes, voids, and bladder sensations reported in bladder diaries</w:t>
      </w:r>
      <w:r w:rsidR="00D552A3">
        <w:rPr>
          <w:rFonts w:cs="Arial"/>
        </w:rPr>
        <w:t xml:space="preserve"> collected in</w:t>
      </w:r>
      <w:r w:rsidR="000B6C22">
        <w:rPr>
          <w:rFonts w:cs="Arial"/>
        </w:rPr>
        <w:t xml:space="preserve"> the</w:t>
      </w:r>
      <w:r w:rsidR="00D552A3">
        <w:rPr>
          <w:rFonts w:cs="Arial"/>
        </w:rPr>
        <w:t xml:space="preserve"> LURN study</w:t>
      </w:r>
      <w:r w:rsidR="00A3362C" w:rsidRPr="007919C8">
        <w:rPr>
          <w:rFonts w:cs="Arial"/>
        </w:rPr>
        <w:t>”</w:t>
      </w:r>
      <w:r w:rsidR="00A3362C" w:rsidRPr="007919C8">
        <w:rPr>
          <w:rFonts w:cs="Arial"/>
          <w:bCs/>
        </w:rPr>
        <w:t xml:space="preserve"> </w:t>
      </w:r>
    </w:p>
    <w:p w14:paraId="0FBE115C" w14:textId="021AAF97" w:rsidR="0071224B" w:rsidRPr="001C11C4" w:rsidRDefault="00635F01" w:rsidP="003A69F2">
      <w:pPr>
        <w:pStyle w:val="Heading1"/>
        <w:rPr>
          <w:rFonts w:cs="Arial"/>
          <w:u w:val="single"/>
        </w:rPr>
      </w:pPr>
      <w:bookmarkStart w:id="0" w:name="_Hlk86932804"/>
      <w:r w:rsidRPr="001C11C4">
        <w:rPr>
          <w:rFonts w:cs="Arial"/>
          <w:u w:val="single"/>
        </w:rPr>
        <w:t>Urine Formation</w:t>
      </w:r>
      <w:r w:rsidR="002F0512" w:rsidRPr="001C11C4">
        <w:rPr>
          <w:rFonts w:cs="Arial"/>
          <w:u w:val="single"/>
        </w:rPr>
        <w:t xml:space="preserve"> Rate Model</w:t>
      </w:r>
    </w:p>
    <w:p w14:paraId="3FA8721B" w14:textId="77777777" w:rsidR="00292377" w:rsidRPr="00082860" w:rsidRDefault="00292377" w:rsidP="003A69F2">
      <w:pPr>
        <w:pStyle w:val="Heading2"/>
        <w:rPr>
          <w:rFonts w:cs="Arial"/>
        </w:rPr>
      </w:pPr>
      <w:bookmarkStart w:id="1" w:name="_Hlk86932866"/>
      <w:bookmarkEnd w:id="0"/>
      <w:r w:rsidRPr="00082860">
        <w:rPr>
          <w:rFonts w:cs="Arial"/>
        </w:rPr>
        <w:t>Goal and foundation of the model</w:t>
      </w:r>
    </w:p>
    <w:bookmarkEnd w:id="1"/>
    <w:p w14:paraId="58E8D702" w14:textId="445A8F11" w:rsidR="0071224B" w:rsidRPr="00082860" w:rsidRDefault="00962FD5" w:rsidP="003A69F2">
      <w:pPr>
        <w:spacing w:line="480" w:lineRule="auto"/>
        <w:ind w:firstLine="720"/>
        <w:rPr>
          <w:rFonts w:ascii="Arial" w:hAnsi="Arial" w:cs="Arial"/>
        </w:rPr>
      </w:pPr>
      <w:r w:rsidRPr="00082860">
        <w:rPr>
          <w:rFonts w:ascii="Arial" w:hAnsi="Arial" w:cs="Arial"/>
        </w:rPr>
        <w:t xml:space="preserve">Our goal is to develop a parsimonious model capable of </w:t>
      </w:r>
      <w:r w:rsidR="0071224B" w:rsidRPr="00082860">
        <w:rPr>
          <w:rFonts w:ascii="Arial" w:hAnsi="Arial" w:cs="Arial"/>
        </w:rPr>
        <w:t>predict</w:t>
      </w:r>
      <w:r w:rsidRPr="00082860">
        <w:rPr>
          <w:rFonts w:ascii="Arial" w:hAnsi="Arial" w:cs="Arial"/>
        </w:rPr>
        <w:t>ing</w:t>
      </w:r>
      <w:r w:rsidR="0071224B" w:rsidRPr="00082860">
        <w:rPr>
          <w:rFonts w:ascii="Arial" w:hAnsi="Arial" w:cs="Arial"/>
        </w:rPr>
        <w:t xml:space="preserve"> urine formation rate from the bladder diary data</w:t>
      </w:r>
      <w:r w:rsidR="005718F0" w:rsidRPr="00082860">
        <w:rPr>
          <w:rFonts w:ascii="Arial" w:hAnsi="Arial" w:cs="Arial"/>
        </w:rPr>
        <w:t xml:space="preserve"> (</w:t>
      </w:r>
      <w:r w:rsidR="0071224B" w:rsidRPr="00082860">
        <w:rPr>
          <w:rFonts w:ascii="Arial" w:hAnsi="Arial" w:cs="Arial"/>
        </w:rPr>
        <w:t>timings</w:t>
      </w:r>
      <w:r w:rsidR="007570CF" w:rsidRPr="00082860">
        <w:rPr>
          <w:rFonts w:ascii="Arial" w:hAnsi="Arial" w:cs="Arial"/>
        </w:rPr>
        <w:t xml:space="preserve"> and volumes </w:t>
      </w:r>
      <w:r w:rsidR="0071224B" w:rsidRPr="00082860">
        <w:rPr>
          <w:rFonts w:ascii="Arial" w:hAnsi="Arial" w:cs="Arial"/>
        </w:rPr>
        <w:t xml:space="preserve">of drinks, </w:t>
      </w:r>
      <w:r w:rsidR="007570CF" w:rsidRPr="00082860">
        <w:rPr>
          <w:rFonts w:ascii="Arial" w:hAnsi="Arial" w:cs="Arial"/>
        </w:rPr>
        <w:t>as well as</w:t>
      </w:r>
      <w:r w:rsidR="005B00C5" w:rsidRPr="00082860">
        <w:rPr>
          <w:rFonts w:ascii="Arial" w:hAnsi="Arial" w:cs="Arial"/>
        </w:rPr>
        <w:t xml:space="preserve"> </w:t>
      </w:r>
      <w:r w:rsidR="00292377" w:rsidRPr="00082860">
        <w:rPr>
          <w:rFonts w:ascii="Arial" w:hAnsi="Arial" w:cs="Arial"/>
        </w:rPr>
        <w:t>caffeine</w:t>
      </w:r>
      <w:r w:rsidR="0071224B" w:rsidRPr="00082860">
        <w:rPr>
          <w:rFonts w:ascii="Arial" w:hAnsi="Arial" w:cs="Arial"/>
        </w:rPr>
        <w:t xml:space="preserve"> </w:t>
      </w:r>
      <w:r w:rsidR="00764525" w:rsidRPr="00082860">
        <w:rPr>
          <w:rFonts w:ascii="Arial" w:hAnsi="Arial" w:cs="Arial"/>
        </w:rPr>
        <w:t xml:space="preserve">and </w:t>
      </w:r>
      <w:r w:rsidR="0071224B" w:rsidRPr="00082860">
        <w:rPr>
          <w:rFonts w:ascii="Arial" w:hAnsi="Arial" w:cs="Arial"/>
        </w:rPr>
        <w:t>alcohol content of drinks</w:t>
      </w:r>
      <w:r w:rsidR="005718F0" w:rsidRPr="00082860">
        <w:rPr>
          <w:rFonts w:ascii="Arial" w:hAnsi="Arial" w:cs="Arial"/>
        </w:rPr>
        <w:t>)</w:t>
      </w:r>
      <w:r w:rsidR="0071224B" w:rsidRPr="00082860">
        <w:rPr>
          <w:rFonts w:ascii="Arial" w:hAnsi="Arial" w:cs="Arial"/>
        </w:rPr>
        <w:t xml:space="preserve">. </w:t>
      </w:r>
      <w:r w:rsidR="00EF7754" w:rsidRPr="00082860">
        <w:rPr>
          <w:rFonts w:ascii="Arial" w:hAnsi="Arial" w:cs="Arial"/>
        </w:rPr>
        <w:t xml:space="preserve">Fluid entering </w:t>
      </w:r>
      <w:r w:rsidR="004B04F8">
        <w:rPr>
          <w:rFonts w:ascii="Arial" w:hAnsi="Arial" w:cs="Arial"/>
        </w:rPr>
        <w:t xml:space="preserve">the </w:t>
      </w:r>
      <w:r w:rsidR="00EF7754" w:rsidRPr="00082860">
        <w:rPr>
          <w:rFonts w:ascii="Arial" w:hAnsi="Arial" w:cs="Arial"/>
        </w:rPr>
        <w:t xml:space="preserve">body is transported to </w:t>
      </w:r>
      <w:r w:rsidR="004B04F8">
        <w:rPr>
          <w:rFonts w:ascii="Arial" w:hAnsi="Arial" w:cs="Arial"/>
        </w:rPr>
        <w:t xml:space="preserve">the </w:t>
      </w:r>
      <w:r w:rsidR="00EF7754" w:rsidRPr="00082860">
        <w:rPr>
          <w:rFonts w:ascii="Arial" w:hAnsi="Arial" w:cs="Arial"/>
        </w:rPr>
        <w:t xml:space="preserve">stomach and intestine, where it is absorbed into the </w:t>
      </w:r>
      <w:r w:rsidR="009C2B19" w:rsidRPr="00082860">
        <w:rPr>
          <w:rFonts w:ascii="Arial" w:hAnsi="Arial" w:cs="Arial"/>
        </w:rPr>
        <w:t>blood. This added</w:t>
      </w:r>
      <w:r w:rsidR="00EF7754" w:rsidRPr="00082860">
        <w:rPr>
          <w:rFonts w:ascii="Arial" w:hAnsi="Arial" w:cs="Arial"/>
        </w:rPr>
        <w:t xml:space="preserve"> fluid is redistributed between blood and interstitial fluid to establish equilibrium, which is constantly disrupted by urine formation and new added fluid</w:t>
      </w:r>
      <w:r w:rsidR="00D473BC" w:rsidRPr="00082860">
        <w:rPr>
          <w:rFonts w:ascii="Arial" w:hAnsi="Arial" w:cs="Arial"/>
        </w:rPr>
        <w:t xml:space="preserve"> </w:t>
      </w:r>
      <w:r w:rsidR="005B00C5" w:rsidRPr="00082860">
        <w:rPr>
          <w:rFonts w:ascii="Arial" w:hAnsi="Arial" w:cs="Arial"/>
        </w:rPr>
        <w:t>f</w:t>
      </w:r>
      <w:r w:rsidR="00D473BC" w:rsidRPr="00082860">
        <w:rPr>
          <w:rFonts w:ascii="Arial" w:hAnsi="Arial" w:cs="Arial"/>
        </w:rPr>
        <w:t>rom drinks and food</w:t>
      </w:r>
      <w:r w:rsidR="00292377" w:rsidRPr="00082860">
        <w:rPr>
          <w:rFonts w:ascii="Arial" w:hAnsi="Arial" w:cs="Arial"/>
        </w:rPr>
        <w:t>.</w:t>
      </w:r>
      <w:r w:rsidR="00EF7754" w:rsidRPr="00082860">
        <w:rPr>
          <w:rFonts w:ascii="Arial" w:hAnsi="Arial" w:cs="Arial"/>
        </w:rPr>
        <w:t xml:space="preserve"> </w:t>
      </w:r>
      <w:r w:rsidR="00A8194D" w:rsidRPr="00082860">
        <w:rPr>
          <w:rFonts w:ascii="Arial" w:hAnsi="Arial" w:cs="Arial"/>
        </w:rPr>
        <w:t xml:space="preserve">Urine formation happening in </w:t>
      </w:r>
      <w:r w:rsidR="0071224B" w:rsidRPr="00082860">
        <w:rPr>
          <w:rFonts w:ascii="Arial" w:hAnsi="Arial" w:cs="Arial"/>
        </w:rPr>
        <w:t>the kidneys includes four stages</w:t>
      </w:r>
      <w:r w:rsidR="004B04F8">
        <w:rPr>
          <w:rFonts w:ascii="Arial" w:hAnsi="Arial" w:cs="Arial"/>
        </w:rPr>
        <w:t>:</w:t>
      </w:r>
      <w:r w:rsidR="0071224B" w:rsidRPr="00082860">
        <w:rPr>
          <w:rFonts w:ascii="Arial" w:hAnsi="Arial" w:cs="Arial"/>
        </w:rPr>
        <w:t xml:space="preserve"> filtration, reabsorption, secretion, and excretion. </w:t>
      </w:r>
      <w:r w:rsidR="0067504D" w:rsidRPr="00082860">
        <w:rPr>
          <w:rFonts w:ascii="Arial" w:hAnsi="Arial" w:cs="Arial"/>
        </w:rPr>
        <w:t>Kidneys filter about 180 liters of blood plasma</w:t>
      </w:r>
      <w:r w:rsidRPr="00082860">
        <w:rPr>
          <w:rFonts w:ascii="Arial" w:hAnsi="Arial" w:cs="Arial"/>
        </w:rPr>
        <w:t xml:space="preserve"> every day</w:t>
      </w:r>
      <w:r w:rsidR="004B04F8">
        <w:rPr>
          <w:rFonts w:ascii="Arial" w:hAnsi="Arial" w:cs="Arial"/>
        </w:rPr>
        <w:t>;</w:t>
      </w:r>
      <w:r w:rsidRPr="00082860">
        <w:rPr>
          <w:rFonts w:ascii="Arial" w:hAnsi="Arial" w:cs="Arial"/>
        </w:rPr>
        <w:t xml:space="preserve"> only </w:t>
      </w:r>
      <w:r w:rsidR="00984FBA" w:rsidRPr="00082860">
        <w:rPr>
          <w:rFonts w:ascii="Arial" w:hAnsi="Arial" w:cs="Arial"/>
        </w:rPr>
        <w:t xml:space="preserve">about </w:t>
      </w:r>
      <w:r w:rsidRPr="00082860">
        <w:rPr>
          <w:rFonts w:ascii="Arial" w:hAnsi="Arial" w:cs="Arial"/>
        </w:rPr>
        <w:t xml:space="preserve">1.5 liters of </w:t>
      </w:r>
      <w:r w:rsidR="00B0229D" w:rsidRPr="00082860">
        <w:rPr>
          <w:rFonts w:ascii="Arial" w:hAnsi="Arial" w:cs="Arial"/>
        </w:rPr>
        <w:t xml:space="preserve">urine is produced since </w:t>
      </w:r>
      <w:r w:rsidR="00292377" w:rsidRPr="00082860">
        <w:rPr>
          <w:rFonts w:ascii="Arial" w:hAnsi="Arial" w:cs="Arial"/>
        </w:rPr>
        <w:t>more than 99% of filtered water</w:t>
      </w:r>
      <w:r w:rsidR="00984FBA" w:rsidRPr="00082860">
        <w:rPr>
          <w:rFonts w:ascii="Arial" w:hAnsi="Arial" w:cs="Arial"/>
        </w:rPr>
        <w:t xml:space="preserve"> is reabsorbed</w:t>
      </w:r>
      <w:r w:rsidR="0067504D" w:rsidRPr="00082860">
        <w:rPr>
          <w:rFonts w:ascii="Arial" w:hAnsi="Arial" w:cs="Arial"/>
        </w:rPr>
        <w:t xml:space="preserve"> back to plasma in the renal tubules. Urine formation rate is a function </w:t>
      </w:r>
      <w:r w:rsidR="00382F58">
        <w:rPr>
          <w:rFonts w:ascii="Arial" w:hAnsi="Arial" w:cs="Arial"/>
        </w:rPr>
        <w:t xml:space="preserve">of </w:t>
      </w:r>
      <w:r w:rsidR="0067504D" w:rsidRPr="00082860">
        <w:rPr>
          <w:rFonts w:ascii="Arial" w:hAnsi="Arial" w:cs="Arial"/>
        </w:rPr>
        <w:t>blood volume, osmolality, and concentrations of caffeine and alcohol. The exact percentage of not</w:t>
      </w:r>
      <w:r w:rsidR="004B04F8">
        <w:rPr>
          <w:rFonts w:ascii="Arial" w:hAnsi="Arial" w:cs="Arial"/>
        </w:rPr>
        <w:t>-</w:t>
      </w:r>
      <w:r w:rsidR="0067504D" w:rsidRPr="00082860">
        <w:rPr>
          <w:rFonts w:ascii="Arial" w:hAnsi="Arial" w:cs="Arial"/>
        </w:rPr>
        <w:t xml:space="preserve">reabsorbed water (~0.8%) and sodium </w:t>
      </w:r>
      <w:r w:rsidR="00292377" w:rsidRPr="00082860">
        <w:rPr>
          <w:rFonts w:ascii="Arial" w:hAnsi="Arial" w:cs="Arial"/>
        </w:rPr>
        <w:t xml:space="preserve">strongly </w:t>
      </w:r>
      <w:r w:rsidR="0067504D" w:rsidRPr="00082860">
        <w:rPr>
          <w:rFonts w:ascii="Arial" w:hAnsi="Arial" w:cs="Arial"/>
        </w:rPr>
        <w:t>depends on blood osmolality and is regulated by</w:t>
      </w:r>
      <w:r w:rsidR="004B04F8">
        <w:rPr>
          <w:rFonts w:ascii="Arial" w:hAnsi="Arial" w:cs="Arial"/>
        </w:rPr>
        <w:t xml:space="preserve"> </w:t>
      </w:r>
      <w:r w:rsidR="004B04F8" w:rsidRPr="004B04F8">
        <w:rPr>
          <w:rFonts w:ascii="Arial" w:hAnsi="Arial" w:cs="Arial"/>
        </w:rPr>
        <w:t>arginine vasopressin</w:t>
      </w:r>
      <w:r w:rsidR="004B04F8">
        <w:rPr>
          <w:rFonts w:ascii="Arial" w:hAnsi="Arial" w:cs="Arial"/>
        </w:rPr>
        <w:t xml:space="preserve"> (</w:t>
      </w:r>
      <w:r w:rsidR="0067504D" w:rsidRPr="00082860">
        <w:rPr>
          <w:rFonts w:ascii="Arial" w:hAnsi="Arial" w:cs="Arial"/>
        </w:rPr>
        <w:t>AVP</w:t>
      </w:r>
      <w:r w:rsidR="004B04F8">
        <w:rPr>
          <w:rFonts w:ascii="Arial" w:hAnsi="Arial" w:cs="Arial"/>
        </w:rPr>
        <w:t>) and</w:t>
      </w:r>
      <w:r w:rsidR="0067504D" w:rsidRPr="00082860">
        <w:rPr>
          <w:rFonts w:ascii="Arial" w:hAnsi="Arial" w:cs="Arial"/>
        </w:rPr>
        <w:t xml:space="preserve"> </w:t>
      </w:r>
      <w:r w:rsidR="004B04F8">
        <w:rPr>
          <w:rFonts w:ascii="Arial" w:hAnsi="Arial" w:cs="Arial"/>
        </w:rPr>
        <w:t>a</w:t>
      </w:r>
      <w:r w:rsidR="004B04F8" w:rsidRPr="004B04F8">
        <w:rPr>
          <w:rFonts w:ascii="Arial" w:hAnsi="Arial" w:cs="Arial"/>
        </w:rPr>
        <w:t>trial natriuretic peptide</w:t>
      </w:r>
      <w:r w:rsidR="004B04F8">
        <w:rPr>
          <w:rFonts w:ascii="Arial" w:hAnsi="Arial" w:cs="Arial"/>
        </w:rPr>
        <w:t xml:space="preserve"> (</w:t>
      </w:r>
      <w:r w:rsidR="0067504D" w:rsidRPr="00082860">
        <w:rPr>
          <w:rFonts w:ascii="Arial" w:hAnsi="Arial" w:cs="Arial"/>
        </w:rPr>
        <w:t>ANP</w:t>
      </w:r>
      <w:r w:rsidR="004B04F8">
        <w:rPr>
          <w:rFonts w:ascii="Arial" w:hAnsi="Arial" w:cs="Arial"/>
        </w:rPr>
        <w:t>)</w:t>
      </w:r>
      <w:r w:rsidR="0067504D" w:rsidRPr="00082860">
        <w:rPr>
          <w:rFonts w:ascii="Arial" w:hAnsi="Arial" w:cs="Arial"/>
        </w:rPr>
        <w:t xml:space="preserve"> hormones</w:t>
      </w:r>
      <w:r w:rsidR="00B0229D" w:rsidRPr="00082860">
        <w:rPr>
          <w:rFonts w:ascii="Arial" w:hAnsi="Arial" w:cs="Arial"/>
        </w:rPr>
        <w:t xml:space="preserve"> [</w:t>
      </w:r>
      <w:r w:rsidR="00C7549A">
        <w:rPr>
          <w:rFonts w:ascii="Arial" w:hAnsi="Arial" w:cs="Arial"/>
        </w:rPr>
        <w:t>1,2</w:t>
      </w:r>
      <w:r w:rsidR="00B0229D" w:rsidRPr="00082860">
        <w:rPr>
          <w:rFonts w:ascii="Arial" w:hAnsi="Arial" w:cs="Arial"/>
        </w:rPr>
        <w:t>]</w:t>
      </w:r>
      <w:r w:rsidR="0067504D" w:rsidRPr="00082860">
        <w:rPr>
          <w:rFonts w:ascii="Arial" w:hAnsi="Arial" w:cs="Arial"/>
        </w:rPr>
        <w:t>.</w:t>
      </w:r>
      <w:r w:rsidR="00292377" w:rsidRPr="00082860">
        <w:rPr>
          <w:rFonts w:ascii="Arial" w:hAnsi="Arial" w:cs="Arial"/>
        </w:rPr>
        <w:t xml:space="preserve"> </w:t>
      </w:r>
      <w:r w:rsidR="009C2B19" w:rsidRPr="00082860">
        <w:rPr>
          <w:rFonts w:ascii="Arial" w:hAnsi="Arial" w:cs="Arial"/>
        </w:rPr>
        <w:t>In addition to urine formation, some water is lost through perspiration and breathing.</w:t>
      </w:r>
      <w:r w:rsidR="00A8194D" w:rsidRPr="00082860">
        <w:rPr>
          <w:rFonts w:ascii="Arial" w:hAnsi="Arial" w:cs="Arial"/>
        </w:rPr>
        <w:t xml:space="preserve"> </w:t>
      </w:r>
      <w:r w:rsidR="009C2B19" w:rsidRPr="00082860">
        <w:rPr>
          <w:rFonts w:ascii="Arial" w:hAnsi="Arial" w:cs="Arial"/>
        </w:rPr>
        <w:t xml:space="preserve">Data on physical activity, which affects perspiration, </w:t>
      </w:r>
      <w:r w:rsidR="00A8194D" w:rsidRPr="00082860">
        <w:rPr>
          <w:rFonts w:ascii="Arial" w:hAnsi="Arial" w:cs="Arial"/>
        </w:rPr>
        <w:t>are</w:t>
      </w:r>
      <w:r w:rsidR="009C2B19" w:rsidRPr="00082860">
        <w:rPr>
          <w:rFonts w:ascii="Arial" w:hAnsi="Arial" w:cs="Arial"/>
        </w:rPr>
        <w:t xml:space="preserve"> not available in the current study</w:t>
      </w:r>
      <w:r w:rsidR="004B04F8">
        <w:rPr>
          <w:rFonts w:ascii="Arial" w:hAnsi="Arial" w:cs="Arial"/>
        </w:rPr>
        <w:t xml:space="preserve"> </w:t>
      </w:r>
      <w:r w:rsidR="00420BAF">
        <w:rPr>
          <w:rFonts w:ascii="Arial" w:hAnsi="Arial" w:cs="Arial"/>
        </w:rPr>
        <w:t>and are not recorded</w:t>
      </w:r>
      <w:r w:rsidR="004B04F8">
        <w:rPr>
          <w:rFonts w:ascii="Arial" w:hAnsi="Arial" w:cs="Arial"/>
        </w:rPr>
        <w:t xml:space="preserve"> in</w:t>
      </w:r>
      <w:r w:rsidR="00A8194D" w:rsidRPr="00082860">
        <w:rPr>
          <w:rFonts w:ascii="Arial" w:hAnsi="Arial" w:cs="Arial"/>
        </w:rPr>
        <w:t xml:space="preserve"> the food diaries. Therefore,</w:t>
      </w:r>
      <w:r w:rsidR="009C2B19" w:rsidRPr="00082860">
        <w:rPr>
          <w:rFonts w:ascii="Arial" w:hAnsi="Arial" w:cs="Arial"/>
        </w:rPr>
        <w:t xml:space="preserve"> we followed the usual approach and assumed </w:t>
      </w:r>
      <w:r w:rsidR="00292377" w:rsidRPr="00082860">
        <w:rPr>
          <w:rFonts w:ascii="Arial" w:hAnsi="Arial" w:cs="Arial"/>
        </w:rPr>
        <w:t>volume</w:t>
      </w:r>
      <w:r w:rsidR="00A8194D" w:rsidRPr="00082860">
        <w:rPr>
          <w:rFonts w:ascii="Arial" w:hAnsi="Arial" w:cs="Arial"/>
        </w:rPr>
        <w:t xml:space="preserve"> of involuntary loss of water equal to volume of w</w:t>
      </w:r>
      <w:r w:rsidR="00B0229D" w:rsidRPr="00082860">
        <w:rPr>
          <w:rFonts w:ascii="Arial" w:hAnsi="Arial" w:cs="Arial"/>
        </w:rPr>
        <w:t>ater consumed with solid food [</w:t>
      </w:r>
      <w:r w:rsidR="00C7549A">
        <w:rPr>
          <w:rFonts w:ascii="Arial" w:hAnsi="Arial" w:cs="Arial"/>
        </w:rPr>
        <w:t>3,4</w:t>
      </w:r>
      <w:r w:rsidR="00A8194D" w:rsidRPr="00082860">
        <w:rPr>
          <w:rFonts w:ascii="Arial" w:hAnsi="Arial" w:cs="Arial"/>
        </w:rPr>
        <w:t xml:space="preserve">]. </w:t>
      </w:r>
    </w:p>
    <w:p w14:paraId="778D5066" w14:textId="54032BAD" w:rsidR="00A679E0" w:rsidRPr="00082860" w:rsidRDefault="00B0229D" w:rsidP="003A69F2">
      <w:pPr>
        <w:spacing w:line="480" w:lineRule="auto"/>
        <w:ind w:firstLine="720"/>
        <w:rPr>
          <w:rFonts w:ascii="Arial" w:hAnsi="Arial" w:cs="Arial"/>
        </w:rPr>
      </w:pPr>
      <w:r w:rsidRPr="00082860">
        <w:rPr>
          <w:rFonts w:ascii="Arial" w:hAnsi="Arial" w:cs="Arial"/>
        </w:rPr>
        <w:t>The core of our</w:t>
      </w:r>
      <w:r w:rsidR="00A679E0" w:rsidRPr="00082860">
        <w:rPr>
          <w:rFonts w:ascii="Arial" w:hAnsi="Arial" w:cs="Arial"/>
        </w:rPr>
        <w:t xml:space="preserve"> model is the modified model of </w:t>
      </w:r>
      <w:r w:rsidR="00292377" w:rsidRPr="00082860">
        <w:rPr>
          <w:rFonts w:ascii="Arial" w:hAnsi="Arial" w:cs="Arial"/>
        </w:rPr>
        <w:t xml:space="preserve">fluid shift </w:t>
      </w:r>
      <w:r w:rsidR="00A679E0" w:rsidRPr="00082860">
        <w:rPr>
          <w:rFonts w:ascii="Arial" w:hAnsi="Arial" w:cs="Arial"/>
        </w:rPr>
        <w:t>[</w:t>
      </w:r>
      <w:r w:rsidR="00C7549A">
        <w:rPr>
          <w:rFonts w:ascii="Arial" w:hAnsi="Arial" w:cs="Arial"/>
        </w:rPr>
        <w:t>5</w:t>
      </w:r>
      <w:r w:rsidR="00A679E0" w:rsidRPr="00082860">
        <w:rPr>
          <w:rFonts w:ascii="Arial" w:hAnsi="Arial" w:cs="Arial"/>
        </w:rPr>
        <w:t>]</w:t>
      </w:r>
      <w:r w:rsidR="003510E2" w:rsidRPr="00082860">
        <w:rPr>
          <w:rFonts w:ascii="Arial" w:hAnsi="Arial" w:cs="Arial"/>
        </w:rPr>
        <w:t xml:space="preserve">, </w:t>
      </w:r>
      <w:r w:rsidR="001A35B1" w:rsidRPr="00082860">
        <w:rPr>
          <w:rFonts w:ascii="Arial" w:hAnsi="Arial" w:cs="Arial"/>
        </w:rPr>
        <w:t xml:space="preserve">which was </w:t>
      </w:r>
      <w:r w:rsidR="003510E2" w:rsidRPr="00082860">
        <w:rPr>
          <w:rFonts w:ascii="Arial" w:hAnsi="Arial" w:cs="Arial"/>
        </w:rPr>
        <w:t>originally developed to describe infusion and/or hemorrhage. Accor</w:t>
      </w:r>
      <w:r w:rsidRPr="00082860">
        <w:rPr>
          <w:rFonts w:ascii="Arial" w:hAnsi="Arial" w:cs="Arial"/>
        </w:rPr>
        <w:t>ding to [</w:t>
      </w:r>
      <w:r w:rsidR="00C7549A">
        <w:rPr>
          <w:rFonts w:ascii="Arial" w:hAnsi="Arial" w:cs="Arial"/>
        </w:rPr>
        <w:t>5</w:t>
      </w:r>
      <w:r w:rsidR="003510E2" w:rsidRPr="00082860">
        <w:rPr>
          <w:rFonts w:ascii="Arial" w:hAnsi="Arial" w:cs="Arial"/>
        </w:rPr>
        <w:t xml:space="preserve">], </w:t>
      </w:r>
      <w:r w:rsidR="00A679E0" w:rsidRPr="00082860">
        <w:rPr>
          <w:rFonts w:ascii="Arial" w:hAnsi="Arial" w:cs="Arial"/>
        </w:rPr>
        <w:t>water added to blood</w:t>
      </w:r>
      <w:r w:rsidR="003510E2" w:rsidRPr="00082860">
        <w:rPr>
          <w:rFonts w:ascii="Arial" w:hAnsi="Arial" w:cs="Arial"/>
        </w:rPr>
        <w:t xml:space="preserve"> (or removed from blood)</w:t>
      </w:r>
      <w:r w:rsidR="00A679E0" w:rsidRPr="00082860">
        <w:rPr>
          <w:rFonts w:ascii="Arial" w:hAnsi="Arial" w:cs="Arial"/>
        </w:rPr>
        <w:t xml:space="preserve"> is redistributed between blood and interstitial fluid to establish equilibrium ratio 1/(1+α), where α is around 3-5 and</w:t>
      </w:r>
      <w:r w:rsidR="003510E2" w:rsidRPr="00082860">
        <w:rPr>
          <w:rFonts w:ascii="Arial" w:hAnsi="Arial" w:cs="Arial"/>
        </w:rPr>
        <w:t xml:space="preserve"> differ</w:t>
      </w:r>
      <w:r w:rsidR="00420BAF">
        <w:rPr>
          <w:rFonts w:ascii="Arial" w:hAnsi="Arial" w:cs="Arial"/>
        </w:rPr>
        <w:t>s</w:t>
      </w:r>
      <w:r w:rsidR="003510E2" w:rsidRPr="00082860">
        <w:rPr>
          <w:rFonts w:ascii="Arial" w:hAnsi="Arial" w:cs="Arial"/>
        </w:rPr>
        <w:t xml:space="preserve"> from person to person. T</w:t>
      </w:r>
      <w:r w:rsidR="00A679E0" w:rsidRPr="00082860">
        <w:rPr>
          <w:rFonts w:ascii="Arial" w:hAnsi="Arial" w:cs="Arial"/>
        </w:rPr>
        <w:t xml:space="preserve">he speed at which </w:t>
      </w:r>
      <w:r w:rsidR="00A679E0" w:rsidRPr="00082860">
        <w:rPr>
          <w:rFonts w:ascii="Arial" w:hAnsi="Arial" w:cs="Arial"/>
        </w:rPr>
        <w:lastRenderedPageBreak/>
        <w:t xml:space="preserve">equilibrium is established is characterized by coefficient </w:t>
      </w:r>
      <w:r w:rsidR="00A679E0" w:rsidRPr="00082860">
        <w:rPr>
          <w:rFonts w:ascii="Arial" w:hAnsi="Arial" w:cs="Arial"/>
          <w:i/>
        </w:rPr>
        <w:t>K</w:t>
      </w:r>
      <w:r w:rsidR="00A679E0" w:rsidRPr="00082860">
        <w:rPr>
          <w:rFonts w:ascii="Arial" w:hAnsi="Arial" w:cs="Arial"/>
        </w:rPr>
        <w:t>, which also differs from person to person in the range about 0.03-0.08 min</w:t>
      </w:r>
      <w:r w:rsidR="00A679E0" w:rsidRPr="00082860">
        <w:rPr>
          <w:rFonts w:ascii="Arial" w:hAnsi="Arial" w:cs="Arial"/>
          <w:vertAlign w:val="superscript"/>
        </w:rPr>
        <w:t>-1</w:t>
      </w:r>
      <w:r w:rsidR="00A679E0" w:rsidRPr="00082860">
        <w:rPr>
          <w:rFonts w:ascii="Arial" w:hAnsi="Arial" w:cs="Arial"/>
        </w:rPr>
        <w:t xml:space="preserve">. </w:t>
      </w:r>
      <w:r w:rsidR="0067504D" w:rsidRPr="00082860">
        <w:rPr>
          <w:rFonts w:ascii="Arial" w:hAnsi="Arial" w:cs="Arial"/>
        </w:rPr>
        <w:t>Note that</w:t>
      </w:r>
      <w:r w:rsidR="00420BAF">
        <w:rPr>
          <w:rFonts w:ascii="Arial" w:hAnsi="Arial" w:cs="Arial"/>
        </w:rPr>
        <w:t>,</w:t>
      </w:r>
      <w:r w:rsidR="0067504D" w:rsidRPr="00082860">
        <w:rPr>
          <w:rFonts w:ascii="Arial" w:hAnsi="Arial" w:cs="Arial"/>
        </w:rPr>
        <w:t xml:space="preserve"> </w:t>
      </w:r>
      <w:r w:rsidR="00292377" w:rsidRPr="00082860">
        <w:rPr>
          <w:rFonts w:ascii="Arial" w:hAnsi="Arial" w:cs="Arial"/>
        </w:rPr>
        <w:t>in our model</w:t>
      </w:r>
      <w:r w:rsidR="00420BAF">
        <w:rPr>
          <w:rFonts w:ascii="Arial" w:hAnsi="Arial" w:cs="Arial"/>
        </w:rPr>
        <w:t>,</w:t>
      </w:r>
      <w:r w:rsidR="0067504D" w:rsidRPr="00082860">
        <w:rPr>
          <w:rFonts w:ascii="Arial" w:hAnsi="Arial" w:cs="Arial"/>
        </w:rPr>
        <w:t xml:space="preserve"> </w:t>
      </w:r>
      <w:r w:rsidRPr="00082860">
        <w:rPr>
          <w:rFonts w:ascii="Arial" w:hAnsi="Arial" w:cs="Arial"/>
        </w:rPr>
        <w:t xml:space="preserve">water is added (drinks) and removed (urine) </w:t>
      </w:r>
      <w:r w:rsidR="0067504D" w:rsidRPr="00082860">
        <w:rPr>
          <w:rFonts w:ascii="Arial" w:hAnsi="Arial" w:cs="Arial"/>
        </w:rPr>
        <w:t>to</w:t>
      </w:r>
      <w:r w:rsidRPr="00082860">
        <w:rPr>
          <w:rFonts w:ascii="Arial" w:hAnsi="Arial" w:cs="Arial"/>
        </w:rPr>
        <w:t xml:space="preserve"> and from</w:t>
      </w:r>
      <w:r w:rsidR="0067504D" w:rsidRPr="00082860">
        <w:rPr>
          <w:rFonts w:ascii="Arial" w:hAnsi="Arial" w:cs="Arial"/>
        </w:rPr>
        <w:t xml:space="preserve"> blood multiple times</w:t>
      </w:r>
      <w:r w:rsidR="00420BAF">
        <w:rPr>
          <w:rFonts w:ascii="Arial" w:hAnsi="Arial" w:cs="Arial"/>
        </w:rPr>
        <w:t>,</w:t>
      </w:r>
      <w:r w:rsidR="0067504D" w:rsidRPr="00082860">
        <w:rPr>
          <w:rFonts w:ascii="Arial" w:hAnsi="Arial" w:cs="Arial"/>
        </w:rPr>
        <w:t xml:space="preserve"> and </w:t>
      </w:r>
      <w:r w:rsidR="00AF315A" w:rsidRPr="00082860">
        <w:rPr>
          <w:rFonts w:ascii="Arial" w:hAnsi="Arial" w:cs="Arial"/>
        </w:rPr>
        <w:t>there is</w:t>
      </w:r>
      <w:r w:rsidR="0067504D" w:rsidRPr="00082860">
        <w:rPr>
          <w:rFonts w:ascii="Arial" w:hAnsi="Arial" w:cs="Arial"/>
        </w:rPr>
        <w:t xml:space="preserve"> not </w:t>
      </w:r>
      <w:r w:rsidR="005B00C5" w:rsidRPr="00082860">
        <w:rPr>
          <w:rFonts w:ascii="Arial" w:hAnsi="Arial" w:cs="Arial"/>
        </w:rPr>
        <w:t>necessarily</w:t>
      </w:r>
      <w:r w:rsidR="00292377" w:rsidRPr="00082860">
        <w:rPr>
          <w:rFonts w:ascii="Arial" w:hAnsi="Arial" w:cs="Arial"/>
        </w:rPr>
        <w:t xml:space="preserve"> </w:t>
      </w:r>
      <w:r w:rsidR="0067504D" w:rsidRPr="00082860">
        <w:rPr>
          <w:rFonts w:ascii="Arial" w:hAnsi="Arial" w:cs="Arial"/>
        </w:rPr>
        <w:t xml:space="preserve">enough time </w:t>
      </w:r>
      <w:r w:rsidR="00AF315A" w:rsidRPr="00082860">
        <w:rPr>
          <w:rFonts w:ascii="Arial" w:hAnsi="Arial" w:cs="Arial"/>
        </w:rPr>
        <w:t xml:space="preserve">for equilibrium </w:t>
      </w:r>
      <w:r w:rsidR="0067504D" w:rsidRPr="00082860">
        <w:rPr>
          <w:rFonts w:ascii="Arial" w:hAnsi="Arial" w:cs="Arial"/>
        </w:rPr>
        <w:t xml:space="preserve">to be established between the events </w:t>
      </w:r>
      <w:r w:rsidR="00D473BC" w:rsidRPr="00082860">
        <w:rPr>
          <w:rFonts w:ascii="Arial" w:hAnsi="Arial" w:cs="Arial"/>
        </w:rPr>
        <w:t>of drinking and voiding</w:t>
      </w:r>
      <w:r w:rsidR="0067504D" w:rsidRPr="00082860">
        <w:rPr>
          <w:rFonts w:ascii="Arial" w:hAnsi="Arial" w:cs="Arial"/>
        </w:rPr>
        <w:t xml:space="preserve">. </w:t>
      </w:r>
      <w:r w:rsidR="00420BAF">
        <w:rPr>
          <w:rFonts w:ascii="Arial" w:hAnsi="Arial" w:cs="Arial"/>
        </w:rPr>
        <w:t>The e</w:t>
      </w:r>
      <w:r w:rsidR="003510E2" w:rsidRPr="00082860">
        <w:rPr>
          <w:rFonts w:ascii="Arial" w:hAnsi="Arial" w:cs="Arial"/>
        </w:rPr>
        <w:t xml:space="preserve">quation </w:t>
      </w:r>
      <w:r w:rsidR="00AF315A" w:rsidRPr="00082860">
        <w:rPr>
          <w:rFonts w:ascii="Arial" w:hAnsi="Arial" w:cs="Arial"/>
        </w:rPr>
        <w:t xml:space="preserve">describing dynamics of water redistribution </w:t>
      </w:r>
      <w:r w:rsidR="00A679E0" w:rsidRPr="00082860">
        <w:rPr>
          <w:rFonts w:ascii="Arial" w:hAnsi="Arial" w:cs="Arial"/>
        </w:rPr>
        <w:t>is</w:t>
      </w:r>
      <w:r w:rsidR="00AF315A" w:rsidRPr="00082860">
        <w:rPr>
          <w:rFonts w:ascii="Arial" w:hAnsi="Arial" w:cs="Arial"/>
        </w:rPr>
        <w:t xml:space="preserve"> [</w:t>
      </w:r>
      <w:r w:rsidR="00C7549A">
        <w:rPr>
          <w:rFonts w:ascii="Arial" w:hAnsi="Arial" w:cs="Arial"/>
        </w:rPr>
        <w:t>5</w:t>
      </w:r>
      <w:r w:rsidR="00AF315A" w:rsidRPr="00082860">
        <w:rPr>
          <w:rFonts w:ascii="Arial" w:hAnsi="Arial" w:cs="Arial"/>
        </w:rPr>
        <w:t>]</w:t>
      </w:r>
      <w:r w:rsidR="00A679E0" w:rsidRPr="00082860">
        <w:rPr>
          <w:rFonts w:ascii="Arial" w:hAnsi="Arial" w:cs="Arial"/>
        </w:rPr>
        <w:t>:</w:t>
      </w:r>
    </w:p>
    <w:p w14:paraId="03524FBF" w14:textId="0314022E" w:rsidR="00A679E0" w:rsidRPr="00082860" w:rsidRDefault="00896EB1" w:rsidP="003A69F2">
      <w:pPr>
        <w:spacing w:line="480" w:lineRule="auto"/>
        <w:rPr>
          <w:rFonts w:ascii="Arial" w:eastAsiaTheme="minorEastAsia" w:hAnsi="Arial" w:cs="Arial"/>
        </w:rPr>
      </w:pPr>
      <m:oMath>
        <m:f>
          <m:fPr>
            <m:type m:val="skw"/>
            <m:ctrlPr>
              <w:rPr>
                <w:rFonts w:ascii="Cambria Math" w:hAnsi="Cambria Math" w:cs="Arial"/>
                <w:i/>
              </w:rPr>
            </m:ctrlPr>
          </m:fPr>
          <m:num>
            <m:r>
              <w:rPr>
                <w:rFonts w:ascii="Cambria Math" w:hAnsi="Cambria Math" w:cs="Arial"/>
              </w:rPr>
              <m:t>d</m:t>
            </m:r>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B</m:t>
                </m:r>
              </m:sub>
            </m:sSub>
          </m:num>
          <m:den>
            <m:r>
              <w:rPr>
                <w:rFonts w:ascii="Cambria Math" w:hAnsi="Cambria Math" w:cs="Arial"/>
              </w:rPr>
              <m:t>dt</m:t>
            </m:r>
          </m:den>
        </m:f>
        <m:r>
          <w:rPr>
            <w:rFonts w:ascii="Cambria Math" w:hAnsi="Cambria Math" w:cs="Arial"/>
          </w:rPr>
          <m:t>=</m:t>
        </m:r>
        <m:r>
          <w:rPr>
            <w:rFonts w:ascii="Cambria Math" w:hAnsi="Cambria Math" w:cs="Arial"/>
          </w:rPr>
          <m:t>u</m:t>
        </m:r>
        <m:d>
          <m:dPr>
            <m:ctrlPr>
              <w:rPr>
                <w:rFonts w:ascii="Cambria Math" w:hAnsi="Cambria Math" w:cs="Arial"/>
                <w:i/>
              </w:rPr>
            </m:ctrlPr>
          </m:dPr>
          <m:e>
            <m:r>
              <w:rPr>
                <w:rFonts w:ascii="Cambria Math" w:hAnsi="Cambria Math" w:cs="Arial"/>
              </w:rPr>
              <m:t>t</m:t>
            </m:r>
          </m:e>
        </m:d>
        <m:r>
          <w:rPr>
            <w:rFonts w:ascii="Cambria Math" w:hAnsi="Cambria Math" w:cs="Arial"/>
          </w:rPr>
          <m:t>-</m:t>
        </m:r>
        <m:r>
          <w:rPr>
            <w:rFonts w:ascii="Cambria Math" w:hAnsi="Cambria Math" w:cs="Arial"/>
          </w:rPr>
          <m:t>v</m:t>
        </m:r>
        <m:d>
          <m:dPr>
            <m:ctrlPr>
              <w:rPr>
                <w:rFonts w:ascii="Cambria Math" w:hAnsi="Cambria Math" w:cs="Arial"/>
                <w:i/>
              </w:rPr>
            </m:ctrlPr>
          </m:dPr>
          <m:e>
            <m:r>
              <w:rPr>
                <w:rFonts w:ascii="Cambria Math" w:hAnsi="Cambria Math" w:cs="Arial"/>
              </w:rPr>
              <m:t>t</m:t>
            </m:r>
          </m:e>
        </m:d>
        <m:r>
          <w:rPr>
            <w:rFonts w:ascii="Cambria Math" w:hAnsi="Cambria Math" w:cs="Arial"/>
          </w:rPr>
          <m:t>-</m:t>
        </m:r>
        <m:r>
          <w:rPr>
            <w:rFonts w:ascii="Cambria Math" w:hAnsi="Cambria Math" w:cs="Arial"/>
          </w:rPr>
          <m:t>q</m:t>
        </m:r>
        <m:r>
          <w:rPr>
            <w:rFonts w:ascii="Cambria Math" w:hAnsi="Cambria Math" w:cs="Arial"/>
          </w:rPr>
          <m:t>(</m:t>
        </m:r>
        <m:r>
          <w:rPr>
            <w:rFonts w:ascii="Cambria Math" w:hAnsi="Cambria Math" w:cs="Arial"/>
          </w:rPr>
          <m:t>t</m:t>
        </m:r>
        <m:r>
          <w:rPr>
            <w:rFonts w:ascii="Cambria Math" w:hAnsi="Cambria Math" w:cs="Arial"/>
          </w:rPr>
          <m:t>)</m:t>
        </m:r>
      </m:oMath>
      <w:r w:rsidR="00A679E0" w:rsidRPr="00082860">
        <w:rPr>
          <w:rFonts w:ascii="Arial" w:eastAsiaTheme="minorEastAsia" w:hAnsi="Arial" w:cs="Arial"/>
        </w:rPr>
        <w:t xml:space="preserve">                                                    </w:t>
      </w:r>
      <w:r w:rsidR="00541451" w:rsidRPr="00082860">
        <w:rPr>
          <w:rFonts w:ascii="Arial" w:eastAsiaTheme="minorEastAsia" w:hAnsi="Arial" w:cs="Arial"/>
        </w:rPr>
        <w:t xml:space="preserve">                      </w:t>
      </w:r>
      <w:r w:rsidR="008B594A">
        <w:rPr>
          <w:rFonts w:ascii="Arial" w:eastAsiaTheme="minorEastAsia" w:hAnsi="Arial" w:cs="Arial"/>
        </w:rPr>
        <w:t xml:space="preserve">      </w:t>
      </w:r>
      <w:r w:rsidR="00541451" w:rsidRPr="00082860">
        <w:rPr>
          <w:rFonts w:ascii="Arial" w:eastAsiaTheme="minorEastAsia" w:hAnsi="Arial" w:cs="Arial"/>
        </w:rPr>
        <w:t xml:space="preserve">        (</w:t>
      </w:r>
      <w:r w:rsidR="008E7CD4" w:rsidRPr="00082860">
        <w:rPr>
          <w:rFonts w:ascii="Arial" w:eastAsiaTheme="minorEastAsia" w:hAnsi="Arial" w:cs="Arial"/>
        </w:rPr>
        <w:t>s</w:t>
      </w:r>
      <w:r w:rsidR="00541451" w:rsidRPr="00082860">
        <w:rPr>
          <w:rFonts w:ascii="Arial" w:eastAsiaTheme="minorEastAsia" w:hAnsi="Arial" w:cs="Arial"/>
        </w:rPr>
        <w:t>1</w:t>
      </w:r>
      <w:r w:rsidR="00A679E0" w:rsidRPr="00082860">
        <w:rPr>
          <w:rFonts w:ascii="Arial" w:eastAsiaTheme="minorEastAsia" w:hAnsi="Arial" w:cs="Arial"/>
        </w:rPr>
        <w:t>)</w:t>
      </w:r>
    </w:p>
    <w:p w14:paraId="07C9FB14" w14:textId="1C867AFB" w:rsidR="00A679E0" w:rsidRPr="00082860" w:rsidRDefault="00A679E0" w:rsidP="003A69F2">
      <w:pPr>
        <w:spacing w:line="480" w:lineRule="auto"/>
        <w:rPr>
          <w:rFonts w:ascii="Arial" w:eastAsiaTheme="minorEastAsia" w:hAnsi="Arial" w:cs="Arial"/>
        </w:rPr>
      </w:pPr>
      <w:r w:rsidRPr="00082860">
        <w:rPr>
          <w:rFonts w:ascii="Arial" w:eastAsiaTheme="minorEastAsia" w:hAnsi="Arial" w:cs="Arial"/>
        </w:rPr>
        <w:t xml:space="preserve">Where </w:t>
      </w:r>
      <m:oMath>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B</m:t>
            </m:r>
          </m:sub>
        </m:sSub>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B</m:t>
            </m:r>
          </m:sub>
        </m:sSub>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B0</m:t>
            </m:r>
          </m:sub>
        </m:sSub>
      </m:oMath>
      <w:r w:rsidRPr="00082860">
        <w:rPr>
          <w:rFonts w:ascii="Arial" w:eastAsiaTheme="minorEastAsia" w:hAnsi="Arial" w:cs="Arial"/>
        </w:rPr>
        <w:t xml:space="preserve"> is the change of blood volume</w:t>
      </w:r>
      <w:r w:rsidR="00AF315A" w:rsidRPr="00082860">
        <w:rPr>
          <w:rFonts w:ascii="Arial" w:eastAsiaTheme="minorEastAsia" w:hAnsi="Arial" w:cs="Arial"/>
        </w:rPr>
        <w:t xml:space="preserve"> (mL)</w:t>
      </w:r>
      <w:r w:rsidRPr="00082860">
        <w:rPr>
          <w:rFonts w:ascii="Arial" w:eastAsiaTheme="minorEastAsia" w:hAnsi="Arial" w:cs="Arial"/>
        </w:rPr>
        <w:t xml:space="preserve">, </w:t>
      </w:r>
      <m:oMath>
        <m:r>
          <w:rPr>
            <w:rFonts w:ascii="Cambria Math" w:hAnsi="Cambria Math" w:cs="Arial"/>
          </w:rPr>
          <m:t>u</m:t>
        </m:r>
        <m:d>
          <m:dPr>
            <m:ctrlPr>
              <w:rPr>
                <w:rFonts w:ascii="Cambria Math" w:hAnsi="Cambria Math" w:cs="Arial"/>
                <w:i/>
              </w:rPr>
            </m:ctrlPr>
          </m:dPr>
          <m:e>
            <m:r>
              <w:rPr>
                <w:rFonts w:ascii="Cambria Math" w:hAnsi="Cambria Math" w:cs="Arial"/>
              </w:rPr>
              <m:t>t</m:t>
            </m:r>
          </m:e>
        </m:d>
      </m:oMath>
      <w:r w:rsidR="00AF315A" w:rsidRPr="00082860">
        <w:rPr>
          <w:rFonts w:ascii="Arial" w:eastAsiaTheme="minorEastAsia" w:hAnsi="Arial" w:cs="Arial"/>
        </w:rPr>
        <w:t xml:space="preserve"> –</w:t>
      </w:r>
      <w:r w:rsidR="006A1693">
        <w:rPr>
          <w:rFonts w:ascii="Arial" w:eastAsiaTheme="minorEastAsia" w:hAnsi="Arial" w:cs="Arial"/>
        </w:rPr>
        <w:t xml:space="preserve"> </w:t>
      </w:r>
      <w:r w:rsidR="00AF315A" w:rsidRPr="00082860">
        <w:rPr>
          <w:rFonts w:ascii="Arial" w:eastAsiaTheme="minorEastAsia" w:hAnsi="Arial" w:cs="Arial"/>
        </w:rPr>
        <w:t>rate (mL/min) at which water</w:t>
      </w:r>
      <w:r w:rsidRPr="00082860">
        <w:rPr>
          <w:rFonts w:ascii="Arial" w:eastAsiaTheme="minorEastAsia" w:hAnsi="Arial" w:cs="Arial"/>
        </w:rPr>
        <w:t xml:space="preserve"> </w:t>
      </w:r>
      <w:r w:rsidR="00AF315A" w:rsidRPr="00082860">
        <w:rPr>
          <w:rFonts w:ascii="Arial" w:eastAsiaTheme="minorEastAsia" w:hAnsi="Arial" w:cs="Arial"/>
        </w:rPr>
        <w:t xml:space="preserve">is </w:t>
      </w:r>
      <w:r w:rsidRPr="00082860">
        <w:rPr>
          <w:rFonts w:ascii="Arial" w:eastAsiaTheme="minorEastAsia" w:hAnsi="Arial" w:cs="Arial"/>
        </w:rPr>
        <w:t>added to blood (in our case</w:t>
      </w:r>
      <w:r w:rsidR="00420BAF">
        <w:rPr>
          <w:rFonts w:ascii="Arial" w:eastAsiaTheme="minorEastAsia" w:hAnsi="Arial" w:cs="Arial"/>
        </w:rPr>
        <w:t>,</w:t>
      </w:r>
      <w:r w:rsidRPr="00082860">
        <w:rPr>
          <w:rFonts w:ascii="Arial" w:eastAsiaTheme="minorEastAsia" w:hAnsi="Arial" w:cs="Arial"/>
        </w:rPr>
        <w:t xml:space="preserve"> absorbed </w:t>
      </w:r>
      <w:r w:rsidR="001A35B1" w:rsidRPr="00082860">
        <w:rPr>
          <w:rFonts w:ascii="Arial" w:eastAsiaTheme="minorEastAsia" w:hAnsi="Arial" w:cs="Arial"/>
        </w:rPr>
        <w:t xml:space="preserve">from drinks </w:t>
      </w:r>
      <w:r w:rsidRPr="00082860">
        <w:rPr>
          <w:rFonts w:ascii="Arial" w:eastAsiaTheme="minorEastAsia" w:hAnsi="Arial" w:cs="Arial"/>
        </w:rPr>
        <w:t>in</w:t>
      </w:r>
      <w:r w:rsidR="00420BAF">
        <w:rPr>
          <w:rFonts w:ascii="Arial" w:eastAsiaTheme="minorEastAsia" w:hAnsi="Arial" w:cs="Arial"/>
        </w:rPr>
        <w:t xml:space="preserve"> the</w:t>
      </w:r>
      <w:r w:rsidRPr="00082860">
        <w:rPr>
          <w:rFonts w:ascii="Arial" w:eastAsiaTheme="minorEastAsia" w:hAnsi="Arial" w:cs="Arial"/>
        </w:rPr>
        <w:t xml:space="preserve"> stomach and intestine), </w:t>
      </w:r>
      <m:oMath>
        <m:r>
          <w:rPr>
            <w:rFonts w:ascii="Cambria Math" w:hAnsi="Cambria Math" w:cs="Arial"/>
          </w:rPr>
          <m:t>v</m:t>
        </m:r>
        <m:d>
          <m:dPr>
            <m:ctrlPr>
              <w:rPr>
                <w:rFonts w:ascii="Cambria Math" w:hAnsi="Cambria Math" w:cs="Arial"/>
                <w:i/>
              </w:rPr>
            </m:ctrlPr>
          </m:dPr>
          <m:e>
            <m:r>
              <w:rPr>
                <w:rFonts w:ascii="Cambria Math" w:hAnsi="Cambria Math" w:cs="Arial"/>
              </w:rPr>
              <m:t>t</m:t>
            </m:r>
          </m:e>
        </m:d>
      </m:oMath>
      <w:r w:rsidR="00AF315A" w:rsidRPr="00082860">
        <w:rPr>
          <w:rFonts w:ascii="Arial" w:eastAsiaTheme="minorEastAsia" w:hAnsi="Arial" w:cs="Arial"/>
        </w:rPr>
        <w:t xml:space="preserve"> </w:t>
      </w:r>
      <w:r w:rsidR="00CA5692">
        <w:rPr>
          <w:rFonts w:ascii="Arial" w:eastAsiaTheme="minorEastAsia" w:hAnsi="Arial" w:cs="Arial"/>
        </w:rPr>
        <w:t xml:space="preserve">– </w:t>
      </w:r>
      <w:r w:rsidR="00AF315A" w:rsidRPr="00082860">
        <w:rPr>
          <w:rFonts w:ascii="Arial" w:eastAsiaTheme="minorEastAsia" w:hAnsi="Arial" w:cs="Arial"/>
        </w:rPr>
        <w:t>rate (mL/min) at which water</w:t>
      </w:r>
      <w:r w:rsidRPr="00082860">
        <w:rPr>
          <w:rFonts w:ascii="Arial" w:eastAsiaTheme="minorEastAsia" w:hAnsi="Arial" w:cs="Arial"/>
        </w:rPr>
        <w:t xml:space="preserve"> </w:t>
      </w:r>
      <w:r w:rsidR="00AF315A" w:rsidRPr="00082860">
        <w:rPr>
          <w:rFonts w:ascii="Arial" w:eastAsiaTheme="minorEastAsia" w:hAnsi="Arial" w:cs="Arial"/>
        </w:rPr>
        <w:t xml:space="preserve">is </w:t>
      </w:r>
      <w:r w:rsidRPr="00082860">
        <w:rPr>
          <w:rFonts w:ascii="Arial" w:eastAsiaTheme="minorEastAsia" w:hAnsi="Arial" w:cs="Arial"/>
        </w:rPr>
        <w:t>removed from blood (in our case</w:t>
      </w:r>
      <w:r w:rsidR="00420BAF">
        <w:rPr>
          <w:rFonts w:ascii="Arial" w:eastAsiaTheme="minorEastAsia" w:hAnsi="Arial" w:cs="Arial"/>
        </w:rPr>
        <w:t>,</w:t>
      </w:r>
      <w:r w:rsidRPr="00082860">
        <w:rPr>
          <w:rFonts w:ascii="Arial" w:eastAsiaTheme="minorEastAsia" w:hAnsi="Arial" w:cs="Arial"/>
        </w:rPr>
        <w:t xml:space="preserve"> as urine), </w:t>
      </w:r>
      <m:oMath>
        <m:r>
          <w:rPr>
            <w:rFonts w:ascii="Cambria Math" w:hAnsi="Cambria Math" w:cs="Arial"/>
          </w:rPr>
          <m:t>q(t)</m:t>
        </m:r>
      </m:oMath>
      <w:r w:rsidRPr="00082860">
        <w:rPr>
          <w:rFonts w:ascii="Arial" w:eastAsiaTheme="minorEastAsia" w:hAnsi="Arial" w:cs="Arial"/>
        </w:rPr>
        <w:t xml:space="preserve"> – d</w:t>
      </w:r>
      <w:r w:rsidR="00AF315A" w:rsidRPr="00082860">
        <w:rPr>
          <w:rFonts w:ascii="Arial" w:eastAsiaTheme="minorEastAsia" w:hAnsi="Arial" w:cs="Arial"/>
        </w:rPr>
        <w:t>escribes redistribution (shift) of water</w:t>
      </w:r>
      <w:r w:rsidRPr="00082860">
        <w:rPr>
          <w:rFonts w:ascii="Arial" w:eastAsiaTheme="minorEastAsia" w:hAnsi="Arial" w:cs="Arial"/>
        </w:rPr>
        <w:t xml:space="preserve"> between blood and interstitial fluid:</w:t>
      </w:r>
    </w:p>
    <w:p w14:paraId="6AB1D394" w14:textId="4ACF19E1" w:rsidR="00A679E0" w:rsidRPr="00082860" w:rsidRDefault="00A679E0" w:rsidP="003A69F2">
      <w:pPr>
        <w:spacing w:line="480" w:lineRule="auto"/>
        <w:rPr>
          <w:rFonts w:ascii="Arial" w:eastAsiaTheme="minorEastAsia" w:hAnsi="Arial" w:cs="Arial"/>
        </w:rPr>
      </w:pPr>
      <m:oMath>
        <m:r>
          <w:rPr>
            <w:rFonts w:ascii="Cambria Math" w:hAnsi="Cambria Math" w:cs="Arial"/>
          </w:rPr>
          <m:t>q</m:t>
        </m:r>
        <m:d>
          <m:dPr>
            <m:ctrlPr>
              <w:rPr>
                <w:rFonts w:ascii="Cambria Math" w:hAnsi="Cambria Math" w:cs="Arial"/>
                <w:i/>
              </w:rPr>
            </m:ctrlPr>
          </m:dPr>
          <m:e>
            <m:r>
              <w:rPr>
                <w:rFonts w:ascii="Cambria Math" w:hAnsi="Cambria Math" w:cs="Arial"/>
              </w:rPr>
              <m:t>t</m:t>
            </m:r>
          </m:e>
        </m:d>
        <m:r>
          <w:rPr>
            <w:rFonts w:ascii="Cambria Math" w:hAnsi="Cambria Math" w:cs="Arial"/>
          </w:rPr>
          <m:t>=K</m:t>
        </m:r>
        <m:d>
          <m:dPr>
            <m:begChr m:val="{"/>
            <m:endChr m:val="}"/>
            <m:ctrlPr>
              <w:rPr>
                <w:rFonts w:ascii="Cambria Math" w:hAnsi="Cambria Math" w:cs="Arial"/>
                <w:i/>
              </w:rPr>
            </m:ctrlPr>
          </m:dPr>
          <m:e>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B</m:t>
                </m:r>
              </m:sub>
            </m:sSub>
            <m:r>
              <w:rPr>
                <w:rFonts w:ascii="Cambria Math" w:hAnsi="Cambria Math" w:cs="Arial"/>
              </w:rPr>
              <m:t>-</m:t>
            </m:r>
            <m:f>
              <m:fPr>
                <m:ctrlPr>
                  <w:rPr>
                    <w:rFonts w:ascii="Cambria Math" w:hAnsi="Cambria Math" w:cs="Arial"/>
                    <w:i/>
                  </w:rPr>
                </m:ctrlPr>
              </m:fPr>
              <m:num>
                <m:r>
                  <w:rPr>
                    <w:rFonts w:ascii="Cambria Math" w:hAnsi="Cambria Math" w:cs="Arial"/>
                  </w:rPr>
                  <m:t>1</m:t>
                </m:r>
              </m:num>
              <m:den>
                <m:r>
                  <w:rPr>
                    <w:rFonts w:ascii="Cambria Math" w:hAnsi="Cambria Math" w:cs="Arial"/>
                  </w:rPr>
                  <m:t>1+α</m:t>
                </m:r>
              </m:den>
            </m:f>
            <m:r>
              <w:rPr>
                <w:rFonts w:ascii="Cambria Math" w:hAnsi="Cambria Math" w:cs="Arial"/>
              </w:rPr>
              <m:t>∙</m:t>
            </m:r>
            <m:nary>
              <m:naryPr>
                <m:limLoc m:val="subSup"/>
                <m:ctrlPr>
                  <w:rPr>
                    <w:rFonts w:ascii="Cambria Math" w:hAnsi="Cambria Math" w:cs="Arial"/>
                    <w:i/>
                  </w:rPr>
                </m:ctrlPr>
              </m:naryPr>
              <m:sub>
                <m:r>
                  <w:rPr>
                    <w:rFonts w:ascii="Cambria Math" w:hAnsi="Cambria Math" w:cs="Arial"/>
                  </w:rPr>
                  <m:t>0</m:t>
                </m:r>
              </m:sub>
              <m:sup>
                <m:r>
                  <w:rPr>
                    <w:rFonts w:ascii="Cambria Math" w:hAnsi="Cambria Math" w:cs="Arial"/>
                  </w:rPr>
                  <m:t>t</m:t>
                </m:r>
              </m:sup>
              <m:e>
                <m:d>
                  <m:dPr>
                    <m:begChr m:val="["/>
                    <m:endChr m:val="]"/>
                    <m:ctrlPr>
                      <w:rPr>
                        <w:rFonts w:ascii="Cambria Math" w:hAnsi="Cambria Math" w:cs="Arial"/>
                        <w:i/>
                      </w:rPr>
                    </m:ctrlPr>
                  </m:dPr>
                  <m:e>
                    <m:r>
                      <w:rPr>
                        <w:rFonts w:ascii="Cambria Math" w:hAnsi="Cambria Math" w:cs="Arial"/>
                      </w:rPr>
                      <m:t>u</m:t>
                    </m:r>
                    <m:d>
                      <m:dPr>
                        <m:ctrlPr>
                          <w:rPr>
                            <w:rFonts w:ascii="Cambria Math" w:hAnsi="Cambria Math" w:cs="Arial"/>
                            <w:i/>
                          </w:rPr>
                        </m:ctrlPr>
                      </m:dPr>
                      <m:e>
                        <m:r>
                          <w:rPr>
                            <w:rFonts w:ascii="Cambria Math" w:hAnsi="Cambria Math" w:cs="Arial"/>
                          </w:rPr>
                          <m:t>τ</m:t>
                        </m:r>
                      </m:e>
                    </m:d>
                    <m:r>
                      <w:rPr>
                        <w:rFonts w:ascii="Cambria Math" w:hAnsi="Cambria Math" w:cs="Arial"/>
                      </w:rPr>
                      <m:t>-v(τ)</m:t>
                    </m:r>
                  </m:e>
                </m:d>
                <m:r>
                  <w:rPr>
                    <w:rFonts w:ascii="Cambria Math" w:hAnsi="Cambria Math" w:cs="Arial"/>
                  </w:rPr>
                  <m:t>dτ</m:t>
                </m:r>
              </m:e>
            </m:nary>
          </m:e>
        </m:d>
      </m:oMath>
      <w:r w:rsidRPr="00082860">
        <w:rPr>
          <w:rFonts w:ascii="Arial" w:eastAsiaTheme="minorEastAsia" w:hAnsi="Arial" w:cs="Arial"/>
        </w:rPr>
        <w:t xml:space="preserve">                               </w:t>
      </w:r>
      <w:r w:rsidR="00541451" w:rsidRPr="00082860">
        <w:rPr>
          <w:rFonts w:ascii="Arial" w:eastAsiaTheme="minorEastAsia" w:hAnsi="Arial" w:cs="Arial"/>
        </w:rPr>
        <w:t xml:space="preserve">                      </w:t>
      </w:r>
      <w:r w:rsidR="008B594A">
        <w:rPr>
          <w:rFonts w:ascii="Arial" w:eastAsiaTheme="minorEastAsia" w:hAnsi="Arial" w:cs="Arial"/>
        </w:rPr>
        <w:t xml:space="preserve">          </w:t>
      </w:r>
      <w:r w:rsidR="00541451" w:rsidRPr="00082860">
        <w:rPr>
          <w:rFonts w:ascii="Arial" w:eastAsiaTheme="minorEastAsia" w:hAnsi="Arial" w:cs="Arial"/>
        </w:rPr>
        <w:t xml:space="preserve">       (</w:t>
      </w:r>
      <w:r w:rsidR="008E7CD4" w:rsidRPr="00082860">
        <w:rPr>
          <w:rFonts w:ascii="Arial" w:eastAsiaTheme="minorEastAsia" w:hAnsi="Arial" w:cs="Arial"/>
        </w:rPr>
        <w:t>s</w:t>
      </w:r>
      <w:r w:rsidR="00541451" w:rsidRPr="00082860">
        <w:rPr>
          <w:rFonts w:ascii="Arial" w:eastAsiaTheme="minorEastAsia" w:hAnsi="Arial" w:cs="Arial"/>
        </w:rPr>
        <w:t>2</w:t>
      </w:r>
      <w:r w:rsidRPr="00082860">
        <w:rPr>
          <w:rFonts w:ascii="Arial" w:eastAsiaTheme="minorEastAsia" w:hAnsi="Arial" w:cs="Arial"/>
        </w:rPr>
        <w:t>)</w:t>
      </w:r>
    </w:p>
    <w:p w14:paraId="430ED722" w14:textId="0C7196EE" w:rsidR="00541451" w:rsidRPr="00082860" w:rsidRDefault="00A679E0" w:rsidP="003A69F2">
      <w:pPr>
        <w:spacing w:line="480" w:lineRule="auto"/>
        <w:ind w:firstLine="720"/>
        <w:rPr>
          <w:rFonts w:ascii="Arial" w:eastAsiaTheme="minorEastAsia" w:hAnsi="Arial" w:cs="Arial"/>
        </w:rPr>
      </w:pPr>
      <w:r w:rsidRPr="00082860">
        <w:rPr>
          <w:rFonts w:ascii="Arial" w:eastAsiaTheme="minorEastAsia" w:hAnsi="Arial" w:cs="Arial"/>
        </w:rPr>
        <w:t>Note that</w:t>
      </w:r>
      <w:r w:rsidR="00420BAF">
        <w:rPr>
          <w:rFonts w:ascii="Arial" w:eastAsiaTheme="minorEastAsia" w:hAnsi="Arial" w:cs="Arial"/>
        </w:rPr>
        <w:t>,</w:t>
      </w:r>
      <w:r w:rsidRPr="00082860">
        <w:rPr>
          <w:rFonts w:ascii="Arial" w:eastAsiaTheme="minorEastAsia" w:hAnsi="Arial" w:cs="Arial"/>
        </w:rPr>
        <w:t xml:space="preserve"> in equilibrium: </w:t>
      </w:r>
      <m:oMath>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B</m:t>
            </m:r>
          </m:sub>
        </m:sSub>
        <m:r>
          <w:rPr>
            <w:rFonts w:ascii="Cambria Math" w:hAnsi="Cambria Math" w:cs="Arial"/>
          </w:rPr>
          <m:t>=</m:t>
        </m:r>
        <m:f>
          <m:fPr>
            <m:ctrlPr>
              <w:rPr>
                <w:rFonts w:ascii="Cambria Math" w:hAnsi="Cambria Math" w:cs="Arial"/>
                <w:i/>
              </w:rPr>
            </m:ctrlPr>
          </m:fPr>
          <m:num>
            <m:r>
              <w:rPr>
                <w:rFonts w:ascii="Cambria Math" w:hAnsi="Cambria Math" w:cs="Arial"/>
              </w:rPr>
              <m:t>1</m:t>
            </m:r>
          </m:num>
          <m:den>
            <m:r>
              <w:rPr>
                <w:rFonts w:ascii="Cambria Math" w:hAnsi="Cambria Math" w:cs="Arial"/>
              </w:rPr>
              <m:t>1+α</m:t>
            </m:r>
          </m:den>
        </m:f>
        <m:r>
          <w:rPr>
            <w:rFonts w:ascii="Cambria Math" w:hAnsi="Cambria Math" w:cs="Arial"/>
          </w:rPr>
          <m:t>∙</m:t>
        </m:r>
        <m:nary>
          <m:naryPr>
            <m:limLoc m:val="subSup"/>
            <m:ctrlPr>
              <w:rPr>
                <w:rFonts w:ascii="Cambria Math" w:hAnsi="Cambria Math" w:cs="Arial"/>
                <w:i/>
              </w:rPr>
            </m:ctrlPr>
          </m:naryPr>
          <m:sub>
            <m:r>
              <w:rPr>
                <w:rFonts w:ascii="Cambria Math" w:hAnsi="Cambria Math" w:cs="Arial"/>
              </w:rPr>
              <m:t>0</m:t>
            </m:r>
          </m:sub>
          <m:sup>
            <m:r>
              <w:rPr>
                <w:rFonts w:ascii="Cambria Math" w:hAnsi="Cambria Math" w:cs="Arial"/>
              </w:rPr>
              <m:t>te</m:t>
            </m:r>
          </m:sup>
          <m:e>
            <m:d>
              <m:dPr>
                <m:begChr m:val="["/>
                <m:endChr m:val="]"/>
                <m:ctrlPr>
                  <w:rPr>
                    <w:rFonts w:ascii="Cambria Math" w:hAnsi="Cambria Math" w:cs="Arial"/>
                    <w:i/>
                  </w:rPr>
                </m:ctrlPr>
              </m:dPr>
              <m:e>
                <m:r>
                  <w:rPr>
                    <w:rFonts w:ascii="Cambria Math" w:hAnsi="Cambria Math" w:cs="Arial"/>
                  </w:rPr>
                  <m:t>u</m:t>
                </m:r>
                <m:d>
                  <m:dPr>
                    <m:ctrlPr>
                      <w:rPr>
                        <w:rFonts w:ascii="Cambria Math" w:hAnsi="Cambria Math" w:cs="Arial"/>
                        <w:i/>
                      </w:rPr>
                    </m:ctrlPr>
                  </m:dPr>
                  <m:e>
                    <m:r>
                      <w:rPr>
                        <w:rFonts w:ascii="Cambria Math" w:hAnsi="Cambria Math" w:cs="Arial"/>
                      </w:rPr>
                      <m:t>τ</m:t>
                    </m:r>
                  </m:e>
                </m:d>
                <m:r>
                  <w:rPr>
                    <w:rFonts w:ascii="Cambria Math" w:hAnsi="Cambria Math" w:cs="Arial"/>
                  </w:rPr>
                  <m:t>-v(τ)</m:t>
                </m:r>
              </m:e>
            </m:d>
            <m:r>
              <w:rPr>
                <w:rFonts w:ascii="Cambria Math" w:hAnsi="Cambria Math" w:cs="Arial"/>
              </w:rPr>
              <m:t>dτ</m:t>
            </m:r>
          </m:e>
        </m:nary>
      </m:oMath>
      <w:r w:rsidRPr="00082860">
        <w:rPr>
          <w:rFonts w:ascii="Arial" w:eastAsiaTheme="minorEastAsia" w:hAnsi="Arial" w:cs="Arial"/>
        </w:rPr>
        <w:t>, assuming u(</w:t>
      </w:r>
      <w:proofErr w:type="spellStart"/>
      <w:r w:rsidRPr="00082860">
        <w:rPr>
          <w:rFonts w:ascii="Arial" w:eastAsiaTheme="minorEastAsia" w:hAnsi="Arial" w:cs="Arial"/>
        </w:rPr>
        <w:t>t</w:t>
      </w:r>
      <w:r w:rsidR="008E7CD4" w:rsidRPr="00082860">
        <w:rPr>
          <w:rFonts w:ascii="Arial" w:eastAsiaTheme="minorEastAsia" w:hAnsi="Arial" w:cs="Arial"/>
          <w:vertAlign w:val="subscript"/>
        </w:rPr>
        <w:t>e</w:t>
      </w:r>
      <w:proofErr w:type="spellEnd"/>
      <w:r w:rsidRPr="00082860">
        <w:rPr>
          <w:rFonts w:ascii="Arial" w:eastAsiaTheme="minorEastAsia" w:hAnsi="Arial" w:cs="Arial"/>
        </w:rPr>
        <w:t>)-v(</w:t>
      </w:r>
      <w:proofErr w:type="spellStart"/>
      <w:r w:rsidRPr="00082860">
        <w:rPr>
          <w:rFonts w:ascii="Arial" w:eastAsiaTheme="minorEastAsia" w:hAnsi="Arial" w:cs="Arial"/>
        </w:rPr>
        <w:t>t</w:t>
      </w:r>
      <w:r w:rsidR="008E7CD4" w:rsidRPr="00082860">
        <w:rPr>
          <w:rFonts w:ascii="Arial" w:eastAsiaTheme="minorEastAsia" w:hAnsi="Arial" w:cs="Arial"/>
          <w:vertAlign w:val="subscript"/>
        </w:rPr>
        <w:t>e</w:t>
      </w:r>
      <w:proofErr w:type="spellEnd"/>
      <w:r w:rsidRPr="00082860">
        <w:rPr>
          <w:rFonts w:ascii="Arial" w:eastAsiaTheme="minorEastAsia" w:hAnsi="Arial" w:cs="Arial"/>
        </w:rPr>
        <w:t>)</w:t>
      </w:r>
      <w:r w:rsidR="00CA5692">
        <w:rPr>
          <w:rFonts w:ascii="Arial" w:eastAsiaTheme="minorEastAsia" w:hAnsi="Arial" w:cs="Arial"/>
        </w:rPr>
        <w:t xml:space="preserve"> </w:t>
      </w:r>
      <w:r w:rsidRPr="00082860">
        <w:rPr>
          <w:rFonts w:ascii="Arial" w:eastAsiaTheme="minorEastAsia" w:hAnsi="Arial" w:cs="Arial"/>
        </w:rPr>
        <w:t>=</w:t>
      </w:r>
      <w:r w:rsidR="00CA5692">
        <w:rPr>
          <w:rFonts w:ascii="Arial" w:eastAsiaTheme="minorEastAsia" w:hAnsi="Arial" w:cs="Arial"/>
        </w:rPr>
        <w:t xml:space="preserve"> </w:t>
      </w:r>
      <w:r w:rsidRPr="00082860">
        <w:rPr>
          <w:rFonts w:ascii="Arial" w:eastAsiaTheme="minorEastAsia" w:hAnsi="Arial" w:cs="Arial"/>
        </w:rPr>
        <w:t>0 at the moment of equilibrium</w:t>
      </w:r>
      <w:r w:rsidR="008E7CD4" w:rsidRPr="00082860">
        <w:rPr>
          <w:rFonts w:ascii="Arial" w:eastAsiaTheme="minorEastAsia" w:hAnsi="Arial" w:cs="Arial"/>
        </w:rPr>
        <w:t xml:space="preserve"> </w:t>
      </w:r>
      <w:proofErr w:type="spellStart"/>
      <w:r w:rsidR="008E7CD4" w:rsidRPr="00082860">
        <w:rPr>
          <w:rFonts w:ascii="Arial" w:eastAsiaTheme="minorEastAsia" w:hAnsi="Arial" w:cs="Arial"/>
        </w:rPr>
        <w:t>t</w:t>
      </w:r>
      <w:r w:rsidR="008E7CD4" w:rsidRPr="00082860">
        <w:rPr>
          <w:rFonts w:ascii="Arial" w:eastAsiaTheme="minorEastAsia" w:hAnsi="Arial" w:cs="Arial"/>
          <w:vertAlign w:val="subscript"/>
        </w:rPr>
        <w:t>e</w:t>
      </w:r>
      <w:proofErr w:type="spellEnd"/>
      <w:r w:rsidRPr="00082860">
        <w:rPr>
          <w:rFonts w:ascii="Arial" w:eastAsiaTheme="minorEastAsia" w:hAnsi="Arial" w:cs="Arial"/>
        </w:rPr>
        <w:t>. However, it is an intermediate equilibrium</w:t>
      </w:r>
      <w:r w:rsidR="004100B1">
        <w:rPr>
          <w:rFonts w:ascii="Arial" w:eastAsiaTheme="minorEastAsia" w:hAnsi="Arial" w:cs="Arial"/>
        </w:rPr>
        <w:t>,</w:t>
      </w:r>
      <w:r w:rsidRPr="00082860">
        <w:rPr>
          <w:rFonts w:ascii="Arial" w:eastAsiaTheme="minorEastAsia" w:hAnsi="Arial" w:cs="Arial"/>
        </w:rPr>
        <w:t xml:space="preserve"> since the global equilibrium is </w:t>
      </w:r>
      <m:oMath>
        <m:nary>
          <m:naryPr>
            <m:limLoc m:val="subSup"/>
            <m:ctrlPr>
              <w:rPr>
                <w:rFonts w:ascii="Cambria Math" w:hAnsi="Cambria Math" w:cs="Arial"/>
                <w:i/>
              </w:rPr>
            </m:ctrlPr>
          </m:naryPr>
          <m:sub>
            <m:r>
              <w:rPr>
                <w:rFonts w:ascii="Cambria Math" w:hAnsi="Cambria Math" w:cs="Arial"/>
              </w:rPr>
              <m:t>0</m:t>
            </m:r>
          </m:sub>
          <m:sup>
            <m:r>
              <w:rPr>
                <w:rFonts w:ascii="Cambria Math" w:hAnsi="Cambria Math" w:cs="Arial"/>
              </w:rPr>
              <m:t>t</m:t>
            </m:r>
          </m:sup>
          <m:e>
            <m:d>
              <m:dPr>
                <m:begChr m:val="["/>
                <m:endChr m:val="]"/>
                <m:ctrlPr>
                  <w:rPr>
                    <w:rFonts w:ascii="Cambria Math" w:hAnsi="Cambria Math" w:cs="Arial"/>
                    <w:i/>
                  </w:rPr>
                </m:ctrlPr>
              </m:dPr>
              <m:e>
                <m:r>
                  <w:rPr>
                    <w:rFonts w:ascii="Cambria Math" w:hAnsi="Cambria Math" w:cs="Arial"/>
                  </w:rPr>
                  <m:t>u</m:t>
                </m:r>
                <m:d>
                  <m:dPr>
                    <m:ctrlPr>
                      <w:rPr>
                        <w:rFonts w:ascii="Cambria Math" w:hAnsi="Cambria Math" w:cs="Arial"/>
                        <w:i/>
                      </w:rPr>
                    </m:ctrlPr>
                  </m:dPr>
                  <m:e>
                    <m:r>
                      <w:rPr>
                        <w:rFonts w:ascii="Cambria Math" w:hAnsi="Cambria Math" w:cs="Arial"/>
                      </w:rPr>
                      <m:t>τ</m:t>
                    </m:r>
                  </m:e>
                </m:d>
                <m:r>
                  <w:rPr>
                    <w:rFonts w:ascii="Cambria Math" w:hAnsi="Cambria Math" w:cs="Arial"/>
                  </w:rPr>
                  <m:t>-v(τ)</m:t>
                </m:r>
              </m:e>
            </m:d>
            <m:r>
              <w:rPr>
                <w:rFonts w:ascii="Cambria Math" w:hAnsi="Cambria Math" w:cs="Arial"/>
              </w:rPr>
              <m:t>dτ</m:t>
            </m:r>
          </m:e>
        </m:nary>
        <m:r>
          <w:rPr>
            <w:rFonts w:ascii="Cambria Math" w:hAnsi="Cambria Math" w:cs="Arial"/>
          </w:rPr>
          <m:t>=0</m:t>
        </m:r>
      </m:oMath>
      <w:r w:rsidRPr="00082860">
        <w:rPr>
          <w:rFonts w:ascii="Arial" w:eastAsiaTheme="minorEastAsia" w:hAnsi="Arial" w:cs="Arial"/>
        </w:rPr>
        <w:t xml:space="preserve"> (we </w:t>
      </w:r>
      <w:r w:rsidR="004100B1">
        <w:rPr>
          <w:rFonts w:ascii="Arial" w:eastAsiaTheme="minorEastAsia" w:hAnsi="Arial" w:cs="Arial"/>
        </w:rPr>
        <w:t>urinate</w:t>
      </w:r>
      <w:r w:rsidRPr="00082860">
        <w:rPr>
          <w:rFonts w:ascii="Arial" w:eastAsiaTheme="minorEastAsia" w:hAnsi="Arial" w:cs="Arial"/>
        </w:rPr>
        <w:t xml:space="preserve"> as much as we drink). The question is when</w:t>
      </w:r>
      <w:r w:rsidR="004100B1">
        <w:rPr>
          <w:rFonts w:ascii="Arial" w:eastAsiaTheme="minorEastAsia" w:hAnsi="Arial" w:cs="Arial"/>
        </w:rPr>
        <w:t>,</w:t>
      </w:r>
      <w:r w:rsidRPr="00082860">
        <w:rPr>
          <w:rFonts w:ascii="Arial" w:eastAsiaTheme="minorEastAsia" w:hAnsi="Arial" w:cs="Arial"/>
        </w:rPr>
        <w:t xml:space="preserve"> if ever</w:t>
      </w:r>
      <w:r w:rsidR="004100B1">
        <w:rPr>
          <w:rFonts w:ascii="Arial" w:eastAsiaTheme="minorEastAsia" w:hAnsi="Arial" w:cs="Arial"/>
        </w:rPr>
        <w:t>,</w:t>
      </w:r>
      <w:r w:rsidRPr="00082860">
        <w:rPr>
          <w:rFonts w:ascii="Arial" w:eastAsiaTheme="minorEastAsia" w:hAnsi="Arial" w:cs="Arial"/>
        </w:rPr>
        <w:t xml:space="preserve"> we reach the </w:t>
      </w:r>
      <w:r w:rsidR="00B0229D" w:rsidRPr="00082860">
        <w:rPr>
          <w:rFonts w:ascii="Arial" w:eastAsiaTheme="minorEastAsia" w:hAnsi="Arial" w:cs="Arial"/>
        </w:rPr>
        <w:t xml:space="preserve">global </w:t>
      </w:r>
      <w:r w:rsidRPr="00082860">
        <w:rPr>
          <w:rFonts w:ascii="Arial" w:eastAsiaTheme="minorEastAsia" w:hAnsi="Arial" w:cs="Arial"/>
        </w:rPr>
        <w:t>equilibrium where</w:t>
      </w:r>
      <w:r w:rsidR="004100B1">
        <w:rPr>
          <w:rFonts w:ascii="Arial" w:eastAsiaTheme="minorEastAsia" w:hAnsi="Arial" w:cs="Arial"/>
        </w:rPr>
        <w:t>:</w:t>
      </w:r>
      <w:r w:rsidRPr="00082860">
        <w:rPr>
          <w:rFonts w:ascii="Arial" w:eastAsiaTheme="minorEastAsia" w:hAnsi="Arial" w:cs="Arial"/>
        </w:rPr>
        <w:t xml:space="preserve"> </w:t>
      </w:r>
    </w:p>
    <w:p w14:paraId="2B600001" w14:textId="7CB7CFA5" w:rsidR="00541451" w:rsidRPr="00082860" w:rsidRDefault="00896EB1" w:rsidP="003A69F2">
      <w:pPr>
        <w:spacing w:line="480" w:lineRule="auto"/>
        <w:ind w:firstLine="720"/>
        <w:rPr>
          <w:rFonts w:ascii="Arial" w:eastAsiaTheme="minorEastAsia" w:hAnsi="Arial" w:cs="Arial"/>
        </w:rPr>
      </w:pPr>
      <m:oMath>
        <m:f>
          <m:fPr>
            <m:type m:val="skw"/>
            <m:ctrlPr>
              <w:rPr>
                <w:rFonts w:ascii="Cambria Math" w:hAnsi="Cambria Math" w:cs="Arial"/>
                <w:i/>
              </w:rPr>
            </m:ctrlPr>
          </m:fPr>
          <m:num>
            <m:r>
              <w:rPr>
                <w:rFonts w:ascii="Cambria Math" w:hAnsi="Cambria Math" w:cs="Arial"/>
              </w:rPr>
              <m:t>d</m:t>
            </m:r>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B</m:t>
                </m:r>
              </m:sub>
            </m:sSub>
          </m:num>
          <m:den>
            <m:r>
              <w:rPr>
                <w:rFonts w:ascii="Cambria Math" w:hAnsi="Cambria Math" w:cs="Arial"/>
              </w:rPr>
              <m:t>dt</m:t>
            </m:r>
          </m:den>
        </m:f>
      </m:oMath>
      <w:r w:rsidR="00A679E0" w:rsidRPr="00082860">
        <w:rPr>
          <w:rFonts w:ascii="Arial" w:eastAsiaTheme="minorEastAsia" w:hAnsi="Arial" w:cs="Arial"/>
        </w:rPr>
        <w:t>=0 and</w:t>
      </w:r>
      <m:oMath>
        <m:r>
          <w:rPr>
            <w:rFonts w:ascii="Cambria Math" w:eastAsiaTheme="minorEastAsia" w:hAnsi="Cambria Math" w:cs="Arial"/>
          </w:rPr>
          <m:t xml:space="preserve"> </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m:t>
            </m:r>
            <m:r>
              <w:rPr>
                <w:rFonts w:ascii="Cambria Math" w:eastAsiaTheme="minorEastAsia" w:hAnsi="Cambria Math" w:cs="Arial"/>
              </w:rPr>
              <m:t>0</m:t>
            </m:r>
          </m:sub>
        </m:sSub>
      </m:oMath>
      <w:r w:rsidR="00541451" w:rsidRPr="00082860">
        <w:rPr>
          <w:rFonts w:ascii="Arial" w:eastAsiaTheme="minorEastAsia" w:hAnsi="Arial" w:cs="Arial"/>
        </w:rPr>
        <w:t xml:space="preserve">  </w:t>
      </w:r>
      <w:r w:rsidR="003510E2" w:rsidRPr="00082860">
        <w:rPr>
          <w:rFonts w:ascii="Arial" w:eastAsiaTheme="minorEastAsia" w:hAnsi="Arial" w:cs="Arial"/>
        </w:rPr>
        <w:t xml:space="preserve">                                                                    </w:t>
      </w:r>
      <w:r w:rsidR="008B594A">
        <w:rPr>
          <w:rFonts w:ascii="Arial" w:eastAsiaTheme="minorEastAsia" w:hAnsi="Arial" w:cs="Arial"/>
        </w:rPr>
        <w:t xml:space="preserve">     </w:t>
      </w:r>
      <w:r w:rsidR="003510E2" w:rsidRPr="00082860">
        <w:rPr>
          <w:rFonts w:ascii="Arial" w:eastAsiaTheme="minorEastAsia" w:hAnsi="Arial" w:cs="Arial"/>
        </w:rPr>
        <w:t xml:space="preserve">       </w:t>
      </w:r>
      <w:r w:rsidR="00541451" w:rsidRPr="00082860">
        <w:rPr>
          <w:rFonts w:ascii="Arial" w:eastAsiaTheme="minorEastAsia" w:hAnsi="Arial" w:cs="Arial"/>
        </w:rPr>
        <w:t>(</w:t>
      </w:r>
      <w:r w:rsidR="008E7CD4" w:rsidRPr="00082860">
        <w:rPr>
          <w:rFonts w:ascii="Arial" w:eastAsiaTheme="minorEastAsia" w:hAnsi="Arial" w:cs="Arial"/>
        </w:rPr>
        <w:t>s</w:t>
      </w:r>
      <w:r w:rsidR="00541451" w:rsidRPr="00082860">
        <w:rPr>
          <w:rFonts w:ascii="Arial" w:eastAsiaTheme="minorEastAsia" w:hAnsi="Arial" w:cs="Arial"/>
        </w:rPr>
        <w:t>3</w:t>
      </w:r>
      <w:r w:rsidR="003510E2" w:rsidRPr="00082860">
        <w:rPr>
          <w:rFonts w:ascii="Arial" w:eastAsiaTheme="minorEastAsia" w:hAnsi="Arial" w:cs="Arial"/>
        </w:rPr>
        <w:t>)</w:t>
      </w:r>
    </w:p>
    <w:p w14:paraId="1CECF93D" w14:textId="32A5ED12" w:rsidR="00A679E0" w:rsidRPr="00082860" w:rsidRDefault="00541451" w:rsidP="003A69F2">
      <w:pPr>
        <w:spacing w:line="480" w:lineRule="auto"/>
        <w:rPr>
          <w:rFonts w:ascii="Arial" w:eastAsiaTheme="minorEastAsia" w:hAnsi="Arial" w:cs="Arial"/>
        </w:rPr>
      </w:pPr>
      <w:r w:rsidRPr="00082860">
        <w:rPr>
          <w:rFonts w:ascii="Arial" w:eastAsiaTheme="minorEastAsia" w:hAnsi="Arial" w:cs="Arial"/>
        </w:rPr>
        <w:t>This question is of practical importance, si</w:t>
      </w:r>
      <w:r w:rsidR="00B0229D" w:rsidRPr="00082860">
        <w:rPr>
          <w:rFonts w:ascii="Arial" w:eastAsiaTheme="minorEastAsia" w:hAnsi="Arial" w:cs="Arial"/>
        </w:rPr>
        <w:t xml:space="preserve">nce the answer </w:t>
      </w:r>
      <w:r w:rsidRPr="00082860">
        <w:rPr>
          <w:rFonts w:ascii="Arial" w:eastAsiaTheme="minorEastAsia" w:hAnsi="Arial" w:cs="Arial"/>
        </w:rPr>
        <w:t>determines how to define the initial equilibrium condition. In our model, we assumed that equilibrium is reached during night</w:t>
      </w:r>
      <w:r w:rsidR="004100B1">
        <w:rPr>
          <w:rFonts w:ascii="Arial" w:eastAsiaTheme="minorEastAsia" w:hAnsi="Arial" w:cs="Arial"/>
        </w:rPr>
        <w:t>time</w:t>
      </w:r>
      <w:r w:rsidRPr="00082860">
        <w:rPr>
          <w:rFonts w:ascii="Arial" w:eastAsiaTheme="minorEastAsia" w:hAnsi="Arial" w:cs="Arial"/>
        </w:rPr>
        <w:t xml:space="preserve"> sleep, although it might be not always the case. </w:t>
      </w:r>
    </w:p>
    <w:p w14:paraId="4A224897" w14:textId="7BB7742C" w:rsidR="00541451" w:rsidRPr="00082860" w:rsidRDefault="0067504D" w:rsidP="003A69F2">
      <w:pPr>
        <w:spacing w:line="480" w:lineRule="auto"/>
        <w:ind w:firstLine="720"/>
        <w:rPr>
          <w:rFonts w:ascii="Arial" w:eastAsiaTheme="minorEastAsia" w:hAnsi="Arial" w:cs="Arial"/>
        </w:rPr>
      </w:pPr>
      <w:r w:rsidRPr="00082860">
        <w:rPr>
          <w:rFonts w:ascii="Arial" w:eastAsiaTheme="minorEastAsia" w:hAnsi="Arial" w:cs="Arial"/>
        </w:rPr>
        <w:t>Note that</w:t>
      </w:r>
      <w:r w:rsidR="004100B1">
        <w:rPr>
          <w:rFonts w:ascii="Arial" w:eastAsiaTheme="minorEastAsia" w:hAnsi="Arial" w:cs="Arial"/>
        </w:rPr>
        <w:t>,</w:t>
      </w:r>
      <w:r w:rsidRPr="00082860">
        <w:rPr>
          <w:rFonts w:ascii="Arial" w:eastAsiaTheme="minorEastAsia" w:hAnsi="Arial" w:cs="Arial"/>
        </w:rPr>
        <w:t xml:space="preserve"> in [</w:t>
      </w:r>
      <w:r w:rsidR="00C7549A">
        <w:rPr>
          <w:rFonts w:ascii="Arial" w:eastAsiaTheme="minorEastAsia" w:hAnsi="Arial" w:cs="Arial"/>
        </w:rPr>
        <w:t>5</w:t>
      </w:r>
      <w:r w:rsidR="00541451" w:rsidRPr="00082860">
        <w:rPr>
          <w:rFonts w:ascii="Arial" w:eastAsiaTheme="minorEastAsia" w:hAnsi="Arial" w:cs="Arial"/>
        </w:rPr>
        <w:t xml:space="preserve">], both </w:t>
      </w:r>
      <m:oMath>
        <m:r>
          <w:rPr>
            <w:rFonts w:ascii="Cambria Math" w:eastAsiaTheme="minorEastAsia" w:hAnsi="Cambria Math" w:cs="Arial"/>
          </w:rPr>
          <m:t>u</m:t>
        </m:r>
        <m:d>
          <m:dPr>
            <m:ctrlPr>
              <w:rPr>
                <w:rFonts w:ascii="Cambria Math" w:eastAsiaTheme="minorEastAsia" w:hAnsi="Cambria Math" w:cs="Arial"/>
                <w:i/>
              </w:rPr>
            </m:ctrlPr>
          </m:dPr>
          <m:e>
            <m:r>
              <w:rPr>
                <w:rFonts w:ascii="Cambria Math" w:eastAsiaTheme="minorEastAsia" w:hAnsi="Cambria Math" w:cs="Arial"/>
              </w:rPr>
              <m:t>t</m:t>
            </m:r>
          </m:e>
        </m:d>
      </m:oMath>
      <w:r w:rsidR="00541451" w:rsidRPr="00082860">
        <w:rPr>
          <w:rFonts w:ascii="Arial" w:eastAsiaTheme="minorEastAsia" w:hAnsi="Arial" w:cs="Arial"/>
        </w:rPr>
        <w:t xml:space="preserve"> and </w:t>
      </w:r>
      <m:oMath>
        <m:r>
          <w:rPr>
            <w:rFonts w:ascii="Cambria Math" w:eastAsiaTheme="minorEastAsia" w:hAnsi="Cambria Math" w:cs="Arial"/>
          </w:rPr>
          <m:t>v(t)</m:t>
        </m:r>
      </m:oMath>
      <w:r w:rsidR="00541451" w:rsidRPr="00082860">
        <w:rPr>
          <w:rFonts w:ascii="Arial" w:eastAsiaTheme="minorEastAsia" w:hAnsi="Arial" w:cs="Arial"/>
        </w:rPr>
        <w:t xml:space="preserve"> are known inputs</w:t>
      </w:r>
      <w:r w:rsidR="00BD610E" w:rsidRPr="00082860">
        <w:rPr>
          <w:rFonts w:ascii="Arial" w:eastAsiaTheme="minorEastAsia" w:hAnsi="Arial" w:cs="Arial"/>
        </w:rPr>
        <w:t xml:space="preserve"> (</w:t>
      </w:r>
      <w:r w:rsidR="00AF315A" w:rsidRPr="00082860">
        <w:rPr>
          <w:rFonts w:ascii="Arial" w:eastAsiaTheme="minorEastAsia" w:hAnsi="Arial" w:cs="Arial"/>
        </w:rPr>
        <w:t>infusion and hemorrhage),</w:t>
      </w:r>
      <w:r w:rsidR="00541451" w:rsidRPr="00082860">
        <w:rPr>
          <w:rFonts w:ascii="Arial" w:eastAsiaTheme="minorEastAsia" w:hAnsi="Arial" w:cs="Arial"/>
        </w:rPr>
        <w:t xml:space="preserve"> while </w:t>
      </w:r>
      <m:oMath>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B</m:t>
            </m:r>
          </m:sub>
        </m:sSub>
      </m:oMath>
      <w:r w:rsidR="00541451" w:rsidRPr="00082860">
        <w:rPr>
          <w:rFonts w:ascii="Arial" w:eastAsiaTheme="minorEastAsia" w:hAnsi="Arial" w:cs="Arial"/>
        </w:rPr>
        <w:t xml:space="preserve"> is measured as dilution of hemoglobin (</w:t>
      </w:r>
      <m:oMath>
        <m:r>
          <w:rPr>
            <w:rFonts w:ascii="Cambria Math" w:eastAsiaTheme="minorEastAsia" w:hAnsi="Cambria Math" w:cs="Arial"/>
          </w:rPr>
          <m:t xml:space="preserve">K, α, </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0</m:t>
            </m:r>
          </m:sub>
        </m:sSub>
        <m:r>
          <w:rPr>
            <w:rFonts w:ascii="Cambria Math" w:eastAsiaTheme="minorEastAsia" w:hAnsi="Cambria Math" w:cs="Arial"/>
          </w:rPr>
          <m:t xml:space="preserve"> </m:t>
        </m:r>
      </m:oMath>
      <w:r w:rsidR="00541451" w:rsidRPr="00082860">
        <w:rPr>
          <w:rFonts w:ascii="Arial" w:eastAsiaTheme="minorEastAsia" w:hAnsi="Arial" w:cs="Arial"/>
        </w:rPr>
        <w:t xml:space="preserve"> are parameters of the model determined by parameter fitting</w:t>
      </w:r>
      <w:r w:rsidR="004100B1">
        <w:rPr>
          <w:rFonts w:ascii="Arial" w:eastAsiaTheme="minorEastAsia" w:hAnsi="Arial" w:cs="Arial"/>
        </w:rPr>
        <w:t>)</w:t>
      </w:r>
      <w:r w:rsidR="00541451" w:rsidRPr="00082860">
        <w:rPr>
          <w:rFonts w:ascii="Arial" w:eastAsiaTheme="minorEastAsia" w:hAnsi="Arial" w:cs="Arial"/>
        </w:rPr>
        <w:t xml:space="preserve">. In our case, we know </w:t>
      </w:r>
      <m:oMath>
        <m:r>
          <w:rPr>
            <w:rFonts w:ascii="Cambria Math" w:eastAsiaTheme="minorEastAsia" w:hAnsi="Cambria Math" w:cs="Arial"/>
          </w:rPr>
          <m:t>u</m:t>
        </m:r>
        <m:d>
          <m:dPr>
            <m:ctrlPr>
              <w:rPr>
                <w:rFonts w:ascii="Cambria Math" w:eastAsiaTheme="minorEastAsia" w:hAnsi="Cambria Math" w:cs="Arial"/>
                <w:i/>
              </w:rPr>
            </m:ctrlPr>
          </m:dPr>
          <m:e>
            <m:r>
              <w:rPr>
                <w:rFonts w:ascii="Cambria Math" w:eastAsiaTheme="minorEastAsia" w:hAnsi="Cambria Math" w:cs="Arial"/>
              </w:rPr>
              <m:t>t</m:t>
            </m:r>
          </m:e>
        </m:d>
        <m:r>
          <w:rPr>
            <w:rFonts w:ascii="Cambria Math" w:eastAsiaTheme="minorEastAsia" w:hAnsi="Cambria Math" w:cs="Arial"/>
          </w:rPr>
          <m:t xml:space="preserve"> </m:t>
        </m:r>
      </m:oMath>
      <w:r w:rsidR="00541451" w:rsidRPr="00082860">
        <w:rPr>
          <w:rFonts w:ascii="Arial" w:eastAsiaTheme="minorEastAsia" w:hAnsi="Arial" w:cs="Arial"/>
        </w:rPr>
        <w:t xml:space="preserve"> </w:t>
      </w:r>
      <w:r w:rsidR="00F36D58">
        <w:rPr>
          <w:rFonts w:ascii="Arial" w:eastAsiaTheme="minorEastAsia" w:hAnsi="Arial" w:cs="Arial"/>
        </w:rPr>
        <w:t xml:space="preserve">– </w:t>
      </w:r>
      <w:r w:rsidR="00AF315A" w:rsidRPr="00082860">
        <w:rPr>
          <w:rFonts w:ascii="Arial" w:eastAsiaTheme="minorEastAsia" w:hAnsi="Arial" w:cs="Arial"/>
        </w:rPr>
        <w:t xml:space="preserve">water added to blood from drinks, </w:t>
      </w:r>
      <w:r w:rsidR="00541451" w:rsidRPr="00082860">
        <w:rPr>
          <w:rFonts w:ascii="Arial" w:eastAsiaTheme="minorEastAsia" w:hAnsi="Arial" w:cs="Arial"/>
        </w:rPr>
        <w:t xml:space="preserve">have no </w:t>
      </w:r>
      <w:r w:rsidR="00541451" w:rsidRPr="00082860">
        <w:rPr>
          <w:rFonts w:ascii="Arial" w:eastAsiaTheme="minorEastAsia" w:hAnsi="Arial" w:cs="Arial"/>
        </w:rPr>
        <w:lastRenderedPageBreak/>
        <w:t xml:space="preserve">knowledge of </w:t>
      </w:r>
      <m:oMath>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B</m:t>
            </m:r>
          </m:sub>
        </m:sSub>
      </m:oMath>
      <w:r w:rsidR="00541451" w:rsidRPr="00082860">
        <w:rPr>
          <w:rFonts w:ascii="Arial" w:eastAsiaTheme="minorEastAsia" w:hAnsi="Arial" w:cs="Arial"/>
        </w:rPr>
        <w:t xml:space="preserve">, while </w:t>
      </w:r>
      <m:oMath>
        <m:r>
          <w:rPr>
            <w:rFonts w:ascii="Cambria Math" w:eastAsiaTheme="minorEastAsia" w:hAnsi="Cambria Math" w:cs="Arial"/>
          </w:rPr>
          <m:t>v(t)</m:t>
        </m:r>
      </m:oMath>
      <w:r w:rsidR="00541451" w:rsidRPr="00082860">
        <w:rPr>
          <w:rFonts w:ascii="Arial" w:eastAsiaTheme="minorEastAsia" w:hAnsi="Arial" w:cs="Arial"/>
        </w:rPr>
        <w:t xml:space="preserve"> – urine formation rate is the output of the model used for parameter fitting</w:t>
      </w:r>
      <w:r w:rsidR="004100B1">
        <w:rPr>
          <w:rFonts w:ascii="Arial" w:eastAsiaTheme="minorEastAsia" w:hAnsi="Arial" w:cs="Arial"/>
        </w:rPr>
        <w:t>,</w:t>
      </w:r>
      <w:r w:rsidR="00541451" w:rsidRPr="00082860">
        <w:rPr>
          <w:rFonts w:ascii="Arial" w:eastAsiaTheme="minorEastAsia" w:hAnsi="Arial" w:cs="Arial"/>
        </w:rPr>
        <w:t xml:space="preserve"> and so i</w:t>
      </w:r>
      <w:r w:rsidR="00292377" w:rsidRPr="00082860">
        <w:rPr>
          <w:rFonts w:ascii="Arial" w:eastAsiaTheme="minorEastAsia" w:hAnsi="Arial" w:cs="Arial"/>
        </w:rPr>
        <w:t>t cannot be used in equation (</w:t>
      </w:r>
      <w:r w:rsidR="008E7CD4" w:rsidRPr="00082860">
        <w:rPr>
          <w:rFonts w:ascii="Arial" w:eastAsiaTheme="minorEastAsia" w:hAnsi="Arial" w:cs="Arial"/>
        </w:rPr>
        <w:t>s</w:t>
      </w:r>
      <w:r w:rsidR="00292377" w:rsidRPr="00082860">
        <w:rPr>
          <w:rFonts w:ascii="Arial" w:eastAsiaTheme="minorEastAsia" w:hAnsi="Arial" w:cs="Arial"/>
        </w:rPr>
        <w:t>1</w:t>
      </w:r>
      <w:r w:rsidR="00541451" w:rsidRPr="00082860">
        <w:rPr>
          <w:rFonts w:ascii="Arial" w:eastAsiaTheme="minorEastAsia" w:hAnsi="Arial" w:cs="Arial"/>
        </w:rPr>
        <w:t>) if we do not want to get trivial result</w:t>
      </w:r>
      <w:r w:rsidR="004100B1">
        <w:rPr>
          <w:rFonts w:ascii="Arial" w:eastAsiaTheme="minorEastAsia" w:hAnsi="Arial" w:cs="Arial"/>
        </w:rPr>
        <w:t>s</w:t>
      </w:r>
      <w:r w:rsidR="00541451" w:rsidRPr="00082860">
        <w:rPr>
          <w:rFonts w:ascii="Arial" w:eastAsiaTheme="minorEastAsia" w:hAnsi="Arial" w:cs="Arial"/>
        </w:rPr>
        <w:t xml:space="preserve"> (x=x). Instead, we need an equation that connects urine formation rate </w:t>
      </w:r>
      <m:oMath>
        <m:r>
          <w:rPr>
            <w:rFonts w:ascii="Cambria Math" w:eastAsiaTheme="minorEastAsia" w:hAnsi="Cambria Math" w:cs="Arial"/>
          </w:rPr>
          <m:t>v(t)</m:t>
        </m:r>
      </m:oMath>
      <w:r w:rsidR="00541451" w:rsidRPr="00082860">
        <w:rPr>
          <w:rFonts w:ascii="Arial" w:eastAsiaTheme="minorEastAsia" w:hAnsi="Arial" w:cs="Arial"/>
        </w:rPr>
        <w:t xml:space="preserve"> with blood volume, osmolality, and concentrations of caffeine and alcohol in blood</w:t>
      </w:r>
      <w:r w:rsidR="00AF315A" w:rsidRPr="00082860">
        <w:rPr>
          <w:rFonts w:ascii="Arial" w:eastAsiaTheme="minorEastAsia" w:hAnsi="Arial" w:cs="Arial"/>
        </w:rPr>
        <w:t xml:space="preserve"> plasma</w:t>
      </w:r>
      <w:r w:rsidR="00541451" w:rsidRPr="00082860">
        <w:rPr>
          <w:rFonts w:ascii="Arial" w:eastAsiaTheme="minorEastAsia" w:hAnsi="Arial" w:cs="Arial"/>
        </w:rPr>
        <w:t xml:space="preserve">. </w:t>
      </w:r>
      <w:r w:rsidR="00AF315A" w:rsidRPr="00082860">
        <w:rPr>
          <w:rFonts w:ascii="Arial" w:eastAsiaTheme="minorEastAsia" w:hAnsi="Arial" w:cs="Arial"/>
        </w:rPr>
        <w:t>We also need equations to derive the above characteristics of blood from the bladder diary data</w:t>
      </w:r>
      <w:r w:rsidR="00BD610E" w:rsidRPr="00082860">
        <w:rPr>
          <w:rFonts w:ascii="Arial" w:eastAsiaTheme="minorEastAsia" w:hAnsi="Arial" w:cs="Arial"/>
        </w:rPr>
        <w:t>, i.e.</w:t>
      </w:r>
      <w:r w:rsidR="007919C8" w:rsidRPr="00082860">
        <w:rPr>
          <w:rFonts w:ascii="Arial" w:eastAsiaTheme="minorEastAsia" w:hAnsi="Arial" w:cs="Arial"/>
        </w:rPr>
        <w:t>,</w:t>
      </w:r>
      <w:r w:rsidR="00BD610E" w:rsidRPr="00082860">
        <w:rPr>
          <w:rFonts w:ascii="Arial" w:eastAsiaTheme="minorEastAsia" w:hAnsi="Arial" w:cs="Arial"/>
        </w:rPr>
        <w:t xml:space="preserve"> timing, volumes osmolality, caffeine</w:t>
      </w:r>
      <w:r w:rsidR="004100B1">
        <w:rPr>
          <w:rFonts w:ascii="Arial" w:eastAsiaTheme="minorEastAsia" w:hAnsi="Arial" w:cs="Arial"/>
        </w:rPr>
        <w:t>,</w:t>
      </w:r>
      <w:r w:rsidR="00BD610E" w:rsidRPr="00082860">
        <w:rPr>
          <w:rFonts w:ascii="Arial" w:eastAsiaTheme="minorEastAsia" w:hAnsi="Arial" w:cs="Arial"/>
        </w:rPr>
        <w:t xml:space="preserve"> and alcohol content of the drinks. For this, we modeled dynamics of fluid transport and absorption in </w:t>
      </w:r>
      <w:r w:rsidR="004100B1">
        <w:rPr>
          <w:rFonts w:ascii="Arial" w:eastAsiaTheme="minorEastAsia" w:hAnsi="Arial" w:cs="Arial"/>
        </w:rPr>
        <w:t xml:space="preserve">the </w:t>
      </w:r>
      <w:r w:rsidR="00BD610E" w:rsidRPr="00082860">
        <w:rPr>
          <w:rFonts w:ascii="Arial" w:eastAsiaTheme="minorEastAsia" w:hAnsi="Arial" w:cs="Arial"/>
        </w:rPr>
        <w:t xml:space="preserve">stomach and intestine. </w:t>
      </w:r>
    </w:p>
    <w:p w14:paraId="2047A1DF" w14:textId="77777777" w:rsidR="00BD610E" w:rsidRPr="00082860" w:rsidRDefault="00BD610E" w:rsidP="003A69F2">
      <w:pPr>
        <w:pStyle w:val="Heading2"/>
        <w:rPr>
          <w:rFonts w:eastAsiaTheme="minorEastAsia" w:cs="Arial"/>
        </w:rPr>
      </w:pPr>
      <w:r w:rsidRPr="00082860">
        <w:rPr>
          <w:rFonts w:eastAsiaTheme="minorEastAsia" w:cs="Arial"/>
        </w:rPr>
        <w:t>Structure and assumptions of the model</w:t>
      </w:r>
    </w:p>
    <w:p w14:paraId="7719B9C1" w14:textId="2A2EC923" w:rsidR="00BD610E" w:rsidRPr="00082860" w:rsidRDefault="00DE457A" w:rsidP="003A69F2">
      <w:pPr>
        <w:spacing w:line="480" w:lineRule="auto"/>
        <w:ind w:firstLine="720"/>
        <w:rPr>
          <w:rFonts w:ascii="Arial" w:hAnsi="Arial" w:cs="Arial"/>
        </w:rPr>
      </w:pPr>
      <w:r w:rsidRPr="00082860">
        <w:rPr>
          <w:rFonts w:ascii="Arial" w:hAnsi="Arial" w:cs="Arial"/>
        </w:rPr>
        <w:t>Our model consists of three compartments: stomach, intestine, and blood (connected to interstitial fluid through equations of [</w:t>
      </w:r>
      <w:r w:rsidR="00C7549A">
        <w:rPr>
          <w:rFonts w:ascii="Arial" w:hAnsi="Arial" w:cs="Arial"/>
        </w:rPr>
        <w:t>5</w:t>
      </w:r>
      <w:r w:rsidRPr="00082860">
        <w:rPr>
          <w:rFonts w:ascii="Arial" w:hAnsi="Arial" w:cs="Arial"/>
        </w:rPr>
        <w:t>]). We are modelling four variables in these three compartments: water volume (W), number of moles (E) of added electrolyte ions (osmolality of the drinks, which affects osmolality of the blood), number of mg (C) of caffeine, and of mL of alcohol (A).</w:t>
      </w:r>
    </w:p>
    <w:p w14:paraId="30F827D6" w14:textId="77777777" w:rsidR="00DE457A" w:rsidRPr="00082860" w:rsidRDefault="00DE457A" w:rsidP="001C11C4">
      <w:pPr>
        <w:spacing w:after="0" w:line="480" w:lineRule="auto"/>
        <w:ind w:firstLine="720"/>
        <w:rPr>
          <w:rFonts w:ascii="Arial" w:hAnsi="Arial" w:cs="Arial"/>
        </w:rPr>
      </w:pPr>
      <w:r w:rsidRPr="00082860">
        <w:rPr>
          <w:rFonts w:ascii="Arial" w:hAnsi="Arial" w:cs="Arial"/>
        </w:rPr>
        <w:t>Our model is based on the following main assumptions:</w:t>
      </w:r>
    </w:p>
    <w:p w14:paraId="3B1D06FF" w14:textId="2FC1150E" w:rsidR="0051187F" w:rsidRPr="00082860" w:rsidRDefault="0051187F" w:rsidP="003A69F2">
      <w:pPr>
        <w:pStyle w:val="ListParagraph"/>
        <w:numPr>
          <w:ilvl w:val="0"/>
          <w:numId w:val="1"/>
        </w:numPr>
        <w:spacing w:line="480" w:lineRule="auto"/>
        <w:rPr>
          <w:rFonts w:ascii="Arial" w:hAnsi="Arial" w:cs="Arial"/>
        </w:rPr>
      </w:pPr>
      <w:r w:rsidRPr="00082860">
        <w:rPr>
          <w:rFonts w:ascii="Arial" w:hAnsi="Arial" w:cs="Arial"/>
        </w:rPr>
        <w:t>Water, electrolytes, caffeine, alcohol</w:t>
      </w:r>
      <w:r w:rsidR="00713527">
        <w:rPr>
          <w:rFonts w:ascii="Arial" w:hAnsi="Arial" w:cs="Arial"/>
        </w:rPr>
        <w:t>,</w:t>
      </w:r>
      <w:r w:rsidRPr="00082860">
        <w:rPr>
          <w:rFonts w:ascii="Arial" w:hAnsi="Arial" w:cs="Arial"/>
        </w:rPr>
        <w:t xml:space="preserve"> and food move through </w:t>
      </w:r>
      <w:r w:rsidR="00713527">
        <w:rPr>
          <w:rFonts w:ascii="Arial" w:hAnsi="Arial" w:cs="Arial"/>
        </w:rPr>
        <w:t xml:space="preserve">the </w:t>
      </w:r>
      <w:r w:rsidRPr="00082860">
        <w:rPr>
          <w:rFonts w:ascii="Arial" w:hAnsi="Arial" w:cs="Arial"/>
        </w:rPr>
        <w:t>stomach as</w:t>
      </w:r>
      <w:r w:rsidR="00713527">
        <w:rPr>
          <w:rFonts w:ascii="Arial" w:hAnsi="Arial" w:cs="Arial"/>
        </w:rPr>
        <w:t xml:space="preserve"> a</w:t>
      </w:r>
      <w:r w:rsidRPr="00082860">
        <w:rPr>
          <w:rFonts w:ascii="Arial" w:hAnsi="Arial" w:cs="Arial"/>
        </w:rPr>
        <w:t xml:space="preserve"> single bolus. It enters </w:t>
      </w:r>
      <w:r w:rsidR="00713527">
        <w:rPr>
          <w:rFonts w:ascii="Arial" w:hAnsi="Arial" w:cs="Arial"/>
        </w:rPr>
        <w:t xml:space="preserve">the </w:t>
      </w:r>
      <w:r w:rsidRPr="00082860">
        <w:rPr>
          <w:rFonts w:ascii="Arial" w:hAnsi="Arial" w:cs="Arial"/>
        </w:rPr>
        <w:t>duodenum with constant speed</w:t>
      </w:r>
      <w:r w:rsidR="00713527">
        <w:rPr>
          <w:rFonts w:ascii="Arial" w:hAnsi="Arial" w:cs="Arial"/>
        </w:rPr>
        <w:t>,</w:t>
      </w:r>
      <w:r w:rsidRPr="00082860">
        <w:rPr>
          <w:rFonts w:ascii="Arial" w:hAnsi="Arial" w:cs="Arial"/>
        </w:rPr>
        <w:t xml:space="preserve"> limited by pyloru</w:t>
      </w:r>
      <w:r w:rsidR="00DE457A" w:rsidRPr="00082860">
        <w:rPr>
          <w:rFonts w:ascii="Arial" w:hAnsi="Arial" w:cs="Arial"/>
        </w:rPr>
        <w:t>s (gastric emptying)</w:t>
      </w:r>
      <w:r w:rsidRPr="00082860">
        <w:rPr>
          <w:rFonts w:ascii="Arial" w:hAnsi="Arial" w:cs="Arial"/>
        </w:rPr>
        <w:t xml:space="preserve">. </w:t>
      </w:r>
      <w:r w:rsidR="00DE457A" w:rsidRPr="00082860">
        <w:rPr>
          <w:rFonts w:ascii="Arial" w:hAnsi="Arial" w:cs="Arial"/>
        </w:rPr>
        <w:t>There is some limited absorption (first</w:t>
      </w:r>
      <w:r w:rsidR="00713527">
        <w:rPr>
          <w:rFonts w:ascii="Arial" w:hAnsi="Arial" w:cs="Arial"/>
        </w:rPr>
        <w:t>-</w:t>
      </w:r>
      <w:r w:rsidR="00DE457A" w:rsidRPr="00082860">
        <w:rPr>
          <w:rFonts w:ascii="Arial" w:hAnsi="Arial" w:cs="Arial"/>
        </w:rPr>
        <w:t xml:space="preserve">order kinetics) of water, electrolytes, caffeine, and alcohol from </w:t>
      </w:r>
      <w:r w:rsidR="00713527">
        <w:rPr>
          <w:rFonts w:ascii="Arial" w:hAnsi="Arial" w:cs="Arial"/>
        </w:rPr>
        <w:t xml:space="preserve">the </w:t>
      </w:r>
      <w:r w:rsidR="00DE457A" w:rsidRPr="00082860">
        <w:rPr>
          <w:rFonts w:ascii="Arial" w:hAnsi="Arial" w:cs="Arial"/>
        </w:rPr>
        <w:t xml:space="preserve">stomach to </w:t>
      </w:r>
      <w:r w:rsidR="00713527">
        <w:rPr>
          <w:rFonts w:ascii="Arial" w:hAnsi="Arial" w:cs="Arial"/>
        </w:rPr>
        <w:t xml:space="preserve">the </w:t>
      </w:r>
      <w:r w:rsidR="00DE457A" w:rsidRPr="00082860">
        <w:rPr>
          <w:rFonts w:ascii="Arial" w:hAnsi="Arial" w:cs="Arial"/>
        </w:rPr>
        <w:t>blood, but most absorption is happening in the intestine</w:t>
      </w:r>
      <w:r w:rsidR="00C7549A">
        <w:rPr>
          <w:rFonts w:ascii="Arial" w:hAnsi="Arial" w:cs="Arial"/>
        </w:rPr>
        <w:t xml:space="preserve"> [6].</w:t>
      </w:r>
    </w:p>
    <w:p w14:paraId="63A23EB3" w14:textId="58FBD270" w:rsidR="0051187F" w:rsidRPr="00082860" w:rsidRDefault="0051187F" w:rsidP="003A69F2">
      <w:pPr>
        <w:pStyle w:val="ListParagraph"/>
        <w:numPr>
          <w:ilvl w:val="0"/>
          <w:numId w:val="1"/>
        </w:numPr>
        <w:spacing w:line="480" w:lineRule="auto"/>
        <w:rPr>
          <w:rFonts w:ascii="Arial" w:hAnsi="Arial" w:cs="Arial"/>
        </w:rPr>
      </w:pPr>
      <w:r w:rsidRPr="00082860">
        <w:rPr>
          <w:rFonts w:ascii="Arial" w:hAnsi="Arial" w:cs="Arial"/>
        </w:rPr>
        <w:t xml:space="preserve">Water, electrolytes, caffeine, and alcohol entering </w:t>
      </w:r>
      <w:r w:rsidR="00713527">
        <w:rPr>
          <w:rFonts w:ascii="Arial" w:hAnsi="Arial" w:cs="Arial"/>
        </w:rPr>
        <w:t xml:space="preserve">the </w:t>
      </w:r>
      <w:r w:rsidRPr="00082860">
        <w:rPr>
          <w:rFonts w:ascii="Arial" w:hAnsi="Arial" w:cs="Arial"/>
        </w:rPr>
        <w:t xml:space="preserve">intestine from </w:t>
      </w:r>
      <w:r w:rsidR="00DE457A" w:rsidRPr="00082860">
        <w:rPr>
          <w:rFonts w:ascii="Arial" w:hAnsi="Arial" w:cs="Arial"/>
        </w:rPr>
        <w:t xml:space="preserve">the </w:t>
      </w:r>
      <w:r w:rsidRPr="00082860">
        <w:rPr>
          <w:rFonts w:ascii="Arial" w:hAnsi="Arial" w:cs="Arial"/>
        </w:rPr>
        <w:t xml:space="preserve">stomach are absorbed to </w:t>
      </w:r>
      <w:r w:rsidR="00713527">
        <w:rPr>
          <w:rFonts w:ascii="Arial" w:hAnsi="Arial" w:cs="Arial"/>
        </w:rPr>
        <w:t xml:space="preserve">the </w:t>
      </w:r>
      <w:r w:rsidRPr="00082860">
        <w:rPr>
          <w:rFonts w:ascii="Arial" w:hAnsi="Arial" w:cs="Arial"/>
        </w:rPr>
        <w:t>blood (first</w:t>
      </w:r>
      <w:r w:rsidR="00713527">
        <w:rPr>
          <w:rFonts w:ascii="Arial" w:hAnsi="Arial" w:cs="Arial"/>
        </w:rPr>
        <w:t>-</w:t>
      </w:r>
      <w:r w:rsidRPr="00082860">
        <w:rPr>
          <w:rFonts w:ascii="Arial" w:hAnsi="Arial" w:cs="Arial"/>
        </w:rPr>
        <w:t xml:space="preserve">order kinetics). Concentrations of caffeine and alcohol are reduced by </w:t>
      </w:r>
      <w:r w:rsidR="00713527">
        <w:rPr>
          <w:rFonts w:ascii="Arial" w:hAnsi="Arial" w:cs="Arial"/>
        </w:rPr>
        <w:t xml:space="preserve">the </w:t>
      </w:r>
      <w:r w:rsidRPr="00082860">
        <w:rPr>
          <w:rFonts w:ascii="Arial" w:hAnsi="Arial" w:cs="Arial"/>
        </w:rPr>
        <w:t xml:space="preserve">liver prior to </w:t>
      </w:r>
      <w:r w:rsidR="00DE457A" w:rsidRPr="00082860">
        <w:rPr>
          <w:rFonts w:ascii="Arial" w:hAnsi="Arial" w:cs="Arial"/>
        </w:rPr>
        <w:t>entering systemic circulation (f</w:t>
      </w:r>
      <w:r w:rsidRPr="00082860">
        <w:rPr>
          <w:rFonts w:ascii="Arial" w:hAnsi="Arial" w:cs="Arial"/>
        </w:rPr>
        <w:t>irst</w:t>
      </w:r>
      <w:r w:rsidR="00713527">
        <w:rPr>
          <w:rFonts w:ascii="Arial" w:hAnsi="Arial" w:cs="Arial"/>
        </w:rPr>
        <w:t>-</w:t>
      </w:r>
      <w:r w:rsidRPr="00082860">
        <w:rPr>
          <w:rFonts w:ascii="Arial" w:hAnsi="Arial" w:cs="Arial"/>
        </w:rPr>
        <w:t>pass metabolism</w:t>
      </w:r>
      <w:r w:rsidR="00DE457A" w:rsidRPr="00082860">
        <w:rPr>
          <w:rFonts w:ascii="Arial" w:hAnsi="Arial" w:cs="Arial"/>
        </w:rPr>
        <w:t>)</w:t>
      </w:r>
      <w:r w:rsidR="00C7549A">
        <w:rPr>
          <w:rFonts w:ascii="Arial" w:hAnsi="Arial" w:cs="Arial"/>
        </w:rPr>
        <w:t xml:space="preserve"> [7,8]</w:t>
      </w:r>
      <w:r w:rsidRPr="00082860">
        <w:rPr>
          <w:rFonts w:ascii="Arial" w:hAnsi="Arial" w:cs="Arial"/>
        </w:rPr>
        <w:t>.</w:t>
      </w:r>
    </w:p>
    <w:p w14:paraId="624C3F9A" w14:textId="4FD54C0D" w:rsidR="00DE457A" w:rsidRPr="00082860" w:rsidRDefault="0051187F" w:rsidP="003A69F2">
      <w:pPr>
        <w:pStyle w:val="ListParagraph"/>
        <w:numPr>
          <w:ilvl w:val="0"/>
          <w:numId w:val="1"/>
        </w:numPr>
        <w:spacing w:line="480" w:lineRule="auto"/>
        <w:rPr>
          <w:rFonts w:ascii="Arial" w:hAnsi="Arial" w:cs="Arial"/>
        </w:rPr>
      </w:pPr>
      <w:r w:rsidRPr="00082860">
        <w:rPr>
          <w:rFonts w:ascii="Arial" w:hAnsi="Arial" w:cs="Arial"/>
        </w:rPr>
        <w:t xml:space="preserve">Water and electrolytes are stable, while caffeine and alcohol are metabolized in systemic </w:t>
      </w:r>
      <w:r w:rsidR="005803DF" w:rsidRPr="00082860">
        <w:rPr>
          <w:rFonts w:ascii="Arial" w:hAnsi="Arial" w:cs="Arial"/>
        </w:rPr>
        <w:t>circulation. Caffeine is metabolized according to first</w:t>
      </w:r>
      <w:r w:rsidR="00713527">
        <w:rPr>
          <w:rFonts w:ascii="Arial" w:hAnsi="Arial" w:cs="Arial"/>
        </w:rPr>
        <w:t>-</w:t>
      </w:r>
      <w:r w:rsidR="005803DF" w:rsidRPr="00082860">
        <w:rPr>
          <w:rFonts w:ascii="Arial" w:hAnsi="Arial" w:cs="Arial"/>
        </w:rPr>
        <w:t>order kinetics</w:t>
      </w:r>
      <w:r w:rsidRPr="00082860">
        <w:rPr>
          <w:rFonts w:ascii="Arial" w:hAnsi="Arial" w:cs="Arial"/>
        </w:rPr>
        <w:t xml:space="preserve">, </w:t>
      </w:r>
      <w:r w:rsidR="005803DF" w:rsidRPr="00082860">
        <w:rPr>
          <w:rFonts w:ascii="Arial" w:hAnsi="Arial" w:cs="Arial"/>
        </w:rPr>
        <w:lastRenderedPageBreak/>
        <w:t xml:space="preserve">while </w:t>
      </w:r>
      <w:r w:rsidRPr="00082860">
        <w:rPr>
          <w:rFonts w:ascii="Arial" w:hAnsi="Arial" w:cs="Arial"/>
        </w:rPr>
        <w:t xml:space="preserve">alcohol </w:t>
      </w:r>
      <w:r w:rsidR="005803DF" w:rsidRPr="00082860">
        <w:rPr>
          <w:rFonts w:ascii="Arial" w:hAnsi="Arial" w:cs="Arial"/>
        </w:rPr>
        <w:t xml:space="preserve">is metabolized according to </w:t>
      </w:r>
      <w:r w:rsidRPr="00082860">
        <w:rPr>
          <w:rFonts w:ascii="Arial" w:hAnsi="Arial" w:cs="Arial"/>
        </w:rPr>
        <w:t>zero</w:t>
      </w:r>
      <w:r w:rsidR="00713527">
        <w:rPr>
          <w:rFonts w:ascii="Arial" w:hAnsi="Arial" w:cs="Arial"/>
        </w:rPr>
        <w:t>-</w:t>
      </w:r>
      <w:r w:rsidRPr="00082860">
        <w:rPr>
          <w:rFonts w:ascii="Arial" w:hAnsi="Arial" w:cs="Arial"/>
        </w:rPr>
        <w:t>order kinetics,</w:t>
      </w:r>
      <w:r w:rsidR="005803DF" w:rsidRPr="00082860">
        <w:rPr>
          <w:rFonts w:ascii="Arial" w:hAnsi="Arial" w:cs="Arial"/>
        </w:rPr>
        <w:t xml:space="preserve"> limited by the amount of alcohol dehydrogenase</w:t>
      </w:r>
      <w:r w:rsidR="00C7549A">
        <w:rPr>
          <w:rFonts w:ascii="Arial" w:hAnsi="Arial" w:cs="Arial"/>
        </w:rPr>
        <w:t xml:space="preserve"> [9]</w:t>
      </w:r>
      <w:r w:rsidR="005803DF" w:rsidRPr="00082860">
        <w:rPr>
          <w:rFonts w:ascii="Arial" w:hAnsi="Arial" w:cs="Arial"/>
        </w:rPr>
        <w:t>.</w:t>
      </w:r>
    </w:p>
    <w:p w14:paraId="2230EA56" w14:textId="66BD7AB0" w:rsidR="0051187F" w:rsidRPr="00082860" w:rsidRDefault="0051187F" w:rsidP="003A69F2">
      <w:pPr>
        <w:pStyle w:val="ListParagraph"/>
        <w:numPr>
          <w:ilvl w:val="0"/>
          <w:numId w:val="1"/>
        </w:numPr>
        <w:spacing w:line="480" w:lineRule="auto"/>
        <w:rPr>
          <w:rFonts w:ascii="Arial" w:hAnsi="Arial" w:cs="Arial"/>
        </w:rPr>
      </w:pPr>
      <w:r w:rsidRPr="00082860">
        <w:rPr>
          <w:rFonts w:ascii="Arial" w:hAnsi="Arial" w:cs="Arial"/>
        </w:rPr>
        <w:t xml:space="preserve">Electrolytes, caffeine, and alcohol </w:t>
      </w:r>
      <w:r w:rsidR="005803DF" w:rsidRPr="00082860">
        <w:rPr>
          <w:rFonts w:ascii="Arial" w:hAnsi="Arial" w:cs="Arial"/>
        </w:rPr>
        <w:t xml:space="preserve">are </w:t>
      </w:r>
      <w:r w:rsidRPr="00082860">
        <w:rPr>
          <w:rFonts w:ascii="Arial" w:hAnsi="Arial" w:cs="Arial"/>
        </w:rPr>
        <w:t>redistribute</w:t>
      </w:r>
      <w:r w:rsidR="005803DF" w:rsidRPr="00082860">
        <w:rPr>
          <w:rFonts w:ascii="Arial" w:hAnsi="Arial" w:cs="Arial"/>
        </w:rPr>
        <w:t>d between blood plasma and interstitial fluid according to the same equation (</w:t>
      </w:r>
      <w:r w:rsidR="008E7CD4" w:rsidRPr="00082860">
        <w:rPr>
          <w:rFonts w:ascii="Arial" w:hAnsi="Arial" w:cs="Arial"/>
        </w:rPr>
        <w:t>s</w:t>
      </w:r>
      <w:r w:rsidR="005803DF" w:rsidRPr="00082860">
        <w:rPr>
          <w:rFonts w:ascii="Arial" w:hAnsi="Arial" w:cs="Arial"/>
        </w:rPr>
        <w:t xml:space="preserve">1) as water but with different </w:t>
      </w:r>
      <w:r w:rsidRPr="00082860">
        <w:rPr>
          <w:rFonts w:ascii="Arial" w:hAnsi="Arial" w:cs="Arial"/>
        </w:rPr>
        <w:t xml:space="preserve">values of </w:t>
      </w:r>
      <w:r w:rsidR="00B0229D" w:rsidRPr="00082860">
        <w:rPr>
          <w:rFonts w:ascii="Arial" w:hAnsi="Arial" w:cs="Arial"/>
        </w:rPr>
        <w:t xml:space="preserve">parameters </w:t>
      </w:r>
      <m:oMath>
        <m:r>
          <w:rPr>
            <w:rFonts w:ascii="Cambria Math" w:hAnsi="Cambria Math" w:cs="Arial"/>
          </w:rPr>
          <m:t>α</m:t>
        </m:r>
      </m:oMath>
      <w:r w:rsidRPr="00082860">
        <w:rPr>
          <w:rFonts w:ascii="Arial" w:hAnsi="Arial" w:cs="Arial"/>
        </w:rPr>
        <w:t xml:space="preserve"> and </w:t>
      </w:r>
      <w:r w:rsidRPr="007919C8">
        <w:rPr>
          <w:rFonts w:ascii="Cambria Math" w:hAnsi="Cambria Math" w:cs="Cambria Math"/>
        </w:rPr>
        <w:t>𝐾</w:t>
      </w:r>
      <w:r w:rsidRPr="00082860">
        <w:rPr>
          <w:rFonts w:ascii="Arial" w:hAnsi="Arial" w:cs="Arial"/>
        </w:rPr>
        <w:t>.</w:t>
      </w:r>
    </w:p>
    <w:p w14:paraId="499AB497" w14:textId="00788A4B" w:rsidR="0051187F" w:rsidRPr="00082860" w:rsidRDefault="00CB289F" w:rsidP="003A69F2">
      <w:pPr>
        <w:pStyle w:val="ListParagraph"/>
        <w:numPr>
          <w:ilvl w:val="0"/>
          <w:numId w:val="1"/>
        </w:numPr>
        <w:spacing w:line="480" w:lineRule="auto"/>
        <w:contextualSpacing w:val="0"/>
        <w:rPr>
          <w:rFonts w:ascii="Arial" w:hAnsi="Arial" w:cs="Arial"/>
        </w:rPr>
      </w:pPr>
      <w:r w:rsidRPr="00082860">
        <w:rPr>
          <w:rFonts w:ascii="Arial" w:hAnsi="Arial" w:cs="Arial"/>
        </w:rPr>
        <w:t xml:space="preserve">Urine formation rate </w:t>
      </w:r>
      <m:oMath>
        <m:r>
          <w:rPr>
            <w:rFonts w:ascii="Cambria Math" w:eastAsiaTheme="minorEastAsia" w:hAnsi="Cambria Math" w:cs="Arial"/>
          </w:rPr>
          <m:t>v(t)</m:t>
        </m:r>
      </m:oMath>
      <w:r w:rsidR="0051187F" w:rsidRPr="00082860">
        <w:rPr>
          <w:rFonts w:ascii="Arial" w:hAnsi="Arial" w:cs="Arial"/>
        </w:rPr>
        <w:t xml:space="preserve"> is a function of blood volume, osmolality, and concentrations of caffeine and alcohol.</w:t>
      </w:r>
      <w:r w:rsidRPr="00082860">
        <w:rPr>
          <w:rFonts w:ascii="Arial" w:hAnsi="Arial" w:cs="Arial"/>
        </w:rPr>
        <w:t xml:space="preserve"> It </w:t>
      </w:r>
      <w:r w:rsidR="00713527">
        <w:rPr>
          <w:rFonts w:ascii="Arial" w:hAnsi="Arial" w:cs="Arial"/>
        </w:rPr>
        <w:t>may</w:t>
      </w:r>
      <w:r w:rsidRPr="00082860">
        <w:rPr>
          <w:rFonts w:ascii="Arial" w:hAnsi="Arial" w:cs="Arial"/>
        </w:rPr>
        <w:t xml:space="preserve"> also depend on whether it is day</w:t>
      </w:r>
      <w:r w:rsidR="00713527">
        <w:rPr>
          <w:rFonts w:ascii="Arial" w:hAnsi="Arial" w:cs="Arial"/>
        </w:rPr>
        <w:t>time</w:t>
      </w:r>
      <w:r w:rsidRPr="00082860">
        <w:rPr>
          <w:rFonts w:ascii="Arial" w:hAnsi="Arial" w:cs="Arial"/>
        </w:rPr>
        <w:t xml:space="preserve"> or </w:t>
      </w:r>
      <w:r w:rsidR="0023720F" w:rsidRPr="00082860">
        <w:rPr>
          <w:rFonts w:ascii="Arial" w:hAnsi="Arial" w:cs="Arial"/>
        </w:rPr>
        <w:t>nighttime</w:t>
      </w:r>
      <w:r w:rsidRPr="00082860">
        <w:rPr>
          <w:rFonts w:ascii="Arial" w:hAnsi="Arial" w:cs="Arial"/>
        </w:rPr>
        <w:t>.</w:t>
      </w:r>
    </w:p>
    <w:p w14:paraId="4F0EEC68" w14:textId="77777777" w:rsidR="00CB289F" w:rsidRPr="00082860" w:rsidRDefault="00CB289F" w:rsidP="003A69F2">
      <w:pPr>
        <w:pStyle w:val="Heading2"/>
        <w:rPr>
          <w:rFonts w:cs="Arial"/>
        </w:rPr>
      </w:pPr>
      <w:r w:rsidRPr="00082860">
        <w:rPr>
          <w:rFonts w:cs="Arial"/>
        </w:rPr>
        <w:t>Equations of the model</w:t>
      </w:r>
    </w:p>
    <w:p w14:paraId="0A902CAC" w14:textId="77777777" w:rsidR="00CB289F" w:rsidRPr="001C11C4" w:rsidRDefault="00CB289F" w:rsidP="003A69F2">
      <w:pPr>
        <w:pStyle w:val="Heading3"/>
        <w:rPr>
          <w:rFonts w:cs="Arial"/>
          <w:u w:val="single"/>
        </w:rPr>
      </w:pPr>
      <w:r w:rsidRPr="001C11C4">
        <w:rPr>
          <w:rFonts w:cs="Arial"/>
          <w:u w:val="single"/>
        </w:rPr>
        <w:t>Stomach</w:t>
      </w:r>
    </w:p>
    <w:p w14:paraId="580E829F" w14:textId="77777777" w:rsidR="00F875A9" w:rsidRPr="004B04F8" w:rsidRDefault="00F875A9" w:rsidP="001C11C4">
      <w:pPr>
        <w:spacing w:after="0" w:line="480" w:lineRule="auto"/>
        <w:outlineLvl w:val="3"/>
        <w:rPr>
          <w:rFonts w:cs="Arial"/>
          <w:bCs/>
        </w:rPr>
      </w:pPr>
      <w:r w:rsidRPr="001C11C4">
        <w:rPr>
          <w:rFonts w:ascii="Arial" w:hAnsi="Arial" w:cs="Arial"/>
          <w:b/>
          <w:bCs/>
          <w:i/>
          <w:iCs/>
        </w:rPr>
        <w:t>Water</w:t>
      </w:r>
    </w:p>
    <w:p w14:paraId="434BB08B" w14:textId="18CC93BA" w:rsidR="00CB289F" w:rsidRPr="00082860" w:rsidRDefault="00896EB1" w:rsidP="003A69F2">
      <w:pPr>
        <w:spacing w:line="480" w:lineRule="auto"/>
        <w:rPr>
          <w:rFonts w:ascii="Arial" w:eastAsiaTheme="minorEastAsia" w:hAnsi="Arial" w:cs="Arial"/>
        </w:rPr>
      </w:pPr>
      <m:oMath>
        <m:f>
          <m:fPr>
            <m:type m:val="skw"/>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W</m:t>
                </m:r>
              </m:e>
              <m:sub>
                <m:r>
                  <w:rPr>
                    <w:rFonts w:ascii="Cambria Math" w:hAnsi="Cambria Math" w:cs="Arial"/>
                  </w:rPr>
                  <m:t>s</m:t>
                </m:r>
              </m:sub>
            </m:sSub>
          </m:num>
          <m:den>
            <m:r>
              <w:rPr>
                <w:rFonts w:ascii="Cambria Math" w:hAnsi="Cambria Math" w:cs="Arial"/>
              </w:rPr>
              <m:t>dt</m:t>
            </m:r>
          </m:den>
        </m:f>
        <m:r>
          <w:rPr>
            <w:rFonts w:ascii="Cambria Math" w:hAnsi="Cambria Math" w:cs="Arial"/>
          </w:rPr>
          <m:t xml:space="preserve">=- </m:t>
        </m:r>
        <m:sSub>
          <m:sSubPr>
            <m:ctrlPr>
              <w:rPr>
                <w:rFonts w:ascii="Cambria Math" w:hAnsi="Cambria Math" w:cs="Arial"/>
                <w:i/>
              </w:rPr>
            </m:ctrlPr>
          </m:sSubPr>
          <m:e>
            <m:r>
              <w:rPr>
                <w:rFonts w:ascii="Cambria Math" w:hAnsi="Cambria Math" w:cs="Arial"/>
              </w:rPr>
              <m:t>k</m:t>
            </m:r>
          </m:e>
          <m:sub>
            <m:r>
              <w:rPr>
                <w:rFonts w:ascii="Cambria Math" w:hAnsi="Cambria Math" w:cs="Arial"/>
              </w:rPr>
              <m:t>ge</m:t>
            </m:r>
          </m:sub>
        </m:sSub>
        <m:r>
          <w:rPr>
            <w:rFonts w:ascii="Cambria Math" w:hAnsi="Cambria Math" w:cs="Arial"/>
          </w:rPr>
          <m:t>∙</m:t>
        </m:r>
        <m:func>
          <m:funcPr>
            <m:ctrlPr>
              <w:rPr>
                <w:rFonts w:ascii="Cambria Math" w:hAnsi="Cambria Math" w:cs="Arial"/>
              </w:rPr>
            </m:ctrlPr>
          </m:funcPr>
          <m:fName>
            <m:r>
              <m:rPr>
                <m:sty m:val="p"/>
              </m:rPr>
              <w:rPr>
                <w:rFonts w:ascii="Cambria Math" w:hAnsi="Cambria Math" w:cs="Arial"/>
              </w:rPr>
              <m:t>erf</m:t>
            </m:r>
            <m:ctrlPr>
              <w:rPr>
                <w:rFonts w:ascii="Cambria Math" w:hAnsi="Cambria Math" w:cs="Arial"/>
                <w:i/>
              </w:rPr>
            </m:ctrlPr>
          </m:fName>
          <m:e>
            <m:d>
              <m:dPr>
                <m:ctrlPr>
                  <w:rPr>
                    <w:rFonts w:ascii="Cambria Math" w:hAnsi="Cambria Math" w:cs="Arial"/>
                    <w:i/>
                  </w:rPr>
                </m:ctrlPr>
              </m:dPr>
              <m:e>
                <m:f>
                  <m:fPr>
                    <m:type m:val="skw"/>
                    <m:ctrlPr>
                      <w:rPr>
                        <w:rFonts w:ascii="Cambria Math" w:hAnsi="Cambria Math" w:cs="Arial"/>
                        <w:i/>
                      </w:rPr>
                    </m:ctrlPr>
                  </m:fPr>
                  <m:num>
                    <m:sSub>
                      <m:sSubPr>
                        <m:ctrlPr>
                          <w:rPr>
                            <w:rFonts w:ascii="Cambria Math" w:hAnsi="Cambria Math" w:cs="Arial"/>
                            <w:i/>
                          </w:rPr>
                        </m:ctrlPr>
                      </m:sSubPr>
                      <m:e>
                        <m:r>
                          <w:rPr>
                            <w:rFonts w:ascii="Cambria Math" w:hAnsi="Cambria Math" w:cs="Arial"/>
                          </w:rPr>
                          <m:t>W</m:t>
                        </m:r>
                      </m:e>
                      <m:sub>
                        <m:r>
                          <w:rPr>
                            <w:rFonts w:ascii="Cambria Math" w:hAnsi="Cambria Math" w:cs="Arial"/>
                          </w:rPr>
                          <m:t>s</m:t>
                        </m:r>
                      </m:sub>
                    </m:sSub>
                  </m:num>
                  <m:den>
                    <m:sSub>
                      <m:sSubPr>
                        <m:ctrlPr>
                          <w:rPr>
                            <w:rFonts w:ascii="Cambria Math" w:hAnsi="Cambria Math" w:cs="Arial"/>
                            <w:i/>
                          </w:rPr>
                        </m:ctrlPr>
                      </m:sSubPr>
                      <m:e>
                        <m:r>
                          <w:rPr>
                            <w:rFonts w:ascii="Cambria Math" w:hAnsi="Cambria Math" w:cs="Arial"/>
                          </w:rPr>
                          <m:t>k</m:t>
                        </m:r>
                      </m:e>
                      <m:sub>
                        <m:r>
                          <w:rPr>
                            <w:rFonts w:ascii="Cambria Math" w:hAnsi="Cambria Math" w:cs="Arial"/>
                          </w:rPr>
                          <m:t>ge</m:t>
                        </m:r>
                      </m:sub>
                    </m:sSub>
                  </m:den>
                </m:f>
              </m:e>
            </m:d>
          </m:e>
        </m:func>
        <m:r>
          <w:rPr>
            <w:rFonts w:ascii="Cambria Math"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sw</m:t>
            </m:r>
          </m:sub>
        </m:sSub>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s</m:t>
            </m:r>
          </m:sub>
        </m:sSub>
        <m:r>
          <w:rPr>
            <w:rFonts w:ascii="Cambria Math" w:hAnsi="Cambria Math" w:cs="Arial"/>
          </w:rPr>
          <m:t>+</m:t>
        </m:r>
        <m:r>
          <w:rPr>
            <w:rFonts w:ascii="Cambria Math" w:hAnsi="Cambria Math" w:cs="Arial"/>
          </w:rPr>
          <m:t>intake</m:t>
        </m:r>
        <m:r>
          <w:rPr>
            <w:rFonts w:ascii="Cambria Math" w:hAnsi="Cambria Math" w:cs="Arial"/>
          </w:rPr>
          <m:t>(</m:t>
        </m:r>
        <m:r>
          <w:rPr>
            <w:rFonts w:ascii="Cambria Math" w:hAnsi="Cambria Math" w:cs="Arial"/>
          </w:rPr>
          <m:t>t</m:t>
        </m:r>
        <m:r>
          <w:rPr>
            <w:rFonts w:ascii="Cambria Math" w:hAnsi="Cambria Math" w:cs="Arial"/>
          </w:rPr>
          <m:t>)</m:t>
        </m:r>
      </m:oMath>
      <w:r w:rsidR="00CB289F" w:rsidRPr="00082860">
        <w:rPr>
          <w:rFonts w:ascii="Arial" w:eastAsiaTheme="minorEastAsia" w:hAnsi="Arial" w:cs="Arial"/>
        </w:rPr>
        <w:t xml:space="preserve">                                     </w:t>
      </w:r>
      <w:r w:rsidR="00845209">
        <w:rPr>
          <w:rFonts w:ascii="Arial" w:eastAsiaTheme="minorEastAsia" w:hAnsi="Arial" w:cs="Arial"/>
        </w:rPr>
        <w:t xml:space="preserve">      </w:t>
      </w:r>
      <w:r w:rsidR="00CB289F" w:rsidRPr="00082860">
        <w:rPr>
          <w:rFonts w:ascii="Arial" w:eastAsiaTheme="minorEastAsia" w:hAnsi="Arial" w:cs="Arial"/>
        </w:rPr>
        <w:t xml:space="preserve">       (</w:t>
      </w:r>
      <w:r w:rsidR="008E7CD4" w:rsidRPr="00082860">
        <w:rPr>
          <w:rFonts w:ascii="Arial" w:eastAsiaTheme="minorEastAsia" w:hAnsi="Arial" w:cs="Arial"/>
        </w:rPr>
        <w:t>s</w:t>
      </w:r>
      <w:r w:rsidR="00CB289F" w:rsidRPr="00082860">
        <w:rPr>
          <w:rFonts w:ascii="Arial" w:eastAsiaTheme="minorEastAsia" w:hAnsi="Arial" w:cs="Arial"/>
        </w:rPr>
        <w:t>4)</w:t>
      </w:r>
    </w:p>
    <w:p w14:paraId="49C0ABAC" w14:textId="5192EBD8" w:rsidR="00917184" w:rsidRPr="00082860" w:rsidRDefault="00CB289F" w:rsidP="001C11C4">
      <w:pPr>
        <w:autoSpaceDE w:val="0"/>
        <w:autoSpaceDN w:val="0"/>
        <w:adjustRightInd w:val="0"/>
        <w:spacing w:line="480" w:lineRule="auto"/>
        <w:rPr>
          <w:rFonts w:ascii="Arial" w:eastAsiaTheme="minorEastAsia" w:hAnsi="Arial" w:cs="Arial"/>
        </w:rPr>
      </w:pPr>
      <w:r w:rsidRPr="00082860">
        <w:rPr>
          <w:rFonts w:ascii="Arial" w:eastAsiaTheme="minorEastAsia" w:hAnsi="Arial" w:cs="Arial"/>
        </w:rPr>
        <w:t xml:space="preserve">Where </w:t>
      </w:r>
      <w:proofErr w:type="spellStart"/>
      <w:r w:rsidRPr="00082860">
        <w:rPr>
          <w:rFonts w:ascii="Arial" w:eastAsiaTheme="minorEastAsia" w:hAnsi="Arial" w:cs="Arial"/>
          <w:i/>
        </w:rPr>
        <w:t>W</w:t>
      </w:r>
      <w:r w:rsidRPr="00082860">
        <w:rPr>
          <w:rFonts w:ascii="Arial" w:eastAsiaTheme="minorEastAsia" w:hAnsi="Arial" w:cs="Arial"/>
          <w:i/>
          <w:vertAlign w:val="subscript"/>
        </w:rPr>
        <w:t>s</w:t>
      </w:r>
      <w:proofErr w:type="spellEnd"/>
      <w:r w:rsidRPr="00082860">
        <w:rPr>
          <w:rFonts w:ascii="Arial" w:eastAsiaTheme="minorEastAsia" w:hAnsi="Arial" w:cs="Arial"/>
          <w:i/>
        </w:rPr>
        <w:t xml:space="preserve"> </w:t>
      </w:r>
      <w:r w:rsidRPr="00082860">
        <w:rPr>
          <w:rFonts w:ascii="Arial" w:eastAsiaTheme="minorEastAsia" w:hAnsi="Arial" w:cs="Arial"/>
        </w:rPr>
        <w:t>–</w:t>
      </w:r>
      <w:r w:rsidR="006A1693">
        <w:rPr>
          <w:rFonts w:ascii="Arial" w:eastAsiaTheme="minorEastAsia" w:hAnsi="Arial" w:cs="Arial"/>
        </w:rPr>
        <w:t xml:space="preserve"> </w:t>
      </w:r>
      <w:r w:rsidRPr="00082860">
        <w:rPr>
          <w:rFonts w:ascii="Arial" w:eastAsiaTheme="minorEastAsia" w:hAnsi="Arial" w:cs="Arial"/>
        </w:rPr>
        <w:t xml:space="preserve">volume of water in the stomach, </w:t>
      </w:r>
      <w:proofErr w:type="spellStart"/>
      <w:r w:rsidRPr="00082860">
        <w:rPr>
          <w:rFonts w:ascii="Arial" w:eastAsiaTheme="minorEastAsia" w:hAnsi="Arial" w:cs="Arial"/>
          <w:i/>
        </w:rPr>
        <w:t>k</w:t>
      </w:r>
      <w:r w:rsidRPr="00082860">
        <w:rPr>
          <w:rFonts w:ascii="Arial" w:eastAsiaTheme="minorEastAsia" w:hAnsi="Arial" w:cs="Arial"/>
          <w:i/>
          <w:vertAlign w:val="subscript"/>
        </w:rPr>
        <w:t>ge</w:t>
      </w:r>
      <w:proofErr w:type="spellEnd"/>
      <w:r w:rsidRPr="00082860">
        <w:rPr>
          <w:rFonts w:ascii="Arial" w:eastAsiaTheme="minorEastAsia" w:hAnsi="Arial" w:cs="Arial"/>
          <w:i/>
        </w:rPr>
        <w:t xml:space="preserve"> </w:t>
      </w:r>
      <w:r w:rsidR="006A1693">
        <w:rPr>
          <w:rFonts w:ascii="Arial" w:eastAsiaTheme="minorEastAsia" w:hAnsi="Arial" w:cs="Arial"/>
          <w:iCs/>
        </w:rPr>
        <w:t xml:space="preserve">– </w:t>
      </w:r>
      <w:r w:rsidRPr="00082860">
        <w:rPr>
          <w:rFonts w:ascii="Arial" w:eastAsiaTheme="minorEastAsia" w:hAnsi="Arial" w:cs="Arial"/>
        </w:rPr>
        <w:t>gastric emptying (mL/min)</w:t>
      </w:r>
      <w:r w:rsidR="006A1693">
        <w:rPr>
          <w:rFonts w:ascii="Arial" w:eastAsiaTheme="minorEastAsia" w:hAnsi="Arial" w:cs="Arial"/>
        </w:rPr>
        <w:t xml:space="preserve"> – </w:t>
      </w:r>
      <w:r w:rsidRPr="00082860">
        <w:rPr>
          <w:rFonts w:ascii="Arial" w:eastAsiaTheme="minorEastAsia" w:hAnsi="Arial" w:cs="Arial"/>
        </w:rPr>
        <w:t xml:space="preserve">volume of water that passes from </w:t>
      </w:r>
      <w:r w:rsidR="00E334FD">
        <w:rPr>
          <w:rFonts w:ascii="Arial" w:eastAsiaTheme="minorEastAsia" w:hAnsi="Arial" w:cs="Arial"/>
        </w:rPr>
        <w:t xml:space="preserve">the </w:t>
      </w:r>
      <w:r w:rsidRPr="00082860">
        <w:rPr>
          <w:rFonts w:ascii="Arial" w:eastAsiaTheme="minorEastAsia" w:hAnsi="Arial" w:cs="Arial"/>
        </w:rPr>
        <w:t>stomach</w:t>
      </w:r>
      <w:r w:rsidR="00917184" w:rsidRPr="00082860">
        <w:rPr>
          <w:rFonts w:ascii="Arial" w:eastAsiaTheme="minorEastAsia" w:hAnsi="Arial" w:cs="Arial"/>
        </w:rPr>
        <w:t xml:space="preserve"> to the intestine in </w:t>
      </w:r>
      <w:r w:rsidR="00370BC1">
        <w:rPr>
          <w:rFonts w:ascii="Arial" w:eastAsiaTheme="minorEastAsia" w:hAnsi="Arial" w:cs="Arial"/>
        </w:rPr>
        <w:t>1</w:t>
      </w:r>
      <w:r w:rsidR="00917184" w:rsidRPr="00082860">
        <w:rPr>
          <w:rFonts w:ascii="Arial" w:eastAsiaTheme="minorEastAsia" w:hAnsi="Arial" w:cs="Arial"/>
        </w:rPr>
        <w:t xml:space="preserve"> minute. We model</w:t>
      </w:r>
      <w:r w:rsidRPr="00082860">
        <w:rPr>
          <w:rFonts w:ascii="Arial" w:eastAsiaTheme="minorEastAsia" w:hAnsi="Arial" w:cs="Arial"/>
        </w:rPr>
        <w:t xml:space="preserve"> gastric emptying (</w:t>
      </w:r>
      <w:r w:rsidR="00E527DF">
        <w:rPr>
          <w:rFonts w:ascii="Arial" w:eastAsiaTheme="minorEastAsia" w:hAnsi="Arial" w:cs="Arial"/>
        </w:rPr>
        <w:t xml:space="preserve">limited by a </w:t>
      </w:r>
      <w:proofErr w:type="spellStart"/>
      <w:r w:rsidR="00E527DF" w:rsidRPr="00082860">
        <w:rPr>
          <w:rFonts w:ascii="Arial" w:eastAsiaTheme="minorEastAsia" w:hAnsi="Arial" w:cs="Arial"/>
          <w:i/>
        </w:rPr>
        <w:t>k</w:t>
      </w:r>
      <w:r w:rsidR="00E527DF" w:rsidRPr="00082860">
        <w:rPr>
          <w:rFonts w:ascii="Arial" w:eastAsiaTheme="minorEastAsia" w:hAnsi="Arial" w:cs="Arial"/>
          <w:i/>
          <w:vertAlign w:val="subscript"/>
        </w:rPr>
        <w:t>ge</w:t>
      </w:r>
      <w:proofErr w:type="spellEnd"/>
      <w:r w:rsidR="00E527DF" w:rsidRPr="00082860">
        <w:rPr>
          <w:rFonts w:ascii="Arial" w:eastAsiaTheme="minorEastAsia" w:hAnsi="Arial" w:cs="Arial"/>
        </w:rPr>
        <w:t xml:space="preserve"> </w:t>
      </w:r>
      <w:r w:rsidRPr="00082860">
        <w:rPr>
          <w:rFonts w:ascii="Arial" w:eastAsiaTheme="minorEastAsia" w:hAnsi="Arial" w:cs="Arial"/>
        </w:rPr>
        <w:t>constant volume per minute of drink/food exit</w:t>
      </w:r>
      <w:r w:rsidR="00E334FD">
        <w:rPr>
          <w:rFonts w:ascii="Arial" w:eastAsiaTheme="minorEastAsia" w:hAnsi="Arial" w:cs="Arial"/>
        </w:rPr>
        <w:t>ing</w:t>
      </w:r>
      <w:r w:rsidRPr="00082860">
        <w:rPr>
          <w:rFonts w:ascii="Arial" w:eastAsiaTheme="minorEastAsia" w:hAnsi="Arial" w:cs="Arial"/>
        </w:rPr>
        <w:t xml:space="preserve"> </w:t>
      </w:r>
      <w:r w:rsidR="00E334FD">
        <w:rPr>
          <w:rFonts w:ascii="Arial" w:eastAsiaTheme="minorEastAsia" w:hAnsi="Arial" w:cs="Arial"/>
        </w:rPr>
        <w:t xml:space="preserve">the </w:t>
      </w:r>
      <w:r w:rsidRPr="00082860">
        <w:rPr>
          <w:rFonts w:ascii="Arial" w:eastAsiaTheme="minorEastAsia" w:hAnsi="Arial" w:cs="Arial"/>
        </w:rPr>
        <w:t>stomach though pylorus) using</w:t>
      </w:r>
      <w:r w:rsidR="00917184" w:rsidRPr="00082860">
        <w:rPr>
          <w:rFonts w:ascii="Arial" w:eastAsiaTheme="minorEastAsia" w:hAnsi="Arial" w:cs="Arial"/>
        </w:rPr>
        <w:t xml:space="preserve"> nonlinear function</w:t>
      </w:r>
      <w:r w:rsidRPr="00082860">
        <w:rPr>
          <w:rFonts w:ascii="Arial" w:eastAsiaTheme="minorEastAsia" w:hAnsi="Arial" w:cs="Arial"/>
        </w:rPr>
        <w:t xml:space="preserve">: </w:t>
      </w:r>
      <m:oMath>
        <m:func>
          <m:funcPr>
            <m:ctrlPr>
              <w:rPr>
                <w:rFonts w:ascii="Cambria Math" w:eastAsiaTheme="minorEastAsia" w:hAnsi="Cambria Math" w:cs="Arial"/>
              </w:rPr>
            </m:ctrlPr>
          </m:funcPr>
          <m:fName>
            <m:r>
              <m:rPr>
                <m:sty m:val="p"/>
              </m:rPr>
              <w:rPr>
                <w:rFonts w:ascii="Cambria Math" w:eastAsiaTheme="minorEastAsia" w:hAnsi="Cambria Math" w:cs="Arial"/>
              </w:rPr>
              <m:t>erf</m:t>
            </m:r>
          </m:fName>
          <m:e>
            <m:d>
              <m:dPr>
                <m:ctrlPr>
                  <w:rPr>
                    <w:rFonts w:ascii="Cambria Math" w:eastAsiaTheme="minorEastAsia" w:hAnsi="Cambria Math" w:cs="Arial"/>
                    <w:i/>
                  </w:rPr>
                </m:ctrlPr>
              </m:dPr>
              <m:e>
                <m:r>
                  <w:rPr>
                    <w:rFonts w:ascii="Cambria Math" w:eastAsiaTheme="minorEastAsia" w:hAnsi="Cambria Math" w:cs="Arial"/>
                  </w:rPr>
                  <m:t>x</m:t>
                </m:r>
              </m:e>
            </m:d>
          </m:e>
        </m:func>
        <m:r>
          <w:rPr>
            <w:rFonts w:ascii="Cambria Math" w:eastAsiaTheme="minorEastAsia" w:hAnsi="Cambria Math" w:cs="Arial"/>
          </w:rPr>
          <m:t>=</m:t>
        </m:r>
        <m:nary>
          <m:naryPr>
            <m:limLoc m:val="subSup"/>
            <m:ctrlPr>
              <w:rPr>
                <w:rFonts w:ascii="Cambria Math" w:eastAsiaTheme="minorEastAsia" w:hAnsi="Cambria Math" w:cs="Arial"/>
                <w:i/>
              </w:rPr>
            </m:ctrlPr>
          </m:naryPr>
          <m:sub>
            <m:r>
              <w:rPr>
                <w:rFonts w:ascii="Cambria Math" w:eastAsiaTheme="minorEastAsia" w:hAnsi="Cambria Math" w:cs="Arial"/>
              </w:rPr>
              <m:t>0</m:t>
            </m:r>
          </m:sub>
          <m:sup>
            <m:r>
              <w:rPr>
                <w:rFonts w:ascii="Cambria Math" w:eastAsiaTheme="minorEastAsia" w:hAnsi="Cambria Math" w:cs="Arial"/>
              </w:rPr>
              <m:t>x</m:t>
            </m:r>
          </m:sup>
          <m:e>
            <m:func>
              <m:funcPr>
                <m:ctrlPr>
                  <w:rPr>
                    <w:rFonts w:ascii="Cambria Math" w:eastAsiaTheme="minorEastAsia" w:hAnsi="Cambria Math" w:cs="Arial"/>
                  </w:rPr>
                </m:ctrlPr>
              </m:funcPr>
              <m:fName>
                <m:r>
                  <m:rPr>
                    <m:sty m:val="p"/>
                  </m:rPr>
                  <w:rPr>
                    <w:rFonts w:ascii="Cambria Math" w:eastAsiaTheme="minorEastAsia" w:hAnsi="Cambria Math" w:cs="Arial"/>
                  </w:rPr>
                  <m:t>exp</m:t>
                </m:r>
              </m:fName>
              <m:e>
                <m:d>
                  <m:dPr>
                    <m:ctrlPr>
                      <w:rPr>
                        <w:rFonts w:ascii="Cambria Math" w:eastAsiaTheme="minorEastAsia" w:hAnsi="Cambria Math" w:cs="Arial"/>
                        <w:i/>
                      </w:rPr>
                    </m:ctrlPr>
                  </m:dPr>
                  <m:e>
                    <m:r>
                      <w:rPr>
                        <w:rFonts w:ascii="Cambria Math" w:eastAsiaTheme="minorEastAsia" w:hAnsi="Cambria Math" w:cs="Arial"/>
                      </w:rPr>
                      <m:t>-</m:t>
                    </m:r>
                    <m:sSup>
                      <m:sSupPr>
                        <m:ctrlPr>
                          <w:rPr>
                            <w:rFonts w:ascii="Cambria Math" w:eastAsiaTheme="minorEastAsia" w:hAnsi="Cambria Math" w:cs="Arial"/>
                            <w:i/>
                          </w:rPr>
                        </m:ctrlPr>
                      </m:sSupPr>
                      <m:e>
                        <m:r>
                          <w:rPr>
                            <w:rFonts w:ascii="Cambria Math" w:eastAsiaTheme="minorEastAsia" w:hAnsi="Cambria Math" w:cs="Arial"/>
                          </w:rPr>
                          <m:t>t</m:t>
                        </m:r>
                      </m:e>
                      <m:sup>
                        <m:r>
                          <w:rPr>
                            <w:rFonts w:ascii="Cambria Math" w:eastAsiaTheme="minorEastAsia" w:hAnsi="Cambria Math" w:cs="Arial"/>
                          </w:rPr>
                          <m:t>2</m:t>
                        </m:r>
                      </m:sup>
                    </m:sSup>
                  </m:e>
                </m:d>
              </m:e>
            </m:func>
            <m:r>
              <w:rPr>
                <w:rFonts w:ascii="Cambria Math" w:eastAsiaTheme="minorEastAsia" w:hAnsi="Cambria Math" w:cs="Arial"/>
              </w:rPr>
              <m:t>dt</m:t>
            </m:r>
          </m:e>
        </m:nary>
      </m:oMath>
      <w:r w:rsidRPr="00082860">
        <w:rPr>
          <w:rFonts w:ascii="Arial" w:eastAsiaTheme="minorEastAsia" w:hAnsi="Arial" w:cs="Arial"/>
        </w:rPr>
        <w:t>;</w:t>
      </w:r>
      <w:r w:rsidR="00917184" w:rsidRPr="00082860">
        <w:rPr>
          <w:rFonts w:ascii="Arial" w:eastAsiaTheme="minorEastAsia" w:hAnsi="Arial" w:cs="Arial"/>
        </w:rPr>
        <w:t xml:space="preserve"> </w:t>
      </w:r>
      <m:oMath>
        <m:func>
          <m:funcPr>
            <m:ctrlPr>
              <w:rPr>
                <w:rFonts w:ascii="Cambria Math" w:hAnsi="Cambria Math" w:cs="Arial"/>
              </w:rPr>
            </m:ctrlPr>
          </m:funcPr>
          <m:fName>
            <m:r>
              <m:rPr>
                <m:sty m:val="p"/>
              </m:rPr>
              <w:rPr>
                <w:rFonts w:ascii="Cambria Math" w:hAnsi="Cambria Math" w:cs="Arial"/>
              </w:rPr>
              <m:t>erf</m:t>
            </m:r>
            <m:ctrlPr>
              <w:rPr>
                <w:rFonts w:ascii="Cambria Math" w:hAnsi="Cambria Math" w:cs="Arial"/>
                <w:i/>
              </w:rPr>
            </m:ctrlPr>
          </m:fName>
          <m:e>
            <m:d>
              <m:dPr>
                <m:ctrlPr>
                  <w:rPr>
                    <w:rFonts w:ascii="Cambria Math" w:hAnsi="Cambria Math" w:cs="Arial"/>
                    <w:i/>
                  </w:rPr>
                </m:ctrlPr>
              </m:dPr>
              <m:e>
                <m:f>
                  <m:fPr>
                    <m:type m:val="skw"/>
                    <m:ctrlPr>
                      <w:rPr>
                        <w:rFonts w:ascii="Cambria Math" w:hAnsi="Cambria Math" w:cs="Arial"/>
                        <w:i/>
                      </w:rPr>
                    </m:ctrlPr>
                  </m:fPr>
                  <m:num>
                    <m:sSub>
                      <m:sSubPr>
                        <m:ctrlPr>
                          <w:rPr>
                            <w:rFonts w:ascii="Cambria Math" w:hAnsi="Cambria Math" w:cs="Arial"/>
                            <w:i/>
                          </w:rPr>
                        </m:ctrlPr>
                      </m:sSubPr>
                      <m:e>
                        <m:r>
                          <w:rPr>
                            <w:rFonts w:ascii="Cambria Math" w:hAnsi="Cambria Math" w:cs="Arial"/>
                          </w:rPr>
                          <m:t>W</m:t>
                        </m:r>
                      </m:e>
                      <m:sub>
                        <m:r>
                          <w:rPr>
                            <w:rFonts w:ascii="Cambria Math" w:hAnsi="Cambria Math" w:cs="Arial"/>
                          </w:rPr>
                          <m:t>s</m:t>
                        </m:r>
                      </m:sub>
                    </m:sSub>
                  </m:num>
                  <m:den>
                    <m:sSub>
                      <m:sSubPr>
                        <m:ctrlPr>
                          <w:rPr>
                            <w:rFonts w:ascii="Cambria Math" w:hAnsi="Cambria Math" w:cs="Arial"/>
                            <w:i/>
                          </w:rPr>
                        </m:ctrlPr>
                      </m:sSubPr>
                      <m:e>
                        <m:r>
                          <w:rPr>
                            <w:rFonts w:ascii="Cambria Math" w:hAnsi="Cambria Math" w:cs="Arial"/>
                          </w:rPr>
                          <m:t>k</m:t>
                        </m:r>
                      </m:e>
                      <m:sub>
                        <m:r>
                          <w:rPr>
                            <w:rFonts w:ascii="Cambria Math" w:hAnsi="Cambria Math" w:cs="Arial"/>
                          </w:rPr>
                          <m:t>ge</m:t>
                        </m:r>
                      </m:sub>
                    </m:sSub>
                  </m:den>
                </m:f>
              </m:e>
            </m:d>
          </m:e>
        </m:func>
      </m:oMath>
      <w:r w:rsidR="00917184" w:rsidRPr="00082860">
        <w:rPr>
          <w:rFonts w:ascii="Arial" w:eastAsiaTheme="minorEastAsia" w:hAnsi="Arial" w:cs="Arial"/>
        </w:rPr>
        <w:t xml:space="preserve"> = zero if </w:t>
      </w:r>
      <w:proofErr w:type="spellStart"/>
      <w:r w:rsidR="00917184" w:rsidRPr="00082860">
        <w:rPr>
          <w:rFonts w:ascii="Arial" w:eastAsiaTheme="minorEastAsia" w:hAnsi="Arial" w:cs="Arial"/>
          <w:i/>
        </w:rPr>
        <w:t>W</w:t>
      </w:r>
      <w:r w:rsidR="00917184" w:rsidRPr="00082860">
        <w:rPr>
          <w:rFonts w:ascii="Arial" w:eastAsiaTheme="minorEastAsia" w:hAnsi="Arial" w:cs="Arial"/>
          <w:i/>
          <w:vertAlign w:val="subscript"/>
        </w:rPr>
        <w:t>s</w:t>
      </w:r>
      <w:proofErr w:type="spellEnd"/>
      <w:r w:rsidR="00917184" w:rsidRPr="00082860">
        <w:rPr>
          <w:rFonts w:ascii="Arial" w:eastAsiaTheme="minorEastAsia" w:hAnsi="Arial" w:cs="Arial"/>
          <w:i/>
          <w:vertAlign w:val="subscript"/>
        </w:rPr>
        <w:t xml:space="preserve"> </w:t>
      </w:r>
      <w:r w:rsidR="00917184" w:rsidRPr="00082860">
        <w:rPr>
          <w:rFonts w:ascii="Arial" w:eastAsiaTheme="minorEastAsia" w:hAnsi="Arial" w:cs="Arial"/>
          <w:i/>
        </w:rPr>
        <w:t>=</w:t>
      </w:r>
      <w:r w:rsidR="002673C7">
        <w:rPr>
          <w:rFonts w:ascii="Arial" w:eastAsiaTheme="minorEastAsia" w:hAnsi="Arial" w:cs="Arial"/>
          <w:i/>
        </w:rPr>
        <w:t xml:space="preserve"> </w:t>
      </w:r>
      <w:r w:rsidR="00917184" w:rsidRPr="00082860">
        <w:rPr>
          <w:rFonts w:ascii="Arial" w:eastAsiaTheme="minorEastAsia" w:hAnsi="Arial" w:cs="Arial"/>
          <w:i/>
        </w:rPr>
        <w:t>0</w:t>
      </w:r>
      <w:r w:rsidR="00917184" w:rsidRPr="00082860">
        <w:rPr>
          <w:rFonts w:ascii="Arial" w:eastAsiaTheme="minorEastAsia" w:hAnsi="Arial" w:cs="Arial"/>
        </w:rPr>
        <w:t xml:space="preserve">, close to 1 if </w:t>
      </w:r>
      <w:proofErr w:type="spellStart"/>
      <w:r w:rsidR="00917184" w:rsidRPr="00082860">
        <w:rPr>
          <w:rFonts w:ascii="Arial" w:eastAsiaTheme="minorEastAsia" w:hAnsi="Arial" w:cs="Arial"/>
          <w:i/>
        </w:rPr>
        <w:t>W</w:t>
      </w:r>
      <w:r w:rsidR="00917184" w:rsidRPr="00082860">
        <w:rPr>
          <w:rFonts w:ascii="Arial" w:eastAsiaTheme="minorEastAsia" w:hAnsi="Arial" w:cs="Arial"/>
          <w:i/>
          <w:vertAlign w:val="subscript"/>
        </w:rPr>
        <w:t>s</w:t>
      </w:r>
      <w:proofErr w:type="spellEnd"/>
      <w:r w:rsidR="00917184" w:rsidRPr="00082860">
        <w:rPr>
          <w:rFonts w:ascii="Arial" w:eastAsiaTheme="minorEastAsia" w:hAnsi="Arial" w:cs="Arial"/>
          <w:i/>
        </w:rPr>
        <w:t xml:space="preserve">&gt; </w:t>
      </w:r>
      <w:proofErr w:type="spellStart"/>
      <w:r w:rsidR="00917184" w:rsidRPr="00082860">
        <w:rPr>
          <w:rFonts w:ascii="Arial" w:eastAsiaTheme="minorEastAsia" w:hAnsi="Arial" w:cs="Arial"/>
          <w:i/>
        </w:rPr>
        <w:t>k</w:t>
      </w:r>
      <w:r w:rsidR="00917184" w:rsidRPr="00082860">
        <w:rPr>
          <w:rFonts w:ascii="Arial" w:eastAsiaTheme="minorEastAsia" w:hAnsi="Arial" w:cs="Arial"/>
          <w:i/>
          <w:vertAlign w:val="subscript"/>
        </w:rPr>
        <w:t>ge</w:t>
      </w:r>
      <w:proofErr w:type="spellEnd"/>
      <w:r w:rsidR="00917184" w:rsidRPr="00082860">
        <w:rPr>
          <w:rFonts w:ascii="Arial" w:eastAsiaTheme="minorEastAsia" w:hAnsi="Arial" w:cs="Arial"/>
          <w:i/>
          <w:vertAlign w:val="subscript"/>
        </w:rPr>
        <w:t xml:space="preserve"> </w:t>
      </w:r>
      <w:r w:rsidR="00917184" w:rsidRPr="00082860">
        <w:rPr>
          <w:rFonts w:ascii="Arial" w:eastAsiaTheme="minorEastAsia" w:hAnsi="Arial" w:cs="Arial"/>
          <w:i/>
        </w:rPr>
        <w:t xml:space="preserve">, </w:t>
      </w:r>
      <m:oMath>
        <m:sSub>
          <m:sSubPr>
            <m:ctrlPr>
              <w:rPr>
                <w:rFonts w:ascii="Cambria Math" w:hAnsi="Cambria Math" w:cs="Arial"/>
                <w:i/>
              </w:rPr>
            </m:ctrlPr>
          </m:sSubPr>
          <m:e>
            <m:r>
              <w:rPr>
                <w:rFonts w:ascii="Cambria Math" w:hAnsi="Cambria Math" w:cs="Arial"/>
              </w:rPr>
              <m:t>k</m:t>
            </m:r>
          </m:e>
          <m:sub>
            <m:r>
              <w:rPr>
                <w:rFonts w:ascii="Cambria Math" w:hAnsi="Cambria Math" w:cs="Arial"/>
              </w:rPr>
              <m:t>sw</m:t>
            </m:r>
          </m:sub>
        </m:sSub>
      </m:oMath>
      <w:r w:rsidR="00917184" w:rsidRPr="00082860">
        <w:rPr>
          <w:rFonts w:ascii="Arial" w:eastAsiaTheme="minorEastAsia" w:hAnsi="Arial" w:cs="Arial"/>
          <w:i/>
        </w:rPr>
        <w:t xml:space="preserve"> – </w:t>
      </w:r>
      <w:r w:rsidR="00917184" w:rsidRPr="00082860">
        <w:rPr>
          <w:rFonts w:ascii="Arial" w:eastAsiaTheme="minorEastAsia" w:hAnsi="Arial" w:cs="Arial"/>
        </w:rPr>
        <w:t xml:space="preserve">coefficient of water adsorption in </w:t>
      </w:r>
      <w:r w:rsidR="00E334FD">
        <w:rPr>
          <w:rFonts w:ascii="Arial" w:eastAsiaTheme="minorEastAsia" w:hAnsi="Arial" w:cs="Arial"/>
        </w:rPr>
        <w:t xml:space="preserve">the </w:t>
      </w:r>
      <w:r w:rsidR="00917184" w:rsidRPr="00082860">
        <w:rPr>
          <w:rFonts w:ascii="Arial" w:eastAsiaTheme="minorEastAsia" w:hAnsi="Arial" w:cs="Arial"/>
        </w:rPr>
        <w:t>stomach</w:t>
      </w:r>
      <w:r w:rsidR="00917184" w:rsidRPr="00082860">
        <w:rPr>
          <w:rFonts w:ascii="Arial" w:eastAsiaTheme="minorEastAsia" w:hAnsi="Arial" w:cs="Arial"/>
          <w:i/>
        </w:rPr>
        <w:t xml:space="preserve"> </w:t>
      </w:r>
      <w:r w:rsidR="00917184" w:rsidRPr="00082860">
        <w:rPr>
          <w:rFonts w:ascii="Arial" w:eastAsiaTheme="minorEastAsia" w:hAnsi="Arial" w:cs="Arial"/>
        </w:rPr>
        <w:t xml:space="preserve">(1/min); </w:t>
      </w:r>
      <m:oMath>
        <m:r>
          <w:rPr>
            <w:rFonts w:ascii="Cambria Math" w:hAnsi="Cambria Math" w:cs="Arial"/>
          </w:rPr>
          <m:t>intake</m:t>
        </m:r>
        <m:d>
          <m:dPr>
            <m:ctrlPr>
              <w:rPr>
                <w:rFonts w:ascii="Cambria Math" w:hAnsi="Cambria Math" w:cs="Arial"/>
                <w:i/>
              </w:rPr>
            </m:ctrlPr>
          </m:dPr>
          <m:e>
            <m:r>
              <w:rPr>
                <w:rFonts w:ascii="Cambria Math" w:hAnsi="Cambria Math" w:cs="Arial"/>
              </w:rPr>
              <m:t>t</m:t>
            </m:r>
          </m:e>
        </m:d>
        <m:r>
          <w:rPr>
            <w:rFonts w:ascii="Cambria Math" w:hAnsi="Cambria Math" w:cs="Arial"/>
          </w:rPr>
          <m:t xml:space="preserve">=   </m:t>
        </m:r>
        <m:f>
          <m:fPr>
            <m:ctrlPr>
              <w:rPr>
                <w:rFonts w:ascii="Cambria Math" w:hAnsi="Cambria Math" w:cs="Arial"/>
                <w:i/>
              </w:rPr>
            </m:ctrlPr>
          </m:fPr>
          <m:num>
            <m:r>
              <w:rPr>
                <w:rFonts w:ascii="Cambria Math" w:hAnsi="Cambria Math" w:cs="Arial"/>
              </w:rPr>
              <m:t>volume ofdrink</m:t>
            </m:r>
          </m:num>
          <m:den>
            <m:r>
              <w:rPr>
                <w:rFonts w:ascii="Cambria Math" w:hAnsi="Cambria Math" w:cs="Arial"/>
              </w:rPr>
              <m:t>duration of drink</m:t>
            </m:r>
          </m:den>
        </m:f>
        <m:r>
          <w:rPr>
            <w:rFonts w:ascii="Cambria Math" w:hAnsi="Cambria Math" w:cs="Arial"/>
          </w:rPr>
          <m:t xml:space="preserve"> , </m:t>
        </m:r>
        <m:r>
          <m:rPr>
            <m:sty m:val="p"/>
          </m:rPr>
          <w:rPr>
            <w:rFonts w:ascii="Cambria Math" w:hAnsi="Cambria Math" w:cs="Arial"/>
          </w:rPr>
          <m:t>during the drink</m:t>
        </m:r>
        <m:r>
          <w:rPr>
            <w:rFonts w:ascii="Cambria Math" w:hAnsi="Cambria Math" w:cs="Arial"/>
          </w:rPr>
          <m:t xml:space="preserve">,  </m:t>
        </m:r>
        <m:r>
          <m:rPr>
            <m:sty m:val="p"/>
          </m:rPr>
          <w:rPr>
            <w:rFonts w:ascii="Cambria Math" w:hAnsi="Cambria Math" w:cs="Arial"/>
          </w:rPr>
          <m:t>zero otherwise</m:t>
        </m:r>
        <m:r>
          <w:rPr>
            <w:rFonts w:ascii="Cambria Math" w:hAnsi="Cambria Math" w:cs="Arial"/>
          </w:rPr>
          <m:t xml:space="preserve">. </m:t>
        </m:r>
      </m:oMath>
    </w:p>
    <w:p w14:paraId="7F86C3E4" w14:textId="77777777" w:rsidR="00F875A9" w:rsidRPr="001C11C4" w:rsidRDefault="00F875A9" w:rsidP="001C11C4">
      <w:pPr>
        <w:spacing w:after="0" w:line="480" w:lineRule="auto"/>
        <w:outlineLvl w:val="3"/>
        <w:rPr>
          <w:rFonts w:cs="Arial"/>
          <w:bCs/>
        </w:rPr>
      </w:pPr>
      <w:r w:rsidRPr="001C11C4">
        <w:rPr>
          <w:rFonts w:ascii="Arial" w:hAnsi="Arial" w:cs="Arial"/>
          <w:b/>
          <w:bCs/>
          <w:i/>
          <w:iCs/>
        </w:rPr>
        <w:t>Electrolytes</w:t>
      </w:r>
    </w:p>
    <w:p w14:paraId="16954773" w14:textId="3088A321" w:rsidR="00F875A9" w:rsidRPr="00082860" w:rsidRDefault="00F875A9" w:rsidP="003A69F2">
      <w:pPr>
        <w:spacing w:line="480" w:lineRule="auto"/>
        <w:ind w:firstLine="720"/>
        <w:rPr>
          <w:rFonts w:ascii="Arial" w:hAnsi="Arial" w:cs="Arial"/>
        </w:rPr>
      </w:pPr>
      <w:r w:rsidRPr="00082860">
        <w:rPr>
          <w:rFonts w:ascii="Arial" w:hAnsi="Arial" w:cs="Arial"/>
        </w:rPr>
        <w:t xml:space="preserve">Osmolality of the drinks varies from zero (distilled water) to 1000 (wine, beer) mmol/kg. Normal osmolality of blood </w:t>
      </w:r>
      <w:r w:rsidR="003D4005" w:rsidRPr="00082860">
        <w:rPr>
          <w:rFonts w:ascii="Arial" w:hAnsi="Arial" w:cs="Arial"/>
        </w:rPr>
        <w:t xml:space="preserve">plasma </w:t>
      </w:r>
      <w:r w:rsidRPr="00082860">
        <w:rPr>
          <w:rFonts w:ascii="Arial" w:hAnsi="Arial" w:cs="Arial"/>
        </w:rPr>
        <w:t>is 290 mmol/kg</w:t>
      </w:r>
      <w:r w:rsidR="00A65139">
        <w:rPr>
          <w:rFonts w:ascii="Arial" w:hAnsi="Arial" w:cs="Arial"/>
        </w:rPr>
        <w:t>;</w:t>
      </w:r>
      <w:r w:rsidRPr="00082860">
        <w:rPr>
          <w:rFonts w:ascii="Arial" w:hAnsi="Arial" w:cs="Arial"/>
        </w:rPr>
        <w:t xml:space="preserve"> </w:t>
      </w:r>
      <w:r w:rsidR="00A65139">
        <w:rPr>
          <w:rFonts w:ascii="Arial" w:hAnsi="Arial" w:cs="Arial"/>
        </w:rPr>
        <w:t>i</w:t>
      </w:r>
      <w:r w:rsidRPr="00082860">
        <w:rPr>
          <w:rFonts w:ascii="Arial" w:hAnsi="Arial" w:cs="Arial"/>
        </w:rPr>
        <w:t xml:space="preserve">t is the number of moles of electrolytes in </w:t>
      </w:r>
      <w:r w:rsidR="00E334FD">
        <w:rPr>
          <w:rFonts w:ascii="Arial" w:hAnsi="Arial" w:cs="Arial"/>
        </w:rPr>
        <w:t>1</w:t>
      </w:r>
      <w:r w:rsidRPr="00082860">
        <w:rPr>
          <w:rFonts w:ascii="Arial" w:hAnsi="Arial" w:cs="Arial"/>
        </w:rPr>
        <w:t xml:space="preserve"> kg of fluid. </w:t>
      </w:r>
      <w:r w:rsidR="003D4005" w:rsidRPr="00082860">
        <w:rPr>
          <w:rFonts w:ascii="Arial" w:hAnsi="Arial" w:cs="Arial"/>
        </w:rPr>
        <w:t xml:space="preserve">Osmolarity is the number of moles of electrolytes in </w:t>
      </w:r>
      <w:r w:rsidR="00E334FD">
        <w:rPr>
          <w:rFonts w:ascii="Arial" w:hAnsi="Arial" w:cs="Arial"/>
        </w:rPr>
        <w:t>1</w:t>
      </w:r>
      <w:r w:rsidR="003D4005" w:rsidRPr="00082860">
        <w:rPr>
          <w:rFonts w:ascii="Arial" w:hAnsi="Arial" w:cs="Arial"/>
        </w:rPr>
        <w:t xml:space="preserve"> liter of fluid. When considering the physiology of body fluids, the difference between osmolality and osmolarity is negligible </w:t>
      </w:r>
      <w:r w:rsidR="003D4005" w:rsidRPr="00082860">
        <w:rPr>
          <w:rFonts w:ascii="Arial" w:hAnsi="Arial" w:cs="Arial"/>
        </w:rPr>
        <w:lastRenderedPageBreak/>
        <w:t>because body fluids typically are dilute aqueous solutions [</w:t>
      </w:r>
      <w:r w:rsidR="00C7549A">
        <w:rPr>
          <w:rFonts w:ascii="Arial" w:hAnsi="Arial" w:cs="Arial"/>
        </w:rPr>
        <w:t>10</w:t>
      </w:r>
      <w:r w:rsidR="003D4005" w:rsidRPr="00082860">
        <w:rPr>
          <w:rFonts w:ascii="Arial" w:hAnsi="Arial" w:cs="Arial"/>
        </w:rPr>
        <w:t>]</w:t>
      </w:r>
      <w:r w:rsidR="00C7549A">
        <w:rPr>
          <w:rFonts w:ascii="Arial" w:hAnsi="Arial" w:cs="Arial"/>
        </w:rPr>
        <w:t>.</w:t>
      </w:r>
      <w:r w:rsidR="003D4005" w:rsidRPr="00082860">
        <w:rPr>
          <w:rFonts w:ascii="Arial" w:hAnsi="Arial" w:cs="Arial"/>
        </w:rPr>
        <w:t xml:space="preserve"> </w:t>
      </w:r>
      <w:r w:rsidRPr="00082860">
        <w:rPr>
          <w:rFonts w:ascii="Arial" w:hAnsi="Arial" w:cs="Arial"/>
        </w:rPr>
        <w:t xml:space="preserve">We model how the amount of electrolyte moles added with the drink influence the amount of electrolytes in </w:t>
      </w:r>
      <w:r w:rsidR="00A65139">
        <w:rPr>
          <w:rFonts w:ascii="Arial" w:hAnsi="Arial" w:cs="Arial"/>
        </w:rPr>
        <w:t xml:space="preserve">the </w:t>
      </w:r>
      <w:r w:rsidRPr="00082860">
        <w:rPr>
          <w:rFonts w:ascii="Arial" w:hAnsi="Arial" w:cs="Arial"/>
        </w:rPr>
        <w:t>stomach, intestine</w:t>
      </w:r>
      <w:r w:rsidR="00A65139">
        <w:rPr>
          <w:rFonts w:ascii="Arial" w:hAnsi="Arial" w:cs="Arial"/>
        </w:rPr>
        <w:t>,</w:t>
      </w:r>
      <w:r w:rsidRPr="00082860">
        <w:rPr>
          <w:rFonts w:ascii="Arial" w:hAnsi="Arial" w:cs="Arial"/>
        </w:rPr>
        <w:t xml:space="preserve"> and blood. We assume that electrolytes are moving through the stomach together with fluid due to gastric emptying and can be</w:t>
      </w:r>
      <w:r w:rsidR="00A65139">
        <w:rPr>
          <w:rFonts w:ascii="Arial" w:hAnsi="Arial" w:cs="Arial"/>
        </w:rPr>
        <w:t>,</w:t>
      </w:r>
      <w:r w:rsidRPr="00082860">
        <w:rPr>
          <w:rFonts w:ascii="Arial" w:hAnsi="Arial" w:cs="Arial"/>
        </w:rPr>
        <w:t xml:space="preserve"> to some exten</w:t>
      </w:r>
      <w:r w:rsidR="00A65139">
        <w:rPr>
          <w:rFonts w:ascii="Arial" w:hAnsi="Arial" w:cs="Arial"/>
        </w:rPr>
        <w:t>t,</w:t>
      </w:r>
      <w:r w:rsidRPr="00082860">
        <w:rPr>
          <w:rFonts w:ascii="Arial" w:hAnsi="Arial" w:cs="Arial"/>
        </w:rPr>
        <w:t xml:space="preserve"> adsorbed in stomach. Source term</w:t>
      </w:r>
      <w:r w:rsidR="00A65139">
        <w:rPr>
          <w:rFonts w:ascii="Arial" w:hAnsi="Arial" w:cs="Arial"/>
        </w:rPr>
        <w:t xml:space="preserve"> </w:t>
      </w:r>
      <w:r w:rsidRPr="00082860">
        <w:rPr>
          <w:rFonts w:ascii="Arial" w:hAnsi="Arial" w:cs="Arial"/>
        </w:rPr>
        <w:t>= number of moles of electrolytes in the drink=</w:t>
      </w:r>
      <w:r w:rsidR="00D62858" w:rsidRPr="00082860">
        <w:rPr>
          <w:rFonts w:ascii="Arial" w:hAnsi="Arial" w:cs="Arial"/>
          <w:i/>
        </w:rPr>
        <w:t>osmolar</w:t>
      </w:r>
      <w:r w:rsidRPr="00082860">
        <w:rPr>
          <w:rFonts w:ascii="Arial" w:hAnsi="Arial" w:cs="Arial"/>
          <w:i/>
        </w:rPr>
        <w:t>ity(t) x intake(t).</w:t>
      </w:r>
    </w:p>
    <w:p w14:paraId="77E2CC88" w14:textId="53605F6A" w:rsidR="00F875A9" w:rsidRPr="00082860" w:rsidRDefault="00896EB1" w:rsidP="003A69F2">
      <w:pPr>
        <w:spacing w:line="480" w:lineRule="auto"/>
        <w:ind w:firstLine="720"/>
        <w:rPr>
          <w:rFonts w:ascii="Arial" w:hAnsi="Arial" w:cs="Arial"/>
        </w:rPr>
      </w:pPr>
      <m:oMath>
        <m:f>
          <m:fPr>
            <m:type m:val="skw"/>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E</m:t>
                </m:r>
              </m:e>
              <m:sub>
                <m:r>
                  <w:rPr>
                    <w:rFonts w:ascii="Cambria Math" w:hAnsi="Cambria Math" w:cs="Arial"/>
                  </w:rPr>
                  <m:t>s</m:t>
                </m:r>
              </m:sub>
            </m:sSub>
          </m:num>
          <m:den>
            <m:r>
              <w:rPr>
                <w:rFonts w:ascii="Cambria Math" w:hAnsi="Cambria Math" w:cs="Arial"/>
              </w:rPr>
              <m:t>dt</m:t>
            </m:r>
          </m:den>
        </m:f>
        <m:r>
          <w:rPr>
            <w:rFonts w:ascii="Cambria Math" w:hAnsi="Cambria Math" w:cs="Arial"/>
          </w:rPr>
          <m:t>=</m:t>
        </m:r>
      </m:oMath>
      <w:r w:rsidR="00F875A9" w:rsidRPr="00082860">
        <w:rPr>
          <w:rFonts w:ascii="Arial" w:hAnsi="Arial" w:cs="Arial"/>
        </w:rPr>
        <w:t xml:space="preserve"> </w:t>
      </w:r>
      <m:oMath>
        <m:r>
          <w:rPr>
            <w:rFonts w:ascii="Cambria Math" w:hAnsi="Cambria Math" w:cs="Arial"/>
          </w:rPr>
          <m:t>-</m:t>
        </m:r>
        <m:sSub>
          <m:sSubPr>
            <m:ctrlPr>
              <w:rPr>
                <w:rFonts w:ascii="Cambria Math" w:hAnsi="Cambria Math" w:cs="Arial"/>
                <w:i/>
              </w:rPr>
            </m:ctrlPr>
          </m:sSubPr>
          <m:e>
            <m:r>
              <w:rPr>
                <w:rFonts w:ascii="Cambria Math" w:hAnsi="Cambria Math" w:cs="Arial"/>
              </w:rPr>
              <m:t xml:space="preserve"> </m:t>
            </m:r>
            <m:r>
              <w:rPr>
                <w:rFonts w:ascii="Cambria Math" w:hAnsi="Cambria Math" w:cs="Arial"/>
              </w:rPr>
              <m:t>k</m:t>
            </m:r>
          </m:e>
          <m:sub>
            <m:r>
              <w:rPr>
                <w:rFonts w:ascii="Cambria Math" w:hAnsi="Cambria Math" w:cs="Arial"/>
              </w:rPr>
              <m:t>ge</m:t>
            </m:r>
          </m:sub>
        </m:sSub>
        <m:r>
          <w:rPr>
            <w:rFonts w:ascii="Cambria Math" w:hAnsi="Cambria Math" w:cs="Arial"/>
          </w:rPr>
          <m:t>∙</m:t>
        </m:r>
        <m:func>
          <m:funcPr>
            <m:ctrlPr>
              <w:rPr>
                <w:rFonts w:ascii="Cambria Math" w:hAnsi="Cambria Math" w:cs="Arial"/>
              </w:rPr>
            </m:ctrlPr>
          </m:funcPr>
          <m:fName>
            <m:r>
              <m:rPr>
                <m:sty m:val="p"/>
              </m:rPr>
              <w:rPr>
                <w:rFonts w:ascii="Cambria Math" w:hAnsi="Cambria Math" w:cs="Arial"/>
              </w:rPr>
              <m:t>erf</m:t>
            </m:r>
            <m:ctrlPr>
              <w:rPr>
                <w:rFonts w:ascii="Cambria Math" w:hAnsi="Cambria Math" w:cs="Arial"/>
                <w:i/>
              </w:rPr>
            </m:ctrlPr>
          </m:fName>
          <m:e>
            <m:d>
              <m:dPr>
                <m:ctrlPr>
                  <w:rPr>
                    <w:rFonts w:ascii="Cambria Math" w:hAnsi="Cambria Math" w:cs="Arial"/>
                    <w:i/>
                  </w:rPr>
                </m:ctrlPr>
              </m:dPr>
              <m:e>
                <m:f>
                  <m:fPr>
                    <m:type m:val="skw"/>
                    <m:ctrlPr>
                      <w:rPr>
                        <w:rFonts w:ascii="Cambria Math" w:hAnsi="Cambria Math" w:cs="Arial"/>
                        <w:i/>
                      </w:rPr>
                    </m:ctrlPr>
                  </m:fPr>
                  <m:num>
                    <m:sSub>
                      <m:sSubPr>
                        <m:ctrlPr>
                          <w:rPr>
                            <w:rFonts w:ascii="Cambria Math" w:hAnsi="Cambria Math" w:cs="Arial"/>
                            <w:i/>
                          </w:rPr>
                        </m:ctrlPr>
                      </m:sSubPr>
                      <m:e>
                        <m:r>
                          <w:rPr>
                            <w:rFonts w:ascii="Cambria Math" w:hAnsi="Cambria Math" w:cs="Arial"/>
                          </w:rPr>
                          <m:t>W</m:t>
                        </m:r>
                      </m:e>
                      <m:sub>
                        <m:r>
                          <w:rPr>
                            <w:rFonts w:ascii="Cambria Math" w:hAnsi="Cambria Math" w:cs="Arial"/>
                          </w:rPr>
                          <m:t>s</m:t>
                        </m:r>
                      </m:sub>
                    </m:sSub>
                  </m:num>
                  <m:den>
                    <m:sSub>
                      <m:sSubPr>
                        <m:ctrlPr>
                          <w:rPr>
                            <w:rFonts w:ascii="Cambria Math" w:hAnsi="Cambria Math" w:cs="Arial"/>
                            <w:i/>
                          </w:rPr>
                        </m:ctrlPr>
                      </m:sSubPr>
                      <m:e>
                        <m:r>
                          <w:rPr>
                            <w:rFonts w:ascii="Cambria Math" w:hAnsi="Cambria Math" w:cs="Arial"/>
                          </w:rPr>
                          <m:t>k</m:t>
                        </m:r>
                      </m:e>
                      <m:sub>
                        <m:r>
                          <w:rPr>
                            <w:rFonts w:ascii="Cambria Math" w:hAnsi="Cambria Math" w:cs="Arial"/>
                          </w:rPr>
                          <m:t>ge</m:t>
                        </m:r>
                      </m:sub>
                    </m:sSub>
                  </m:den>
                </m:f>
              </m:e>
            </m:d>
            <m:r>
              <w:rPr>
                <w:rFonts w:ascii="Cambria Math" w:hAnsi="Cambria Math" w:cs="Arial"/>
              </w:rPr>
              <m:t>∙</m:t>
            </m:r>
            <m:r>
              <w:rPr>
                <w:rFonts w:ascii="Cambria Math" w:hAnsi="Cambria Math" w:cs="Arial"/>
              </w:rPr>
              <m:t>cE</m:t>
            </m:r>
          </m:e>
        </m:func>
        <m:r>
          <w:rPr>
            <w:rFonts w:ascii="Cambria Math"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se</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s</m:t>
            </m:r>
          </m:sub>
        </m:sSub>
        <m:r>
          <w:rPr>
            <w:rFonts w:ascii="Cambria Math" w:hAnsi="Cambria Math" w:cs="Arial"/>
          </w:rPr>
          <m:t>+</m:t>
        </m:r>
        <m:r>
          <w:rPr>
            <w:rFonts w:ascii="Cambria Math" w:hAnsi="Cambria Math" w:cs="Arial"/>
          </w:rPr>
          <m:t>intake</m:t>
        </m:r>
        <m:r>
          <w:rPr>
            <w:rFonts w:ascii="Cambria Math" w:hAnsi="Cambria Math" w:cs="Arial"/>
          </w:rPr>
          <m:t>(</m:t>
        </m:r>
        <m:r>
          <w:rPr>
            <w:rFonts w:ascii="Cambria Math" w:hAnsi="Cambria Math" w:cs="Arial"/>
          </w:rPr>
          <m:t>t</m:t>
        </m:r>
        <m:r>
          <w:rPr>
            <w:rFonts w:ascii="Cambria Math" w:hAnsi="Cambria Math" w:cs="Arial"/>
          </w:rPr>
          <m:t>)∙</m:t>
        </m:r>
        <m:r>
          <w:rPr>
            <w:rFonts w:ascii="Cambria Math" w:hAnsi="Cambria Math" w:cs="Arial"/>
          </w:rPr>
          <m:t>cE</m:t>
        </m:r>
      </m:oMath>
      <w:r w:rsidR="00F875A9" w:rsidRPr="00082860">
        <w:rPr>
          <w:rFonts w:ascii="Arial" w:eastAsiaTheme="minorEastAsia" w:hAnsi="Arial" w:cs="Arial"/>
        </w:rPr>
        <w:t xml:space="preserve">                            (</w:t>
      </w:r>
      <w:r w:rsidR="008E7CD4" w:rsidRPr="00082860">
        <w:rPr>
          <w:rFonts w:ascii="Arial" w:eastAsiaTheme="minorEastAsia" w:hAnsi="Arial" w:cs="Arial"/>
        </w:rPr>
        <w:t>s</w:t>
      </w:r>
      <w:r w:rsidR="00F875A9" w:rsidRPr="00082860">
        <w:rPr>
          <w:rFonts w:ascii="Arial" w:eastAsiaTheme="minorEastAsia" w:hAnsi="Arial" w:cs="Arial"/>
        </w:rPr>
        <w:t>5)</w:t>
      </w:r>
    </w:p>
    <w:p w14:paraId="52CD81BB" w14:textId="04E6E53C" w:rsidR="00F875A9" w:rsidRPr="00082860" w:rsidRDefault="00F875A9" w:rsidP="008950DA">
      <w:pPr>
        <w:autoSpaceDE w:val="0"/>
        <w:autoSpaceDN w:val="0"/>
        <w:adjustRightInd w:val="0"/>
        <w:spacing w:line="480" w:lineRule="auto"/>
        <w:rPr>
          <w:rFonts w:ascii="Arial" w:hAnsi="Arial" w:cs="Arial"/>
          <w:color w:val="000000"/>
        </w:rPr>
      </w:pPr>
      <w:r w:rsidRPr="00082860">
        <w:rPr>
          <w:rFonts w:ascii="Arial" w:hAnsi="Arial" w:cs="Arial"/>
          <w:color w:val="000000"/>
        </w:rPr>
        <w:t xml:space="preserve">Where </w:t>
      </w:r>
      <m:oMath>
        <m:sSub>
          <m:sSubPr>
            <m:ctrlPr>
              <w:rPr>
                <w:rFonts w:ascii="Cambria Math" w:hAnsi="Cambria Math" w:cs="Arial"/>
                <w:i/>
              </w:rPr>
            </m:ctrlPr>
          </m:sSubPr>
          <m:e>
            <m:r>
              <w:rPr>
                <w:rFonts w:ascii="Cambria Math" w:hAnsi="Cambria Math" w:cs="Arial"/>
              </w:rPr>
              <m:t>E</m:t>
            </m:r>
          </m:e>
          <m:sub>
            <m:r>
              <w:rPr>
                <w:rFonts w:ascii="Cambria Math" w:hAnsi="Cambria Math" w:cs="Arial"/>
              </w:rPr>
              <m:t>s</m:t>
            </m:r>
          </m:sub>
        </m:sSub>
      </m:oMath>
      <w:r w:rsidRPr="00082860">
        <w:rPr>
          <w:rFonts w:ascii="Arial" w:eastAsiaTheme="minorEastAsia" w:hAnsi="Arial" w:cs="Arial"/>
        </w:rPr>
        <w:t xml:space="preserve"> – number of moles of electrolytes (from the consumed drink) in the stomach, </w:t>
      </w:r>
      <m:oMath>
        <m:r>
          <w:rPr>
            <w:rFonts w:ascii="Cambria Math" w:hAnsi="Cambria Math" w:cs="Arial"/>
          </w:rPr>
          <m:t>cE</m:t>
        </m:r>
      </m:oMath>
      <w:r w:rsidRPr="00082860">
        <w:rPr>
          <w:rFonts w:ascii="Arial" w:eastAsiaTheme="minorEastAsia" w:hAnsi="Arial" w:cs="Arial"/>
        </w:rPr>
        <w:t xml:space="preserve">- </w:t>
      </w:r>
      <w:r w:rsidR="00D62858" w:rsidRPr="00082860">
        <w:rPr>
          <w:rFonts w:ascii="Arial" w:eastAsiaTheme="minorEastAsia" w:hAnsi="Arial" w:cs="Arial"/>
          <w:i/>
        </w:rPr>
        <w:t>osmolar</w:t>
      </w:r>
      <w:r w:rsidRPr="00082860">
        <w:rPr>
          <w:rFonts w:ascii="Arial" w:eastAsiaTheme="minorEastAsia" w:hAnsi="Arial" w:cs="Arial"/>
          <w:i/>
        </w:rPr>
        <w:t xml:space="preserve">ity(t) </w:t>
      </w:r>
      <w:r w:rsidRPr="00082860">
        <w:rPr>
          <w:rFonts w:ascii="Arial" w:eastAsiaTheme="minorEastAsia" w:hAnsi="Arial" w:cs="Arial"/>
        </w:rPr>
        <w:t xml:space="preserve">of the consumed drink, </w:t>
      </w:r>
      <m:oMath>
        <m:sSub>
          <m:sSubPr>
            <m:ctrlPr>
              <w:rPr>
                <w:rFonts w:ascii="Cambria Math" w:hAnsi="Cambria Math" w:cs="Arial"/>
                <w:i/>
              </w:rPr>
            </m:ctrlPr>
          </m:sSubPr>
          <m:e>
            <m:r>
              <w:rPr>
                <w:rFonts w:ascii="Cambria Math" w:hAnsi="Cambria Math" w:cs="Arial"/>
              </w:rPr>
              <m:t>k</m:t>
            </m:r>
          </m:e>
          <m:sub>
            <m:r>
              <w:rPr>
                <w:rFonts w:ascii="Cambria Math" w:hAnsi="Cambria Math" w:cs="Arial"/>
              </w:rPr>
              <m:t>se</m:t>
            </m:r>
          </m:sub>
        </m:sSub>
      </m:oMath>
      <w:r w:rsidRPr="00082860">
        <w:rPr>
          <w:rFonts w:ascii="Arial" w:eastAsiaTheme="minorEastAsia" w:hAnsi="Arial" w:cs="Arial"/>
        </w:rPr>
        <w:t xml:space="preserve"> –</w:t>
      </w:r>
      <w:r w:rsidR="006A1693">
        <w:rPr>
          <w:rFonts w:ascii="Arial" w:eastAsiaTheme="minorEastAsia" w:hAnsi="Arial" w:cs="Arial"/>
        </w:rPr>
        <w:t xml:space="preserve"> </w:t>
      </w:r>
      <w:r w:rsidRPr="00082860">
        <w:rPr>
          <w:rFonts w:ascii="Arial" w:eastAsiaTheme="minorEastAsia" w:hAnsi="Arial" w:cs="Arial"/>
        </w:rPr>
        <w:t xml:space="preserve">sorption coefficient for electrolytes in </w:t>
      </w:r>
      <w:r w:rsidR="00A65139">
        <w:rPr>
          <w:rFonts w:ascii="Arial" w:eastAsiaTheme="minorEastAsia" w:hAnsi="Arial" w:cs="Arial"/>
        </w:rPr>
        <w:t xml:space="preserve">the </w:t>
      </w:r>
      <w:r w:rsidRPr="00082860">
        <w:rPr>
          <w:rFonts w:ascii="Arial" w:eastAsiaTheme="minorEastAsia" w:hAnsi="Arial" w:cs="Arial"/>
        </w:rPr>
        <w:t xml:space="preserve">stomach. Note that the first term in the right side of the equation is the volume of the drink moved (in </w:t>
      </w:r>
      <w:r w:rsidR="006A1693">
        <w:rPr>
          <w:rFonts w:ascii="Arial" w:eastAsiaTheme="minorEastAsia" w:hAnsi="Arial" w:cs="Arial"/>
        </w:rPr>
        <w:t>1</w:t>
      </w:r>
      <w:r w:rsidRPr="00082860">
        <w:rPr>
          <w:rFonts w:ascii="Arial" w:eastAsiaTheme="minorEastAsia" w:hAnsi="Arial" w:cs="Arial"/>
        </w:rPr>
        <w:t xml:space="preserve"> minute) from the stomach to the intestine</w:t>
      </w:r>
      <w:r w:rsidR="00555F08">
        <w:rPr>
          <w:rFonts w:ascii="Arial" w:eastAsiaTheme="minorEastAsia" w:hAnsi="Arial" w:cs="Arial"/>
        </w:rPr>
        <w:t>,</w:t>
      </w:r>
      <w:r w:rsidRPr="00082860">
        <w:rPr>
          <w:rFonts w:ascii="Arial" w:eastAsiaTheme="minorEastAsia" w:hAnsi="Arial" w:cs="Arial"/>
        </w:rPr>
        <w:t xml:space="preserve"> multiplied by the concentration of electrolytes in the drink. </w:t>
      </w:r>
    </w:p>
    <w:p w14:paraId="30F6B462" w14:textId="77777777" w:rsidR="00F875A9" w:rsidRPr="004B04F8" w:rsidRDefault="00F875A9" w:rsidP="008950DA">
      <w:pPr>
        <w:spacing w:after="0" w:line="480" w:lineRule="auto"/>
        <w:outlineLvl w:val="3"/>
        <w:rPr>
          <w:rFonts w:cs="Arial"/>
          <w:bCs/>
        </w:rPr>
      </w:pPr>
      <w:r w:rsidRPr="008950DA">
        <w:rPr>
          <w:rFonts w:ascii="Arial" w:hAnsi="Arial" w:cs="Arial"/>
          <w:b/>
          <w:bCs/>
          <w:i/>
          <w:iCs/>
        </w:rPr>
        <w:t>Caffeine</w:t>
      </w:r>
    </w:p>
    <w:p w14:paraId="67D89E94" w14:textId="12A03C18" w:rsidR="00F875A9" w:rsidRPr="00082860" w:rsidRDefault="00F875A9" w:rsidP="003A69F2">
      <w:pPr>
        <w:spacing w:line="480" w:lineRule="auto"/>
        <w:ind w:firstLine="720"/>
        <w:rPr>
          <w:rFonts w:ascii="Arial" w:hAnsi="Arial" w:cs="Arial"/>
          <w:i/>
        </w:rPr>
      </w:pPr>
      <w:r w:rsidRPr="00082860">
        <w:rPr>
          <w:rFonts w:ascii="Arial" w:hAnsi="Arial" w:cs="Arial"/>
        </w:rPr>
        <w:t>Information on caffeine content for the drinks is typically available not as concentrations, but as number of mg per serving</w:t>
      </w:r>
      <w:r w:rsidR="008E7CD4" w:rsidRPr="00082860">
        <w:rPr>
          <w:rFonts w:ascii="Arial" w:hAnsi="Arial" w:cs="Arial"/>
        </w:rPr>
        <w:t xml:space="preserve"> </w:t>
      </w:r>
      <w:r w:rsidR="003D4005" w:rsidRPr="00082860">
        <w:rPr>
          <w:rFonts w:ascii="Arial" w:hAnsi="Arial" w:cs="Arial"/>
        </w:rPr>
        <w:t>[</w:t>
      </w:r>
      <w:r w:rsidR="00C7549A">
        <w:rPr>
          <w:rFonts w:ascii="Arial" w:hAnsi="Arial" w:cs="Arial"/>
        </w:rPr>
        <w:t>11</w:t>
      </w:r>
      <w:r w:rsidR="003D4005" w:rsidRPr="00082860">
        <w:rPr>
          <w:rFonts w:ascii="Arial" w:hAnsi="Arial" w:cs="Arial"/>
        </w:rPr>
        <w:t>]</w:t>
      </w:r>
      <w:r w:rsidR="008E7CD4" w:rsidRPr="00082860">
        <w:rPr>
          <w:rFonts w:ascii="Arial" w:hAnsi="Arial" w:cs="Arial"/>
        </w:rPr>
        <w:t>.</w:t>
      </w:r>
      <w:r w:rsidRPr="00082860">
        <w:rPr>
          <w:rFonts w:ascii="Arial" w:hAnsi="Arial" w:cs="Arial"/>
        </w:rPr>
        <w:t xml:space="preserve"> This requires attention for each caffeinated drink in the diary. For the sake of the symmetry of equations, let us write the source term as </w:t>
      </w:r>
      <w:r w:rsidRPr="00082860">
        <w:rPr>
          <w:rFonts w:ascii="Arial" w:hAnsi="Arial" w:cs="Arial"/>
          <w:i/>
        </w:rPr>
        <w:t>intake(t) x (caffeine per serving)/(volume of the serving)</w:t>
      </w:r>
      <w:r w:rsidR="006A1693">
        <w:rPr>
          <w:rFonts w:ascii="Arial" w:hAnsi="Arial" w:cs="Arial"/>
          <w:i/>
        </w:rPr>
        <w:t xml:space="preserve"> </w:t>
      </w:r>
      <w:r w:rsidRPr="00082860">
        <w:rPr>
          <w:rFonts w:ascii="Arial" w:hAnsi="Arial" w:cs="Arial"/>
          <w:i/>
        </w:rPr>
        <w:t xml:space="preserve">= intake(t) x </w:t>
      </w:r>
      <w:proofErr w:type="spellStart"/>
      <w:r w:rsidRPr="00082860">
        <w:rPr>
          <w:rFonts w:ascii="Arial" w:hAnsi="Arial" w:cs="Arial"/>
          <w:i/>
        </w:rPr>
        <w:t>cC.</w:t>
      </w:r>
      <w:proofErr w:type="spellEnd"/>
      <w:r w:rsidRPr="00082860">
        <w:rPr>
          <w:rFonts w:ascii="Arial" w:hAnsi="Arial" w:cs="Arial"/>
          <w:i/>
        </w:rPr>
        <w:t xml:space="preserve"> </w:t>
      </w:r>
    </w:p>
    <w:p w14:paraId="7C4884C1" w14:textId="02030C38" w:rsidR="00F875A9" w:rsidRPr="00082860" w:rsidRDefault="00F875A9" w:rsidP="003A69F2">
      <w:pPr>
        <w:spacing w:line="480" w:lineRule="auto"/>
        <w:ind w:firstLine="720"/>
        <w:rPr>
          <w:rFonts w:ascii="Arial" w:hAnsi="Arial" w:cs="Arial"/>
        </w:rPr>
      </w:pPr>
      <w:r w:rsidRPr="00082860">
        <w:rPr>
          <w:rFonts w:ascii="Arial" w:hAnsi="Arial" w:cs="Arial"/>
        </w:rPr>
        <w:t>We assume that caffeine is transported through</w:t>
      </w:r>
      <w:r w:rsidR="00F31E55">
        <w:rPr>
          <w:rFonts w:ascii="Arial" w:hAnsi="Arial" w:cs="Arial"/>
        </w:rPr>
        <w:t xml:space="preserve"> the</w:t>
      </w:r>
      <w:r w:rsidRPr="00082860">
        <w:rPr>
          <w:rFonts w:ascii="Arial" w:hAnsi="Arial" w:cs="Arial"/>
        </w:rPr>
        <w:t xml:space="preserve"> stomach together with water due to gastric emptying, partially adsorbed in </w:t>
      </w:r>
      <w:r w:rsidR="00F31E55">
        <w:rPr>
          <w:rFonts w:ascii="Arial" w:hAnsi="Arial" w:cs="Arial"/>
        </w:rPr>
        <w:t xml:space="preserve">the </w:t>
      </w:r>
      <w:r w:rsidRPr="00082860">
        <w:rPr>
          <w:rFonts w:ascii="Arial" w:hAnsi="Arial" w:cs="Arial"/>
        </w:rPr>
        <w:t xml:space="preserve">stomach but mostly in </w:t>
      </w:r>
      <w:r w:rsidR="00F31E55">
        <w:rPr>
          <w:rFonts w:ascii="Arial" w:hAnsi="Arial" w:cs="Arial"/>
        </w:rPr>
        <w:t xml:space="preserve">the </w:t>
      </w:r>
      <w:r w:rsidRPr="00082860">
        <w:rPr>
          <w:rFonts w:ascii="Arial" w:hAnsi="Arial" w:cs="Arial"/>
        </w:rPr>
        <w:t>intestine. Unlike water and electrolytes, which are stable, caffeine is metabolized (first</w:t>
      </w:r>
      <w:r w:rsidR="00F31E55">
        <w:rPr>
          <w:rFonts w:ascii="Arial" w:hAnsi="Arial" w:cs="Arial"/>
        </w:rPr>
        <w:t>-</w:t>
      </w:r>
      <w:r w:rsidRPr="00082860">
        <w:rPr>
          <w:rFonts w:ascii="Arial" w:hAnsi="Arial" w:cs="Arial"/>
        </w:rPr>
        <w:t>order kinetics)</w:t>
      </w:r>
      <w:r w:rsidR="003D4005" w:rsidRPr="00082860">
        <w:rPr>
          <w:rFonts w:ascii="Arial" w:hAnsi="Arial" w:cs="Arial"/>
        </w:rPr>
        <w:t xml:space="preserve"> [</w:t>
      </w:r>
      <w:r w:rsidR="00C7549A">
        <w:rPr>
          <w:rFonts w:ascii="Arial" w:hAnsi="Arial" w:cs="Arial"/>
        </w:rPr>
        <w:t>12</w:t>
      </w:r>
      <w:r w:rsidR="003D4005" w:rsidRPr="00082860">
        <w:rPr>
          <w:rFonts w:ascii="Arial" w:hAnsi="Arial" w:cs="Arial"/>
        </w:rPr>
        <w:t>]</w:t>
      </w:r>
      <w:r w:rsidRPr="00082860">
        <w:rPr>
          <w:rFonts w:ascii="Arial" w:hAnsi="Arial" w:cs="Arial"/>
        </w:rPr>
        <w:t>,</w:t>
      </w:r>
      <w:r w:rsidR="00E527DF">
        <w:rPr>
          <w:rFonts w:ascii="Arial" w:hAnsi="Arial" w:cs="Arial"/>
        </w:rPr>
        <w:t xml:space="preserve"> which </w:t>
      </w:r>
      <w:r w:rsidRPr="00082860">
        <w:rPr>
          <w:rFonts w:ascii="Arial" w:hAnsi="Arial" w:cs="Arial"/>
        </w:rPr>
        <w:t xml:space="preserve">is </w:t>
      </w:r>
      <w:r w:rsidR="00E527DF">
        <w:rPr>
          <w:rFonts w:ascii="Arial" w:hAnsi="Arial" w:cs="Arial"/>
        </w:rPr>
        <w:t xml:space="preserve">assumed </w:t>
      </w:r>
      <w:r w:rsidRPr="00082860">
        <w:rPr>
          <w:rFonts w:ascii="Arial" w:hAnsi="Arial" w:cs="Arial"/>
        </w:rPr>
        <w:t xml:space="preserve">happening </w:t>
      </w:r>
      <w:r w:rsidR="00E527DF">
        <w:rPr>
          <w:rFonts w:ascii="Arial" w:hAnsi="Arial" w:cs="Arial"/>
        </w:rPr>
        <w:t xml:space="preserve">mostly </w:t>
      </w:r>
      <w:r w:rsidRPr="00082860">
        <w:rPr>
          <w:rFonts w:ascii="Arial" w:hAnsi="Arial" w:cs="Arial"/>
        </w:rPr>
        <w:t xml:space="preserve">in </w:t>
      </w:r>
      <w:r w:rsidR="00F31E55">
        <w:rPr>
          <w:rFonts w:ascii="Arial" w:hAnsi="Arial" w:cs="Arial"/>
        </w:rPr>
        <w:t xml:space="preserve">the </w:t>
      </w:r>
      <w:r w:rsidRPr="00082860">
        <w:rPr>
          <w:rFonts w:ascii="Arial" w:hAnsi="Arial" w:cs="Arial"/>
        </w:rPr>
        <w:t>blood</w:t>
      </w:r>
      <w:r w:rsidR="00F31E55">
        <w:rPr>
          <w:rFonts w:ascii="Arial" w:hAnsi="Arial" w:cs="Arial"/>
        </w:rPr>
        <w:t xml:space="preserve"> versus the stomach and intestine</w:t>
      </w:r>
      <w:r w:rsidRPr="00082860">
        <w:rPr>
          <w:rFonts w:ascii="Arial" w:hAnsi="Arial" w:cs="Arial"/>
        </w:rPr>
        <w:t>.</w:t>
      </w:r>
    </w:p>
    <w:p w14:paraId="0519DD06" w14:textId="7243D02B" w:rsidR="00F875A9" w:rsidRPr="00082860" w:rsidRDefault="00896EB1" w:rsidP="003A69F2">
      <w:pPr>
        <w:spacing w:line="480" w:lineRule="auto"/>
        <w:ind w:firstLine="720"/>
        <w:rPr>
          <w:rFonts w:ascii="Arial" w:hAnsi="Arial" w:cs="Arial"/>
        </w:rPr>
      </w:pPr>
      <m:oMath>
        <m:f>
          <m:fPr>
            <m:type m:val="skw"/>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C</m:t>
                </m:r>
              </m:e>
              <m:sub>
                <m:r>
                  <w:rPr>
                    <w:rFonts w:ascii="Cambria Math" w:hAnsi="Cambria Math" w:cs="Arial"/>
                  </w:rPr>
                  <m:t>s</m:t>
                </m:r>
              </m:sub>
            </m:sSub>
          </m:num>
          <m:den>
            <m:r>
              <w:rPr>
                <w:rFonts w:ascii="Cambria Math" w:hAnsi="Cambria Math" w:cs="Arial"/>
              </w:rPr>
              <m:t>dt</m:t>
            </m:r>
          </m:den>
        </m:f>
        <m:r>
          <w:rPr>
            <w:rFonts w:ascii="Cambria Math" w:hAnsi="Cambria Math" w:cs="Arial"/>
          </w:rPr>
          <m:t>=</m:t>
        </m:r>
      </m:oMath>
      <w:r w:rsidR="00F875A9" w:rsidRPr="00082860">
        <w:rPr>
          <w:rFonts w:ascii="Arial" w:hAnsi="Arial" w:cs="Arial"/>
        </w:rPr>
        <w:t xml:space="preserve"> </w:t>
      </w:r>
      <m:oMath>
        <m:r>
          <w:rPr>
            <w:rFonts w:ascii="Cambria Math" w:hAnsi="Cambria Math" w:cs="Arial"/>
          </w:rPr>
          <m:t>-</m:t>
        </m:r>
        <m:r>
          <w:rPr>
            <w:rFonts w:ascii="Cambria Math" w:hAnsi="Cambria Math" w:cs="Arial"/>
          </w:rPr>
          <m:t xml:space="preserve"> </m:t>
        </m:r>
        <m:sSub>
          <m:sSubPr>
            <m:ctrlPr>
              <w:rPr>
                <w:rFonts w:ascii="Cambria Math" w:hAnsi="Cambria Math" w:cs="Arial"/>
                <w:i/>
              </w:rPr>
            </m:ctrlPr>
          </m:sSubPr>
          <m:e>
            <m:r>
              <w:rPr>
                <w:rFonts w:ascii="Cambria Math" w:hAnsi="Cambria Math" w:cs="Arial"/>
              </w:rPr>
              <m:t>k</m:t>
            </m:r>
          </m:e>
          <m:sub>
            <m:r>
              <w:rPr>
                <w:rFonts w:ascii="Cambria Math" w:hAnsi="Cambria Math" w:cs="Arial"/>
              </w:rPr>
              <m:t>ge</m:t>
            </m:r>
          </m:sub>
        </m:sSub>
        <m:r>
          <w:rPr>
            <w:rFonts w:ascii="Cambria Math" w:hAnsi="Cambria Math" w:cs="Arial"/>
          </w:rPr>
          <m:t>∙</m:t>
        </m:r>
        <m:func>
          <m:funcPr>
            <m:ctrlPr>
              <w:rPr>
                <w:rFonts w:ascii="Cambria Math" w:hAnsi="Cambria Math" w:cs="Arial"/>
              </w:rPr>
            </m:ctrlPr>
          </m:funcPr>
          <m:fName>
            <m:r>
              <m:rPr>
                <m:sty m:val="p"/>
              </m:rPr>
              <w:rPr>
                <w:rFonts w:ascii="Cambria Math" w:hAnsi="Cambria Math" w:cs="Arial"/>
              </w:rPr>
              <m:t>erf</m:t>
            </m:r>
            <m:ctrlPr>
              <w:rPr>
                <w:rFonts w:ascii="Cambria Math" w:hAnsi="Cambria Math" w:cs="Arial"/>
                <w:i/>
              </w:rPr>
            </m:ctrlPr>
          </m:fName>
          <m:e>
            <m:d>
              <m:dPr>
                <m:ctrlPr>
                  <w:rPr>
                    <w:rFonts w:ascii="Cambria Math" w:hAnsi="Cambria Math" w:cs="Arial"/>
                    <w:i/>
                  </w:rPr>
                </m:ctrlPr>
              </m:dPr>
              <m:e>
                <m:f>
                  <m:fPr>
                    <m:type m:val="skw"/>
                    <m:ctrlPr>
                      <w:rPr>
                        <w:rFonts w:ascii="Cambria Math" w:hAnsi="Cambria Math" w:cs="Arial"/>
                        <w:i/>
                      </w:rPr>
                    </m:ctrlPr>
                  </m:fPr>
                  <m:num>
                    <m:sSub>
                      <m:sSubPr>
                        <m:ctrlPr>
                          <w:rPr>
                            <w:rFonts w:ascii="Cambria Math" w:hAnsi="Cambria Math" w:cs="Arial"/>
                            <w:i/>
                          </w:rPr>
                        </m:ctrlPr>
                      </m:sSubPr>
                      <m:e>
                        <m:r>
                          <w:rPr>
                            <w:rFonts w:ascii="Cambria Math" w:hAnsi="Cambria Math" w:cs="Arial"/>
                          </w:rPr>
                          <m:t>W</m:t>
                        </m:r>
                      </m:e>
                      <m:sub>
                        <m:r>
                          <w:rPr>
                            <w:rFonts w:ascii="Cambria Math" w:hAnsi="Cambria Math" w:cs="Arial"/>
                          </w:rPr>
                          <m:t>s</m:t>
                        </m:r>
                      </m:sub>
                    </m:sSub>
                  </m:num>
                  <m:den>
                    <m:sSub>
                      <m:sSubPr>
                        <m:ctrlPr>
                          <w:rPr>
                            <w:rFonts w:ascii="Cambria Math" w:hAnsi="Cambria Math" w:cs="Arial"/>
                            <w:i/>
                          </w:rPr>
                        </m:ctrlPr>
                      </m:sSubPr>
                      <m:e>
                        <m:r>
                          <w:rPr>
                            <w:rFonts w:ascii="Cambria Math" w:hAnsi="Cambria Math" w:cs="Arial"/>
                          </w:rPr>
                          <m:t>k</m:t>
                        </m:r>
                      </m:e>
                      <m:sub>
                        <m:r>
                          <w:rPr>
                            <w:rFonts w:ascii="Cambria Math" w:hAnsi="Cambria Math" w:cs="Arial"/>
                          </w:rPr>
                          <m:t>ge</m:t>
                        </m:r>
                      </m:sub>
                    </m:sSub>
                  </m:den>
                </m:f>
              </m:e>
            </m:d>
            <m:r>
              <w:rPr>
                <w:rFonts w:ascii="Cambria Math" w:hAnsi="Cambria Math" w:cs="Arial"/>
              </w:rPr>
              <m:t>∙</m:t>
            </m:r>
            <m:r>
              <w:rPr>
                <w:rFonts w:ascii="Cambria Math" w:hAnsi="Cambria Math" w:cs="Arial"/>
              </w:rPr>
              <m:t>cC</m:t>
            </m:r>
          </m:e>
        </m:func>
        <m:r>
          <w:rPr>
            <w:rFonts w:ascii="Cambria Math"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sc</m:t>
            </m:r>
          </m:sub>
        </m:sSub>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s</m:t>
            </m:r>
          </m:sub>
        </m:sSub>
        <m:r>
          <w:rPr>
            <w:rFonts w:ascii="Cambria Math" w:hAnsi="Cambria Math" w:cs="Arial"/>
          </w:rPr>
          <m:t>+</m:t>
        </m:r>
        <m:r>
          <w:rPr>
            <w:rFonts w:ascii="Cambria Math" w:hAnsi="Cambria Math" w:cs="Arial"/>
          </w:rPr>
          <m:t>intake</m:t>
        </m:r>
        <m:r>
          <w:rPr>
            <w:rFonts w:ascii="Cambria Math" w:hAnsi="Cambria Math" w:cs="Arial"/>
          </w:rPr>
          <m:t>(</m:t>
        </m:r>
        <m:r>
          <w:rPr>
            <w:rFonts w:ascii="Cambria Math" w:hAnsi="Cambria Math" w:cs="Arial"/>
          </w:rPr>
          <m:t>t</m:t>
        </m:r>
        <m:r>
          <w:rPr>
            <w:rFonts w:ascii="Cambria Math" w:hAnsi="Cambria Math" w:cs="Arial"/>
          </w:rPr>
          <m:t>)∙</m:t>
        </m:r>
        <m:r>
          <w:rPr>
            <w:rFonts w:ascii="Cambria Math" w:hAnsi="Cambria Math" w:cs="Arial"/>
          </w:rPr>
          <m:t>cC</m:t>
        </m:r>
      </m:oMath>
      <w:r w:rsidR="0051187F" w:rsidRPr="00082860">
        <w:rPr>
          <w:rFonts w:ascii="Arial" w:eastAsiaTheme="minorEastAsia" w:hAnsi="Arial" w:cs="Arial"/>
        </w:rPr>
        <w:t xml:space="preserve">                           (</w:t>
      </w:r>
      <w:r w:rsidR="008E7CD4" w:rsidRPr="00082860">
        <w:rPr>
          <w:rFonts w:ascii="Arial" w:eastAsiaTheme="minorEastAsia" w:hAnsi="Arial" w:cs="Arial"/>
        </w:rPr>
        <w:t>s</w:t>
      </w:r>
      <w:r w:rsidR="0051187F" w:rsidRPr="00082860">
        <w:rPr>
          <w:rFonts w:ascii="Arial" w:eastAsiaTheme="minorEastAsia" w:hAnsi="Arial" w:cs="Arial"/>
        </w:rPr>
        <w:t>6</w:t>
      </w:r>
      <w:r w:rsidR="00F875A9" w:rsidRPr="00082860">
        <w:rPr>
          <w:rFonts w:ascii="Arial" w:eastAsiaTheme="minorEastAsia" w:hAnsi="Arial" w:cs="Arial"/>
        </w:rPr>
        <w:t>)</w:t>
      </w:r>
    </w:p>
    <w:p w14:paraId="4C40DADD" w14:textId="5BA28F69" w:rsidR="00F875A9" w:rsidRPr="00082860" w:rsidRDefault="00F875A9" w:rsidP="003A69F2">
      <w:pPr>
        <w:spacing w:line="480" w:lineRule="auto"/>
        <w:rPr>
          <w:rFonts w:ascii="Arial" w:eastAsiaTheme="minorEastAsia" w:hAnsi="Arial" w:cs="Arial"/>
        </w:rPr>
      </w:pPr>
      <w:r w:rsidRPr="00082860">
        <w:rPr>
          <w:rFonts w:ascii="Arial" w:hAnsi="Arial" w:cs="Arial"/>
        </w:rPr>
        <w:t xml:space="preserve">Where </w:t>
      </w:r>
      <m:oMath>
        <m:sSub>
          <m:sSubPr>
            <m:ctrlPr>
              <w:rPr>
                <w:rFonts w:ascii="Cambria Math" w:hAnsi="Cambria Math" w:cs="Arial"/>
                <w:i/>
              </w:rPr>
            </m:ctrlPr>
          </m:sSubPr>
          <m:e>
            <m:r>
              <w:rPr>
                <w:rFonts w:ascii="Cambria Math" w:hAnsi="Cambria Math" w:cs="Arial"/>
              </w:rPr>
              <m:t>C</m:t>
            </m:r>
          </m:e>
          <m:sub>
            <m:r>
              <w:rPr>
                <w:rFonts w:ascii="Cambria Math" w:hAnsi="Cambria Math" w:cs="Arial"/>
              </w:rPr>
              <m:t>s</m:t>
            </m:r>
          </m:sub>
        </m:sSub>
      </m:oMath>
      <w:r w:rsidRPr="00082860">
        <w:rPr>
          <w:rFonts w:ascii="Arial" w:eastAsiaTheme="minorEastAsia" w:hAnsi="Arial" w:cs="Arial"/>
        </w:rPr>
        <w:t xml:space="preserve"> – number of mg of caffeine in the stomach, </w:t>
      </w:r>
      <m:oMath>
        <m:r>
          <w:rPr>
            <w:rFonts w:ascii="Cambria Math" w:hAnsi="Cambria Math" w:cs="Arial"/>
          </w:rPr>
          <m:t>cC</m:t>
        </m:r>
      </m:oMath>
      <w:r w:rsidRPr="00082860">
        <w:rPr>
          <w:rFonts w:ascii="Arial" w:eastAsiaTheme="minorEastAsia" w:hAnsi="Arial" w:cs="Arial"/>
        </w:rPr>
        <w:t xml:space="preserve"> </w:t>
      </w:r>
      <w:r w:rsidR="006A1693">
        <w:rPr>
          <w:rFonts w:ascii="Arial" w:eastAsiaTheme="minorEastAsia" w:hAnsi="Arial" w:cs="Arial"/>
        </w:rPr>
        <w:t xml:space="preserve">– </w:t>
      </w:r>
      <w:r w:rsidRPr="00082860">
        <w:rPr>
          <w:rFonts w:ascii="Arial" w:eastAsiaTheme="minorEastAsia" w:hAnsi="Arial" w:cs="Arial"/>
        </w:rPr>
        <w:t xml:space="preserve">concentration of caffeine in the drink, </w:t>
      </w:r>
      <m:oMath>
        <m:sSub>
          <m:sSubPr>
            <m:ctrlPr>
              <w:rPr>
                <w:rFonts w:ascii="Cambria Math" w:hAnsi="Cambria Math" w:cs="Arial"/>
                <w:i/>
              </w:rPr>
            </m:ctrlPr>
          </m:sSubPr>
          <m:e>
            <m:r>
              <w:rPr>
                <w:rFonts w:ascii="Cambria Math" w:hAnsi="Cambria Math" w:cs="Arial"/>
              </w:rPr>
              <m:t>k</m:t>
            </m:r>
          </m:e>
          <m:sub>
            <m:r>
              <w:rPr>
                <w:rFonts w:ascii="Cambria Math" w:hAnsi="Cambria Math" w:cs="Arial"/>
              </w:rPr>
              <m:t>sc</m:t>
            </m:r>
          </m:sub>
        </m:sSub>
      </m:oMath>
      <w:r w:rsidRPr="00082860">
        <w:rPr>
          <w:rFonts w:ascii="Arial" w:eastAsiaTheme="minorEastAsia" w:hAnsi="Arial" w:cs="Arial"/>
        </w:rPr>
        <w:t xml:space="preserve"> –</w:t>
      </w:r>
      <w:r w:rsidR="006A1693">
        <w:rPr>
          <w:rFonts w:ascii="Arial" w:eastAsiaTheme="minorEastAsia" w:hAnsi="Arial" w:cs="Arial"/>
        </w:rPr>
        <w:t xml:space="preserve"> </w:t>
      </w:r>
      <w:r w:rsidRPr="00082860">
        <w:rPr>
          <w:rFonts w:ascii="Arial" w:eastAsiaTheme="minorEastAsia" w:hAnsi="Arial" w:cs="Arial"/>
        </w:rPr>
        <w:t xml:space="preserve">caffeine in stomach sorption coefficient. Note that the first term in the right side of the </w:t>
      </w:r>
      <w:r w:rsidRPr="00082860">
        <w:rPr>
          <w:rFonts w:ascii="Arial" w:eastAsiaTheme="minorEastAsia" w:hAnsi="Arial" w:cs="Arial"/>
        </w:rPr>
        <w:lastRenderedPageBreak/>
        <w:t xml:space="preserve">equation is the volume of the drink moved (in </w:t>
      </w:r>
      <w:r w:rsidR="00CB5713">
        <w:rPr>
          <w:rFonts w:ascii="Arial" w:eastAsiaTheme="minorEastAsia" w:hAnsi="Arial" w:cs="Arial"/>
        </w:rPr>
        <w:t>1</w:t>
      </w:r>
      <w:r w:rsidRPr="00082860">
        <w:rPr>
          <w:rFonts w:ascii="Arial" w:eastAsiaTheme="minorEastAsia" w:hAnsi="Arial" w:cs="Arial"/>
        </w:rPr>
        <w:t xml:space="preserve"> minute) from the stomach to the intestine</w:t>
      </w:r>
      <w:r w:rsidR="00555F08">
        <w:rPr>
          <w:rFonts w:ascii="Arial" w:eastAsiaTheme="minorEastAsia" w:hAnsi="Arial" w:cs="Arial"/>
        </w:rPr>
        <w:t>,</w:t>
      </w:r>
      <w:r w:rsidRPr="00082860">
        <w:rPr>
          <w:rFonts w:ascii="Arial" w:eastAsiaTheme="minorEastAsia" w:hAnsi="Arial" w:cs="Arial"/>
        </w:rPr>
        <w:t xml:space="preserve"> multiplied by the concentration of caffeine in the drink. </w:t>
      </w:r>
    </w:p>
    <w:p w14:paraId="6F192627" w14:textId="77777777" w:rsidR="0051187F" w:rsidRPr="004B04F8" w:rsidRDefault="0051187F" w:rsidP="008950DA">
      <w:pPr>
        <w:spacing w:after="0" w:line="480" w:lineRule="auto"/>
        <w:outlineLvl w:val="3"/>
        <w:rPr>
          <w:rFonts w:cs="Arial"/>
          <w:bCs/>
        </w:rPr>
      </w:pPr>
      <w:r w:rsidRPr="008950DA">
        <w:rPr>
          <w:rFonts w:ascii="Arial" w:hAnsi="Arial" w:cs="Arial"/>
          <w:b/>
          <w:bCs/>
          <w:i/>
          <w:iCs/>
        </w:rPr>
        <w:t>Alcohol</w:t>
      </w:r>
    </w:p>
    <w:p w14:paraId="32D98627" w14:textId="296E56E1" w:rsidR="0051187F" w:rsidRPr="00082860" w:rsidRDefault="0051187F" w:rsidP="003A69F2">
      <w:pPr>
        <w:spacing w:line="480" w:lineRule="auto"/>
        <w:ind w:firstLine="720"/>
        <w:rPr>
          <w:rFonts w:ascii="Arial" w:hAnsi="Arial" w:cs="Arial"/>
        </w:rPr>
      </w:pPr>
      <w:r w:rsidRPr="00082860">
        <w:rPr>
          <w:rFonts w:ascii="Arial" w:hAnsi="Arial" w:cs="Arial"/>
        </w:rPr>
        <w:t xml:space="preserve">We assume that alcohol is transported through </w:t>
      </w:r>
      <w:r w:rsidR="00555F08">
        <w:rPr>
          <w:rFonts w:ascii="Arial" w:hAnsi="Arial" w:cs="Arial"/>
        </w:rPr>
        <w:t xml:space="preserve">the </w:t>
      </w:r>
      <w:r w:rsidRPr="00082860">
        <w:rPr>
          <w:rFonts w:ascii="Arial" w:hAnsi="Arial" w:cs="Arial"/>
        </w:rPr>
        <w:t xml:space="preserve">stomach together with water due to gastric emptying, </w:t>
      </w:r>
      <w:r w:rsidR="0011261D" w:rsidRPr="00082860">
        <w:rPr>
          <w:rFonts w:ascii="Arial" w:hAnsi="Arial" w:cs="Arial"/>
        </w:rPr>
        <w:t xml:space="preserve">and is </w:t>
      </w:r>
      <w:r w:rsidRPr="00082860">
        <w:rPr>
          <w:rFonts w:ascii="Arial" w:hAnsi="Arial" w:cs="Arial"/>
        </w:rPr>
        <w:t xml:space="preserve">partially adsorbed in </w:t>
      </w:r>
      <w:r w:rsidR="00555F08">
        <w:rPr>
          <w:rFonts w:ascii="Arial" w:hAnsi="Arial" w:cs="Arial"/>
        </w:rPr>
        <w:t xml:space="preserve">the </w:t>
      </w:r>
      <w:r w:rsidRPr="00082860">
        <w:rPr>
          <w:rFonts w:ascii="Arial" w:hAnsi="Arial" w:cs="Arial"/>
        </w:rPr>
        <w:t>stomach but mostly in</w:t>
      </w:r>
      <w:r w:rsidR="00555F08">
        <w:rPr>
          <w:rFonts w:ascii="Arial" w:hAnsi="Arial" w:cs="Arial"/>
        </w:rPr>
        <w:t xml:space="preserve"> the</w:t>
      </w:r>
      <w:r w:rsidRPr="00082860">
        <w:rPr>
          <w:rFonts w:ascii="Arial" w:hAnsi="Arial" w:cs="Arial"/>
        </w:rPr>
        <w:t xml:space="preserve"> intestine. Unlike water and electrolytes, which are stable, alcohol is metabolized (zero</w:t>
      </w:r>
      <w:r w:rsidR="00555F08">
        <w:rPr>
          <w:rFonts w:ascii="Arial" w:hAnsi="Arial" w:cs="Arial"/>
        </w:rPr>
        <w:t>-</w:t>
      </w:r>
      <w:r w:rsidRPr="00082860">
        <w:rPr>
          <w:rFonts w:ascii="Arial" w:hAnsi="Arial" w:cs="Arial"/>
        </w:rPr>
        <w:t>order kinetics)</w:t>
      </w:r>
      <w:r w:rsidR="00C7549A">
        <w:rPr>
          <w:rFonts w:ascii="Arial" w:hAnsi="Arial" w:cs="Arial"/>
        </w:rPr>
        <w:t xml:space="preserve"> [13]</w:t>
      </w:r>
      <w:r w:rsidRPr="00082860">
        <w:rPr>
          <w:rFonts w:ascii="Arial" w:hAnsi="Arial" w:cs="Arial"/>
        </w:rPr>
        <w:t xml:space="preserve">, </w:t>
      </w:r>
      <w:r w:rsidR="00E527DF">
        <w:rPr>
          <w:rFonts w:ascii="Arial" w:hAnsi="Arial" w:cs="Arial"/>
        </w:rPr>
        <w:t xml:space="preserve">which </w:t>
      </w:r>
      <w:r w:rsidR="00E527DF" w:rsidRPr="00082860">
        <w:rPr>
          <w:rFonts w:ascii="Arial" w:hAnsi="Arial" w:cs="Arial"/>
        </w:rPr>
        <w:t xml:space="preserve">is </w:t>
      </w:r>
      <w:r w:rsidR="00E527DF">
        <w:rPr>
          <w:rFonts w:ascii="Arial" w:hAnsi="Arial" w:cs="Arial"/>
        </w:rPr>
        <w:t>assumed</w:t>
      </w:r>
      <w:r w:rsidR="00E527DF" w:rsidRPr="00082860" w:rsidDel="00E527DF">
        <w:rPr>
          <w:rFonts w:ascii="Arial" w:hAnsi="Arial" w:cs="Arial"/>
        </w:rPr>
        <w:t xml:space="preserve"> </w:t>
      </w:r>
      <w:r w:rsidRPr="00082860">
        <w:rPr>
          <w:rFonts w:ascii="Arial" w:hAnsi="Arial" w:cs="Arial"/>
        </w:rPr>
        <w:t xml:space="preserve">happening </w:t>
      </w:r>
      <w:r w:rsidR="00E527DF">
        <w:rPr>
          <w:rFonts w:ascii="Arial" w:hAnsi="Arial" w:cs="Arial"/>
        </w:rPr>
        <w:t xml:space="preserve">mostly </w:t>
      </w:r>
      <w:r w:rsidRPr="00082860">
        <w:rPr>
          <w:rFonts w:ascii="Arial" w:hAnsi="Arial" w:cs="Arial"/>
        </w:rPr>
        <w:t xml:space="preserve">in </w:t>
      </w:r>
      <w:r w:rsidR="00555F08">
        <w:rPr>
          <w:rFonts w:ascii="Arial" w:hAnsi="Arial" w:cs="Arial"/>
        </w:rPr>
        <w:t xml:space="preserve">the </w:t>
      </w:r>
      <w:r w:rsidRPr="00082860">
        <w:rPr>
          <w:rFonts w:ascii="Arial" w:hAnsi="Arial" w:cs="Arial"/>
        </w:rPr>
        <w:t>blood</w:t>
      </w:r>
      <w:r w:rsidR="00555F08">
        <w:rPr>
          <w:rFonts w:ascii="Arial" w:hAnsi="Arial" w:cs="Arial"/>
        </w:rPr>
        <w:t xml:space="preserve"> versus the stomach and intestine</w:t>
      </w:r>
      <w:r w:rsidRPr="00082860">
        <w:rPr>
          <w:rFonts w:ascii="Arial" w:hAnsi="Arial" w:cs="Arial"/>
        </w:rPr>
        <w:t>.</w:t>
      </w:r>
    </w:p>
    <w:p w14:paraId="5DFC53DE" w14:textId="22C8EF74" w:rsidR="0051187F" w:rsidRPr="00082860" w:rsidRDefault="00896EB1" w:rsidP="003A69F2">
      <w:pPr>
        <w:spacing w:line="480" w:lineRule="auto"/>
        <w:rPr>
          <w:rFonts w:ascii="Arial" w:hAnsi="Arial" w:cs="Arial"/>
        </w:rPr>
      </w:pPr>
      <m:oMath>
        <m:f>
          <m:fPr>
            <m:type m:val="skw"/>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A</m:t>
                </m:r>
              </m:e>
              <m:sub>
                <m:r>
                  <w:rPr>
                    <w:rFonts w:ascii="Cambria Math" w:hAnsi="Cambria Math" w:cs="Arial"/>
                  </w:rPr>
                  <m:t>s</m:t>
                </m:r>
              </m:sub>
            </m:sSub>
          </m:num>
          <m:den>
            <m:r>
              <w:rPr>
                <w:rFonts w:ascii="Cambria Math" w:hAnsi="Cambria Math" w:cs="Arial"/>
              </w:rPr>
              <m:t>dt</m:t>
            </m:r>
          </m:den>
        </m:f>
        <m:r>
          <w:rPr>
            <w:rFonts w:ascii="Cambria Math" w:hAnsi="Cambria Math" w:cs="Arial"/>
          </w:rPr>
          <m:t>=</m:t>
        </m:r>
      </m:oMath>
      <w:r w:rsidR="0051187F" w:rsidRPr="00082860">
        <w:rPr>
          <w:rFonts w:ascii="Arial" w:hAnsi="Arial" w:cs="Arial"/>
        </w:rPr>
        <w:t xml:space="preserve"> </w:t>
      </w:r>
      <m:oMath>
        <m:r>
          <w:rPr>
            <w:rFonts w:ascii="Cambria Math" w:hAnsi="Cambria Math" w:cs="Arial"/>
          </w:rPr>
          <m:t>-</m:t>
        </m:r>
        <m:r>
          <w:rPr>
            <w:rFonts w:ascii="Cambria Math" w:hAnsi="Cambria Math" w:cs="Arial"/>
          </w:rPr>
          <m:t xml:space="preserve"> </m:t>
        </m:r>
        <m:sSub>
          <m:sSubPr>
            <m:ctrlPr>
              <w:rPr>
                <w:rFonts w:ascii="Cambria Math" w:hAnsi="Cambria Math" w:cs="Arial"/>
                <w:i/>
              </w:rPr>
            </m:ctrlPr>
          </m:sSubPr>
          <m:e>
            <m:r>
              <w:rPr>
                <w:rFonts w:ascii="Cambria Math" w:hAnsi="Cambria Math" w:cs="Arial"/>
              </w:rPr>
              <m:t>k</m:t>
            </m:r>
          </m:e>
          <m:sub>
            <m:r>
              <w:rPr>
                <w:rFonts w:ascii="Cambria Math" w:hAnsi="Cambria Math" w:cs="Arial"/>
              </w:rPr>
              <m:t>ge</m:t>
            </m:r>
          </m:sub>
        </m:sSub>
        <m:r>
          <w:rPr>
            <w:rFonts w:ascii="Cambria Math" w:hAnsi="Cambria Math" w:cs="Arial"/>
          </w:rPr>
          <m:t>∙</m:t>
        </m:r>
        <m:func>
          <m:funcPr>
            <m:ctrlPr>
              <w:rPr>
                <w:rFonts w:ascii="Cambria Math" w:hAnsi="Cambria Math" w:cs="Arial"/>
              </w:rPr>
            </m:ctrlPr>
          </m:funcPr>
          <m:fName>
            <m:r>
              <m:rPr>
                <m:sty m:val="p"/>
              </m:rPr>
              <w:rPr>
                <w:rFonts w:ascii="Cambria Math" w:hAnsi="Cambria Math" w:cs="Arial"/>
              </w:rPr>
              <m:t>erf</m:t>
            </m:r>
            <m:ctrlPr>
              <w:rPr>
                <w:rFonts w:ascii="Cambria Math" w:hAnsi="Cambria Math" w:cs="Arial"/>
                <w:i/>
              </w:rPr>
            </m:ctrlPr>
          </m:fName>
          <m:e>
            <m:d>
              <m:dPr>
                <m:ctrlPr>
                  <w:rPr>
                    <w:rFonts w:ascii="Cambria Math" w:hAnsi="Cambria Math" w:cs="Arial"/>
                    <w:i/>
                  </w:rPr>
                </m:ctrlPr>
              </m:dPr>
              <m:e>
                <m:f>
                  <m:fPr>
                    <m:type m:val="skw"/>
                    <m:ctrlPr>
                      <w:rPr>
                        <w:rFonts w:ascii="Cambria Math" w:hAnsi="Cambria Math" w:cs="Arial"/>
                        <w:i/>
                      </w:rPr>
                    </m:ctrlPr>
                  </m:fPr>
                  <m:num>
                    <m:sSub>
                      <m:sSubPr>
                        <m:ctrlPr>
                          <w:rPr>
                            <w:rFonts w:ascii="Cambria Math" w:hAnsi="Cambria Math" w:cs="Arial"/>
                            <w:i/>
                          </w:rPr>
                        </m:ctrlPr>
                      </m:sSubPr>
                      <m:e>
                        <m:r>
                          <w:rPr>
                            <w:rFonts w:ascii="Cambria Math" w:hAnsi="Cambria Math" w:cs="Arial"/>
                          </w:rPr>
                          <m:t>W</m:t>
                        </m:r>
                      </m:e>
                      <m:sub>
                        <m:r>
                          <w:rPr>
                            <w:rFonts w:ascii="Cambria Math" w:hAnsi="Cambria Math" w:cs="Arial"/>
                          </w:rPr>
                          <m:t>s</m:t>
                        </m:r>
                      </m:sub>
                    </m:sSub>
                  </m:num>
                  <m:den>
                    <m:sSub>
                      <m:sSubPr>
                        <m:ctrlPr>
                          <w:rPr>
                            <w:rFonts w:ascii="Cambria Math" w:hAnsi="Cambria Math" w:cs="Arial"/>
                            <w:i/>
                          </w:rPr>
                        </m:ctrlPr>
                      </m:sSubPr>
                      <m:e>
                        <m:r>
                          <w:rPr>
                            <w:rFonts w:ascii="Cambria Math" w:hAnsi="Cambria Math" w:cs="Arial"/>
                          </w:rPr>
                          <m:t>k</m:t>
                        </m:r>
                      </m:e>
                      <m:sub>
                        <m:r>
                          <w:rPr>
                            <w:rFonts w:ascii="Cambria Math" w:hAnsi="Cambria Math" w:cs="Arial"/>
                          </w:rPr>
                          <m:t>ge</m:t>
                        </m:r>
                      </m:sub>
                    </m:sSub>
                  </m:den>
                </m:f>
              </m:e>
            </m:d>
            <m:r>
              <w:rPr>
                <w:rFonts w:ascii="Cambria Math" w:hAnsi="Cambria Math" w:cs="Arial"/>
              </w:rPr>
              <m:t>∙</m:t>
            </m:r>
            <m:r>
              <w:rPr>
                <w:rFonts w:ascii="Cambria Math" w:hAnsi="Cambria Math" w:cs="Arial"/>
              </w:rPr>
              <m:t>cA</m:t>
            </m:r>
          </m:e>
        </m:func>
        <m:r>
          <w:rPr>
            <w:rFonts w:ascii="Cambria Math"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sa</m:t>
            </m:r>
          </m:sub>
        </m:sSub>
        <m:r>
          <w:rPr>
            <w:rFonts w:ascii="Cambria Math" w:hAnsi="Cambria Math" w:cs="Arial"/>
          </w:rPr>
          <m:t>∙</m:t>
        </m:r>
        <m:sSub>
          <m:sSubPr>
            <m:ctrlPr>
              <w:rPr>
                <w:rFonts w:ascii="Cambria Math" w:hAnsi="Cambria Math" w:cs="Arial"/>
                <w:i/>
              </w:rPr>
            </m:ctrlPr>
          </m:sSubPr>
          <m:e>
            <m:r>
              <w:rPr>
                <w:rFonts w:ascii="Cambria Math" w:hAnsi="Cambria Math" w:cs="Arial"/>
              </w:rPr>
              <m:t>A</m:t>
            </m:r>
          </m:e>
          <m:sub>
            <m:r>
              <w:rPr>
                <w:rFonts w:ascii="Cambria Math" w:hAnsi="Cambria Math" w:cs="Arial"/>
              </w:rPr>
              <m:t>s</m:t>
            </m:r>
          </m:sub>
        </m:sSub>
        <m:r>
          <w:rPr>
            <w:rFonts w:ascii="Cambria Math" w:hAnsi="Cambria Math" w:cs="Arial"/>
          </w:rPr>
          <m:t>+</m:t>
        </m:r>
        <m:r>
          <w:rPr>
            <w:rFonts w:ascii="Cambria Math" w:hAnsi="Cambria Math" w:cs="Arial"/>
          </w:rPr>
          <m:t>intake</m:t>
        </m:r>
        <m:r>
          <w:rPr>
            <w:rFonts w:ascii="Cambria Math" w:hAnsi="Cambria Math" w:cs="Arial"/>
          </w:rPr>
          <m:t>(</m:t>
        </m:r>
        <m:r>
          <w:rPr>
            <w:rFonts w:ascii="Cambria Math" w:hAnsi="Cambria Math" w:cs="Arial"/>
          </w:rPr>
          <m:t>t</m:t>
        </m:r>
        <m:r>
          <w:rPr>
            <w:rFonts w:ascii="Cambria Math" w:hAnsi="Cambria Math" w:cs="Arial"/>
          </w:rPr>
          <m:t>)∙</m:t>
        </m:r>
        <m:r>
          <w:rPr>
            <w:rFonts w:ascii="Cambria Math" w:hAnsi="Cambria Math" w:cs="Arial"/>
          </w:rPr>
          <m:t>cA</m:t>
        </m:r>
      </m:oMath>
      <w:r w:rsidR="0051187F" w:rsidRPr="00082860">
        <w:rPr>
          <w:rFonts w:ascii="Arial" w:eastAsiaTheme="minorEastAsia" w:hAnsi="Arial" w:cs="Arial"/>
        </w:rPr>
        <w:t xml:space="preserve">                            </w:t>
      </w:r>
      <w:r w:rsidR="003A69F2">
        <w:rPr>
          <w:rFonts w:ascii="Arial" w:eastAsiaTheme="minorEastAsia" w:hAnsi="Arial" w:cs="Arial"/>
        </w:rPr>
        <w:t xml:space="preserve">           </w:t>
      </w:r>
      <w:r w:rsidR="0051187F" w:rsidRPr="00082860">
        <w:rPr>
          <w:rFonts w:ascii="Arial" w:eastAsiaTheme="minorEastAsia" w:hAnsi="Arial" w:cs="Arial"/>
        </w:rPr>
        <w:t>(</w:t>
      </w:r>
      <w:r w:rsidR="008E7CD4" w:rsidRPr="00082860">
        <w:rPr>
          <w:rFonts w:ascii="Arial" w:eastAsiaTheme="minorEastAsia" w:hAnsi="Arial" w:cs="Arial"/>
        </w:rPr>
        <w:t>s7</w:t>
      </w:r>
      <w:r w:rsidR="0051187F" w:rsidRPr="00082860">
        <w:rPr>
          <w:rFonts w:ascii="Arial" w:eastAsiaTheme="minorEastAsia" w:hAnsi="Arial" w:cs="Arial"/>
        </w:rPr>
        <w:t>)</w:t>
      </w:r>
    </w:p>
    <w:p w14:paraId="342A535A" w14:textId="08BC5495" w:rsidR="0051187F" w:rsidRPr="00082860" w:rsidRDefault="0051187F" w:rsidP="003A69F2">
      <w:pPr>
        <w:spacing w:line="480" w:lineRule="auto"/>
        <w:rPr>
          <w:rFonts w:ascii="Arial" w:hAnsi="Arial" w:cs="Arial"/>
        </w:rPr>
      </w:pPr>
      <w:r w:rsidRPr="00082860">
        <w:rPr>
          <w:rFonts w:ascii="Arial" w:hAnsi="Arial" w:cs="Arial"/>
        </w:rPr>
        <w:t xml:space="preserve">Where </w:t>
      </w:r>
      <m:oMath>
        <m:sSub>
          <m:sSubPr>
            <m:ctrlPr>
              <w:rPr>
                <w:rFonts w:ascii="Cambria Math" w:hAnsi="Cambria Math" w:cs="Arial"/>
                <w:i/>
              </w:rPr>
            </m:ctrlPr>
          </m:sSubPr>
          <m:e>
            <m:r>
              <w:rPr>
                <w:rFonts w:ascii="Cambria Math" w:hAnsi="Cambria Math" w:cs="Arial"/>
              </w:rPr>
              <m:t>A</m:t>
            </m:r>
          </m:e>
          <m:sub>
            <m:r>
              <w:rPr>
                <w:rFonts w:ascii="Cambria Math" w:hAnsi="Cambria Math" w:cs="Arial"/>
              </w:rPr>
              <m:t>s</m:t>
            </m:r>
          </m:sub>
        </m:sSub>
      </m:oMath>
      <w:r w:rsidRPr="00082860">
        <w:rPr>
          <w:rFonts w:ascii="Arial" w:eastAsiaTheme="minorEastAsia" w:hAnsi="Arial" w:cs="Arial"/>
        </w:rPr>
        <w:t xml:space="preserve"> – number of mL of alcohol in the stomach, </w:t>
      </w:r>
      <m:oMath>
        <m:r>
          <w:rPr>
            <w:rFonts w:ascii="Cambria Math" w:hAnsi="Cambria Math" w:cs="Arial"/>
          </w:rPr>
          <m:t>cA</m:t>
        </m:r>
      </m:oMath>
      <w:r w:rsidRPr="00082860">
        <w:rPr>
          <w:rFonts w:ascii="Arial" w:eastAsiaTheme="minorEastAsia" w:hAnsi="Arial" w:cs="Arial"/>
        </w:rPr>
        <w:t xml:space="preserve"> </w:t>
      </w:r>
      <w:r w:rsidR="00CB5713">
        <w:rPr>
          <w:rFonts w:ascii="Arial" w:eastAsiaTheme="minorEastAsia" w:hAnsi="Arial" w:cs="Arial"/>
        </w:rPr>
        <w:t xml:space="preserve">– </w:t>
      </w:r>
      <w:r w:rsidRPr="00082860">
        <w:rPr>
          <w:rFonts w:ascii="Arial" w:eastAsiaTheme="minorEastAsia" w:hAnsi="Arial" w:cs="Arial"/>
        </w:rPr>
        <w:t xml:space="preserve">concentration of alcohol in the drink (usually provided in %, so should be divided by 100), </w:t>
      </w:r>
      <m:oMath>
        <m:sSub>
          <m:sSubPr>
            <m:ctrlPr>
              <w:rPr>
                <w:rFonts w:ascii="Cambria Math" w:hAnsi="Cambria Math" w:cs="Arial"/>
                <w:i/>
              </w:rPr>
            </m:ctrlPr>
          </m:sSubPr>
          <m:e>
            <m:r>
              <w:rPr>
                <w:rFonts w:ascii="Cambria Math" w:hAnsi="Cambria Math" w:cs="Arial"/>
              </w:rPr>
              <m:t>k</m:t>
            </m:r>
          </m:e>
          <m:sub>
            <m:r>
              <w:rPr>
                <w:rFonts w:ascii="Cambria Math" w:hAnsi="Cambria Math" w:cs="Arial"/>
              </w:rPr>
              <m:t>sa</m:t>
            </m:r>
          </m:sub>
        </m:sSub>
      </m:oMath>
      <w:r w:rsidRPr="00082860">
        <w:rPr>
          <w:rFonts w:ascii="Arial" w:eastAsiaTheme="minorEastAsia" w:hAnsi="Arial" w:cs="Arial"/>
        </w:rPr>
        <w:t xml:space="preserve"> –</w:t>
      </w:r>
      <w:r w:rsidR="00F36D58">
        <w:rPr>
          <w:rFonts w:ascii="Arial" w:eastAsiaTheme="minorEastAsia" w:hAnsi="Arial" w:cs="Arial"/>
        </w:rPr>
        <w:t xml:space="preserve"> </w:t>
      </w:r>
      <w:r w:rsidRPr="00082860">
        <w:rPr>
          <w:rFonts w:ascii="Arial" w:eastAsiaTheme="minorEastAsia" w:hAnsi="Arial" w:cs="Arial"/>
        </w:rPr>
        <w:t xml:space="preserve">alcohol in stomach sorption coefficient. Note that the first term in the right side of the equation is the volume of the drink moved (in </w:t>
      </w:r>
      <w:r w:rsidR="00CB5713">
        <w:rPr>
          <w:rFonts w:ascii="Arial" w:eastAsiaTheme="minorEastAsia" w:hAnsi="Arial" w:cs="Arial"/>
        </w:rPr>
        <w:t>1</w:t>
      </w:r>
      <w:r w:rsidRPr="00082860">
        <w:rPr>
          <w:rFonts w:ascii="Arial" w:eastAsiaTheme="minorEastAsia" w:hAnsi="Arial" w:cs="Arial"/>
        </w:rPr>
        <w:t xml:space="preserve"> minute) from the stomach to the intestine</w:t>
      </w:r>
      <w:r w:rsidR="00555F08">
        <w:rPr>
          <w:rFonts w:ascii="Arial" w:eastAsiaTheme="minorEastAsia" w:hAnsi="Arial" w:cs="Arial"/>
        </w:rPr>
        <w:t>,</w:t>
      </w:r>
      <w:r w:rsidRPr="00082860">
        <w:rPr>
          <w:rFonts w:ascii="Arial" w:eastAsiaTheme="minorEastAsia" w:hAnsi="Arial" w:cs="Arial"/>
        </w:rPr>
        <w:t xml:space="preserve"> multiplied by the concentration of alcohol in the drink. </w:t>
      </w:r>
    </w:p>
    <w:p w14:paraId="56CC6628" w14:textId="77777777" w:rsidR="0051187F" w:rsidRPr="008950DA" w:rsidRDefault="0051187F" w:rsidP="003A69F2">
      <w:pPr>
        <w:pStyle w:val="Heading3"/>
        <w:rPr>
          <w:rFonts w:cs="Arial"/>
          <w:u w:val="single"/>
        </w:rPr>
      </w:pPr>
      <w:r w:rsidRPr="008950DA">
        <w:rPr>
          <w:rFonts w:cs="Arial"/>
          <w:u w:val="single"/>
        </w:rPr>
        <w:t>Intestine</w:t>
      </w:r>
    </w:p>
    <w:p w14:paraId="7A77EACA" w14:textId="77777777" w:rsidR="0051187F" w:rsidRPr="004B04F8" w:rsidRDefault="0051187F" w:rsidP="008950DA">
      <w:pPr>
        <w:spacing w:after="0" w:line="480" w:lineRule="auto"/>
        <w:outlineLvl w:val="3"/>
        <w:rPr>
          <w:rFonts w:cs="Arial"/>
          <w:bCs/>
        </w:rPr>
      </w:pPr>
      <w:r w:rsidRPr="008950DA">
        <w:rPr>
          <w:rFonts w:ascii="Arial" w:hAnsi="Arial" w:cs="Arial"/>
          <w:b/>
          <w:bCs/>
          <w:i/>
          <w:iCs/>
        </w:rPr>
        <w:t>Water</w:t>
      </w:r>
    </w:p>
    <w:p w14:paraId="6577348D" w14:textId="37CA7590" w:rsidR="0051187F" w:rsidRPr="00082860" w:rsidRDefault="00896EB1" w:rsidP="003A69F2">
      <w:pPr>
        <w:spacing w:line="480" w:lineRule="auto"/>
        <w:rPr>
          <w:rFonts w:ascii="Arial" w:hAnsi="Arial" w:cs="Arial"/>
        </w:rPr>
      </w:pPr>
      <m:oMath>
        <m:f>
          <m:fPr>
            <m:type m:val="skw"/>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W</m:t>
                </m:r>
              </m:e>
              <m:sub>
                <m:r>
                  <w:rPr>
                    <w:rFonts w:ascii="Cambria Math" w:hAnsi="Cambria Math" w:cs="Arial"/>
                  </w:rPr>
                  <m:t>i</m:t>
                </m:r>
              </m:sub>
            </m:sSub>
          </m:num>
          <m:den>
            <m:r>
              <w:rPr>
                <w:rFonts w:ascii="Cambria Math" w:hAnsi="Cambria Math" w:cs="Arial"/>
              </w:rPr>
              <m:t>dt</m:t>
            </m:r>
          </m:den>
        </m:f>
        <m:r>
          <w:rPr>
            <w:rFonts w:ascii="Cambria Math"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ge</m:t>
            </m:r>
          </m:sub>
        </m:sSub>
        <m:r>
          <w:rPr>
            <w:rFonts w:ascii="Cambria Math" w:hAnsi="Cambria Math" w:cs="Arial"/>
          </w:rPr>
          <m:t>∙</m:t>
        </m:r>
        <m:func>
          <m:funcPr>
            <m:ctrlPr>
              <w:rPr>
                <w:rFonts w:ascii="Cambria Math" w:hAnsi="Cambria Math" w:cs="Arial"/>
              </w:rPr>
            </m:ctrlPr>
          </m:funcPr>
          <m:fName>
            <m:r>
              <m:rPr>
                <m:sty m:val="p"/>
              </m:rPr>
              <w:rPr>
                <w:rFonts w:ascii="Cambria Math" w:hAnsi="Cambria Math" w:cs="Arial"/>
              </w:rPr>
              <m:t>erf</m:t>
            </m:r>
            <m:ctrlPr>
              <w:rPr>
                <w:rFonts w:ascii="Cambria Math" w:hAnsi="Cambria Math" w:cs="Arial"/>
                <w:i/>
              </w:rPr>
            </m:ctrlPr>
          </m:fName>
          <m:e>
            <m:d>
              <m:dPr>
                <m:ctrlPr>
                  <w:rPr>
                    <w:rFonts w:ascii="Cambria Math" w:hAnsi="Cambria Math" w:cs="Arial"/>
                    <w:i/>
                  </w:rPr>
                </m:ctrlPr>
              </m:dPr>
              <m:e>
                <m:f>
                  <m:fPr>
                    <m:type m:val="skw"/>
                    <m:ctrlPr>
                      <w:rPr>
                        <w:rFonts w:ascii="Cambria Math" w:hAnsi="Cambria Math" w:cs="Arial"/>
                        <w:i/>
                      </w:rPr>
                    </m:ctrlPr>
                  </m:fPr>
                  <m:num>
                    <m:sSub>
                      <m:sSubPr>
                        <m:ctrlPr>
                          <w:rPr>
                            <w:rFonts w:ascii="Cambria Math" w:hAnsi="Cambria Math" w:cs="Arial"/>
                            <w:i/>
                          </w:rPr>
                        </m:ctrlPr>
                      </m:sSubPr>
                      <m:e>
                        <m:r>
                          <w:rPr>
                            <w:rFonts w:ascii="Cambria Math" w:hAnsi="Cambria Math" w:cs="Arial"/>
                          </w:rPr>
                          <m:t>W</m:t>
                        </m:r>
                      </m:e>
                      <m:sub>
                        <m:r>
                          <w:rPr>
                            <w:rFonts w:ascii="Cambria Math" w:hAnsi="Cambria Math" w:cs="Arial"/>
                          </w:rPr>
                          <m:t>s</m:t>
                        </m:r>
                      </m:sub>
                    </m:sSub>
                  </m:num>
                  <m:den>
                    <m:sSub>
                      <m:sSubPr>
                        <m:ctrlPr>
                          <w:rPr>
                            <w:rFonts w:ascii="Cambria Math" w:hAnsi="Cambria Math" w:cs="Arial"/>
                            <w:i/>
                          </w:rPr>
                        </m:ctrlPr>
                      </m:sSubPr>
                      <m:e>
                        <m:r>
                          <w:rPr>
                            <w:rFonts w:ascii="Cambria Math" w:hAnsi="Cambria Math" w:cs="Arial"/>
                          </w:rPr>
                          <m:t>k</m:t>
                        </m:r>
                      </m:e>
                      <m:sub>
                        <m:r>
                          <w:rPr>
                            <w:rFonts w:ascii="Cambria Math" w:hAnsi="Cambria Math" w:cs="Arial"/>
                          </w:rPr>
                          <m:t>ge</m:t>
                        </m:r>
                      </m:sub>
                    </m:sSub>
                  </m:den>
                </m:f>
              </m:e>
            </m:d>
          </m:e>
        </m:func>
        <m:r>
          <w:rPr>
            <w:rFonts w:ascii="Cambria Math"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iw</m:t>
            </m:r>
          </m:sub>
        </m:sSub>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i</m:t>
            </m:r>
          </m:sub>
        </m:sSub>
      </m:oMath>
      <w:r w:rsidR="0051187F" w:rsidRPr="00082860">
        <w:rPr>
          <w:rFonts w:ascii="Arial" w:eastAsiaTheme="minorEastAsia" w:hAnsi="Arial" w:cs="Arial"/>
        </w:rPr>
        <w:t xml:space="preserve">                         </w:t>
      </w:r>
      <w:r w:rsidR="003B5D15" w:rsidRPr="00082860">
        <w:rPr>
          <w:rFonts w:ascii="Arial" w:eastAsiaTheme="minorEastAsia" w:hAnsi="Arial" w:cs="Arial"/>
        </w:rPr>
        <w:t xml:space="preserve">                              </w:t>
      </w:r>
      <w:r w:rsidR="003A69F2">
        <w:rPr>
          <w:rFonts w:ascii="Arial" w:eastAsiaTheme="minorEastAsia" w:hAnsi="Arial" w:cs="Arial"/>
        </w:rPr>
        <w:t xml:space="preserve">                  </w:t>
      </w:r>
      <w:r w:rsidR="003B5D15" w:rsidRPr="00082860">
        <w:rPr>
          <w:rFonts w:ascii="Arial" w:eastAsiaTheme="minorEastAsia" w:hAnsi="Arial" w:cs="Arial"/>
        </w:rPr>
        <w:t>(</w:t>
      </w:r>
      <w:r w:rsidR="008E7CD4" w:rsidRPr="00082860">
        <w:rPr>
          <w:rFonts w:ascii="Arial" w:eastAsiaTheme="minorEastAsia" w:hAnsi="Arial" w:cs="Arial"/>
        </w:rPr>
        <w:t>s</w:t>
      </w:r>
      <w:r w:rsidR="003B5D15" w:rsidRPr="00082860">
        <w:rPr>
          <w:rFonts w:ascii="Arial" w:eastAsiaTheme="minorEastAsia" w:hAnsi="Arial" w:cs="Arial"/>
        </w:rPr>
        <w:t>8</w:t>
      </w:r>
      <w:r w:rsidR="0051187F" w:rsidRPr="00082860">
        <w:rPr>
          <w:rFonts w:ascii="Arial" w:eastAsiaTheme="minorEastAsia" w:hAnsi="Arial" w:cs="Arial"/>
        </w:rPr>
        <w:t>)</w:t>
      </w:r>
    </w:p>
    <w:p w14:paraId="2927F817" w14:textId="6F312715" w:rsidR="0051187F" w:rsidRPr="00082860" w:rsidRDefault="0051187F" w:rsidP="003A69F2">
      <w:pPr>
        <w:spacing w:line="480" w:lineRule="auto"/>
        <w:rPr>
          <w:rFonts w:ascii="Arial" w:eastAsiaTheme="minorEastAsia" w:hAnsi="Arial" w:cs="Arial"/>
        </w:rPr>
      </w:pPr>
      <w:r w:rsidRPr="00082860">
        <w:rPr>
          <w:rFonts w:ascii="Arial" w:eastAsiaTheme="minorEastAsia" w:hAnsi="Arial" w:cs="Arial"/>
        </w:rPr>
        <w:t xml:space="preserve">Where </w:t>
      </w:r>
      <w:r w:rsidRPr="00082860">
        <w:rPr>
          <w:rFonts w:ascii="Arial" w:eastAsiaTheme="minorEastAsia" w:hAnsi="Arial" w:cs="Arial"/>
          <w:i/>
        </w:rPr>
        <w:t>W</w:t>
      </w:r>
      <w:r w:rsidRPr="00082860">
        <w:rPr>
          <w:rFonts w:ascii="Arial" w:eastAsiaTheme="minorEastAsia" w:hAnsi="Arial" w:cs="Arial"/>
          <w:i/>
          <w:vertAlign w:val="subscript"/>
        </w:rPr>
        <w:t>i</w:t>
      </w:r>
      <w:r w:rsidRPr="00082860">
        <w:rPr>
          <w:rFonts w:ascii="Arial" w:eastAsiaTheme="minorEastAsia" w:hAnsi="Arial" w:cs="Arial"/>
          <w:i/>
        </w:rPr>
        <w:t xml:space="preserve"> </w:t>
      </w:r>
      <w:r w:rsidRPr="00082860">
        <w:rPr>
          <w:rFonts w:ascii="Arial" w:eastAsiaTheme="minorEastAsia" w:hAnsi="Arial" w:cs="Arial"/>
        </w:rPr>
        <w:t>–</w:t>
      </w:r>
      <w:r w:rsidR="00F36D58">
        <w:rPr>
          <w:rFonts w:ascii="Arial" w:eastAsiaTheme="minorEastAsia" w:hAnsi="Arial" w:cs="Arial"/>
        </w:rPr>
        <w:t xml:space="preserve"> </w:t>
      </w:r>
      <w:r w:rsidRPr="00082860">
        <w:rPr>
          <w:rFonts w:ascii="Arial" w:eastAsiaTheme="minorEastAsia" w:hAnsi="Arial" w:cs="Arial"/>
        </w:rPr>
        <w:t xml:space="preserve">volume of water from </w:t>
      </w:r>
      <w:r w:rsidR="008D7602">
        <w:rPr>
          <w:rFonts w:ascii="Arial" w:eastAsiaTheme="minorEastAsia" w:hAnsi="Arial" w:cs="Arial"/>
        </w:rPr>
        <w:t xml:space="preserve">the </w:t>
      </w:r>
      <w:r w:rsidRPr="00082860">
        <w:rPr>
          <w:rFonts w:ascii="Arial" w:eastAsiaTheme="minorEastAsia" w:hAnsi="Arial" w:cs="Arial"/>
        </w:rPr>
        <w:t xml:space="preserve">drink in the intestine. The first term in the right side of the equation is fluid transported from the stomach due to gastric emptying, </w:t>
      </w:r>
      <m:oMath>
        <m:sSub>
          <m:sSubPr>
            <m:ctrlPr>
              <w:rPr>
                <w:rFonts w:ascii="Cambria Math" w:hAnsi="Cambria Math" w:cs="Arial"/>
                <w:i/>
              </w:rPr>
            </m:ctrlPr>
          </m:sSubPr>
          <m:e>
            <m:r>
              <w:rPr>
                <w:rFonts w:ascii="Cambria Math" w:hAnsi="Cambria Math" w:cs="Arial"/>
              </w:rPr>
              <m:t>k</m:t>
            </m:r>
          </m:e>
          <m:sub>
            <m:r>
              <w:rPr>
                <w:rFonts w:ascii="Cambria Math" w:hAnsi="Cambria Math" w:cs="Arial"/>
              </w:rPr>
              <m:t>iw</m:t>
            </m:r>
          </m:sub>
        </m:sSub>
      </m:oMath>
      <w:r w:rsidRPr="00082860">
        <w:rPr>
          <w:rFonts w:ascii="Arial" w:eastAsiaTheme="minorEastAsia" w:hAnsi="Arial" w:cs="Arial"/>
        </w:rPr>
        <w:t xml:space="preserve"> –</w:t>
      </w:r>
      <w:r w:rsidR="00BF7192">
        <w:rPr>
          <w:rFonts w:ascii="Arial" w:eastAsiaTheme="minorEastAsia" w:hAnsi="Arial" w:cs="Arial"/>
        </w:rPr>
        <w:t xml:space="preserve"> </w:t>
      </w:r>
      <w:r w:rsidRPr="00082860">
        <w:rPr>
          <w:rFonts w:ascii="Arial" w:eastAsiaTheme="minorEastAsia" w:hAnsi="Arial" w:cs="Arial"/>
        </w:rPr>
        <w:t xml:space="preserve">coefficient of absorption of water in the intestine, </w:t>
      </w:r>
      <w:r w:rsidR="008D7602">
        <w:rPr>
          <w:rFonts w:ascii="Arial" w:eastAsiaTheme="minorEastAsia" w:hAnsi="Arial" w:cs="Arial"/>
        </w:rPr>
        <w:t xml:space="preserve">which </w:t>
      </w:r>
      <w:r w:rsidRPr="00082860">
        <w:rPr>
          <w:rFonts w:ascii="Arial" w:eastAsiaTheme="minorEastAsia" w:hAnsi="Arial" w:cs="Arial"/>
        </w:rPr>
        <w:t xml:space="preserve">should be higher than in </w:t>
      </w:r>
      <w:r w:rsidR="008D7602">
        <w:rPr>
          <w:rFonts w:ascii="Arial" w:eastAsiaTheme="minorEastAsia" w:hAnsi="Arial" w:cs="Arial"/>
        </w:rPr>
        <w:t xml:space="preserve">the </w:t>
      </w:r>
      <w:r w:rsidRPr="00082860">
        <w:rPr>
          <w:rFonts w:ascii="Arial" w:eastAsiaTheme="minorEastAsia" w:hAnsi="Arial" w:cs="Arial"/>
        </w:rPr>
        <w:t>stomach.</w:t>
      </w:r>
    </w:p>
    <w:p w14:paraId="7D654F49" w14:textId="77777777" w:rsidR="0051187F" w:rsidRPr="004B04F8" w:rsidRDefault="0051187F" w:rsidP="008950DA">
      <w:pPr>
        <w:spacing w:after="0" w:line="480" w:lineRule="auto"/>
        <w:outlineLvl w:val="3"/>
        <w:rPr>
          <w:rFonts w:cs="Arial"/>
          <w:bCs/>
        </w:rPr>
      </w:pPr>
      <w:r w:rsidRPr="008950DA">
        <w:rPr>
          <w:rFonts w:ascii="Arial" w:hAnsi="Arial" w:cs="Arial"/>
          <w:b/>
          <w:bCs/>
          <w:i/>
          <w:iCs/>
        </w:rPr>
        <w:t>Electrolytes</w:t>
      </w:r>
    </w:p>
    <w:p w14:paraId="31F9BAB6" w14:textId="67173AAB" w:rsidR="0051187F" w:rsidRPr="00082860" w:rsidRDefault="00896EB1" w:rsidP="003A69F2">
      <w:pPr>
        <w:spacing w:line="480" w:lineRule="auto"/>
        <w:rPr>
          <w:rFonts w:ascii="Arial" w:hAnsi="Arial" w:cs="Arial"/>
        </w:rPr>
      </w:pPr>
      <m:oMath>
        <m:f>
          <m:fPr>
            <m:type m:val="skw"/>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E</m:t>
                </m:r>
              </m:e>
              <m:sub>
                <m:r>
                  <w:rPr>
                    <w:rFonts w:ascii="Cambria Math" w:hAnsi="Cambria Math" w:cs="Arial"/>
                  </w:rPr>
                  <m:t>i</m:t>
                </m:r>
              </m:sub>
            </m:sSub>
          </m:num>
          <m:den>
            <m:r>
              <w:rPr>
                <w:rFonts w:ascii="Cambria Math" w:hAnsi="Cambria Math" w:cs="Arial"/>
              </w:rPr>
              <m:t>dt</m:t>
            </m:r>
          </m:den>
        </m:f>
        <m:r>
          <w:rPr>
            <w:rFonts w:ascii="Cambria Math" w:hAnsi="Cambria Math" w:cs="Arial"/>
          </w:rPr>
          <m:t>=</m:t>
        </m:r>
      </m:oMath>
      <w:r w:rsidR="0051187F" w:rsidRPr="00082860">
        <w:rPr>
          <w:rFonts w:ascii="Arial" w:hAnsi="Arial" w:cs="Arial"/>
        </w:rPr>
        <w:t xml:space="preserve"> </w:t>
      </w:r>
      <m:oMath>
        <m:sSub>
          <m:sSubPr>
            <m:ctrlPr>
              <w:rPr>
                <w:rFonts w:ascii="Cambria Math" w:hAnsi="Cambria Math" w:cs="Arial"/>
                <w:i/>
              </w:rPr>
            </m:ctrlPr>
          </m:sSubPr>
          <m:e>
            <m:r>
              <w:rPr>
                <w:rFonts w:ascii="Cambria Math" w:hAnsi="Cambria Math" w:cs="Arial"/>
              </w:rPr>
              <m:t>k</m:t>
            </m:r>
          </m:e>
          <m:sub>
            <m:r>
              <w:rPr>
                <w:rFonts w:ascii="Cambria Math" w:hAnsi="Cambria Math" w:cs="Arial"/>
              </w:rPr>
              <m:t>ge</m:t>
            </m:r>
          </m:sub>
        </m:sSub>
        <m:r>
          <w:rPr>
            <w:rFonts w:ascii="Cambria Math" w:hAnsi="Cambria Math" w:cs="Arial"/>
          </w:rPr>
          <m:t>∙</m:t>
        </m:r>
        <m:func>
          <m:funcPr>
            <m:ctrlPr>
              <w:rPr>
                <w:rFonts w:ascii="Cambria Math" w:hAnsi="Cambria Math" w:cs="Arial"/>
              </w:rPr>
            </m:ctrlPr>
          </m:funcPr>
          <m:fName>
            <m:r>
              <m:rPr>
                <m:sty m:val="p"/>
              </m:rPr>
              <w:rPr>
                <w:rFonts w:ascii="Cambria Math" w:hAnsi="Cambria Math" w:cs="Arial"/>
              </w:rPr>
              <m:t>erf</m:t>
            </m:r>
            <m:ctrlPr>
              <w:rPr>
                <w:rFonts w:ascii="Cambria Math" w:hAnsi="Cambria Math" w:cs="Arial"/>
                <w:i/>
              </w:rPr>
            </m:ctrlPr>
          </m:fName>
          <m:e>
            <m:d>
              <m:dPr>
                <m:ctrlPr>
                  <w:rPr>
                    <w:rFonts w:ascii="Cambria Math" w:hAnsi="Cambria Math" w:cs="Arial"/>
                    <w:i/>
                  </w:rPr>
                </m:ctrlPr>
              </m:dPr>
              <m:e>
                <m:f>
                  <m:fPr>
                    <m:type m:val="skw"/>
                    <m:ctrlPr>
                      <w:rPr>
                        <w:rFonts w:ascii="Cambria Math" w:hAnsi="Cambria Math" w:cs="Arial"/>
                        <w:i/>
                      </w:rPr>
                    </m:ctrlPr>
                  </m:fPr>
                  <m:num>
                    <m:sSub>
                      <m:sSubPr>
                        <m:ctrlPr>
                          <w:rPr>
                            <w:rFonts w:ascii="Cambria Math" w:hAnsi="Cambria Math" w:cs="Arial"/>
                            <w:i/>
                          </w:rPr>
                        </m:ctrlPr>
                      </m:sSubPr>
                      <m:e>
                        <m:r>
                          <w:rPr>
                            <w:rFonts w:ascii="Cambria Math" w:hAnsi="Cambria Math" w:cs="Arial"/>
                          </w:rPr>
                          <m:t>W</m:t>
                        </m:r>
                      </m:e>
                      <m:sub>
                        <m:r>
                          <w:rPr>
                            <w:rFonts w:ascii="Cambria Math" w:hAnsi="Cambria Math" w:cs="Arial"/>
                          </w:rPr>
                          <m:t>s</m:t>
                        </m:r>
                      </m:sub>
                    </m:sSub>
                  </m:num>
                  <m:den>
                    <m:sSub>
                      <m:sSubPr>
                        <m:ctrlPr>
                          <w:rPr>
                            <w:rFonts w:ascii="Cambria Math" w:hAnsi="Cambria Math" w:cs="Arial"/>
                            <w:i/>
                          </w:rPr>
                        </m:ctrlPr>
                      </m:sSubPr>
                      <m:e>
                        <m:r>
                          <w:rPr>
                            <w:rFonts w:ascii="Cambria Math" w:hAnsi="Cambria Math" w:cs="Arial"/>
                          </w:rPr>
                          <m:t>k</m:t>
                        </m:r>
                      </m:e>
                      <m:sub>
                        <m:r>
                          <w:rPr>
                            <w:rFonts w:ascii="Cambria Math" w:hAnsi="Cambria Math" w:cs="Arial"/>
                          </w:rPr>
                          <m:t>ge</m:t>
                        </m:r>
                      </m:sub>
                    </m:sSub>
                  </m:den>
                </m:f>
              </m:e>
            </m:d>
            <m:r>
              <w:rPr>
                <w:rFonts w:ascii="Cambria Math" w:hAnsi="Cambria Math" w:cs="Arial"/>
              </w:rPr>
              <m:t>∙</m:t>
            </m:r>
            <m:r>
              <w:rPr>
                <w:rFonts w:ascii="Cambria Math" w:hAnsi="Cambria Math" w:cs="Arial"/>
              </w:rPr>
              <m:t>cE</m:t>
            </m:r>
          </m:e>
        </m:func>
        <m:r>
          <w:rPr>
            <w:rFonts w:ascii="Cambria Math"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ie</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i</m:t>
            </m:r>
          </m:sub>
        </m:sSub>
      </m:oMath>
      <w:r w:rsidR="0051187F" w:rsidRPr="00082860">
        <w:rPr>
          <w:rFonts w:ascii="Arial" w:eastAsiaTheme="minorEastAsia" w:hAnsi="Arial" w:cs="Arial"/>
        </w:rPr>
        <w:t xml:space="preserve">                                                 </w:t>
      </w:r>
      <w:r w:rsidR="003A69F2">
        <w:rPr>
          <w:rFonts w:ascii="Arial" w:eastAsiaTheme="minorEastAsia" w:hAnsi="Arial" w:cs="Arial"/>
        </w:rPr>
        <w:t xml:space="preserve">                   </w:t>
      </w:r>
      <w:r w:rsidR="0051187F" w:rsidRPr="00082860">
        <w:rPr>
          <w:rFonts w:ascii="Arial" w:eastAsiaTheme="minorEastAsia" w:hAnsi="Arial" w:cs="Arial"/>
        </w:rPr>
        <w:t xml:space="preserve"> (</w:t>
      </w:r>
      <w:r w:rsidR="008E7CD4" w:rsidRPr="00082860">
        <w:rPr>
          <w:rFonts w:ascii="Arial" w:eastAsiaTheme="minorEastAsia" w:hAnsi="Arial" w:cs="Arial"/>
        </w:rPr>
        <w:t>s</w:t>
      </w:r>
      <w:r w:rsidR="0051187F" w:rsidRPr="00082860">
        <w:rPr>
          <w:rFonts w:ascii="Arial" w:eastAsiaTheme="minorEastAsia" w:hAnsi="Arial" w:cs="Arial"/>
        </w:rPr>
        <w:t>9)</w:t>
      </w:r>
    </w:p>
    <w:p w14:paraId="547CB7E0" w14:textId="184506E9" w:rsidR="0051187F" w:rsidRPr="00082860" w:rsidRDefault="0051187F" w:rsidP="008950DA">
      <w:pPr>
        <w:autoSpaceDE w:val="0"/>
        <w:autoSpaceDN w:val="0"/>
        <w:adjustRightInd w:val="0"/>
        <w:spacing w:line="480" w:lineRule="auto"/>
        <w:rPr>
          <w:rFonts w:ascii="Arial" w:eastAsiaTheme="minorEastAsia" w:hAnsi="Arial" w:cs="Arial"/>
        </w:rPr>
      </w:pPr>
      <w:r w:rsidRPr="00082860">
        <w:rPr>
          <w:rFonts w:ascii="Arial" w:hAnsi="Arial" w:cs="Arial"/>
          <w:color w:val="000000"/>
        </w:rPr>
        <w:lastRenderedPageBreak/>
        <w:t xml:space="preserve">Where </w:t>
      </w:r>
      <m:oMath>
        <m:sSub>
          <m:sSubPr>
            <m:ctrlPr>
              <w:rPr>
                <w:rFonts w:ascii="Cambria Math" w:hAnsi="Cambria Math" w:cs="Arial"/>
                <w:i/>
              </w:rPr>
            </m:ctrlPr>
          </m:sSubPr>
          <m:e>
            <m:r>
              <w:rPr>
                <w:rFonts w:ascii="Cambria Math" w:hAnsi="Cambria Math" w:cs="Arial"/>
              </w:rPr>
              <m:t>E</m:t>
            </m:r>
          </m:e>
          <m:sub>
            <m:r>
              <w:rPr>
                <w:rFonts w:ascii="Cambria Math" w:hAnsi="Cambria Math" w:cs="Arial"/>
              </w:rPr>
              <m:t>i</m:t>
            </m:r>
          </m:sub>
        </m:sSub>
      </m:oMath>
      <w:r w:rsidRPr="00082860">
        <w:rPr>
          <w:rFonts w:ascii="Arial" w:eastAsiaTheme="minorEastAsia" w:hAnsi="Arial" w:cs="Arial"/>
        </w:rPr>
        <w:t xml:space="preserve"> – number of moles of electrolytes (from the consumed drink) in the intestine, </w:t>
      </w:r>
      <m:oMath>
        <m:r>
          <w:rPr>
            <w:rFonts w:ascii="Cambria Math" w:hAnsi="Cambria Math" w:cs="Arial"/>
          </w:rPr>
          <m:t>cE</m:t>
        </m:r>
      </m:oMath>
      <w:r w:rsidRPr="00082860">
        <w:rPr>
          <w:rFonts w:ascii="Arial" w:eastAsiaTheme="minorEastAsia" w:hAnsi="Arial" w:cs="Arial"/>
        </w:rPr>
        <w:t xml:space="preserve">- </w:t>
      </w:r>
      <w:r w:rsidRPr="00082860">
        <w:rPr>
          <w:rFonts w:ascii="Arial" w:eastAsiaTheme="minorEastAsia" w:hAnsi="Arial" w:cs="Arial"/>
          <w:i/>
        </w:rPr>
        <w:t xml:space="preserve">osmolality(t) </w:t>
      </w:r>
      <w:r w:rsidRPr="00082860">
        <w:rPr>
          <w:rFonts w:ascii="Arial" w:eastAsiaTheme="minorEastAsia" w:hAnsi="Arial" w:cs="Arial"/>
        </w:rPr>
        <w:t xml:space="preserve">of the consumed drink, </w:t>
      </w:r>
      <m:oMath>
        <m:sSub>
          <m:sSubPr>
            <m:ctrlPr>
              <w:rPr>
                <w:rFonts w:ascii="Cambria Math" w:hAnsi="Cambria Math" w:cs="Arial"/>
                <w:i/>
              </w:rPr>
            </m:ctrlPr>
          </m:sSubPr>
          <m:e>
            <m:r>
              <w:rPr>
                <w:rFonts w:ascii="Cambria Math" w:hAnsi="Cambria Math" w:cs="Arial"/>
              </w:rPr>
              <m:t>k</m:t>
            </m:r>
          </m:e>
          <m:sub>
            <m:r>
              <w:rPr>
                <w:rFonts w:ascii="Cambria Math" w:hAnsi="Cambria Math" w:cs="Arial"/>
              </w:rPr>
              <m:t>si</m:t>
            </m:r>
          </m:sub>
        </m:sSub>
      </m:oMath>
      <w:r w:rsidRPr="00082860">
        <w:rPr>
          <w:rFonts w:ascii="Arial" w:eastAsiaTheme="minorEastAsia" w:hAnsi="Arial" w:cs="Arial"/>
        </w:rPr>
        <w:t xml:space="preserve"> –</w:t>
      </w:r>
      <w:r w:rsidR="00F36D58">
        <w:rPr>
          <w:rFonts w:ascii="Arial" w:eastAsiaTheme="minorEastAsia" w:hAnsi="Arial" w:cs="Arial"/>
        </w:rPr>
        <w:t xml:space="preserve"> </w:t>
      </w:r>
      <w:r w:rsidRPr="00082860">
        <w:rPr>
          <w:rFonts w:ascii="Arial" w:eastAsiaTheme="minorEastAsia" w:hAnsi="Arial" w:cs="Arial"/>
        </w:rPr>
        <w:t xml:space="preserve">electrolytes in intestine absorption coefficient. Note that the source term in the right side of the equation is the volume of the drink moved (in </w:t>
      </w:r>
      <w:r w:rsidR="00CB5713">
        <w:rPr>
          <w:rFonts w:ascii="Arial" w:eastAsiaTheme="minorEastAsia" w:hAnsi="Arial" w:cs="Arial"/>
        </w:rPr>
        <w:t>1</w:t>
      </w:r>
      <w:r w:rsidRPr="00082860">
        <w:rPr>
          <w:rFonts w:ascii="Arial" w:eastAsiaTheme="minorEastAsia" w:hAnsi="Arial" w:cs="Arial"/>
        </w:rPr>
        <w:t xml:space="preserve"> minute) from the stomach to the intestine</w:t>
      </w:r>
      <w:r w:rsidR="008D7602">
        <w:rPr>
          <w:rFonts w:ascii="Arial" w:eastAsiaTheme="minorEastAsia" w:hAnsi="Arial" w:cs="Arial"/>
        </w:rPr>
        <w:t>,</w:t>
      </w:r>
      <w:r w:rsidRPr="00082860">
        <w:rPr>
          <w:rFonts w:ascii="Arial" w:eastAsiaTheme="minorEastAsia" w:hAnsi="Arial" w:cs="Arial"/>
        </w:rPr>
        <w:t xml:space="preserve"> multiplied by the concentration of electrolytes in the drink.</w:t>
      </w:r>
    </w:p>
    <w:p w14:paraId="4FA6EB75" w14:textId="77777777" w:rsidR="0051187F" w:rsidRPr="004B04F8" w:rsidRDefault="0051187F" w:rsidP="008950DA">
      <w:pPr>
        <w:spacing w:after="0" w:line="480" w:lineRule="auto"/>
        <w:outlineLvl w:val="3"/>
        <w:rPr>
          <w:rFonts w:cs="Arial"/>
          <w:bCs/>
        </w:rPr>
      </w:pPr>
      <w:r w:rsidRPr="008950DA">
        <w:rPr>
          <w:rFonts w:ascii="Arial" w:hAnsi="Arial" w:cs="Arial"/>
          <w:b/>
          <w:bCs/>
          <w:i/>
          <w:iCs/>
        </w:rPr>
        <w:t>Caffeine</w:t>
      </w:r>
    </w:p>
    <w:p w14:paraId="151FDD68" w14:textId="2C1C2E75" w:rsidR="0051187F" w:rsidRPr="00082860" w:rsidRDefault="00896EB1" w:rsidP="003A69F2">
      <w:pPr>
        <w:spacing w:line="480" w:lineRule="auto"/>
        <w:rPr>
          <w:rFonts w:ascii="Arial" w:hAnsi="Arial" w:cs="Arial"/>
        </w:rPr>
      </w:pPr>
      <m:oMath>
        <m:f>
          <m:fPr>
            <m:type m:val="skw"/>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C</m:t>
                </m:r>
              </m:e>
              <m:sub>
                <m:r>
                  <w:rPr>
                    <w:rFonts w:ascii="Cambria Math" w:hAnsi="Cambria Math" w:cs="Arial"/>
                  </w:rPr>
                  <m:t>i</m:t>
                </m:r>
              </m:sub>
            </m:sSub>
          </m:num>
          <m:den>
            <m:r>
              <w:rPr>
                <w:rFonts w:ascii="Cambria Math" w:hAnsi="Cambria Math" w:cs="Arial"/>
              </w:rPr>
              <m:t>dt</m:t>
            </m:r>
          </m:den>
        </m:f>
        <m:r>
          <w:rPr>
            <w:rFonts w:ascii="Cambria Math" w:hAnsi="Cambria Math" w:cs="Arial"/>
          </w:rPr>
          <m:t>=</m:t>
        </m:r>
      </m:oMath>
      <w:r w:rsidR="0051187F" w:rsidRPr="00082860">
        <w:rPr>
          <w:rFonts w:ascii="Arial" w:hAnsi="Arial" w:cs="Arial"/>
        </w:rPr>
        <w:t xml:space="preserve"> </w:t>
      </w:r>
      <m:oMath>
        <m:sSub>
          <m:sSubPr>
            <m:ctrlPr>
              <w:rPr>
                <w:rFonts w:ascii="Cambria Math" w:hAnsi="Cambria Math" w:cs="Arial"/>
                <w:i/>
              </w:rPr>
            </m:ctrlPr>
          </m:sSubPr>
          <m:e>
            <m:r>
              <w:rPr>
                <w:rFonts w:ascii="Cambria Math" w:hAnsi="Cambria Math" w:cs="Arial"/>
              </w:rPr>
              <m:t>k</m:t>
            </m:r>
          </m:e>
          <m:sub>
            <m:r>
              <w:rPr>
                <w:rFonts w:ascii="Cambria Math" w:hAnsi="Cambria Math" w:cs="Arial"/>
              </w:rPr>
              <m:t>ge</m:t>
            </m:r>
          </m:sub>
        </m:sSub>
        <m:r>
          <w:rPr>
            <w:rFonts w:ascii="Cambria Math" w:hAnsi="Cambria Math" w:cs="Arial"/>
          </w:rPr>
          <m:t>∙</m:t>
        </m:r>
        <m:func>
          <m:funcPr>
            <m:ctrlPr>
              <w:rPr>
                <w:rFonts w:ascii="Cambria Math" w:hAnsi="Cambria Math" w:cs="Arial"/>
              </w:rPr>
            </m:ctrlPr>
          </m:funcPr>
          <m:fName>
            <m:r>
              <m:rPr>
                <m:sty m:val="p"/>
              </m:rPr>
              <w:rPr>
                <w:rFonts w:ascii="Cambria Math" w:hAnsi="Cambria Math" w:cs="Arial"/>
              </w:rPr>
              <m:t>erf</m:t>
            </m:r>
            <m:ctrlPr>
              <w:rPr>
                <w:rFonts w:ascii="Cambria Math" w:hAnsi="Cambria Math" w:cs="Arial"/>
                <w:i/>
              </w:rPr>
            </m:ctrlPr>
          </m:fName>
          <m:e>
            <m:d>
              <m:dPr>
                <m:ctrlPr>
                  <w:rPr>
                    <w:rFonts w:ascii="Cambria Math" w:hAnsi="Cambria Math" w:cs="Arial"/>
                    <w:i/>
                  </w:rPr>
                </m:ctrlPr>
              </m:dPr>
              <m:e>
                <m:f>
                  <m:fPr>
                    <m:type m:val="skw"/>
                    <m:ctrlPr>
                      <w:rPr>
                        <w:rFonts w:ascii="Cambria Math" w:hAnsi="Cambria Math" w:cs="Arial"/>
                        <w:i/>
                      </w:rPr>
                    </m:ctrlPr>
                  </m:fPr>
                  <m:num>
                    <m:sSub>
                      <m:sSubPr>
                        <m:ctrlPr>
                          <w:rPr>
                            <w:rFonts w:ascii="Cambria Math" w:hAnsi="Cambria Math" w:cs="Arial"/>
                            <w:i/>
                          </w:rPr>
                        </m:ctrlPr>
                      </m:sSubPr>
                      <m:e>
                        <m:r>
                          <w:rPr>
                            <w:rFonts w:ascii="Cambria Math" w:hAnsi="Cambria Math" w:cs="Arial"/>
                          </w:rPr>
                          <m:t>W</m:t>
                        </m:r>
                      </m:e>
                      <m:sub>
                        <m:r>
                          <w:rPr>
                            <w:rFonts w:ascii="Cambria Math" w:hAnsi="Cambria Math" w:cs="Arial"/>
                          </w:rPr>
                          <m:t>s</m:t>
                        </m:r>
                      </m:sub>
                    </m:sSub>
                  </m:num>
                  <m:den>
                    <m:sSub>
                      <m:sSubPr>
                        <m:ctrlPr>
                          <w:rPr>
                            <w:rFonts w:ascii="Cambria Math" w:hAnsi="Cambria Math" w:cs="Arial"/>
                            <w:i/>
                          </w:rPr>
                        </m:ctrlPr>
                      </m:sSubPr>
                      <m:e>
                        <m:r>
                          <w:rPr>
                            <w:rFonts w:ascii="Cambria Math" w:hAnsi="Cambria Math" w:cs="Arial"/>
                          </w:rPr>
                          <m:t>k</m:t>
                        </m:r>
                      </m:e>
                      <m:sub>
                        <m:r>
                          <w:rPr>
                            <w:rFonts w:ascii="Cambria Math" w:hAnsi="Cambria Math" w:cs="Arial"/>
                          </w:rPr>
                          <m:t>ge</m:t>
                        </m:r>
                      </m:sub>
                    </m:sSub>
                  </m:den>
                </m:f>
              </m:e>
            </m:d>
            <m:r>
              <w:rPr>
                <w:rFonts w:ascii="Cambria Math" w:hAnsi="Cambria Math" w:cs="Arial"/>
              </w:rPr>
              <m:t>∙</m:t>
            </m:r>
            <m:r>
              <w:rPr>
                <w:rFonts w:ascii="Cambria Math" w:hAnsi="Cambria Math" w:cs="Arial"/>
              </w:rPr>
              <m:t>cC</m:t>
            </m:r>
          </m:e>
        </m:func>
        <m:r>
          <w:rPr>
            <w:rFonts w:ascii="Cambria Math"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ic</m:t>
            </m:r>
          </m:sub>
        </m:sSub>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i</m:t>
            </m:r>
          </m:sub>
        </m:sSub>
      </m:oMath>
      <w:r w:rsidR="0051187F" w:rsidRPr="00082860">
        <w:rPr>
          <w:rFonts w:ascii="Arial" w:eastAsiaTheme="minorEastAsia" w:hAnsi="Arial" w:cs="Arial"/>
        </w:rPr>
        <w:t xml:space="preserve">                           </w:t>
      </w:r>
      <w:r w:rsidR="00FD4B23" w:rsidRPr="00082860">
        <w:rPr>
          <w:rFonts w:ascii="Arial" w:eastAsiaTheme="minorEastAsia" w:hAnsi="Arial" w:cs="Arial"/>
        </w:rPr>
        <w:t xml:space="preserve">                      </w:t>
      </w:r>
      <w:r w:rsidR="003A69F2">
        <w:rPr>
          <w:rFonts w:ascii="Arial" w:eastAsiaTheme="minorEastAsia" w:hAnsi="Arial" w:cs="Arial"/>
        </w:rPr>
        <w:t xml:space="preserve">                   </w:t>
      </w:r>
      <w:r w:rsidR="00FD4B23" w:rsidRPr="00082860">
        <w:rPr>
          <w:rFonts w:ascii="Arial" w:eastAsiaTheme="minorEastAsia" w:hAnsi="Arial" w:cs="Arial"/>
        </w:rPr>
        <w:t>(</w:t>
      </w:r>
      <w:r w:rsidR="008E7CD4" w:rsidRPr="00082860">
        <w:rPr>
          <w:rFonts w:ascii="Arial" w:eastAsiaTheme="minorEastAsia" w:hAnsi="Arial" w:cs="Arial"/>
        </w:rPr>
        <w:t>s</w:t>
      </w:r>
      <w:r w:rsidR="00FD4B23" w:rsidRPr="00082860">
        <w:rPr>
          <w:rFonts w:ascii="Arial" w:eastAsiaTheme="minorEastAsia" w:hAnsi="Arial" w:cs="Arial"/>
        </w:rPr>
        <w:t>10</w:t>
      </w:r>
      <w:r w:rsidR="0051187F" w:rsidRPr="00082860">
        <w:rPr>
          <w:rFonts w:ascii="Arial" w:eastAsiaTheme="minorEastAsia" w:hAnsi="Arial" w:cs="Arial"/>
        </w:rPr>
        <w:t>)</w:t>
      </w:r>
    </w:p>
    <w:p w14:paraId="027DA0DF" w14:textId="570A80EA" w:rsidR="0051187F" w:rsidRPr="00082860" w:rsidRDefault="0051187F" w:rsidP="003A69F2">
      <w:pPr>
        <w:spacing w:line="480" w:lineRule="auto"/>
        <w:rPr>
          <w:rFonts w:ascii="Arial" w:eastAsiaTheme="minorEastAsia" w:hAnsi="Arial" w:cs="Arial"/>
        </w:rPr>
      </w:pPr>
      <w:r w:rsidRPr="00082860">
        <w:rPr>
          <w:rFonts w:ascii="Arial" w:hAnsi="Arial" w:cs="Arial"/>
        </w:rPr>
        <w:t xml:space="preserve">Where </w:t>
      </w:r>
      <m:oMath>
        <m:sSub>
          <m:sSubPr>
            <m:ctrlPr>
              <w:rPr>
                <w:rFonts w:ascii="Cambria Math" w:hAnsi="Cambria Math" w:cs="Arial"/>
                <w:i/>
              </w:rPr>
            </m:ctrlPr>
          </m:sSubPr>
          <m:e>
            <m:r>
              <w:rPr>
                <w:rFonts w:ascii="Cambria Math" w:hAnsi="Cambria Math" w:cs="Arial"/>
              </w:rPr>
              <m:t>C</m:t>
            </m:r>
          </m:e>
          <m:sub>
            <m:r>
              <w:rPr>
                <w:rFonts w:ascii="Cambria Math" w:hAnsi="Cambria Math" w:cs="Arial"/>
              </w:rPr>
              <m:t>i</m:t>
            </m:r>
          </m:sub>
        </m:sSub>
      </m:oMath>
      <w:r w:rsidRPr="00082860">
        <w:rPr>
          <w:rFonts w:ascii="Arial" w:eastAsiaTheme="minorEastAsia" w:hAnsi="Arial" w:cs="Arial"/>
        </w:rPr>
        <w:t xml:space="preserve"> – number of mg of caffeine in the intestine, </w:t>
      </w:r>
      <m:oMath>
        <m:r>
          <w:rPr>
            <w:rFonts w:ascii="Cambria Math" w:hAnsi="Cambria Math" w:cs="Arial"/>
          </w:rPr>
          <m:t>cC</m:t>
        </m:r>
      </m:oMath>
      <w:r w:rsidRPr="00082860">
        <w:rPr>
          <w:rFonts w:ascii="Arial" w:eastAsiaTheme="minorEastAsia" w:hAnsi="Arial" w:cs="Arial"/>
        </w:rPr>
        <w:t xml:space="preserve"> </w:t>
      </w:r>
      <w:r w:rsidR="00CB5713">
        <w:rPr>
          <w:rFonts w:ascii="Arial" w:eastAsiaTheme="minorEastAsia" w:hAnsi="Arial" w:cs="Arial"/>
        </w:rPr>
        <w:t xml:space="preserve">– </w:t>
      </w:r>
      <w:r w:rsidRPr="00082860">
        <w:rPr>
          <w:rFonts w:ascii="Arial" w:eastAsiaTheme="minorEastAsia" w:hAnsi="Arial" w:cs="Arial"/>
        </w:rPr>
        <w:t xml:space="preserve">concentration of caffeine in the drink, </w:t>
      </w:r>
      <m:oMath>
        <m:sSub>
          <m:sSubPr>
            <m:ctrlPr>
              <w:rPr>
                <w:rFonts w:ascii="Cambria Math" w:hAnsi="Cambria Math" w:cs="Arial"/>
                <w:i/>
              </w:rPr>
            </m:ctrlPr>
          </m:sSubPr>
          <m:e>
            <m:r>
              <w:rPr>
                <w:rFonts w:ascii="Cambria Math" w:hAnsi="Cambria Math" w:cs="Arial"/>
              </w:rPr>
              <m:t>k</m:t>
            </m:r>
          </m:e>
          <m:sub>
            <m:r>
              <w:rPr>
                <w:rFonts w:ascii="Cambria Math" w:hAnsi="Cambria Math" w:cs="Arial"/>
              </w:rPr>
              <m:t>ic</m:t>
            </m:r>
          </m:sub>
        </m:sSub>
      </m:oMath>
      <w:r w:rsidRPr="00082860">
        <w:rPr>
          <w:rFonts w:ascii="Arial" w:eastAsiaTheme="minorEastAsia" w:hAnsi="Arial" w:cs="Arial"/>
        </w:rPr>
        <w:t xml:space="preserve"> –</w:t>
      </w:r>
      <w:r w:rsidR="00CB5713">
        <w:rPr>
          <w:rFonts w:ascii="Arial" w:eastAsiaTheme="minorEastAsia" w:hAnsi="Arial" w:cs="Arial"/>
        </w:rPr>
        <w:t xml:space="preserve"> </w:t>
      </w:r>
      <w:r w:rsidRPr="00082860">
        <w:rPr>
          <w:rFonts w:ascii="Arial" w:eastAsiaTheme="minorEastAsia" w:hAnsi="Arial" w:cs="Arial"/>
        </w:rPr>
        <w:t xml:space="preserve">caffeine in intestine </w:t>
      </w:r>
      <w:r w:rsidR="00FD4B23" w:rsidRPr="00082860">
        <w:rPr>
          <w:rFonts w:ascii="Arial" w:eastAsiaTheme="minorEastAsia" w:hAnsi="Arial" w:cs="Arial"/>
        </w:rPr>
        <w:t>ab</w:t>
      </w:r>
      <w:r w:rsidRPr="00082860">
        <w:rPr>
          <w:rFonts w:ascii="Arial" w:eastAsiaTheme="minorEastAsia" w:hAnsi="Arial" w:cs="Arial"/>
        </w:rPr>
        <w:t>sorption coefficient</w:t>
      </w:r>
      <w:r w:rsidR="00FD4B23" w:rsidRPr="00082860">
        <w:rPr>
          <w:rFonts w:ascii="Arial" w:eastAsiaTheme="minorEastAsia" w:hAnsi="Arial" w:cs="Arial"/>
        </w:rPr>
        <w:t>.</w:t>
      </w:r>
      <w:r w:rsidRPr="00082860">
        <w:rPr>
          <w:rFonts w:ascii="Arial" w:eastAsiaTheme="minorEastAsia" w:hAnsi="Arial" w:cs="Arial"/>
        </w:rPr>
        <w:t xml:space="preserve"> Note that the source term in the right side of the equation is the volume of the drink moved (in </w:t>
      </w:r>
      <w:r w:rsidR="00CB5713">
        <w:rPr>
          <w:rFonts w:ascii="Arial" w:eastAsiaTheme="minorEastAsia" w:hAnsi="Arial" w:cs="Arial"/>
        </w:rPr>
        <w:t>1</w:t>
      </w:r>
      <w:r w:rsidRPr="00082860">
        <w:rPr>
          <w:rFonts w:ascii="Arial" w:eastAsiaTheme="minorEastAsia" w:hAnsi="Arial" w:cs="Arial"/>
        </w:rPr>
        <w:t xml:space="preserve"> minute) from the stomach to the intestine</w:t>
      </w:r>
      <w:r w:rsidR="008D7602">
        <w:rPr>
          <w:rFonts w:ascii="Arial" w:eastAsiaTheme="minorEastAsia" w:hAnsi="Arial" w:cs="Arial"/>
        </w:rPr>
        <w:t xml:space="preserve">, </w:t>
      </w:r>
      <w:r w:rsidRPr="00082860">
        <w:rPr>
          <w:rFonts w:ascii="Arial" w:eastAsiaTheme="minorEastAsia" w:hAnsi="Arial" w:cs="Arial"/>
        </w:rPr>
        <w:t xml:space="preserve">multiplied by the concentration of caffeine in the drink. </w:t>
      </w:r>
    </w:p>
    <w:p w14:paraId="2891466E" w14:textId="77777777" w:rsidR="0051187F" w:rsidRPr="004B04F8" w:rsidRDefault="0051187F" w:rsidP="008950DA">
      <w:pPr>
        <w:spacing w:after="0" w:line="480" w:lineRule="auto"/>
        <w:outlineLvl w:val="3"/>
        <w:rPr>
          <w:rFonts w:cs="Arial"/>
          <w:bCs/>
        </w:rPr>
      </w:pPr>
      <w:r w:rsidRPr="008950DA">
        <w:rPr>
          <w:rFonts w:ascii="Arial" w:hAnsi="Arial" w:cs="Arial"/>
          <w:b/>
          <w:bCs/>
          <w:i/>
          <w:iCs/>
        </w:rPr>
        <w:t>Alcohol</w:t>
      </w:r>
    </w:p>
    <w:p w14:paraId="246BD56F" w14:textId="358DDB36" w:rsidR="0051187F" w:rsidRPr="00082860" w:rsidRDefault="00896EB1" w:rsidP="003A69F2">
      <w:pPr>
        <w:spacing w:line="480" w:lineRule="auto"/>
        <w:rPr>
          <w:rFonts w:ascii="Arial" w:hAnsi="Arial" w:cs="Arial"/>
        </w:rPr>
      </w:pPr>
      <m:oMath>
        <m:f>
          <m:fPr>
            <m:type m:val="skw"/>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A</m:t>
                </m:r>
              </m:e>
              <m:sub>
                <m:r>
                  <w:rPr>
                    <w:rFonts w:ascii="Cambria Math" w:hAnsi="Cambria Math" w:cs="Arial"/>
                  </w:rPr>
                  <m:t>i</m:t>
                </m:r>
              </m:sub>
            </m:sSub>
          </m:num>
          <m:den>
            <m:r>
              <w:rPr>
                <w:rFonts w:ascii="Cambria Math" w:hAnsi="Cambria Math" w:cs="Arial"/>
              </w:rPr>
              <m:t>dt</m:t>
            </m:r>
          </m:den>
        </m:f>
        <m:r>
          <w:rPr>
            <w:rFonts w:ascii="Cambria Math" w:hAnsi="Cambria Math" w:cs="Arial"/>
          </w:rPr>
          <m:t>=</m:t>
        </m:r>
      </m:oMath>
      <w:r w:rsidR="0051187F" w:rsidRPr="00082860">
        <w:rPr>
          <w:rFonts w:ascii="Arial" w:hAnsi="Arial" w:cs="Arial"/>
        </w:rPr>
        <w:t xml:space="preserve"> </w:t>
      </w:r>
      <m:oMath>
        <m:sSub>
          <m:sSubPr>
            <m:ctrlPr>
              <w:rPr>
                <w:rFonts w:ascii="Cambria Math" w:hAnsi="Cambria Math" w:cs="Arial"/>
                <w:i/>
              </w:rPr>
            </m:ctrlPr>
          </m:sSubPr>
          <m:e>
            <m:r>
              <w:rPr>
                <w:rFonts w:ascii="Cambria Math" w:hAnsi="Cambria Math" w:cs="Arial"/>
              </w:rPr>
              <m:t>k</m:t>
            </m:r>
          </m:e>
          <m:sub>
            <m:r>
              <w:rPr>
                <w:rFonts w:ascii="Cambria Math" w:hAnsi="Cambria Math" w:cs="Arial"/>
              </w:rPr>
              <m:t>ge</m:t>
            </m:r>
          </m:sub>
        </m:sSub>
        <m:r>
          <w:rPr>
            <w:rFonts w:ascii="Cambria Math" w:hAnsi="Cambria Math" w:cs="Arial"/>
          </w:rPr>
          <m:t>∙</m:t>
        </m:r>
        <m:func>
          <m:funcPr>
            <m:ctrlPr>
              <w:rPr>
                <w:rFonts w:ascii="Cambria Math" w:hAnsi="Cambria Math" w:cs="Arial"/>
              </w:rPr>
            </m:ctrlPr>
          </m:funcPr>
          <m:fName>
            <m:r>
              <m:rPr>
                <m:sty m:val="p"/>
              </m:rPr>
              <w:rPr>
                <w:rFonts w:ascii="Cambria Math" w:hAnsi="Cambria Math" w:cs="Arial"/>
              </w:rPr>
              <m:t>erf</m:t>
            </m:r>
            <m:ctrlPr>
              <w:rPr>
                <w:rFonts w:ascii="Cambria Math" w:hAnsi="Cambria Math" w:cs="Arial"/>
                <w:i/>
              </w:rPr>
            </m:ctrlPr>
          </m:fName>
          <m:e>
            <m:d>
              <m:dPr>
                <m:ctrlPr>
                  <w:rPr>
                    <w:rFonts w:ascii="Cambria Math" w:hAnsi="Cambria Math" w:cs="Arial"/>
                    <w:i/>
                  </w:rPr>
                </m:ctrlPr>
              </m:dPr>
              <m:e>
                <m:f>
                  <m:fPr>
                    <m:type m:val="skw"/>
                    <m:ctrlPr>
                      <w:rPr>
                        <w:rFonts w:ascii="Cambria Math" w:hAnsi="Cambria Math" w:cs="Arial"/>
                        <w:i/>
                      </w:rPr>
                    </m:ctrlPr>
                  </m:fPr>
                  <m:num>
                    <m:sSub>
                      <m:sSubPr>
                        <m:ctrlPr>
                          <w:rPr>
                            <w:rFonts w:ascii="Cambria Math" w:hAnsi="Cambria Math" w:cs="Arial"/>
                            <w:i/>
                          </w:rPr>
                        </m:ctrlPr>
                      </m:sSubPr>
                      <m:e>
                        <m:r>
                          <w:rPr>
                            <w:rFonts w:ascii="Cambria Math" w:hAnsi="Cambria Math" w:cs="Arial"/>
                          </w:rPr>
                          <m:t>W</m:t>
                        </m:r>
                      </m:e>
                      <m:sub>
                        <m:r>
                          <w:rPr>
                            <w:rFonts w:ascii="Cambria Math" w:hAnsi="Cambria Math" w:cs="Arial"/>
                          </w:rPr>
                          <m:t>s</m:t>
                        </m:r>
                      </m:sub>
                    </m:sSub>
                  </m:num>
                  <m:den>
                    <m:sSub>
                      <m:sSubPr>
                        <m:ctrlPr>
                          <w:rPr>
                            <w:rFonts w:ascii="Cambria Math" w:hAnsi="Cambria Math" w:cs="Arial"/>
                            <w:i/>
                          </w:rPr>
                        </m:ctrlPr>
                      </m:sSubPr>
                      <m:e>
                        <m:r>
                          <w:rPr>
                            <w:rFonts w:ascii="Cambria Math" w:hAnsi="Cambria Math" w:cs="Arial"/>
                          </w:rPr>
                          <m:t>k</m:t>
                        </m:r>
                      </m:e>
                      <m:sub>
                        <m:r>
                          <w:rPr>
                            <w:rFonts w:ascii="Cambria Math" w:hAnsi="Cambria Math" w:cs="Arial"/>
                          </w:rPr>
                          <m:t>ge</m:t>
                        </m:r>
                      </m:sub>
                    </m:sSub>
                  </m:den>
                </m:f>
              </m:e>
            </m:d>
            <m:r>
              <w:rPr>
                <w:rFonts w:ascii="Cambria Math" w:hAnsi="Cambria Math" w:cs="Arial"/>
              </w:rPr>
              <m:t>∙</m:t>
            </m:r>
            <m:r>
              <w:rPr>
                <w:rFonts w:ascii="Cambria Math" w:hAnsi="Cambria Math" w:cs="Arial"/>
              </w:rPr>
              <m:t>cA</m:t>
            </m:r>
          </m:e>
        </m:func>
        <m:r>
          <w:rPr>
            <w:rFonts w:ascii="Cambria Math"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ia</m:t>
            </m:r>
          </m:sub>
        </m:sSub>
        <m:r>
          <w:rPr>
            <w:rFonts w:ascii="Cambria Math" w:hAnsi="Cambria Math" w:cs="Arial"/>
          </w:rPr>
          <m:t>∙</m:t>
        </m:r>
        <m:sSub>
          <m:sSubPr>
            <m:ctrlPr>
              <w:rPr>
                <w:rFonts w:ascii="Cambria Math" w:hAnsi="Cambria Math" w:cs="Arial"/>
                <w:i/>
              </w:rPr>
            </m:ctrlPr>
          </m:sSubPr>
          <m:e>
            <m:r>
              <w:rPr>
                <w:rFonts w:ascii="Cambria Math" w:hAnsi="Cambria Math" w:cs="Arial"/>
              </w:rPr>
              <m:t>A</m:t>
            </m:r>
          </m:e>
          <m:sub>
            <m:r>
              <w:rPr>
                <w:rFonts w:ascii="Cambria Math" w:hAnsi="Cambria Math" w:cs="Arial"/>
              </w:rPr>
              <m:t>i</m:t>
            </m:r>
          </m:sub>
        </m:sSub>
        <m:r>
          <w:rPr>
            <w:rFonts w:ascii="Cambria Math" w:hAnsi="Cambria Math" w:cs="Arial"/>
          </w:rPr>
          <m:t xml:space="preserve"> </m:t>
        </m:r>
      </m:oMath>
      <w:r w:rsidR="0051187F" w:rsidRPr="00082860">
        <w:rPr>
          <w:rFonts w:ascii="Arial" w:eastAsiaTheme="minorEastAsia" w:hAnsi="Arial" w:cs="Arial"/>
        </w:rPr>
        <w:t xml:space="preserve">             </w:t>
      </w:r>
      <w:r w:rsidR="00FD4B23" w:rsidRPr="00082860">
        <w:rPr>
          <w:rFonts w:ascii="Arial" w:eastAsiaTheme="minorEastAsia" w:hAnsi="Arial" w:cs="Arial"/>
        </w:rPr>
        <w:t xml:space="preserve">                              </w:t>
      </w:r>
      <w:r w:rsidR="003A69F2">
        <w:rPr>
          <w:rFonts w:ascii="Arial" w:eastAsiaTheme="minorEastAsia" w:hAnsi="Arial" w:cs="Arial"/>
        </w:rPr>
        <w:t xml:space="preserve">                       </w:t>
      </w:r>
      <w:r w:rsidR="00FD4B23" w:rsidRPr="00082860">
        <w:rPr>
          <w:rFonts w:ascii="Arial" w:eastAsiaTheme="minorEastAsia" w:hAnsi="Arial" w:cs="Arial"/>
        </w:rPr>
        <w:t>(</w:t>
      </w:r>
      <w:r w:rsidR="008E7CD4" w:rsidRPr="00082860">
        <w:rPr>
          <w:rFonts w:ascii="Arial" w:eastAsiaTheme="minorEastAsia" w:hAnsi="Arial" w:cs="Arial"/>
        </w:rPr>
        <w:t>s</w:t>
      </w:r>
      <w:r w:rsidR="00FD4B23" w:rsidRPr="00082860">
        <w:rPr>
          <w:rFonts w:ascii="Arial" w:eastAsiaTheme="minorEastAsia" w:hAnsi="Arial" w:cs="Arial"/>
        </w:rPr>
        <w:t>11</w:t>
      </w:r>
      <w:r w:rsidR="0051187F" w:rsidRPr="00082860">
        <w:rPr>
          <w:rFonts w:ascii="Arial" w:eastAsiaTheme="minorEastAsia" w:hAnsi="Arial" w:cs="Arial"/>
        </w:rPr>
        <w:t>)</w:t>
      </w:r>
    </w:p>
    <w:p w14:paraId="57E7C9D5" w14:textId="5567FC8F" w:rsidR="0051187F" w:rsidRPr="00082860" w:rsidRDefault="0051187F" w:rsidP="003A69F2">
      <w:pPr>
        <w:spacing w:line="480" w:lineRule="auto"/>
        <w:rPr>
          <w:rFonts w:ascii="Arial" w:eastAsiaTheme="minorEastAsia" w:hAnsi="Arial" w:cs="Arial"/>
        </w:rPr>
      </w:pPr>
      <w:r w:rsidRPr="00082860">
        <w:rPr>
          <w:rFonts w:ascii="Arial" w:hAnsi="Arial" w:cs="Arial"/>
        </w:rPr>
        <w:t xml:space="preserve">Where </w:t>
      </w:r>
      <m:oMath>
        <m:sSub>
          <m:sSubPr>
            <m:ctrlPr>
              <w:rPr>
                <w:rFonts w:ascii="Cambria Math" w:hAnsi="Cambria Math" w:cs="Arial"/>
                <w:i/>
              </w:rPr>
            </m:ctrlPr>
          </m:sSubPr>
          <m:e>
            <m:r>
              <w:rPr>
                <w:rFonts w:ascii="Cambria Math" w:hAnsi="Cambria Math" w:cs="Arial"/>
              </w:rPr>
              <m:t>A</m:t>
            </m:r>
          </m:e>
          <m:sub>
            <m:r>
              <w:rPr>
                <w:rFonts w:ascii="Cambria Math" w:hAnsi="Cambria Math" w:cs="Arial"/>
              </w:rPr>
              <m:t>i</m:t>
            </m:r>
          </m:sub>
        </m:sSub>
      </m:oMath>
      <w:r w:rsidRPr="00082860">
        <w:rPr>
          <w:rFonts w:ascii="Arial" w:eastAsiaTheme="minorEastAsia" w:hAnsi="Arial" w:cs="Arial"/>
        </w:rPr>
        <w:t xml:space="preserve"> – number of mL of alcohol in the stomach, </w:t>
      </w:r>
      <m:oMath>
        <m:r>
          <w:rPr>
            <w:rFonts w:ascii="Cambria Math" w:hAnsi="Cambria Math" w:cs="Arial"/>
          </w:rPr>
          <m:t>cA</m:t>
        </m:r>
      </m:oMath>
      <w:r w:rsidRPr="00082860">
        <w:rPr>
          <w:rFonts w:ascii="Arial" w:eastAsiaTheme="minorEastAsia" w:hAnsi="Arial" w:cs="Arial"/>
        </w:rPr>
        <w:t xml:space="preserve"> </w:t>
      </w:r>
      <w:r w:rsidR="00CB5713">
        <w:rPr>
          <w:rFonts w:ascii="Arial" w:eastAsiaTheme="minorEastAsia" w:hAnsi="Arial" w:cs="Arial"/>
        </w:rPr>
        <w:t xml:space="preserve">– </w:t>
      </w:r>
      <w:r w:rsidRPr="00082860">
        <w:rPr>
          <w:rFonts w:ascii="Arial" w:eastAsiaTheme="minorEastAsia" w:hAnsi="Arial" w:cs="Arial"/>
        </w:rPr>
        <w:t xml:space="preserve">concentration of alcohol in the drink (usually provided in %, so should be divided by 100), </w:t>
      </w:r>
      <m:oMath>
        <m:sSub>
          <m:sSubPr>
            <m:ctrlPr>
              <w:rPr>
                <w:rFonts w:ascii="Cambria Math" w:hAnsi="Cambria Math" w:cs="Arial"/>
                <w:i/>
              </w:rPr>
            </m:ctrlPr>
          </m:sSubPr>
          <m:e>
            <m:r>
              <w:rPr>
                <w:rFonts w:ascii="Cambria Math" w:hAnsi="Cambria Math" w:cs="Arial"/>
              </w:rPr>
              <m:t>k</m:t>
            </m:r>
          </m:e>
          <m:sub>
            <m:r>
              <w:rPr>
                <w:rFonts w:ascii="Cambria Math" w:hAnsi="Cambria Math" w:cs="Arial"/>
              </w:rPr>
              <m:t>ia</m:t>
            </m:r>
          </m:sub>
        </m:sSub>
      </m:oMath>
      <w:r w:rsidRPr="00082860">
        <w:rPr>
          <w:rFonts w:ascii="Arial" w:eastAsiaTheme="minorEastAsia" w:hAnsi="Arial" w:cs="Arial"/>
        </w:rPr>
        <w:t xml:space="preserve"> –</w:t>
      </w:r>
      <w:r w:rsidR="00BF7192">
        <w:rPr>
          <w:rFonts w:ascii="Arial" w:eastAsiaTheme="minorEastAsia" w:hAnsi="Arial" w:cs="Arial"/>
        </w:rPr>
        <w:t xml:space="preserve"> </w:t>
      </w:r>
      <w:r w:rsidRPr="00082860">
        <w:rPr>
          <w:rFonts w:ascii="Arial" w:eastAsiaTheme="minorEastAsia" w:hAnsi="Arial" w:cs="Arial"/>
        </w:rPr>
        <w:t xml:space="preserve">alcohol in intestine sorption coefficient. Note that the source term in the right side of the equation is the volume of the drink moved (in </w:t>
      </w:r>
      <w:r w:rsidR="00CB5713">
        <w:rPr>
          <w:rFonts w:ascii="Arial" w:eastAsiaTheme="minorEastAsia" w:hAnsi="Arial" w:cs="Arial"/>
        </w:rPr>
        <w:t>1</w:t>
      </w:r>
      <w:r w:rsidRPr="00082860">
        <w:rPr>
          <w:rFonts w:ascii="Arial" w:eastAsiaTheme="minorEastAsia" w:hAnsi="Arial" w:cs="Arial"/>
        </w:rPr>
        <w:t xml:space="preserve"> minute) from the stomach to the intestine</w:t>
      </w:r>
      <w:r w:rsidR="008D7602">
        <w:rPr>
          <w:rFonts w:ascii="Arial" w:eastAsiaTheme="minorEastAsia" w:hAnsi="Arial" w:cs="Arial"/>
        </w:rPr>
        <w:t>,</w:t>
      </w:r>
      <w:r w:rsidRPr="00082860">
        <w:rPr>
          <w:rFonts w:ascii="Arial" w:eastAsiaTheme="minorEastAsia" w:hAnsi="Arial" w:cs="Arial"/>
        </w:rPr>
        <w:t xml:space="preserve"> multiplied by the concentration of alcohol in the drink. </w:t>
      </w:r>
    </w:p>
    <w:p w14:paraId="7236C74B" w14:textId="0D03FEE9" w:rsidR="000B78A9" w:rsidRPr="008950DA" w:rsidRDefault="000B78A9" w:rsidP="003A69F2">
      <w:pPr>
        <w:pStyle w:val="Heading3"/>
        <w:rPr>
          <w:rFonts w:cs="Arial"/>
          <w:u w:val="single"/>
        </w:rPr>
      </w:pPr>
      <w:r w:rsidRPr="008950DA">
        <w:rPr>
          <w:rFonts w:cs="Arial"/>
          <w:u w:val="single"/>
        </w:rPr>
        <w:t>Blood-</w:t>
      </w:r>
      <w:r w:rsidR="00B2248F" w:rsidRPr="008950DA">
        <w:rPr>
          <w:rFonts w:cs="Arial"/>
          <w:u w:val="single"/>
        </w:rPr>
        <w:t>i</w:t>
      </w:r>
      <w:r w:rsidRPr="008950DA">
        <w:rPr>
          <w:rFonts w:cs="Arial"/>
          <w:u w:val="single"/>
        </w:rPr>
        <w:t xml:space="preserve">nterstitial </w:t>
      </w:r>
      <w:r w:rsidR="00B2248F" w:rsidRPr="008950DA">
        <w:rPr>
          <w:rFonts w:cs="Arial"/>
          <w:u w:val="single"/>
        </w:rPr>
        <w:t>f</w:t>
      </w:r>
      <w:r w:rsidRPr="008950DA">
        <w:rPr>
          <w:rFonts w:cs="Arial"/>
          <w:u w:val="single"/>
        </w:rPr>
        <w:t xml:space="preserve">luid </w:t>
      </w:r>
      <w:r w:rsidR="00B2248F" w:rsidRPr="008950DA">
        <w:rPr>
          <w:rFonts w:cs="Arial"/>
          <w:u w:val="single"/>
        </w:rPr>
        <w:t>c</w:t>
      </w:r>
      <w:r w:rsidRPr="008950DA">
        <w:rPr>
          <w:rFonts w:cs="Arial"/>
          <w:u w:val="single"/>
        </w:rPr>
        <w:t>ompartment</w:t>
      </w:r>
    </w:p>
    <w:p w14:paraId="3A887D0F" w14:textId="77777777" w:rsidR="000B78A9" w:rsidRPr="004B04F8" w:rsidRDefault="000B78A9" w:rsidP="008950DA">
      <w:pPr>
        <w:spacing w:after="0" w:line="480" w:lineRule="auto"/>
        <w:outlineLvl w:val="3"/>
        <w:rPr>
          <w:rFonts w:cs="Arial"/>
          <w:bCs/>
        </w:rPr>
      </w:pPr>
      <w:r w:rsidRPr="008950DA">
        <w:rPr>
          <w:rFonts w:ascii="Arial" w:hAnsi="Arial" w:cs="Arial"/>
          <w:b/>
          <w:bCs/>
          <w:i/>
          <w:iCs/>
        </w:rPr>
        <w:t>Water</w:t>
      </w:r>
    </w:p>
    <w:p w14:paraId="2132892F" w14:textId="3791A0EB" w:rsidR="000B78A9" w:rsidRPr="00082860" w:rsidRDefault="00D62858" w:rsidP="003A69F2">
      <w:pPr>
        <w:spacing w:line="480" w:lineRule="auto"/>
        <w:ind w:firstLine="720"/>
        <w:rPr>
          <w:rFonts w:ascii="Arial" w:hAnsi="Arial" w:cs="Arial"/>
        </w:rPr>
      </w:pPr>
      <w:r w:rsidRPr="00082860">
        <w:rPr>
          <w:rFonts w:ascii="Arial" w:hAnsi="Arial" w:cs="Arial"/>
        </w:rPr>
        <w:t>Following [</w:t>
      </w:r>
      <w:r w:rsidR="00C7549A">
        <w:rPr>
          <w:rFonts w:ascii="Arial" w:hAnsi="Arial" w:cs="Arial"/>
        </w:rPr>
        <w:t>5</w:t>
      </w:r>
      <w:r w:rsidR="000B78A9" w:rsidRPr="00082860">
        <w:rPr>
          <w:rFonts w:ascii="Arial" w:hAnsi="Arial" w:cs="Arial"/>
        </w:rPr>
        <w:t xml:space="preserve">], </w:t>
      </w:r>
      <w:r w:rsidR="008E7CD4" w:rsidRPr="00082860">
        <w:rPr>
          <w:rFonts w:ascii="Arial" w:hAnsi="Arial" w:cs="Arial"/>
        </w:rPr>
        <w:t>we substituted</w:t>
      </w:r>
      <w:r w:rsidR="000B78A9" w:rsidRPr="00082860">
        <w:rPr>
          <w:rFonts w:ascii="Arial" w:hAnsi="Arial" w:cs="Arial"/>
        </w:rPr>
        <w:t xml:space="preserve"> eq. (</w:t>
      </w:r>
      <w:r w:rsidR="008E7CD4" w:rsidRPr="00082860">
        <w:rPr>
          <w:rFonts w:ascii="Arial" w:hAnsi="Arial" w:cs="Arial"/>
        </w:rPr>
        <w:t>s</w:t>
      </w:r>
      <w:r w:rsidR="000B78A9" w:rsidRPr="00082860">
        <w:rPr>
          <w:rFonts w:ascii="Arial" w:hAnsi="Arial" w:cs="Arial"/>
        </w:rPr>
        <w:t>2) into eq. (</w:t>
      </w:r>
      <w:r w:rsidR="008E7CD4" w:rsidRPr="00082860">
        <w:rPr>
          <w:rFonts w:ascii="Arial" w:hAnsi="Arial" w:cs="Arial"/>
        </w:rPr>
        <w:t>s</w:t>
      </w:r>
      <w:r w:rsidR="000B78A9" w:rsidRPr="00082860">
        <w:rPr>
          <w:rFonts w:ascii="Arial" w:hAnsi="Arial" w:cs="Arial"/>
        </w:rPr>
        <w:t>1), which resulted in the second</w:t>
      </w:r>
      <w:r w:rsidR="008D7602">
        <w:rPr>
          <w:rFonts w:ascii="Arial" w:hAnsi="Arial" w:cs="Arial"/>
        </w:rPr>
        <w:t>-</w:t>
      </w:r>
      <w:r w:rsidR="000B78A9" w:rsidRPr="00082860">
        <w:rPr>
          <w:rFonts w:ascii="Arial" w:hAnsi="Arial" w:cs="Arial"/>
        </w:rPr>
        <w:t>order ordinary differential equation (ODE) for the volume (</w:t>
      </w:r>
      <m:oMath>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B</m:t>
            </m:r>
          </m:sub>
        </m:sSub>
      </m:oMath>
      <w:r w:rsidR="000B78A9" w:rsidRPr="00082860">
        <w:rPr>
          <w:rFonts w:ascii="Arial" w:hAnsi="Arial" w:cs="Arial"/>
        </w:rPr>
        <w:t>) of water added to the blood plasma due to the intake:</w:t>
      </w:r>
    </w:p>
    <w:p w14:paraId="2AC596A9" w14:textId="5EDB24E2" w:rsidR="000B78A9" w:rsidRPr="00082860" w:rsidRDefault="00896EB1" w:rsidP="003A69F2">
      <w:pPr>
        <w:spacing w:line="480" w:lineRule="auto"/>
        <w:ind w:firstLine="720"/>
        <w:rPr>
          <w:rFonts w:ascii="Arial" w:eastAsiaTheme="minorEastAsia" w:hAnsi="Arial" w:cs="Arial"/>
        </w:rPr>
      </w:pPr>
      <m:oMath>
        <m:f>
          <m:fPr>
            <m:type m:val="skw"/>
            <m:ctrlPr>
              <w:rPr>
                <w:rFonts w:ascii="Cambria Math" w:eastAsiaTheme="minorEastAsia" w:hAnsi="Cambria Math" w:cs="Arial"/>
                <w:i/>
              </w:rPr>
            </m:ctrlPr>
          </m:fPr>
          <m:num>
            <m:sSup>
              <m:sSupPr>
                <m:ctrlPr>
                  <w:rPr>
                    <w:rFonts w:ascii="Cambria Math" w:eastAsiaTheme="minorEastAsia" w:hAnsi="Cambria Math" w:cs="Arial"/>
                    <w:i/>
                  </w:rPr>
                </m:ctrlPr>
              </m:sSupPr>
              <m:e>
                <m:r>
                  <w:rPr>
                    <w:rFonts w:ascii="Cambria Math" w:eastAsiaTheme="minorEastAsia" w:hAnsi="Cambria Math" w:cs="Arial"/>
                  </w:rPr>
                  <m:t>d</m:t>
                </m:r>
              </m:e>
              <m:sup>
                <m:r>
                  <w:rPr>
                    <w:rFonts w:ascii="Cambria Math" w:eastAsiaTheme="minorEastAsia" w:hAnsi="Cambria Math" w:cs="Arial"/>
                  </w:rPr>
                  <m:t>2</m:t>
                </m:r>
              </m:sup>
            </m:sSup>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B</m:t>
                </m:r>
              </m:sub>
            </m:sSub>
          </m:num>
          <m:den>
            <m:sSup>
              <m:sSupPr>
                <m:ctrlPr>
                  <w:rPr>
                    <w:rFonts w:ascii="Cambria Math" w:eastAsiaTheme="minorEastAsia" w:hAnsi="Cambria Math" w:cs="Arial"/>
                    <w:i/>
                  </w:rPr>
                </m:ctrlPr>
              </m:sSupPr>
              <m:e>
                <m:r>
                  <w:rPr>
                    <w:rFonts w:ascii="Cambria Math" w:eastAsiaTheme="minorEastAsia" w:hAnsi="Cambria Math" w:cs="Arial"/>
                  </w:rPr>
                  <m:t>dt</m:t>
                </m:r>
              </m:e>
              <m:sup>
                <m:r>
                  <w:rPr>
                    <w:rFonts w:ascii="Cambria Math" w:eastAsiaTheme="minorEastAsia" w:hAnsi="Cambria Math" w:cs="Arial"/>
                  </w:rPr>
                  <m:t>2</m:t>
                </m:r>
              </m:sup>
            </m:sSup>
          </m:den>
        </m:f>
        <m:r>
          <w:rPr>
            <w:rFonts w:ascii="Cambria Math" w:eastAsiaTheme="minorEastAsia" w:hAnsi="Cambria Math" w:cs="Arial"/>
          </w:rPr>
          <m:t>+</m:t>
        </m:r>
        <m:r>
          <w:rPr>
            <w:rFonts w:ascii="Cambria Math" w:eastAsiaTheme="minorEastAsia" w:hAnsi="Cambria Math" w:cs="Arial"/>
          </w:rPr>
          <m:t>K</m:t>
        </m:r>
        <m:r>
          <w:rPr>
            <w:rFonts w:ascii="Cambria Math" w:eastAsiaTheme="minorEastAsia" w:hAnsi="Cambria Math" w:cs="Arial"/>
          </w:rPr>
          <m:t>∙</m:t>
        </m:r>
        <m:f>
          <m:fPr>
            <m:type m:val="skw"/>
            <m:ctrlPr>
              <w:rPr>
                <w:rFonts w:ascii="Cambria Math" w:eastAsiaTheme="minorEastAsia" w:hAnsi="Cambria Math" w:cs="Arial"/>
                <w:i/>
              </w:rPr>
            </m:ctrlPr>
          </m:fPr>
          <m:num>
            <m:r>
              <w:rPr>
                <w:rFonts w:ascii="Cambria Math" w:eastAsiaTheme="minorEastAsia" w:hAnsi="Cambria Math" w:cs="Arial"/>
              </w:rPr>
              <m:t>d</m:t>
            </m:r>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B</m:t>
                </m:r>
              </m:sub>
            </m:sSub>
          </m:num>
          <m:den>
            <m:r>
              <w:rPr>
                <w:rFonts w:ascii="Cambria Math" w:eastAsiaTheme="minorEastAsia" w:hAnsi="Cambria Math" w:cs="Arial"/>
              </w:rPr>
              <m:t>dt</m:t>
            </m:r>
          </m:den>
        </m:f>
        <m:r>
          <w:rPr>
            <w:rFonts w:ascii="Cambria Math" w:eastAsiaTheme="minorEastAsia" w:hAnsi="Cambria Math" w:cs="Arial"/>
          </w:rPr>
          <m:t>=</m:t>
        </m:r>
        <m:f>
          <m:fPr>
            <m:type m:val="skw"/>
            <m:ctrlPr>
              <w:rPr>
                <w:rFonts w:ascii="Cambria Math" w:eastAsiaTheme="minorEastAsia" w:hAnsi="Cambria Math" w:cs="Arial"/>
                <w:i/>
              </w:rPr>
            </m:ctrlPr>
          </m:fPr>
          <m:num>
            <m:r>
              <w:rPr>
                <w:rFonts w:ascii="Cambria Math" w:eastAsiaTheme="minorEastAsia" w:hAnsi="Cambria Math" w:cs="Arial"/>
              </w:rPr>
              <m:t>du</m:t>
            </m:r>
          </m:num>
          <m:den>
            <m:r>
              <w:rPr>
                <w:rFonts w:ascii="Cambria Math" w:eastAsiaTheme="minorEastAsia" w:hAnsi="Cambria Math" w:cs="Arial"/>
              </w:rPr>
              <m:t>dt</m:t>
            </m:r>
          </m:den>
        </m:f>
        <m:r>
          <w:rPr>
            <w:rFonts w:ascii="Cambria Math" w:eastAsiaTheme="minorEastAsia" w:hAnsi="Cambria Math" w:cs="Arial"/>
          </w:rPr>
          <m:t>-</m:t>
        </m:r>
        <m:f>
          <m:fPr>
            <m:type m:val="skw"/>
            <m:ctrlPr>
              <w:rPr>
                <w:rFonts w:ascii="Cambria Math" w:eastAsiaTheme="minorEastAsia" w:hAnsi="Cambria Math" w:cs="Arial"/>
                <w:i/>
              </w:rPr>
            </m:ctrlPr>
          </m:fPr>
          <m:num>
            <m:r>
              <w:rPr>
                <w:rFonts w:ascii="Cambria Math" w:eastAsiaTheme="minorEastAsia" w:hAnsi="Cambria Math" w:cs="Arial"/>
              </w:rPr>
              <m:t>dv</m:t>
            </m:r>
          </m:num>
          <m:den>
            <m:r>
              <w:rPr>
                <w:rFonts w:ascii="Cambria Math" w:eastAsiaTheme="minorEastAsia" w:hAnsi="Cambria Math" w:cs="Arial"/>
              </w:rPr>
              <m:t>dt</m:t>
            </m:r>
          </m:den>
        </m:f>
        <m:r>
          <w:rPr>
            <w:rFonts w:ascii="Cambria Math" w:eastAsiaTheme="minorEastAsia" w:hAnsi="Cambria Math" w:cs="Arial"/>
          </w:rPr>
          <m:t>+</m:t>
        </m:r>
        <m:f>
          <m:fPr>
            <m:type m:val="skw"/>
            <m:ctrlPr>
              <w:rPr>
                <w:rFonts w:ascii="Cambria Math" w:eastAsiaTheme="minorEastAsia" w:hAnsi="Cambria Math" w:cs="Arial"/>
                <w:i/>
              </w:rPr>
            </m:ctrlPr>
          </m:fPr>
          <m:num>
            <m:r>
              <w:rPr>
                <w:rFonts w:ascii="Cambria Math" w:eastAsiaTheme="minorEastAsia" w:hAnsi="Cambria Math" w:cs="Arial"/>
              </w:rPr>
              <m:t>K</m:t>
            </m:r>
            <m:r>
              <w:rPr>
                <w:rFonts w:ascii="Cambria Math" w:eastAsiaTheme="minorEastAsia" w:hAnsi="Cambria Math" w:cs="Arial"/>
              </w:rPr>
              <m:t>∙</m:t>
            </m:r>
            <m:d>
              <m:dPr>
                <m:begChr m:val="["/>
                <m:endChr m:val="]"/>
                <m:ctrlPr>
                  <w:rPr>
                    <w:rFonts w:ascii="Cambria Math" w:eastAsiaTheme="minorEastAsia" w:hAnsi="Cambria Math" w:cs="Arial"/>
                    <w:i/>
                  </w:rPr>
                </m:ctrlPr>
              </m:dPr>
              <m:e>
                <m:r>
                  <w:rPr>
                    <w:rFonts w:ascii="Cambria Math" w:eastAsiaTheme="minorEastAsia" w:hAnsi="Cambria Math" w:cs="Arial"/>
                  </w:rPr>
                  <m:t>u</m:t>
                </m:r>
                <m:d>
                  <m:dPr>
                    <m:ctrlPr>
                      <w:rPr>
                        <w:rFonts w:ascii="Cambria Math" w:eastAsiaTheme="minorEastAsia" w:hAnsi="Cambria Math" w:cs="Arial"/>
                        <w:i/>
                      </w:rPr>
                    </m:ctrlPr>
                  </m:dPr>
                  <m:e>
                    <m:r>
                      <w:rPr>
                        <w:rFonts w:ascii="Cambria Math" w:eastAsiaTheme="minorEastAsia" w:hAnsi="Cambria Math" w:cs="Arial"/>
                      </w:rPr>
                      <m:t>t</m:t>
                    </m:r>
                  </m:e>
                </m:d>
                <m:r>
                  <w:rPr>
                    <w:rFonts w:ascii="Cambria Math" w:eastAsiaTheme="minorEastAsia" w:hAnsi="Cambria Math" w:cs="Arial"/>
                  </w:rPr>
                  <m:t>-</m:t>
                </m:r>
                <m:r>
                  <w:rPr>
                    <w:rFonts w:ascii="Cambria Math" w:eastAsiaTheme="minorEastAsia" w:hAnsi="Cambria Math" w:cs="Arial"/>
                  </w:rPr>
                  <m:t>v</m:t>
                </m:r>
                <m:d>
                  <m:dPr>
                    <m:ctrlPr>
                      <w:rPr>
                        <w:rFonts w:ascii="Cambria Math" w:eastAsiaTheme="minorEastAsia" w:hAnsi="Cambria Math" w:cs="Arial"/>
                        <w:i/>
                      </w:rPr>
                    </m:ctrlPr>
                  </m:dPr>
                  <m:e>
                    <m:r>
                      <w:rPr>
                        <w:rFonts w:ascii="Cambria Math" w:eastAsiaTheme="minorEastAsia" w:hAnsi="Cambria Math" w:cs="Arial"/>
                      </w:rPr>
                      <m:t>t</m:t>
                    </m:r>
                  </m:e>
                </m:d>
              </m:e>
            </m:d>
          </m:num>
          <m:den>
            <m:d>
              <m:dPr>
                <m:ctrlPr>
                  <w:rPr>
                    <w:rFonts w:ascii="Cambria Math" w:eastAsiaTheme="minorEastAsia" w:hAnsi="Cambria Math" w:cs="Arial"/>
                    <w:i/>
                  </w:rPr>
                </m:ctrlPr>
              </m:dPr>
              <m:e>
                <m:r>
                  <w:rPr>
                    <w:rFonts w:ascii="Cambria Math" w:eastAsiaTheme="minorEastAsia" w:hAnsi="Cambria Math" w:cs="Arial"/>
                  </w:rPr>
                  <m:t>1+</m:t>
                </m:r>
                <m:r>
                  <w:rPr>
                    <w:rFonts w:ascii="Cambria Math" w:eastAsiaTheme="minorEastAsia" w:hAnsi="Cambria Math" w:cs="Arial"/>
                  </w:rPr>
                  <m:t>α</m:t>
                </m:r>
              </m:e>
            </m:d>
          </m:den>
        </m:f>
      </m:oMath>
      <w:r w:rsidR="000B78A9" w:rsidRPr="00082860">
        <w:rPr>
          <w:rFonts w:ascii="Arial" w:eastAsiaTheme="minorEastAsia" w:hAnsi="Arial" w:cs="Arial"/>
        </w:rPr>
        <w:t xml:space="preserve">     </w:t>
      </w:r>
      <w:r w:rsidR="00D652E7">
        <w:rPr>
          <w:rFonts w:ascii="Arial" w:eastAsiaTheme="minorEastAsia" w:hAnsi="Arial" w:cs="Arial"/>
        </w:rPr>
        <w:t xml:space="preserve">      </w:t>
      </w:r>
      <w:r w:rsidR="000B78A9" w:rsidRPr="00082860">
        <w:rPr>
          <w:rFonts w:ascii="Arial" w:eastAsiaTheme="minorEastAsia" w:hAnsi="Arial" w:cs="Arial"/>
        </w:rPr>
        <w:t>(</w:t>
      </w:r>
      <w:r w:rsidR="008E7CD4" w:rsidRPr="00082860">
        <w:rPr>
          <w:rFonts w:ascii="Arial" w:eastAsiaTheme="minorEastAsia" w:hAnsi="Arial" w:cs="Arial"/>
        </w:rPr>
        <w:t>s</w:t>
      </w:r>
      <w:r w:rsidR="000B78A9" w:rsidRPr="00082860">
        <w:rPr>
          <w:rFonts w:ascii="Arial" w:eastAsiaTheme="minorEastAsia" w:hAnsi="Arial" w:cs="Arial"/>
        </w:rPr>
        <w:t>12),</w:t>
      </w:r>
    </w:p>
    <w:p w14:paraId="793188EA" w14:textId="77777777" w:rsidR="00704B00" w:rsidRPr="00082860" w:rsidRDefault="000B78A9" w:rsidP="003A69F2">
      <w:pPr>
        <w:spacing w:line="480" w:lineRule="auto"/>
        <w:rPr>
          <w:rFonts w:ascii="Arial" w:eastAsiaTheme="minorEastAsia" w:hAnsi="Arial" w:cs="Arial"/>
        </w:rPr>
      </w:pPr>
      <w:r w:rsidRPr="00082860">
        <w:rPr>
          <w:rFonts w:ascii="Arial" w:eastAsiaTheme="minorEastAsia" w:hAnsi="Arial" w:cs="Arial"/>
        </w:rPr>
        <w:t xml:space="preserve">where </w:t>
      </w:r>
      <m:oMath>
        <m:r>
          <w:rPr>
            <w:rFonts w:ascii="Cambria Math" w:eastAsiaTheme="minorEastAsia" w:hAnsi="Cambria Math" w:cs="Arial"/>
          </w:rPr>
          <m:t>u</m:t>
        </m:r>
        <m:d>
          <m:dPr>
            <m:ctrlPr>
              <w:rPr>
                <w:rFonts w:ascii="Cambria Math" w:eastAsiaTheme="minorEastAsia" w:hAnsi="Cambria Math" w:cs="Arial"/>
                <w:i/>
              </w:rPr>
            </m:ctrlPr>
          </m:dPr>
          <m:e>
            <m:r>
              <w:rPr>
                <w:rFonts w:ascii="Cambria Math" w:eastAsiaTheme="minorEastAsia" w:hAnsi="Cambria Math" w:cs="Arial"/>
              </w:rPr>
              <m:t>t</m:t>
            </m:r>
          </m:e>
        </m:d>
      </m:oMath>
      <w:r w:rsidRPr="00082860">
        <w:rPr>
          <w:rFonts w:ascii="Arial" w:eastAsiaTheme="minorEastAsia" w:hAnsi="Arial" w:cs="Arial"/>
        </w:rPr>
        <w:t xml:space="preserve"> is rate at which water is absorbed to blood from the stomach and intestine</w:t>
      </w:r>
      <w:r w:rsidR="00704B00" w:rsidRPr="00082860">
        <w:rPr>
          <w:rFonts w:ascii="Arial" w:eastAsiaTheme="minorEastAsia" w:hAnsi="Arial" w:cs="Arial"/>
        </w:rPr>
        <w:t>:</w:t>
      </w:r>
    </w:p>
    <w:p w14:paraId="0D8F5C91" w14:textId="23F7A5BD" w:rsidR="00D652E7" w:rsidRDefault="00704B00" w:rsidP="008950DA">
      <w:pPr>
        <w:spacing w:before="240" w:after="0" w:line="480" w:lineRule="auto"/>
        <w:rPr>
          <w:rFonts w:ascii="Arial" w:eastAsiaTheme="minorEastAsia" w:hAnsi="Arial" w:cs="Arial"/>
        </w:rPr>
      </w:pPr>
      <m:oMath>
        <m:r>
          <w:rPr>
            <w:rFonts w:ascii="Cambria Math" w:eastAsiaTheme="minorEastAsia" w:hAnsi="Cambria Math" w:cs="Arial"/>
          </w:rPr>
          <m:t>u</m:t>
        </m:r>
        <m:d>
          <m:dPr>
            <m:ctrlPr>
              <w:rPr>
                <w:rFonts w:ascii="Cambria Math" w:eastAsiaTheme="minorEastAsia" w:hAnsi="Cambria Math" w:cs="Arial"/>
                <w:i/>
              </w:rPr>
            </m:ctrlPr>
          </m:dPr>
          <m:e>
            <m:r>
              <w:rPr>
                <w:rFonts w:ascii="Cambria Math" w:eastAsiaTheme="minorEastAsia" w:hAnsi="Cambria Math" w:cs="Arial"/>
              </w:rPr>
              <m:t>t</m:t>
            </m:r>
          </m:e>
        </m:d>
        <m:r>
          <w:rPr>
            <w:rFonts w:ascii="Cambria Math" w:eastAsiaTheme="minorEastAsia"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sw</m:t>
            </m:r>
          </m:sub>
        </m:sSub>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s</m:t>
            </m:r>
          </m:sub>
        </m:sSub>
        <m:r>
          <w:rPr>
            <w:rFonts w:ascii="Cambria Math" w:hAnsi="Cambria Math" w:cs="Arial"/>
          </w:rPr>
          <m:t xml:space="preserve"> </m:t>
        </m:r>
      </m:oMath>
      <w:r w:rsidR="008B316D" w:rsidRPr="00082860">
        <w:rPr>
          <w:rFonts w:ascii="Arial" w:eastAsiaTheme="minorEastAsia" w:hAnsi="Arial" w:cs="Arial"/>
        </w:rPr>
        <w:t>+</w:t>
      </w:r>
      <m:oMath>
        <m:r>
          <w:rPr>
            <w:rFonts w:ascii="Cambria Math" w:eastAsiaTheme="minorEastAsia" w:hAnsi="Cambria Math" w:cs="Arial"/>
          </w:rPr>
          <m:t xml:space="preserve"> </m:t>
        </m:r>
        <m:sSub>
          <m:sSubPr>
            <m:ctrlPr>
              <w:rPr>
                <w:rFonts w:ascii="Cambria Math" w:hAnsi="Cambria Math" w:cs="Arial"/>
                <w:i/>
              </w:rPr>
            </m:ctrlPr>
          </m:sSubPr>
          <m:e>
            <m:r>
              <w:rPr>
                <w:rFonts w:ascii="Cambria Math" w:hAnsi="Cambria Math" w:cs="Arial"/>
              </w:rPr>
              <m:t>k</m:t>
            </m:r>
          </m:e>
          <m:sub>
            <m:r>
              <w:rPr>
                <w:rFonts w:ascii="Cambria Math" w:hAnsi="Cambria Math" w:cs="Arial"/>
              </w:rPr>
              <m:t>iw</m:t>
            </m:r>
          </m:sub>
        </m:sSub>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i</m:t>
            </m:r>
          </m:sub>
        </m:sSub>
      </m:oMath>
      <w:r w:rsidRPr="00082860">
        <w:rPr>
          <w:rFonts w:ascii="Arial" w:eastAsiaTheme="minorEastAsia" w:hAnsi="Arial" w:cs="Arial"/>
        </w:rPr>
        <w:t xml:space="preserve">   </w:t>
      </w:r>
      <w:r w:rsidR="008B316D" w:rsidRPr="00082860">
        <w:rPr>
          <w:rFonts w:ascii="Arial" w:eastAsiaTheme="minorEastAsia" w:hAnsi="Arial" w:cs="Arial"/>
        </w:rPr>
        <w:t xml:space="preserve">                                                                                           (</w:t>
      </w:r>
      <w:r w:rsidR="008E7CD4" w:rsidRPr="00082860">
        <w:rPr>
          <w:rFonts w:ascii="Arial" w:eastAsiaTheme="minorEastAsia" w:hAnsi="Arial" w:cs="Arial"/>
        </w:rPr>
        <w:t>s</w:t>
      </w:r>
      <w:r w:rsidR="008B316D" w:rsidRPr="00082860">
        <w:rPr>
          <w:rFonts w:ascii="Arial" w:eastAsiaTheme="minorEastAsia" w:hAnsi="Arial" w:cs="Arial"/>
        </w:rPr>
        <w:t>13)</w:t>
      </w:r>
    </w:p>
    <w:p w14:paraId="7C5E69B2" w14:textId="6EFBE503" w:rsidR="000B78A9" w:rsidRPr="00082860" w:rsidRDefault="000B78A9" w:rsidP="008950DA">
      <w:pPr>
        <w:spacing w:before="160" w:line="480" w:lineRule="auto"/>
        <w:rPr>
          <w:rFonts w:ascii="Arial" w:eastAsiaTheme="minorEastAsia" w:hAnsi="Arial" w:cs="Arial"/>
        </w:rPr>
      </w:pPr>
      <w:r w:rsidRPr="00082860">
        <w:rPr>
          <w:rFonts w:ascii="Arial" w:eastAsiaTheme="minorEastAsia" w:hAnsi="Arial" w:cs="Arial"/>
        </w:rPr>
        <w:t xml:space="preserve">while </w:t>
      </w:r>
      <m:oMath>
        <m:r>
          <w:rPr>
            <w:rFonts w:ascii="Cambria Math" w:eastAsiaTheme="minorEastAsia" w:hAnsi="Cambria Math" w:cs="Arial"/>
          </w:rPr>
          <m:t>v</m:t>
        </m:r>
        <m:d>
          <m:dPr>
            <m:ctrlPr>
              <w:rPr>
                <w:rFonts w:ascii="Cambria Math" w:eastAsiaTheme="minorEastAsia" w:hAnsi="Cambria Math" w:cs="Arial"/>
                <w:i/>
              </w:rPr>
            </m:ctrlPr>
          </m:dPr>
          <m:e>
            <m:r>
              <w:rPr>
                <w:rFonts w:ascii="Cambria Math" w:eastAsiaTheme="minorEastAsia" w:hAnsi="Cambria Math" w:cs="Arial"/>
              </w:rPr>
              <m:t>t</m:t>
            </m:r>
          </m:e>
        </m:d>
      </m:oMath>
      <w:r w:rsidRPr="00082860">
        <w:rPr>
          <w:rFonts w:ascii="Arial" w:eastAsiaTheme="minorEastAsia" w:hAnsi="Arial" w:cs="Arial"/>
        </w:rPr>
        <w:t xml:space="preserve"> is the rate at which water volume in blood is reduced due to urine formation.</w:t>
      </w:r>
    </w:p>
    <w:p w14:paraId="4D09D90F" w14:textId="77777777" w:rsidR="000B78A9" w:rsidRPr="008950DA" w:rsidRDefault="000B78A9" w:rsidP="008950DA">
      <w:pPr>
        <w:spacing w:after="0" w:line="480" w:lineRule="auto"/>
        <w:outlineLvl w:val="3"/>
        <w:rPr>
          <w:rFonts w:cs="Arial"/>
          <w:bCs/>
        </w:rPr>
      </w:pPr>
      <w:r w:rsidRPr="008950DA">
        <w:rPr>
          <w:rFonts w:ascii="Arial" w:hAnsi="Arial" w:cs="Arial"/>
          <w:b/>
          <w:bCs/>
          <w:i/>
          <w:iCs/>
        </w:rPr>
        <w:t>Urine formation rate</w:t>
      </w:r>
    </w:p>
    <w:p w14:paraId="0DD8F6FC" w14:textId="77777777" w:rsidR="000B78A9" w:rsidRPr="00082860" w:rsidRDefault="00F463EA" w:rsidP="003A69F2">
      <w:pPr>
        <w:spacing w:line="480" w:lineRule="auto"/>
        <w:ind w:firstLine="720"/>
        <w:rPr>
          <w:rFonts w:ascii="Arial" w:hAnsi="Arial" w:cs="Arial"/>
        </w:rPr>
      </w:pPr>
      <w:r w:rsidRPr="00082860">
        <w:rPr>
          <w:rFonts w:ascii="Arial" w:hAnsi="Arial" w:cs="Arial"/>
        </w:rPr>
        <w:t>We assumed the following functional dependences for urine formation rate:</w:t>
      </w:r>
    </w:p>
    <w:p w14:paraId="5787CF8D" w14:textId="1A655023" w:rsidR="00F463EA" w:rsidRPr="00082860" w:rsidRDefault="00F463EA" w:rsidP="003A69F2">
      <w:pPr>
        <w:spacing w:line="480" w:lineRule="auto"/>
        <w:rPr>
          <w:rFonts w:ascii="Arial" w:eastAsiaTheme="minorEastAsia" w:hAnsi="Arial" w:cs="Arial"/>
        </w:rPr>
      </w:pPr>
      <m:oMath>
        <m:r>
          <w:rPr>
            <w:rFonts w:ascii="Cambria Math" w:eastAsiaTheme="minorEastAsia" w:hAnsi="Cambria Math" w:cs="Arial"/>
          </w:rPr>
          <m:t>v</m:t>
        </m:r>
        <m:d>
          <m:dPr>
            <m:ctrlPr>
              <w:rPr>
                <w:rFonts w:ascii="Cambria Math" w:eastAsiaTheme="minorEastAsia" w:hAnsi="Cambria Math" w:cs="Arial"/>
                <w:i/>
              </w:rPr>
            </m:ctrlPr>
          </m:dPr>
          <m:e>
            <m:r>
              <w:rPr>
                <w:rFonts w:ascii="Cambria Math" w:eastAsiaTheme="minorEastAsia" w:hAnsi="Cambria Math" w:cs="Arial"/>
              </w:rPr>
              <m:t>t</m:t>
            </m:r>
          </m:e>
        </m:d>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e</m:t>
            </m:r>
          </m:sub>
        </m:sSub>
      </m:oMath>
      <w:r w:rsidRPr="00082860">
        <w:rPr>
          <w:rFonts w:ascii="Arial" w:eastAsiaTheme="minorEastAsia" w:hAnsi="Arial" w:cs="Arial"/>
        </w:rPr>
        <w:t xml:space="preserve">                                                                 </w:t>
      </w:r>
      <w:r w:rsidR="008B316D" w:rsidRPr="00082860">
        <w:rPr>
          <w:rFonts w:ascii="Arial" w:eastAsiaTheme="minorEastAsia" w:hAnsi="Arial" w:cs="Arial"/>
        </w:rPr>
        <w:t xml:space="preserve">  (</w:t>
      </w:r>
      <w:r w:rsidR="008C3078" w:rsidRPr="00082860">
        <w:rPr>
          <w:rFonts w:ascii="Arial" w:eastAsiaTheme="minorEastAsia" w:hAnsi="Arial" w:cs="Arial"/>
        </w:rPr>
        <w:t>s</w:t>
      </w:r>
      <w:r w:rsidR="008B316D" w:rsidRPr="00082860">
        <w:rPr>
          <w:rFonts w:ascii="Arial" w:eastAsiaTheme="minorEastAsia" w:hAnsi="Arial" w:cs="Arial"/>
        </w:rPr>
        <w:t>14</w:t>
      </w:r>
      <w:r w:rsidRPr="00082860">
        <w:rPr>
          <w:rFonts w:ascii="Arial" w:eastAsiaTheme="minorEastAsia" w:hAnsi="Arial" w:cs="Arial"/>
        </w:rPr>
        <w:t>)</w:t>
      </w:r>
      <w:r w:rsidR="001E281D" w:rsidRPr="00082860">
        <w:rPr>
          <w:rFonts w:ascii="Arial" w:eastAsiaTheme="minorEastAsia" w:hAnsi="Arial" w:cs="Arial"/>
        </w:rPr>
        <w:t>,</w:t>
      </w:r>
    </w:p>
    <w:p w14:paraId="1032424C" w14:textId="3BBFFC7F" w:rsidR="00F463EA" w:rsidRPr="00082860" w:rsidRDefault="001E281D" w:rsidP="003A69F2">
      <w:pPr>
        <w:spacing w:line="480" w:lineRule="auto"/>
        <w:rPr>
          <w:rFonts w:ascii="Arial" w:eastAsiaTheme="minorEastAsia" w:hAnsi="Arial" w:cs="Arial"/>
        </w:rPr>
      </w:pPr>
      <w:r w:rsidRPr="00082860">
        <w:rPr>
          <w:rFonts w:ascii="Arial" w:eastAsiaTheme="minorEastAsia" w:hAnsi="Arial" w:cs="Arial"/>
        </w:rPr>
        <w:t>w</w:t>
      </w:r>
      <w:r w:rsidR="00F463EA" w:rsidRPr="00082860">
        <w:rPr>
          <w:rFonts w:ascii="Arial" w:eastAsiaTheme="minorEastAsia" w:hAnsi="Arial" w:cs="Arial"/>
        </w:rPr>
        <w:t>here</w:t>
      </w:r>
      <m:oMath>
        <m:r>
          <w:rPr>
            <w:rFonts w:ascii="Cambria Math" w:eastAsiaTheme="minorEastAsia" w:hAnsi="Cambria Math" w:cs="Arial"/>
          </w:rPr>
          <m:t xml:space="preserve"> </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B0</m:t>
            </m:r>
          </m:sub>
        </m:sSub>
        <m:r>
          <w:rPr>
            <w:rFonts w:ascii="Cambria Math" w:eastAsiaTheme="minorEastAsia" w:hAnsi="Cambria Math" w:cs="Arial"/>
          </w:rPr>
          <m:t xml:space="preserve"> </m:t>
        </m:r>
      </m:oMath>
      <w:r w:rsidR="00F463EA" w:rsidRPr="00082860">
        <w:rPr>
          <w:rFonts w:ascii="Arial" w:eastAsiaTheme="minorEastAsia" w:hAnsi="Arial" w:cs="Arial"/>
        </w:rPr>
        <w:t xml:space="preserve"> is the volume of blood plasma at equilibrium; </w:t>
      </w:r>
      <m:oMath>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B0</m:t>
            </m:r>
          </m:sub>
        </m:sSub>
      </m:oMath>
      <w:r w:rsidR="00F463EA" w:rsidRPr="00082860">
        <w:rPr>
          <w:rFonts w:ascii="Arial" w:eastAsiaTheme="minorEastAsia" w:hAnsi="Arial" w:cs="Arial"/>
        </w:rPr>
        <w:t xml:space="preserve"> –</w:t>
      </w:r>
      <w:r w:rsidR="00CB5713">
        <w:rPr>
          <w:rFonts w:ascii="Arial" w:eastAsiaTheme="minorEastAsia" w:hAnsi="Arial" w:cs="Arial"/>
        </w:rPr>
        <w:t xml:space="preserve"> </w:t>
      </w:r>
      <w:r w:rsidR="00F463EA" w:rsidRPr="00082860">
        <w:rPr>
          <w:rFonts w:ascii="Arial" w:eastAsiaTheme="minorEastAsia" w:hAnsi="Arial" w:cs="Arial"/>
        </w:rPr>
        <w:t xml:space="preserve">glomerular filtration rate (GFR) at equilibrium (mL/min).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oMath>
      <w:r w:rsidR="00D62858" w:rsidRPr="00082860">
        <w:rPr>
          <w:rFonts w:ascii="Arial" w:eastAsiaTheme="minorEastAsia" w:hAnsi="Arial" w:cs="Arial"/>
        </w:rPr>
        <w:t xml:space="preserve"> –</w:t>
      </w:r>
      <w:r w:rsidR="00CB5713">
        <w:rPr>
          <w:rFonts w:ascii="Arial" w:eastAsiaTheme="minorEastAsia" w:hAnsi="Arial" w:cs="Arial"/>
        </w:rPr>
        <w:t xml:space="preserve"> </w:t>
      </w:r>
      <w:r w:rsidR="00D62858" w:rsidRPr="00082860">
        <w:rPr>
          <w:rFonts w:ascii="Arial" w:eastAsiaTheme="minorEastAsia" w:hAnsi="Arial" w:cs="Arial"/>
        </w:rPr>
        <w:t>describes change</w:t>
      </w:r>
      <w:r w:rsidR="00F463EA" w:rsidRPr="00082860">
        <w:rPr>
          <w:rFonts w:ascii="Arial" w:eastAsiaTheme="minorEastAsia" w:hAnsi="Arial" w:cs="Arial"/>
        </w:rPr>
        <w:t xml:space="preserve"> in GFR due to the presence of caffeine in</w:t>
      </w:r>
      <w:r w:rsidR="008F3366">
        <w:rPr>
          <w:rFonts w:ascii="Arial" w:eastAsiaTheme="minorEastAsia" w:hAnsi="Arial" w:cs="Arial"/>
        </w:rPr>
        <w:t xml:space="preserve"> the</w:t>
      </w:r>
      <w:r w:rsidR="00F463EA" w:rsidRPr="00082860">
        <w:rPr>
          <w:rFonts w:ascii="Arial" w:eastAsiaTheme="minorEastAsia" w:hAnsi="Arial" w:cs="Arial"/>
        </w:rPr>
        <w:t xml:space="preserve"> blood.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oMath>
      <w:r w:rsidR="00D62858" w:rsidRPr="00082860">
        <w:rPr>
          <w:rFonts w:ascii="Arial" w:eastAsiaTheme="minorEastAsia" w:hAnsi="Arial" w:cs="Arial"/>
        </w:rPr>
        <w:t xml:space="preserve"> </w:t>
      </w:r>
      <w:r w:rsidR="00CB5713">
        <w:rPr>
          <w:rFonts w:ascii="Arial" w:eastAsiaTheme="minorEastAsia" w:hAnsi="Arial" w:cs="Arial"/>
        </w:rPr>
        <w:t xml:space="preserve">– </w:t>
      </w:r>
      <w:r w:rsidR="00D62858" w:rsidRPr="00082860">
        <w:rPr>
          <w:rFonts w:ascii="Arial" w:eastAsiaTheme="minorEastAsia" w:hAnsi="Arial" w:cs="Arial"/>
        </w:rPr>
        <w:t>describes change</w:t>
      </w:r>
      <w:r w:rsidR="00F463EA" w:rsidRPr="00082860">
        <w:rPr>
          <w:rFonts w:ascii="Arial" w:eastAsiaTheme="minorEastAsia" w:hAnsi="Arial" w:cs="Arial"/>
        </w:rPr>
        <w:t xml:space="preserve"> of GFR due to the presence of alcohol in </w:t>
      </w:r>
      <w:r w:rsidR="008F3366">
        <w:rPr>
          <w:rFonts w:ascii="Arial" w:eastAsiaTheme="minorEastAsia" w:hAnsi="Arial" w:cs="Arial"/>
        </w:rPr>
        <w:t xml:space="preserve">the </w:t>
      </w:r>
      <w:r w:rsidR="00F463EA" w:rsidRPr="00082860">
        <w:rPr>
          <w:rFonts w:ascii="Arial" w:eastAsiaTheme="minorEastAsia" w:hAnsi="Arial" w:cs="Arial"/>
        </w:rPr>
        <w:t xml:space="preserve">blood.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oMath>
      <w:r w:rsidR="00F463EA" w:rsidRPr="00082860">
        <w:rPr>
          <w:rFonts w:ascii="Arial" w:eastAsiaTheme="minorEastAsia" w:hAnsi="Arial" w:cs="Arial"/>
        </w:rPr>
        <w:t xml:space="preserve"> –</w:t>
      </w:r>
      <w:r w:rsidR="00CB5713">
        <w:rPr>
          <w:rFonts w:ascii="Arial" w:eastAsiaTheme="minorEastAsia" w:hAnsi="Arial" w:cs="Arial"/>
        </w:rPr>
        <w:t xml:space="preserve"> </w:t>
      </w:r>
      <w:r w:rsidR="00F463EA" w:rsidRPr="00082860">
        <w:rPr>
          <w:rFonts w:ascii="Arial" w:eastAsiaTheme="minorEastAsia" w:hAnsi="Arial" w:cs="Arial"/>
        </w:rPr>
        <w:t xml:space="preserve">describes the change of GFR at night.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oMath>
      <w:r w:rsidR="00F463EA" w:rsidRPr="00082860">
        <w:rPr>
          <w:rFonts w:ascii="Arial" w:eastAsiaTheme="minorEastAsia" w:hAnsi="Arial" w:cs="Arial"/>
        </w:rPr>
        <w:t xml:space="preserve"> –</w:t>
      </w:r>
      <w:r w:rsidR="00CB5713">
        <w:rPr>
          <w:rFonts w:ascii="Arial" w:eastAsiaTheme="minorEastAsia" w:hAnsi="Arial" w:cs="Arial"/>
        </w:rPr>
        <w:t xml:space="preserve"> </w:t>
      </w:r>
      <w:r w:rsidR="00F463EA" w:rsidRPr="00082860">
        <w:rPr>
          <w:rFonts w:ascii="Arial" w:eastAsiaTheme="minorEastAsia" w:hAnsi="Arial" w:cs="Arial"/>
        </w:rPr>
        <w:t xml:space="preserve">describes feedback loop for blood </w:t>
      </w:r>
      <w:r w:rsidRPr="00082860">
        <w:rPr>
          <w:rFonts w:ascii="Arial" w:eastAsiaTheme="minorEastAsia" w:hAnsi="Arial" w:cs="Arial"/>
        </w:rPr>
        <w:t>pressure regulation</w:t>
      </w:r>
      <w:r w:rsidR="00F463EA" w:rsidRPr="00082860">
        <w:rPr>
          <w:rFonts w:ascii="Arial" w:eastAsiaTheme="minorEastAsia" w:hAnsi="Arial" w:cs="Arial"/>
        </w:rPr>
        <w:t xml:space="preserve"> in response to increased blood volume.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e</m:t>
            </m:r>
          </m:sub>
        </m:sSub>
      </m:oMath>
      <w:r w:rsidR="00F463EA" w:rsidRPr="00082860">
        <w:rPr>
          <w:rFonts w:ascii="Arial" w:eastAsiaTheme="minorEastAsia" w:hAnsi="Arial" w:cs="Arial"/>
        </w:rPr>
        <w:t xml:space="preserve"> –</w:t>
      </w:r>
      <w:r w:rsidR="00CB5713">
        <w:rPr>
          <w:rFonts w:ascii="Arial" w:eastAsiaTheme="minorEastAsia" w:hAnsi="Arial" w:cs="Arial"/>
        </w:rPr>
        <w:t xml:space="preserve"> </w:t>
      </w:r>
      <w:r w:rsidR="00F463EA" w:rsidRPr="00082860">
        <w:rPr>
          <w:rFonts w:ascii="Arial" w:eastAsiaTheme="minorEastAsia" w:hAnsi="Arial" w:cs="Arial"/>
        </w:rPr>
        <w:t>describes reabsorp</w:t>
      </w:r>
      <w:r w:rsidR="00704B00" w:rsidRPr="00082860">
        <w:rPr>
          <w:rFonts w:ascii="Arial" w:eastAsiaTheme="minorEastAsia" w:hAnsi="Arial" w:cs="Arial"/>
        </w:rPr>
        <w:t>tion of water</w:t>
      </w:r>
      <w:r w:rsidR="00F463EA" w:rsidRPr="00082860">
        <w:rPr>
          <w:rFonts w:ascii="Arial" w:eastAsiaTheme="minorEastAsia" w:hAnsi="Arial" w:cs="Arial"/>
        </w:rPr>
        <w:t xml:space="preserve"> in renal tubules (about 0.8% is not reabsorbed in norm</w:t>
      </w:r>
      <w:r w:rsidR="00D62858" w:rsidRPr="00082860">
        <w:rPr>
          <w:rFonts w:ascii="Arial" w:eastAsiaTheme="minorEastAsia" w:hAnsi="Arial" w:cs="Arial"/>
        </w:rPr>
        <w:t>al conditions when blood osmolar</w:t>
      </w:r>
      <w:r w:rsidR="00F463EA" w:rsidRPr="00082860">
        <w:rPr>
          <w:rFonts w:ascii="Arial" w:eastAsiaTheme="minorEastAsia" w:hAnsi="Arial" w:cs="Arial"/>
        </w:rPr>
        <w:t>ity =</w:t>
      </w:r>
      <w:r w:rsidR="00CB5713">
        <w:rPr>
          <w:rFonts w:ascii="Arial" w:eastAsiaTheme="minorEastAsia" w:hAnsi="Arial" w:cs="Arial"/>
        </w:rPr>
        <w:t xml:space="preserve"> </w:t>
      </w:r>
      <w:r w:rsidR="00F463EA" w:rsidRPr="00082860">
        <w:rPr>
          <w:rFonts w:ascii="Arial" w:eastAsiaTheme="minorEastAsia" w:hAnsi="Arial" w:cs="Arial"/>
        </w:rPr>
        <w:t>290mmol</w:t>
      </w:r>
      <w:r w:rsidR="00ED0047" w:rsidRPr="00082860">
        <w:rPr>
          <w:rFonts w:ascii="Arial" w:eastAsiaTheme="minorEastAsia" w:hAnsi="Arial" w:cs="Arial"/>
        </w:rPr>
        <w:t>/L</w:t>
      </w:r>
      <w:r w:rsidR="00CB5713">
        <w:rPr>
          <w:rFonts w:ascii="Arial" w:eastAsiaTheme="minorEastAsia" w:hAnsi="Arial" w:cs="Arial"/>
        </w:rPr>
        <w:t xml:space="preserve"> </w:t>
      </w:r>
      <w:r w:rsidR="00F463EA" w:rsidRPr="00082860">
        <w:rPr>
          <w:rFonts w:ascii="Arial" w:eastAsiaTheme="minorEastAsia" w:hAnsi="Arial" w:cs="Arial"/>
        </w:rPr>
        <w:t>=</w:t>
      </w:r>
      <w:r w:rsidR="00CB5713">
        <w:rPr>
          <w:rFonts w:ascii="Arial" w:eastAsiaTheme="minorEastAsia" w:hAnsi="Arial" w:cs="Arial"/>
        </w:rPr>
        <w:t xml:space="preserve"> </w:t>
      </w:r>
      <w:r w:rsidR="00F463EA" w:rsidRPr="00082860">
        <w:rPr>
          <w:rFonts w:ascii="Arial" w:eastAsiaTheme="minorEastAsia" w:hAnsi="Arial" w:cs="Arial"/>
        </w:rPr>
        <w:t>0.29Mol/</w:t>
      </w:r>
      <w:r w:rsidR="00D62858" w:rsidRPr="00082860">
        <w:rPr>
          <w:rFonts w:ascii="Arial" w:eastAsiaTheme="minorEastAsia" w:hAnsi="Arial" w:cs="Arial"/>
        </w:rPr>
        <w:t>L, more is reabsorbed if osmolar</w:t>
      </w:r>
      <w:r w:rsidR="00F463EA" w:rsidRPr="00082860">
        <w:rPr>
          <w:rFonts w:ascii="Arial" w:eastAsiaTheme="minorEastAsia" w:hAnsi="Arial" w:cs="Arial"/>
        </w:rPr>
        <w:t>ity is higher).</w:t>
      </w:r>
    </w:p>
    <w:p w14:paraId="73260A90" w14:textId="4F466D4D" w:rsidR="00F463EA" w:rsidRPr="00082860" w:rsidRDefault="00F463EA" w:rsidP="003A69F2">
      <w:pPr>
        <w:spacing w:line="480" w:lineRule="auto"/>
        <w:rPr>
          <w:rFonts w:ascii="Arial" w:eastAsiaTheme="minorEastAsia" w:hAnsi="Arial" w:cs="Arial"/>
        </w:rPr>
      </w:pPr>
      <w:r w:rsidRPr="00082860">
        <w:rPr>
          <w:rFonts w:ascii="Arial" w:hAnsi="Arial" w:cs="Arial"/>
        </w:rPr>
        <w:t xml:space="preserve">We model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e</m:t>
            </m:r>
          </m:sub>
        </m:sSub>
      </m:oMath>
      <w:r w:rsidRPr="00082860">
        <w:rPr>
          <w:rFonts w:ascii="Arial" w:eastAsiaTheme="minorEastAsia" w:hAnsi="Arial" w:cs="Arial"/>
        </w:rPr>
        <w:t xml:space="preserve"> as: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e</m:t>
            </m:r>
          </m:sub>
        </m:sSub>
        <m:r>
          <m:rPr>
            <m:sty m:val="p"/>
          </m:rPr>
          <w:rPr>
            <w:rFonts w:ascii="Cambria Math" w:eastAsiaTheme="minorEastAsia" w:hAnsi="Cambria Math" w:cs="Arial"/>
          </w:rPr>
          <m:t>=1-</m:t>
        </m:r>
        <m:func>
          <m:funcPr>
            <m:ctrlPr>
              <w:rPr>
                <w:rFonts w:ascii="Cambria Math" w:eastAsiaTheme="minorEastAsia" w:hAnsi="Cambria Math" w:cs="Arial"/>
              </w:rPr>
            </m:ctrlPr>
          </m:funcPr>
          <m:fName>
            <m:r>
              <m:rPr>
                <m:sty m:val="p"/>
              </m:rPr>
              <w:rPr>
                <w:rFonts w:ascii="Cambria Math" w:eastAsiaTheme="minorEastAsia" w:hAnsi="Cambria Math" w:cs="Arial"/>
              </w:rPr>
              <m:t>erf</m:t>
            </m:r>
          </m:fName>
          <m:e>
            <m:d>
              <m:dPr>
                <m:begChr m:val="["/>
                <m:endChr m:val="]"/>
                <m:ctrlPr>
                  <w:rPr>
                    <w:rFonts w:ascii="Cambria Math" w:eastAsiaTheme="minorEastAsia" w:hAnsi="Cambria Math" w:cs="Arial"/>
                  </w:rPr>
                </m:ctrlPr>
              </m:dPr>
              <m:e>
                <m:r>
                  <m:rPr>
                    <m:sty m:val="p"/>
                  </m:rPr>
                  <w:rPr>
                    <w:rFonts w:ascii="Cambria Math" w:eastAsiaTheme="minorEastAsia" w:hAnsi="Cambria Math" w:cs="Arial"/>
                  </w:rPr>
                  <m:t>1.87+</m:t>
                </m:r>
                <m:sSub>
                  <m:sSubPr>
                    <m:ctrlPr>
                      <w:rPr>
                        <w:rFonts w:ascii="Cambria Math" w:eastAsiaTheme="minorEastAsia" w:hAnsi="Cambria Math" w:cs="Arial"/>
                      </w:rPr>
                    </m:ctrlPr>
                  </m:sSubPr>
                  <m:e>
                    <m:r>
                      <w:rPr>
                        <w:rFonts w:ascii="Cambria Math" w:eastAsiaTheme="minorEastAsia" w:hAnsi="Cambria Math" w:cs="Arial"/>
                      </w:rPr>
                      <m:t>k</m:t>
                    </m:r>
                  </m:e>
                  <m:sub>
                    <m:r>
                      <w:rPr>
                        <w:rFonts w:ascii="Cambria Math" w:eastAsiaTheme="minorEastAsia" w:hAnsi="Cambria Math" w:cs="Arial"/>
                      </w:rPr>
                      <m:t>osm</m:t>
                    </m:r>
                  </m:sub>
                </m:sSub>
                <m:r>
                  <m:rPr>
                    <m:sty m:val="p"/>
                  </m:rPr>
                  <w:rPr>
                    <w:rFonts w:ascii="Cambria Math" w:eastAsiaTheme="minorEastAsia" w:hAnsi="Cambria Math" w:cs="Arial"/>
                  </w:rPr>
                  <m:t>∙</m:t>
                </m:r>
                <m:d>
                  <m:dPr>
                    <m:ctrlPr>
                      <w:rPr>
                        <w:rFonts w:ascii="Cambria Math" w:eastAsiaTheme="minorEastAsia" w:hAnsi="Cambria Math" w:cs="Arial"/>
                      </w:rPr>
                    </m:ctrlPr>
                  </m:dPr>
                  <m:e>
                    <m:r>
                      <m:rPr>
                        <m:sty m:val="p"/>
                      </m:rPr>
                      <w:rPr>
                        <w:rFonts w:ascii="Cambria Math" w:eastAsiaTheme="minorEastAsia" w:hAnsi="Cambria Math" w:cs="Arial"/>
                      </w:rPr>
                      <m:t>CE-0.29</m:t>
                    </m:r>
                  </m:e>
                </m:d>
              </m:e>
            </m:d>
          </m:e>
        </m:func>
        <m:r>
          <m:rPr>
            <m:sty m:val="p"/>
          </m:rPr>
          <w:rPr>
            <w:rFonts w:ascii="Cambria Math" w:eastAsiaTheme="minorEastAsia" w:hAnsi="Cambria Math" w:cs="Arial"/>
          </w:rPr>
          <m:t xml:space="preserve">  if CE&gt;0.29                                          </m:t>
        </m:r>
      </m:oMath>
      <w:r w:rsidR="008B316D" w:rsidRPr="00082860">
        <w:rPr>
          <w:rFonts w:ascii="Arial" w:eastAsiaTheme="minorEastAsia" w:hAnsi="Arial" w:cs="Arial"/>
        </w:rPr>
        <w:t>(</w:t>
      </w:r>
      <w:r w:rsidR="008C3078" w:rsidRPr="00082860">
        <w:rPr>
          <w:rFonts w:ascii="Arial" w:eastAsiaTheme="minorEastAsia" w:hAnsi="Arial" w:cs="Arial"/>
        </w:rPr>
        <w:t>s15</w:t>
      </w:r>
      <w:r w:rsidRPr="00082860">
        <w:rPr>
          <w:rFonts w:ascii="Arial" w:eastAsiaTheme="minorEastAsia" w:hAnsi="Arial" w:cs="Arial"/>
        </w:rPr>
        <w:t>)</w:t>
      </w:r>
    </w:p>
    <w:p w14:paraId="157035EB" w14:textId="5BDC02A8" w:rsidR="00F463EA" w:rsidRPr="00082860" w:rsidRDefault="00F463EA" w:rsidP="003A69F2">
      <w:pPr>
        <w:spacing w:line="480" w:lineRule="auto"/>
        <w:rPr>
          <w:rFonts w:ascii="Arial" w:eastAsiaTheme="minorEastAsia" w:hAnsi="Arial" w:cs="Arial"/>
        </w:rPr>
      </w:pPr>
      <m:oMath>
        <m:r>
          <m:rPr>
            <m:sty m:val="p"/>
          </m:rPr>
          <w:rPr>
            <w:rFonts w:ascii="Cambria Math" w:eastAsiaTheme="minorEastAsia" w:hAnsi="Cambria Math" w:cs="Arial"/>
          </w:rPr>
          <m:t xml:space="preserve">                                 </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e</m:t>
            </m:r>
          </m:sub>
        </m:sSub>
        <m:r>
          <m:rPr>
            <m:sty m:val="p"/>
          </m:rPr>
          <w:rPr>
            <w:rFonts w:ascii="Cambria Math" w:eastAsiaTheme="minorEastAsia" w:hAnsi="Cambria Math" w:cs="Arial"/>
          </w:rPr>
          <m:t>=1-</m:t>
        </m:r>
        <m:func>
          <m:funcPr>
            <m:ctrlPr>
              <w:rPr>
                <w:rFonts w:ascii="Cambria Math" w:eastAsiaTheme="minorEastAsia" w:hAnsi="Cambria Math" w:cs="Arial"/>
              </w:rPr>
            </m:ctrlPr>
          </m:funcPr>
          <m:fName>
            <m:r>
              <m:rPr>
                <m:sty m:val="p"/>
              </m:rPr>
              <w:rPr>
                <w:rFonts w:ascii="Cambria Math" w:eastAsiaTheme="minorEastAsia" w:hAnsi="Cambria Math" w:cs="Arial"/>
              </w:rPr>
              <m:t>erf</m:t>
            </m:r>
          </m:fName>
          <m:e>
            <m:d>
              <m:dPr>
                <m:ctrlPr>
                  <w:rPr>
                    <w:rFonts w:ascii="Cambria Math" w:eastAsiaTheme="minorEastAsia" w:hAnsi="Cambria Math" w:cs="Arial"/>
                  </w:rPr>
                </m:ctrlPr>
              </m:dPr>
              <m:e>
                <m:r>
                  <m:rPr>
                    <m:sty m:val="p"/>
                  </m:rPr>
                  <w:rPr>
                    <w:rFonts w:ascii="Cambria Math" w:eastAsiaTheme="minorEastAsia" w:hAnsi="Cambria Math" w:cs="Arial"/>
                  </w:rPr>
                  <m:t>1.87</m:t>
                </m:r>
              </m:e>
            </m:d>
          </m:e>
        </m:func>
        <m:r>
          <m:rPr>
            <m:sty m:val="p"/>
          </m:rPr>
          <w:rPr>
            <w:rFonts w:ascii="Cambria Math" w:eastAsiaTheme="minorEastAsia" w:hAnsi="Cambria Math" w:cs="Arial"/>
          </w:rPr>
          <m:t xml:space="preserve">                                            if CE&lt;0.29                      </m:t>
        </m:r>
      </m:oMath>
      <w:r w:rsidRPr="00082860">
        <w:rPr>
          <w:rFonts w:ascii="Arial" w:eastAsiaTheme="minorEastAsia" w:hAnsi="Arial" w:cs="Arial"/>
        </w:rPr>
        <w:t xml:space="preserve"> </w:t>
      </w:r>
    </w:p>
    <w:p w14:paraId="0CD138BD" w14:textId="27D7DFA9" w:rsidR="00F463EA" w:rsidRPr="00082860" w:rsidRDefault="00F463EA" w:rsidP="003A69F2">
      <w:pPr>
        <w:spacing w:line="480" w:lineRule="auto"/>
        <w:rPr>
          <w:rFonts w:ascii="Arial" w:eastAsiaTheme="minorEastAsia" w:hAnsi="Arial" w:cs="Arial"/>
        </w:rPr>
      </w:pPr>
      <m:oMath>
        <m:r>
          <m:rPr>
            <m:sty m:val="p"/>
          </m:rPr>
          <w:rPr>
            <w:rFonts w:ascii="Cambria Math" w:eastAsiaTheme="minorEastAsia" w:hAnsi="Cambria Math" w:cs="Arial"/>
          </w:rPr>
          <m:t>CE=</m:t>
        </m:r>
        <m:f>
          <m:fPr>
            <m:type m:val="skw"/>
            <m:ctrlPr>
              <w:rPr>
                <w:rFonts w:ascii="Cambria Math" w:eastAsiaTheme="minorEastAsia" w:hAnsi="Cambria Math" w:cs="Arial"/>
              </w:rPr>
            </m:ctrlPr>
          </m:fPr>
          <m:num>
            <m:sSub>
              <m:sSubPr>
                <m:ctrlPr>
                  <w:rPr>
                    <w:rFonts w:ascii="Cambria Math" w:eastAsiaTheme="minorEastAsia" w:hAnsi="Cambria Math" w:cs="Arial"/>
                    <w:i/>
                  </w:rPr>
                </m:ctrlPr>
              </m:sSubPr>
              <m:e>
                <m:r>
                  <w:rPr>
                    <w:rFonts w:ascii="Cambria Math" w:eastAsiaTheme="minorEastAsia" w:hAnsi="Cambria Math" w:cs="Arial"/>
                  </w:rPr>
                  <m:t>E</m:t>
                </m:r>
              </m:e>
              <m:sub>
                <m:r>
                  <w:rPr>
                    <w:rFonts w:ascii="Cambria Math" w:eastAsiaTheme="minorEastAsia" w:hAnsi="Cambria Math" w:cs="Arial"/>
                  </w:rPr>
                  <m:t>B</m:t>
                </m:r>
              </m:sub>
            </m:sSub>
          </m:num>
          <m:den>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m:t>
                </m:r>
              </m:sub>
            </m:sSub>
            <m:r>
              <w:rPr>
                <w:rFonts w:ascii="Cambria Math" w:eastAsiaTheme="minorEastAsia" w:hAnsi="Cambria Math" w:cs="Arial"/>
              </w:rPr>
              <m:t>)</m:t>
            </m:r>
          </m:den>
        </m:f>
      </m:oMath>
      <w:r w:rsidR="00BC28D2" w:rsidRPr="00082860">
        <w:rPr>
          <w:rFonts w:ascii="Arial" w:eastAsiaTheme="minorEastAsia" w:hAnsi="Arial" w:cs="Arial"/>
        </w:rPr>
        <w:t xml:space="preserve"> – osmolar</w:t>
      </w:r>
      <w:r w:rsidRPr="00082860">
        <w:rPr>
          <w:rFonts w:ascii="Arial" w:eastAsiaTheme="minorEastAsia" w:hAnsi="Arial" w:cs="Arial"/>
        </w:rPr>
        <w:t xml:space="preserve">ity of blood, where </w:t>
      </w:r>
      <m:oMath>
        <m:sSub>
          <m:sSubPr>
            <m:ctrlPr>
              <w:rPr>
                <w:rFonts w:ascii="Cambria Math" w:eastAsiaTheme="minorEastAsia" w:hAnsi="Cambria Math" w:cs="Arial"/>
                <w:i/>
              </w:rPr>
            </m:ctrlPr>
          </m:sSubPr>
          <m:e>
            <m:r>
              <w:rPr>
                <w:rFonts w:ascii="Cambria Math" w:eastAsiaTheme="minorEastAsia" w:hAnsi="Cambria Math" w:cs="Arial"/>
              </w:rPr>
              <m:t>E</m:t>
            </m:r>
          </m:e>
          <m:sub>
            <m:r>
              <w:rPr>
                <w:rFonts w:ascii="Cambria Math" w:eastAsiaTheme="minorEastAsia" w:hAnsi="Cambria Math" w:cs="Arial"/>
              </w:rPr>
              <m:t>B</m:t>
            </m:r>
          </m:sub>
        </m:sSub>
        <m:r>
          <w:rPr>
            <w:rFonts w:ascii="Cambria Math" w:eastAsiaTheme="minorEastAsia" w:hAnsi="Cambria Math" w:cs="Arial"/>
          </w:rPr>
          <m:t xml:space="preserve"> </m:t>
        </m:r>
      </m:oMath>
      <w:r w:rsidRPr="00082860">
        <w:rPr>
          <w:rFonts w:ascii="Arial" w:eastAsiaTheme="minorEastAsia" w:hAnsi="Arial" w:cs="Arial"/>
        </w:rPr>
        <w:t>–</w:t>
      </w:r>
      <w:r w:rsidR="00CB5713">
        <w:rPr>
          <w:rFonts w:ascii="Arial" w:eastAsiaTheme="minorEastAsia" w:hAnsi="Arial" w:cs="Arial"/>
        </w:rPr>
        <w:t xml:space="preserve"> </w:t>
      </w:r>
      <w:r w:rsidRPr="00082860">
        <w:rPr>
          <w:rFonts w:ascii="Arial" w:eastAsiaTheme="minorEastAsia" w:hAnsi="Arial" w:cs="Arial"/>
        </w:rPr>
        <w:t>number of moles of electrolytes in blood. Note that</w:t>
      </w:r>
      <w:r w:rsidR="008F3366">
        <w:rPr>
          <w:rFonts w:ascii="Arial" w:eastAsiaTheme="minorEastAsia" w:hAnsi="Arial" w:cs="Arial"/>
        </w:rPr>
        <w:t>,</w:t>
      </w:r>
      <w:r w:rsidRPr="00082860">
        <w:rPr>
          <w:rFonts w:ascii="Arial" w:eastAsiaTheme="minorEastAsia" w:hAnsi="Arial" w:cs="Arial"/>
        </w:rPr>
        <w:t xml:space="preserve"> if </w:t>
      </w:r>
      <m:oMath>
        <m:r>
          <m:rPr>
            <m:sty m:val="p"/>
          </m:rPr>
          <w:rPr>
            <w:rFonts w:ascii="Cambria Math" w:eastAsiaTheme="minorEastAsia" w:hAnsi="Cambria Math" w:cs="Arial"/>
          </w:rPr>
          <m:t>CE</m:t>
        </m:r>
        <m:r>
          <w:rPr>
            <w:rFonts w:ascii="Cambria Math" w:eastAsiaTheme="minorEastAsia" w:hAnsi="Cambria Math" w:cs="Arial"/>
          </w:rPr>
          <m:t>≤</m:t>
        </m:r>
      </m:oMath>
      <w:r w:rsidRPr="00082860">
        <w:rPr>
          <w:rFonts w:ascii="Arial" w:eastAsiaTheme="minorEastAsia" w:hAnsi="Arial" w:cs="Arial"/>
        </w:rPr>
        <w:t xml:space="preserve">0.29,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e</m:t>
            </m:r>
          </m:sub>
        </m:sSub>
        <m:r>
          <m:rPr>
            <m:sty m:val="p"/>
          </m:rPr>
          <w:rPr>
            <w:rFonts w:ascii="Cambria Math" w:eastAsiaTheme="minorEastAsia" w:hAnsi="Cambria Math" w:cs="Arial"/>
          </w:rPr>
          <m:t>=1-</m:t>
        </m:r>
        <m:func>
          <m:funcPr>
            <m:ctrlPr>
              <w:rPr>
                <w:rFonts w:ascii="Cambria Math" w:eastAsiaTheme="minorEastAsia" w:hAnsi="Cambria Math" w:cs="Arial"/>
              </w:rPr>
            </m:ctrlPr>
          </m:funcPr>
          <m:fName>
            <m:r>
              <m:rPr>
                <m:sty m:val="p"/>
              </m:rPr>
              <w:rPr>
                <w:rFonts w:ascii="Cambria Math" w:eastAsiaTheme="minorEastAsia" w:hAnsi="Cambria Math" w:cs="Arial"/>
              </w:rPr>
              <m:t>erf</m:t>
            </m:r>
          </m:fName>
          <m:e>
            <m:d>
              <m:dPr>
                <m:ctrlPr>
                  <w:rPr>
                    <w:rFonts w:ascii="Cambria Math" w:eastAsiaTheme="minorEastAsia" w:hAnsi="Cambria Math" w:cs="Arial"/>
                  </w:rPr>
                </m:ctrlPr>
              </m:dPr>
              <m:e>
                <m:r>
                  <m:rPr>
                    <m:sty m:val="p"/>
                  </m:rPr>
                  <w:rPr>
                    <w:rFonts w:ascii="Cambria Math" w:eastAsiaTheme="minorEastAsia" w:hAnsi="Cambria Math" w:cs="Arial"/>
                  </w:rPr>
                  <m:t>1.87</m:t>
                </m:r>
              </m:e>
            </m:d>
          </m:e>
        </m:func>
        <m:r>
          <m:rPr>
            <m:sty m:val="p"/>
          </m:rPr>
          <w:rPr>
            <w:rFonts w:ascii="Cambria Math" w:eastAsiaTheme="minorEastAsia" w:hAnsi="Cambria Math" w:cs="Arial"/>
          </w:rPr>
          <m:t>=</m:t>
        </m:r>
      </m:oMath>
      <w:r w:rsidRPr="00082860">
        <w:rPr>
          <w:rFonts w:ascii="Arial" w:eastAsiaTheme="minorEastAsia" w:hAnsi="Arial" w:cs="Arial"/>
        </w:rPr>
        <w:t xml:space="preserve">0.008; </w:t>
      </w:r>
      <m:oMath>
        <m:sSub>
          <m:sSubPr>
            <m:ctrlPr>
              <w:rPr>
                <w:rFonts w:ascii="Cambria Math" w:eastAsiaTheme="minorEastAsia" w:hAnsi="Cambria Math" w:cs="Arial"/>
              </w:rPr>
            </m:ctrlPr>
          </m:sSubPr>
          <m:e>
            <m:r>
              <w:rPr>
                <w:rFonts w:ascii="Cambria Math" w:eastAsiaTheme="minorEastAsia" w:hAnsi="Cambria Math" w:cs="Arial"/>
              </w:rPr>
              <m:t>k</m:t>
            </m:r>
          </m:e>
          <m:sub>
            <m:r>
              <w:rPr>
                <w:rFonts w:ascii="Cambria Math" w:eastAsiaTheme="minorEastAsia" w:hAnsi="Cambria Math" w:cs="Arial"/>
              </w:rPr>
              <m:t xml:space="preserve">osm      </m:t>
            </m:r>
          </m:sub>
        </m:sSub>
      </m:oMath>
      <w:r w:rsidRPr="00082860">
        <w:rPr>
          <w:rFonts w:ascii="Arial" w:eastAsiaTheme="minorEastAsia" w:hAnsi="Arial" w:cs="Arial"/>
        </w:rPr>
        <w:t xml:space="preserve"> </w:t>
      </w:r>
      <w:r w:rsidR="00CB5713">
        <w:rPr>
          <w:rFonts w:ascii="Arial" w:eastAsiaTheme="minorEastAsia" w:hAnsi="Arial" w:cs="Arial"/>
        </w:rPr>
        <w:t xml:space="preserve">– </w:t>
      </w:r>
      <w:r w:rsidRPr="00082860">
        <w:rPr>
          <w:rFonts w:ascii="Arial" w:eastAsiaTheme="minorEastAsia" w:hAnsi="Arial" w:cs="Arial"/>
        </w:rPr>
        <w:t xml:space="preserve">coefficient determining the sensitivity of </w:t>
      </w:r>
      <w:r w:rsidR="00ED0047" w:rsidRPr="00082860">
        <w:rPr>
          <w:rFonts w:ascii="Arial" w:eastAsiaTheme="minorEastAsia" w:hAnsi="Arial" w:cs="Arial"/>
        </w:rPr>
        <w:t xml:space="preserve">blood </w:t>
      </w:r>
      <w:r w:rsidR="00BC28D2" w:rsidRPr="00082860">
        <w:rPr>
          <w:rFonts w:ascii="Arial" w:eastAsiaTheme="minorEastAsia" w:hAnsi="Arial" w:cs="Arial"/>
        </w:rPr>
        <w:t>osmolar</w:t>
      </w:r>
      <w:r w:rsidRPr="00082860">
        <w:rPr>
          <w:rFonts w:ascii="Arial" w:eastAsiaTheme="minorEastAsia" w:hAnsi="Arial" w:cs="Arial"/>
        </w:rPr>
        <w:t xml:space="preserve">ity regulation. Note that the </w:t>
      </w:r>
      <m:oMath>
        <m:sSub>
          <m:sSubPr>
            <m:ctrlPr>
              <w:rPr>
                <w:rFonts w:ascii="Cambria Math" w:eastAsiaTheme="minorEastAsia" w:hAnsi="Cambria Math" w:cs="Arial"/>
              </w:rPr>
            </m:ctrlPr>
          </m:sSubPr>
          <m:e>
            <m:r>
              <w:rPr>
                <w:rFonts w:ascii="Cambria Math" w:eastAsiaTheme="minorEastAsia" w:hAnsi="Cambria Math" w:cs="Arial"/>
              </w:rPr>
              <m:t>k</m:t>
            </m:r>
          </m:e>
          <m:sub>
            <m:r>
              <w:rPr>
                <w:rFonts w:ascii="Cambria Math" w:eastAsiaTheme="minorEastAsia" w:hAnsi="Cambria Math" w:cs="Arial"/>
              </w:rPr>
              <m:t>osm</m:t>
            </m:r>
          </m:sub>
        </m:sSub>
        <m:r>
          <m:rPr>
            <m:sty m:val="p"/>
          </m:rPr>
          <w:rPr>
            <w:rFonts w:ascii="Cambria Math" w:eastAsiaTheme="minorEastAsia" w:hAnsi="Cambria Math" w:cs="Arial"/>
          </w:rPr>
          <m:t>∙</m:t>
        </m:r>
        <m:d>
          <m:dPr>
            <m:ctrlPr>
              <w:rPr>
                <w:rFonts w:ascii="Cambria Math" w:eastAsiaTheme="minorEastAsia" w:hAnsi="Cambria Math" w:cs="Arial"/>
              </w:rPr>
            </m:ctrlPr>
          </m:dPr>
          <m:e>
            <m:r>
              <m:rPr>
                <m:sty m:val="p"/>
              </m:rPr>
              <w:rPr>
                <w:rFonts w:ascii="Cambria Math" w:eastAsiaTheme="minorEastAsia" w:hAnsi="Cambria Math" w:cs="Arial"/>
              </w:rPr>
              <m:t>CE-0.29</m:t>
            </m:r>
          </m:e>
        </m:d>
      </m:oMath>
      <w:r w:rsidRPr="00082860">
        <w:rPr>
          <w:rFonts w:ascii="Arial" w:eastAsiaTheme="minorEastAsia" w:hAnsi="Arial" w:cs="Arial"/>
        </w:rPr>
        <w:t xml:space="preserve"> term describes reabsorption of water due to the action of vasopressin, which forces aquaporin molecules (water channels) to move to the surface of the cells in renal tubules</w:t>
      </w:r>
      <w:r w:rsidR="00BC28D2" w:rsidRPr="00082860">
        <w:rPr>
          <w:rFonts w:ascii="Arial" w:eastAsiaTheme="minorEastAsia" w:hAnsi="Arial" w:cs="Arial"/>
        </w:rPr>
        <w:t>.</w:t>
      </w:r>
      <w:r w:rsidRPr="00082860">
        <w:rPr>
          <w:rFonts w:ascii="Arial" w:eastAsiaTheme="minorEastAsia" w:hAnsi="Arial" w:cs="Arial"/>
        </w:rPr>
        <w:t xml:space="preserve"> </w:t>
      </w:r>
    </w:p>
    <w:p w14:paraId="517A5F42" w14:textId="75A245C0" w:rsidR="00F463EA" w:rsidRPr="00082860" w:rsidRDefault="00F463EA" w:rsidP="003A69F2">
      <w:pPr>
        <w:spacing w:line="480" w:lineRule="auto"/>
        <w:rPr>
          <w:rFonts w:ascii="Arial" w:eastAsiaTheme="minorEastAsia" w:hAnsi="Arial" w:cs="Arial"/>
        </w:rPr>
      </w:pPr>
      <w:r w:rsidRPr="00082860">
        <w:rPr>
          <w:rFonts w:ascii="Arial" w:eastAsiaTheme="minorEastAsia" w:hAnsi="Arial" w:cs="Arial"/>
        </w:rPr>
        <w:lastRenderedPageBreak/>
        <w:t xml:space="preserve">We model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oMath>
      <w:r w:rsidRPr="00082860">
        <w:rPr>
          <w:rFonts w:ascii="Arial" w:eastAsiaTheme="minorEastAsia" w:hAnsi="Arial" w:cs="Arial"/>
        </w:rPr>
        <w:t xml:space="preserve"> as: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r>
          <w:rPr>
            <w:rFonts w:ascii="Cambria Math" w:eastAsiaTheme="minorEastAsia" w:hAnsi="Cambria Math" w:cs="Arial"/>
          </w:rPr>
          <m:t>=1-</m:t>
        </m:r>
        <m:sSub>
          <m:sSubPr>
            <m:ctrlPr>
              <w:rPr>
                <w:rFonts w:ascii="Cambria Math" w:eastAsiaTheme="minorEastAsia" w:hAnsi="Cambria Math" w:cs="Arial"/>
                <w:i/>
              </w:rPr>
            </m:ctrlPr>
          </m:sSubPr>
          <m:e>
            <m:r>
              <w:rPr>
                <w:rFonts w:ascii="Cambria Math" w:eastAsiaTheme="minorEastAsia" w:hAnsi="Cambria Math" w:cs="Arial"/>
              </w:rPr>
              <m:t>β</m:t>
            </m:r>
          </m:e>
          <m:sub>
            <m:r>
              <w:rPr>
                <w:rFonts w:ascii="Cambria Math" w:eastAsiaTheme="minorEastAsia" w:hAnsi="Cambria Math" w:cs="Arial"/>
              </w:rPr>
              <m:t>1</m:t>
            </m:r>
          </m:sub>
        </m:sSub>
        <m:r>
          <w:rPr>
            <w:rFonts w:ascii="Cambria Math" w:eastAsiaTheme="minorEastAsia" w:hAnsi="Cambria Math" w:cs="Arial"/>
          </w:rPr>
          <m:t>∙</m:t>
        </m:r>
        <m:r>
          <m:rPr>
            <m:sty m:val="p"/>
          </m:rPr>
          <w:rPr>
            <w:rFonts w:ascii="Cambria Math" w:eastAsiaTheme="minorEastAsia" w:hAnsi="Cambria Math" w:cs="Arial"/>
          </w:rPr>
          <m:t>erf⁡</m:t>
        </m:r>
        <m:r>
          <w:rPr>
            <w:rFonts w:ascii="Cambria Math" w:eastAsiaTheme="minorEastAsia" w:hAnsi="Cambria Math" w:cs="Arial"/>
          </w:rPr>
          <m:t>(</m:t>
        </m:r>
        <m:f>
          <m:fPr>
            <m:type m:val="skw"/>
            <m:ctrlPr>
              <w:rPr>
                <w:rFonts w:ascii="Cambria Math" w:eastAsiaTheme="minorEastAsia" w:hAnsi="Cambria Math" w:cs="Arial"/>
                <w:i/>
              </w:rPr>
            </m:ctrlPr>
          </m:fPr>
          <m:num>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m:t>
                </m:r>
              </m:sub>
            </m:sSub>
          </m:num>
          <m:den>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B0</m:t>
                </m:r>
              </m:sub>
            </m:sSub>
          </m:den>
        </m:f>
        <m:r>
          <w:rPr>
            <w:rFonts w:ascii="Cambria Math" w:eastAsiaTheme="minorEastAsia" w:hAnsi="Cambria Math" w:cs="Arial"/>
          </w:rPr>
          <m:t>)</m:t>
        </m:r>
      </m:oMath>
      <w:r w:rsidRPr="00082860">
        <w:rPr>
          <w:rFonts w:ascii="Arial" w:eastAsiaTheme="minorEastAsia" w:hAnsi="Arial" w:cs="Arial"/>
        </w:rPr>
        <w:t xml:space="preserve">                                                </w:t>
      </w:r>
      <w:r w:rsidR="008B316D" w:rsidRPr="00082860">
        <w:rPr>
          <w:rFonts w:ascii="Arial" w:eastAsiaTheme="minorEastAsia" w:hAnsi="Arial" w:cs="Arial"/>
        </w:rPr>
        <w:t xml:space="preserve">                (</w:t>
      </w:r>
      <w:r w:rsidR="008C3078" w:rsidRPr="00082860">
        <w:rPr>
          <w:rFonts w:ascii="Arial" w:eastAsiaTheme="minorEastAsia" w:hAnsi="Arial" w:cs="Arial"/>
        </w:rPr>
        <w:t>s</w:t>
      </w:r>
      <w:r w:rsidR="008B316D" w:rsidRPr="00082860">
        <w:rPr>
          <w:rFonts w:ascii="Arial" w:eastAsiaTheme="minorEastAsia" w:hAnsi="Arial" w:cs="Arial"/>
        </w:rPr>
        <w:t>16</w:t>
      </w:r>
      <w:r w:rsidRPr="00082860">
        <w:rPr>
          <w:rFonts w:ascii="Arial" w:eastAsiaTheme="minorEastAsia" w:hAnsi="Arial" w:cs="Arial"/>
        </w:rPr>
        <w:t xml:space="preserve">) </w:t>
      </w:r>
    </w:p>
    <w:p w14:paraId="5EA55472" w14:textId="691409C3" w:rsidR="00704B00" w:rsidRPr="00082860" w:rsidRDefault="00F463EA" w:rsidP="003A69F2">
      <w:pPr>
        <w:spacing w:line="480" w:lineRule="auto"/>
        <w:rPr>
          <w:rFonts w:ascii="Arial" w:eastAsiaTheme="minorEastAsia" w:hAnsi="Arial" w:cs="Arial"/>
        </w:rPr>
      </w:pPr>
      <w:r w:rsidRPr="00082860">
        <w:rPr>
          <w:rFonts w:ascii="Arial" w:eastAsiaTheme="minorEastAsia" w:hAnsi="Arial" w:cs="Arial"/>
        </w:rPr>
        <w:t xml:space="preserve">Note that </w:t>
      </w:r>
      <m:oMath>
        <m:sSub>
          <m:sSubPr>
            <m:ctrlPr>
              <w:rPr>
                <w:rFonts w:ascii="Cambria Math" w:eastAsiaTheme="minorEastAsia" w:hAnsi="Cambria Math" w:cs="Arial"/>
                <w:i/>
              </w:rPr>
            </m:ctrlPr>
          </m:sSubPr>
          <m:e>
            <m:r>
              <w:rPr>
                <w:rFonts w:ascii="Cambria Math" w:eastAsiaTheme="minorEastAsia" w:hAnsi="Cambria Math" w:cs="Arial"/>
              </w:rPr>
              <m:t>β</m:t>
            </m:r>
          </m:e>
          <m:sub>
            <m:r>
              <w:rPr>
                <w:rFonts w:ascii="Cambria Math" w:eastAsiaTheme="minorEastAsia" w:hAnsi="Cambria Math" w:cs="Arial"/>
              </w:rPr>
              <m:t>1</m:t>
            </m:r>
          </m:sub>
        </m:sSub>
      </m:oMath>
      <w:r w:rsidRPr="00082860">
        <w:rPr>
          <w:rFonts w:ascii="Arial" w:eastAsiaTheme="minorEastAsia" w:hAnsi="Arial" w:cs="Arial"/>
        </w:rPr>
        <w:t xml:space="preserve"> is the maximum possible reduction in blood flow due to blood pressure regulation. </w:t>
      </w:r>
    </w:p>
    <w:p w14:paraId="07A581B8" w14:textId="40C75E0C" w:rsidR="001E281D" w:rsidRPr="00082860" w:rsidRDefault="00F463EA" w:rsidP="003A69F2">
      <w:pPr>
        <w:spacing w:line="480" w:lineRule="auto"/>
        <w:rPr>
          <w:rFonts w:ascii="Arial" w:eastAsiaTheme="minorEastAsia" w:hAnsi="Arial" w:cs="Arial"/>
        </w:rPr>
      </w:pPr>
      <w:r w:rsidRPr="00082860">
        <w:rPr>
          <w:rFonts w:ascii="Arial" w:eastAsiaTheme="minorEastAsia" w:hAnsi="Arial" w:cs="Arial"/>
        </w:rPr>
        <w:t xml:space="preserve">We model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r>
          <w:rPr>
            <w:rFonts w:ascii="Cambria Math" w:eastAsiaTheme="minorEastAsia" w:hAnsi="Cambria Math" w:cs="Arial"/>
          </w:rPr>
          <m:t xml:space="preserve"> </m:t>
        </m:r>
      </m:oMath>
      <w:r w:rsidRPr="00082860">
        <w:rPr>
          <w:rFonts w:ascii="Arial" w:eastAsiaTheme="minorEastAsia" w:hAnsi="Arial" w:cs="Arial"/>
        </w:rPr>
        <w:t xml:space="preserve"> as: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r>
          <w:rPr>
            <w:rFonts w:ascii="Cambria Math" w:eastAsiaTheme="minorEastAsia" w:hAnsi="Cambria Math" w:cs="Arial"/>
          </w:rPr>
          <m:t>=1-</m:t>
        </m:r>
        <m:sSub>
          <m:sSubPr>
            <m:ctrlPr>
              <w:rPr>
                <w:rFonts w:ascii="Cambria Math" w:eastAsiaTheme="minorEastAsia" w:hAnsi="Cambria Math" w:cs="Arial"/>
                <w:i/>
              </w:rPr>
            </m:ctrlPr>
          </m:sSubPr>
          <m:e>
            <m:r>
              <w:rPr>
                <w:rFonts w:ascii="Cambria Math" w:eastAsiaTheme="minorEastAsia" w:hAnsi="Cambria Math" w:cs="Arial"/>
              </w:rPr>
              <m:t>k</m:t>
            </m:r>
          </m:e>
          <m:sub>
            <m:r>
              <w:rPr>
                <w:rFonts w:ascii="Cambria Math" w:eastAsiaTheme="minorEastAsia" w:hAnsi="Cambria Math" w:cs="Arial"/>
              </w:rPr>
              <m:t>n</m:t>
            </m:r>
          </m:sub>
        </m:sSub>
        <m:r>
          <w:rPr>
            <w:rFonts w:ascii="Cambria Math" w:eastAsiaTheme="minorEastAsia" w:hAnsi="Cambria Math" w:cs="Arial"/>
          </w:rPr>
          <m:t>∙</m:t>
        </m:r>
        <m:nary>
          <m:naryPr>
            <m:chr m:val="∑"/>
            <m:limLoc m:val="undOvr"/>
            <m:ctrlPr>
              <w:rPr>
                <w:rFonts w:ascii="Cambria Math" w:eastAsiaTheme="minorEastAsia" w:hAnsi="Cambria Math" w:cs="Arial"/>
                <w:i/>
              </w:rPr>
            </m:ctrlPr>
          </m:naryPr>
          <m:sub>
            <m:r>
              <w:rPr>
                <w:rFonts w:ascii="Cambria Math" w:eastAsiaTheme="minorEastAsia" w:hAnsi="Cambria Math" w:cs="Arial"/>
              </w:rPr>
              <m:t>n=1</m:t>
            </m:r>
          </m:sub>
          <m:sup>
            <m:r>
              <w:rPr>
                <w:rFonts w:ascii="Cambria Math" w:eastAsiaTheme="minorEastAsia" w:hAnsi="Cambria Math" w:cs="Arial"/>
              </w:rPr>
              <m:t>N</m:t>
            </m:r>
          </m:sup>
          <m:e>
            <m:func>
              <m:funcPr>
                <m:ctrlPr>
                  <w:rPr>
                    <w:rFonts w:ascii="Cambria Math" w:eastAsiaTheme="minorEastAsia" w:hAnsi="Cambria Math" w:cs="Arial"/>
                  </w:rPr>
                </m:ctrlPr>
              </m:funcPr>
              <m:fName>
                <m:r>
                  <m:rPr>
                    <m:sty m:val="p"/>
                  </m:rPr>
                  <w:rPr>
                    <w:rFonts w:ascii="Cambria Math" w:eastAsiaTheme="minorEastAsia" w:hAnsi="Cambria Math" w:cs="Arial"/>
                  </w:rPr>
                  <m:t>(erf</m:t>
                </m:r>
              </m:fName>
              <m:e>
                <m:d>
                  <m:dPr>
                    <m:ctrlPr>
                      <w:rPr>
                        <w:rFonts w:ascii="Cambria Math" w:eastAsiaTheme="minorEastAsia" w:hAnsi="Cambria Math" w:cs="Arial"/>
                        <w:i/>
                      </w:rPr>
                    </m:ctrlPr>
                  </m:dPr>
                  <m:e>
                    <m:d>
                      <m:dPr>
                        <m:ctrlPr>
                          <w:rPr>
                            <w:rFonts w:ascii="Cambria Math" w:eastAsiaTheme="minorEastAsia" w:hAnsi="Cambria Math" w:cs="Arial"/>
                            <w:i/>
                          </w:rPr>
                        </m:ctrlPr>
                      </m:dPr>
                      <m:e>
                        <m:r>
                          <w:rPr>
                            <w:rFonts w:ascii="Cambria Math" w:eastAsiaTheme="minorEastAsia" w:hAnsi="Cambria Math" w:cs="Arial"/>
                          </w:rPr>
                          <m:t>t-</m:t>
                        </m:r>
                        <m:sSub>
                          <m:sSubPr>
                            <m:ctrlPr>
                              <w:rPr>
                                <w:rFonts w:ascii="Cambria Math" w:eastAsiaTheme="minorEastAsia" w:hAnsi="Cambria Math" w:cs="Arial"/>
                                <w:i/>
                              </w:rPr>
                            </m:ctrlPr>
                          </m:sSubPr>
                          <m:e>
                            <m:r>
                              <w:rPr>
                                <w:rFonts w:ascii="Cambria Math" w:eastAsiaTheme="minorEastAsia" w:hAnsi="Cambria Math" w:cs="Arial"/>
                              </w:rPr>
                              <m:t>t</m:t>
                            </m:r>
                          </m:e>
                          <m:sub>
                            <m:r>
                              <w:rPr>
                                <w:rFonts w:ascii="Cambria Math" w:eastAsiaTheme="minorEastAsia" w:hAnsi="Cambria Math" w:cs="Arial"/>
                              </w:rPr>
                              <m:t>bn</m:t>
                            </m:r>
                          </m:sub>
                        </m:sSub>
                      </m:e>
                    </m:d>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t</m:t>
                        </m:r>
                      </m:e>
                      <m:sub>
                        <m:r>
                          <w:rPr>
                            <w:rFonts w:ascii="Cambria Math" w:eastAsiaTheme="minorEastAsia" w:hAnsi="Cambria Math" w:cs="Arial"/>
                          </w:rPr>
                          <m:t>s</m:t>
                        </m:r>
                      </m:sub>
                    </m:sSub>
                  </m:e>
                </m:d>
              </m:e>
            </m:func>
            <m:r>
              <w:rPr>
                <w:rFonts w:ascii="Cambria Math" w:eastAsiaTheme="minorEastAsia" w:hAnsi="Cambria Math" w:cs="Arial"/>
              </w:rPr>
              <m:t>-</m:t>
            </m:r>
            <m:r>
              <m:rPr>
                <m:sty m:val="p"/>
              </m:rPr>
              <w:rPr>
                <w:rFonts w:ascii="Cambria Math" w:eastAsiaTheme="minorEastAsia" w:hAnsi="Cambria Math" w:cs="Arial"/>
              </w:rPr>
              <m:t>erf⁡</m:t>
            </m:r>
            <m:r>
              <w:rPr>
                <w:rFonts w:ascii="Cambria Math" w:eastAsiaTheme="minorEastAsia" w:hAnsi="Cambria Math" w:cs="Arial"/>
              </w:rPr>
              <m:t>(</m:t>
            </m:r>
            <m:d>
              <m:dPr>
                <m:ctrlPr>
                  <w:rPr>
                    <w:rFonts w:ascii="Cambria Math" w:eastAsiaTheme="minorEastAsia" w:hAnsi="Cambria Math" w:cs="Arial"/>
                    <w:i/>
                  </w:rPr>
                </m:ctrlPr>
              </m:dPr>
              <m:e>
                <m:r>
                  <w:rPr>
                    <w:rFonts w:ascii="Cambria Math" w:eastAsiaTheme="minorEastAsia" w:hAnsi="Cambria Math" w:cs="Arial"/>
                  </w:rPr>
                  <m:t>t-</m:t>
                </m:r>
                <m:sSub>
                  <m:sSubPr>
                    <m:ctrlPr>
                      <w:rPr>
                        <w:rFonts w:ascii="Cambria Math" w:eastAsiaTheme="minorEastAsia" w:hAnsi="Cambria Math" w:cs="Arial"/>
                        <w:i/>
                      </w:rPr>
                    </m:ctrlPr>
                  </m:sSubPr>
                  <m:e>
                    <m:r>
                      <w:rPr>
                        <w:rFonts w:ascii="Cambria Math" w:eastAsiaTheme="minorEastAsia" w:hAnsi="Cambria Math" w:cs="Arial"/>
                      </w:rPr>
                      <m:t>t</m:t>
                    </m:r>
                  </m:e>
                  <m:sub>
                    <m:r>
                      <w:rPr>
                        <w:rFonts w:ascii="Cambria Math" w:eastAsiaTheme="minorEastAsia" w:hAnsi="Cambria Math" w:cs="Arial"/>
                      </w:rPr>
                      <m:t>wn</m:t>
                    </m:r>
                  </m:sub>
                </m:sSub>
              </m:e>
            </m:d>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t</m:t>
                </m:r>
              </m:e>
              <m:sub>
                <m:r>
                  <w:rPr>
                    <w:rFonts w:ascii="Cambria Math" w:eastAsiaTheme="minorEastAsia" w:hAnsi="Cambria Math" w:cs="Arial"/>
                  </w:rPr>
                  <m:t>s</m:t>
                </m:r>
              </m:sub>
            </m:sSub>
            <m:r>
              <w:rPr>
                <w:rFonts w:ascii="Cambria Math" w:eastAsiaTheme="minorEastAsia" w:hAnsi="Cambria Math" w:cs="Arial"/>
              </w:rPr>
              <m:t>))/2</m:t>
            </m:r>
          </m:e>
        </m:nary>
      </m:oMath>
      <w:r w:rsidR="008B316D" w:rsidRPr="00082860">
        <w:rPr>
          <w:rFonts w:ascii="Arial" w:eastAsiaTheme="minorEastAsia" w:hAnsi="Arial" w:cs="Arial"/>
        </w:rPr>
        <w:t xml:space="preserve">     </w:t>
      </w:r>
      <w:r w:rsidR="00A74581">
        <w:rPr>
          <w:rFonts w:ascii="Arial" w:eastAsiaTheme="minorEastAsia" w:hAnsi="Arial" w:cs="Arial"/>
        </w:rPr>
        <w:t xml:space="preserve">   </w:t>
      </w:r>
      <w:r w:rsidR="008B316D" w:rsidRPr="00082860">
        <w:rPr>
          <w:rFonts w:ascii="Arial" w:eastAsiaTheme="minorEastAsia" w:hAnsi="Arial" w:cs="Arial"/>
        </w:rPr>
        <w:t xml:space="preserve">   (</w:t>
      </w:r>
      <w:r w:rsidR="008C3078" w:rsidRPr="00082860">
        <w:rPr>
          <w:rFonts w:ascii="Arial" w:eastAsiaTheme="minorEastAsia" w:hAnsi="Arial" w:cs="Arial"/>
        </w:rPr>
        <w:t>s</w:t>
      </w:r>
      <w:r w:rsidR="008B316D" w:rsidRPr="00082860">
        <w:rPr>
          <w:rFonts w:ascii="Arial" w:eastAsiaTheme="minorEastAsia" w:hAnsi="Arial" w:cs="Arial"/>
        </w:rPr>
        <w:t>17</w:t>
      </w:r>
      <w:r w:rsidR="001E281D" w:rsidRPr="00082860">
        <w:rPr>
          <w:rFonts w:ascii="Arial" w:eastAsiaTheme="minorEastAsia" w:hAnsi="Arial" w:cs="Arial"/>
        </w:rPr>
        <w:t xml:space="preserve">), </w:t>
      </w:r>
    </w:p>
    <w:p w14:paraId="736E1D53" w14:textId="1BFCF8BB" w:rsidR="00C77D39" w:rsidRPr="00082860" w:rsidRDefault="001E281D" w:rsidP="003A69F2">
      <w:pPr>
        <w:spacing w:line="480" w:lineRule="auto"/>
        <w:rPr>
          <w:rFonts w:ascii="Arial" w:eastAsiaTheme="minorEastAsia" w:hAnsi="Arial" w:cs="Arial"/>
        </w:rPr>
      </w:pPr>
      <w:r w:rsidRPr="00082860">
        <w:rPr>
          <w:rFonts w:ascii="Arial" w:eastAsiaTheme="minorEastAsia" w:hAnsi="Arial" w:cs="Arial"/>
        </w:rPr>
        <w:t>where N – number of nights covered by the voiding diary;</w:t>
      </w:r>
      <w:r w:rsidR="00F463EA" w:rsidRPr="00082860">
        <w:rPr>
          <w:rFonts w:ascii="Arial" w:eastAsiaTheme="minorEastAsia" w:hAnsi="Arial" w:cs="Arial"/>
        </w:rPr>
        <w:t xml:space="preserve"> </w:t>
      </w:r>
      <m:oMath>
        <m:sSub>
          <m:sSubPr>
            <m:ctrlPr>
              <w:rPr>
                <w:rFonts w:ascii="Cambria Math" w:eastAsiaTheme="minorEastAsia" w:hAnsi="Cambria Math" w:cs="Arial"/>
                <w:i/>
              </w:rPr>
            </m:ctrlPr>
          </m:sSubPr>
          <m:e>
            <m:r>
              <w:rPr>
                <w:rFonts w:ascii="Cambria Math" w:eastAsiaTheme="minorEastAsia" w:hAnsi="Cambria Math" w:cs="Arial"/>
              </w:rPr>
              <m:t>t</m:t>
            </m:r>
          </m:e>
          <m:sub>
            <m:r>
              <w:rPr>
                <w:rFonts w:ascii="Cambria Math" w:eastAsiaTheme="minorEastAsia" w:hAnsi="Cambria Math" w:cs="Arial"/>
              </w:rPr>
              <m:t>bn</m:t>
            </m:r>
          </m:sub>
        </m:sSub>
        <m:r>
          <w:rPr>
            <w:rFonts w:ascii="Cambria Math" w:eastAsiaTheme="minorEastAsia" w:hAnsi="Cambria Math" w:cs="Arial"/>
          </w:rPr>
          <m:t xml:space="preserve">, </m:t>
        </m:r>
        <m:sSub>
          <m:sSubPr>
            <m:ctrlPr>
              <w:rPr>
                <w:rFonts w:ascii="Cambria Math" w:eastAsiaTheme="minorEastAsia" w:hAnsi="Cambria Math" w:cs="Arial"/>
                <w:i/>
              </w:rPr>
            </m:ctrlPr>
          </m:sSubPr>
          <m:e>
            <m:r>
              <w:rPr>
                <w:rFonts w:ascii="Cambria Math" w:eastAsiaTheme="minorEastAsia" w:hAnsi="Cambria Math" w:cs="Arial"/>
              </w:rPr>
              <m:t>t</m:t>
            </m:r>
          </m:e>
          <m:sub>
            <m:r>
              <w:rPr>
                <w:rFonts w:ascii="Cambria Math" w:eastAsiaTheme="minorEastAsia" w:hAnsi="Cambria Math" w:cs="Arial"/>
              </w:rPr>
              <m:t>wn</m:t>
            </m:r>
          </m:sub>
        </m:sSub>
      </m:oMath>
      <w:r w:rsidR="00F463EA" w:rsidRPr="00082860">
        <w:rPr>
          <w:rFonts w:ascii="Arial" w:eastAsiaTheme="minorEastAsia" w:hAnsi="Arial" w:cs="Arial"/>
        </w:rPr>
        <w:t xml:space="preserve"> </w:t>
      </w:r>
      <w:r w:rsidR="00C77D39" w:rsidRPr="00082860">
        <w:rPr>
          <w:rFonts w:ascii="Arial" w:eastAsiaTheme="minorEastAsia" w:hAnsi="Arial" w:cs="Arial"/>
        </w:rPr>
        <w:t xml:space="preserve">are </w:t>
      </w:r>
      <w:r w:rsidR="00BC28D2" w:rsidRPr="00082860">
        <w:rPr>
          <w:rFonts w:ascii="Arial" w:eastAsiaTheme="minorEastAsia" w:hAnsi="Arial" w:cs="Arial"/>
        </w:rPr>
        <w:t>“</w:t>
      </w:r>
      <w:r w:rsidR="00C77D39" w:rsidRPr="00082860">
        <w:rPr>
          <w:rFonts w:ascii="Arial" w:eastAsiaTheme="minorEastAsia" w:hAnsi="Arial" w:cs="Arial"/>
        </w:rPr>
        <w:t>going to bed</w:t>
      </w:r>
      <w:r w:rsidR="00BC28D2" w:rsidRPr="00082860">
        <w:rPr>
          <w:rFonts w:ascii="Arial" w:eastAsiaTheme="minorEastAsia" w:hAnsi="Arial" w:cs="Arial"/>
        </w:rPr>
        <w:t>”</w:t>
      </w:r>
      <w:r w:rsidR="00C77D39" w:rsidRPr="00082860">
        <w:rPr>
          <w:rFonts w:ascii="Arial" w:eastAsiaTheme="minorEastAsia" w:hAnsi="Arial" w:cs="Arial"/>
        </w:rPr>
        <w:t xml:space="preserve"> and waking time</w:t>
      </w:r>
      <w:r w:rsidR="00ED0047" w:rsidRPr="00082860">
        <w:rPr>
          <w:rFonts w:ascii="Arial" w:eastAsiaTheme="minorEastAsia" w:hAnsi="Arial" w:cs="Arial"/>
        </w:rPr>
        <w:t>s</w:t>
      </w:r>
      <w:r w:rsidR="00C77D39" w:rsidRPr="00082860">
        <w:rPr>
          <w:rFonts w:ascii="Arial" w:eastAsiaTheme="minorEastAsia" w:hAnsi="Arial" w:cs="Arial"/>
        </w:rPr>
        <w:t>, and</w:t>
      </w:r>
      <w:r w:rsidR="00F463EA" w:rsidRPr="00082860">
        <w:rPr>
          <w:rFonts w:ascii="Arial" w:eastAsiaTheme="minorEastAsia" w:hAnsi="Arial" w:cs="Arial"/>
        </w:rPr>
        <w:t xml:space="preserve"> </w:t>
      </w:r>
      <m:oMath>
        <m:sSub>
          <m:sSubPr>
            <m:ctrlPr>
              <w:rPr>
                <w:rFonts w:ascii="Cambria Math" w:eastAsiaTheme="minorEastAsia" w:hAnsi="Cambria Math" w:cs="Arial"/>
                <w:i/>
              </w:rPr>
            </m:ctrlPr>
          </m:sSubPr>
          <m:e>
            <m:r>
              <w:rPr>
                <w:rFonts w:ascii="Cambria Math" w:eastAsiaTheme="minorEastAsia" w:hAnsi="Cambria Math" w:cs="Arial"/>
              </w:rPr>
              <m:t>t</m:t>
            </m:r>
          </m:e>
          <m:sub>
            <m:r>
              <w:rPr>
                <w:rFonts w:ascii="Cambria Math" w:eastAsiaTheme="minorEastAsia" w:hAnsi="Cambria Math" w:cs="Arial"/>
              </w:rPr>
              <m:t>s</m:t>
            </m:r>
          </m:sub>
        </m:sSub>
      </m:oMath>
      <w:r w:rsidR="00C77D39" w:rsidRPr="00082860">
        <w:rPr>
          <w:rFonts w:ascii="Arial" w:eastAsiaTheme="minorEastAsia" w:hAnsi="Arial" w:cs="Arial"/>
        </w:rPr>
        <w:t xml:space="preserve"> </w:t>
      </w:r>
      <w:r w:rsidR="00CB5713">
        <w:rPr>
          <w:rFonts w:ascii="Arial" w:eastAsiaTheme="minorEastAsia" w:hAnsi="Arial" w:cs="Arial"/>
        </w:rPr>
        <w:t xml:space="preserve">– </w:t>
      </w:r>
      <w:r w:rsidR="00C77D39" w:rsidRPr="00082860">
        <w:rPr>
          <w:rFonts w:ascii="Arial" w:eastAsiaTheme="minorEastAsia" w:hAnsi="Arial" w:cs="Arial"/>
        </w:rPr>
        <w:t xml:space="preserve">time required to </w:t>
      </w:r>
      <w:r w:rsidR="00C4039E">
        <w:rPr>
          <w:rFonts w:ascii="Arial" w:eastAsiaTheme="minorEastAsia" w:hAnsi="Arial" w:cs="Arial"/>
        </w:rPr>
        <w:t>fall</w:t>
      </w:r>
      <w:r w:rsidR="00C4039E" w:rsidRPr="00082860">
        <w:rPr>
          <w:rFonts w:ascii="Arial" w:eastAsiaTheme="minorEastAsia" w:hAnsi="Arial" w:cs="Arial"/>
        </w:rPr>
        <w:t xml:space="preserve"> </w:t>
      </w:r>
      <w:r w:rsidR="00C77D39" w:rsidRPr="00082860">
        <w:rPr>
          <w:rFonts w:ascii="Arial" w:eastAsiaTheme="minorEastAsia" w:hAnsi="Arial" w:cs="Arial"/>
        </w:rPr>
        <w:t>asleep and wake up.</w:t>
      </w:r>
    </w:p>
    <w:p w14:paraId="6267DCCE" w14:textId="4701A157" w:rsidR="00C77D39" w:rsidRPr="00082860" w:rsidRDefault="00C77D39" w:rsidP="008950DA">
      <w:pPr>
        <w:spacing w:line="480" w:lineRule="auto"/>
        <w:rPr>
          <w:rFonts w:ascii="Arial" w:eastAsiaTheme="minorEastAsia" w:hAnsi="Arial" w:cs="Arial"/>
        </w:rPr>
      </w:pPr>
      <w:r w:rsidRPr="00082860">
        <w:rPr>
          <w:rFonts w:ascii="Arial" w:eastAsiaTheme="minorEastAsia" w:hAnsi="Arial" w:cs="Arial"/>
        </w:rPr>
        <w:t xml:space="preserve">We model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r>
          <w:rPr>
            <w:rFonts w:ascii="Cambria Math" w:eastAsiaTheme="minorEastAsia" w:hAnsi="Cambria Math" w:cs="Arial"/>
          </w:rPr>
          <m:t xml:space="preserve"> </m:t>
        </m:r>
      </m:oMath>
      <w:r w:rsidRPr="00082860">
        <w:rPr>
          <w:rFonts w:ascii="Arial" w:eastAsiaTheme="minorEastAsia" w:hAnsi="Arial" w:cs="Arial"/>
        </w:rPr>
        <w:t xml:space="preserve">as: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r>
          <w:rPr>
            <w:rFonts w:ascii="Cambria Math" w:eastAsiaTheme="minorEastAsia" w:hAnsi="Cambria Math" w:cs="Arial"/>
          </w:rPr>
          <m:t>=1+</m:t>
        </m:r>
      </m:oMath>
      <w:r w:rsidRPr="00082860">
        <w:rPr>
          <w:rFonts w:ascii="Arial" w:eastAsiaTheme="minorEastAsia" w:hAnsi="Arial" w:cs="Arial"/>
        </w:rPr>
        <w:t xml:space="preserve"> </w:t>
      </w:r>
      <m:oMath>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caf</m:t>
            </m:r>
          </m:sub>
        </m:sSub>
      </m:oMath>
      <w:r w:rsidRPr="00082860">
        <w:rPr>
          <w:rFonts w:ascii="Arial" w:eastAsiaTheme="minorEastAsia" w:hAnsi="Arial" w:cs="Arial"/>
        </w:rPr>
        <w:t xml:space="preserve"> </w:t>
      </w:r>
      <m:oMath>
        <m:r>
          <w:rPr>
            <w:rFonts w:ascii="Cambria Math" w:eastAsiaTheme="minorEastAsia" w:hAnsi="Cambria Math" w:cs="Arial"/>
          </w:rPr>
          <m:t>∙</m:t>
        </m:r>
      </m:oMath>
      <w:r w:rsidRPr="00082860">
        <w:rPr>
          <w:rFonts w:ascii="Arial" w:eastAsiaTheme="minorEastAsia" w:hAnsi="Arial" w:cs="Arial"/>
        </w:rPr>
        <w:t xml:space="preserve">  </w:t>
      </w:r>
      <m:oMath>
        <m:r>
          <w:rPr>
            <w:rFonts w:ascii="Cambria Math" w:eastAsiaTheme="minorEastAsia" w:hAnsi="Cambria Math" w:cs="Arial"/>
          </w:rPr>
          <m:t xml:space="preserve">CC, if </m:t>
        </m:r>
      </m:oMath>
      <w:r w:rsidRPr="00082860">
        <w:rPr>
          <w:rFonts w:ascii="Arial" w:eastAsiaTheme="minorEastAsia" w:hAnsi="Arial" w:cs="Arial"/>
        </w:rPr>
        <w:t xml:space="preserve"> </w:t>
      </w:r>
      <m:oMath>
        <m:r>
          <w:rPr>
            <w:rFonts w:ascii="Cambria Math" w:eastAsiaTheme="minorEastAsia" w:hAnsi="Cambria Math" w:cs="Arial"/>
          </w:rPr>
          <m:t>CC&lt;0.1;</m:t>
        </m:r>
      </m:oMath>
      <w:r w:rsidRPr="00082860">
        <w:rPr>
          <w:rFonts w:ascii="Arial" w:eastAsiaTheme="minorEastAsia" w:hAnsi="Arial" w:cs="Arial"/>
        </w:rPr>
        <w:t xml:space="preserve">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r>
          <w:rPr>
            <w:rFonts w:ascii="Cambria Math" w:eastAsiaTheme="minorEastAsia" w:hAnsi="Cambria Math" w:cs="Arial"/>
          </w:rPr>
          <m:t>=1+</m:t>
        </m:r>
      </m:oMath>
      <w:r w:rsidRPr="00082860">
        <w:rPr>
          <w:rFonts w:ascii="Arial" w:eastAsiaTheme="minorEastAsia" w:hAnsi="Arial" w:cs="Arial"/>
        </w:rPr>
        <w:t xml:space="preserve">  </w:t>
      </w:r>
      <m:oMath>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caf</m:t>
            </m:r>
          </m:sub>
        </m:sSub>
      </m:oMath>
      <w:r w:rsidRPr="00082860">
        <w:rPr>
          <w:rFonts w:ascii="Arial" w:eastAsiaTheme="minorEastAsia" w:hAnsi="Arial" w:cs="Arial"/>
        </w:rPr>
        <w:t xml:space="preserve"> </w:t>
      </w:r>
      <m:oMath>
        <m:r>
          <w:rPr>
            <w:rFonts w:ascii="Cambria Math" w:eastAsiaTheme="minorEastAsia" w:hAnsi="Cambria Math" w:cs="Arial"/>
          </w:rPr>
          <m:t>∙</m:t>
        </m:r>
      </m:oMath>
      <w:r w:rsidRPr="00082860">
        <w:rPr>
          <w:rFonts w:ascii="Arial" w:eastAsiaTheme="minorEastAsia" w:hAnsi="Arial" w:cs="Arial"/>
        </w:rPr>
        <w:t xml:space="preserve"> 0.1, if </w:t>
      </w:r>
      <m:oMath>
        <m:r>
          <w:rPr>
            <w:rFonts w:ascii="Cambria Math" w:eastAsiaTheme="minorEastAsia" w:hAnsi="Cambria Math" w:cs="Arial"/>
          </w:rPr>
          <m:t>CC≥0.1</m:t>
        </m:r>
      </m:oMath>
      <w:r w:rsidRPr="00082860">
        <w:rPr>
          <w:rFonts w:ascii="Arial" w:eastAsiaTheme="minorEastAsia" w:hAnsi="Arial" w:cs="Arial"/>
        </w:rPr>
        <w:t xml:space="preserve"> </w:t>
      </w:r>
      <w:r w:rsidR="008B316D" w:rsidRPr="00082860">
        <w:rPr>
          <w:rFonts w:ascii="Arial" w:eastAsiaTheme="minorEastAsia" w:hAnsi="Arial" w:cs="Arial"/>
        </w:rPr>
        <w:t>(</w:t>
      </w:r>
      <w:r w:rsidR="008C3078" w:rsidRPr="00082860">
        <w:rPr>
          <w:rFonts w:ascii="Arial" w:eastAsiaTheme="minorEastAsia" w:hAnsi="Arial" w:cs="Arial"/>
        </w:rPr>
        <w:t>s</w:t>
      </w:r>
      <w:r w:rsidR="008B316D" w:rsidRPr="00082860">
        <w:rPr>
          <w:rFonts w:ascii="Arial" w:eastAsiaTheme="minorEastAsia" w:hAnsi="Arial" w:cs="Arial"/>
        </w:rPr>
        <w:t>18</w:t>
      </w:r>
      <w:r w:rsidRPr="00082860">
        <w:rPr>
          <w:rFonts w:ascii="Arial" w:eastAsiaTheme="minorEastAsia" w:hAnsi="Arial" w:cs="Arial"/>
        </w:rPr>
        <w:t>)</w:t>
      </w:r>
      <w:r w:rsidR="008B316D" w:rsidRPr="00082860">
        <w:rPr>
          <w:rFonts w:ascii="Arial" w:eastAsiaTheme="minorEastAsia" w:hAnsi="Arial" w:cs="Arial"/>
        </w:rPr>
        <w:t>,</w:t>
      </w:r>
    </w:p>
    <w:p w14:paraId="458EBB27" w14:textId="24975369" w:rsidR="00C77D39" w:rsidRPr="00082860" w:rsidRDefault="008B316D" w:rsidP="008950DA">
      <w:pPr>
        <w:widowControl w:val="0"/>
        <w:spacing w:line="480" w:lineRule="auto"/>
        <w:rPr>
          <w:rFonts w:ascii="Arial" w:eastAsiaTheme="minorEastAsia" w:hAnsi="Arial" w:cs="Arial"/>
        </w:rPr>
      </w:pPr>
      <w:r w:rsidRPr="00082860">
        <w:rPr>
          <w:rFonts w:ascii="Arial" w:eastAsiaTheme="minorEastAsia" w:hAnsi="Arial" w:cs="Arial"/>
        </w:rPr>
        <w:t>w</w:t>
      </w:r>
      <w:r w:rsidR="00C77D39" w:rsidRPr="00082860">
        <w:rPr>
          <w:rFonts w:ascii="Arial" w:eastAsiaTheme="minorEastAsia" w:hAnsi="Arial" w:cs="Arial"/>
        </w:rPr>
        <w:t xml:space="preserve">here </w:t>
      </w:r>
      <m:oMath>
        <m:r>
          <w:rPr>
            <w:rFonts w:ascii="Cambria Math" w:eastAsiaTheme="minorEastAsia" w:hAnsi="Cambria Math" w:cs="Arial"/>
          </w:rPr>
          <m:t>CC=</m:t>
        </m:r>
        <m:f>
          <m:fPr>
            <m:type m:val="skw"/>
            <m:ctrlPr>
              <w:rPr>
                <w:rFonts w:ascii="Cambria Math" w:eastAsiaTheme="minorEastAsia" w:hAnsi="Cambria Math" w:cs="Arial"/>
                <w:i/>
              </w:rPr>
            </m:ctrlPr>
          </m:fPr>
          <m:num>
            <m:sSub>
              <m:sSubPr>
                <m:ctrlPr>
                  <w:rPr>
                    <w:rFonts w:ascii="Cambria Math" w:eastAsiaTheme="minorEastAsia" w:hAnsi="Cambria Math" w:cs="Arial"/>
                    <w:i/>
                  </w:rPr>
                </m:ctrlPr>
              </m:sSubPr>
              <m:e>
                <m:r>
                  <w:rPr>
                    <w:rFonts w:ascii="Cambria Math" w:eastAsiaTheme="minorEastAsia" w:hAnsi="Cambria Math" w:cs="Arial"/>
                  </w:rPr>
                  <m:t>C</m:t>
                </m:r>
              </m:e>
              <m:sub>
                <m:r>
                  <w:rPr>
                    <w:rFonts w:ascii="Cambria Math" w:eastAsiaTheme="minorEastAsia" w:hAnsi="Cambria Math" w:cs="Arial"/>
                  </w:rPr>
                  <m:t>B</m:t>
                </m:r>
              </m:sub>
            </m:sSub>
          </m:num>
          <m:den>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m:t>
                </m:r>
              </m:sub>
            </m:sSub>
            <m:r>
              <w:rPr>
                <w:rFonts w:ascii="Cambria Math" w:eastAsiaTheme="minorEastAsia" w:hAnsi="Cambria Math" w:cs="Arial"/>
              </w:rPr>
              <m:t>)</m:t>
            </m:r>
          </m:den>
        </m:f>
      </m:oMath>
      <w:r w:rsidR="00C77D39" w:rsidRPr="00082860">
        <w:rPr>
          <w:rFonts w:ascii="Arial" w:eastAsiaTheme="minorEastAsia" w:hAnsi="Arial" w:cs="Arial"/>
        </w:rPr>
        <w:t xml:space="preserve"> –</w:t>
      </w:r>
      <w:r w:rsidR="00CB5713">
        <w:rPr>
          <w:rFonts w:ascii="Arial" w:eastAsiaTheme="minorEastAsia" w:hAnsi="Arial" w:cs="Arial"/>
        </w:rPr>
        <w:t xml:space="preserve"> </w:t>
      </w:r>
      <w:r w:rsidR="00C77D39" w:rsidRPr="00082860">
        <w:rPr>
          <w:rFonts w:ascii="Arial" w:eastAsiaTheme="minorEastAsia" w:hAnsi="Arial" w:cs="Arial"/>
        </w:rPr>
        <w:t xml:space="preserve">concentration of alcohol in blood, </w:t>
      </w:r>
      <m:oMath>
        <m:sSub>
          <m:sSubPr>
            <m:ctrlPr>
              <w:rPr>
                <w:rFonts w:ascii="Cambria Math" w:eastAsiaTheme="minorEastAsia" w:hAnsi="Cambria Math" w:cs="Arial"/>
                <w:i/>
              </w:rPr>
            </m:ctrlPr>
          </m:sSubPr>
          <m:e>
            <m:r>
              <w:rPr>
                <w:rFonts w:ascii="Cambria Math" w:eastAsiaTheme="minorEastAsia" w:hAnsi="Cambria Math" w:cs="Arial"/>
              </w:rPr>
              <m:t>C</m:t>
            </m:r>
          </m:e>
          <m:sub>
            <m:r>
              <w:rPr>
                <w:rFonts w:ascii="Cambria Math" w:eastAsiaTheme="minorEastAsia" w:hAnsi="Cambria Math" w:cs="Arial"/>
              </w:rPr>
              <m:t>B</m:t>
            </m:r>
          </m:sub>
        </m:sSub>
      </m:oMath>
      <w:r w:rsidR="00C77D39" w:rsidRPr="00082860">
        <w:rPr>
          <w:rFonts w:ascii="Arial" w:eastAsiaTheme="minorEastAsia" w:hAnsi="Arial" w:cs="Arial"/>
        </w:rPr>
        <w:t xml:space="preserve"> – number of mg of caffeine</w:t>
      </w:r>
      <w:r w:rsidR="003A69F2">
        <w:rPr>
          <w:rFonts w:ascii="Arial" w:eastAsiaTheme="minorEastAsia" w:hAnsi="Arial" w:cs="Arial"/>
        </w:rPr>
        <w:t xml:space="preserve"> </w:t>
      </w:r>
      <w:r w:rsidR="00C77D39" w:rsidRPr="00082860">
        <w:rPr>
          <w:rFonts w:ascii="Arial" w:eastAsiaTheme="minorEastAsia" w:hAnsi="Arial" w:cs="Arial"/>
        </w:rPr>
        <w:t xml:space="preserve">in blood. </w:t>
      </w:r>
    </w:p>
    <w:p w14:paraId="0FAEABBA" w14:textId="5C679D96" w:rsidR="00C77D39" w:rsidRPr="00082860" w:rsidRDefault="00C77D39" w:rsidP="008950DA">
      <w:pPr>
        <w:spacing w:line="480" w:lineRule="auto"/>
        <w:rPr>
          <w:rFonts w:ascii="Arial" w:eastAsiaTheme="minorEastAsia" w:hAnsi="Arial" w:cs="Arial"/>
        </w:rPr>
      </w:pPr>
      <w:r w:rsidRPr="00082860">
        <w:rPr>
          <w:rFonts w:ascii="Arial" w:eastAsiaTheme="minorEastAsia" w:hAnsi="Arial" w:cs="Arial"/>
        </w:rPr>
        <w:t xml:space="preserve">We model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oMath>
      <w:r w:rsidRPr="00082860">
        <w:rPr>
          <w:rFonts w:ascii="Arial" w:eastAsiaTheme="minorEastAsia" w:hAnsi="Arial" w:cs="Arial"/>
        </w:rPr>
        <w:t xml:space="preserve">as: </w:t>
      </w:r>
    </w:p>
    <w:p w14:paraId="679288C1" w14:textId="0E157769" w:rsidR="00D652E7" w:rsidRDefault="00C77D39" w:rsidP="008950DA">
      <w:pPr>
        <w:spacing w:line="480" w:lineRule="auto"/>
        <w:rPr>
          <w:rFonts w:ascii="Arial" w:eastAsiaTheme="minorEastAsia" w:hAnsi="Arial" w:cs="Arial"/>
        </w:rPr>
      </w:pPr>
      <w:r w:rsidRPr="00082860">
        <w:rPr>
          <w:rFonts w:ascii="Arial" w:eastAsiaTheme="minorEastAsia" w:hAnsi="Arial" w:cs="Arial"/>
        </w:rPr>
        <w:t xml:space="preserve">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r>
          <w:rPr>
            <w:rFonts w:ascii="Cambria Math" w:eastAsiaTheme="minorEastAsia" w:hAnsi="Cambria Math" w:cs="Arial"/>
          </w:rPr>
          <m:t>=1+</m:t>
        </m:r>
      </m:oMath>
      <w:r w:rsidRPr="00082860">
        <w:rPr>
          <w:rFonts w:ascii="Arial" w:eastAsiaTheme="minorEastAsia" w:hAnsi="Arial" w:cs="Arial"/>
        </w:rPr>
        <w:t xml:space="preserve">  </w:t>
      </w:r>
      <m:oMath>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alc</m:t>
            </m:r>
          </m:sub>
        </m:sSub>
      </m:oMath>
      <w:r w:rsidRPr="00082860">
        <w:rPr>
          <w:rFonts w:ascii="Arial" w:eastAsiaTheme="minorEastAsia" w:hAnsi="Arial" w:cs="Arial"/>
        </w:rPr>
        <w:t xml:space="preserve"> </w:t>
      </w:r>
      <m:oMath>
        <m:r>
          <w:rPr>
            <w:rFonts w:ascii="Cambria Math" w:eastAsiaTheme="minorEastAsia" w:hAnsi="Cambria Math" w:cs="Arial"/>
          </w:rPr>
          <m:t>∙</m:t>
        </m:r>
      </m:oMath>
      <w:r w:rsidRPr="00082860">
        <w:rPr>
          <w:rFonts w:ascii="Arial" w:eastAsiaTheme="minorEastAsia" w:hAnsi="Arial" w:cs="Arial"/>
        </w:rPr>
        <w:t xml:space="preserve">  </w:t>
      </w:r>
      <m:oMath>
        <m:r>
          <w:rPr>
            <w:rFonts w:ascii="Cambria Math" w:eastAsiaTheme="minorEastAsia" w:hAnsi="Cambria Math" w:cs="Arial"/>
          </w:rPr>
          <m:t xml:space="preserve">CA, if </m:t>
        </m:r>
      </m:oMath>
      <w:r w:rsidRPr="00082860">
        <w:rPr>
          <w:rFonts w:ascii="Arial" w:eastAsiaTheme="minorEastAsia" w:hAnsi="Arial" w:cs="Arial"/>
        </w:rPr>
        <w:t xml:space="preserve"> </w:t>
      </w:r>
      <m:oMath>
        <m:r>
          <w:rPr>
            <w:rFonts w:ascii="Cambria Math" w:eastAsiaTheme="minorEastAsia" w:hAnsi="Cambria Math" w:cs="Arial"/>
          </w:rPr>
          <m:t>CA&lt;0.002;</m:t>
        </m:r>
      </m:oMath>
      <w:r w:rsidRPr="00082860">
        <w:rPr>
          <w:rFonts w:ascii="Arial" w:eastAsiaTheme="minorEastAsia" w:hAnsi="Arial" w:cs="Arial"/>
        </w:rPr>
        <w:t xml:space="preserve">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r>
          <w:rPr>
            <w:rFonts w:ascii="Cambria Math" w:eastAsiaTheme="minorEastAsia" w:hAnsi="Cambria Math" w:cs="Arial"/>
          </w:rPr>
          <m:t>=1+</m:t>
        </m:r>
      </m:oMath>
      <w:r w:rsidRPr="00082860">
        <w:rPr>
          <w:rFonts w:ascii="Arial" w:eastAsiaTheme="minorEastAsia" w:hAnsi="Arial" w:cs="Arial"/>
        </w:rPr>
        <w:t xml:space="preserve">  </w:t>
      </w:r>
      <m:oMath>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alc</m:t>
            </m:r>
          </m:sub>
        </m:sSub>
      </m:oMath>
      <w:r w:rsidRPr="00082860">
        <w:rPr>
          <w:rFonts w:ascii="Arial" w:eastAsiaTheme="minorEastAsia" w:hAnsi="Arial" w:cs="Arial"/>
        </w:rPr>
        <w:t xml:space="preserve"> </w:t>
      </w:r>
      <m:oMath>
        <m:r>
          <w:rPr>
            <w:rFonts w:ascii="Cambria Math" w:eastAsiaTheme="minorEastAsia" w:hAnsi="Cambria Math" w:cs="Arial"/>
          </w:rPr>
          <m:t>∙</m:t>
        </m:r>
      </m:oMath>
      <w:r w:rsidRPr="00082860">
        <w:rPr>
          <w:rFonts w:ascii="Arial" w:eastAsiaTheme="minorEastAsia" w:hAnsi="Arial" w:cs="Arial"/>
        </w:rPr>
        <w:t xml:space="preserve"> 0.002, if   </w:t>
      </w:r>
      <m:oMath>
        <m:r>
          <w:rPr>
            <w:rFonts w:ascii="Cambria Math" w:eastAsiaTheme="minorEastAsia" w:hAnsi="Cambria Math" w:cs="Arial"/>
          </w:rPr>
          <m:t>CA≥0.002;</m:t>
        </m:r>
      </m:oMath>
      <w:r w:rsidRPr="00082860">
        <w:rPr>
          <w:rFonts w:ascii="Arial" w:eastAsiaTheme="minorEastAsia" w:hAnsi="Arial" w:cs="Arial"/>
        </w:rPr>
        <w:t xml:space="preserve">       </w:t>
      </w:r>
      <w:r w:rsidR="00D652E7">
        <w:rPr>
          <w:rFonts w:ascii="Arial" w:eastAsiaTheme="minorEastAsia" w:hAnsi="Arial" w:cs="Arial"/>
        </w:rPr>
        <w:t xml:space="preserve">  </w:t>
      </w:r>
      <w:r w:rsidR="008B316D" w:rsidRPr="00082860">
        <w:rPr>
          <w:rFonts w:ascii="Arial" w:eastAsiaTheme="minorEastAsia" w:hAnsi="Arial" w:cs="Arial"/>
        </w:rPr>
        <w:t>(</w:t>
      </w:r>
      <w:r w:rsidR="008C3078" w:rsidRPr="00082860">
        <w:rPr>
          <w:rFonts w:ascii="Arial" w:eastAsiaTheme="minorEastAsia" w:hAnsi="Arial" w:cs="Arial"/>
        </w:rPr>
        <w:t>s</w:t>
      </w:r>
      <w:r w:rsidR="008B316D" w:rsidRPr="00082860">
        <w:rPr>
          <w:rFonts w:ascii="Arial" w:eastAsiaTheme="minorEastAsia" w:hAnsi="Arial" w:cs="Arial"/>
        </w:rPr>
        <w:t>19),</w:t>
      </w:r>
    </w:p>
    <w:p w14:paraId="56A297CF" w14:textId="121D0F93" w:rsidR="00C77D39" w:rsidRPr="00082860" w:rsidRDefault="008B316D" w:rsidP="008950DA">
      <w:pPr>
        <w:spacing w:line="480" w:lineRule="auto"/>
        <w:rPr>
          <w:rFonts w:ascii="Arial" w:eastAsiaTheme="minorEastAsia" w:hAnsi="Arial" w:cs="Arial"/>
        </w:rPr>
      </w:pPr>
      <w:r w:rsidRPr="00082860">
        <w:rPr>
          <w:rFonts w:ascii="Arial" w:eastAsiaTheme="minorEastAsia" w:hAnsi="Arial" w:cs="Arial"/>
        </w:rPr>
        <w:t>w</w:t>
      </w:r>
      <w:r w:rsidR="00C77D39" w:rsidRPr="00082860">
        <w:rPr>
          <w:rFonts w:ascii="Arial" w:eastAsiaTheme="minorEastAsia" w:hAnsi="Arial" w:cs="Arial"/>
        </w:rPr>
        <w:t xml:space="preserve">here </w:t>
      </w:r>
      <m:oMath>
        <m:r>
          <w:rPr>
            <w:rFonts w:ascii="Cambria Math" w:eastAsiaTheme="minorEastAsia" w:hAnsi="Cambria Math" w:cs="Arial"/>
          </w:rPr>
          <m:t>CA=</m:t>
        </m:r>
        <m:f>
          <m:fPr>
            <m:type m:val="skw"/>
            <m:ctrlPr>
              <w:rPr>
                <w:rFonts w:ascii="Cambria Math" w:eastAsiaTheme="minorEastAsia" w:hAnsi="Cambria Math" w:cs="Arial"/>
                <w:i/>
              </w:rPr>
            </m:ctrlPr>
          </m:fPr>
          <m:num>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B</m:t>
                </m:r>
              </m:sub>
            </m:sSub>
          </m:num>
          <m:den>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m:t>
                </m:r>
              </m:sub>
            </m:sSub>
            <m:r>
              <w:rPr>
                <w:rFonts w:ascii="Cambria Math" w:eastAsiaTheme="minorEastAsia" w:hAnsi="Cambria Math" w:cs="Arial"/>
              </w:rPr>
              <m:t>)</m:t>
            </m:r>
          </m:den>
        </m:f>
      </m:oMath>
      <w:r w:rsidR="00C77D39" w:rsidRPr="00082860">
        <w:rPr>
          <w:rFonts w:ascii="Arial" w:eastAsiaTheme="minorEastAsia" w:hAnsi="Arial" w:cs="Arial"/>
        </w:rPr>
        <w:t xml:space="preserve"> –</w:t>
      </w:r>
      <w:r w:rsidR="00CB5713">
        <w:rPr>
          <w:rFonts w:ascii="Arial" w:eastAsiaTheme="minorEastAsia" w:hAnsi="Arial" w:cs="Arial"/>
        </w:rPr>
        <w:t xml:space="preserve"> </w:t>
      </w:r>
      <w:r w:rsidR="00C77D39" w:rsidRPr="00082860">
        <w:rPr>
          <w:rFonts w:ascii="Arial" w:eastAsiaTheme="minorEastAsia" w:hAnsi="Arial" w:cs="Arial"/>
        </w:rPr>
        <w:t xml:space="preserve">concentration of alcohol in blood, </w:t>
      </w:r>
      <m:oMath>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B</m:t>
            </m:r>
          </m:sub>
        </m:sSub>
      </m:oMath>
      <w:r w:rsidR="00C77D39" w:rsidRPr="00082860">
        <w:rPr>
          <w:rFonts w:ascii="Arial" w:eastAsiaTheme="minorEastAsia" w:hAnsi="Arial" w:cs="Arial"/>
        </w:rPr>
        <w:t xml:space="preserve"> – number of mL of alcohol in blood. </w:t>
      </w:r>
    </w:p>
    <w:p w14:paraId="36A6BDA3" w14:textId="5DA58790" w:rsidR="00C77D39" w:rsidRPr="00082860" w:rsidRDefault="008B316D" w:rsidP="008950DA">
      <w:pPr>
        <w:spacing w:line="480" w:lineRule="auto"/>
        <w:rPr>
          <w:rFonts w:ascii="Arial" w:eastAsiaTheme="minorEastAsia" w:hAnsi="Arial" w:cs="Arial"/>
        </w:rPr>
      </w:pPr>
      <w:r w:rsidRPr="00082860">
        <w:rPr>
          <w:rFonts w:ascii="Arial" w:eastAsiaTheme="minorEastAsia" w:hAnsi="Arial" w:cs="Arial"/>
        </w:rPr>
        <w:t xml:space="preserve">Eq. </w:t>
      </w:r>
      <w:r w:rsidR="008C3078" w:rsidRPr="00082860">
        <w:rPr>
          <w:rFonts w:ascii="Arial" w:eastAsiaTheme="minorEastAsia" w:hAnsi="Arial" w:cs="Arial"/>
        </w:rPr>
        <w:t>s</w:t>
      </w:r>
      <w:r w:rsidRPr="00082860">
        <w:rPr>
          <w:rFonts w:ascii="Arial" w:eastAsiaTheme="minorEastAsia" w:hAnsi="Arial" w:cs="Arial"/>
        </w:rPr>
        <w:t>12</w:t>
      </w:r>
      <w:r w:rsidR="00C77D39" w:rsidRPr="00082860">
        <w:rPr>
          <w:rFonts w:ascii="Arial" w:eastAsiaTheme="minorEastAsia" w:hAnsi="Arial" w:cs="Arial"/>
        </w:rPr>
        <w:t xml:space="preserve"> includes term </w:t>
      </w:r>
      <m:oMath>
        <m:f>
          <m:fPr>
            <m:type m:val="skw"/>
            <m:ctrlPr>
              <w:rPr>
                <w:rFonts w:ascii="Cambria Math" w:eastAsiaTheme="minorEastAsia" w:hAnsi="Cambria Math" w:cs="Arial"/>
                <w:i/>
              </w:rPr>
            </m:ctrlPr>
          </m:fPr>
          <m:num>
            <m:r>
              <w:rPr>
                <w:rFonts w:ascii="Cambria Math" w:eastAsiaTheme="minorEastAsia" w:hAnsi="Cambria Math" w:cs="Arial"/>
              </w:rPr>
              <m:t>dv</m:t>
            </m:r>
          </m:num>
          <m:den>
            <m:r>
              <w:rPr>
                <w:rFonts w:ascii="Cambria Math" w:eastAsiaTheme="minorEastAsia" w:hAnsi="Cambria Math" w:cs="Arial"/>
              </w:rPr>
              <m:t>dt</m:t>
            </m:r>
          </m:den>
        </m:f>
      </m:oMath>
      <w:r w:rsidRPr="00082860">
        <w:rPr>
          <w:rFonts w:ascii="Arial" w:eastAsiaTheme="minorEastAsia" w:hAnsi="Arial" w:cs="Arial"/>
        </w:rPr>
        <w:t xml:space="preserve"> , which according to (</w:t>
      </w:r>
      <w:r w:rsidR="008C3078" w:rsidRPr="00082860">
        <w:rPr>
          <w:rFonts w:ascii="Arial" w:eastAsiaTheme="minorEastAsia" w:hAnsi="Arial" w:cs="Arial"/>
        </w:rPr>
        <w:t>s</w:t>
      </w:r>
      <w:r w:rsidRPr="00082860">
        <w:rPr>
          <w:rFonts w:ascii="Arial" w:eastAsiaTheme="minorEastAsia" w:hAnsi="Arial" w:cs="Arial"/>
        </w:rPr>
        <w:t>14</w:t>
      </w:r>
      <w:r w:rsidR="00C77D39" w:rsidRPr="00082860">
        <w:rPr>
          <w:rFonts w:ascii="Arial" w:eastAsiaTheme="minorEastAsia" w:hAnsi="Arial" w:cs="Arial"/>
        </w:rPr>
        <w:t>) is equal to:</w:t>
      </w:r>
    </w:p>
    <w:p w14:paraId="35C5DD19" w14:textId="3A4F5083" w:rsidR="00C77D39" w:rsidRPr="00082860" w:rsidRDefault="00896EB1" w:rsidP="008950DA">
      <w:pPr>
        <w:spacing w:line="480" w:lineRule="auto"/>
        <w:rPr>
          <w:rFonts w:ascii="Arial" w:eastAsiaTheme="minorEastAsia" w:hAnsi="Arial" w:cs="Arial"/>
        </w:rPr>
      </w:pPr>
      <m:oMath>
        <m:f>
          <m:fPr>
            <m:type m:val="skw"/>
            <m:ctrlPr>
              <w:rPr>
                <w:rFonts w:ascii="Cambria Math" w:eastAsiaTheme="minorEastAsia" w:hAnsi="Cambria Math" w:cs="Arial"/>
                <w:i/>
              </w:rPr>
            </m:ctrlPr>
          </m:fPr>
          <m:num>
            <m:r>
              <w:rPr>
                <w:rFonts w:ascii="Cambria Math" w:eastAsiaTheme="minorEastAsia" w:hAnsi="Cambria Math" w:cs="Arial"/>
              </w:rPr>
              <m:t>dv</m:t>
            </m:r>
          </m:num>
          <m:den>
            <m:r>
              <w:rPr>
                <w:rFonts w:ascii="Cambria Math" w:eastAsiaTheme="minorEastAsia" w:hAnsi="Cambria Math" w:cs="Arial"/>
              </w:rPr>
              <m:t>dt</m:t>
            </m:r>
          </m:den>
        </m:f>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0</m:t>
            </m:r>
          </m:sub>
        </m:sSub>
        <m:r>
          <w:rPr>
            <w:rFonts w:ascii="Cambria Math" w:eastAsiaTheme="minorEastAsia" w:hAnsi="Cambria Math" w:cs="Arial"/>
          </w:rPr>
          <m:t>∙</m:t>
        </m:r>
        <m:d>
          <m:dPr>
            <m:begChr m:val="{"/>
            <m:endChr m:val="}"/>
            <m:ctrlPr>
              <w:rPr>
                <w:rFonts w:ascii="Cambria Math" w:eastAsiaTheme="minorEastAsia" w:hAnsi="Cambria Math" w:cs="Arial"/>
                <w:i/>
              </w:rPr>
            </m:ctrlPr>
          </m:dPr>
          <m:e>
            <m:f>
              <m:fPr>
                <m:type m:val="skw"/>
                <m:ctrlPr>
                  <w:rPr>
                    <w:rFonts w:ascii="Cambria Math" w:eastAsiaTheme="minorEastAsia" w:hAnsi="Cambria Math" w:cs="Arial"/>
                    <w:i/>
                  </w:rPr>
                </m:ctrlPr>
              </m:fPr>
              <m:num>
                <m:r>
                  <w:rPr>
                    <w:rFonts w:ascii="Cambria Math" w:eastAsiaTheme="minorEastAsia" w:hAnsi="Cambria Math" w:cs="Arial"/>
                  </w:rPr>
                  <m:t>d</m:t>
                </m:r>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B</m:t>
                    </m:r>
                  </m:sub>
                </m:sSub>
              </m:num>
              <m:den>
                <m:r>
                  <w:rPr>
                    <w:rFonts w:ascii="Cambria Math" w:eastAsiaTheme="minorEastAsia" w:hAnsi="Cambria Math" w:cs="Arial"/>
                  </w:rPr>
                  <m:t>dt</m:t>
                </m:r>
              </m:den>
            </m:f>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e</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m:t>
                </m:r>
                <m:r>
                  <w:rPr>
                    <w:rFonts w:ascii="Cambria Math" w:eastAsiaTheme="minorEastAsia" w:hAnsi="Cambria Math" w:cs="Arial"/>
                  </w:rPr>
                  <m:t>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m:t>
                </m:r>
                <m:r>
                  <w:rPr>
                    <w:rFonts w:ascii="Cambria Math" w:eastAsiaTheme="minorEastAsia" w:hAnsi="Cambria Math" w:cs="Arial"/>
                  </w:rPr>
                  <m:t>V</m:t>
                </m:r>
              </m:e>
              <m:sub>
                <m:r>
                  <w:rPr>
                    <w:rFonts w:ascii="Cambria Math" w:eastAsiaTheme="minorEastAsia" w:hAnsi="Cambria Math" w:cs="Arial"/>
                  </w:rPr>
                  <m:t>B</m:t>
                </m:r>
              </m:sub>
            </m:sSub>
            <m:r>
              <w:rPr>
                <w:rFonts w:ascii="Cambria Math" w:eastAsiaTheme="minorEastAsia" w:hAnsi="Cambria Math" w:cs="Arial"/>
              </w:rPr>
              <m:t>)∙</m:t>
            </m:r>
            <m:d>
              <m:dPr>
                <m:begChr m:val="["/>
                <m:endChr m:val="]"/>
                <m:ctrlPr>
                  <w:rPr>
                    <w:rFonts w:ascii="Cambria Math" w:eastAsiaTheme="minorEastAsia" w:hAnsi="Cambria Math" w:cs="Arial"/>
                    <w:i/>
                  </w:rPr>
                </m:ctrlPr>
              </m:dPr>
              <m:e>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num>
                  <m:den>
                    <m:r>
                      <w:rPr>
                        <w:rFonts w:ascii="Cambria Math" w:eastAsiaTheme="minorEastAsia" w:hAnsi="Cambria Math" w:cs="Arial"/>
                      </w:rPr>
                      <m:t>dt</m:t>
                    </m:r>
                  </m:den>
                </m:f>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e</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r>
                  <w:rPr>
                    <w:rFonts w:ascii="Cambria Math" w:eastAsiaTheme="minorEastAsia" w:hAnsi="Cambria Math" w:cs="Arial"/>
                  </w:rPr>
                  <m:t>∙</m:t>
                </m:r>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num>
                  <m:den>
                    <m:r>
                      <w:rPr>
                        <w:rFonts w:ascii="Cambria Math" w:eastAsiaTheme="minorEastAsia" w:hAnsi="Cambria Math" w:cs="Arial"/>
                      </w:rPr>
                      <m:t>dt</m:t>
                    </m:r>
                  </m:den>
                </m:f>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e</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r>
                  <w:rPr>
                    <w:rFonts w:ascii="Cambria Math" w:eastAsiaTheme="minorEastAsia" w:hAnsi="Cambria Math" w:cs="Arial"/>
                  </w:rPr>
                  <m:t>∙</m:t>
                </m:r>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num>
                  <m:den>
                    <m:r>
                      <w:rPr>
                        <w:rFonts w:ascii="Cambria Math" w:eastAsiaTheme="minorEastAsia" w:hAnsi="Cambria Math" w:cs="Arial"/>
                      </w:rPr>
                      <m:t>dt</m:t>
                    </m:r>
                  </m:den>
                </m:f>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e</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r>
                  <w:rPr>
                    <w:rFonts w:ascii="Cambria Math" w:eastAsiaTheme="minorEastAsia" w:hAnsi="Cambria Math" w:cs="Arial"/>
                  </w:rPr>
                  <m:t>∙</m:t>
                </m:r>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num>
                  <m:den>
                    <m:r>
                      <w:rPr>
                        <w:rFonts w:ascii="Cambria Math" w:eastAsiaTheme="minorEastAsia" w:hAnsi="Cambria Math" w:cs="Arial"/>
                      </w:rPr>
                      <m:t>dt</m:t>
                    </m:r>
                  </m:den>
                </m:f>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e</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r>
                  <w:rPr>
                    <w:rFonts w:ascii="Cambria Math" w:eastAsiaTheme="minorEastAsia" w:hAnsi="Cambria Math" w:cs="Arial"/>
                  </w:rPr>
                  <m:t>∙</m:t>
                </m:r>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e</m:t>
                        </m:r>
                      </m:sub>
                    </m:sSub>
                  </m:num>
                  <m:den>
                    <m:r>
                      <w:rPr>
                        <w:rFonts w:ascii="Cambria Math" w:eastAsiaTheme="minorEastAsia" w:hAnsi="Cambria Math" w:cs="Arial"/>
                      </w:rPr>
                      <m:t>d</m:t>
                    </m:r>
                    <m:r>
                      <w:rPr>
                        <w:rFonts w:ascii="Cambria Math" w:eastAsiaTheme="minorEastAsia" w:hAnsi="Cambria Math" w:cs="Arial"/>
                      </w:rPr>
                      <m:t>t</m:t>
                    </m:r>
                  </m:den>
                </m:f>
              </m:e>
            </m:d>
          </m:e>
        </m:d>
      </m:oMath>
      <w:r w:rsidR="00C77D39" w:rsidRPr="00082860">
        <w:rPr>
          <w:rFonts w:ascii="Arial" w:eastAsiaTheme="minorEastAsia" w:hAnsi="Arial" w:cs="Arial"/>
        </w:rPr>
        <w:t xml:space="preserve">       </w:t>
      </w:r>
      <w:r w:rsidR="00BC28D2" w:rsidRPr="00082860">
        <w:rPr>
          <w:rFonts w:ascii="Arial" w:eastAsiaTheme="minorEastAsia" w:hAnsi="Arial" w:cs="Arial"/>
        </w:rPr>
        <w:t xml:space="preserve">  (</w:t>
      </w:r>
      <w:r w:rsidR="008C3078" w:rsidRPr="00082860">
        <w:rPr>
          <w:rFonts w:ascii="Arial" w:eastAsiaTheme="minorEastAsia" w:hAnsi="Arial" w:cs="Arial"/>
        </w:rPr>
        <w:t>s</w:t>
      </w:r>
      <w:r w:rsidR="00BC28D2" w:rsidRPr="00082860">
        <w:rPr>
          <w:rFonts w:ascii="Arial" w:eastAsiaTheme="minorEastAsia" w:hAnsi="Arial" w:cs="Arial"/>
        </w:rPr>
        <w:t>20)</w:t>
      </w:r>
    </w:p>
    <w:p w14:paraId="02BFDB7B" w14:textId="0B839E1C" w:rsidR="00C77D39" w:rsidRPr="00082860" w:rsidRDefault="00C77D39" w:rsidP="008950DA">
      <w:pPr>
        <w:spacing w:line="480" w:lineRule="auto"/>
        <w:rPr>
          <w:rFonts w:ascii="Arial" w:eastAsiaTheme="minorEastAsia" w:hAnsi="Arial" w:cs="Arial"/>
        </w:rPr>
      </w:pPr>
      <w:r w:rsidRPr="00082860">
        <w:rPr>
          <w:rFonts w:ascii="Arial" w:eastAsiaTheme="minorEastAsia" w:hAnsi="Arial" w:cs="Arial"/>
        </w:rPr>
        <w:t xml:space="preserve">By using </w:t>
      </w:r>
      <m:oMath>
        <m:r>
          <w:rPr>
            <w:rFonts w:ascii="Cambria Math" w:eastAsiaTheme="minorEastAsia" w:hAnsi="Cambria Math" w:cs="Arial"/>
          </w:rPr>
          <m:t xml:space="preserve"> F=</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e</m:t>
            </m:r>
          </m:sub>
        </m:sSub>
      </m:oMath>
      <w:r w:rsidRPr="00082860">
        <w:rPr>
          <w:rFonts w:ascii="Arial" w:eastAsiaTheme="minorEastAsia" w:hAnsi="Arial" w:cs="Arial"/>
        </w:rPr>
        <w:t xml:space="preserve"> , </w:t>
      </w:r>
      <w:proofErr w:type="spellStart"/>
      <w:r w:rsidRPr="00082860">
        <w:rPr>
          <w:rFonts w:ascii="Arial" w:eastAsiaTheme="minorEastAsia" w:hAnsi="Arial" w:cs="Arial"/>
        </w:rPr>
        <w:t>e</w:t>
      </w:r>
      <w:r w:rsidR="008B316D" w:rsidRPr="00082860">
        <w:rPr>
          <w:rFonts w:ascii="Arial" w:eastAsiaTheme="minorEastAsia" w:hAnsi="Arial" w:cs="Arial"/>
        </w:rPr>
        <w:t>qs</w:t>
      </w:r>
      <w:proofErr w:type="spellEnd"/>
      <w:r w:rsidR="008C3078" w:rsidRPr="00082860">
        <w:rPr>
          <w:rFonts w:ascii="Arial" w:eastAsiaTheme="minorEastAsia" w:hAnsi="Arial" w:cs="Arial"/>
        </w:rPr>
        <w:t>.</w:t>
      </w:r>
      <w:r w:rsidR="008B316D" w:rsidRPr="00082860">
        <w:rPr>
          <w:rFonts w:ascii="Arial" w:eastAsiaTheme="minorEastAsia" w:hAnsi="Arial" w:cs="Arial"/>
        </w:rPr>
        <w:t xml:space="preserve"> </w:t>
      </w:r>
      <w:r w:rsidR="008C3078" w:rsidRPr="00082860">
        <w:rPr>
          <w:rFonts w:ascii="Arial" w:eastAsiaTheme="minorEastAsia" w:hAnsi="Arial" w:cs="Arial"/>
        </w:rPr>
        <w:t>s</w:t>
      </w:r>
      <w:r w:rsidR="008B316D" w:rsidRPr="00082860">
        <w:rPr>
          <w:rFonts w:ascii="Arial" w:eastAsiaTheme="minorEastAsia" w:hAnsi="Arial" w:cs="Arial"/>
        </w:rPr>
        <w:t xml:space="preserve">14 and </w:t>
      </w:r>
      <w:r w:rsidR="008C3078" w:rsidRPr="00082860">
        <w:rPr>
          <w:rFonts w:ascii="Arial" w:eastAsiaTheme="minorEastAsia" w:hAnsi="Arial" w:cs="Arial"/>
        </w:rPr>
        <w:t>s</w:t>
      </w:r>
      <w:r w:rsidR="008B316D" w:rsidRPr="00082860">
        <w:rPr>
          <w:rFonts w:ascii="Arial" w:eastAsiaTheme="minorEastAsia" w:hAnsi="Arial" w:cs="Arial"/>
        </w:rPr>
        <w:t>20</w:t>
      </w:r>
      <w:r w:rsidRPr="00082860">
        <w:rPr>
          <w:rFonts w:ascii="Arial" w:eastAsiaTheme="minorEastAsia" w:hAnsi="Arial" w:cs="Arial"/>
        </w:rPr>
        <w:t xml:space="preserve"> can be simplified to:</w:t>
      </w:r>
    </w:p>
    <w:p w14:paraId="1553B788" w14:textId="08177882" w:rsidR="00C77D39" w:rsidRPr="00082860" w:rsidRDefault="00C77D39" w:rsidP="008950DA">
      <w:pPr>
        <w:spacing w:line="480" w:lineRule="auto"/>
        <w:rPr>
          <w:rFonts w:ascii="Arial" w:eastAsiaTheme="minorEastAsia" w:hAnsi="Arial" w:cs="Arial"/>
        </w:rPr>
      </w:pPr>
      <m:oMath>
        <m:r>
          <w:rPr>
            <w:rFonts w:ascii="Cambria Math" w:eastAsiaTheme="minorEastAsia" w:hAnsi="Cambria Math" w:cs="Arial"/>
          </w:rPr>
          <m:t>v</m:t>
        </m:r>
        <m:d>
          <m:dPr>
            <m:ctrlPr>
              <w:rPr>
                <w:rFonts w:ascii="Cambria Math" w:eastAsiaTheme="minorEastAsia" w:hAnsi="Cambria Math" w:cs="Arial"/>
                <w:i/>
              </w:rPr>
            </m:ctrlPr>
          </m:dPr>
          <m:e>
            <m:r>
              <w:rPr>
                <w:rFonts w:ascii="Cambria Math" w:eastAsiaTheme="minorEastAsia" w:hAnsi="Cambria Math" w:cs="Arial"/>
              </w:rPr>
              <m:t>t</m:t>
            </m:r>
          </m:e>
        </m:d>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0</m:t>
            </m:r>
          </m:sub>
        </m:sSub>
        <m:r>
          <w:rPr>
            <w:rFonts w:ascii="Cambria Math" w:eastAsiaTheme="minorEastAsia" w:hAnsi="Cambria Math" w:cs="Arial"/>
          </w:rPr>
          <m:t>∙F∙(</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m:t>
            </m:r>
          </m:sub>
        </m:sSub>
        <m:r>
          <w:rPr>
            <w:rFonts w:ascii="Cambria Math" w:eastAsiaTheme="minorEastAsia" w:hAnsi="Cambria Math" w:cs="Arial"/>
          </w:rPr>
          <m:t>)</m:t>
        </m:r>
      </m:oMath>
      <w:r w:rsidRPr="00082860">
        <w:rPr>
          <w:rFonts w:ascii="Arial" w:eastAsiaTheme="minorEastAsia" w:hAnsi="Arial" w:cs="Arial"/>
        </w:rPr>
        <w:t xml:space="preserve">                                                                            </w:t>
      </w:r>
      <w:r w:rsidR="008B316D" w:rsidRPr="00082860">
        <w:rPr>
          <w:rFonts w:ascii="Arial" w:eastAsiaTheme="minorEastAsia" w:hAnsi="Arial" w:cs="Arial"/>
        </w:rPr>
        <w:t xml:space="preserve">                  (</w:t>
      </w:r>
      <w:r w:rsidR="008C3078" w:rsidRPr="00082860">
        <w:rPr>
          <w:rFonts w:ascii="Arial" w:eastAsiaTheme="minorEastAsia" w:hAnsi="Arial" w:cs="Arial"/>
        </w:rPr>
        <w:t>s</w:t>
      </w:r>
      <w:r w:rsidR="008B316D" w:rsidRPr="00082860">
        <w:rPr>
          <w:rFonts w:ascii="Arial" w:eastAsiaTheme="minorEastAsia" w:hAnsi="Arial" w:cs="Arial"/>
        </w:rPr>
        <w:t>21</w:t>
      </w:r>
      <w:r w:rsidRPr="00082860">
        <w:rPr>
          <w:rFonts w:ascii="Arial" w:eastAsiaTheme="minorEastAsia" w:hAnsi="Arial" w:cs="Arial"/>
        </w:rPr>
        <w:t>)</w:t>
      </w:r>
    </w:p>
    <w:p w14:paraId="47B49893" w14:textId="6A4D219E" w:rsidR="008B316D" w:rsidRPr="00082860" w:rsidRDefault="008B316D" w:rsidP="008950DA">
      <w:pPr>
        <w:spacing w:line="480" w:lineRule="auto"/>
        <w:rPr>
          <w:rFonts w:ascii="Arial" w:eastAsiaTheme="minorEastAsia" w:hAnsi="Arial" w:cs="Arial"/>
        </w:rPr>
      </w:pPr>
      <w:r w:rsidRPr="00082860">
        <w:rPr>
          <w:rFonts w:ascii="Arial" w:eastAsiaTheme="minorEastAsia" w:hAnsi="Arial" w:cs="Arial"/>
        </w:rPr>
        <w:t>and</w:t>
      </w:r>
      <w:r w:rsidR="00C77D39" w:rsidRPr="00082860">
        <w:rPr>
          <w:rFonts w:ascii="Arial" w:eastAsiaTheme="minorEastAsia" w:hAnsi="Arial" w:cs="Arial"/>
        </w:rPr>
        <w:t xml:space="preserve"> </w:t>
      </w:r>
      <m:oMath>
        <m:f>
          <m:fPr>
            <m:type m:val="skw"/>
            <m:ctrlPr>
              <w:rPr>
                <w:rFonts w:ascii="Cambria Math" w:eastAsiaTheme="minorEastAsia" w:hAnsi="Cambria Math" w:cs="Arial"/>
                <w:i/>
              </w:rPr>
            </m:ctrlPr>
          </m:fPr>
          <m:num>
            <m:r>
              <w:rPr>
                <w:rFonts w:ascii="Cambria Math" w:eastAsiaTheme="minorEastAsia" w:hAnsi="Cambria Math" w:cs="Arial"/>
              </w:rPr>
              <m:t>dv</m:t>
            </m:r>
          </m:num>
          <m:den>
            <m:r>
              <w:rPr>
                <w:rFonts w:ascii="Cambria Math" w:eastAsiaTheme="minorEastAsia" w:hAnsi="Cambria Math" w:cs="Arial"/>
              </w:rPr>
              <m:t>dt</m:t>
            </m:r>
          </m:den>
        </m:f>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0</m:t>
            </m:r>
          </m:sub>
        </m:sSub>
        <m:r>
          <w:rPr>
            <w:rFonts w:ascii="Cambria Math" w:eastAsiaTheme="minorEastAsia" w:hAnsi="Cambria Math" w:cs="Arial"/>
          </w:rPr>
          <m:t>∙F∙</m:t>
        </m:r>
        <m:d>
          <m:dPr>
            <m:begChr m:val="{"/>
            <m:endChr m:val="}"/>
            <m:ctrlPr>
              <w:rPr>
                <w:rFonts w:ascii="Cambria Math" w:eastAsiaTheme="minorEastAsia" w:hAnsi="Cambria Math" w:cs="Arial"/>
                <w:i/>
              </w:rPr>
            </m:ctrlPr>
          </m:dPr>
          <m:e>
            <m:f>
              <m:fPr>
                <m:type m:val="skw"/>
                <m:ctrlPr>
                  <w:rPr>
                    <w:rFonts w:ascii="Cambria Math" w:eastAsiaTheme="minorEastAsia" w:hAnsi="Cambria Math" w:cs="Arial"/>
                    <w:i/>
                  </w:rPr>
                </m:ctrlPr>
              </m:fPr>
              <m:num>
                <m:r>
                  <w:rPr>
                    <w:rFonts w:ascii="Cambria Math" w:eastAsiaTheme="minorEastAsia" w:hAnsi="Cambria Math" w:cs="Arial"/>
                  </w:rPr>
                  <m:t>d</m:t>
                </m:r>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B</m:t>
                    </m:r>
                  </m:sub>
                </m:sSub>
              </m:num>
              <m:den>
                <m:r>
                  <w:rPr>
                    <w:rFonts w:ascii="Cambria Math" w:eastAsiaTheme="minorEastAsia" w:hAnsi="Cambria Math" w:cs="Arial"/>
                  </w:rPr>
                  <m:t>dt</m:t>
                </m:r>
              </m:den>
            </m:f>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m:t>
                </m:r>
              </m:sub>
            </m:sSub>
            <m:r>
              <w:rPr>
                <w:rFonts w:ascii="Cambria Math" w:eastAsiaTheme="minorEastAsia" w:hAnsi="Cambria Math" w:cs="Arial"/>
              </w:rPr>
              <m:t>)∙</m:t>
            </m:r>
            <m:d>
              <m:dPr>
                <m:begChr m:val="["/>
                <m:endChr m:val="]"/>
                <m:ctrlPr>
                  <w:rPr>
                    <w:rFonts w:ascii="Cambria Math" w:eastAsiaTheme="minorEastAsia" w:hAnsi="Cambria Math" w:cs="Arial"/>
                    <w:i/>
                  </w:rPr>
                </m:ctrlPr>
              </m:dPr>
              <m:e>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e</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e</m:t>
                        </m:r>
                      </m:sub>
                    </m:sSub>
                  </m:den>
                </m:f>
              </m:e>
            </m:d>
          </m:e>
        </m:d>
      </m:oMath>
      <w:r w:rsidR="00C77D39" w:rsidRPr="00082860">
        <w:rPr>
          <w:rFonts w:ascii="Arial" w:eastAsiaTheme="minorEastAsia" w:hAnsi="Arial" w:cs="Arial"/>
        </w:rPr>
        <w:t xml:space="preserve"> </w:t>
      </w:r>
      <w:r w:rsidRPr="00082860">
        <w:rPr>
          <w:rFonts w:ascii="Arial" w:eastAsiaTheme="minorEastAsia" w:hAnsi="Arial" w:cs="Arial"/>
        </w:rPr>
        <w:t xml:space="preserve">  (</w:t>
      </w:r>
      <w:r w:rsidR="008C3078" w:rsidRPr="00082860">
        <w:rPr>
          <w:rFonts w:ascii="Arial" w:eastAsiaTheme="minorEastAsia" w:hAnsi="Arial" w:cs="Arial"/>
        </w:rPr>
        <w:t>s</w:t>
      </w:r>
      <w:r w:rsidRPr="00082860">
        <w:rPr>
          <w:rFonts w:ascii="Arial" w:eastAsiaTheme="minorEastAsia" w:hAnsi="Arial" w:cs="Arial"/>
        </w:rPr>
        <w:t>22</w:t>
      </w:r>
      <w:r w:rsidR="00C77D39" w:rsidRPr="00082860">
        <w:rPr>
          <w:rFonts w:ascii="Arial" w:eastAsiaTheme="minorEastAsia" w:hAnsi="Arial" w:cs="Arial"/>
        </w:rPr>
        <w:t>)</w:t>
      </w:r>
    </w:p>
    <w:p w14:paraId="764E2AC6" w14:textId="2C0F9087" w:rsidR="00D13A78" w:rsidRPr="00082860" w:rsidRDefault="008B316D" w:rsidP="008950DA">
      <w:pPr>
        <w:spacing w:line="480" w:lineRule="auto"/>
        <w:rPr>
          <w:rFonts w:ascii="Arial" w:eastAsiaTheme="minorEastAsia" w:hAnsi="Arial" w:cs="Arial"/>
        </w:rPr>
      </w:pPr>
      <w:r w:rsidRPr="00082860">
        <w:rPr>
          <w:rFonts w:ascii="Arial" w:eastAsiaTheme="minorEastAsia" w:hAnsi="Arial" w:cs="Arial"/>
        </w:rPr>
        <w:lastRenderedPageBreak/>
        <w:t>Subs</w:t>
      </w:r>
      <w:r w:rsidR="00ED0047" w:rsidRPr="00082860">
        <w:rPr>
          <w:rFonts w:ascii="Arial" w:eastAsiaTheme="minorEastAsia" w:hAnsi="Arial" w:cs="Arial"/>
        </w:rPr>
        <w:t xml:space="preserve">tituting </w:t>
      </w:r>
      <w:proofErr w:type="spellStart"/>
      <w:r w:rsidR="00ED0047" w:rsidRPr="00082860">
        <w:rPr>
          <w:rFonts w:ascii="Arial" w:eastAsiaTheme="minorEastAsia" w:hAnsi="Arial" w:cs="Arial"/>
        </w:rPr>
        <w:t>eqs</w:t>
      </w:r>
      <w:proofErr w:type="spellEnd"/>
      <w:r w:rsidR="008C3078" w:rsidRPr="00082860">
        <w:rPr>
          <w:rFonts w:ascii="Arial" w:eastAsiaTheme="minorEastAsia" w:hAnsi="Arial" w:cs="Arial"/>
        </w:rPr>
        <w:t>.</w:t>
      </w:r>
      <w:r w:rsidR="00ED0047" w:rsidRPr="00082860">
        <w:rPr>
          <w:rFonts w:ascii="Arial" w:eastAsiaTheme="minorEastAsia" w:hAnsi="Arial" w:cs="Arial"/>
        </w:rPr>
        <w:t xml:space="preserve"> (</w:t>
      </w:r>
      <w:r w:rsidR="008C3078" w:rsidRPr="00082860">
        <w:rPr>
          <w:rFonts w:ascii="Arial" w:eastAsiaTheme="minorEastAsia" w:hAnsi="Arial" w:cs="Arial"/>
        </w:rPr>
        <w:t>s</w:t>
      </w:r>
      <w:r w:rsidR="00ED0047" w:rsidRPr="00082860">
        <w:rPr>
          <w:rFonts w:ascii="Arial" w:eastAsiaTheme="minorEastAsia" w:hAnsi="Arial" w:cs="Arial"/>
        </w:rPr>
        <w:t>13), (</w:t>
      </w:r>
      <w:r w:rsidR="008C3078" w:rsidRPr="00082860">
        <w:rPr>
          <w:rFonts w:ascii="Arial" w:eastAsiaTheme="minorEastAsia" w:hAnsi="Arial" w:cs="Arial"/>
        </w:rPr>
        <w:t>s</w:t>
      </w:r>
      <w:r w:rsidR="00ED0047" w:rsidRPr="00082860">
        <w:rPr>
          <w:rFonts w:ascii="Arial" w:eastAsiaTheme="minorEastAsia" w:hAnsi="Arial" w:cs="Arial"/>
        </w:rPr>
        <w:t>21)</w:t>
      </w:r>
      <w:r w:rsidR="00D13A78" w:rsidRPr="00082860">
        <w:rPr>
          <w:rFonts w:ascii="Arial" w:eastAsiaTheme="minorEastAsia" w:hAnsi="Arial" w:cs="Arial"/>
        </w:rPr>
        <w:t>, and (</w:t>
      </w:r>
      <w:r w:rsidR="008C3078" w:rsidRPr="00082860">
        <w:rPr>
          <w:rFonts w:ascii="Arial" w:eastAsiaTheme="minorEastAsia" w:hAnsi="Arial" w:cs="Arial"/>
        </w:rPr>
        <w:t>s</w:t>
      </w:r>
      <w:r w:rsidR="00D13A78" w:rsidRPr="00082860">
        <w:rPr>
          <w:rFonts w:ascii="Arial" w:eastAsiaTheme="minorEastAsia" w:hAnsi="Arial" w:cs="Arial"/>
        </w:rPr>
        <w:t>22) into eq</w:t>
      </w:r>
      <w:r w:rsidR="008C3078" w:rsidRPr="00082860">
        <w:rPr>
          <w:rFonts w:ascii="Arial" w:eastAsiaTheme="minorEastAsia" w:hAnsi="Arial" w:cs="Arial"/>
        </w:rPr>
        <w:t>.</w:t>
      </w:r>
      <w:r w:rsidR="00D13A78" w:rsidRPr="00082860">
        <w:rPr>
          <w:rFonts w:ascii="Arial" w:eastAsiaTheme="minorEastAsia" w:hAnsi="Arial" w:cs="Arial"/>
        </w:rPr>
        <w:t xml:space="preserve"> (</w:t>
      </w:r>
      <w:r w:rsidR="008C3078" w:rsidRPr="00082860">
        <w:rPr>
          <w:rFonts w:ascii="Arial" w:eastAsiaTheme="minorEastAsia" w:hAnsi="Arial" w:cs="Arial"/>
        </w:rPr>
        <w:t>s</w:t>
      </w:r>
      <w:r w:rsidR="00D13A78" w:rsidRPr="00082860">
        <w:rPr>
          <w:rFonts w:ascii="Arial" w:eastAsiaTheme="minorEastAsia" w:hAnsi="Arial" w:cs="Arial"/>
        </w:rPr>
        <w:t>12) results in the second</w:t>
      </w:r>
      <w:r w:rsidR="00C4039E">
        <w:rPr>
          <w:rFonts w:ascii="Arial" w:eastAsiaTheme="minorEastAsia" w:hAnsi="Arial" w:cs="Arial"/>
        </w:rPr>
        <w:t>-</w:t>
      </w:r>
      <w:r w:rsidR="00D13A78" w:rsidRPr="00082860">
        <w:rPr>
          <w:rFonts w:ascii="Arial" w:eastAsiaTheme="minorEastAsia" w:hAnsi="Arial" w:cs="Arial"/>
        </w:rPr>
        <w:t xml:space="preserve">order ODE for </w:t>
      </w:r>
      <m:oMath>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m:t>
            </m:r>
          </m:sub>
        </m:sSub>
      </m:oMath>
      <w:r w:rsidR="00D13A78" w:rsidRPr="00082860">
        <w:rPr>
          <w:rFonts w:ascii="Arial" w:eastAsiaTheme="minorEastAsia" w:hAnsi="Arial" w:cs="Arial"/>
        </w:rPr>
        <w:t xml:space="preserve">: </w:t>
      </w:r>
    </w:p>
    <w:p w14:paraId="2FCBD2EF" w14:textId="77777777" w:rsidR="00D13A78" w:rsidRPr="00082860" w:rsidRDefault="00896EB1" w:rsidP="008950DA">
      <w:pPr>
        <w:spacing w:line="480" w:lineRule="auto"/>
        <w:rPr>
          <w:rFonts w:ascii="Arial" w:eastAsiaTheme="minorEastAsia" w:hAnsi="Arial" w:cs="Arial"/>
        </w:rPr>
      </w:pPr>
      <m:oMath>
        <m:f>
          <m:fPr>
            <m:type m:val="skw"/>
            <m:ctrlPr>
              <w:rPr>
                <w:rFonts w:ascii="Cambria Math" w:eastAsiaTheme="minorEastAsia" w:hAnsi="Cambria Math" w:cs="Arial"/>
                <w:i/>
              </w:rPr>
            </m:ctrlPr>
          </m:fPr>
          <m:num>
            <m:sSup>
              <m:sSupPr>
                <m:ctrlPr>
                  <w:rPr>
                    <w:rFonts w:ascii="Cambria Math" w:eastAsiaTheme="minorEastAsia" w:hAnsi="Cambria Math" w:cs="Arial"/>
                    <w:i/>
                  </w:rPr>
                </m:ctrlPr>
              </m:sSupPr>
              <m:e>
                <m:r>
                  <w:rPr>
                    <w:rFonts w:ascii="Cambria Math" w:eastAsiaTheme="minorEastAsia" w:hAnsi="Cambria Math" w:cs="Arial"/>
                  </w:rPr>
                  <m:t>d</m:t>
                </m:r>
              </m:e>
              <m:sup>
                <m:r>
                  <w:rPr>
                    <w:rFonts w:ascii="Cambria Math" w:eastAsiaTheme="minorEastAsia" w:hAnsi="Cambria Math" w:cs="Arial"/>
                  </w:rPr>
                  <m:t>2</m:t>
                </m:r>
              </m:sup>
            </m:sSup>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B</m:t>
                </m:r>
              </m:sub>
            </m:sSub>
          </m:num>
          <m:den>
            <m:sSup>
              <m:sSupPr>
                <m:ctrlPr>
                  <w:rPr>
                    <w:rFonts w:ascii="Cambria Math" w:eastAsiaTheme="minorEastAsia" w:hAnsi="Cambria Math" w:cs="Arial"/>
                    <w:i/>
                  </w:rPr>
                </m:ctrlPr>
              </m:sSupPr>
              <m:e>
                <m:r>
                  <w:rPr>
                    <w:rFonts w:ascii="Cambria Math" w:eastAsiaTheme="minorEastAsia" w:hAnsi="Cambria Math" w:cs="Arial"/>
                  </w:rPr>
                  <m:t>dt</m:t>
                </m:r>
              </m:e>
              <m:sup>
                <m:r>
                  <w:rPr>
                    <w:rFonts w:ascii="Cambria Math" w:eastAsiaTheme="minorEastAsia" w:hAnsi="Cambria Math" w:cs="Arial"/>
                  </w:rPr>
                  <m:t>2</m:t>
                </m:r>
              </m:sup>
            </m:sSup>
          </m:den>
        </m:f>
        <m:r>
          <w:rPr>
            <w:rFonts w:ascii="Cambria Math" w:eastAsiaTheme="minorEastAsia" w:hAnsi="Cambria Math" w:cs="Arial"/>
          </w:rPr>
          <m:t>=-</m:t>
        </m:r>
        <m:d>
          <m:dPr>
            <m:ctrlPr>
              <w:rPr>
                <w:rFonts w:ascii="Cambria Math" w:eastAsiaTheme="minorEastAsia" w:hAnsi="Cambria Math" w:cs="Arial"/>
                <w:i/>
              </w:rPr>
            </m:ctrlPr>
          </m:dPr>
          <m:e>
            <m:r>
              <w:rPr>
                <w:rFonts w:ascii="Cambria Math" w:eastAsiaTheme="minorEastAsia" w:hAnsi="Cambria Math" w:cs="Arial"/>
              </w:rPr>
              <m:t>K</m:t>
            </m:r>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0</m:t>
                </m:r>
              </m:sub>
            </m:sSub>
            <m:r>
              <w:rPr>
                <w:rFonts w:ascii="Cambria Math" w:eastAsiaTheme="minorEastAsia" w:hAnsi="Cambria Math" w:cs="Arial"/>
              </w:rPr>
              <m:t>∙</m:t>
            </m:r>
            <m:r>
              <w:rPr>
                <w:rFonts w:ascii="Cambria Math" w:eastAsiaTheme="minorEastAsia" w:hAnsi="Cambria Math" w:cs="Arial"/>
              </w:rPr>
              <m:t>F</m:t>
            </m:r>
          </m:e>
        </m:d>
        <m:r>
          <w:rPr>
            <w:rFonts w:ascii="Cambria Math" w:eastAsiaTheme="minorEastAsia" w:hAnsi="Cambria Math" w:cs="Arial"/>
          </w:rPr>
          <m:t>∙</m:t>
        </m:r>
      </m:oMath>
      <w:r w:rsidR="00D13A78" w:rsidRPr="00082860">
        <w:rPr>
          <w:rFonts w:ascii="Arial" w:eastAsiaTheme="minorEastAsia" w:hAnsi="Arial" w:cs="Arial"/>
        </w:rPr>
        <w:t xml:space="preserve"> </w:t>
      </w:r>
      <m:oMath>
        <m:f>
          <m:fPr>
            <m:type m:val="skw"/>
            <m:ctrlPr>
              <w:rPr>
                <w:rFonts w:ascii="Cambria Math" w:eastAsiaTheme="minorEastAsia" w:hAnsi="Cambria Math" w:cs="Arial"/>
                <w:i/>
              </w:rPr>
            </m:ctrlPr>
          </m:fPr>
          <m:num>
            <m:r>
              <w:rPr>
                <w:rFonts w:ascii="Cambria Math" w:eastAsiaTheme="minorEastAsia" w:hAnsi="Cambria Math" w:cs="Arial"/>
              </w:rPr>
              <m:t>d</m:t>
            </m:r>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B</m:t>
                </m:r>
              </m:sub>
            </m:sSub>
          </m:num>
          <m:den>
            <m:r>
              <w:rPr>
                <w:rFonts w:ascii="Cambria Math" w:eastAsiaTheme="minorEastAsia" w:hAnsi="Cambria Math" w:cs="Arial"/>
              </w:rPr>
              <m:t>dt</m:t>
            </m:r>
          </m:den>
        </m:f>
      </m:oMath>
    </w:p>
    <w:p w14:paraId="3967EEF8" w14:textId="77777777" w:rsidR="00D13A78" w:rsidRPr="00082860" w:rsidRDefault="00D13A78" w:rsidP="008950DA">
      <w:pPr>
        <w:spacing w:line="480" w:lineRule="auto"/>
        <w:rPr>
          <w:rFonts w:ascii="Arial" w:eastAsiaTheme="minorEastAsia" w:hAnsi="Arial" w:cs="Arial"/>
        </w:rPr>
      </w:pPr>
      <m:oMathPara>
        <m:oMath>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0</m:t>
              </m:r>
            </m:sub>
          </m:sSub>
          <m:r>
            <w:rPr>
              <w:rFonts w:ascii="Cambria Math" w:eastAsiaTheme="minorEastAsia" w:hAnsi="Cambria Math" w:cs="Arial"/>
            </w:rPr>
            <m:t>∙F∙</m:t>
          </m:r>
          <m:d>
            <m:dPr>
              <m:ctrlPr>
                <w:rPr>
                  <w:rFonts w:ascii="Cambria Math" w:eastAsiaTheme="minorEastAsia" w:hAnsi="Cambria Math" w:cs="Arial"/>
                  <w:i/>
                </w:rPr>
              </m:ctrlPr>
            </m:dPr>
            <m:e>
              <m:f>
                <m:fPr>
                  <m:ctrlPr>
                    <w:rPr>
                      <w:rFonts w:ascii="Cambria Math" w:hAnsi="Cambria Math" w:cs="Arial"/>
                      <w:i/>
                    </w:rPr>
                  </m:ctrlPr>
                </m:fPr>
                <m:num>
                  <m:r>
                    <w:rPr>
                      <w:rFonts w:ascii="Cambria Math" w:hAnsi="Cambria Math" w:cs="Arial"/>
                    </w:rPr>
                    <m:t>K</m:t>
                  </m:r>
                </m:num>
                <m:den>
                  <m:r>
                    <w:rPr>
                      <w:rFonts w:ascii="Cambria Math" w:eastAsiaTheme="minorEastAsia" w:hAnsi="Cambria Math" w:cs="Arial"/>
                    </w:rPr>
                    <m:t>1+α</m:t>
                  </m:r>
                </m:den>
              </m:f>
              <m:r>
                <w:rPr>
                  <w:rFonts w:ascii="Cambria Math"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e</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e</m:t>
                      </m:r>
                    </m:sub>
                  </m:sSub>
                </m:den>
              </m:f>
            </m:e>
          </m:d>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m:t>
              </m:r>
            </m:sub>
          </m:sSub>
        </m:oMath>
      </m:oMathPara>
    </w:p>
    <w:p w14:paraId="63477942" w14:textId="77777777" w:rsidR="00D13A78" w:rsidRPr="00082860" w:rsidRDefault="00D13A78" w:rsidP="008950DA">
      <w:pPr>
        <w:spacing w:line="480" w:lineRule="auto"/>
        <w:rPr>
          <w:rFonts w:ascii="Arial" w:eastAsiaTheme="minorEastAsia" w:hAnsi="Arial" w:cs="Arial"/>
        </w:rPr>
      </w:pPr>
      <m:oMathPara>
        <m:oMath>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0</m:t>
              </m:r>
            </m:sub>
          </m:sSub>
          <m:r>
            <w:rPr>
              <w:rFonts w:ascii="Cambria Math" w:eastAsiaTheme="minorEastAsia" w:hAnsi="Cambria Math" w:cs="Arial"/>
            </w:rPr>
            <m:t>∙F∙</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B0</m:t>
              </m:r>
            </m:sub>
          </m:sSub>
          <m:r>
            <w:rPr>
              <w:rFonts w:ascii="Cambria Math" w:eastAsiaTheme="minorEastAsia" w:hAnsi="Cambria Math" w:cs="Arial"/>
            </w:rPr>
            <m:t>∙</m:t>
          </m:r>
          <m:d>
            <m:dPr>
              <m:ctrlPr>
                <w:rPr>
                  <w:rFonts w:ascii="Cambria Math" w:eastAsiaTheme="minorEastAsia" w:hAnsi="Cambria Math" w:cs="Arial"/>
                  <w:i/>
                </w:rPr>
              </m:ctrlPr>
            </m:dPr>
            <m:e>
              <m:f>
                <m:fPr>
                  <m:ctrlPr>
                    <w:rPr>
                      <w:rFonts w:ascii="Cambria Math" w:hAnsi="Cambria Math" w:cs="Arial"/>
                      <w:i/>
                    </w:rPr>
                  </m:ctrlPr>
                </m:fPr>
                <m:num>
                  <m:r>
                    <w:rPr>
                      <w:rFonts w:ascii="Cambria Math" w:hAnsi="Cambria Math" w:cs="Arial"/>
                    </w:rPr>
                    <m:t>K</m:t>
                  </m:r>
                </m:num>
                <m:den>
                  <m:r>
                    <w:rPr>
                      <w:rFonts w:ascii="Cambria Math" w:eastAsiaTheme="minorEastAsia" w:hAnsi="Cambria Math" w:cs="Arial"/>
                    </w:rPr>
                    <m:t>1+α</m:t>
                  </m:r>
                </m:den>
              </m:f>
              <m:r>
                <w:rPr>
                  <w:rFonts w:ascii="Cambria Math"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e</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e</m:t>
                      </m:r>
                    </m:sub>
                  </m:sSub>
                </m:den>
              </m:f>
            </m:e>
          </m:d>
        </m:oMath>
      </m:oMathPara>
    </w:p>
    <w:p w14:paraId="4C140826" w14:textId="62433FD6" w:rsidR="00856C6B" w:rsidRDefault="00D13A78" w:rsidP="008950DA">
      <w:pPr>
        <w:spacing w:line="480" w:lineRule="auto"/>
        <w:rPr>
          <w:rFonts w:ascii="Arial" w:eastAsiaTheme="minorEastAsia" w:hAnsi="Arial" w:cs="Arial"/>
        </w:rPr>
      </w:pPr>
      <m:oMath>
        <m:r>
          <w:rPr>
            <w:rFonts w:ascii="Cambria Math" w:eastAsiaTheme="minorEastAsia"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sw</m:t>
            </m:r>
          </m:sub>
        </m:sSub>
        <m:r>
          <w:rPr>
            <w:rFonts w:ascii="Cambria Math" w:hAnsi="Cambria Math" w:cs="Arial"/>
          </w:rPr>
          <m:t>∙</m:t>
        </m:r>
        <m:f>
          <m:fPr>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W</m:t>
                </m:r>
              </m:e>
              <m:sub>
                <m:r>
                  <w:rPr>
                    <w:rFonts w:ascii="Cambria Math" w:hAnsi="Cambria Math" w:cs="Arial"/>
                  </w:rPr>
                  <m:t>s</m:t>
                </m:r>
              </m:sub>
            </m:sSub>
            <m:r>
              <m:rPr>
                <m:sty m:val="p"/>
              </m:rPr>
              <w:rPr>
                <w:rFonts w:ascii="Cambria Math" w:eastAsiaTheme="minorEastAsia" w:hAnsi="Cambria Math" w:cs="Arial"/>
              </w:rPr>
              <m:t xml:space="preserve"> </m:t>
            </m:r>
          </m:num>
          <m:den>
            <m:r>
              <w:rPr>
                <w:rFonts w:ascii="Cambria Math" w:hAnsi="Cambria Math" w:cs="Arial"/>
              </w:rPr>
              <m:t>dt</m:t>
            </m:r>
          </m:den>
        </m:f>
        <m:r>
          <w:rPr>
            <w:rFonts w:ascii="Cambria Math" w:hAnsi="Cambria Math" w:cs="Arial"/>
          </w:rPr>
          <m:t xml:space="preserve">+ </m:t>
        </m:r>
        <m:sSub>
          <m:sSubPr>
            <m:ctrlPr>
              <w:rPr>
                <w:rFonts w:ascii="Cambria Math" w:hAnsi="Cambria Math" w:cs="Arial"/>
                <w:i/>
              </w:rPr>
            </m:ctrlPr>
          </m:sSubPr>
          <m:e>
            <m:r>
              <w:rPr>
                <w:rFonts w:ascii="Cambria Math" w:hAnsi="Cambria Math" w:cs="Arial"/>
              </w:rPr>
              <m:t>k</m:t>
            </m:r>
          </m:e>
          <m:sub>
            <m:r>
              <w:rPr>
                <w:rFonts w:ascii="Cambria Math" w:hAnsi="Cambria Math" w:cs="Arial"/>
              </w:rPr>
              <m:t>iw</m:t>
            </m:r>
          </m:sub>
        </m:sSub>
        <m:r>
          <w:rPr>
            <w:rFonts w:ascii="Cambria Math" w:hAnsi="Cambria Math" w:cs="Arial"/>
          </w:rPr>
          <m:t>∙</m:t>
        </m:r>
        <m:f>
          <m:fPr>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W</m:t>
                </m:r>
              </m:e>
              <m:sub>
                <m:r>
                  <w:rPr>
                    <w:rFonts w:ascii="Cambria Math" w:hAnsi="Cambria Math" w:cs="Arial"/>
                  </w:rPr>
                  <m:t>i</m:t>
                </m:r>
              </m:sub>
            </m:sSub>
          </m:num>
          <m:den>
            <m:r>
              <w:rPr>
                <w:rFonts w:ascii="Cambria Math" w:hAnsi="Cambria Math" w:cs="Arial"/>
              </w:rPr>
              <m:t>dt</m:t>
            </m:r>
          </m:den>
        </m:f>
        <m:r>
          <w:rPr>
            <w:rFonts w:ascii="Cambria Math" w:hAnsi="Cambria Math" w:cs="Arial"/>
          </w:rPr>
          <m:t xml:space="preserve">+ </m:t>
        </m:r>
        <m:f>
          <m:fPr>
            <m:ctrlPr>
              <w:rPr>
                <w:rFonts w:ascii="Cambria Math" w:hAnsi="Cambria Math" w:cs="Arial"/>
                <w:i/>
              </w:rPr>
            </m:ctrlPr>
          </m:fPr>
          <m:num>
            <m:r>
              <w:rPr>
                <w:rFonts w:ascii="Cambria Math" w:hAnsi="Cambria Math" w:cs="Arial"/>
              </w:rPr>
              <m:t>K</m:t>
            </m:r>
          </m:num>
          <m:den>
            <m:r>
              <w:rPr>
                <w:rFonts w:ascii="Cambria Math" w:eastAsiaTheme="minorEastAsia" w:hAnsi="Cambria Math" w:cs="Arial"/>
              </w:rPr>
              <m:t>1+α</m:t>
            </m:r>
          </m:den>
        </m:f>
        <m:r>
          <w:rPr>
            <w:rFonts w:ascii="Cambria Math" w:hAnsi="Cambria Math" w:cs="Arial"/>
          </w:rPr>
          <m:t>∙</m:t>
        </m:r>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k</m:t>
                </m:r>
              </m:e>
              <m:sub>
                <m:r>
                  <w:rPr>
                    <w:rFonts w:ascii="Cambria Math" w:hAnsi="Cambria Math" w:cs="Arial"/>
                  </w:rPr>
                  <m:t>sw</m:t>
                </m:r>
              </m:sub>
            </m:sSub>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s</m:t>
                </m:r>
              </m:sub>
            </m:sSub>
            <m:r>
              <w:rPr>
                <w:rFonts w:ascii="Cambria Math"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iw</m:t>
                </m:r>
              </m:sub>
            </m:sSub>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i</m:t>
                </m:r>
              </m:sub>
            </m:sSub>
          </m:e>
        </m:d>
      </m:oMath>
      <w:r w:rsidRPr="00082860">
        <w:rPr>
          <w:rFonts w:ascii="Arial" w:eastAsiaTheme="minorEastAsia" w:hAnsi="Arial" w:cs="Arial"/>
        </w:rPr>
        <w:t xml:space="preserve"> </w:t>
      </w:r>
      <w:r w:rsidR="00D65050">
        <w:rPr>
          <w:rFonts w:ascii="Arial" w:eastAsiaTheme="minorEastAsia" w:hAnsi="Arial" w:cs="Arial"/>
        </w:rPr>
        <w:t xml:space="preserve">                                                     </w:t>
      </w:r>
      <w:r w:rsidR="00580B5B">
        <w:rPr>
          <w:rFonts w:ascii="Arial" w:eastAsiaTheme="minorEastAsia" w:hAnsi="Arial" w:cs="Arial"/>
        </w:rPr>
        <w:t>(</w:t>
      </w:r>
      <w:r w:rsidR="00580B5B" w:rsidRPr="000B3EEE">
        <w:rPr>
          <w:rFonts w:ascii="Arial" w:eastAsiaTheme="minorEastAsia" w:hAnsi="Arial" w:cs="Arial"/>
        </w:rPr>
        <w:t>s23)</w:t>
      </w:r>
    </w:p>
    <w:p w14:paraId="4803B8A9" w14:textId="3B157406" w:rsidR="00C77D39" w:rsidRPr="00082860" w:rsidRDefault="00C77D39" w:rsidP="008950DA">
      <w:pPr>
        <w:spacing w:line="480" w:lineRule="auto"/>
        <w:rPr>
          <w:rFonts w:ascii="Arial" w:eastAsiaTheme="minorEastAsia" w:hAnsi="Arial" w:cs="Arial"/>
        </w:rPr>
      </w:pPr>
    </w:p>
    <w:p w14:paraId="51D00382" w14:textId="55C29254" w:rsidR="00D13A78" w:rsidRPr="008950DA" w:rsidRDefault="00D13A78" w:rsidP="008950DA">
      <w:pPr>
        <w:spacing w:after="0" w:line="480" w:lineRule="auto"/>
        <w:outlineLvl w:val="3"/>
        <w:rPr>
          <w:rFonts w:cs="Arial"/>
          <w:bCs/>
        </w:rPr>
      </w:pPr>
      <w:r w:rsidRPr="008950DA">
        <w:rPr>
          <w:rFonts w:ascii="Arial" w:hAnsi="Arial" w:cs="Arial"/>
          <w:b/>
          <w:bCs/>
          <w:i/>
          <w:iCs/>
        </w:rPr>
        <w:t>Electrolytes</w:t>
      </w:r>
    </w:p>
    <w:p w14:paraId="5176717F" w14:textId="78284898" w:rsidR="00D13A78" w:rsidRPr="00082860" w:rsidRDefault="00D13A78" w:rsidP="003A69F2">
      <w:pPr>
        <w:spacing w:line="480" w:lineRule="auto"/>
        <w:rPr>
          <w:rFonts w:ascii="Arial" w:hAnsi="Arial" w:cs="Arial"/>
        </w:rPr>
      </w:pPr>
      <w:r w:rsidRPr="00082860">
        <w:rPr>
          <w:rFonts w:ascii="Arial" w:hAnsi="Arial" w:cs="Arial"/>
        </w:rPr>
        <w:t>Electrolytes are dissolved in the water of the drinks and in blood plasma. We are assuming that electrolytes added with drinks are redistributed between blood and interstitial fluid in the same way as water</w:t>
      </w:r>
      <w:r w:rsidR="00ED0047" w:rsidRPr="00082860">
        <w:rPr>
          <w:rFonts w:ascii="Arial" w:hAnsi="Arial" w:cs="Arial"/>
        </w:rPr>
        <w:t xml:space="preserve"> (but with </w:t>
      </w:r>
      <w:r w:rsidR="008C3078" w:rsidRPr="00082860">
        <w:rPr>
          <w:rFonts w:ascii="Arial" w:hAnsi="Arial" w:cs="Arial"/>
        </w:rPr>
        <w:t>different parameters</w:t>
      </w:r>
      <w:r w:rsidRPr="00082860">
        <w:rPr>
          <w:rFonts w:ascii="Arial" w:hAnsi="Arial" w:cs="Arial"/>
        </w:rPr>
        <w:t xml:space="preserve"> </w:t>
      </w:r>
      <w:proofErr w:type="spellStart"/>
      <w:r w:rsidRPr="00082860">
        <w:rPr>
          <w:rFonts w:ascii="Arial" w:hAnsi="Arial" w:cs="Arial"/>
          <w:i/>
        </w:rPr>
        <w:t>K</w:t>
      </w:r>
      <w:r w:rsidRPr="00082860">
        <w:rPr>
          <w:rFonts w:ascii="Arial" w:hAnsi="Arial" w:cs="Arial"/>
          <w:i/>
          <w:vertAlign w:val="subscript"/>
        </w:rPr>
        <w:t>e</w:t>
      </w:r>
      <w:proofErr w:type="spellEnd"/>
      <w:r w:rsidRPr="00082860">
        <w:rPr>
          <w:rFonts w:ascii="Arial" w:hAnsi="Arial" w:cs="Arial"/>
        </w:rPr>
        <w:t xml:space="preserve"> and </w:t>
      </w:r>
      <w:r w:rsidRPr="00082860">
        <w:rPr>
          <w:rFonts w:ascii="Arial" w:hAnsi="Arial" w:cs="Arial"/>
          <w:i/>
        </w:rPr>
        <w:t>α</w:t>
      </w:r>
      <w:r w:rsidRPr="00082860">
        <w:rPr>
          <w:rFonts w:ascii="Arial" w:hAnsi="Arial" w:cs="Arial"/>
          <w:i/>
          <w:vertAlign w:val="subscript"/>
        </w:rPr>
        <w:t>e</w:t>
      </w:r>
      <w:r w:rsidRPr="00082860">
        <w:rPr>
          <w:rFonts w:ascii="Arial" w:hAnsi="Arial" w:cs="Arial"/>
        </w:rPr>
        <w:t xml:space="preserve"> values):</w:t>
      </w:r>
    </w:p>
    <w:p w14:paraId="47ED011C" w14:textId="05FBA7AF" w:rsidR="00D13A78" w:rsidRPr="00082860" w:rsidRDefault="00896EB1" w:rsidP="003A69F2">
      <w:pPr>
        <w:spacing w:line="480" w:lineRule="auto"/>
        <w:rPr>
          <w:rFonts w:ascii="Arial" w:eastAsiaTheme="minorEastAsia" w:hAnsi="Arial" w:cs="Arial"/>
        </w:rPr>
      </w:pPr>
      <m:oMath>
        <m:f>
          <m:fPr>
            <m:type m:val="skw"/>
            <m:ctrlPr>
              <w:rPr>
                <w:rFonts w:ascii="Cambria Math" w:hAnsi="Cambria Math" w:cs="Arial"/>
                <w:i/>
              </w:rPr>
            </m:ctrlPr>
          </m:fPr>
          <m:num>
            <m:r>
              <w:rPr>
                <w:rFonts w:ascii="Cambria Math" w:hAnsi="Cambria Math" w:cs="Arial"/>
              </w:rPr>
              <m:t>d</m:t>
            </m:r>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B</m:t>
                </m:r>
              </m:sub>
            </m:sSub>
          </m:num>
          <m:den>
            <m:r>
              <w:rPr>
                <w:rFonts w:ascii="Cambria Math" w:hAnsi="Cambria Math" w:cs="Arial"/>
              </w:rPr>
              <m:t>dt</m:t>
            </m:r>
          </m:den>
        </m:f>
        <m:r>
          <w:rPr>
            <w:rFonts w:ascii="Cambria Math" w:hAnsi="Cambria Math" w:cs="Arial"/>
          </w:rPr>
          <m:t>=</m:t>
        </m:r>
        <m:sSub>
          <m:sSubPr>
            <m:ctrlPr>
              <w:rPr>
                <w:rFonts w:ascii="Cambria Math" w:hAnsi="Cambria Math" w:cs="Arial"/>
                <w:i/>
              </w:rPr>
            </m:ctrlPr>
          </m:sSubPr>
          <m:e>
            <m:r>
              <w:rPr>
                <w:rFonts w:ascii="Cambria Math" w:hAnsi="Cambria Math" w:cs="Arial"/>
              </w:rPr>
              <m:t>u</m:t>
            </m:r>
          </m:e>
          <m:sub>
            <m:r>
              <w:rPr>
                <w:rFonts w:ascii="Cambria Math" w:hAnsi="Cambria Math" w:cs="Arial"/>
              </w:rPr>
              <m:t>e</m:t>
            </m:r>
          </m:sub>
        </m:sSub>
        <m:d>
          <m:dPr>
            <m:ctrlPr>
              <w:rPr>
                <w:rFonts w:ascii="Cambria Math" w:hAnsi="Cambria Math" w:cs="Arial"/>
                <w:i/>
              </w:rPr>
            </m:ctrlPr>
          </m:dPr>
          <m:e>
            <m:r>
              <w:rPr>
                <w:rFonts w:ascii="Cambria Math" w:hAnsi="Cambria Math" w:cs="Arial"/>
              </w:rPr>
              <m:t>t</m:t>
            </m:r>
          </m:e>
        </m:d>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e</m:t>
            </m:r>
          </m:sub>
        </m:sSub>
        <m:d>
          <m:dPr>
            <m:ctrlPr>
              <w:rPr>
                <w:rFonts w:ascii="Cambria Math" w:hAnsi="Cambria Math" w:cs="Arial"/>
                <w:i/>
              </w:rPr>
            </m:ctrlPr>
          </m:dPr>
          <m:e>
            <m:r>
              <w:rPr>
                <w:rFonts w:ascii="Cambria Math" w:hAnsi="Cambria Math" w:cs="Arial"/>
              </w:rPr>
              <m:t>t</m:t>
            </m:r>
          </m:e>
        </m:d>
        <m:r>
          <w:rPr>
            <w:rFonts w:ascii="Cambria Math" w:hAnsi="Cambria Math" w:cs="Arial"/>
          </w:rPr>
          <m:t>-</m:t>
        </m:r>
        <m:sSub>
          <m:sSubPr>
            <m:ctrlPr>
              <w:rPr>
                <w:rFonts w:ascii="Cambria Math" w:hAnsi="Cambria Math" w:cs="Arial"/>
                <w:i/>
              </w:rPr>
            </m:ctrlPr>
          </m:sSubPr>
          <m:e>
            <m:r>
              <w:rPr>
                <w:rFonts w:ascii="Cambria Math" w:hAnsi="Cambria Math" w:cs="Arial"/>
              </w:rPr>
              <m:t>q</m:t>
            </m:r>
          </m:e>
          <m:sub>
            <m:r>
              <w:rPr>
                <w:rFonts w:ascii="Cambria Math" w:hAnsi="Cambria Math" w:cs="Arial"/>
              </w:rPr>
              <m:t>e</m:t>
            </m:r>
          </m:sub>
        </m:sSub>
        <m:r>
          <w:rPr>
            <w:rFonts w:ascii="Cambria Math" w:hAnsi="Cambria Math" w:cs="Arial"/>
          </w:rPr>
          <m:t>(</m:t>
        </m:r>
        <m:r>
          <w:rPr>
            <w:rFonts w:ascii="Cambria Math" w:hAnsi="Cambria Math" w:cs="Arial"/>
          </w:rPr>
          <m:t>t</m:t>
        </m:r>
        <m:r>
          <w:rPr>
            <w:rFonts w:ascii="Cambria Math" w:hAnsi="Cambria Math" w:cs="Arial"/>
          </w:rPr>
          <m:t>)</m:t>
        </m:r>
      </m:oMath>
      <w:r w:rsidR="00D13A78" w:rsidRPr="00082860">
        <w:rPr>
          <w:rFonts w:ascii="Arial" w:eastAsiaTheme="minorEastAsia" w:hAnsi="Arial" w:cs="Arial"/>
        </w:rPr>
        <w:t xml:space="preserve">                                                                                  </w:t>
      </w:r>
      <w:r w:rsidR="0020311D">
        <w:rPr>
          <w:rFonts w:ascii="Arial" w:eastAsiaTheme="minorEastAsia" w:hAnsi="Arial" w:cs="Arial"/>
        </w:rPr>
        <w:t>(</w:t>
      </w:r>
      <w:r w:rsidR="008C3078" w:rsidRPr="00082860">
        <w:rPr>
          <w:rFonts w:ascii="Arial" w:eastAsiaTheme="minorEastAsia" w:hAnsi="Arial" w:cs="Arial"/>
        </w:rPr>
        <w:t>s</w:t>
      </w:r>
      <w:r w:rsidR="00D13A78" w:rsidRPr="00082860">
        <w:rPr>
          <w:rFonts w:ascii="Arial" w:eastAsiaTheme="minorEastAsia" w:hAnsi="Arial" w:cs="Arial"/>
        </w:rPr>
        <w:t xml:space="preserve">24) </w:t>
      </w:r>
    </w:p>
    <w:p w14:paraId="6A505F31" w14:textId="7C992A88" w:rsidR="00D13A78" w:rsidRPr="00082860" w:rsidRDefault="00D13A78" w:rsidP="003A69F2">
      <w:pPr>
        <w:spacing w:line="480" w:lineRule="auto"/>
        <w:rPr>
          <w:rFonts w:ascii="Arial" w:eastAsiaTheme="minorEastAsia" w:hAnsi="Arial" w:cs="Arial"/>
        </w:rPr>
      </w:pPr>
      <w:r w:rsidRPr="00082860">
        <w:rPr>
          <w:rFonts w:ascii="Arial" w:eastAsiaTheme="minorEastAsia" w:hAnsi="Arial" w:cs="Arial"/>
        </w:rPr>
        <w:t xml:space="preserve">where </w:t>
      </w:r>
      <m:oMath>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B</m:t>
            </m:r>
          </m:sub>
        </m:sSub>
      </m:oMath>
      <w:r w:rsidRPr="00082860">
        <w:rPr>
          <w:rFonts w:ascii="Arial" w:eastAsiaTheme="minorEastAsia" w:hAnsi="Arial" w:cs="Arial"/>
        </w:rPr>
        <w:t xml:space="preserve"> </w:t>
      </w:r>
      <w:r w:rsidR="00BF7192">
        <w:rPr>
          <w:rFonts w:ascii="Arial" w:eastAsiaTheme="minorEastAsia" w:hAnsi="Arial" w:cs="Arial"/>
        </w:rPr>
        <w:t xml:space="preserve">– </w:t>
      </w:r>
      <w:r w:rsidRPr="00082860">
        <w:rPr>
          <w:rFonts w:ascii="Arial" w:eastAsiaTheme="minorEastAsia" w:hAnsi="Arial" w:cs="Arial"/>
        </w:rPr>
        <w:t>change of the number of moles of electrolytes in blood</w:t>
      </w:r>
      <w:r w:rsidR="00ED0047" w:rsidRPr="00082860">
        <w:rPr>
          <w:rFonts w:ascii="Arial" w:eastAsiaTheme="minorEastAsia" w:hAnsi="Arial" w:cs="Arial"/>
        </w:rPr>
        <w:t xml:space="preserve"> plasma</w:t>
      </w:r>
      <w:r w:rsidRPr="00082860">
        <w:rPr>
          <w:rFonts w:ascii="Arial" w:eastAsiaTheme="minorEastAsia" w:hAnsi="Arial" w:cs="Arial"/>
        </w:rPr>
        <w:t xml:space="preserve">; </w:t>
      </w:r>
      <m:oMath>
        <m:sSub>
          <m:sSubPr>
            <m:ctrlPr>
              <w:rPr>
                <w:rFonts w:ascii="Cambria Math" w:hAnsi="Cambria Math" w:cs="Arial"/>
                <w:i/>
              </w:rPr>
            </m:ctrlPr>
          </m:sSubPr>
          <m:e>
            <m:r>
              <w:rPr>
                <w:rFonts w:ascii="Cambria Math" w:hAnsi="Cambria Math" w:cs="Arial"/>
              </w:rPr>
              <m:t>u</m:t>
            </m:r>
          </m:e>
          <m:sub>
            <m:r>
              <w:rPr>
                <w:rFonts w:ascii="Cambria Math" w:hAnsi="Cambria Math" w:cs="Arial"/>
              </w:rPr>
              <m:t>e</m:t>
            </m:r>
          </m:sub>
        </m:sSub>
        <m:d>
          <m:dPr>
            <m:ctrlPr>
              <w:rPr>
                <w:rFonts w:ascii="Cambria Math" w:hAnsi="Cambria Math" w:cs="Arial"/>
                <w:i/>
              </w:rPr>
            </m:ctrlPr>
          </m:dPr>
          <m:e>
            <m:r>
              <w:rPr>
                <w:rFonts w:ascii="Cambria Math" w:hAnsi="Cambria Math" w:cs="Arial"/>
              </w:rPr>
              <m:t>t</m:t>
            </m:r>
          </m:e>
        </m:d>
      </m:oMath>
      <w:r w:rsidRPr="00082860">
        <w:rPr>
          <w:rFonts w:ascii="Arial" w:eastAsiaTheme="minorEastAsia" w:hAnsi="Arial" w:cs="Arial"/>
        </w:rPr>
        <w:t xml:space="preserve"> – number of moles of electrolytes adsorbed to blood from drinks in </w:t>
      </w:r>
      <w:r w:rsidR="00026B9D">
        <w:rPr>
          <w:rFonts w:ascii="Arial" w:eastAsiaTheme="minorEastAsia" w:hAnsi="Arial" w:cs="Arial"/>
        </w:rPr>
        <w:t xml:space="preserve">the </w:t>
      </w:r>
      <w:r w:rsidRPr="00082860">
        <w:rPr>
          <w:rFonts w:ascii="Arial" w:eastAsiaTheme="minorEastAsia" w:hAnsi="Arial" w:cs="Arial"/>
        </w:rPr>
        <w:t xml:space="preserve">stomach and intestine, </w:t>
      </w:r>
      <m:oMath>
        <m:sSub>
          <m:sSubPr>
            <m:ctrlPr>
              <w:rPr>
                <w:rFonts w:ascii="Cambria Math" w:hAnsi="Cambria Math" w:cs="Arial"/>
                <w:i/>
              </w:rPr>
            </m:ctrlPr>
          </m:sSubPr>
          <m:e>
            <m:r>
              <w:rPr>
                <w:rFonts w:ascii="Cambria Math" w:hAnsi="Cambria Math" w:cs="Arial"/>
              </w:rPr>
              <m:t>v</m:t>
            </m:r>
          </m:e>
          <m:sub>
            <m:r>
              <w:rPr>
                <w:rFonts w:ascii="Cambria Math" w:hAnsi="Cambria Math" w:cs="Arial"/>
              </w:rPr>
              <m:t>e</m:t>
            </m:r>
          </m:sub>
        </m:sSub>
        <m:d>
          <m:dPr>
            <m:ctrlPr>
              <w:rPr>
                <w:rFonts w:ascii="Cambria Math" w:hAnsi="Cambria Math" w:cs="Arial"/>
                <w:i/>
              </w:rPr>
            </m:ctrlPr>
          </m:dPr>
          <m:e>
            <m:r>
              <w:rPr>
                <w:rFonts w:ascii="Cambria Math" w:hAnsi="Cambria Math" w:cs="Arial"/>
              </w:rPr>
              <m:t>t</m:t>
            </m:r>
          </m:e>
        </m:d>
      </m:oMath>
      <w:r w:rsidRPr="00082860">
        <w:rPr>
          <w:rFonts w:ascii="Arial" w:eastAsiaTheme="minorEastAsia" w:hAnsi="Arial" w:cs="Arial"/>
        </w:rPr>
        <w:t xml:space="preserve"> number of moles of electrolytes removed with urine, </w:t>
      </w:r>
      <m:oMath>
        <m:sSub>
          <m:sSubPr>
            <m:ctrlPr>
              <w:rPr>
                <w:rFonts w:ascii="Cambria Math" w:hAnsi="Cambria Math" w:cs="Arial"/>
                <w:i/>
              </w:rPr>
            </m:ctrlPr>
          </m:sSubPr>
          <m:e>
            <m:r>
              <w:rPr>
                <w:rFonts w:ascii="Cambria Math" w:hAnsi="Cambria Math" w:cs="Arial"/>
              </w:rPr>
              <m:t xml:space="preserve">  q</m:t>
            </m:r>
          </m:e>
          <m:sub>
            <m:r>
              <w:rPr>
                <w:rFonts w:ascii="Cambria Math" w:hAnsi="Cambria Math" w:cs="Arial"/>
              </w:rPr>
              <m:t>e</m:t>
            </m:r>
          </m:sub>
        </m:sSub>
        <m:r>
          <w:rPr>
            <w:rFonts w:ascii="Cambria Math" w:hAnsi="Cambria Math" w:cs="Arial"/>
          </w:rPr>
          <m:t>(t)</m:t>
        </m:r>
      </m:oMath>
      <w:r w:rsidRPr="00082860">
        <w:rPr>
          <w:rFonts w:ascii="Arial" w:eastAsiaTheme="minorEastAsia" w:hAnsi="Arial" w:cs="Arial"/>
        </w:rPr>
        <w:t xml:space="preserve"> </w:t>
      </w:r>
      <w:r w:rsidR="00BF7192">
        <w:rPr>
          <w:rFonts w:ascii="Arial" w:eastAsiaTheme="minorEastAsia" w:hAnsi="Arial" w:cs="Arial"/>
        </w:rPr>
        <w:t xml:space="preserve">– </w:t>
      </w:r>
      <w:r w:rsidRPr="00082860">
        <w:rPr>
          <w:rFonts w:ascii="Arial" w:eastAsiaTheme="minorEastAsia" w:hAnsi="Arial" w:cs="Arial"/>
        </w:rPr>
        <w:t>describes redistribution of electrolytes between blood and interstitial fluid. As noted above</w:t>
      </w:r>
      <w:r w:rsidR="0020311D">
        <w:rPr>
          <w:rFonts w:ascii="Arial" w:eastAsiaTheme="minorEastAsia" w:hAnsi="Arial" w:cs="Arial"/>
        </w:rPr>
        <w:t>,</w:t>
      </w:r>
      <w:r w:rsidR="00ED0047" w:rsidRPr="00082860">
        <w:rPr>
          <w:rFonts w:ascii="Arial" w:eastAsiaTheme="minorEastAsia" w:hAnsi="Arial" w:cs="Arial"/>
        </w:rPr>
        <w:t xml:space="preserve"> reabsorption of electrolytes is different from </w:t>
      </w:r>
      <w:r w:rsidR="006A40F5" w:rsidRPr="00082860">
        <w:rPr>
          <w:rFonts w:ascii="Arial" w:eastAsiaTheme="minorEastAsia" w:hAnsi="Arial" w:cs="Arial"/>
        </w:rPr>
        <w:t>r</w:t>
      </w:r>
      <w:r w:rsidR="00ED0047" w:rsidRPr="00082860">
        <w:rPr>
          <w:rFonts w:ascii="Arial" w:eastAsiaTheme="minorEastAsia" w:hAnsi="Arial" w:cs="Arial"/>
        </w:rPr>
        <w:t>eabsorption of water</w:t>
      </w:r>
      <w:r w:rsidR="00026B9D">
        <w:rPr>
          <w:rFonts w:ascii="Arial" w:eastAsiaTheme="minorEastAsia" w:hAnsi="Arial" w:cs="Arial"/>
        </w:rPr>
        <w:t>;</w:t>
      </w:r>
      <w:r w:rsidRPr="00082860">
        <w:rPr>
          <w:rFonts w:ascii="Arial" w:eastAsiaTheme="minorEastAsia" w:hAnsi="Arial" w:cs="Arial"/>
        </w:rPr>
        <w:t xml:space="preserve"> the </w:t>
      </w:r>
      <m:oMath>
        <m:sSub>
          <m:sSubPr>
            <m:ctrlPr>
              <w:rPr>
                <w:rFonts w:ascii="Cambria Math" w:eastAsiaTheme="minorEastAsia" w:hAnsi="Cambria Math" w:cs="Arial"/>
              </w:rPr>
            </m:ctrlPr>
          </m:sSubPr>
          <m:e>
            <m:r>
              <w:rPr>
                <w:rFonts w:ascii="Cambria Math" w:eastAsiaTheme="minorEastAsia" w:hAnsi="Cambria Math" w:cs="Arial"/>
              </w:rPr>
              <m:t>k</m:t>
            </m:r>
          </m:e>
          <m:sub>
            <m:r>
              <w:rPr>
                <w:rFonts w:ascii="Cambria Math" w:eastAsiaTheme="minorEastAsia" w:hAnsi="Cambria Math" w:cs="Arial"/>
              </w:rPr>
              <m:t>osm</m:t>
            </m:r>
          </m:sub>
        </m:sSub>
        <m:r>
          <m:rPr>
            <m:sty m:val="p"/>
          </m:rPr>
          <w:rPr>
            <w:rFonts w:ascii="Cambria Math" w:eastAsiaTheme="minorEastAsia" w:hAnsi="Cambria Math" w:cs="Arial"/>
          </w:rPr>
          <m:t>∙</m:t>
        </m:r>
        <m:d>
          <m:dPr>
            <m:ctrlPr>
              <w:rPr>
                <w:rFonts w:ascii="Cambria Math" w:eastAsiaTheme="minorEastAsia" w:hAnsi="Cambria Math" w:cs="Arial"/>
              </w:rPr>
            </m:ctrlPr>
          </m:dPr>
          <m:e>
            <m:r>
              <m:rPr>
                <m:sty m:val="p"/>
              </m:rPr>
              <w:rPr>
                <w:rFonts w:ascii="Cambria Math" w:eastAsiaTheme="minorEastAsia" w:hAnsi="Cambria Math" w:cs="Arial"/>
              </w:rPr>
              <m:t>CE-0.29</m:t>
            </m:r>
          </m:e>
        </m:d>
      </m:oMath>
      <w:r w:rsidRPr="00082860">
        <w:rPr>
          <w:rFonts w:ascii="Arial" w:eastAsiaTheme="minorEastAsia" w:hAnsi="Arial" w:cs="Arial"/>
        </w:rPr>
        <w:t xml:space="preserve"> term in the equation</w:t>
      </w:r>
      <w:r w:rsidR="00ED0047" w:rsidRPr="00082860">
        <w:rPr>
          <w:rFonts w:ascii="Arial" w:eastAsiaTheme="minorEastAsia" w:hAnsi="Arial" w:cs="Arial"/>
        </w:rPr>
        <w:t xml:space="preserve"> (</w:t>
      </w:r>
      <w:r w:rsidR="008C3078" w:rsidRPr="00082860">
        <w:rPr>
          <w:rFonts w:ascii="Arial" w:eastAsiaTheme="minorEastAsia" w:hAnsi="Arial" w:cs="Arial"/>
        </w:rPr>
        <w:t>s</w:t>
      </w:r>
      <w:r w:rsidR="00ED0047" w:rsidRPr="00082860">
        <w:rPr>
          <w:rFonts w:ascii="Arial" w:eastAsiaTheme="minorEastAsia" w:hAnsi="Arial" w:cs="Arial"/>
        </w:rPr>
        <w:t>15)</w:t>
      </w:r>
      <w:r w:rsidRPr="00082860">
        <w:rPr>
          <w:rFonts w:ascii="Arial" w:eastAsiaTheme="minorEastAsia" w:hAnsi="Arial" w:cs="Arial"/>
        </w:rPr>
        <w:t xml:space="preserve"> for </w:t>
      </w:r>
      <m:oMath>
        <m:r>
          <w:rPr>
            <w:rFonts w:ascii="Cambria Math" w:hAnsi="Cambria Math" w:cs="Arial"/>
          </w:rPr>
          <m:t>v</m:t>
        </m:r>
        <m:d>
          <m:dPr>
            <m:ctrlPr>
              <w:rPr>
                <w:rFonts w:ascii="Cambria Math" w:hAnsi="Cambria Math" w:cs="Arial"/>
                <w:i/>
              </w:rPr>
            </m:ctrlPr>
          </m:dPr>
          <m:e>
            <m:r>
              <w:rPr>
                <w:rFonts w:ascii="Cambria Math" w:hAnsi="Cambria Math" w:cs="Arial"/>
              </w:rPr>
              <m:t>t</m:t>
            </m:r>
          </m:e>
        </m:d>
        <m:r>
          <w:rPr>
            <w:rFonts w:ascii="Cambria Math" w:hAnsi="Cambria Math" w:cs="Arial"/>
          </w:rPr>
          <m:t xml:space="preserve"> </m:t>
        </m:r>
      </m:oMath>
      <w:r w:rsidRPr="00082860">
        <w:rPr>
          <w:rFonts w:ascii="Arial" w:eastAsiaTheme="minorEastAsia" w:hAnsi="Arial" w:cs="Arial"/>
        </w:rPr>
        <w:t>describes reabsorption of water due to the action of vasopressin, which forces aquaporin molecules (water channels) to move to the surface of the cells in renal tubules. This process does not facilitate reabsorption of electrolytes, caffeine, and</w:t>
      </w:r>
      <w:r w:rsidR="006A40F5" w:rsidRPr="00082860">
        <w:rPr>
          <w:rFonts w:ascii="Arial" w:eastAsiaTheme="minorEastAsia" w:hAnsi="Arial" w:cs="Arial"/>
        </w:rPr>
        <w:t xml:space="preserve"> alcohol. For electrolytes,</w:t>
      </w:r>
      <w:r w:rsidRPr="00082860">
        <w:rPr>
          <w:rFonts w:ascii="Arial" w:eastAsiaTheme="minorEastAsia" w:hAnsi="Arial" w:cs="Arial"/>
        </w:rPr>
        <w:t xml:space="preserve">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e</m:t>
            </m:r>
          </m:sub>
        </m:sSub>
      </m:oMath>
      <w:r w:rsidRPr="00082860">
        <w:rPr>
          <w:rFonts w:ascii="Arial" w:eastAsiaTheme="minorEastAsia" w:hAnsi="Arial" w:cs="Arial"/>
        </w:rPr>
        <w:t xml:space="preserve"> in the equation for </w:t>
      </w:r>
      <m:oMath>
        <m:r>
          <w:rPr>
            <w:rFonts w:ascii="Cambria Math" w:hAnsi="Cambria Math" w:cs="Arial"/>
          </w:rPr>
          <w:lastRenderedPageBreak/>
          <m:t>v</m:t>
        </m:r>
        <m:d>
          <m:dPr>
            <m:ctrlPr>
              <w:rPr>
                <w:rFonts w:ascii="Cambria Math" w:hAnsi="Cambria Math" w:cs="Arial"/>
                <w:i/>
              </w:rPr>
            </m:ctrlPr>
          </m:dPr>
          <m:e>
            <m:r>
              <w:rPr>
                <w:rFonts w:ascii="Cambria Math" w:hAnsi="Cambria Math" w:cs="Arial"/>
              </w:rPr>
              <m:t>t</m:t>
            </m:r>
          </m:e>
        </m:d>
        <m:r>
          <w:rPr>
            <w:rFonts w:ascii="Cambria Math" w:hAnsi="Cambria Math" w:cs="Arial"/>
          </w:rPr>
          <m:t xml:space="preserve"> </m:t>
        </m:r>
      </m:oMath>
      <w:r w:rsidRPr="00082860">
        <w:rPr>
          <w:rFonts w:ascii="Arial" w:eastAsiaTheme="minorEastAsia" w:hAnsi="Arial" w:cs="Arial"/>
        </w:rPr>
        <w:t xml:space="preserve">should be substituted by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0e</m:t>
            </m:r>
          </m:sub>
        </m:sSub>
      </m:oMath>
      <w:r w:rsidRPr="00082860">
        <w:rPr>
          <w:rFonts w:ascii="Arial" w:eastAsiaTheme="minorEastAsia" w:hAnsi="Arial" w:cs="Arial"/>
        </w:rPr>
        <w:t>=</w:t>
      </w:r>
      <m:oMath>
        <m:r>
          <m:rPr>
            <m:sty m:val="p"/>
          </m:rPr>
          <w:rPr>
            <w:rFonts w:ascii="Cambria Math" w:eastAsiaTheme="minorEastAsia" w:hAnsi="Cambria Math" w:cs="Arial"/>
          </w:rPr>
          <m:t>1-erf⁡(1.87-</m:t>
        </m:r>
        <m:sSub>
          <m:sSubPr>
            <m:ctrlPr>
              <w:rPr>
                <w:rFonts w:ascii="Cambria Math" w:eastAsiaTheme="minorEastAsia" w:hAnsi="Cambria Math" w:cs="Arial"/>
              </w:rPr>
            </m:ctrlPr>
          </m:sSubPr>
          <m:e>
            <m:r>
              <w:rPr>
                <w:rFonts w:ascii="Cambria Math" w:eastAsiaTheme="minorEastAsia" w:hAnsi="Cambria Math" w:cs="Arial"/>
              </w:rPr>
              <m:t>k</m:t>
            </m:r>
          </m:e>
          <m:sub>
            <m:r>
              <w:rPr>
                <w:rFonts w:ascii="Cambria Math" w:eastAsiaTheme="minorEastAsia" w:hAnsi="Cambria Math" w:cs="Arial"/>
              </w:rPr>
              <m:t>anp</m:t>
            </m:r>
          </m:sub>
        </m:sSub>
        <m:r>
          <m:rPr>
            <m:sty m:val="p"/>
          </m:rPr>
          <w:rPr>
            <w:rFonts w:ascii="Cambria Math" w:eastAsiaTheme="minorEastAsia" w:hAnsi="Cambria Math" w:cs="Arial"/>
          </w:rPr>
          <m:t>∙(CE-0.29))</m:t>
        </m:r>
      </m:oMath>
      <w:r w:rsidR="006A40F5" w:rsidRPr="00082860">
        <w:rPr>
          <w:rFonts w:ascii="Arial" w:eastAsiaTheme="minorEastAsia" w:hAnsi="Arial" w:cs="Arial"/>
        </w:rPr>
        <w:t xml:space="preserve">, which describes </w:t>
      </w:r>
      <w:r w:rsidRPr="00082860">
        <w:rPr>
          <w:rFonts w:ascii="Arial" w:eastAsiaTheme="minorEastAsia" w:hAnsi="Arial" w:cs="Arial"/>
        </w:rPr>
        <w:t>the reduced reabsorption of sodium in response to the increased osmolality of blood plasma. This process is facilitated by</w:t>
      </w:r>
      <w:r w:rsidR="00026B9D">
        <w:rPr>
          <w:rFonts w:ascii="Arial" w:eastAsiaTheme="minorEastAsia" w:hAnsi="Arial" w:cs="Arial"/>
        </w:rPr>
        <w:t xml:space="preserve"> the</w:t>
      </w:r>
      <w:r w:rsidRPr="00082860">
        <w:rPr>
          <w:rFonts w:ascii="Arial" w:eastAsiaTheme="minorEastAsia" w:hAnsi="Arial" w:cs="Arial"/>
        </w:rPr>
        <w:t xml:space="preserve"> ANP hormone synthesized when vasopressin concentration is increased in response to increased osmolality. This allows faster excretion of sodium from blood than just by increased water reabsorption. It is equivalent to substituting </w:t>
      </w:r>
      <m:oMath>
        <m:r>
          <w:rPr>
            <w:rFonts w:ascii="Cambria Math" w:eastAsiaTheme="minorEastAsia" w:hAnsi="Cambria Math" w:cs="Arial"/>
          </w:rPr>
          <m:t>F</m:t>
        </m:r>
      </m:oMath>
      <w:r w:rsidR="00144454" w:rsidRPr="00082860">
        <w:rPr>
          <w:rFonts w:ascii="Arial" w:eastAsiaTheme="minorEastAsia" w:hAnsi="Arial" w:cs="Arial"/>
        </w:rPr>
        <w:t xml:space="preserve"> with</w:t>
      </w:r>
      <w:r w:rsidRPr="00082860">
        <w:rPr>
          <w:rFonts w:ascii="Arial" w:eastAsiaTheme="minorEastAsia" w:hAnsi="Arial" w:cs="Arial"/>
        </w:rPr>
        <w:t xml:space="preserve">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1e</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0e</m:t>
            </m:r>
          </m:sub>
        </m:sSub>
      </m:oMath>
      <w:r w:rsidRPr="00082860">
        <w:rPr>
          <w:rFonts w:ascii="Arial" w:eastAsiaTheme="minorEastAsia" w:hAnsi="Arial" w:cs="Arial"/>
        </w:rPr>
        <w:t xml:space="preserve"> . Note that this process is not involved in excretion of alcohol or caffeine, so for the</w:t>
      </w:r>
      <w:r w:rsidR="00026B9D">
        <w:rPr>
          <w:rFonts w:ascii="Arial" w:eastAsiaTheme="minorEastAsia" w:hAnsi="Arial" w:cs="Arial"/>
        </w:rPr>
        <w:t>se,</w:t>
      </w:r>
      <w:r w:rsidRPr="00082860">
        <w:rPr>
          <w:rFonts w:ascii="Arial" w:eastAsiaTheme="minorEastAsia" w:hAnsi="Arial" w:cs="Arial"/>
        </w:rPr>
        <w:t xml:space="preserve">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0</m:t>
            </m:r>
          </m:sub>
        </m:sSub>
      </m:oMath>
      <w:r w:rsidR="00BC28D2" w:rsidRPr="00082860">
        <w:rPr>
          <w:rFonts w:ascii="Arial" w:eastAsiaTheme="minorEastAsia" w:hAnsi="Arial" w:cs="Arial"/>
        </w:rPr>
        <w:t>=</w:t>
      </w:r>
      <m:oMath>
        <m:r>
          <m:rPr>
            <m:sty m:val="p"/>
          </m:rPr>
          <w:rPr>
            <w:rFonts w:ascii="Cambria Math" w:eastAsiaTheme="minorEastAsia" w:hAnsi="Cambria Math" w:cs="Arial"/>
          </w:rPr>
          <m:t>1-erf⁡(1.87)</m:t>
        </m:r>
      </m:oMath>
      <w:r w:rsidR="00BC28D2" w:rsidRPr="00082860">
        <w:rPr>
          <w:rFonts w:ascii="Arial" w:eastAsiaTheme="minorEastAsia" w:hAnsi="Arial" w:cs="Arial"/>
        </w:rPr>
        <w:t xml:space="preserve">, </w:t>
      </w:r>
      <w:r w:rsidRPr="00082860">
        <w:rPr>
          <w:rFonts w:ascii="Arial" w:eastAsiaTheme="minorEastAsia" w:hAnsi="Arial" w:cs="Arial"/>
        </w:rPr>
        <w:t xml:space="preserve">should be used instead of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0e</m:t>
            </m:r>
          </m:sub>
        </m:sSub>
      </m:oMath>
      <w:r w:rsidRPr="00082860">
        <w:rPr>
          <w:rFonts w:ascii="Arial" w:eastAsiaTheme="minorEastAsia" w:hAnsi="Arial" w:cs="Arial"/>
        </w:rPr>
        <w:t>.</w:t>
      </w:r>
    </w:p>
    <w:p w14:paraId="2860DAB5" w14:textId="1B01B06D" w:rsidR="00D13A78" w:rsidRPr="00082860" w:rsidRDefault="00D13A78" w:rsidP="003A69F2">
      <w:pPr>
        <w:spacing w:line="480" w:lineRule="auto"/>
        <w:rPr>
          <w:rFonts w:ascii="Arial" w:eastAsiaTheme="minorEastAsia" w:hAnsi="Arial" w:cs="Arial"/>
        </w:rPr>
      </w:pPr>
      <w:r w:rsidRPr="00082860">
        <w:rPr>
          <w:rFonts w:ascii="Arial" w:eastAsiaTheme="minorEastAsia" w:hAnsi="Arial" w:cs="Arial"/>
        </w:rPr>
        <w:t xml:space="preserve">  </w:t>
      </w:r>
      <m:oMath>
        <m:sSub>
          <m:sSubPr>
            <m:ctrlPr>
              <w:rPr>
                <w:rFonts w:ascii="Cambria Math" w:hAnsi="Cambria Math" w:cs="Arial"/>
                <w:i/>
              </w:rPr>
            </m:ctrlPr>
          </m:sSubPr>
          <m:e>
            <m:r>
              <w:rPr>
                <w:rFonts w:ascii="Cambria Math" w:hAnsi="Cambria Math" w:cs="Arial"/>
              </w:rPr>
              <m:t>u</m:t>
            </m:r>
          </m:e>
          <m:sub>
            <m:r>
              <w:rPr>
                <w:rFonts w:ascii="Cambria Math" w:hAnsi="Cambria Math" w:cs="Arial"/>
              </w:rPr>
              <m:t>e</m:t>
            </m:r>
          </m:sub>
        </m:sSub>
        <m:d>
          <m:dPr>
            <m:ctrlPr>
              <w:rPr>
                <w:rFonts w:ascii="Cambria Math" w:hAnsi="Cambria Math" w:cs="Arial"/>
                <w:i/>
              </w:rPr>
            </m:ctrlPr>
          </m:dPr>
          <m:e>
            <m:r>
              <w:rPr>
                <w:rFonts w:ascii="Cambria Math" w:hAnsi="Cambria Math" w:cs="Arial"/>
              </w:rPr>
              <m:t>t</m:t>
            </m:r>
          </m:e>
        </m:d>
      </m:oMath>
      <w:r w:rsidRPr="00082860">
        <w:rPr>
          <w:rFonts w:ascii="Arial" w:eastAsiaTheme="minorEastAsia" w:hAnsi="Arial" w:cs="Arial"/>
        </w:rPr>
        <w:t xml:space="preserve"> =</w:t>
      </w:r>
      <m:oMath>
        <m:sSub>
          <m:sSubPr>
            <m:ctrlPr>
              <w:rPr>
                <w:rFonts w:ascii="Cambria Math" w:hAnsi="Cambria Math" w:cs="Arial"/>
                <w:i/>
              </w:rPr>
            </m:ctrlPr>
          </m:sSubPr>
          <m:e>
            <m:r>
              <w:rPr>
                <w:rFonts w:ascii="Cambria Math" w:hAnsi="Cambria Math" w:cs="Arial"/>
              </w:rPr>
              <m:t xml:space="preserve"> k</m:t>
            </m:r>
          </m:e>
          <m:sub>
            <m:r>
              <w:rPr>
                <w:rFonts w:ascii="Cambria Math" w:hAnsi="Cambria Math" w:cs="Arial"/>
              </w:rPr>
              <m:t>se</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s</m:t>
            </m:r>
          </m:sub>
        </m:sSub>
        <m:r>
          <w:rPr>
            <w:rFonts w:ascii="Cambria Math" w:hAnsi="Cambria Math" w:cs="Arial"/>
          </w:rPr>
          <m:t>+</m:t>
        </m:r>
      </m:oMath>
      <w:r w:rsidRPr="00082860">
        <w:rPr>
          <w:rFonts w:ascii="Arial" w:eastAsiaTheme="minorEastAsia" w:hAnsi="Arial" w:cs="Arial"/>
        </w:rPr>
        <w:t xml:space="preserve"> </w:t>
      </w:r>
      <m:oMath>
        <m:sSub>
          <m:sSubPr>
            <m:ctrlPr>
              <w:rPr>
                <w:rFonts w:ascii="Cambria Math" w:hAnsi="Cambria Math" w:cs="Arial"/>
                <w:i/>
              </w:rPr>
            </m:ctrlPr>
          </m:sSubPr>
          <m:e>
            <m:r>
              <w:rPr>
                <w:rFonts w:ascii="Cambria Math" w:hAnsi="Cambria Math" w:cs="Arial"/>
              </w:rPr>
              <m:t>k</m:t>
            </m:r>
          </m:e>
          <m:sub>
            <m:r>
              <w:rPr>
                <w:rFonts w:ascii="Cambria Math" w:hAnsi="Cambria Math" w:cs="Arial"/>
              </w:rPr>
              <m:t>ie</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i</m:t>
            </m:r>
          </m:sub>
        </m:sSub>
      </m:oMath>
      <w:r w:rsidRPr="00082860">
        <w:rPr>
          <w:rFonts w:ascii="Arial" w:eastAsiaTheme="minorEastAsia" w:hAnsi="Arial" w:cs="Arial"/>
        </w:rPr>
        <w:t xml:space="preserve">                                                                                   </w:t>
      </w:r>
      <w:r w:rsidR="00960FEA">
        <w:rPr>
          <w:rFonts w:ascii="Arial" w:eastAsiaTheme="minorEastAsia" w:hAnsi="Arial" w:cs="Arial"/>
        </w:rPr>
        <w:t xml:space="preserve">       </w:t>
      </w:r>
      <w:r w:rsidR="0020311D">
        <w:rPr>
          <w:rFonts w:ascii="Arial" w:eastAsiaTheme="minorEastAsia" w:hAnsi="Arial" w:cs="Arial"/>
        </w:rPr>
        <w:t>(</w:t>
      </w:r>
      <w:r w:rsidR="00856C6B" w:rsidRPr="000B3EEE">
        <w:rPr>
          <w:rFonts w:ascii="Arial" w:eastAsiaTheme="minorEastAsia" w:hAnsi="Arial" w:cs="Arial"/>
        </w:rPr>
        <w:t>s25)</w:t>
      </w:r>
      <w:r w:rsidRPr="00082860">
        <w:rPr>
          <w:rFonts w:ascii="Arial" w:eastAsiaTheme="minorEastAsia" w:hAnsi="Arial" w:cs="Arial"/>
        </w:rPr>
        <w:t xml:space="preserve"> </w:t>
      </w:r>
    </w:p>
    <w:p w14:paraId="26B3078E" w14:textId="065AA968" w:rsidR="00D13A78" w:rsidRPr="00082860" w:rsidRDefault="00D13A78" w:rsidP="003A69F2">
      <w:pPr>
        <w:spacing w:line="480" w:lineRule="auto"/>
        <w:rPr>
          <w:rFonts w:ascii="Arial" w:hAnsi="Arial" w:cs="Arial"/>
        </w:rPr>
      </w:pPr>
      <w:r w:rsidRPr="00082860">
        <w:rPr>
          <w:rFonts w:ascii="Arial" w:eastAsiaTheme="minorEastAsia" w:hAnsi="Arial" w:cs="Arial"/>
        </w:rPr>
        <w:t xml:space="preserve">  </w:t>
      </w:r>
      <m:oMath>
        <m:sSub>
          <m:sSubPr>
            <m:ctrlPr>
              <w:rPr>
                <w:rFonts w:ascii="Cambria Math" w:hAnsi="Cambria Math" w:cs="Arial"/>
                <w:i/>
              </w:rPr>
            </m:ctrlPr>
          </m:sSubPr>
          <m:e>
            <m:r>
              <w:rPr>
                <w:rFonts w:ascii="Cambria Math" w:hAnsi="Cambria Math" w:cs="Arial"/>
              </w:rPr>
              <m:t>v</m:t>
            </m:r>
          </m:e>
          <m:sub>
            <m:r>
              <w:rPr>
                <w:rFonts w:ascii="Cambria Math" w:hAnsi="Cambria Math" w:cs="Arial"/>
              </w:rPr>
              <m:t>e</m:t>
            </m:r>
          </m:sub>
        </m:sSub>
        <m:d>
          <m:dPr>
            <m:ctrlPr>
              <w:rPr>
                <w:rFonts w:ascii="Cambria Math" w:hAnsi="Cambria Math" w:cs="Arial"/>
                <w:i/>
              </w:rPr>
            </m:ctrlPr>
          </m:dPr>
          <m:e>
            <m:r>
              <w:rPr>
                <w:rFonts w:ascii="Cambria Math" w:hAnsi="Cambria Math" w:cs="Arial"/>
              </w:rPr>
              <m:t>t</m:t>
            </m:r>
          </m:e>
        </m:d>
      </m:oMath>
      <w:r w:rsidRPr="00082860">
        <w:rPr>
          <w:rFonts w:ascii="Arial" w:eastAsiaTheme="minorEastAsia" w:hAnsi="Arial" w:cs="Arial"/>
        </w:rPr>
        <w:t xml:space="preserve"> =</w:t>
      </w:r>
      <m:oMath>
        <m:r>
          <w:rPr>
            <w:rFonts w:ascii="Cambria Math" w:eastAsiaTheme="minorEastAsia" w:hAnsi="Cambria Math" w:cs="Arial"/>
          </w:rPr>
          <m:t xml:space="preserve"> </m:t>
        </m:r>
        <m:r>
          <w:rPr>
            <w:rFonts w:ascii="Cambria Math" w:hAnsi="Cambria Math" w:cs="Arial"/>
          </w:rPr>
          <m:t>v</m:t>
        </m:r>
        <m:d>
          <m:dPr>
            <m:ctrlPr>
              <w:rPr>
                <w:rFonts w:ascii="Cambria Math" w:hAnsi="Cambria Math" w:cs="Arial"/>
                <w:i/>
              </w:rPr>
            </m:ctrlPr>
          </m:dPr>
          <m:e>
            <m:r>
              <w:rPr>
                <w:rFonts w:ascii="Cambria Math" w:hAnsi="Cambria Math" w:cs="Arial"/>
              </w:rPr>
              <m:t>t</m:t>
            </m:r>
          </m:e>
        </m:d>
        <m:r>
          <w:rPr>
            <w:rFonts w:ascii="Cambria Math" w:eastAsiaTheme="minorEastAsia" w:hAnsi="Cambria Math" w:cs="Arial"/>
          </w:rPr>
          <m:t>∙</m:t>
        </m:r>
        <m:f>
          <m:fPr>
            <m:ctrlPr>
              <w:rPr>
                <w:rFonts w:ascii="Cambria Math" w:eastAsiaTheme="minorEastAsia" w:hAnsi="Cambria Math" w:cs="Arial"/>
                <w:i/>
              </w:rPr>
            </m:ctrlPr>
          </m:fPr>
          <m:num>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0e</m:t>
                </m:r>
              </m:sub>
            </m:sSub>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e</m:t>
                </m:r>
              </m:sub>
            </m:sSub>
          </m:den>
        </m:f>
        <m:r>
          <w:rPr>
            <w:rFonts w:ascii="Cambria Math" w:hAnsi="Cambria Math" w:cs="Arial"/>
          </w:rPr>
          <m:t>∙CE=</m:t>
        </m:r>
      </m:oMath>
      <w:r w:rsidRPr="00082860">
        <w:rPr>
          <w:rFonts w:ascii="Arial" w:eastAsiaTheme="minorEastAsia" w:hAnsi="Arial" w:cs="Arial"/>
        </w:rPr>
        <w:t xml:space="preserve">  </w:t>
      </w:r>
      <m:oMath>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1e</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m:t>
            </m:r>
          </m:sub>
        </m:sSub>
        <m:r>
          <w:rPr>
            <w:rFonts w:ascii="Cambria Math" w:eastAsiaTheme="minorEastAsia" w:hAnsi="Cambria Math" w:cs="Arial"/>
          </w:rPr>
          <m:t>)∙</m:t>
        </m:r>
      </m:oMath>
      <w:r w:rsidRPr="00082860">
        <w:rPr>
          <w:rFonts w:ascii="Arial" w:eastAsiaTheme="minorEastAsia" w:hAnsi="Arial" w:cs="Arial"/>
        </w:rPr>
        <w:t xml:space="preserve">  </w:t>
      </w:r>
      <m:oMath>
        <m:f>
          <m:fPr>
            <m:type m:val="skw"/>
            <m:ctrlPr>
              <w:rPr>
                <w:rFonts w:ascii="Cambria Math" w:eastAsiaTheme="minorEastAsia" w:hAnsi="Cambria Math" w:cs="Arial"/>
              </w:rPr>
            </m:ctrlPr>
          </m:fPr>
          <m:num>
            <m:sSub>
              <m:sSubPr>
                <m:ctrlPr>
                  <w:rPr>
                    <w:rFonts w:ascii="Cambria Math" w:eastAsiaTheme="minorEastAsia" w:hAnsi="Cambria Math" w:cs="Arial"/>
                    <w:i/>
                  </w:rPr>
                </m:ctrlPr>
              </m:sSubPr>
              <m:e>
                <m:r>
                  <w:rPr>
                    <w:rFonts w:ascii="Cambria Math" w:eastAsiaTheme="minorEastAsia" w:hAnsi="Cambria Math" w:cs="Arial"/>
                  </w:rPr>
                  <m:t>E</m:t>
                </m:r>
              </m:e>
              <m:sub>
                <m:r>
                  <w:rPr>
                    <w:rFonts w:ascii="Cambria Math" w:eastAsiaTheme="minorEastAsia" w:hAnsi="Cambria Math" w:cs="Arial"/>
                  </w:rPr>
                  <m:t>B</m:t>
                </m:r>
              </m:sub>
            </m:sSub>
          </m:num>
          <m:den>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B</m:t>
                </m:r>
              </m:sub>
            </m:sSub>
            <m:r>
              <w:rPr>
                <w:rFonts w:ascii="Cambria Math" w:eastAsiaTheme="minorEastAsia" w:hAnsi="Cambria Math" w:cs="Arial"/>
              </w:rPr>
              <m:t>)</m:t>
            </m:r>
          </m:den>
        </m:f>
        <m:r>
          <w:rPr>
            <w:rFonts w:ascii="Cambria Math" w:eastAsiaTheme="minorEastAsia" w:hAnsi="Cambria Math" w:cs="Arial"/>
          </w:rPr>
          <m:t>=</m:t>
        </m:r>
      </m:oMath>
      <w:r w:rsidRPr="00082860">
        <w:rPr>
          <w:rFonts w:ascii="Arial" w:eastAsiaTheme="minorEastAsia" w:hAnsi="Arial" w:cs="Arial"/>
        </w:rPr>
        <w:t xml:space="preserve">  </w:t>
      </w:r>
      <m:oMath>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1e</m:t>
            </m:r>
          </m:sub>
        </m:sSub>
        <m:r>
          <w:rPr>
            <w:rFonts w:ascii="Cambria Math" w:eastAsiaTheme="minorEastAsia" w:hAnsi="Cambria Math" w:cs="Arial"/>
          </w:rPr>
          <m:t>∙</m:t>
        </m:r>
      </m:oMath>
      <w:r w:rsidRPr="00082860">
        <w:rPr>
          <w:rFonts w:ascii="Arial" w:eastAsiaTheme="minorEastAsia" w:hAnsi="Arial" w:cs="Arial"/>
        </w:rPr>
        <w:t xml:space="preserve"> </w:t>
      </w:r>
      <m:oMath>
        <m:sSub>
          <m:sSubPr>
            <m:ctrlPr>
              <w:rPr>
                <w:rFonts w:ascii="Cambria Math" w:eastAsiaTheme="minorEastAsia" w:hAnsi="Cambria Math" w:cs="Arial"/>
                <w:i/>
              </w:rPr>
            </m:ctrlPr>
          </m:sSubPr>
          <m:e>
            <m:r>
              <w:rPr>
                <w:rFonts w:ascii="Cambria Math" w:eastAsiaTheme="minorEastAsia" w:hAnsi="Cambria Math" w:cs="Arial"/>
              </w:rPr>
              <m:t>E</m:t>
            </m:r>
          </m:e>
          <m:sub>
            <m:r>
              <w:rPr>
                <w:rFonts w:ascii="Cambria Math" w:eastAsiaTheme="minorEastAsia" w:hAnsi="Cambria Math" w:cs="Arial"/>
              </w:rPr>
              <m:t>B</m:t>
            </m:r>
          </m:sub>
        </m:sSub>
        <m:r>
          <w:rPr>
            <w:rFonts w:ascii="Cambria Math" w:eastAsiaTheme="minorEastAsia" w:hAnsi="Cambria Math" w:cs="Arial"/>
          </w:rPr>
          <m:t>=</m:t>
        </m:r>
      </m:oMath>
      <w:r w:rsidRPr="00082860">
        <w:rPr>
          <w:rFonts w:ascii="Arial" w:eastAsiaTheme="minorEastAsia" w:hAnsi="Arial" w:cs="Arial"/>
        </w:rPr>
        <w:t xml:space="preserve"> </w:t>
      </w:r>
      <m:oMath>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1e</m:t>
            </m:r>
          </m:sub>
        </m:sSub>
        <m:r>
          <w:rPr>
            <w:rFonts w:ascii="Cambria Math" w:eastAsiaTheme="minorEastAsia" w:hAnsi="Cambria Math" w:cs="Arial"/>
          </w:rPr>
          <m:t>∙</m:t>
        </m:r>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E</m:t>
                </m:r>
              </m:e>
              <m:sub>
                <m:r>
                  <w:rPr>
                    <w:rFonts w:ascii="Cambria Math" w:eastAsiaTheme="minorEastAsia" w:hAnsi="Cambria Math" w:cs="Arial"/>
                  </w:rPr>
                  <m:t>B0</m:t>
                </m:r>
              </m:sub>
            </m:sSub>
            <m:r>
              <w:rPr>
                <w:rFonts w:ascii="Cambria Math" w:eastAsiaTheme="minorEastAsia"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B</m:t>
                </m:r>
              </m:sub>
            </m:sSub>
          </m:e>
        </m:d>
      </m:oMath>
      <w:r w:rsidRPr="00082860">
        <w:rPr>
          <w:rFonts w:ascii="Arial" w:eastAsiaTheme="minorEastAsia" w:hAnsi="Arial" w:cs="Arial"/>
        </w:rPr>
        <w:t xml:space="preserve">    </w:t>
      </w:r>
      <w:r w:rsidR="00960FEA">
        <w:rPr>
          <w:rFonts w:ascii="Arial" w:eastAsiaTheme="minorEastAsia" w:hAnsi="Arial" w:cs="Arial"/>
        </w:rPr>
        <w:t xml:space="preserve">                                                                                                       </w:t>
      </w:r>
      <w:r w:rsidR="00712BD4">
        <w:rPr>
          <w:rFonts w:ascii="Arial" w:eastAsiaTheme="minorEastAsia" w:hAnsi="Arial" w:cs="Arial"/>
        </w:rPr>
        <w:t xml:space="preserve">  </w:t>
      </w:r>
      <w:r w:rsidR="00960FEA">
        <w:rPr>
          <w:rFonts w:ascii="Arial" w:eastAsiaTheme="minorEastAsia" w:hAnsi="Arial" w:cs="Arial"/>
        </w:rPr>
        <w:t xml:space="preserve">   </w:t>
      </w:r>
      <w:r w:rsidRPr="00082860">
        <w:rPr>
          <w:rFonts w:ascii="Arial" w:eastAsiaTheme="minorEastAsia" w:hAnsi="Arial" w:cs="Arial"/>
        </w:rPr>
        <w:t>(</w:t>
      </w:r>
      <w:r w:rsidR="008C3078" w:rsidRPr="00082860">
        <w:rPr>
          <w:rFonts w:ascii="Arial" w:eastAsiaTheme="minorEastAsia" w:hAnsi="Arial" w:cs="Arial"/>
        </w:rPr>
        <w:t>s</w:t>
      </w:r>
      <w:r w:rsidRPr="00082860">
        <w:rPr>
          <w:rFonts w:ascii="Arial" w:eastAsiaTheme="minorEastAsia" w:hAnsi="Arial" w:cs="Arial"/>
        </w:rPr>
        <w:t>26)</w:t>
      </w:r>
    </w:p>
    <w:p w14:paraId="4BCC09CF" w14:textId="2B072190" w:rsidR="00D13A78" w:rsidRPr="00082860" w:rsidRDefault="00D13A78" w:rsidP="003A69F2">
      <w:pPr>
        <w:spacing w:line="480" w:lineRule="auto"/>
        <w:rPr>
          <w:rFonts w:ascii="Arial" w:eastAsiaTheme="minorEastAsia" w:hAnsi="Arial" w:cs="Arial"/>
        </w:rPr>
      </w:pPr>
      <w:r w:rsidRPr="00082860">
        <w:rPr>
          <w:rFonts w:ascii="Arial" w:eastAsiaTheme="minorEastAsia" w:hAnsi="Arial" w:cs="Arial"/>
        </w:rPr>
        <w:t xml:space="preserve">   </w:t>
      </w:r>
      <m:oMath>
        <m:sSub>
          <m:sSubPr>
            <m:ctrlPr>
              <w:rPr>
                <w:rFonts w:ascii="Cambria Math" w:hAnsi="Cambria Math" w:cs="Arial"/>
                <w:i/>
              </w:rPr>
            </m:ctrlPr>
          </m:sSubPr>
          <m:e>
            <m:r>
              <w:rPr>
                <w:rFonts w:ascii="Cambria Math" w:hAnsi="Cambria Math" w:cs="Arial"/>
              </w:rPr>
              <m:t>q</m:t>
            </m:r>
          </m:e>
          <m:sub>
            <m:r>
              <w:rPr>
                <w:rFonts w:ascii="Cambria Math" w:hAnsi="Cambria Math" w:cs="Arial"/>
              </w:rPr>
              <m:t>e</m:t>
            </m:r>
          </m:sub>
        </m:sSub>
        <m:d>
          <m:dPr>
            <m:ctrlPr>
              <w:rPr>
                <w:rFonts w:ascii="Cambria Math" w:hAnsi="Cambria Math" w:cs="Arial"/>
                <w:i/>
              </w:rPr>
            </m:ctrlPr>
          </m:dPr>
          <m:e>
            <m:r>
              <w:rPr>
                <w:rFonts w:ascii="Cambria Math" w:hAnsi="Cambria Math" w:cs="Arial"/>
              </w:rPr>
              <m:t>t</m:t>
            </m:r>
          </m:e>
        </m:d>
        <m:r>
          <w:rPr>
            <w:rFonts w:ascii="Cambria Math"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e</m:t>
            </m:r>
          </m:sub>
        </m:sSub>
        <m:d>
          <m:dPr>
            <m:begChr m:val="{"/>
            <m:endChr m:val="}"/>
            <m:ctrlPr>
              <w:rPr>
                <w:rFonts w:ascii="Cambria Math" w:hAnsi="Cambria Math" w:cs="Arial"/>
                <w:i/>
              </w:rPr>
            </m:ctrlPr>
          </m:dPr>
          <m:e>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B</m:t>
                </m:r>
              </m:sub>
            </m:sSub>
            <m:r>
              <w:rPr>
                <w:rFonts w:ascii="Cambria Math" w:hAnsi="Cambria Math" w:cs="Arial"/>
              </w:rPr>
              <m:t>-</m:t>
            </m:r>
            <m:f>
              <m:fPr>
                <m:ctrlPr>
                  <w:rPr>
                    <w:rFonts w:ascii="Cambria Math" w:hAnsi="Cambria Math" w:cs="Arial"/>
                    <w:i/>
                  </w:rPr>
                </m:ctrlPr>
              </m:fPr>
              <m:num>
                <m:r>
                  <w:rPr>
                    <w:rFonts w:ascii="Cambria Math" w:hAnsi="Cambria Math" w:cs="Arial"/>
                  </w:rPr>
                  <m:t>1</m:t>
                </m:r>
              </m:num>
              <m:den>
                <m:r>
                  <w:rPr>
                    <w:rFonts w:ascii="Cambria Math" w:hAnsi="Cambria Math" w:cs="Arial"/>
                  </w:rPr>
                  <m:t>1+</m:t>
                </m:r>
                <m:sSub>
                  <m:sSubPr>
                    <m:ctrlPr>
                      <w:rPr>
                        <w:rFonts w:ascii="Cambria Math" w:hAnsi="Cambria Math" w:cs="Arial"/>
                        <w:i/>
                      </w:rPr>
                    </m:ctrlPr>
                  </m:sSubPr>
                  <m:e>
                    <m:r>
                      <w:rPr>
                        <w:rFonts w:ascii="Cambria Math" w:hAnsi="Cambria Math" w:cs="Arial"/>
                      </w:rPr>
                      <m:t>α</m:t>
                    </m:r>
                  </m:e>
                  <m:sub>
                    <m:r>
                      <w:rPr>
                        <w:rFonts w:ascii="Cambria Math" w:hAnsi="Cambria Math" w:cs="Arial"/>
                      </w:rPr>
                      <m:t>e</m:t>
                    </m:r>
                  </m:sub>
                </m:sSub>
              </m:den>
            </m:f>
            <m:r>
              <w:rPr>
                <w:rFonts w:ascii="Cambria Math" w:hAnsi="Cambria Math" w:cs="Arial"/>
              </w:rPr>
              <m:t>∙</m:t>
            </m:r>
            <m:nary>
              <m:naryPr>
                <m:limLoc m:val="subSup"/>
                <m:ctrlPr>
                  <w:rPr>
                    <w:rFonts w:ascii="Cambria Math" w:hAnsi="Cambria Math" w:cs="Arial"/>
                    <w:i/>
                  </w:rPr>
                </m:ctrlPr>
              </m:naryPr>
              <m:sub>
                <m:r>
                  <w:rPr>
                    <w:rFonts w:ascii="Cambria Math" w:hAnsi="Cambria Math" w:cs="Arial"/>
                  </w:rPr>
                  <m:t>0</m:t>
                </m:r>
              </m:sub>
              <m:sup>
                <m:r>
                  <w:rPr>
                    <w:rFonts w:ascii="Cambria Math" w:hAnsi="Cambria Math" w:cs="Arial"/>
                  </w:rPr>
                  <m:t>t</m:t>
                </m:r>
              </m:sup>
              <m:e>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u</m:t>
                        </m:r>
                      </m:e>
                      <m:sub>
                        <m:r>
                          <w:rPr>
                            <w:rFonts w:ascii="Cambria Math" w:hAnsi="Cambria Math" w:cs="Arial"/>
                          </w:rPr>
                          <m:t>e</m:t>
                        </m:r>
                      </m:sub>
                    </m:sSub>
                    <m:d>
                      <m:dPr>
                        <m:ctrlPr>
                          <w:rPr>
                            <w:rFonts w:ascii="Cambria Math" w:hAnsi="Cambria Math" w:cs="Arial"/>
                            <w:i/>
                          </w:rPr>
                        </m:ctrlPr>
                      </m:dPr>
                      <m:e>
                        <m:r>
                          <w:rPr>
                            <w:rFonts w:ascii="Cambria Math" w:hAnsi="Cambria Math" w:cs="Arial"/>
                          </w:rPr>
                          <m:t>τ</m:t>
                        </m:r>
                      </m:e>
                    </m:d>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e</m:t>
                        </m:r>
                      </m:sub>
                    </m:sSub>
                    <m:r>
                      <w:rPr>
                        <w:rFonts w:ascii="Cambria Math" w:hAnsi="Cambria Math" w:cs="Arial"/>
                      </w:rPr>
                      <m:t>(τ)</m:t>
                    </m:r>
                  </m:e>
                </m:d>
                <m:r>
                  <w:rPr>
                    <w:rFonts w:ascii="Cambria Math" w:hAnsi="Cambria Math" w:cs="Arial"/>
                  </w:rPr>
                  <m:t>dτ</m:t>
                </m:r>
              </m:e>
            </m:nary>
          </m:e>
        </m:d>
      </m:oMath>
      <w:r w:rsidRPr="00082860">
        <w:rPr>
          <w:rFonts w:ascii="Arial" w:eastAsiaTheme="minorEastAsia" w:hAnsi="Arial" w:cs="Arial"/>
        </w:rPr>
        <w:t xml:space="preserve">                                                          (</w:t>
      </w:r>
      <w:r w:rsidR="008C3078" w:rsidRPr="00082860">
        <w:rPr>
          <w:rFonts w:ascii="Arial" w:eastAsiaTheme="minorEastAsia" w:hAnsi="Arial" w:cs="Arial"/>
        </w:rPr>
        <w:t>s</w:t>
      </w:r>
      <w:r w:rsidRPr="00082860">
        <w:rPr>
          <w:rFonts w:ascii="Arial" w:eastAsiaTheme="minorEastAsia" w:hAnsi="Arial" w:cs="Arial"/>
        </w:rPr>
        <w:t>27)</w:t>
      </w:r>
    </w:p>
    <w:p w14:paraId="6DA12409" w14:textId="4B9F5C2A" w:rsidR="00D13A78" w:rsidRPr="00082860" w:rsidRDefault="00D13A78" w:rsidP="003A69F2">
      <w:pPr>
        <w:spacing w:line="480" w:lineRule="auto"/>
        <w:rPr>
          <w:rFonts w:ascii="Arial" w:eastAsiaTheme="minorEastAsia" w:hAnsi="Arial" w:cs="Arial"/>
        </w:rPr>
      </w:pPr>
      <w:r w:rsidRPr="00082860">
        <w:rPr>
          <w:rFonts w:ascii="Arial" w:eastAsiaTheme="minorEastAsia" w:hAnsi="Arial" w:cs="Arial"/>
        </w:rPr>
        <w:t xml:space="preserve">Leading to: </w:t>
      </w:r>
    </w:p>
    <w:p w14:paraId="59F0654E" w14:textId="744F38BC" w:rsidR="00D13A78" w:rsidRPr="00082860" w:rsidRDefault="00D13A78" w:rsidP="003A69F2">
      <w:pPr>
        <w:spacing w:line="480" w:lineRule="auto"/>
        <w:rPr>
          <w:rFonts w:ascii="Arial" w:eastAsiaTheme="minorEastAsia" w:hAnsi="Arial" w:cs="Arial"/>
        </w:rPr>
      </w:pPr>
      <w:r w:rsidRPr="00082860">
        <w:rPr>
          <w:rFonts w:ascii="Arial" w:eastAsiaTheme="minorEastAsia" w:hAnsi="Arial" w:cs="Arial"/>
        </w:rPr>
        <w:t xml:space="preserve"> </w:t>
      </w:r>
      <m:oMath>
        <m:f>
          <m:fPr>
            <m:type m:val="skw"/>
            <m:ctrlPr>
              <w:rPr>
                <w:rFonts w:ascii="Cambria Math" w:eastAsiaTheme="minorEastAsia" w:hAnsi="Cambria Math" w:cs="Arial"/>
                <w:i/>
              </w:rPr>
            </m:ctrlPr>
          </m:fPr>
          <m:num>
            <m:sSup>
              <m:sSupPr>
                <m:ctrlPr>
                  <w:rPr>
                    <w:rFonts w:ascii="Cambria Math" w:eastAsiaTheme="minorEastAsia" w:hAnsi="Cambria Math" w:cs="Arial"/>
                    <w:i/>
                  </w:rPr>
                </m:ctrlPr>
              </m:sSupPr>
              <m:e>
                <m:r>
                  <w:rPr>
                    <w:rFonts w:ascii="Cambria Math" w:eastAsiaTheme="minorEastAsia" w:hAnsi="Cambria Math" w:cs="Arial"/>
                  </w:rPr>
                  <m:t>d</m:t>
                </m:r>
              </m:e>
              <m:sup>
                <m:r>
                  <w:rPr>
                    <w:rFonts w:ascii="Cambria Math" w:eastAsiaTheme="minorEastAsia" w:hAnsi="Cambria Math" w:cs="Arial"/>
                  </w:rPr>
                  <m:t>2</m:t>
                </m:r>
              </m:sup>
            </m:sSup>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B</m:t>
                </m:r>
              </m:sub>
            </m:sSub>
          </m:num>
          <m:den>
            <m:sSup>
              <m:sSupPr>
                <m:ctrlPr>
                  <w:rPr>
                    <w:rFonts w:ascii="Cambria Math" w:eastAsiaTheme="minorEastAsia" w:hAnsi="Cambria Math" w:cs="Arial"/>
                    <w:i/>
                  </w:rPr>
                </m:ctrlPr>
              </m:sSupPr>
              <m:e>
                <m:r>
                  <w:rPr>
                    <w:rFonts w:ascii="Cambria Math" w:eastAsiaTheme="minorEastAsia" w:hAnsi="Cambria Math" w:cs="Arial"/>
                  </w:rPr>
                  <m:t>dt</m:t>
                </m:r>
              </m:e>
              <m:sup>
                <m:r>
                  <w:rPr>
                    <w:rFonts w:ascii="Cambria Math" w:eastAsiaTheme="minorEastAsia" w:hAnsi="Cambria Math" w:cs="Arial"/>
                  </w:rPr>
                  <m:t>2</m:t>
                </m:r>
              </m:sup>
            </m:sSup>
          </m:den>
        </m:f>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K</m:t>
            </m:r>
          </m:e>
          <m:sub>
            <m:r>
              <w:rPr>
                <w:rFonts w:ascii="Cambria Math" w:eastAsiaTheme="minorEastAsia" w:hAnsi="Cambria Math" w:cs="Arial"/>
              </w:rPr>
              <m:t>e</m:t>
            </m:r>
          </m:sub>
        </m:sSub>
        <m:r>
          <w:rPr>
            <w:rFonts w:ascii="Cambria Math" w:eastAsiaTheme="minorEastAsia" w:hAnsi="Cambria Math" w:cs="Arial"/>
          </w:rPr>
          <m:t>∙</m:t>
        </m:r>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hAnsi="Cambria Math" w:cs="Arial"/>
                    <w:i/>
                  </w:rPr>
                </m:ctrlPr>
              </m:sSubPr>
              <m:e>
                <m:r>
                  <w:rPr>
                    <w:rFonts w:ascii="Cambria Math" w:hAnsi="Cambria Math" w:cs="Arial"/>
                  </w:rPr>
                  <m:t>∆E</m:t>
                </m:r>
              </m:e>
              <m:sub>
                <m:r>
                  <w:rPr>
                    <w:rFonts w:ascii="Cambria Math" w:hAnsi="Cambria Math" w:cs="Arial"/>
                  </w:rPr>
                  <m:t>B</m:t>
                </m:r>
              </m:sub>
            </m:sSub>
          </m:num>
          <m:den>
            <m:r>
              <w:rPr>
                <w:rFonts w:ascii="Cambria Math" w:eastAsiaTheme="minorEastAsia" w:hAnsi="Cambria Math" w:cs="Arial"/>
              </w:rPr>
              <m:t>dt</m:t>
            </m:r>
          </m:den>
        </m:f>
        <m:r>
          <w:rPr>
            <w:rFonts w:ascii="Cambria Math" w:eastAsiaTheme="minorEastAsia" w:hAnsi="Cambria Math" w:cs="Arial"/>
          </w:rPr>
          <m:t>=</m:t>
        </m:r>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u</m:t>
                </m:r>
              </m:e>
              <m:sub>
                <m:r>
                  <w:rPr>
                    <w:rFonts w:ascii="Cambria Math" w:eastAsiaTheme="minorEastAsia" w:hAnsi="Cambria Math" w:cs="Arial"/>
                  </w:rPr>
                  <m:t>e</m:t>
                </m:r>
              </m:sub>
            </m:sSub>
          </m:num>
          <m:den>
            <m:r>
              <w:rPr>
                <w:rFonts w:ascii="Cambria Math" w:eastAsiaTheme="minorEastAsia" w:hAnsi="Cambria Math" w:cs="Arial"/>
              </w:rPr>
              <m:t>dt</m:t>
            </m:r>
          </m:den>
        </m:f>
        <m:r>
          <w:rPr>
            <w:rFonts w:ascii="Cambria Math" w:eastAsiaTheme="minorEastAsia" w:hAnsi="Cambria Math" w:cs="Arial"/>
          </w:rPr>
          <m:t>-</m:t>
        </m:r>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e</m:t>
                </m:r>
              </m:sub>
            </m:sSub>
          </m:num>
          <m:den>
            <m:r>
              <w:rPr>
                <w:rFonts w:ascii="Cambria Math" w:eastAsiaTheme="minorEastAsia" w:hAnsi="Cambria Math" w:cs="Arial"/>
              </w:rPr>
              <m:t>dt</m:t>
            </m:r>
          </m:den>
        </m:f>
        <m:r>
          <w:rPr>
            <w:rFonts w:ascii="Cambria Math" w:eastAsiaTheme="minorEastAsia" w:hAnsi="Cambria Math" w:cs="Arial"/>
          </w:rPr>
          <m:t>+</m:t>
        </m:r>
        <m:f>
          <m:fPr>
            <m:type m:val="skw"/>
            <m:ctrlPr>
              <w:rPr>
                <w:rFonts w:ascii="Cambria Math" w:eastAsiaTheme="minorEastAsia" w:hAnsi="Cambria Math" w:cs="Arial"/>
                <w:i/>
              </w:rPr>
            </m:ctrlPr>
          </m:fPr>
          <m:num>
            <m:sSub>
              <m:sSubPr>
                <m:ctrlPr>
                  <w:rPr>
                    <w:rFonts w:ascii="Cambria Math" w:eastAsiaTheme="minorEastAsia" w:hAnsi="Cambria Math" w:cs="Arial"/>
                    <w:i/>
                  </w:rPr>
                </m:ctrlPr>
              </m:sSubPr>
              <m:e>
                <m:r>
                  <w:rPr>
                    <w:rFonts w:ascii="Cambria Math" w:eastAsiaTheme="minorEastAsia" w:hAnsi="Cambria Math" w:cs="Arial"/>
                  </w:rPr>
                  <m:t>K</m:t>
                </m:r>
              </m:e>
              <m:sub>
                <m:r>
                  <w:rPr>
                    <w:rFonts w:ascii="Cambria Math" w:eastAsiaTheme="minorEastAsia" w:hAnsi="Cambria Math" w:cs="Arial"/>
                  </w:rPr>
                  <m:t>e</m:t>
                </m:r>
              </m:sub>
            </m:sSub>
            <m:r>
              <w:rPr>
                <w:rFonts w:ascii="Cambria Math" w:eastAsiaTheme="minorEastAsia" w:hAnsi="Cambria Math" w:cs="Arial"/>
              </w:rPr>
              <m:t>∙</m:t>
            </m:r>
            <m:d>
              <m:dPr>
                <m:begChr m:val="["/>
                <m:endChr m:val="]"/>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u</m:t>
                    </m:r>
                  </m:e>
                  <m:sub>
                    <m:r>
                      <w:rPr>
                        <w:rFonts w:ascii="Cambria Math" w:eastAsiaTheme="minorEastAsia" w:hAnsi="Cambria Math" w:cs="Arial"/>
                      </w:rPr>
                      <m:t>e</m:t>
                    </m:r>
                  </m:sub>
                </m:sSub>
                <m:d>
                  <m:dPr>
                    <m:ctrlPr>
                      <w:rPr>
                        <w:rFonts w:ascii="Cambria Math" w:eastAsiaTheme="minorEastAsia" w:hAnsi="Cambria Math" w:cs="Arial"/>
                        <w:i/>
                      </w:rPr>
                    </m:ctrlPr>
                  </m:dPr>
                  <m:e>
                    <m:r>
                      <w:rPr>
                        <w:rFonts w:ascii="Cambria Math" w:eastAsiaTheme="minorEastAsia" w:hAnsi="Cambria Math" w:cs="Arial"/>
                      </w:rPr>
                      <m:t>t</m:t>
                    </m:r>
                  </m:e>
                </m:d>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e</m:t>
                    </m:r>
                  </m:sub>
                </m:sSub>
                <m:r>
                  <w:rPr>
                    <w:rFonts w:ascii="Cambria Math" w:eastAsiaTheme="minorEastAsia" w:hAnsi="Cambria Math" w:cs="Arial"/>
                  </w:rPr>
                  <m:t>(t)</m:t>
                </m:r>
              </m:e>
            </m:d>
          </m:num>
          <m:den>
            <m:r>
              <w:rPr>
                <w:rFonts w:ascii="Cambria Math" w:eastAsiaTheme="minorEastAsia" w:hAnsi="Cambria Math" w:cs="Arial"/>
              </w:rPr>
              <m:t>(1+</m:t>
            </m:r>
            <m:sSub>
              <m:sSubPr>
                <m:ctrlPr>
                  <w:rPr>
                    <w:rFonts w:ascii="Cambria Math" w:eastAsiaTheme="minorEastAsia" w:hAnsi="Cambria Math" w:cs="Arial"/>
                    <w:i/>
                  </w:rPr>
                </m:ctrlPr>
              </m:sSubPr>
              <m:e>
                <m:r>
                  <w:rPr>
                    <w:rFonts w:ascii="Cambria Math" w:eastAsiaTheme="minorEastAsia" w:hAnsi="Cambria Math" w:cs="Arial"/>
                  </w:rPr>
                  <m:t>α</m:t>
                </m:r>
              </m:e>
              <m:sub>
                <m:r>
                  <w:rPr>
                    <w:rFonts w:ascii="Cambria Math" w:eastAsiaTheme="minorEastAsia" w:hAnsi="Cambria Math" w:cs="Arial"/>
                  </w:rPr>
                  <m:t>e</m:t>
                </m:r>
              </m:sub>
            </m:sSub>
            <m:r>
              <w:rPr>
                <w:rFonts w:ascii="Cambria Math" w:eastAsiaTheme="minorEastAsia" w:hAnsi="Cambria Math" w:cs="Arial"/>
              </w:rPr>
              <m:t>)</m:t>
            </m:r>
          </m:den>
        </m:f>
      </m:oMath>
      <w:r w:rsidRPr="00082860">
        <w:rPr>
          <w:rFonts w:ascii="Arial" w:eastAsiaTheme="minorEastAsia" w:hAnsi="Arial" w:cs="Arial"/>
        </w:rPr>
        <w:t xml:space="preserve">         </w:t>
      </w:r>
      <w:r w:rsidR="00810412">
        <w:rPr>
          <w:rFonts w:ascii="Arial" w:eastAsiaTheme="minorEastAsia" w:hAnsi="Arial" w:cs="Arial"/>
        </w:rPr>
        <w:t xml:space="preserve">  </w:t>
      </w:r>
      <w:r w:rsidRPr="00082860">
        <w:rPr>
          <w:rFonts w:ascii="Arial" w:eastAsiaTheme="minorEastAsia" w:hAnsi="Arial" w:cs="Arial"/>
        </w:rPr>
        <w:t>(</w:t>
      </w:r>
      <w:r w:rsidR="008C3078" w:rsidRPr="00082860">
        <w:rPr>
          <w:rFonts w:ascii="Arial" w:eastAsiaTheme="minorEastAsia" w:hAnsi="Arial" w:cs="Arial"/>
        </w:rPr>
        <w:t>s</w:t>
      </w:r>
      <w:r w:rsidRPr="00082860">
        <w:rPr>
          <w:rFonts w:ascii="Arial" w:eastAsiaTheme="minorEastAsia" w:hAnsi="Arial" w:cs="Arial"/>
        </w:rPr>
        <w:t>28)</w:t>
      </w:r>
      <w:r w:rsidR="0020311D">
        <w:rPr>
          <w:rFonts w:ascii="Arial" w:eastAsiaTheme="minorEastAsia" w:hAnsi="Arial" w:cs="Arial"/>
        </w:rPr>
        <w:t>,</w:t>
      </w:r>
    </w:p>
    <w:p w14:paraId="766B3ADF" w14:textId="4AFFFB51" w:rsidR="00D13A78" w:rsidRPr="00082860" w:rsidRDefault="0020311D" w:rsidP="003A69F2">
      <w:pPr>
        <w:spacing w:line="480" w:lineRule="auto"/>
        <w:rPr>
          <w:rFonts w:ascii="Arial" w:eastAsiaTheme="minorEastAsia" w:hAnsi="Arial" w:cs="Arial"/>
        </w:rPr>
      </w:pPr>
      <w:r>
        <w:rPr>
          <w:rFonts w:ascii="Arial" w:eastAsiaTheme="minorEastAsia" w:hAnsi="Arial" w:cs="Arial"/>
        </w:rPr>
        <w:t>w</w:t>
      </w:r>
      <w:r w:rsidR="00D13A78" w:rsidRPr="00082860">
        <w:rPr>
          <w:rFonts w:ascii="Arial" w:eastAsiaTheme="minorEastAsia" w:hAnsi="Arial" w:cs="Arial"/>
        </w:rPr>
        <w:t xml:space="preserve">here </w:t>
      </w:r>
    </w:p>
    <w:p w14:paraId="0ABE7F8A" w14:textId="77777777" w:rsidR="00D13A78" w:rsidRPr="00082860" w:rsidRDefault="00896EB1" w:rsidP="003A69F2">
      <w:pPr>
        <w:spacing w:line="480" w:lineRule="auto"/>
        <w:rPr>
          <w:rFonts w:ascii="Arial" w:eastAsiaTheme="minorEastAsia" w:hAnsi="Arial" w:cs="Arial"/>
        </w:rPr>
      </w:pPr>
      <m:oMath>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e</m:t>
                </m:r>
              </m:sub>
            </m:sSub>
          </m:num>
          <m:den>
            <m:r>
              <w:rPr>
                <w:rFonts w:ascii="Cambria Math" w:eastAsiaTheme="minorEastAsia" w:hAnsi="Cambria Math" w:cs="Arial"/>
              </w:rPr>
              <m:t>dt</m:t>
            </m:r>
          </m:den>
        </m:f>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1</m:t>
            </m:r>
            <m:r>
              <w:rPr>
                <w:rFonts w:ascii="Cambria Math" w:eastAsiaTheme="minorEastAsia" w:hAnsi="Cambria Math" w:cs="Arial"/>
              </w:rPr>
              <m:t>e</m:t>
            </m:r>
          </m:sub>
        </m:sSub>
        <m:r>
          <w:rPr>
            <w:rFonts w:ascii="Cambria Math" w:eastAsiaTheme="minorEastAsia" w:hAnsi="Cambria Math" w:cs="Arial"/>
          </w:rPr>
          <m:t>∙</m:t>
        </m:r>
        <m:f>
          <m:fPr>
            <m:type m:val="skw"/>
            <m:ctrlPr>
              <w:rPr>
                <w:rFonts w:ascii="Cambria Math" w:eastAsiaTheme="minorEastAsia" w:hAnsi="Cambria Math" w:cs="Arial"/>
                <w:i/>
              </w:rPr>
            </m:ctrlPr>
          </m:fPr>
          <m:num>
            <m:r>
              <w:rPr>
                <w:rFonts w:ascii="Cambria Math" w:eastAsiaTheme="minorEastAsia" w:hAnsi="Cambria Math" w:cs="Arial"/>
              </w:rPr>
              <m:t>d</m:t>
            </m:r>
            <m:r>
              <w:rPr>
                <w:rFonts w:ascii="Cambria Math" w:eastAsiaTheme="minorEastAsia"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B</m:t>
                </m:r>
              </m:sub>
            </m:sSub>
          </m:num>
          <m:den>
            <m:r>
              <w:rPr>
                <w:rFonts w:ascii="Cambria Math" w:eastAsiaTheme="minorEastAsia" w:hAnsi="Cambria Math" w:cs="Arial"/>
              </w:rPr>
              <m:t>dt</m:t>
            </m:r>
          </m:den>
        </m:f>
        <m:r>
          <w:rPr>
            <w:rFonts w:ascii="Cambria Math" w:eastAsiaTheme="minorEastAsia" w:hAnsi="Cambria Math" w:cs="Arial"/>
          </w:rPr>
          <m:t>+</m:t>
        </m:r>
      </m:oMath>
      <w:r w:rsidR="00D13A78" w:rsidRPr="00082860">
        <w:rPr>
          <w:rFonts w:ascii="Arial" w:eastAsiaTheme="minorEastAsia" w:hAnsi="Arial" w:cs="Arial"/>
        </w:rPr>
        <w:t xml:space="preserve"> </w:t>
      </w:r>
      <m:oMath>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0</m:t>
            </m:r>
          </m:sub>
        </m:sSub>
        <m:r>
          <w:rPr>
            <w:rFonts w:ascii="Cambria Math" w:eastAsiaTheme="minorEastAsia" w:hAnsi="Cambria Math" w:cs="Arial"/>
          </w:rPr>
          <m:t>∙</m:t>
        </m:r>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1</m:t>
                </m:r>
                <m:r>
                  <w:rPr>
                    <w:rFonts w:ascii="Cambria Math" w:eastAsiaTheme="minorEastAsia" w:hAnsi="Cambria Math" w:cs="Arial"/>
                  </w:rPr>
                  <m:t>e</m:t>
                </m:r>
              </m:sub>
            </m:sSub>
          </m:num>
          <m:den>
            <m:r>
              <w:rPr>
                <w:rFonts w:ascii="Cambria Math" w:eastAsiaTheme="minorEastAsia" w:hAnsi="Cambria Math" w:cs="Arial"/>
              </w:rPr>
              <m:t>dt</m:t>
            </m:r>
          </m:den>
        </m:f>
        <m:r>
          <w:rPr>
            <w:rFonts w:ascii="Cambria Math" w:eastAsiaTheme="minorEastAsia" w:hAnsi="Cambria Math" w:cs="Arial"/>
          </w:rPr>
          <m:t>∙</m:t>
        </m:r>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E</m:t>
                </m:r>
              </m:e>
              <m:sub>
                <m:r>
                  <w:rPr>
                    <w:rFonts w:ascii="Cambria Math" w:eastAsiaTheme="minorEastAsia" w:hAnsi="Cambria Math" w:cs="Arial"/>
                  </w:rPr>
                  <m:t>B</m:t>
                </m:r>
                <m:r>
                  <w:rPr>
                    <w:rFonts w:ascii="Cambria Math" w:eastAsiaTheme="minorEastAsia" w:hAnsi="Cambria Math" w:cs="Arial"/>
                  </w:rPr>
                  <m:t>0</m:t>
                </m:r>
              </m:sub>
            </m:sSub>
            <m:r>
              <w:rPr>
                <w:rFonts w:ascii="Cambria Math" w:eastAsiaTheme="minorEastAsia"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B</m:t>
                </m:r>
              </m:sub>
            </m:sSub>
          </m:e>
        </m:d>
      </m:oMath>
    </w:p>
    <w:p w14:paraId="492F94CB" w14:textId="2C83F01C" w:rsidR="00D13A78" w:rsidRPr="00082860" w:rsidRDefault="00D13A78" w:rsidP="003A69F2">
      <w:pPr>
        <w:spacing w:line="480" w:lineRule="auto"/>
        <w:rPr>
          <w:rFonts w:ascii="Arial" w:eastAsiaTheme="minorEastAsia" w:hAnsi="Arial" w:cs="Arial"/>
        </w:rPr>
      </w:pPr>
      <m:oMath>
        <m:r>
          <w:rPr>
            <w:rFonts w:ascii="Cambria Math" w:eastAsiaTheme="minorEastAsia" w:hAnsi="Cambria Math" w:cs="Arial"/>
          </w:rPr>
          <m:t>=</m:t>
        </m:r>
      </m:oMath>
      <w:r w:rsidRPr="00082860">
        <w:rPr>
          <w:rFonts w:ascii="Arial" w:eastAsiaTheme="minorEastAsia" w:hAnsi="Arial" w:cs="Arial"/>
        </w:rPr>
        <w:t xml:space="preserve"> </w:t>
      </w:r>
      <m:oMath>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1e</m:t>
            </m:r>
          </m:sub>
        </m:sSub>
        <m:r>
          <w:rPr>
            <w:rFonts w:ascii="Cambria Math" w:eastAsiaTheme="minorEastAsia" w:hAnsi="Cambria Math" w:cs="Arial"/>
          </w:rPr>
          <m:t>∙</m:t>
        </m:r>
        <m:d>
          <m:dPr>
            <m:begChr m:val="{"/>
            <m:endChr m:val="}"/>
            <m:ctrlPr>
              <w:rPr>
                <w:rFonts w:ascii="Cambria Math" w:eastAsiaTheme="minorEastAsia" w:hAnsi="Cambria Math" w:cs="Arial"/>
                <w:i/>
              </w:rPr>
            </m:ctrlPr>
          </m:dPr>
          <m:e>
            <m:f>
              <m:fPr>
                <m:type m:val="skw"/>
                <m:ctrlPr>
                  <w:rPr>
                    <w:rFonts w:ascii="Cambria Math" w:eastAsiaTheme="minorEastAsia" w:hAnsi="Cambria Math" w:cs="Arial"/>
                    <w:i/>
                  </w:rPr>
                </m:ctrlPr>
              </m:fPr>
              <m:num>
                <m:r>
                  <w:rPr>
                    <w:rFonts w:ascii="Cambria Math" w:eastAsiaTheme="minorEastAsia" w:hAnsi="Cambria Math" w:cs="Arial"/>
                  </w:rPr>
                  <m:t>d</m:t>
                </m:r>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B</m:t>
                    </m:r>
                  </m:sub>
                </m:sSub>
              </m:num>
              <m:den>
                <m:r>
                  <w:rPr>
                    <w:rFonts w:ascii="Cambria Math" w:eastAsiaTheme="minorEastAsia" w:hAnsi="Cambria Math" w:cs="Arial"/>
                  </w:rPr>
                  <m:t>dt</m:t>
                </m:r>
              </m:den>
            </m:f>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E</m:t>
                </m:r>
              </m:e>
              <m:sub>
                <m:r>
                  <w:rPr>
                    <w:rFonts w:ascii="Cambria Math" w:eastAsiaTheme="minorEastAsia" w:hAnsi="Cambria Math" w:cs="Arial"/>
                  </w:rPr>
                  <m:t>B0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∆E</m:t>
                </m:r>
              </m:e>
              <m:sub>
                <m:r>
                  <w:rPr>
                    <w:rFonts w:ascii="Cambria Math" w:eastAsiaTheme="minorEastAsia" w:hAnsi="Cambria Math" w:cs="Arial"/>
                  </w:rPr>
                  <m:t>B</m:t>
                </m:r>
              </m:sub>
            </m:sSub>
            <m:r>
              <w:rPr>
                <w:rFonts w:ascii="Cambria Math" w:eastAsiaTheme="minorEastAsia" w:hAnsi="Cambria Math" w:cs="Arial"/>
              </w:rPr>
              <m:t>)∙</m:t>
            </m:r>
            <m:d>
              <m:dPr>
                <m:begChr m:val="["/>
                <m:endChr m:val="]"/>
                <m:ctrlPr>
                  <w:rPr>
                    <w:rFonts w:ascii="Cambria Math" w:eastAsiaTheme="minorEastAsia" w:hAnsi="Cambria Math" w:cs="Arial"/>
                    <w:i/>
                  </w:rPr>
                </m:ctrlPr>
              </m:dPr>
              <m:e>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0e</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0e</m:t>
                        </m:r>
                      </m:sub>
                    </m:sSub>
                  </m:den>
                </m:f>
              </m:e>
            </m:d>
          </m:e>
        </m:d>
      </m:oMath>
      <w:r w:rsidRPr="00082860">
        <w:rPr>
          <w:rFonts w:ascii="Arial" w:eastAsiaTheme="minorEastAsia" w:hAnsi="Arial" w:cs="Arial"/>
        </w:rPr>
        <w:t xml:space="preserve">         (</w:t>
      </w:r>
      <w:r w:rsidR="008C3078" w:rsidRPr="00082860">
        <w:rPr>
          <w:rFonts w:ascii="Arial" w:eastAsiaTheme="minorEastAsia" w:hAnsi="Arial" w:cs="Arial"/>
        </w:rPr>
        <w:t>s</w:t>
      </w:r>
      <w:r w:rsidRPr="00082860">
        <w:rPr>
          <w:rFonts w:ascii="Arial" w:eastAsiaTheme="minorEastAsia" w:hAnsi="Arial" w:cs="Arial"/>
        </w:rPr>
        <w:t>29)</w:t>
      </w:r>
    </w:p>
    <w:p w14:paraId="416C0A69" w14:textId="4205F95D" w:rsidR="00D13A78" w:rsidRPr="00082860" w:rsidRDefault="00E17BFE" w:rsidP="003A69F2">
      <w:pPr>
        <w:spacing w:line="480" w:lineRule="auto"/>
        <w:rPr>
          <w:rFonts w:ascii="Arial" w:eastAsiaTheme="minorEastAsia" w:hAnsi="Arial" w:cs="Arial"/>
        </w:rPr>
      </w:pPr>
      <w:r w:rsidRPr="00082860">
        <w:rPr>
          <w:rFonts w:ascii="Arial" w:eastAsiaTheme="minorEastAsia" w:hAnsi="Arial" w:cs="Arial"/>
        </w:rPr>
        <w:t>By substituting (</w:t>
      </w:r>
      <w:r w:rsidR="008C3078" w:rsidRPr="00082860">
        <w:rPr>
          <w:rFonts w:ascii="Arial" w:eastAsiaTheme="minorEastAsia" w:hAnsi="Arial" w:cs="Arial"/>
        </w:rPr>
        <w:t>s</w:t>
      </w:r>
      <w:r w:rsidRPr="00082860">
        <w:rPr>
          <w:rFonts w:ascii="Arial" w:eastAsiaTheme="minorEastAsia" w:hAnsi="Arial" w:cs="Arial"/>
        </w:rPr>
        <w:t>25), (</w:t>
      </w:r>
      <w:r w:rsidR="008C3078" w:rsidRPr="00082860">
        <w:rPr>
          <w:rFonts w:ascii="Arial" w:eastAsiaTheme="minorEastAsia" w:hAnsi="Arial" w:cs="Arial"/>
        </w:rPr>
        <w:t>s</w:t>
      </w:r>
      <w:r w:rsidRPr="00082860">
        <w:rPr>
          <w:rFonts w:ascii="Arial" w:eastAsiaTheme="minorEastAsia" w:hAnsi="Arial" w:cs="Arial"/>
        </w:rPr>
        <w:t>26), and (</w:t>
      </w:r>
      <w:r w:rsidR="008C3078" w:rsidRPr="00082860">
        <w:rPr>
          <w:rFonts w:ascii="Arial" w:eastAsiaTheme="minorEastAsia" w:hAnsi="Arial" w:cs="Arial"/>
        </w:rPr>
        <w:t>s</w:t>
      </w:r>
      <w:r w:rsidRPr="00082860">
        <w:rPr>
          <w:rFonts w:ascii="Arial" w:eastAsiaTheme="minorEastAsia" w:hAnsi="Arial" w:cs="Arial"/>
        </w:rPr>
        <w:t>29) into (</w:t>
      </w:r>
      <w:r w:rsidR="008C3078" w:rsidRPr="00082860">
        <w:rPr>
          <w:rFonts w:ascii="Arial" w:eastAsiaTheme="minorEastAsia" w:hAnsi="Arial" w:cs="Arial"/>
        </w:rPr>
        <w:t>s</w:t>
      </w:r>
      <w:r w:rsidRPr="00082860">
        <w:rPr>
          <w:rFonts w:ascii="Arial" w:eastAsiaTheme="minorEastAsia" w:hAnsi="Arial" w:cs="Arial"/>
        </w:rPr>
        <w:t>2</w:t>
      </w:r>
      <w:r w:rsidR="008C3078" w:rsidRPr="00082860">
        <w:rPr>
          <w:rFonts w:ascii="Arial" w:eastAsiaTheme="minorEastAsia" w:hAnsi="Arial" w:cs="Arial"/>
        </w:rPr>
        <w:t>6</w:t>
      </w:r>
      <w:r w:rsidR="00D13A78" w:rsidRPr="00082860">
        <w:rPr>
          <w:rFonts w:ascii="Arial" w:eastAsiaTheme="minorEastAsia" w:hAnsi="Arial" w:cs="Arial"/>
        </w:rPr>
        <w:t>)</w:t>
      </w:r>
      <w:r w:rsidR="00026B9D">
        <w:rPr>
          <w:rFonts w:ascii="Arial" w:eastAsiaTheme="minorEastAsia" w:hAnsi="Arial" w:cs="Arial"/>
        </w:rPr>
        <w:t>,</w:t>
      </w:r>
      <w:r w:rsidR="00D13A78" w:rsidRPr="00082860">
        <w:rPr>
          <w:rFonts w:ascii="Arial" w:eastAsiaTheme="minorEastAsia" w:hAnsi="Arial" w:cs="Arial"/>
        </w:rPr>
        <w:t xml:space="preserve"> we get:</w:t>
      </w:r>
    </w:p>
    <w:p w14:paraId="68D82FBD" w14:textId="030C9777" w:rsidR="00D13A78" w:rsidRPr="00082860" w:rsidRDefault="00D13A78" w:rsidP="003A69F2">
      <w:pPr>
        <w:spacing w:line="480" w:lineRule="auto"/>
        <w:rPr>
          <w:rFonts w:ascii="Arial" w:hAnsi="Arial" w:cs="Arial"/>
        </w:rPr>
      </w:pPr>
      <w:r w:rsidRPr="00082860">
        <w:rPr>
          <w:rFonts w:ascii="Arial" w:eastAsiaTheme="minorEastAsia" w:hAnsi="Arial" w:cs="Arial"/>
        </w:rPr>
        <w:lastRenderedPageBreak/>
        <w:t xml:space="preserve"> </w:t>
      </w:r>
      <m:oMath>
        <m:f>
          <m:fPr>
            <m:type m:val="skw"/>
            <m:ctrlPr>
              <w:rPr>
                <w:rFonts w:ascii="Cambria Math" w:eastAsiaTheme="minorEastAsia" w:hAnsi="Cambria Math" w:cs="Arial"/>
                <w:i/>
              </w:rPr>
            </m:ctrlPr>
          </m:fPr>
          <m:num>
            <m:sSup>
              <m:sSupPr>
                <m:ctrlPr>
                  <w:rPr>
                    <w:rFonts w:ascii="Cambria Math" w:eastAsiaTheme="minorEastAsia" w:hAnsi="Cambria Math" w:cs="Arial"/>
                    <w:i/>
                  </w:rPr>
                </m:ctrlPr>
              </m:sSupPr>
              <m:e>
                <m:r>
                  <w:rPr>
                    <w:rFonts w:ascii="Cambria Math" w:eastAsiaTheme="minorEastAsia" w:hAnsi="Cambria Math" w:cs="Arial"/>
                  </w:rPr>
                  <m:t>d</m:t>
                </m:r>
              </m:e>
              <m:sup>
                <m:r>
                  <w:rPr>
                    <w:rFonts w:ascii="Cambria Math" w:eastAsiaTheme="minorEastAsia" w:hAnsi="Cambria Math" w:cs="Arial"/>
                  </w:rPr>
                  <m:t>2</m:t>
                </m:r>
              </m:sup>
            </m:sSup>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B</m:t>
                </m:r>
              </m:sub>
            </m:sSub>
          </m:num>
          <m:den>
            <m:sSup>
              <m:sSupPr>
                <m:ctrlPr>
                  <w:rPr>
                    <w:rFonts w:ascii="Cambria Math" w:eastAsiaTheme="minorEastAsia" w:hAnsi="Cambria Math" w:cs="Arial"/>
                    <w:i/>
                  </w:rPr>
                </m:ctrlPr>
              </m:sSupPr>
              <m:e>
                <m:r>
                  <w:rPr>
                    <w:rFonts w:ascii="Cambria Math" w:eastAsiaTheme="minorEastAsia" w:hAnsi="Cambria Math" w:cs="Arial"/>
                  </w:rPr>
                  <m:t>dt</m:t>
                </m:r>
              </m:e>
              <m:sup>
                <m:r>
                  <w:rPr>
                    <w:rFonts w:ascii="Cambria Math" w:eastAsiaTheme="minorEastAsia" w:hAnsi="Cambria Math" w:cs="Arial"/>
                  </w:rPr>
                  <m:t>2</m:t>
                </m:r>
              </m:sup>
            </m:sSup>
          </m:den>
        </m:f>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K</m:t>
            </m:r>
          </m:e>
          <m:sub>
            <m:r>
              <w:rPr>
                <w:rFonts w:ascii="Cambria Math" w:eastAsiaTheme="minorEastAsia" w:hAnsi="Cambria Math" w:cs="Arial"/>
              </w:rPr>
              <m:t>e</m:t>
            </m:r>
          </m:sub>
        </m:sSub>
        <m:r>
          <w:rPr>
            <w:rFonts w:ascii="Cambria Math" w:eastAsiaTheme="minorEastAsia" w:hAnsi="Cambria Math" w:cs="Arial"/>
          </w:rPr>
          <m:t>∙</m:t>
        </m:r>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hAnsi="Cambria Math" w:cs="Arial"/>
                    <w:i/>
                  </w:rPr>
                </m:ctrlPr>
              </m:sSubPr>
              <m:e>
                <m:r>
                  <w:rPr>
                    <w:rFonts w:ascii="Cambria Math" w:hAnsi="Cambria Math" w:cs="Arial"/>
                  </w:rPr>
                  <m:t>∆E</m:t>
                </m:r>
              </m:e>
              <m:sub>
                <m:r>
                  <w:rPr>
                    <w:rFonts w:ascii="Cambria Math" w:hAnsi="Cambria Math" w:cs="Arial"/>
                  </w:rPr>
                  <m:t>B</m:t>
                </m:r>
              </m:sub>
            </m:sSub>
          </m:num>
          <m:den>
            <m:r>
              <w:rPr>
                <w:rFonts w:ascii="Cambria Math" w:eastAsiaTheme="minorEastAsia" w:hAnsi="Cambria Math" w:cs="Arial"/>
              </w:rPr>
              <m:t>dt</m:t>
            </m:r>
          </m:den>
        </m:f>
        <m:r>
          <w:rPr>
            <w:rFonts w:ascii="Cambria Math" w:eastAsiaTheme="minorEastAsia"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se</m:t>
            </m:r>
          </m:sub>
        </m:sSub>
        <m:r>
          <w:rPr>
            <w:rFonts w:ascii="Cambria Math" w:hAnsi="Cambria Math" w:cs="Arial"/>
          </w:rPr>
          <m:t>∙</m:t>
        </m:r>
        <m:f>
          <m:fPr>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E</m:t>
                </m:r>
              </m:e>
              <m:sub>
                <m:r>
                  <w:rPr>
                    <w:rFonts w:ascii="Cambria Math" w:hAnsi="Cambria Math" w:cs="Arial"/>
                  </w:rPr>
                  <m:t>s</m:t>
                </m:r>
              </m:sub>
            </m:sSub>
            <m:r>
              <m:rPr>
                <m:sty m:val="p"/>
              </m:rPr>
              <w:rPr>
                <w:rFonts w:ascii="Cambria Math" w:eastAsiaTheme="minorEastAsia" w:hAnsi="Cambria Math" w:cs="Arial"/>
              </w:rPr>
              <m:t xml:space="preserve"> </m:t>
            </m:r>
          </m:num>
          <m:den>
            <m:r>
              <w:rPr>
                <w:rFonts w:ascii="Cambria Math" w:hAnsi="Cambria Math" w:cs="Arial"/>
              </w:rPr>
              <m:t>dt</m:t>
            </m:r>
          </m:den>
        </m:f>
        <m:r>
          <w:rPr>
            <w:rFonts w:ascii="Cambria Math" w:hAnsi="Cambria Math" w:cs="Arial"/>
          </w:rPr>
          <m:t xml:space="preserve">+ </m:t>
        </m:r>
        <m:sSub>
          <m:sSubPr>
            <m:ctrlPr>
              <w:rPr>
                <w:rFonts w:ascii="Cambria Math" w:hAnsi="Cambria Math" w:cs="Arial"/>
                <w:i/>
              </w:rPr>
            </m:ctrlPr>
          </m:sSubPr>
          <m:e>
            <m:r>
              <w:rPr>
                <w:rFonts w:ascii="Cambria Math" w:hAnsi="Cambria Math" w:cs="Arial"/>
              </w:rPr>
              <m:t>k</m:t>
            </m:r>
          </m:e>
          <m:sub>
            <m:r>
              <w:rPr>
                <w:rFonts w:ascii="Cambria Math" w:hAnsi="Cambria Math" w:cs="Arial"/>
              </w:rPr>
              <m:t>ie</m:t>
            </m:r>
          </m:sub>
        </m:sSub>
        <m:r>
          <w:rPr>
            <w:rFonts w:ascii="Cambria Math" w:hAnsi="Cambria Math" w:cs="Arial"/>
          </w:rPr>
          <m:t>∙</m:t>
        </m:r>
        <m:f>
          <m:fPr>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E</m:t>
                </m:r>
              </m:e>
              <m:sub>
                <m:r>
                  <w:rPr>
                    <w:rFonts w:ascii="Cambria Math" w:hAnsi="Cambria Math" w:cs="Arial"/>
                  </w:rPr>
                  <m:t>i</m:t>
                </m:r>
              </m:sub>
            </m:sSub>
          </m:num>
          <m:den>
            <m:r>
              <w:rPr>
                <w:rFonts w:ascii="Cambria Math" w:hAnsi="Cambria Math" w:cs="Arial"/>
              </w:rPr>
              <m:t>dt</m:t>
            </m:r>
          </m:den>
        </m:f>
      </m:oMath>
      <w:r w:rsidRPr="00082860">
        <w:rPr>
          <w:rFonts w:ascii="Arial" w:eastAsiaTheme="minorEastAsia" w:hAnsi="Arial" w:cs="Arial"/>
        </w:rPr>
        <w:t xml:space="preserve"> +</w:t>
      </w:r>
      <m:oMath>
        <m:f>
          <m:fPr>
            <m:ctrlPr>
              <w:rPr>
                <w:rFonts w:ascii="Cambria Math" w:hAnsi="Cambria Math" w:cs="Arial"/>
                <w:i/>
              </w:rPr>
            </m:ctrlPr>
          </m:fPr>
          <m:num>
            <m:sSub>
              <m:sSubPr>
                <m:ctrlPr>
                  <w:rPr>
                    <w:rFonts w:ascii="Cambria Math" w:eastAsiaTheme="minorEastAsia" w:hAnsi="Cambria Math" w:cs="Arial"/>
                    <w:i/>
                  </w:rPr>
                </m:ctrlPr>
              </m:sSubPr>
              <m:e>
                <m:r>
                  <w:rPr>
                    <w:rFonts w:ascii="Cambria Math" w:eastAsiaTheme="minorEastAsia" w:hAnsi="Cambria Math" w:cs="Arial"/>
                  </w:rPr>
                  <m:t>K</m:t>
                </m:r>
              </m:e>
              <m:sub>
                <m:r>
                  <w:rPr>
                    <w:rFonts w:ascii="Cambria Math" w:eastAsiaTheme="minorEastAsia" w:hAnsi="Cambria Math" w:cs="Arial"/>
                  </w:rPr>
                  <m:t>e</m:t>
                </m:r>
              </m:sub>
            </m:sSub>
          </m:num>
          <m:den>
            <m:r>
              <w:rPr>
                <w:rFonts w:ascii="Cambria Math" w:eastAsiaTheme="minorEastAsia" w:hAnsi="Cambria Math" w:cs="Arial"/>
              </w:rPr>
              <m:t>1+</m:t>
            </m:r>
            <m:sSub>
              <m:sSubPr>
                <m:ctrlPr>
                  <w:rPr>
                    <w:rFonts w:ascii="Cambria Math" w:hAnsi="Cambria Math" w:cs="Arial"/>
                    <w:i/>
                  </w:rPr>
                </m:ctrlPr>
              </m:sSubPr>
              <m:e>
                <m:r>
                  <w:rPr>
                    <w:rFonts w:ascii="Cambria Math" w:hAnsi="Cambria Math" w:cs="Arial"/>
                  </w:rPr>
                  <m:t>α</m:t>
                </m:r>
              </m:e>
              <m:sub>
                <m:r>
                  <w:rPr>
                    <w:rFonts w:ascii="Cambria Math" w:hAnsi="Cambria Math" w:cs="Arial"/>
                  </w:rPr>
                  <m:t>e</m:t>
                </m:r>
              </m:sub>
            </m:sSub>
          </m:den>
        </m:f>
        <m:r>
          <w:rPr>
            <w:rFonts w:ascii="Cambria Math" w:hAnsi="Cambria Math" w:cs="Arial"/>
          </w:rPr>
          <m:t>∙</m:t>
        </m:r>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k</m:t>
                </m:r>
              </m:e>
              <m:sub>
                <m:r>
                  <w:rPr>
                    <w:rFonts w:ascii="Cambria Math" w:hAnsi="Cambria Math" w:cs="Arial"/>
                  </w:rPr>
                  <m:t>se</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s</m:t>
                </m:r>
              </m:sub>
            </m:sSub>
            <m:r>
              <w:rPr>
                <w:rFonts w:ascii="Cambria Math"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ie</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i</m:t>
                </m:r>
              </m:sub>
            </m:sSub>
          </m:e>
        </m:d>
      </m:oMath>
      <w:r w:rsidRPr="00082860">
        <w:rPr>
          <w:rFonts w:ascii="Arial" w:eastAsiaTheme="minorEastAsia" w:hAnsi="Arial" w:cs="Arial"/>
        </w:rPr>
        <w:t xml:space="preserve"> </w:t>
      </w:r>
      <m:oMath>
        <m:r>
          <w:rPr>
            <w:rFonts w:ascii="Cambria Math" w:eastAsiaTheme="minorEastAsia" w:hAnsi="Cambria Math" w:cs="Arial"/>
          </w:rPr>
          <m:t>-</m:t>
        </m:r>
        <m:f>
          <m:fPr>
            <m:ctrlPr>
              <w:rPr>
                <w:rFonts w:ascii="Cambria Math" w:hAnsi="Cambria Math" w:cs="Arial"/>
                <w:i/>
              </w:rPr>
            </m:ctrlPr>
          </m:fPr>
          <m:num>
            <m:sSub>
              <m:sSubPr>
                <m:ctrlPr>
                  <w:rPr>
                    <w:rFonts w:ascii="Cambria Math" w:eastAsiaTheme="minorEastAsia" w:hAnsi="Cambria Math" w:cs="Arial"/>
                    <w:i/>
                  </w:rPr>
                </m:ctrlPr>
              </m:sSubPr>
              <m:e>
                <m:r>
                  <w:rPr>
                    <w:rFonts w:ascii="Cambria Math" w:eastAsiaTheme="minorEastAsia" w:hAnsi="Cambria Math" w:cs="Arial"/>
                  </w:rPr>
                  <m:t>K</m:t>
                </m:r>
              </m:e>
              <m:sub>
                <m:r>
                  <w:rPr>
                    <w:rFonts w:ascii="Cambria Math" w:eastAsiaTheme="minorEastAsia" w:hAnsi="Cambria Math" w:cs="Arial"/>
                  </w:rPr>
                  <m:t>e</m:t>
                </m:r>
              </m:sub>
            </m:sSub>
          </m:num>
          <m:den>
            <m:r>
              <w:rPr>
                <w:rFonts w:ascii="Cambria Math" w:eastAsiaTheme="minorEastAsia" w:hAnsi="Cambria Math" w:cs="Arial"/>
              </w:rPr>
              <m:t>1+</m:t>
            </m:r>
            <m:sSub>
              <m:sSubPr>
                <m:ctrlPr>
                  <w:rPr>
                    <w:rFonts w:ascii="Cambria Math" w:hAnsi="Cambria Math" w:cs="Arial"/>
                    <w:i/>
                  </w:rPr>
                </m:ctrlPr>
              </m:sSubPr>
              <m:e>
                <m:r>
                  <w:rPr>
                    <w:rFonts w:ascii="Cambria Math" w:hAnsi="Cambria Math" w:cs="Arial"/>
                  </w:rPr>
                  <m:t>α</m:t>
                </m:r>
              </m:e>
              <m:sub>
                <m:r>
                  <w:rPr>
                    <w:rFonts w:ascii="Cambria Math" w:hAnsi="Cambria Math" w:cs="Arial"/>
                  </w:rPr>
                  <m:t>e</m:t>
                </m:r>
              </m:sub>
            </m:sSub>
          </m:den>
        </m:f>
        <m:r>
          <w:rPr>
            <w:rFonts w:ascii="Cambria Math" w:hAnsi="Cambria Math" w:cs="Arial"/>
          </w:rPr>
          <m:t>∙</m:t>
        </m:r>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1e</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E</m:t>
            </m:r>
          </m:e>
          <m:sub>
            <m:r>
              <w:rPr>
                <w:rFonts w:ascii="Cambria Math" w:eastAsiaTheme="minorEastAsia" w:hAnsi="Cambria Math" w:cs="Arial"/>
              </w:rPr>
              <m:t>B0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∆E</m:t>
            </m:r>
          </m:e>
          <m:sub>
            <m:r>
              <w:rPr>
                <w:rFonts w:ascii="Cambria Math" w:eastAsiaTheme="minorEastAsia" w:hAnsi="Cambria Math" w:cs="Arial"/>
              </w:rPr>
              <m:t>B</m:t>
            </m:r>
          </m:sub>
        </m:sSub>
        <m:r>
          <w:rPr>
            <w:rFonts w:ascii="Cambria Math" w:eastAsiaTheme="minorEastAsia" w:hAnsi="Cambria Math" w:cs="Arial"/>
          </w:rPr>
          <m:t>)</m:t>
        </m:r>
      </m:oMath>
      <w:r w:rsidRPr="00082860">
        <w:rPr>
          <w:rFonts w:ascii="Arial" w:eastAsiaTheme="minorEastAsia" w:hAnsi="Arial" w:cs="Arial"/>
        </w:rPr>
        <w:t xml:space="preserve">  -  </w:t>
      </w:r>
      <m:oMath>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1e</m:t>
            </m:r>
          </m:sub>
        </m:sSub>
        <m:r>
          <w:rPr>
            <w:rFonts w:ascii="Cambria Math" w:eastAsiaTheme="minorEastAsia" w:hAnsi="Cambria Math" w:cs="Arial"/>
          </w:rPr>
          <m:t>∙</m:t>
        </m:r>
        <m:d>
          <m:dPr>
            <m:begChr m:val="{"/>
            <m:endChr m:val="}"/>
            <m:ctrlPr>
              <w:rPr>
                <w:rFonts w:ascii="Cambria Math" w:eastAsiaTheme="minorEastAsia" w:hAnsi="Cambria Math" w:cs="Arial"/>
                <w:i/>
              </w:rPr>
            </m:ctrlPr>
          </m:dPr>
          <m:e>
            <m:f>
              <m:fPr>
                <m:type m:val="skw"/>
                <m:ctrlPr>
                  <w:rPr>
                    <w:rFonts w:ascii="Cambria Math" w:eastAsiaTheme="minorEastAsia" w:hAnsi="Cambria Math" w:cs="Arial"/>
                    <w:i/>
                  </w:rPr>
                </m:ctrlPr>
              </m:fPr>
              <m:num>
                <m:r>
                  <w:rPr>
                    <w:rFonts w:ascii="Cambria Math" w:eastAsiaTheme="minorEastAsia" w:hAnsi="Cambria Math" w:cs="Arial"/>
                  </w:rPr>
                  <m:t>d</m:t>
                </m:r>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B</m:t>
                    </m:r>
                  </m:sub>
                </m:sSub>
              </m:num>
              <m:den>
                <m:r>
                  <w:rPr>
                    <w:rFonts w:ascii="Cambria Math" w:eastAsiaTheme="minorEastAsia" w:hAnsi="Cambria Math" w:cs="Arial"/>
                  </w:rPr>
                  <m:t>dt</m:t>
                </m:r>
              </m:den>
            </m:f>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E</m:t>
                </m:r>
              </m:e>
              <m:sub>
                <m:r>
                  <w:rPr>
                    <w:rFonts w:ascii="Cambria Math" w:eastAsiaTheme="minorEastAsia" w:hAnsi="Cambria Math" w:cs="Arial"/>
                  </w:rPr>
                  <m:t>B0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∆E</m:t>
                </m:r>
              </m:e>
              <m:sub>
                <m:r>
                  <w:rPr>
                    <w:rFonts w:ascii="Cambria Math" w:eastAsiaTheme="minorEastAsia" w:hAnsi="Cambria Math" w:cs="Arial"/>
                  </w:rPr>
                  <m:t>B</m:t>
                </m:r>
              </m:sub>
            </m:sSub>
            <m:r>
              <w:rPr>
                <w:rFonts w:ascii="Cambria Math" w:eastAsiaTheme="minorEastAsia" w:hAnsi="Cambria Math" w:cs="Arial"/>
              </w:rPr>
              <m:t>)∙</m:t>
            </m:r>
            <m:d>
              <m:dPr>
                <m:begChr m:val="["/>
                <m:endChr m:val="]"/>
                <m:ctrlPr>
                  <w:rPr>
                    <w:rFonts w:ascii="Cambria Math" w:eastAsiaTheme="minorEastAsia" w:hAnsi="Cambria Math" w:cs="Arial"/>
                    <w:i/>
                  </w:rPr>
                </m:ctrlPr>
              </m:dPr>
              <m:e>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0e</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0e</m:t>
                        </m:r>
                      </m:sub>
                    </m:sSub>
                  </m:den>
                </m:f>
              </m:e>
            </m:d>
          </m:e>
        </m:d>
      </m:oMath>
      <w:r w:rsidR="00E17BFE" w:rsidRPr="00082860">
        <w:rPr>
          <w:rFonts w:ascii="Arial" w:eastAsiaTheme="minorEastAsia" w:hAnsi="Arial" w:cs="Arial"/>
        </w:rPr>
        <w:t xml:space="preserve">        (</w:t>
      </w:r>
      <w:r w:rsidR="008C3078" w:rsidRPr="00082860">
        <w:rPr>
          <w:rFonts w:ascii="Arial" w:eastAsiaTheme="minorEastAsia" w:hAnsi="Arial" w:cs="Arial"/>
        </w:rPr>
        <w:t>s</w:t>
      </w:r>
      <w:r w:rsidR="00E17BFE" w:rsidRPr="00082860">
        <w:rPr>
          <w:rFonts w:ascii="Arial" w:eastAsiaTheme="minorEastAsia" w:hAnsi="Arial" w:cs="Arial"/>
        </w:rPr>
        <w:t>30</w:t>
      </w:r>
      <w:r w:rsidRPr="00082860">
        <w:rPr>
          <w:rFonts w:ascii="Arial" w:eastAsiaTheme="minorEastAsia" w:hAnsi="Arial" w:cs="Arial"/>
        </w:rPr>
        <w:t xml:space="preserve">),                                         </w:t>
      </w:r>
    </w:p>
    <w:p w14:paraId="48AC5E72" w14:textId="77777777" w:rsidR="00D13A78" w:rsidRPr="00082860" w:rsidRDefault="00D13A78" w:rsidP="003A69F2">
      <w:pPr>
        <w:spacing w:line="480" w:lineRule="auto"/>
        <w:rPr>
          <w:rFonts w:ascii="Arial" w:hAnsi="Arial" w:cs="Arial"/>
        </w:rPr>
      </w:pPr>
      <w:r w:rsidRPr="00082860">
        <w:rPr>
          <w:rFonts w:ascii="Arial" w:hAnsi="Arial" w:cs="Arial"/>
        </w:rPr>
        <w:t>and finally:</w:t>
      </w:r>
    </w:p>
    <w:p w14:paraId="17B00DC3" w14:textId="77777777" w:rsidR="00D13A78" w:rsidRPr="00082860" w:rsidRDefault="00896EB1" w:rsidP="003A69F2">
      <w:pPr>
        <w:spacing w:line="480" w:lineRule="auto"/>
        <w:rPr>
          <w:rFonts w:ascii="Arial" w:eastAsiaTheme="minorEastAsia" w:hAnsi="Arial" w:cs="Arial"/>
        </w:rPr>
      </w:pPr>
      <m:oMath>
        <m:f>
          <m:fPr>
            <m:type m:val="skw"/>
            <m:ctrlPr>
              <w:rPr>
                <w:rFonts w:ascii="Cambria Math" w:eastAsiaTheme="minorEastAsia" w:hAnsi="Cambria Math" w:cs="Arial"/>
                <w:i/>
              </w:rPr>
            </m:ctrlPr>
          </m:fPr>
          <m:num>
            <m:sSup>
              <m:sSupPr>
                <m:ctrlPr>
                  <w:rPr>
                    <w:rFonts w:ascii="Cambria Math" w:eastAsiaTheme="minorEastAsia" w:hAnsi="Cambria Math" w:cs="Arial"/>
                    <w:i/>
                  </w:rPr>
                </m:ctrlPr>
              </m:sSupPr>
              <m:e>
                <m:r>
                  <w:rPr>
                    <w:rFonts w:ascii="Cambria Math" w:eastAsiaTheme="minorEastAsia" w:hAnsi="Cambria Math" w:cs="Arial"/>
                  </w:rPr>
                  <m:t>d</m:t>
                </m:r>
              </m:e>
              <m:sup>
                <m:r>
                  <w:rPr>
                    <w:rFonts w:ascii="Cambria Math" w:eastAsiaTheme="minorEastAsia" w:hAnsi="Cambria Math" w:cs="Arial"/>
                  </w:rPr>
                  <m:t>2</m:t>
                </m:r>
              </m:sup>
            </m:sSup>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B</m:t>
                </m:r>
              </m:sub>
            </m:sSub>
          </m:num>
          <m:den>
            <m:sSup>
              <m:sSupPr>
                <m:ctrlPr>
                  <w:rPr>
                    <w:rFonts w:ascii="Cambria Math" w:eastAsiaTheme="minorEastAsia" w:hAnsi="Cambria Math" w:cs="Arial"/>
                    <w:i/>
                  </w:rPr>
                </m:ctrlPr>
              </m:sSupPr>
              <m:e>
                <m:r>
                  <w:rPr>
                    <w:rFonts w:ascii="Cambria Math" w:eastAsiaTheme="minorEastAsia" w:hAnsi="Cambria Math" w:cs="Arial"/>
                  </w:rPr>
                  <m:t>dt</m:t>
                </m:r>
              </m:e>
              <m:sup>
                <m:r>
                  <w:rPr>
                    <w:rFonts w:ascii="Cambria Math" w:eastAsiaTheme="minorEastAsia" w:hAnsi="Cambria Math" w:cs="Arial"/>
                  </w:rPr>
                  <m:t>2</m:t>
                </m:r>
              </m:sup>
            </m:sSup>
          </m:den>
        </m:f>
        <m:r>
          <w:rPr>
            <w:rFonts w:ascii="Cambria Math" w:eastAsiaTheme="minorEastAsia" w:hAnsi="Cambria Math" w:cs="Arial"/>
          </w:rPr>
          <m:t>=-</m:t>
        </m:r>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K</m:t>
                </m:r>
              </m:e>
              <m:sub>
                <m:r>
                  <w:rPr>
                    <w:rFonts w:ascii="Cambria Math" w:eastAsiaTheme="minorEastAsia" w:hAnsi="Cambria Math" w:cs="Arial"/>
                  </w:rPr>
                  <m:t>e</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1</m:t>
                </m:r>
                <m:r>
                  <w:rPr>
                    <w:rFonts w:ascii="Cambria Math" w:eastAsiaTheme="minorEastAsia" w:hAnsi="Cambria Math" w:cs="Arial"/>
                  </w:rPr>
                  <m:t>e</m:t>
                </m:r>
              </m:sub>
            </m:sSub>
          </m:e>
        </m:d>
        <m:r>
          <w:rPr>
            <w:rFonts w:ascii="Cambria Math" w:eastAsiaTheme="minorEastAsia" w:hAnsi="Cambria Math" w:cs="Arial"/>
          </w:rPr>
          <m:t>∙</m:t>
        </m:r>
      </m:oMath>
      <w:r w:rsidR="00D13A78" w:rsidRPr="00082860">
        <w:rPr>
          <w:rFonts w:ascii="Arial" w:eastAsiaTheme="minorEastAsia" w:hAnsi="Arial" w:cs="Arial"/>
        </w:rPr>
        <w:t xml:space="preserve"> </w:t>
      </w:r>
      <m:oMath>
        <m:f>
          <m:fPr>
            <m:type m:val="skw"/>
            <m:ctrlPr>
              <w:rPr>
                <w:rFonts w:ascii="Cambria Math" w:eastAsiaTheme="minorEastAsia" w:hAnsi="Cambria Math" w:cs="Arial"/>
                <w:i/>
              </w:rPr>
            </m:ctrlPr>
          </m:fPr>
          <m:num>
            <m:r>
              <w:rPr>
                <w:rFonts w:ascii="Cambria Math" w:eastAsiaTheme="minorEastAsia" w:hAnsi="Cambria Math" w:cs="Arial"/>
              </w:rPr>
              <m:t>d</m:t>
            </m:r>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B</m:t>
                </m:r>
              </m:sub>
            </m:sSub>
          </m:num>
          <m:den>
            <m:r>
              <w:rPr>
                <w:rFonts w:ascii="Cambria Math" w:eastAsiaTheme="minorEastAsia" w:hAnsi="Cambria Math" w:cs="Arial"/>
              </w:rPr>
              <m:t>dt</m:t>
            </m:r>
          </m:den>
        </m:f>
      </m:oMath>
    </w:p>
    <w:p w14:paraId="580CBD37" w14:textId="77777777" w:rsidR="00D13A78" w:rsidRPr="00082860" w:rsidRDefault="00D13A78" w:rsidP="003A69F2">
      <w:pPr>
        <w:spacing w:line="480" w:lineRule="auto"/>
        <w:rPr>
          <w:rFonts w:ascii="Arial" w:eastAsiaTheme="minorEastAsia" w:hAnsi="Arial" w:cs="Arial"/>
        </w:rPr>
      </w:pPr>
      <m:oMathPara>
        <m:oMath>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1e</m:t>
              </m:r>
            </m:sub>
          </m:sSub>
          <m:r>
            <w:rPr>
              <w:rFonts w:ascii="Cambria Math" w:eastAsiaTheme="minorEastAsia" w:hAnsi="Cambria Math" w:cs="Arial"/>
            </w:rPr>
            <m:t>∙</m:t>
          </m:r>
          <m:d>
            <m:dPr>
              <m:ctrlPr>
                <w:rPr>
                  <w:rFonts w:ascii="Cambria Math" w:eastAsiaTheme="minorEastAsia" w:hAnsi="Cambria Math" w:cs="Arial"/>
                  <w:i/>
                </w:rPr>
              </m:ctrlPr>
            </m:dPr>
            <m:e>
              <m:f>
                <m:fPr>
                  <m:ctrlPr>
                    <w:rPr>
                      <w:rFonts w:ascii="Cambria Math" w:hAnsi="Cambria Math" w:cs="Arial"/>
                      <w:i/>
                    </w:rPr>
                  </m:ctrlPr>
                </m:fPr>
                <m:num>
                  <m:sSub>
                    <m:sSubPr>
                      <m:ctrlPr>
                        <w:rPr>
                          <w:rFonts w:ascii="Cambria Math" w:eastAsiaTheme="minorEastAsia" w:hAnsi="Cambria Math" w:cs="Arial"/>
                          <w:i/>
                        </w:rPr>
                      </m:ctrlPr>
                    </m:sSubPr>
                    <m:e>
                      <m:r>
                        <w:rPr>
                          <w:rFonts w:ascii="Cambria Math" w:eastAsiaTheme="minorEastAsia" w:hAnsi="Cambria Math" w:cs="Arial"/>
                        </w:rPr>
                        <m:t>K</m:t>
                      </m:r>
                    </m:e>
                    <m:sub>
                      <m:r>
                        <w:rPr>
                          <w:rFonts w:ascii="Cambria Math" w:eastAsiaTheme="minorEastAsia" w:hAnsi="Cambria Math" w:cs="Arial"/>
                        </w:rPr>
                        <m:t>e</m:t>
                      </m:r>
                    </m:sub>
                  </m:sSub>
                </m:num>
                <m:den>
                  <m:r>
                    <w:rPr>
                      <w:rFonts w:ascii="Cambria Math" w:eastAsiaTheme="minorEastAsia" w:hAnsi="Cambria Math" w:cs="Arial"/>
                    </w:rPr>
                    <m:t>1+</m:t>
                  </m:r>
                  <m:sSub>
                    <m:sSubPr>
                      <m:ctrlPr>
                        <w:rPr>
                          <w:rFonts w:ascii="Cambria Math" w:hAnsi="Cambria Math" w:cs="Arial"/>
                          <w:i/>
                        </w:rPr>
                      </m:ctrlPr>
                    </m:sSubPr>
                    <m:e>
                      <m:r>
                        <w:rPr>
                          <w:rFonts w:ascii="Cambria Math" w:hAnsi="Cambria Math" w:cs="Arial"/>
                        </w:rPr>
                        <m:t>α</m:t>
                      </m:r>
                    </m:e>
                    <m:sub>
                      <m:r>
                        <w:rPr>
                          <w:rFonts w:ascii="Cambria Math" w:hAnsi="Cambria Math" w:cs="Arial"/>
                        </w:rPr>
                        <m:t>e</m:t>
                      </m:r>
                    </m:sub>
                  </m:sSub>
                </m:den>
              </m:f>
              <m:r>
                <w:rPr>
                  <w:rFonts w:ascii="Cambria Math"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0e</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0e</m:t>
                      </m:r>
                    </m:sub>
                  </m:sSub>
                </m:den>
              </m:f>
            </m:e>
          </m:d>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∆E</m:t>
              </m:r>
            </m:e>
            <m:sub>
              <m:r>
                <w:rPr>
                  <w:rFonts w:ascii="Cambria Math" w:eastAsiaTheme="minorEastAsia" w:hAnsi="Cambria Math" w:cs="Arial"/>
                </w:rPr>
                <m:t>B</m:t>
              </m:r>
            </m:sub>
          </m:sSub>
        </m:oMath>
      </m:oMathPara>
    </w:p>
    <w:p w14:paraId="7BC3DCD7" w14:textId="77777777" w:rsidR="00D13A78" w:rsidRPr="00082860" w:rsidRDefault="00D13A78" w:rsidP="003A69F2">
      <w:pPr>
        <w:spacing w:line="480" w:lineRule="auto"/>
        <w:rPr>
          <w:rFonts w:ascii="Arial" w:eastAsiaTheme="minorEastAsia" w:hAnsi="Arial" w:cs="Arial"/>
        </w:rPr>
      </w:pPr>
      <m:oMathPara>
        <m:oMath>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1e</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E</m:t>
              </m:r>
            </m:e>
            <m:sub>
              <m:r>
                <w:rPr>
                  <w:rFonts w:ascii="Cambria Math" w:eastAsiaTheme="minorEastAsia" w:hAnsi="Cambria Math" w:cs="Arial"/>
                </w:rPr>
                <m:t>B0</m:t>
              </m:r>
            </m:sub>
          </m:sSub>
          <m:r>
            <w:rPr>
              <w:rFonts w:ascii="Cambria Math" w:eastAsiaTheme="minorEastAsia" w:hAnsi="Cambria Math" w:cs="Arial"/>
            </w:rPr>
            <m:t>∙</m:t>
          </m:r>
          <m:d>
            <m:dPr>
              <m:ctrlPr>
                <w:rPr>
                  <w:rFonts w:ascii="Cambria Math" w:eastAsiaTheme="minorEastAsia" w:hAnsi="Cambria Math" w:cs="Arial"/>
                  <w:i/>
                </w:rPr>
              </m:ctrlPr>
            </m:dPr>
            <m:e>
              <m:f>
                <m:fPr>
                  <m:ctrlPr>
                    <w:rPr>
                      <w:rFonts w:ascii="Cambria Math" w:hAnsi="Cambria Math" w:cs="Arial"/>
                      <w:i/>
                    </w:rPr>
                  </m:ctrlPr>
                </m:fPr>
                <m:num>
                  <m:sSub>
                    <m:sSubPr>
                      <m:ctrlPr>
                        <w:rPr>
                          <w:rFonts w:ascii="Cambria Math" w:eastAsiaTheme="minorEastAsia" w:hAnsi="Cambria Math" w:cs="Arial"/>
                          <w:i/>
                        </w:rPr>
                      </m:ctrlPr>
                    </m:sSubPr>
                    <m:e>
                      <m:r>
                        <w:rPr>
                          <w:rFonts w:ascii="Cambria Math" w:eastAsiaTheme="minorEastAsia" w:hAnsi="Cambria Math" w:cs="Arial"/>
                        </w:rPr>
                        <m:t>K</m:t>
                      </m:r>
                    </m:e>
                    <m:sub>
                      <m:r>
                        <w:rPr>
                          <w:rFonts w:ascii="Cambria Math" w:eastAsiaTheme="minorEastAsia" w:hAnsi="Cambria Math" w:cs="Arial"/>
                        </w:rPr>
                        <m:t>e</m:t>
                      </m:r>
                    </m:sub>
                  </m:sSub>
                </m:num>
                <m:den>
                  <m:r>
                    <w:rPr>
                      <w:rFonts w:ascii="Cambria Math" w:eastAsiaTheme="minorEastAsia" w:hAnsi="Cambria Math" w:cs="Arial"/>
                    </w:rPr>
                    <m:t>1+</m:t>
                  </m:r>
                  <m:sSub>
                    <m:sSubPr>
                      <m:ctrlPr>
                        <w:rPr>
                          <w:rFonts w:ascii="Cambria Math" w:hAnsi="Cambria Math" w:cs="Arial"/>
                          <w:i/>
                        </w:rPr>
                      </m:ctrlPr>
                    </m:sSubPr>
                    <m:e>
                      <m:r>
                        <w:rPr>
                          <w:rFonts w:ascii="Cambria Math" w:hAnsi="Cambria Math" w:cs="Arial"/>
                        </w:rPr>
                        <m:t>α</m:t>
                      </m:r>
                    </m:e>
                    <m:sub>
                      <m:r>
                        <w:rPr>
                          <w:rFonts w:ascii="Cambria Math" w:hAnsi="Cambria Math" w:cs="Arial"/>
                        </w:rPr>
                        <m:t>e</m:t>
                      </m:r>
                    </m:sub>
                  </m:sSub>
                </m:den>
              </m:f>
              <m:r>
                <w:rPr>
                  <w:rFonts w:ascii="Cambria Math"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0e</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0e</m:t>
                      </m:r>
                    </m:sub>
                  </m:sSub>
                </m:den>
              </m:f>
            </m:e>
          </m:d>
        </m:oMath>
      </m:oMathPara>
    </w:p>
    <w:p w14:paraId="23FC1998" w14:textId="784F3C13" w:rsidR="00D13A78" w:rsidRPr="00082860" w:rsidRDefault="00D13A78" w:rsidP="003A69F2">
      <w:pPr>
        <w:spacing w:line="480" w:lineRule="auto"/>
        <w:rPr>
          <w:rFonts w:ascii="Arial" w:eastAsiaTheme="minorEastAsia" w:hAnsi="Arial" w:cs="Arial"/>
        </w:rPr>
      </w:pPr>
      <m:oMath>
        <m:r>
          <w:rPr>
            <w:rFonts w:ascii="Cambria Math" w:eastAsiaTheme="minorEastAsia"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se</m:t>
            </m:r>
          </m:sub>
        </m:sSub>
        <m:r>
          <w:rPr>
            <w:rFonts w:ascii="Cambria Math" w:hAnsi="Cambria Math" w:cs="Arial"/>
          </w:rPr>
          <m:t>∙</m:t>
        </m:r>
        <m:f>
          <m:fPr>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E</m:t>
                </m:r>
              </m:e>
              <m:sub>
                <m:r>
                  <w:rPr>
                    <w:rFonts w:ascii="Cambria Math" w:hAnsi="Cambria Math" w:cs="Arial"/>
                  </w:rPr>
                  <m:t>s</m:t>
                </m:r>
              </m:sub>
            </m:sSub>
            <m:r>
              <m:rPr>
                <m:sty m:val="p"/>
              </m:rPr>
              <w:rPr>
                <w:rFonts w:ascii="Cambria Math" w:eastAsiaTheme="minorEastAsia" w:hAnsi="Cambria Math" w:cs="Arial"/>
              </w:rPr>
              <m:t xml:space="preserve"> </m:t>
            </m:r>
          </m:num>
          <m:den>
            <m:r>
              <w:rPr>
                <w:rFonts w:ascii="Cambria Math" w:hAnsi="Cambria Math" w:cs="Arial"/>
              </w:rPr>
              <m:t>dt</m:t>
            </m:r>
          </m:den>
        </m:f>
        <m:r>
          <w:rPr>
            <w:rFonts w:ascii="Cambria Math" w:hAnsi="Cambria Math" w:cs="Arial"/>
          </w:rPr>
          <m:t xml:space="preserve">+ </m:t>
        </m:r>
        <m:sSub>
          <m:sSubPr>
            <m:ctrlPr>
              <w:rPr>
                <w:rFonts w:ascii="Cambria Math" w:hAnsi="Cambria Math" w:cs="Arial"/>
                <w:i/>
              </w:rPr>
            </m:ctrlPr>
          </m:sSubPr>
          <m:e>
            <m:r>
              <w:rPr>
                <w:rFonts w:ascii="Cambria Math" w:hAnsi="Cambria Math" w:cs="Arial"/>
              </w:rPr>
              <m:t>k</m:t>
            </m:r>
          </m:e>
          <m:sub>
            <m:r>
              <w:rPr>
                <w:rFonts w:ascii="Cambria Math" w:hAnsi="Cambria Math" w:cs="Arial"/>
              </w:rPr>
              <m:t>ie</m:t>
            </m:r>
          </m:sub>
        </m:sSub>
        <m:r>
          <w:rPr>
            <w:rFonts w:ascii="Cambria Math" w:hAnsi="Cambria Math" w:cs="Arial"/>
          </w:rPr>
          <m:t>∙</m:t>
        </m:r>
        <m:f>
          <m:fPr>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E</m:t>
                </m:r>
              </m:e>
              <m:sub>
                <m:r>
                  <w:rPr>
                    <w:rFonts w:ascii="Cambria Math" w:hAnsi="Cambria Math" w:cs="Arial"/>
                  </w:rPr>
                  <m:t>i</m:t>
                </m:r>
              </m:sub>
            </m:sSub>
          </m:num>
          <m:den>
            <m:r>
              <w:rPr>
                <w:rFonts w:ascii="Cambria Math" w:hAnsi="Cambria Math" w:cs="Arial"/>
              </w:rPr>
              <m:t>dt</m:t>
            </m:r>
          </m:den>
        </m:f>
        <m:r>
          <w:rPr>
            <w:rFonts w:ascii="Cambria Math" w:hAnsi="Cambria Math" w:cs="Arial"/>
          </w:rPr>
          <m:t xml:space="preserve">+ </m:t>
        </m:r>
        <m:f>
          <m:fPr>
            <m:ctrlPr>
              <w:rPr>
                <w:rFonts w:ascii="Cambria Math" w:hAnsi="Cambria Math" w:cs="Arial"/>
                <w:i/>
              </w:rPr>
            </m:ctrlPr>
          </m:fPr>
          <m:num>
            <m:sSub>
              <m:sSubPr>
                <m:ctrlPr>
                  <w:rPr>
                    <w:rFonts w:ascii="Cambria Math" w:eastAsiaTheme="minorEastAsia" w:hAnsi="Cambria Math" w:cs="Arial"/>
                    <w:i/>
                  </w:rPr>
                </m:ctrlPr>
              </m:sSubPr>
              <m:e>
                <m:r>
                  <w:rPr>
                    <w:rFonts w:ascii="Cambria Math" w:eastAsiaTheme="minorEastAsia" w:hAnsi="Cambria Math" w:cs="Arial"/>
                  </w:rPr>
                  <m:t>K</m:t>
                </m:r>
              </m:e>
              <m:sub>
                <m:r>
                  <w:rPr>
                    <w:rFonts w:ascii="Cambria Math" w:eastAsiaTheme="minorEastAsia" w:hAnsi="Cambria Math" w:cs="Arial"/>
                  </w:rPr>
                  <m:t>e</m:t>
                </m:r>
              </m:sub>
            </m:sSub>
          </m:num>
          <m:den>
            <m:r>
              <w:rPr>
                <w:rFonts w:ascii="Cambria Math" w:eastAsiaTheme="minorEastAsia" w:hAnsi="Cambria Math" w:cs="Arial"/>
              </w:rPr>
              <m:t>1+</m:t>
            </m:r>
            <m:sSub>
              <m:sSubPr>
                <m:ctrlPr>
                  <w:rPr>
                    <w:rFonts w:ascii="Cambria Math" w:hAnsi="Cambria Math" w:cs="Arial"/>
                    <w:i/>
                  </w:rPr>
                </m:ctrlPr>
              </m:sSubPr>
              <m:e>
                <m:r>
                  <w:rPr>
                    <w:rFonts w:ascii="Cambria Math" w:hAnsi="Cambria Math" w:cs="Arial"/>
                  </w:rPr>
                  <m:t>α</m:t>
                </m:r>
              </m:e>
              <m:sub>
                <m:r>
                  <w:rPr>
                    <w:rFonts w:ascii="Cambria Math" w:hAnsi="Cambria Math" w:cs="Arial"/>
                  </w:rPr>
                  <m:t>e</m:t>
                </m:r>
              </m:sub>
            </m:sSub>
          </m:den>
        </m:f>
        <m:r>
          <w:rPr>
            <w:rFonts w:ascii="Cambria Math" w:hAnsi="Cambria Math" w:cs="Arial"/>
          </w:rPr>
          <m:t>∙</m:t>
        </m:r>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k</m:t>
                </m:r>
              </m:e>
              <m:sub>
                <m:r>
                  <w:rPr>
                    <w:rFonts w:ascii="Cambria Math" w:hAnsi="Cambria Math" w:cs="Arial"/>
                  </w:rPr>
                  <m:t>se</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s</m:t>
                </m:r>
              </m:sub>
            </m:sSub>
            <m:r>
              <w:rPr>
                <w:rFonts w:ascii="Cambria Math"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ie</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i</m:t>
                </m:r>
              </m:sub>
            </m:sSub>
          </m:e>
        </m:d>
      </m:oMath>
      <w:r w:rsidRPr="00082860">
        <w:rPr>
          <w:rFonts w:ascii="Arial" w:eastAsiaTheme="minorEastAsia" w:hAnsi="Arial" w:cs="Arial"/>
        </w:rPr>
        <w:t xml:space="preserve">                                                 </w:t>
      </w:r>
      <w:r w:rsidR="00E17BFE" w:rsidRPr="00082860">
        <w:rPr>
          <w:rFonts w:ascii="Arial" w:eastAsiaTheme="minorEastAsia" w:hAnsi="Arial" w:cs="Arial"/>
        </w:rPr>
        <w:t xml:space="preserve">        (</w:t>
      </w:r>
      <w:r w:rsidR="008C3078" w:rsidRPr="00082860">
        <w:rPr>
          <w:rFonts w:ascii="Arial" w:eastAsiaTheme="minorEastAsia" w:hAnsi="Arial" w:cs="Arial"/>
        </w:rPr>
        <w:t>s</w:t>
      </w:r>
      <w:r w:rsidR="00E17BFE" w:rsidRPr="00082860">
        <w:rPr>
          <w:rFonts w:ascii="Arial" w:eastAsiaTheme="minorEastAsia" w:hAnsi="Arial" w:cs="Arial"/>
        </w:rPr>
        <w:t>31</w:t>
      </w:r>
      <w:r w:rsidRPr="00082860">
        <w:rPr>
          <w:rFonts w:ascii="Arial" w:eastAsiaTheme="minorEastAsia" w:hAnsi="Arial" w:cs="Arial"/>
        </w:rPr>
        <w:t>)</w:t>
      </w:r>
    </w:p>
    <w:p w14:paraId="196EAEDE" w14:textId="05201C40" w:rsidR="008B27B5" w:rsidRPr="004B04F8" w:rsidRDefault="008B27B5" w:rsidP="00994FE3">
      <w:pPr>
        <w:spacing w:after="0" w:line="480" w:lineRule="auto"/>
        <w:outlineLvl w:val="3"/>
        <w:rPr>
          <w:rFonts w:cs="Arial"/>
          <w:bCs/>
        </w:rPr>
      </w:pPr>
      <w:r w:rsidRPr="00994FE3">
        <w:rPr>
          <w:rFonts w:ascii="Arial" w:hAnsi="Arial" w:cs="Arial"/>
          <w:b/>
          <w:bCs/>
          <w:i/>
          <w:iCs/>
        </w:rPr>
        <w:t xml:space="preserve">Caffeine and </w:t>
      </w:r>
      <w:r w:rsidR="00560C53" w:rsidRPr="00994FE3">
        <w:rPr>
          <w:rFonts w:ascii="Arial" w:hAnsi="Arial" w:cs="Arial"/>
          <w:b/>
          <w:bCs/>
          <w:i/>
          <w:iCs/>
        </w:rPr>
        <w:t>a</w:t>
      </w:r>
      <w:r w:rsidRPr="00994FE3">
        <w:rPr>
          <w:rFonts w:ascii="Arial" w:hAnsi="Arial" w:cs="Arial"/>
          <w:b/>
          <w:bCs/>
          <w:i/>
          <w:iCs/>
        </w:rPr>
        <w:t>lcohol</w:t>
      </w:r>
    </w:p>
    <w:p w14:paraId="4FF3DC26" w14:textId="6F2ABF11" w:rsidR="008B27B5" w:rsidRPr="00082860" w:rsidRDefault="0048098E" w:rsidP="003A69F2">
      <w:pPr>
        <w:spacing w:line="480" w:lineRule="auto"/>
        <w:ind w:firstLine="720"/>
        <w:rPr>
          <w:rFonts w:ascii="Arial" w:hAnsi="Arial" w:cs="Arial"/>
        </w:rPr>
      </w:pPr>
      <w:r w:rsidRPr="00082860">
        <w:rPr>
          <w:rFonts w:ascii="Arial" w:hAnsi="Arial" w:cs="Arial"/>
        </w:rPr>
        <w:t>W</w:t>
      </w:r>
      <w:r w:rsidR="008B27B5" w:rsidRPr="00082860">
        <w:rPr>
          <w:rFonts w:ascii="Arial" w:hAnsi="Arial" w:cs="Arial"/>
        </w:rPr>
        <w:t>e assume that caffeine and alcohol fro</w:t>
      </w:r>
      <w:r w:rsidRPr="00082860">
        <w:rPr>
          <w:rFonts w:ascii="Arial" w:hAnsi="Arial" w:cs="Arial"/>
        </w:rPr>
        <w:t>m drinks are redistributed between</w:t>
      </w:r>
      <w:r w:rsidR="008B27B5" w:rsidRPr="00082860">
        <w:rPr>
          <w:rFonts w:ascii="Arial" w:hAnsi="Arial" w:cs="Arial"/>
        </w:rPr>
        <w:t xml:space="preserve"> blood and interstitial fluid the same way as wat</w:t>
      </w:r>
      <w:r w:rsidR="006A40F5" w:rsidRPr="00082860">
        <w:rPr>
          <w:rFonts w:ascii="Arial" w:hAnsi="Arial" w:cs="Arial"/>
        </w:rPr>
        <w:t>er but with different parameter values</w:t>
      </w:r>
      <w:r w:rsidRPr="00082860">
        <w:rPr>
          <w:rFonts w:ascii="Arial" w:hAnsi="Arial" w:cs="Arial"/>
        </w:rPr>
        <w:t xml:space="preserve"> (</w:t>
      </w:r>
      <m:oMath>
        <m:sSub>
          <m:sSubPr>
            <m:ctrlPr>
              <w:rPr>
                <w:rFonts w:ascii="Cambria Math" w:eastAsiaTheme="minorEastAsia" w:hAnsi="Cambria Math" w:cs="Arial"/>
                <w:i/>
              </w:rPr>
            </m:ctrlPr>
          </m:sSubPr>
          <m:e>
            <m:r>
              <w:rPr>
                <w:rFonts w:ascii="Cambria Math" w:eastAsiaTheme="minorEastAsia" w:hAnsi="Cambria Math" w:cs="Arial"/>
              </w:rPr>
              <m:t>K</m:t>
            </m:r>
          </m:e>
          <m:sub>
            <m:r>
              <w:rPr>
                <w:rFonts w:ascii="Cambria Math" w:eastAsiaTheme="minorEastAsia" w:hAnsi="Cambria Math" w:cs="Arial"/>
              </w:rPr>
              <m:t>c</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α</m:t>
            </m:r>
          </m:e>
          <m:sub>
            <m:r>
              <w:rPr>
                <w:rFonts w:ascii="Cambria Math" w:eastAsiaTheme="minorEastAsia" w:hAnsi="Cambria Math" w:cs="Arial"/>
              </w:rPr>
              <m:t>c</m:t>
            </m:r>
          </m:sub>
        </m:sSub>
        <m:r>
          <w:rPr>
            <w:rFonts w:ascii="Cambria Math" w:eastAsiaTheme="minorEastAsia" w:hAnsi="Cambria Math" w:cs="Arial"/>
          </w:rPr>
          <m:t xml:space="preserve">, </m:t>
        </m:r>
        <m:sSub>
          <m:sSubPr>
            <m:ctrlPr>
              <w:rPr>
                <w:rFonts w:ascii="Cambria Math" w:eastAsiaTheme="minorEastAsia" w:hAnsi="Cambria Math" w:cs="Arial"/>
                <w:i/>
              </w:rPr>
            </m:ctrlPr>
          </m:sSubPr>
          <m:e>
            <m:r>
              <w:rPr>
                <w:rFonts w:ascii="Cambria Math" w:eastAsiaTheme="minorEastAsia" w:hAnsi="Cambria Math" w:cs="Arial"/>
              </w:rPr>
              <m:t>K</m:t>
            </m:r>
          </m:e>
          <m:sub>
            <m:r>
              <w:rPr>
                <w:rFonts w:ascii="Cambria Math" w:eastAsiaTheme="minorEastAsia" w:hAnsi="Cambria Math" w:cs="Arial"/>
              </w:rPr>
              <m:t>A</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α</m:t>
            </m:r>
          </m:e>
          <m:sub>
            <m:r>
              <w:rPr>
                <w:rFonts w:ascii="Cambria Math" w:eastAsiaTheme="minorEastAsia" w:hAnsi="Cambria Math" w:cs="Arial"/>
              </w:rPr>
              <m:t>A</m:t>
            </m:r>
          </m:sub>
        </m:sSub>
        <m:r>
          <w:rPr>
            <w:rFonts w:ascii="Cambria Math" w:eastAsiaTheme="minorEastAsia" w:hAnsi="Cambria Math" w:cs="Arial"/>
          </w:rPr>
          <m:t xml:space="preserve">, ). </m:t>
        </m:r>
      </m:oMath>
      <w:r w:rsidR="0023720F" w:rsidRPr="00082860">
        <w:rPr>
          <w:rFonts w:ascii="Arial" w:hAnsi="Arial" w:cs="Arial"/>
        </w:rPr>
        <w:t xml:space="preserve"> </w:t>
      </w:r>
      <w:r w:rsidRPr="00082860">
        <w:rPr>
          <w:rFonts w:ascii="Arial" w:hAnsi="Arial" w:cs="Arial"/>
        </w:rPr>
        <w:t>T</w:t>
      </w:r>
      <w:r w:rsidR="0023720F" w:rsidRPr="00082860">
        <w:rPr>
          <w:rFonts w:ascii="Arial" w:hAnsi="Arial" w:cs="Arial"/>
        </w:rPr>
        <w:t>here are three</w:t>
      </w:r>
      <w:r w:rsidR="008B27B5" w:rsidRPr="00082860">
        <w:rPr>
          <w:rFonts w:ascii="Arial" w:hAnsi="Arial" w:cs="Arial"/>
        </w:rPr>
        <w:t xml:space="preserve"> additional differences in modeling caffeine and alcohol kinetics: (a) we assume that initial concentrations of caffeine and alcohol in blood are zero, so the third term in the right side of equation analogous to (</w:t>
      </w:r>
      <w:r w:rsidR="008C3078" w:rsidRPr="00082860">
        <w:rPr>
          <w:rFonts w:ascii="Arial" w:hAnsi="Arial" w:cs="Arial"/>
        </w:rPr>
        <w:t>s</w:t>
      </w:r>
      <w:r w:rsidR="008B27B5" w:rsidRPr="00082860">
        <w:rPr>
          <w:rFonts w:ascii="Arial" w:hAnsi="Arial" w:cs="Arial"/>
        </w:rPr>
        <w:t>31</w:t>
      </w:r>
      <w:r w:rsidR="0023720F" w:rsidRPr="00082860">
        <w:rPr>
          <w:rFonts w:ascii="Arial" w:hAnsi="Arial" w:cs="Arial"/>
        </w:rPr>
        <w:t>) will disappear;</w:t>
      </w:r>
      <w:r w:rsidR="008B27B5" w:rsidRPr="00082860">
        <w:rPr>
          <w:rFonts w:ascii="Arial" w:hAnsi="Arial" w:cs="Arial"/>
        </w:rPr>
        <w:t xml:space="preserve"> (b) unlike water and electrolytes, caffeine and alcohol are not stable, but are metabolized by the body</w:t>
      </w:r>
      <w:r w:rsidR="0023720F" w:rsidRPr="00082860">
        <w:rPr>
          <w:rFonts w:ascii="Arial" w:hAnsi="Arial" w:cs="Arial"/>
        </w:rPr>
        <w:t xml:space="preserve">; (c) </w:t>
      </w:r>
      <w:r w:rsidR="007E0D18">
        <w:rPr>
          <w:rFonts w:ascii="Arial" w:hAnsi="Arial" w:cs="Arial"/>
        </w:rPr>
        <w:t xml:space="preserve">the </w:t>
      </w:r>
      <w:r w:rsidR="0023720F" w:rsidRPr="00082860">
        <w:rPr>
          <w:rFonts w:ascii="Arial" w:hAnsi="Arial" w:cs="Arial"/>
        </w:rPr>
        <w:t xml:space="preserve">amount of caffeine and alcohol in </w:t>
      </w:r>
      <w:r w:rsidR="007E0D18">
        <w:rPr>
          <w:rFonts w:ascii="Arial" w:hAnsi="Arial" w:cs="Arial"/>
        </w:rPr>
        <w:t xml:space="preserve">the </w:t>
      </w:r>
      <w:r w:rsidR="0023720F" w:rsidRPr="00082860">
        <w:rPr>
          <w:rFonts w:ascii="Arial" w:hAnsi="Arial" w:cs="Arial"/>
        </w:rPr>
        <w:t xml:space="preserve">blood will be reduced by </w:t>
      </w:r>
      <w:r w:rsidR="007E0D18">
        <w:rPr>
          <w:rFonts w:ascii="Arial" w:hAnsi="Arial" w:cs="Arial"/>
        </w:rPr>
        <w:t xml:space="preserve">the </w:t>
      </w:r>
      <w:r w:rsidR="0023720F" w:rsidRPr="00082860">
        <w:rPr>
          <w:rFonts w:ascii="Arial" w:hAnsi="Arial" w:cs="Arial"/>
        </w:rPr>
        <w:t>liver prior to entering systemic circulation (first</w:t>
      </w:r>
      <w:r w:rsidR="007E0D18">
        <w:rPr>
          <w:rFonts w:ascii="Arial" w:hAnsi="Arial" w:cs="Arial"/>
        </w:rPr>
        <w:t>-</w:t>
      </w:r>
      <w:r w:rsidR="0023720F" w:rsidRPr="00082860">
        <w:rPr>
          <w:rFonts w:ascii="Arial" w:hAnsi="Arial" w:cs="Arial"/>
        </w:rPr>
        <w:t>pass metabolism).</w:t>
      </w:r>
      <w:r w:rsidR="008B27B5" w:rsidRPr="00082860">
        <w:rPr>
          <w:rFonts w:ascii="Arial" w:hAnsi="Arial" w:cs="Arial"/>
        </w:rPr>
        <w:t xml:space="preserve"> So, additional terms describing reduction of the concentration of caffeine and alcohol should be added </w:t>
      </w:r>
      <w:r w:rsidR="006A40F5" w:rsidRPr="00082860">
        <w:rPr>
          <w:rFonts w:ascii="Arial" w:hAnsi="Arial" w:cs="Arial"/>
        </w:rPr>
        <w:t>to the equations analogous to eq. (</w:t>
      </w:r>
      <w:r w:rsidR="008C3078" w:rsidRPr="00686967">
        <w:rPr>
          <w:rFonts w:ascii="Arial" w:hAnsi="Arial" w:cs="Arial"/>
        </w:rPr>
        <w:t>s</w:t>
      </w:r>
      <w:r w:rsidR="006A40F5" w:rsidRPr="00686967">
        <w:rPr>
          <w:rFonts w:ascii="Arial" w:hAnsi="Arial" w:cs="Arial"/>
        </w:rPr>
        <w:t>12</w:t>
      </w:r>
      <w:r w:rsidR="008B27B5" w:rsidRPr="00082860">
        <w:rPr>
          <w:rFonts w:ascii="Arial" w:hAnsi="Arial" w:cs="Arial"/>
        </w:rPr>
        <w:t>)</w:t>
      </w:r>
      <w:r w:rsidR="006A40F5" w:rsidRPr="00082860">
        <w:rPr>
          <w:rFonts w:ascii="Arial" w:hAnsi="Arial" w:cs="Arial"/>
        </w:rPr>
        <w:t>.</w:t>
      </w:r>
      <w:r w:rsidR="008B27B5" w:rsidRPr="00082860">
        <w:rPr>
          <w:rFonts w:ascii="Arial" w:hAnsi="Arial" w:cs="Arial"/>
        </w:rPr>
        <w:t xml:space="preserve"> </w:t>
      </w:r>
    </w:p>
    <w:p w14:paraId="59516E6D" w14:textId="52CD8EF2" w:rsidR="008B27B5" w:rsidRPr="00082860" w:rsidRDefault="00896EB1" w:rsidP="003A69F2">
      <w:pPr>
        <w:spacing w:line="480" w:lineRule="auto"/>
        <w:rPr>
          <w:rFonts w:ascii="Arial" w:eastAsiaTheme="minorEastAsia" w:hAnsi="Arial" w:cs="Arial"/>
        </w:rPr>
      </w:pPr>
      <m:oMath>
        <m:f>
          <m:fPr>
            <m:type m:val="skw"/>
            <m:ctrlPr>
              <w:rPr>
                <w:rFonts w:ascii="Cambria Math" w:hAnsi="Cambria Math" w:cs="Arial"/>
                <w:i/>
              </w:rPr>
            </m:ctrlPr>
          </m:fPr>
          <m:num>
            <m:r>
              <w:rPr>
                <w:rFonts w:ascii="Cambria Math" w:hAnsi="Cambria Math" w:cs="Arial"/>
              </w:rPr>
              <m:t>d</m:t>
            </m:r>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B</m:t>
                </m:r>
              </m:sub>
            </m:sSub>
          </m:num>
          <m:den>
            <m:r>
              <w:rPr>
                <w:rFonts w:ascii="Cambria Math" w:hAnsi="Cambria Math" w:cs="Arial"/>
              </w:rPr>
              <m:t>dt</m:t>
            </m:r>
          </m:den>
        </m:f>
        <m:r>
          <w:rPr>
            <w:rFonts w:ascii="Cambria Math" w:hAnsi="Cambria Math" w:cs="Arial"/>
          </w:rPr>
          <m:t>=</m:t>
        </m:r>
        <m:sSub>
          <m:sSubPr>
            <m:ctrlPr>
              <w:rPr>
                <w:rFonts w:ascii="Cambria Math" w:hAnsi="Cambria Math" w:cs="Arial"/>
                <w:i/>
              </w:rPr>
            </m:ctrlPr>
          </m:sSubPr>
          <m:e>
            <m:r>
              <w:rPr>
                <w:rFonts w:ascii="Cambria Math" w:hAnsi="Cambria Math" w:cs="Arial"/>
              </w:rPr>
              <m:t>u</m:t>
            </m:r>
          </m:e>
          <m:sub>
            <m:r>
              <w:rPr>
                <w:rFonts w:ascii="Cambria Math" w:hAnsi="Cambria Math" w:cs="Arial"/>
              </w:rPr>
              <m:t>c</m:t>
            </m:r>
          </m:sub>
        </m:sSub>
        <m:d>
          <m:dPr>
            <m:ctrlPr>
              <w:rPr>
                <w:rFonts w:ascii="Cambria Math" w:hAnsi="Cambria Math" w:cs="Arial"/>
                <w:i/>
              </w:rPr>
            </m:ctrlPr>
          </m:dPr>
          <m:e>
            <m:r>
              <w:rPr>
                <w:rFonts w:ascii="Cambria Math" w:hAnsi="Cambria Math" w:cs="Arial"/>
              </w:rPr>
              <m:t>t</m:t>
            </m:r>
          </m:e>
        </m:d>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c</m:t>
            </m:r>
          </m:sub>
        </m:sSub>
        <m:d>
          <m:dPr>
            <m:ctrlPr>
              <w:rPr>
                <w:rFonts w:ascii="Cambria Math" w:hAnsi="Cambria Math" w:cs="Arial"/>
                <w:i/>
              </w:rPr>
            </m:ctrlPr>
          </m:dPr>
          <m:e>
            <m:r>
              <w:rPr>
                <w:rFonts w:ascii="Cambria Math" w:hAnsi="Cambria Math" w:cs="Arial"/>
              </w:rPr>
              <m:t>t</m:t>
            </m:r>
          </m:e>
        </m:d>
        <m:r>
          <w:rPr>
            <w:rFonts w:ascii="Cambria Math" w:hAnsi="Cambria Math" w:cs="Arial"/>
          </w:rPr>
          <m:t>-</m:t>
        </m:r>
        <m:sSub>
          <m:sSubPr>
            <m:ctrlPr>
              <w:rPr>
                <w:rFonts w:ascii="Cambria Math" w:hAnsi="Cambria Math" w:cs="Arial"/>
                <w:i/>
              </w:rPr>
            </m:ctrlPr>
          </m:sSubPr>
          <m:e>
            <m:r>
              <w:rPr>
                <w:rFonts w:ascii="Cambria Math" w:hAnsi="Cambria Math" w:cs="Arial"/>
              </w:rPr>
              <m:t>q</m:t>
            </m:r>
          </m:e>
          <m:sub>
            <m:r>
              <w:rPr>
                <w:rFonts w:ascii="Cambria Math" w:hAnsi="Cambria Math" w:cs="Arial"/>
              </w:rPr>
              <m:t>c</m:t>
            </m:r>
          </m:sub>
        </m:sSub>
        <m:d>
          <m:dPr>
            <m:ctrlPr>
              <w:rPr>
                <w:rFonts w:ascii="Cambria Math" w:hAnsi="Cambria Math" w:cs="Arial"/>
                <w:i/>
              </w:rPr>
            </m:ctrlPr>
          </m:dPr>
          <m:e>
            <m:r>
              <w:rPr>
                <w:rFonts w:ascii="Cambria Math" w:hAnsi="Cambria Math" w:cs="Arial"/>
              </w:rPr>
              <m:t>t</m:t>
            </m:r>
          </m:e>
        </m:d>
        <m:r>
          <w:rPr>
            <w:rFonts w:ascii="Cambria Math" w:hAnsi="Cambria Math" w:cs="Arial"/>
          </w:rPr>
          <m:t>-</m:t>
        </m:r>
        <m:sSub>
          <m:sSubPr>
            <m:ctrlPr>
              <w:rPr>
                <w:rFonts w:ascii="Cambria Math" w:hAnsi="Cambria Math" w:cs="Arial"/>
                <w:i/>
              </w:rPr>
            </m:ctrlPr>
          </m:sSubPr>
          <m:e>
            <m:r>
              <w:rPr>
                <w:rFonts w:ascii="Cambria Math" w:hAnsi="Cambria Math" w:cs="Arial"/>
              </w:rPr>
              <m:t>d</m:t>
            </m:r>
          </m:e>
          <m:sub>
            <m:r>
              <w:rPr>
                <w:rFonts w:ascii="Cambria Math" w:hAnsi="Cambria Math" w:cs="Arial"/>
              </w:rPr>
              <m:t>c</m:t>
            </m:r>
          </m:sub>
        </m:sSub>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B</m:t>
            </m:r>
          </m:sub>
        </m:sSub>
      </m:oMath>
      <w:r w:rsidR="008B27B5" w:rsidRPr="00082860">
        <w:rPr>
          <w:rFonts w:ascii="Arial" w:eastAsiaTheme="minorEastAsia" w:hAnsi="Arial" w:cs="Arial"/>
        </w:rPr>
        <w:t xml:space="preserve">                                                                (</w:t>
      </w:r>
      <w:r w:rsidR="008C3078" w:rsidRPr="00686967">
        <w:rPr>
          <w:rFonts w:ascii="Arial" w:eastAsiaTheme="minorEastAsia" w:hAnsi="Arial" w:cs="Arial"/>
        </w:rPr>
        <w:t>s</w:t>
      </w:r>
      <w:r w:rsidR="008B27B5" w:rsidRPr="00686967">
        <w:rPr>
          <w:rFonts w:ascii="Arial" w:eastAsiaTheme="minorEastAsia" w:hAnsi="Arial" w:cs="Arial"/>
        </w:rPr>
        <w:t>3</w:t>
      </w:r>
      <w:r w:rsidR="00994FE3" w:rsidRPr="00686967">
        <w:rPr>
          <w:rFonts w:ascii="Arial" w:eastAsiaTheme="minorEastAsia" w:hAnsi="Arial" w:cs="Arial"/>
        </w:rPr>
        <w:t>2</w:t>
      </w:r>
      <w:r w:rsidR="008B27B5" w:rsidRPr="00082860">
        <w:rPr>
          <w:rFonts w:ascii="Arial" w:eastAsiaTheme="minorEastAsia" w:hAnsi="Arial" w:cs="Arial"/>
        </w:rPr>
        <w:t>)</w:t>
      </w:r>
    </w:p>
    <w:p w14:paraId="24063686" w14:textId="32F1B2B2" w:rsidR="008B27B5" w:rsidRPr="00082860" w:rsidRDefault="00810412" w:rsidP="003A69F2">
      <w:pPr>
        <w:spacing w:line="480" w:lineRule="auto"/>
        <w:rPr>
          <w:rFonts w:ascii="Arial" w:eastAsiaTheme="minorEastAsia" w:hAnsi="Arial" w:cs="Arial"/>
        </w:rPr>
      </w:pPr>
      <w:r>
        <w:rPr>
          <w:rFonts w:ascii="Arial" w:eastAsiaTheme="minorEastAsia" w:hAnsi="Arial" w:cs="Arial"/>
        </w:rPr>
        <w:lastRenderedPageBreak/>
        <w:t>w</w:t>
      </w:r>
      <w:r w:rsidRPr="00082860">
        <w:rPr>
          <w:rFonts w:ascii="Arial" w:eastAsiaTheme="minorEastAsia" w:hAnsi="Arial" w:cs="Arial"/>
        </w:rPr>
        <w:t xml:space="preserve">hich </w:t>
      </w:r>
      <w:r w:rsidR="008B27B5" w:rsidRPr="00082860">
        <w:rPr>
          <w:rFonts w:ascii="Arial" w:eastAsiaTheme="minorEastAsia" w:hAnsi="Arial" w:cs="Arial"/>
        </w:rPr>
        <w:t>results in:</w:t>
      </w:r>
    </w:p>
    <w:p w14:paraId="1D666DE0" w14:textId="2F0E6B83" w:rsidR="008B27B5" w:rsidRPr="00082860" w:rsidRDefault="00896EB1" w:rsidP="003A69F2">
      <w:pPr>
        <w:spacing w:line="480" w:lineRule="auto"/>
        <w:rPr>
          <w:rFonts w:ascii="Arial" w:eastAsiaTheme="minorEastAsia" w:hAnsi="Arial" w:cs="Arial"/>
        </w:rPr>
      </w:pPr>
      <m:oMath>
        <m:f>
          <m:fPr>
            <m:type m:val="skw"/>
            <m:ctrlPr>
              <w:rPr>
                <w:rFonts w:ascii="Cambria Math" w:eastAsiaTheme="minorEastAsia" w:hAnsi="Cambria Math" w:cs="Arial"/>
                <w:i/>
              </w:rPr>
            </m:ctrlPr>
          </m:fPr>
          <m:num>
            <m:sSup>
              <m:sSupPr>
                <m:ctrlPr>
                  <w:rPr>
                    <w:rFonts w:ascii="Cambria Math" w:eastAsiaTheme="minorEastAsia" w:hAnsi="Cambria Math" w:cs="Arial"/>
                    <w:i/>
                  </w:rPr>
                </m:ctrlPr>
              </m:sSupPr>
              <m:e>
                <m:r>
                  <w:rPr>
                    <w:rFonts w:ascii="Cambria Math" w:eastAsiaTheme="minorEastAsia" w:hAnsi="Cambria Math" w:cs="Arial"/>
                  </w:rPr>
                  <m:t>d</m:t>
                </m:r>
              </m:e>
              <m:sup>
                <m:r>
                  <w:rPr>
                    <w:rFonts w:ascii="Cambria Math" w:eastAsiaTheme="minorEastAsia" w:hAnsi="Cambria Math" w:cs="Arial"/>
                  </w:rPr>
                  <m:t>2</m:t>
                </m:r>
              </m:sup>
            </m:sSup>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B</m:t>
                </m:r>
              </m:sub>
            </m:sSub>
          </m:num>
          <m:den>
            <m:sSup>
              <m:sSupPr>
                <m:ctrlPr>
                  <w:rPr>
                    <w:rFonts w:ascii="Cambria Math" w:eastAsiaTheme="minorEastAsia" w:hAnsi="Cambria Math" w:cs="Arial"/>
                    <w:i/>
                  </w:rPr>
                </m:ctrlPr>
              </m:sSupPr>
              <m:e>
                <m:r>
                  <w:rPr>
                    <w:rFonts w:ascii="Cambria Math" w:eastAsiaTheme="minorEastAsia" w:hAnsi="Cambria Math" w:cs="Arial"/>
                  </w:rPr>
                  <m:t>dt</m:t>
                </m:r>
              </m:e>
              <m:sup>
                <m:r>
                  <w:rPr>
                    <w:rFonts w:ascii="Cambria Math" w:eastAsiaTheme="minorEastAsia" w:hAnsi="Cambria Math" w:cs="Arial"/>
                  </w:rPr>
                  <m:t>2</m:t>
                </m:r>
              </m:sup>
            </m:sSup>
          </m:den>
        </m:f>
        <m:r>
          <w:rPr>
            <w:rFonts w:ascii="Cambria Math" w:eastAsiaTheme="minorEastAsia" w:hAnsi="Cambria Math" w:cs="Arial"/>
          </w:rPr>
          <m:t xml:space="preserve">=- </m:t>
        </m:r>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K</m:t>
                </m:r>
              </m:e>
              <m:sub>
                <m:r>
                  <w:rPr>
                    <w:rFonts w:ascii="Cambria Math" w:eastAsiaTheme="minorEastAsia" w:hAnsi="Cambria Math" w:cs="Arial"/>
                  </w:rPr>
                  <m:t>c</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1</m:t>
                </m:r>
              </m:sub>
            </m:sSub>
            <m:r>
              <w:rPr>
                <w:rFonts w:ascii="Cambria Math" w:eastAsiaTheme="minorEastAsia" w:hAnsi="Cambria Math" w:cs="Arial"/>
              </w:rPr>
              <m:t>+</m:t>
            </m:r>
            <m:sSub>
              <m:sSubPr>
                <m:ctrlPr>
                  <w:rPr>
                    <w:rFonts w:ascii="Cambria Math" w:hAnsi="Cambria Math" w:cs="Arial"/>
                    <w:i/>
                  </w:rPr>
                </m:ctrlPr>
              </m:sSubPr>
              <m:e>
                <m:r>
                  <w:rPr>
                    <w:rFonts w:ascii="Cambria Math" w:hAnsi="Cambria Math" w:cs="Arial"/>
                  </w:rPr>
                  <m:t>d</m:t>
                </m:r>
              </m:e>
              <m:sub>
                <m:r>
                  <w:rPr>
                    <w:rFonts w:ascii="Cambria Math" w:hAnsi="Cambria Math" w:cs="Arial"/>
                  </w:rPr>
                  <m:t>c</m:t>
                </m:r>
              </m:sub>
            </m:sSub>
          </m:e>
        </m:d>
        <m:r>
          <w:rPr>
            <w:rFonts w:ascii="Cambria Math" w:eastAsiaTheme="minorEastAsia" w:hAnsi="Cambria Math" w:cs="Arial"/>
          </w:rPr>
          <m:t>∙</m:t>
        </m:r>
      </m:oMath>
      <w:r w:rsidR="008B27B5" w:rsidRPr="00082860">
        <w:rPr>
          <w:rFonts w:ascii="Arial" w:eastAsiaTheme="minorEastAsia" w:hAnsi="Arial" w:cs="Arial"/>
        </w:rPr>
        <w:t xml:space="preserve"> </w:t>
      </w:r>
      <m:oMath>
        <m:f>
          <m:fPr>
            <m:type m:val="skw"/>
            <m:ctrlPr>
              <w:rPr>
                <w:rFonts w:ascii="Cambria Math" w:eastAsiaTheme="minorEastAsia" w:hAnsi="Cambria Math" w:cs="Arial"/>
                <w:i/>
              </w:rPr>
            </m:ctrlPr>
          </m:fPr>
          <m:num>
            <m:r>
              <w:rPr>
                <w:rFonts w:ascii="Cambria Math" w:eastAsiaTheme="minorEastAsia" w:hAnsi="Cambria Math" w:cs="Arial"/>
              </w:rPr>
              <m:t>d</m:t>
            </m:r>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B</m:t>
                </m:r>
              </m:sub>
            </m:sSub>
          </m:num>
          <m:den>
            <m:r>
              <w:rPr>
                <w:rFonts w:ascii="Cambria Math" w:eastAsiaTheme="minorEastAsia" w:hAnsi="Cambria Math" w:cs="Arial"/>
              </w:rPr>
              <m:t>dt</m:t>
            </m:r>
          </m:den>
        </m:f>
      </m:oMath>
    </w:p>
    <w:p w14:paraId="7D91F0E1" w14:textId="77777777" w:rsidR="008B27B5" w:rsidRPr="00082860" w:rsidRDefault="008B27B5" w:rsidP="003A69F2">
      <w:pPr>
        <w:spacing w:line="480" w:lineRule="auto"/>
        <w:rPr>
          <w:rFonts w:ascii="Arial" w:eastAsiaTheme="minorEastAsia" w:hAnsi="Arial" w:cs="Arial"/>
        </w:rPr>
      </w:pPr>
      <m:oMathPara>
        <m:oMath>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1</m:t>
              </m:r>
            </m:sub>
          </m:sSub>
          <m:r>
            <w:rPr>
              <w:rFonts w:ascii="Cambria Math" w:eastAsiaTheme="minorEastAsia" w:hAnsi="Cambria Math" w:cs="Arial"/>
            </w:rPr>
            <m:t>∙</m:t>
          </m:r>
          <m:d>
            <m:dPr>
              <m:ctrlPr>
                <w:rPr>
                  <w:rFonts w:ascii="Cambria Math" w:eastAsiaTheme="minorEastAsia" w:hAnsi="Cambria Math" w:cs="Arial"/>
                  <w:i/>
                </w:rPr>
              </m:ctrlPr>
            </m:dPr>
            <m:e>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K</m:t>
                      </m:r>
                    </m:e>
                    <m:sub>
                      <m:r>
                        <w:rPr>
                          <w:rFonts w:ascii="Cambria Math" w:hAnsi="Cambria Math" w:cs="Arial"/>
                        </w:rPr>
                        <m:t>c</m:t>
                      </m:r>
                    </m:sub>
                  </m:sSub>
                </m:num>
                <m:den>
                  <m:r>
                    <w:rPr>
                      <w:rFonts w:ascii="Cambria Math" w:eastAsiaTheme="minorEastAsia" w:hAnsi="Cambria Math" w:cs="Arial"/>
                    </w:rPr>
                    <m:t>1+</m:t>
                  </m:r>
                  <m:sSub>
                    <m:sSubPr>
                      <m:ctrlPr>
                        <w:rPr>
                          <w:rFonts w:ascii="Cambria Math" w:eastAsiaTheme="minorEastAsia" w:hAnsi="Cambria Math" w:cs="Arial"/>
                          <w:i/>
                        </w:rPr>
                      </m:ctrlPr>
                    </m:sSubPr>
                    <m:e>
                      <m:r>
                        <w:rPr>
                          <w:rFonts w:ascii="Cambria Math" w:eastAsiaTheme="minorEastAsia" w:hAnsi="Cambria Math" w:cs="Arial"/>
                        </w:rPr>
                        <m:t>α</m:t>
                      </m:r>
                    </m:e>
                    <m:sub>
                      <m:r>
                        <w:rPr>
                          <w:rFonts w:ascii="Cambria Math" w:eastAsiaTheme="minorEastAsia" w:hAnsi="Cambria Math" w:cs="Arial"/>
                        </w:rPr>
                        <m:t>c</m:t>
                      </m:r>
                    </m:sub>
                  </m:sSub>
                </m:den>
              </m:f>
              <m:r>
                <w:rPr>
                  <w:rFonts w:ascii="Cambria Math"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den>
              </m:f>
            </m:e>
          </m:d>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∆C</m:t>
              </m:r>
            </m:e>
            <m:sub>
              <m:r>
                <w:rPr>
                  <w:rFonts w:ascii="Cambria Math" w:eastAsiaTheme="minorEastAsia" w:hAnsi="Cambria Math" w:cs="Arial"/>
                </w:rPr>
                <m:t>B</m:t>
              </m:r>
            </m:sub>
          </m:sSub>
        </m:oMath>
      </m:oMathPara>
    </w:p>
    <w:p w14:paraId="62D2E504" w14:textId="357731DF" w:rsidR="008B27B5" w:rsidRPr="00082860" w:rsidRDefault="008B27B5" w:rsidP="003A69F2">
      <w:pPr>
        <w:spacing w:line="480" w:lineRule="auto"/>
        <w:rPr>
          <w:rFonts w:ascii="Arial" w:eastAsiaTheme="minorEastAsia" w:hAnsi="Arial" w:cs="Arial"/>
        </w:rPr>
      </w:pPr>
      <m:oMath>
        <m:r>
          <w:rPr>
            <w:rFonts w:ascii="Cambria Math" w:eastAsiaTheme="minorEastAsia"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sc</m:t>
            </m:r>
          </m:sub>
        </m:sSub>
        <m:r>
          <w:rPr>
            <w:rFonts w:ascii="Cambria Math" w:hAnsi="Cambria Math" w:cs="Arial"/>
          </w:rPr>
          <m:t>∙</m:t>
        </m:r>
        <m:f>
          <m:fPr>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C</m:t>
                </m:r>
              </m:e>
              <m:sub>
                <m:r>
                  <w:rPr>
                    <w:rFonts w:ascii="Cambria Math" w:hAnsi="Cambria Math" w:cs="Arial"/>
                  </w:rPr>
                  <m:t>s</m:t>
                </m:r>
              </m:sub>
            </m:sSub>
            <m:r>
              <m:rPr>
                <m:sty m:val="p"/>
              </m:rPr>
              <w:rPr>
                <w:rFonts w:ascii="Cambria Math" w:eastAsiaTheme="minorEastAsia" w:hAnsi="Cambria Math" w:cs="Arial"/>
              </w:rPr>
              <m:t xml:space="preserve"> </m:t>
            </m:r>
          </m:num>
          <m:den>
            <m:r>
              <w:rPr>
                <w:rFonts w:ascii="Cambria Math" w:hAnsi="Cambria Math" w:cs="Arial"/>
              </w:rPr>
              <m:t>dt</m:t>
            </m:r>
          </m:den>
        </m:f>
        <m:r>
          <w:rPr>
            <w:rFonts w:ascii="Cambria Math" w:hAnsi="Cambria Math" w:cs="Arial"/>
          </w:rPr>
          <m:t xml:space="preserve">+ </m:t>
        </m:r>
        <m:sSub>
          <m:sSubPr>
            <m:ctrlPr>
              <w:rPr>
                <w:rFonts w:ascii="Cambria Math" w:hAnsi="Cambria Math" w:cs="Arial"/>
                <w:i/>
              </w:rPr>
            </m:ctrlPr>
          </m:sSubPr>
          <m:e>
            <m:r>
              <w:rPr>
                <w:rFonts w:ascii="Cambria Math" w:hAnsi="Cambria Math" w:cs="Arial"/>
              </w:rPr>
              <m:t>k</m:t>
            </m:r>
          </m:e>
          <m:sub>
            <m:r>
              <w:rPr>
                <w:rFonts w:ascii="Cambria Math" w:hAnsi="Cambria Math" w:cs="Arial"/>
              </w:rPr>
              <m:t>ic</m:t>
            </m:r>
          </m:sub>
        </m:sSub>
        <m:r>
          <w:rPr>
            <w:rFonts w:ascii="Cambria Math" w:hAnsi="Cambria Math" w:cs="Arial"/>
          </w:rPr>
          <m:t>∙</m:t>
        </m:r>
        <m:f>
          <m:fPr>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C</m:t>
                </m:r>
              </m:e>
              <m:sub>
                <m:r>
                  <w:rPr>
                    <w:rFonts w:ascii="Cambria Math" w:hAnsi="Cambria Math" w:cs="Arial"/>
                  </w:rPr>
                  <m:t>i</m:t>
                </m:r>
              </m:sub>
            </m:sSub>
          </m:num>
          <m:den>
            <m:r>
              <w:rPr>
                <w:rFonts w:ascii="Cambria Math" w:hAnsi="Cambria Math" w:cs="Arial"/>
              </w:rPr>
              <m:t>dt</m:t>
            </m:r>
          </m:den>
        </m:f>
        <m:r>
          <w:rPr>
            <w:rFonts w:ascii="Cambria Math" w:hAnsi="Cambria Math" w:cs="Arial"/>
          </w:rPr>
          <m:t xml:space="preserve">+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K</m:t>
                </m:r>
              </m:e>
              <m:sub>
                <m:r>
                  <w:rPr>
                    <w:rFonts w:ascii="Cambria Math" w:hAnsi="Cambria Math" w:cs="Arial"/>
                  </w:rPr>
                  <m:t>c</m:t>
                </m:r>
              </m:sub>
            </m:sSub>
          </m:num>
          <m:den>
            <m:r>
              <w:rPr>
                <w:rFonts w:ascii="Cambria Math" w:eastAsiaTheme="minorEastAsia" w:hAnsi="Cambria Math" w:cs="Arial"/>
              </w:rPr>
              <m:t>1+</m:t>
            </m:r>
            <m:sSub>
              <m:sSubPr>
                <m:ctrlPr>
                  <w:rPr>
                    <w:rFonts w:ascii="Cambria Math" w:eastAsiaTheme="minorEastAsia" w:hAnsi="Cambria Math" w:cs="Arial"/>
                    <w:i/>
                  </w:rPr>
                </m:ctrlPr>
              </m:sSubPr>
              <m:e>
                <m:r>
                  <w:rPr>
                    <w:rFonts w:ascii="Cambria Math" w:eastAsiaTheme="minorEastAsia" w:hAnsi="Cambria Math" w:cs="Arial"/>
                  </w:rPr>
                  <m:t>α</m:t>
                </m:r>
              </m:e>
              <m:sub>
                <m:r>
                  <w:rPr>
                    <w:rFonts w:ascii="Cambria Math" w:eastAsiaTheme="minorEastAsia" w:hAnsi="Cambria Math" w:cs="Arial"/>
                  </w:rPr>
                  <m:t>c</m:t>
                </m:r>
              </m:sub>
            </m:sSub>
          </m:den>
        </m:f>
        <m:r>
          <w:rPr>
            <w:rFonts w:ascii="Cambria Math" w:hAnsi="Cambria Math" w:cs="Arial"/>
          </w:rPr>
          <m:t>∙</m:t>
        </m:r>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k</m:t>
                </m:r>
              </m:e>
              <m:sub>
                <m:r>
                  <w:rPr>
                    <w:rFonts w:ascii="Cambria Math" w:hAnsi="Cambria Math" w:cs="Arial"/>
                  </w:rPr>
                  <m:t>sc</m:t>
                </m:r>
              </m:sub>
            </m:sSub>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s</m:t>
                </m:r>
              </m:sub>
            </m:sSub>
            <m:r>
              <w:rPr>
                <w:rFonts w:ascii="Cambria Math"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ic</m:t>
                </m:r>
              </m:sub>
            </m:sSub>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i</m:t>
                </m:r>
              </m:sub>
            </m:sSub>
          </m:e>
        </m:d>
        <m:r>
          <w:rPr>
            <w:rFonts w:ascii="Cambria Math" w:hAnsi="Cambria Math" w:cs="Arial"/>
          </w:rPr>
          <m:t>)</m:t>
        </m:r>
      </m:oMath>
      <w:r w:rsidRPr="00082860">
        <w:rPr>
          <w:rFonts w:ascii="Arial" w:eastAsiaTheme="minorEastAsia" w:hAnsi="Arial" w:cs="Arial"/>
        </w:rPr>
        <w:t xml:space="preserve"> </w:t>
      </w:r>
      <m:oMath>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fpm</m:t>
            </m:r>
          </m:e>
          <m:sub>
            <m:r>
              <w:rPr>
                <w:rFonts w:ascii="Cambria Math" w:eastAsiaTheme="minorEastAsia" w:hAnsi="Cambria Math" w:cs="Arial"/>
              </w:rPr>
              <m:t>c</m:t>
            </m:r>
          </m:sub>
        </m:sSub>
      </m:oMath>
      <w:r w:rsidRPr="00082860">
        <w:rPr>
          <w:rFonts w:ascii="Arial" w:eastAsiaTheme="minorEastAsia" w:hAnsi="Arial" w:cs="Arial"/>
        </w:rPr>
        <w:t xml:space="preserve">                                  </w:t>
      </w:r>
      <w:r w:rsidR="0048098E" w:rsidRPr="00082860">
        <w:rPr>
          <w:rFonts w:ascii="Arial" w:eastAsiaTheme="minorEastAsia" w:hAnsi="Arial" w:cs="Arial"/>
        </w:rPr>
        <w:t xml:space="preserve">          (</w:t>
      </w:r>
      <w:r w:rsidR="008C3078" w:rsidRPr="00082860">
        <w:rPr>
          <w:rFonts w:ascii="Arial" w:eastAsiaTheme="minorEastAsia" w:hAnsi="Arial" w:cs="Arial"/>
        </w:rPr>
        <w:t>s</w:t>
      </w:r>
      <w:r w:rsidR="0048098E" w:rsidRPr="00082860">
        <w:rPr>
          <w:rFonts w:ascii="Arial" w:eastAsiaTheme="minorEastAsia" w:hAnsi="Arial" w:cs="Arial"/>
        </w:rPr>
        <w:t>3</w:t>
      </w:r>
      <w:r w:rsidR="00994FE3">
        <w:rPr>
          <w:rFonts w:ascii="Arial" w:eastAsiaTheme="minorEastAsia" w:hAnsi="Arial" w:cs="Arial"/>
        </w:rPr>
        <w:t>3</w:t>
      </w:r>
      <w:r w:rsidR="0048098E" w:rsidRPr="00082860">
        <w:rPr>
          <w:rFonts w:ascii="Arial" w:eastAsiaTheme="minorEastAsia" w:hAnsi="Arial" w:cs="Arial"/>
        </w:rPr>
        <w:t>),</w:t>
      </w:r>
    </w:p>
    <w:p w14:paraId="4FA8BF44" w14:textId="28F0DCF9" w:rsidR="008B27B5" w:rsidRPr="00082860" w:rsidRDefault="0048098E" w:rsidP="003A69F2">
      <w:pPr>
        <w:spacing w:line="480" w:lineRule="auto"/>
        <w:rPr>
          <w:rFonts w:ascii="Arial" w:eastAsiaTheme="minorEastAsia" w:hAnsi="Arial" w:cs="Arial"/>
        </w:rPr>
      </w:pPr>
      <w:r w:rsidRPr="00082860">
        <w:rPr>
          <w:rFonts w:ascii="Arial" w:eastAsiaTheme="minorEastAsia" w:hAnsi="Arial" w:cs="Arial"/>
        </w:rPr>
        <w:t>w</w:t>
      </w:r>
      <w:r w:rsidR="008B27B5" w:rsidRPr="00082860">
        <w:rPr>
          <w:rFonts w:ascii="Arial" w:eastAsiaTheme="minorEastAsia" w:hAnsi="Arial" w:cs="Arial"/>
        </w:rPr>
        <w:t xml:space="preserve">here </w:t>
      </w:r>
      <m:oMath>
        <m:sSub>
          <m:sSubPr>
            <m:ctrlPr>
              <w:rPr>
                <w:rFonts w:ascii="Cambria Math" w:eastAsiaTheme="minorEastAsia" w:hAnsi="Cambria Math" w:cs="Arial"/>
                <w:i/>
              </w:rPr>
            </m:ctrlPr>
          </m:sSubPr>
          <m:e>
            <m:r>
              <w:rPr>
                <w:rFonts w:ascii="Cambria Math" w:eastAsiaTheme="minorEastAsia" w:hAnsi="Cambria Math" w:cs="Arial"/>
              </w:rPr>
              <m:t>∆C</m:t>
            </m:r>
          </m:e>
          <m:sub>
            <m:r>
              <w:rPr>
                <w:rFonts w:ascii="Cambria Math" w:eastAsiaTheme="minorEastAsia" w:hAnsi="Cambria Math" w:cs="Arial"/>
              </w:rPr>
              <m:t>B</m:t>
            </m:r>
          </m:sub>
        </m:sSub>
      </m:oMath>
      <w:r w:rsidR="008B27B5" w:rsidRPr="00082860">
        <w:rPr>
          <w:rFonts w:ascii="Arial" w:eastAsiaTheme="minorEastAsia" w:hAnsi="Arial" w:cs="Arial"/>
        </w:rPr>
        <w:t xml:space="preserve"> is</w:t>
      </w:r>
      <w:r w:rsidR="00514C95" w:rsidRPr="00082860">
        <w:rPr>
          <w:rFonts w:ascii="Arial" w:eastAsiaTheme="minorEastAsia" w:hAnsi="Arial" w:cs="Arial"/>
        </w:rPr>
        <w:t xml:space="preserve"> the change of the number of mg</w:t>
      </w:r>
      <w:r w:rsidR="008B27B5" w:rsidRPr="00082860">
        <w:rPr>
          <w:rFonts w:ascii="Arial" w:eastAsiaTheme="minorEastAsia" w:hAnsi="Arial" w:cs="Arial"/>
        </w:rPr>
        <w:t xml:space="preserve"> of caffeine in blood and </w:t>
      </w:r>
      <m:oMath>
        <m:sSub>
          <m:sSubPr>
            <m:ctrlPr>
              <w:rPr>
                <w:rFonts w:ascii="Cambria Math" w:hAnsi="Cambria Math" w:cs="Arial"/>
                <w:i/>
              </w:rPr>
            </m:ctrlPr>
          </m:sSubPr>
          <m:e>
            <m:r>
              <w:rPr>
                <w:rFonts w:ascii="Cambria Math" w:hAnsi="Cambria Math" w:cs="Arial"/>
              </w:rPr>
              <m:t>d</m:t>
            </m:r>
          </m:e>
          <m:sub>
            <m:r>
              <w:rPr>
                <w:rFonts w:ascii="Cambria Math" w:hAnsi="Cambria Math" w:cs="Arial"/>
              </w:rPr>
              <m:t>c</m:t>
            </m:r>
          </m:sub>
        </m:sSub>
      </m:oMath>
      <w:r w:rsidR="008B27B5" w:rsidRPr="00082860">
        <w:rPr>
          <w:rFonts w:ascii="Arial" w:eastAsiaTheme="minorEastAsia" w:hAnsi="Arial" w:cs="Arial"/>
        </w:rPr>
        <w:t>(min</w:t>
      </w:r>
      <w:r w:rsidR="008B27B5" w:rsidRPr="00082860">
        <w:rPr>
          <w:rFonts w:ascii="Arial" w:eastAsiaTheme="minorEastAsia" w:hAnsi="Arial" w:cs="Arial"/>
          <w:vertAlign w:val="superscript"/>
        </w:rPr>
        <w:t>-1</w:t>
      </w:r>
      <w:r w:rsidR="008B27B5" w:rsidRPr="00082860">
        <w:rPr>
          <w:rFonts w:ascii="Arial" w:eastAsiaTheme="minorEastAsia" w:hAnsi="Arial" w:cs="Arial"/>
        </w:rPr>
        <w:t xml:space="preserve">) is the coefficient of dissociation of </w:t>
      </w:r>
      <w:r w:rsidR="0023720F" w:rsidRPr="00082860">
        <w:rPr>
          <w:rFonts w:ascii="Arial" w:eastAsiaTheme="minorEastAsia" w:hAnsi="Arial" w:cs="Arial"/>
        </w:rPr>
        <w:t xml:space="preserve">caffeine by enzymes, </w:t>
      </w:r>
      <m:oMath>
        <m:sSub>
          <m:sSubPr>
            <m:ctrlPr>
              <w:rPr>
                <w:rFonts w:ascii="Cambria Math" w:eastAsiaTheme="minorEastAsia" w:hAnsi="Cambria Math" w:cs="Arial"/>
                <w:i/>
              </w:rPr>
            </m:ctrlPr>
          </m:sSubPr>
          <m:e>
            <m:r>
              <w:rPr>
                <w:rFonts w:ascii="Cambria Math" w:eastAsiaTheme="minorEastAsia" w:hAnsi="Cambria Math" w:cs="Arial"/>
              </w:rPr>
              <m:t>fpm</m:t>
            </m:r>
          </m:e>
          <m:sub>
            <m:r>
              <w:rPr>
                <w:rFonts w:ascii="Cambria Math" w:eastAsiaTheme="minorEastAsia" w:hAnsi="Cambria Math" w:cs="Arial"/>
              </w:rPr>
              <m:t>c</m:t>
            </m:r>
          </m:sub>
        </m:sSub>
      </m:oMath>
      <w:r w:rsidR="0023720F" w:rsidRPr="00082860">
        <w:rPr>
          <w:rFonts w:ascii="Arial" w:eastAsiaTheme="minorEastAsia" w:hAnsi="Arial" w:cs="Arial"/>
        </w:rPr>
        <w:t xml:space="preserve"> </w:t>
      </w:r>
      <w:r w:rsidR="00CB5713">
        <w:rPr>
          <w:rFonts w:ascii="Arial" w:eastAsiaTheme="minorEastAsia" w:hAnsi="Arial" w:cs="Arial"/>
        </w:rPr>
        <w:t xml:space="preserve">– </w:t>
      </w:r>
      <w:r w:rsidR="0023720F" w:rsidRPr="00082860">
        <w:rPr>
          <w:rFonts w:ascii="Arial" w:eastAsiaTheme="minorEastAsia" w:hAnsi="Arial" w:cs="Arial"/>
        </w:rPr>
        <w:t xml:space="preserve">reduction of caffeine in systemic circulation due </w:t>
      </w:r>
      <w:r w:rsidR="00144454" w:rsidRPr="00082860">
        <w:rPr>
          <w:rFonts w:ascii="Arial" w:eastAsiaTheme="minorEastAsia" w:hAnsi="Arial" w:cs="Arial"/>
        </w:rPr>
        <w:t>to first</w:t>
      </w:r>
      <w:r w:rsidR="007E0D18">
        <w:rPr>
          <w:rFonts w:ascii="Arial" w:eastAsiaTheme="minorEastAsia" w:hAnsi="Arial" w:cs="Arial"/>
        </w:rPr>
        <w:t>-</w:t>
      </w:r>
      <w:r w:rsidR="00144454" w:rsidRPr="00082860">
        <w:rPr>
          <w:rFonts w:ascii="Arial" w:eastAsiaTheme="minorEastAsia" w:hAnsi="Arial" w:cs="Arial"/>
        </w:rPr>
        <w:t>pass metabolism, and</w:t>
      </w:r>
      <w:r w:rsidR="0023720F" w:rsidRPr="00082860">
        <w:rPr>
          <w:rFonts w:ascii="Arial" w:eastAsiaTheme="minorEastAsia" w:hAnsi="Arial" w:cs="Arial"/>
        </w:rPr>
        <w:t xml:space="preserve"> </w:t>
      </w:r>
      <m:oMath>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1</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0</m:t>
            </m:r>
          </m:sub>
        </m:sSub>
      </m:oMath>
      <w:r w:rsidR="00144454" w:rsidRPr="00082860">
        <w:rPr>
          <w:rFonts w:ascii="Arial" w:eastAsiaTheme="minorEastAsia" w:hAnsi="Arial" w:cs="Arial"/>
        </w:rPr>
        <w:t xml:space="preserve"> </w:t>
      </w:r>
      <w:r w:rsidR="00AF4D2A">
        <w:rPr>
          <w:rFonts w:ascii="Arial" w:eastAsiaTheme="minorEastAsia" w:hAnsi="Arial" w:cs="Arial"/>
        </w:rPr>
        <w:t>.</w:t>
      </w:r>
    </w:p>
    <w:p w14:paraId="35F4D210" w14:textId="6A33E4D7" w:rsidR="008B27B5" w:rsidRPr="00082860" w:rsidRDefault="008B27B5" w:rsidP="003A69F2">
      <w:pPr>
        <w:spacing w:line="480" w:lineRule="auto"/>
        <w:rPr>
          <w:rFonts w:ascii="Arial" w:eastAsiaTheme="minorEastAsia" w:hAnsi="Arial" w:cs="Arial"/>
        </w:rPr>
      </w:pPr>
      <w:r w:rsidRPr="00082860">
        <w:rPr>
          <w:rFonts w:ascii="Arial" w:eastAsiaTheme="minorEastAsia" w:hAnsi="Arial" w:cs="Arial"/>
        </w:rPr>
        <w:t>For alcohol</w:t>
      </w:r>
      <w:r w:rsidR="005639C4" w:rsidRPr="00082860">
        <w:rPr>
          <w:rFonts w:ascii="Arial" w:eastAsiaTheme="minorEastAsia" w:hAnsi="Arial" w:cs="Arial"/>
        </w:rPr>
        <w:t>,</w:t>
      </w:r>
      <w:r w:rsidRPr="00082860">
        <w:rPr>
          <w:rFonts w:ascii="Arial" w:eastAsiaTheme="minorEastAsia" w:hAnsi="Arial" w:cs="Arial"/>
        </w:rPr>
        <w:t xml:space="preserve"> dissociation is </w:t>
      </w:r>
      <w:r w:rsidR="00E70811" w:rsidRPr="00082860">
        <w:rPr>
          <w:rFonts w:ascii="Arial" w:eastAsiaTheme="minorEastAsia" w:hAnsi="Arial" w:cs="Arial"/>
        </w:rPr>
        <w:t>different since</w:t>
      </w:r>
      <w:r w:rsidRPr="00082860">
        <w:rPr>
          <w:rFonts w:ascii="Arial" w:eastAsiaTheme="minorEastAsia" w:hAnsi="Arial" w:cs="Arial"/>
        </w:rPr>
        <w:t xml:space="preserve"> it is limited by the amount of </w:t>
      </w:r>
      <w:r w:rsidR="0023720F" w:rsidRPr="00082860">
        <w:rPr>
          <w:rFonts w:ascii="Arial" w:eastAsiaTheme="minorEastAsia" w:hAnsi="Arial" w:cs="Arial"/>
        </w:rPr>
        <w:t xml:space="preserve">alcohol dehydrogenase enzyme </w:t>
      </w:r>
      <w:r w:rsidRPr="00082860">
        <w:rPr>
          <w:rFonts w:ascii="Arial" w:hAnsi="Arial" w:cs="Arial"/>
        </w:rPr>
        <w:t>and</w:t>
      </w:r>
      <w:r w:rsidR="007E0D18">
        <w:rPr>
          <w:rFonts w:ascii="Arial" w:hAnsi="Arial" w:cs="Arial"/>
        </w:rPr>
        <w:t>,</w:t>
      </w:r>
      <w:r w:rsidRPr="00082860">
        <w:rPr>
          <w:rFonts w:ascii="Arial" w:hAnsi="Arial" w:cs="Arial"/>
        </w:rPr>
        <w:t xml:space="preserve"> unlike the case </w:t>
      </w:r>
      <w:r w:rsidR="007E0D18">
        <w:rPr>
          <w:rFonts w:ascii="Arial" w:hAnsi="Arial" w:cs="Arial"/>
        </w:rPr>
        <w:t>with</w:t>
      </w:r>
      <w:r w:rsidRPr="00082860">
        <w:rPr>
          <w:rFonts w:ascii="Arial" w:hAnsi="Arial" w:cs="Arial"/>
        </w:rPr>
        <w:t xml:space="preserve"> caffeine</w:t>
      </w:r>
      <w:r w:rsidR="007E0D18">
        <w:rPr>
          <w:rFonts w:ascii="Arial" w:hAnsi="Arial" w:cs="Arial"/>
        </w:rPr>
        <w:t>,</w:t>
      </w:r>
      <w:r w:rsidRPr="00082860">
        <w:rPr>
          <w:rFonts w:ascii="Arial" w:hAnsi="Arial" w:cs="Arial"/>
        </w:rPr>
        <w:t xml:space="preserve"> cannot be described by first</w:t>
      </w:r>
      <w:r w:rsidR="007E0D18">
        <w:rPr>
          <w:rFonts w:ascii="Arial" w:hAnsi="Arial" w:cs="Arial"/>
        </w:rPr>
        <w:t>-</w:t>
      </w:r>
      <w:r w:rsidRPr="00082860">
        <w:rPr>
          <w:rFonts w:ascii="Arial" w:hAnsi="Arial" w:cs="Arial"/>
        </w:rPr>
        <w:t xml:space="preserve">order kinetics. We will describe dissociation of alcohol by the term </w:t>
      </w:r>
      <m:oMath>
        <m:sSub>
          <m:sSubPr>
            <m:ctrlPr>
              <w:rPr>
                <w:rFonts w:ascii="Cambria Math" w:hAnsi="Cambria Math" w:cs="Arial"/>
                <w:i/>
              </w:rPr>
            </m:ctrlPr>
          </m:sSubPr>
          <m:e>
            <m:r>
              <w:rPr>
                <w:rFonts w:ascii="Cambria Math" w:hAnsi="Cambria Math" w:cs="Arial"/>
              </w:rPr>
              <m:t>- d</m:t>
            </m:r>
          </m:e>
          <m:sub>
            <m:r>
              <w:rPr>
                <w:rFonts w:ascii="Cambria Math" w:hAnsi="Cambria Math" w:cs="Arial"/>
              </w:rPr>
              <m:t>a</m:t>
            </m:r>
          </m:sub>
        </m:sSub>
        <m:r>
          <w:rPr>
            <w:rFonts w:ascii="Cambria Math" w:hAnsi="Cambria Math" w:cs="Arial"/>
          </w:rPr>
          <m:t>∙</m:t>
        </m:r>
        <m:r>
          <m:rPr>
            <m:sty m:val="p"/>
          </m:rPr>
          <w:rPr>
            <w:rFonts w:ascii="Cambria Math" w:hAnsi="Cambria Math" w:cs="Arial"/>
          </w:rPr>
          <m:t>erf⁡</m:t>
        </m:r>
        <m:r>
          <w:rPr>
            <w:rFonts w:ascii="Cambria Math" w:hAnsi="Cambria Math" w:cs="Arial"/>
          </w:rPr>
          <m:t>(∆</m:t>
        </m:r>
        <m:sSub>
          <m:sSubPr>
            <m:ctrlPr>
              <w:rPr>
                <w:rFonts w:ascii="Cambria Math" w:hAnsi="Cambria Math" w:cs="Arial"/>
                <w:i/>
              </w:rPr>
            </m:ctrlPr>
          </m:sSubPr>
          <m:e>
            <m:r>
              <w:rPr>
                <w:rFonts w:ascii="Cambria Math" w:hAnsi="Cambria Math" w:cs="Arial"/>
              </w:rPr>
              <m:t>A</m:t>
            </m:r>
          </m:e>
          <m:sub>
            <m:r>
              <w:rPr>
                <w:rFonts w:ascii="Cambria Math" w:hAnsi="Cambria Math" w:cs="Arial"/>
              </w:rPr>
              <m:t>B</m:t>
            </m:r>
          </m:sub>
        </m:sSub>
        <m:r>
          <w:rPr>
            <w:rFonts w:ascii="Cambria Math" w:hAnsi="Cambria Math" w:cs="Arial"/>
          </w:rPr>
          <m:t>/</m:t>
        </m:r>
        <m:sSub>
          <m:sSubPr>
            <m:ctrlPr>
              <w:rPr>
                <w:rFonts w:ascii="Cambria Math" w:hAnsi="Cambria Math" w:cs="Arial"/>
                <w:i/>
              </w:rPr>
            </m:ctrlPr>
          </m:sSubPr>
          <m:e>
            <m:r>
              <w:rPr>
                <w:rFonts w:ascii="Cambria Math" w:hAnsi="Cambria Math" w:cs="Arial"/>
              </w:rPr>
              <m:t>d</m:t>
            </m:r>
          </m:e>
          <m:sub>
            <m:r>
              <w:rPr>
                <w:rFonts w:ascii="Cambria Math" w:hAnsi="Cambria Math" w:cs="Arial"/>
              </w:rPr>
              <m:t>a</m:t>
            </m:r>
          </m:sub>
        </m:sSub>
        <m:r>
          <w:rPr>
            <w:rFonts w:ascii="Cambria Math" w:hAnsi="Cambria Math" w:cs="Arial"/>
          </w:rPr>
          <m:t>)</m:t>
        </m:r>
      </m:oMath>
      <w:r w:rsidRPr="00082860">
        <w:rPr>
          <w:rFonts w:ascii="Arial" w:eastAsiaTheme="minorEastAsia" w:hAnsi="Arial" w:cs="Arial"/>
        </w:rPr>
        <w:t xml:space="preserve"> , which is zero when </w:t>
      </w:r>
      <m:oMath>
        <m:r>
          <w:rPr>
            <w:rFonts w:ascii="Cambria Math" w:hAnsi="Cambria Math" w:cs="Arial"/>
          </w:rPr>
          <m:t>∆</m:t>
        </m:r>
        <m:sSub>
          <m:sSubPr>
            <m:ctrlPr>
              <w:rPr>
                <w:rFonts w:ascii="Cambria Math" w:hAnsi="Cambria Math" w:cs="Arial"/>
                <w:i/>
              </w:rPr>
            </m:ctrlPr>
          </m:sSubPr>
          <m:e>
            <m:r>
              <w:rPr>
                <w:rFonts w:ascii="Cambria Math" w:hAnsi="Cambria Math" w:cs="Arial"/>
              </w:rPr>
              <m:t>A</m:t>
            </m:r>
          </m:e>
          <m:sub>
            <m:r>
              <w:rPr>
                <w:rFonts w:ascii="Cambria Math" w:hAnsi="Cambria Math" w:cs="Arial"/>
              </w:rPr>
              <m:t>B</m:t>
            </m:r>
          </m:sub>
        </m:sSub>
        <m:r>
          <w:rPr>
            <w:rFonts w:ascii="Cambria Math" w:hAnsi="Cambria Math" w:cs="Arial"/>
          </w:rPr>
          <m:t>=0</m:t>
        </m:r>
      </m:oMath>
      <w:r w:rsidRPr="00082860">
        <w:rPr>
          <w:rFonts w:ascii="Arial" w:eastAsiaTheme="minorEastAsia" w:hAnsi="Arial" w:cs="Arial"/>
        </w:rPr>
        <w:t xml:space="preserve"> and ≈ </w:t>
      </w:r>
      <m:oMath>
        <m:sSub>
          <m:sSubPr>
            <m:ctrlPr>
              <w:rPr>
                <w:rFonts w:ascii="Cambria Math" w:hAnsi="Cambria Math" w:cs="Arial"/>
                <w:i/>
              </w:rPr>
            </m:ctrlPr>
          </m:sSubPr>
          <m:e>
            <m:r>
              <w:rPr>
                <w:rFonts w:ascii="Cambria Math" w:hAnsi="Cambria Math" w:cs="Arial"/>
              </w:rPr>
              <m:t>- d</m:t>
            </m:r>
          </m:e>
          <m:sub>
            <m:r>
              <w:rPr>
                <w:rFonts w:ascii="Cambria Math" w:hAnsi="Cambria Math" w:cs="Arial"/>
              </w:rPr>
              <m:t>a</m:t>
            </m:r>
          </m:sub>
        </m:sSub>
      </m:oMath>
      <w:r w:rsidRPr="00082860">
        <w:rPr>
          <w:rFonts w:ascii="Arial" w:eastAsiaTheme="minorEastAsia" w:hAnsi="Arial" w:cs="Arial"/>
        </w:rPr>
        <w:t xml:space="preserve">when </w:t>
      </w:r>
      <m:oMath>
        <m:r>
          <w:rPr>
            <w:rFonts w:ascii="Cambria Math" w:hAnsi="Cambria Math" w:cs="Arial"/>
          </w:rPr>
          <m:t>∆</m:t>
        </m:r>
        <m:sSub>
          <m:sSubPr>
            <m:ctrlPr>
              <w:rPr>
                <w:rFonts w:ascii="Cambria Math" w:hAnsi="Cambria Math" w:cs="Arial"/>
                <w:i/>
              </w:rPr>
            </m:ctrlPr>
          </m:sSubPr>
          <m:e>
            <m:r>
              <w:rPr>
                <w:rFonts w:ascii="Cambria Math" w:hAnsi="Cambria Math" w:cs="Arial"/>
              </w:rPr>
              <m:t>A</m:t>
            </m:r>
          </m:e>
          <m:sub>
            <m:r>
              <w:rPr>
                <w:rFonts w:ascii="Cambria Math" w:hAnsi="Cambria Math" w:cs="Arial"/>
              </w:rPr>
              <m:t>B</m:t>
            </m:r>
          </m:sub>
        </m:sSub>
        <m:r>
          <w:rPr>
            <w:rFonts w:ascii="Cambria Math" w:hAnsi="Cambria Math" w:cs="Arial"/>
          </w:rPr>
          <m:t>&gt;</m:t>
        </m:r>
        <m:sSub>
          <m:sSubPr>
            <m:ctrlPr>
              <w:rPr>
                <w:rFonts w:ascii="Cambria Math" w:hAnsi="Cambria Math" w:cs="Arial"/>
                <w:i/>
              </w:rPr>
            </m:ctrlPr>
          </m:sSubPr>
          <m:e>
            <m:r>
              <w:rPr>
                <w:rFonts w:ascii="Cambria Math" w:hAnsi="Cambria Math" w:cs="Arial"/>
              </w:rPr>
              <m:t>d</m:t>
            </m:r>
          </m:e>
          <m:sub>
            <m:r>
              <w:rPr>
                <w:rFonts w:ascii="Cambria Math" w:hAnsi="Cambria Math" w:cs="Arial"/>
              </w:rPr>
              <m:t>a</m:t>
            </m:r>
          </m:sub>
        </m:sSub>
      </m:oMath>
      <w:r w:rsidR="00DF6BFA" w:rsidRPr="00082860">
        <w:rPr>
          <w:rFonts w:ascii="Arial" w:eastAsiaTheme="minorEastAsia" w:hAnsi="Arial" w:cs="Arial"/>
        </w:rPr>
        <w:t xml:space="preserve">, </w:t>
      </w:r>
      <w:r w:rsidR="00784949" w:rsidRPr="00082860">
        <w:rPr>
          <w:rFonts w:ascii="Arial" w:hAnsi="Arial" w:cs="Arial"/>
        </w:rPr>
        <w:t>w</w:t>
      </w:r>
      <w:r w:rsidRPr="00082860">
        <w:rPr>
          <w:rFonts w:ascii="Arial" w:hAnsi="Arial" w:cs="Arial"/>
        </w:rPr>
        <w:t>hich results in:</w:t>
      </w:r>
      <w:r w:rsidR="00784949" w:rsidRPr="00082860">
        <w:rPr>
          <w:rFonts w:ascii="Arial" w:hAnsi="Arial" w:cs="Arial"/>
        </w:rPr>
        <w:t xml:space="preserve"> </w:t>
      </w:r>
    </w:p>
    <w:p w14:paraId="0C2B79C5" w14:textId="22214840" w:rsidR="008B27B5" w:rsidRPr="00082860" w:rsidRDefault="00896EB1" w:rsidP="003A69F2">
      <w:pPr>
        <w:spacing w:line="480" w:lineRule="auto"/>
        <w:rPr>
          <w:rFonts w:ascii="Arial" w:eastAsiaTheme="minorEastAsia" w:hAnsi="Arial" w:cs="Arial"/>
        </w:rPr>
      </w:pPr>
      <m:oMath>
        <m:f>
          <m:fPr>
            <m:type m:val="skw"/>
            <m:ctrlPr>
              <w:rPr>
                <w:rFonts w:ascii="Cambria Math" w:eastAsiaTheme="minorEastAsia" w:hAnsi="Cambria Math" w:cs="Arial"/>
                <w:i/>
              </w:rPr>
            </m:ctrlPr>
          </m:fPr>
          <m:num>
            <m:sSup>
              <m:sSupPr>
                <m:ctrlPr>
                  <w:rPr>
                    <w:rFonts w:ascii="Cambria Math" w:eastAsiaTheme="minorEastAsia" w:hAnsi="Cambria Math" w:cs="Arial"/>
                    <w:i/>
                  </w:rPr>
                </m:ctrlPr>
              </m:sSupPr>
              <m:e>
                <m:r>
                  <w:rPr>
                    <w:rFonts w:ascii="Cambria Math" w:eastAsiaTheme="minorEastAsia" w:hAnsi="Cambria Math" w:cs="Arial"/>
                  </w:rPr>
                  <m:t>d</m:t>
                </m:r>
              </m:e>
              <m:sup>
                <m:r>
                  <w:rPr>
                    <w:rFonts w:ascii="Cambria Math" w:eastAsiaTheme="minorEastAsia" w:hAnsi="Cambria Math" w:cs="Arial"/>
                  </w:rPr>
                  <m:t>2</m:t>
                </m:r>
              </m:sup>
            </m:sSup>
            <m:r>
              <w:rPr>
                <w:rFonts w:ascii="Cambria Math" w:hAnsi="Cambria Math" w:cs="Arial"/>
              </w:rPr>
              <m:t>∆</m:t>
            </m:r>
            <m:sSub>
              <m:sSubPr>
                <m:ctrlPr>
                  <w:rPr>
                    <w:rFonts w:ascii="Cambria Math" w:hAnsi="Cambria Math" w:cs="Arial"/>
                    <w:i/>
                  </w:rPr>
                </m:ctrlPr>
              </m:sSubPr>
              <m:e>
                <m:r>
                  <w:rPr>
                    <w:rFonts w:ascii="Cambria Math" w:hAnsi="Cambria Math" w:cs="Arial"/>
                  </w:rPr>
                  <m:t>A</m:t>
                </m:r>
              </m:e>
              <m:sub>
                <m:r>
                  <w:rPr>
                    <w:rFonts w:ascii="Cambria Math" w:hAnsi="Cambria Math" w:cs="Arial"/>
                  </w:rPr>
                  <m:t>B</m:t>
                </m:r>
              </m:sub>
            </m:sSub>
          </m:num>
          <m:den>
            <m:sSup>
              <m:sSupPr>
                <m:ctrlPr>
                  <w:rPr>
                    <w:rFonts w:ascii="Cambria Math" w:eastAsiaTheme="minorEastAsia" w:hAnsi="Cambria Math" w:cs="Arial"/>
                    <w:i/>
                  </w:rPr>
                </m:ctrlPr>
              </m:sSupPr>
              <m:e>
                <m:r>
                  <w:rPr>
                    <w:rFonts w:ascii="Cambria Math" w:eastAsiaTheme="minorEastAsia" w:hAnsi="Cambria Math" w:cs="Arial"/>
                  </w:rPr>
                  <m:t>dt</m:t>
                </m:r>
              </m:e>
              <m:sup>
                <m:r>
                  <w:rPr>
                    <w:rFonts w:ascii="Cambria Math" w:eastAsiaTheme="minorEastAsia" w:hAnsi="Cambria Math" w:cs="Arial"/>
                  </w:rPr>
                  <m:t>2</m:t>
                </m:r>
              </m:sup>
            </m:sSup>
          </m:den>
        </m:f>
        <m:r>
          <w:rPr>
            <w:rFonts w:ascii="Cambria Math" w:eastAsiaTheme="minorEastAsia" w:hAnsi="Cambria Math" w:cs="Arial"/>
          </w:rPr>
          <m:t xml:space="preserve">=- </m:t>
        </m:r>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K</m:t>
                </m:r>
              </m:e>
              <m:sub>
                <m:r>
                  <w:rPr>
                    <w:rFonts w:ascii="Cambria Math" w:eastAsiaTheme="minorEastAsia" w:hAnsi="Cambria Math" w:cs="Arial"/>
                  </w:rPr>
                  <m:t>A</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1</m:t>
                </m:r>
              </m:sub>
            </m:sSub>
            <m:r>
              <w:rPr>
                <w:rFonts w:ascii="Cambria Math" w:eastAsiaTheme="minorEastAsia" w:hAnsi="Cambria Math" w:cs="Arial"/>
              </w:rPr>
              <m:t>+</m:t>
            </m:r>
            <m:r>
              <m:rPr>
                <m:sty m:val="p"/>
              </m:rPr>
              <w:rPr>
                <w:rFonts w:ascii="Cambria Math" w:eastAsiaTheme="minorEastAsia" w:hAnsi="Cambria Math" w:cs="Arial"/>
              </w:rPr>
              <m:t>exp⁡</m:t>
            </m:r>
            <m:r>
              <w:rPr>
                <w:rFonts w:ascii="Cambria Math" w:eastAsiaTheme="minorEastAsia" w:hAnsi="Cambria Math" w:cs="Arial"/>
              </w:rPr>
              <m:t>(-</m:t>
            </m:r>
            <m:sSup>
              <m:sSupPr>
                <m:ctrlPr>
                  <w:rPr>
                    <w:rFonts w:ascii="Cambria Math" w:eastAsiaTheme="minorEastAsia" w:hAnsi="Cambria Math" w:cs="Arial"/>
                    <w:i/>
                  </w:rPr>
                </m:ctrlPr>
              </m:sSupPr>
              <m:e>
                <m:d>
                  <m:dPr>
                    <m:ctrlPr>
                      <w:rPr>
                        <w:rFonts w:ascii="Cambria Math" w:eastAsiaTheme="minorEastAsia" w:hAnsi="Cambria Math" w:cs="Arial"/>
                        <w:i/>
                      </w:rPr>
                    </m:ctrlPr>
                  </m:dPr>
                  <m:e>
                    <m:r>
                      <w:rPr>
                        <w:rFonts w:ascii="Cambria Math" w:hAnsi="Cambria Math" w:cs="Arial"/>
                      </w:rPr>
                      <m:t>∆</m:t>
                    </m:r>
                    <m:sSub>
                      <m:sSubPr>
                        <m:ctrlPr>
                          <w:rPr>
                            <w:rFonts w:ascii="Cambria Math" w:hAnsi="Cambria Math" w:cs="Arial"/>
                            <w:i/>
                          </w:rPr>
                        </m:ctrlPr>
                      </m:sSubPr>
                      <m:e>
                        <m:r>
                          <w:rPr>
                            <w:rFonts w:ascii="Cambria Math" w:hAnsi="Cambria Math" w:cs="Arial"/>
                          </w:rPr>
                          <m:t>A</m:t>
                        </m:r>
                      </m:e>
                      <m:sub>
                        <m:r>
                          <w:rPr>
                            <w:rFonts w:ascii="Cambria Math" w:hAnsi="Cambria Math" w:cs="Arial"/>
                          </w:rPr>
                          <m:t>B</m:t>
                        </m:r>
                      </m:sub>
                    </m:sSub>
                    <m:r>
                      <w:rPr>
                        <w:rFonts w:ascii="Cambria Math" w:hAnsi="Cambria Math" w:cs="Arial"/>
                      </w:rPr>
                      <m:t>/</m:t>
                    </m:r>
                    <m:sSub>
                      <m:sSubPr>
                        <m:ctrlPr>
                          <w:rPr>
                            <w:rFonts w:ascii="Cambria Math" w:hAnsi="Cambria Math" w:cs="Arial"/>
                            <w:i/>
                          </w:rPr>
                        </m:ctrlPr>
                      </m:sSubPr>
                      <m:e>
                        <m:r>
                          <w:rPr>
                            <w:rFonts w:ascii="Cambria Math" w:hAnsi="Cambria Math" w:cs="Arial"/>
                          </w:rPr>
                          <m:t>d</m:t>
                        </m:r>
                      </m:e>
                      <m:sub>
                        <m:r>
                          <w:rPr>
                            <w:rFonts w:ascii="Cambria Math" w:hAnsi="Cambria Math" w:cs="Arial"/>
                          </w:rPr>
                          <m:t>a</m:t>
                        </m:r>
                      </m:sub>
                    </m:sSub>
                    <m:ctrlPr>
                      <w:rPr>
                        <w:rFonts w:ascii="Cambria Math" w:hAnsi="Cambria Math" w:cs="Arial"/>
                        <w:i/>
                      </w:rPr>
                    </m:ctrlPr>
                  </m:e>
                </m:d>
              </m:e>
              <m:sup>
                <m:r>
                  <w:rPr>
                    <w:rFonts w:ascii="Cambria Math" w:eastAsiaTheme="minorEastAsia" w:hAnsi="Cambria Math" w:cs="Arial"/>
                  </w:rPr>
                  <m:t>2</m:t>
                </m:r>
              </m:sup>
            </m:sSup>
            <m:r>
              <w:rPr>
                <w:rFonts w:ascii="Cambria Math" w:eastAsiaTheme="minorEastAsia" w:hAnsi="Cambria Math" w:cs="Arial"/>
              </w:rPr>
              <m:t>)</m:t>
            </m:r>
          </m:e>
        </m:d>
        <m:r>
          <w:rPr>
            <w:rFonts w:ascii="Cambria Math" w:eastAsiaTheme="minorEastAsia" w:hAnsi="Cambria Math" w:cs="Arial"/>
          </w:rPr>
          <m:t>∙</m:t>
        </m:r>
      </m:oMath>
      <w:r w:rsidR="008B27B5" w:rsidRPr="00082860">
        <w:rPr>
          <w:rFonts w:ascii="Arial" w:eastAsiaTheme="minorEastAsia" w:hAnsi="Arial" w:cs="Arial"/>
        </w:rPr>
        <w:t xml:space="preserve"> </w:t>
      </w:r>
      <m:oMath>
        <m:f>
          <m:fPr>
            <m:type m:val="skw"/>
            <m:ctrlPr>
              <w:rPr>
                <w:rFonts w:ascii="Cambria Math" w:eastAsiaTheme="minorEastAsia" w:hAnsi="Cambria Math" w:cs="Arial"/>
                <w:i/>
              </w:rPr>
            </m:ctrlPr>
          </m:fPr>
          <m:num>
            <m:r>
              <w:rPr>
                <w:rFonts w:ascii="Cambria Math" w:eastAsiaTheme="minorEastAsia" w:hAnsi="Cambria Math" w:cs="Arial"/>
              </w:rPr>
              <m:t>d</m:t>
            </m:r>
            <m:r>
              <w:rPr>
                <w:rFonts w:ascii="Cambria Math" w:hAnsi="Cambria Math" w:cs="Arial"/>
              </w:rPr>
              <m:t>∆</m:t>
            </m:r>
            <m:sSub>
              <m:sSubPr>
                <m:ctrlPr>
                  <w:rPr>
                    <w:rFonts w:ascii="Cambria Math" w:hAnsi="Cambria Math" w:cs="Arial"/>
                    <w:i/>
                  </w:rPr>
                </m:ctrlPr>
              </m:sSubPr>
              <m:e>
                <m:r>
                  <w:rPr>
                    <w:rFonts w:ascii="Cambria Math" w:hAnsi="Cambria Math" w:cs="Arial"/>
                  </w:rPr>
                  <m:t>A</m:t>
                </m:r>
              </m:e>
              <m:sub>
                <m:r>
                  <w:rPr>
                    <w:rFonts w:ascii="Cambria Math" w:hAnsi="Cambria Math" w:cs="Arial"/>
                  </w:rPr>
                  <m:t>B</m:t>
                </m:r>
              </m:sub>
            </m:sSub>
          </m:num>
          <m:den>
            <m:r>
              <w:rPr>
                <w:rFonts w:ascii="Cambria Math" w:eastAsiaTheme="minorEastAsia" w:hAnsi="Cambria Math" w:cs="Arial"/>
              </w:rPr>
              <m:t>dt</m:t>
            </m:r>
          </m:den>
        </m:f>
      </m:oMath>
      <w:r w:rsidR="00784949" w:rsidRPr="00082860">
        <w:rPr>
          <w:rFonts w:ascii="Arial" w:eastAsiaTheme="minorEastAsia" w:hAnsi="Arial" w:cs="Arial"/>
        </w:rPr>
        <w:t xml:space="preserve"> </w:t>
      </w:r>
    </w:p>
    <w:p w14:paraId="7AEB4438" w14:textId="7472DA9A" w:rsidR="008B27B5" w:rsidRPr="00082860" w:rsidRDefault="008B27B5" w:rsidP="003A69F2">
      <w:pPr>
        <w:spacing w:line="480" w:lineRule="auto"/>
        <w:rPr>
          <w:rFonts w:ascii="Arial" w:eastAsiaTheme="minorEastAsia" w:hAnsi="Arial" w:cs="Arial"/>
        </w:rPr>
      </w:pPr>
      <m:oMathPara>
        <m:oMath>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 xml:space="preserve"> A</m:t>
              </m:r>
            </m:e>
            <m:sub>
              <m:r>
                <w:rPr>
                  <w:rFonts w:ascii="Cambria Math" w:eastAsiaTheme="minorEastAsia" w:hAnsi="Cambria Math" w:cs="Arial"/>
                </w:rPr>
                <m:t>0</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1</m:t>
              </m:r>
            </m:sub>
          </m:sSub>
          <m:r>
            <w:rPr>
              <w:rFonts w:ascii="Cambria Math" w:eastAsiaTheme="minorEastAsia" w:hAnsi="Cambria Math" w:cs="Arial"/>
            </w:rPr>
            <m:t>∙</m:t>
          </m:r>
          <m:d>
            <m:dPr>
              <m:ctrlPr>
                <w:rPr>
                  <w:rFonts w:ascii="Cambria Math" w:eastAsiaTheme="minorEastAsia" w:hAnsi="Cambria Math" w:cs="Arial"/>
                  <w:i/>
                </w:rPr>
              </m:ctrlPr>
            </m:dPr>
            <m:e>
              <m:f>
                <m:fPr>
                  <m:ctrlPr>
                    <w:rPr>
                      <w:rFonts w:ascii="Cambria Math" w:hAnsi="Cambria Math" w:cs="Arial"/>
                      <w:i/>
                    </w:rPr>
                  </m:ctrlPr>
                </m:fPr>
                <m:num>
                  <m:sSub>
                    <m:sSubPr>
                      <m:ctrlPr>
                        <w:rPr>
                          <w:rFonts w:ascii="Cambria Math" w:eastAsiaTheme="minorEastAsia" w:hAnsi="Cambria Math" w:cs="Arial"/>
                          <w:i/>
                        </w:rPr>
                      </m:ctrlPr>
                    </m:sSubPr>
                    <m:e>
                      <m:r>
                        <w:rPr>
                          <w:rFonts w:ascii="Cambria Math" w:eastAsiaTheme="minorEastAsia" w:hAnsi="Cambria Math" w:cs="Arial"/>
                        </w:rPr>
                        <m:t>K</m:t>
                      </m:r>
                    </m:e>
                    <m:sub>
                      <m:r>
                        <w:rPr>
                          <w:rFonts w:ascii="Cambria Math" w:eastAsiaTheme="minorEastAsia" w:hAnsi="Cambria Math" w:cs="Arial"/>
                        </w:rPr>
                        <m:t>A</m:t>
                      </m:r>
                    </m:sub>
                  </m:sSub>
                </m:num>
                <m:den>
                  <m:r>
                    <w:rPr>
                      <w:rFonts w:ascii="Cambria Math" w:eastAsiaTheme="minorEastAsia" w:hAnsi="Cambria Math" w:cs="Arial"/>
                    </w:rPr>
                    <m:t>1+</m:t>
                  </m:r>
                  <m:sSub>
                    <m:sSubPr>
                      <m:ctrlPr>
                        <w:rPr>
                          <w:rFonts w:ascii="Cambria Math" w:eastAsiaTheme="minorEastAsia" w:hAnsi="Cambria Math" w:cs="Arial"/>
                          <w:i/>
                        </w:rPr>
                      </m:ctrlPr>
                    </m:sSubPr>
                    <m:e>
                      <m:r>
                        <w:rPr>
                          <w:rFonts w:ascii="Cambria Math" w:eastAsiaTheme="minorEastAsia" w:hAnsi="Cambria Math" w:cs="Arial"/>
                        </w:rPr>
                        <m:t>α</m:t>
                      </m:r>
                    </m:e>
                    <m:sub>
                      <m:r>
                        <w:rPr>
                          <w:rFonts w:ascii="Cambria Math" w:eastAsiaTheme="minorEastAsia" w:hAnsi="Cambria Math" w:cs="Arial"/>
                        </w:rPr>
                        <m:t>A</m:t>
                      </m:r>
                    </m:sub>
                  </m:sSub>
                </m:den>
              </m:f>
              <m:r>
                <w:rPr>
                  <w:rFonts w:ascii="Cambria Math"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c</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a</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n</m:t>
                      </m:r>
                    </m:sub>
                  </m:sSub>
                </m:den>
              </m:f>
              <m:r>
                <w:rPr>
                  <w:rFonts w:ascii="Cambria Math" w:eastAsiaTheme="minorEastAsia" w:hAnsi="Cambria Math" w:cs="Arial"/>
                </w:rPr>
                <m:t>+</m:t>
              </m:r>
              <m:f>
                <m:fPr>
                  <m:ctrlPr>
                    <w:rPr>
                      <w:rFonts w:ascii="Cambria Math" w:eastAsiaTheme="minorEastAsia" w:hAnsi="Cambria Math" w:cs="Arial"/>
                      <w:i/>
                    </w:rPr>
                  </m:ctrlPr>
                </m:fPr>
                <m:num>
                  <m:f>
                    <m:fPr>
                      <m:type m:val="skw"/>
                      <m:ctrlPr>
                        <w:rPr>
                          <w:rFonts w:ascii="Cambria Math" w:eastAsiaTheme="minorEastAsia" w:hAnsi="Cambria Math" w:cs="Arial"/>
                          <w:i/>
                        </w:rPr>
                      </m:ctrlPr>
                    </m:fPr>
                    <m:num>
                      <m:r>
                        <w:rPr>
                          <w:rFonts w:ascii="Cambria Math" w:eastAsiaTheme="minorEastAsia" w:hAnsi="Cambria Math" w:cs="Arial"/>
                        </w:rPr>
                        <m:t>d</m:t>
                      </m:r>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num>
                    <m:den>
                      <m:r>
                        <w:rPr>
                          <w:rFonts w:ascii="Cambria Math" w:eastAsiaTheme="minorEastAsia" w:hAnsi="Cambria Math" w:cs="Arial"/>
                        </w:rPr>
                        <m:t>dt</m:t>
                      </m:r>
                    </m:den>
                  </m:f>
                </m:num>
                <m:den>
                  <m:sSub>
                    <m:sSubPr>
                      <m:ctrlPr>
                        <w:rPr>
                          <w:rFonts w:ascii="Cambria Math" w:eastAsiaTheme="minorEastAsia" w:hAnsi="Cambria Math" w:cs="Arial"/>
                          <w:i/>
                        </w:rPr>
                      </m:ctrlPr>
                    </m:sSubPr>
                    <m:e>
                      <m:r>
                        <w:rPr>
                          <w:rFonts w:ascii="Cambria Math" w:eastAsiaTheme="minorEastAsia" w:hAnsi="Cambria Math" w:cs="Arial"/>
                        </w:rPr>
                        <m:t>F</m:t>
                      </m:r>
                    </m:e>
                    <m:sub>
                      <m:r>
                        <w:rPr>
                          <w:rFonts w:ascii="Cambria Math" w:eastAsiaTheme="minorEastAsia" w:hAnsi="Cambria Math" w:cs="Arial"/>
                        </w:rPr>
                        <m:t>p</m:t>
                      </m:r>
                    </m:sub>
                  </m:sSub>
                </m:den>
              </m:f>
            </m:e>
          </m:d>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B</m:t>
              </m:r>
            </m:sub>
          </m:sSub>
        </m:oMath>
      </m:oMathPara>
    </w:p>
    <w:p w14:paraId="2EA50764" w14:textId="7A561901" w:rsidR="0048098E" w:rsidRPr="00082860" w:rsidRDefault="008B27B5" w:rsidP="003A69F2">
      <w:pPr>
        <w:spacing w:line="480" w:lineRule="auto"/>
        <w:rPr>
          <w:rFonts w:ascii="Arial" w:eastAsiaTheme="minorEastAsia" w:hAnsi="Arial" w:cs="Arial"/>
        </w:rPr>
      </w:pPr>
      <m:oMath>
        <m:r>
          <w:rPr>
            <w:rFonts w:ascii="Cambria Math" w:eastAsiaTheme="minorEastAsia" w:hAnsi="Cambria Math" w:cs="Arial"/>
          </w:rPr>
          <m:t>+ (</m:t>
        </m:r>
        <m:sSub>
          <m:sSubPr>
            <m:ctrlPr>
              <w:rPr>
                <w:rFonts w:ascii="Cambria Math" w:hAnsi="Cambria Math" w:cs="Arial"/>
                <w:i/>
              </w:rPr>
            </m:ctrlPr>
          </m:sSubPr>
          <m:e>
            <m:r>
              <w:rPr>
                <w:rFonts w:ascii="Cambria Math" w:hAnsi="Cambria Math" w:cs="Arial"/>
              </w:rPr>
              <m:t>k</m:t>
            </m:r>
          </m:e>
          <m:sub>
            <m:r>
              <w:rPr>
                <w:rFonts w:ascii="Cambria Math" w:hAnsi="Cambria Math" w:cs="Arial"/>
              </w:rPr>
              <m:t>sa</m:t>
            </m:r>
          </m:sub>
        </m:sSub>
        <m:r>
          <w:rPr>
            <w:rFonts w:ascii="Cambria Math" w:hAnsi="Cambria Math" w:cs="Arial"/>
          </w:rPr>
          <m:t>∙</m:t>
        </m:r>
        <m:f>
          <m:fPr>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A</m:t>
                </m:r>
              </m:e>
              <m:sub>
                <m:r>
                  <w:rPr>
                    <w:rFonts w:ascii="Cambria Math" w:hAnsi="Cambria Math" w:cs="Arial"/>
                  </w:rPr>
                  <m:t>s</m:t>
                </m:r>
              </m:sub>
            </m:sSub>
            <m:r>
              <m:rPr>
                <m:sty m:val="p"/>
              </m:rPr>
              <w:rPr>
                <w:rFonts w:ascii="Cambria Math" w:eastAsiaTheme="minorEastAsia" w:hAnsi="Cambria Math" w:cs="Arial"/>
              </w:rPr>
              <m:t xml:space="preserve"> </m:t>
            </m:r>
          </m:num>
          <m:den>
            <m:r>
              <w:rPr>
                <w:rFonts w:ascii="Cambria Math" w:hAnsi="Cambria Math" w:cs="Arial"/>
              </w:rPr>
              <m:t>dt</m:t>
            </m:r>
          </m:den>
        </m:f>
        <m:r>
          <w:rPr>
            <w:rFonts w:ascii="Cambria Math" w:hAnsi="Cambria Math" w:cs="Arial"/>
          </w:rPr>
          <m:t xml:space="preserve">+ </m:t>
        </m:r>
        <m:sSub>
          <m:sSubPr>
            <m:ctrlPr>
              <w:rPr>
                <w:rFonts w:ascii="Cambria Math" w:hAnsi="Cambria Math" w:cs="Arial"/>
                <w:i/>
              </w:rPr>
            </m:ctrlPr>
          </m:sSubPr>
          <m:e>
            <m:r>
              <w:rPr>
                <w:rFonts w:ascii="Cambria Math" w:hAnsi="Cambria Math" w:cs="Arial"/>
              </w:rPr>
              <m:t>k</m:t>
            </m:r>
          </m:e>
          <m:sub>
            <m:r>
              <w:rPr>
                <w:rFonts w:ascii="Cambria Math" w:hAnsi="Cambria Math" w:cs="Arial"/>
              </w:rPr>
              <m:t>ia</m:t>
            </m:r>
          </m:sub>
        </m:sSub>
        <m:r>
          <w:rPr>
            <w:rFonts w:ascii="Cambria Math" w:hAnsi="Cambria Math" w:cs="Arial"/>
          </w:rPr>
          <m:t>∙</m:t>
        </m:r>
        <m:f>
          <m:fPr>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A</m:t>
                </m:r>
              </m:e>
              <m:sub>
                <m:r>
                  <w:rPr>
                    <w:rFonts w:ascii="Cambria Math" w:hAnsi="Cambria Math" w:cs="Arial"/>
                  </w:rPr>
                  <m:t>i</m:t>
                </m:r>
              </m:sub>
            </m:sSub>
          </m:num>
          <m:den>
            <m:r>
              <w:rPr>
                <w:rFonts w:ascii="Cambria Math" w:hAnsi="Cambria Math" w:cs="Arial"/>
              </w:rPr>
              <m:t>dt</m:t>
            </m:r>
          </m:den>
        </m:f>
        <m:r>
          <w:rPr>
            <w:rFonts w:ascii="Cambria Math" w:hAnsi="Cambria Math" w:cs="Arial"/>
          </w:rPr>
          <m:t xml:space="preserve">+ </m:t>
        </m:r>
        <m:f>
          <m:fPr>
            <m:ctrlPr>
              <w:rPr>
                <w:rFonts w:ascii="Cambria Math" w:hAnsi="Cambria Math" w:cs="Arial"/>
                <w:i/>
              </w:rPr>
            </m:ctrlPr>
          </m:fPr>
          <m:num>
            <m:sSub>
              <m:sSubPr>
                <m:ctrlPr>
                  <w:rPr>
                    <w:rFonts w:ascii="Cambria Math" w:eastAsiaTheme="minorEastAsia" w:hAnsi="Cambria Math" w:cs="Arial"/>
                    <w:i/>
                  </w:rPr>
                </m:ctrlPr>
              </m:sSubPr>
              <m:e>
                <m:r>
                  <w:rPr>
                    <w:rFonts w:ascii="Cambria Math" w:eastAsiaTheme="minorEastAsia" w:hAnsi="Cambria Math" w:cs="Arial"/>
                  </w:rPr>
                  <m:t>K</m:t>
                </m:r>
              </m:e>
              <m:sub>
                <m:r>
                  <w:rPr>
                    <w:rFonts w:ascii="Cambria Math" w:eastAsiaTheme="minorEastAsia" w:hAnsi="Cambria Math" w:cs="Arial"/>
                  </w:rPr>
                  <m:t>A</m:t>
                </m:r>
              </m:sub>
            </m:sSub>
          </m:num>
          <m:den>
            <m:r>
              <w:rPr>
                <w:rFonts w:ascii="Cambria Math" w:eastAsiaTheme="minorEastAsia" w:hAnsi="Cambria Math" w:cs="Arial"/>
              </w:rPr>
              <m:t>1+</m:t>
            </m:r>
            <m:sSub>
              <m:sSubPr>
                <m:ctrlPr>
                  <w:rPr>
                    <w:rFonts w:ascii="Cambria Math" w:eastAsiaTheme="minorEastAsia" w:hAnsi="Cambria Math" w:cs="Arial"/>
                    <w:i/>
                  </w:rPr>
                </m:ctrlPr>
              </m:sSubPr>
              <m:e>
                <m:r>
                  <w:rPr>
                    <w:rFonts w:ascii="Cambria Math" w:eastAsiaTheme="minorEastAsia" w:hAnsi="Cambria Math" w:cs="Arial"/>
                  </w:rPr>
                  <m:t>α</m:t>
                </m:r>
              </m:e>
              <m:sub>
                <m:r>
                  <w:rPr>
                    <w:rFonts w:ascii="Cambria Math" w:eastAsiaTheme="minorEastAsia" w:hAnsi="Cambria Math" w:cs="Arial"/>
                  </w:rPr>
                  <m:t>A</m:t>
                </m:r>
              </m:sub>
            </m:sSub>
          </m:den>
        </m:f>
        <m:r>
          <w:rPr>
            <w:rFonts w:ascii="Cambria Math" w:hAnsi="Cambria Math" w:cs="Arial"/>
          </w:rPr>
          <m:t>∙</m:t>
        </m:r>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k</m:t>
                </m:r>
              </m:e>
              <m:sub>
                <m:r>
                  <w:rPr>
                    <w:rFonts w:ascii="Cambria Math" w:hAnsi="Cambria Math" w:cs="Arial"/>
                  </w:rPr>
                  <m:t>sa</m:t>
                </m:r>
              </m:sub>
            </m:sSub>
            <m:r>
              <w:rPr>
                <w:rFonts w:ascii="Cambria Math" w:hAnsi="Cambria Math" w:cs="Arial"/>
              </w:rPr>
              <m:t>∙</m:t>
            </m:r>
            <m:sSub>
              <m:sSubPr>
                <m:ctrlPr>
                  <w:rPr>
                    <w:rFonts w:ascii="Cambria Math" w:hAnsi="Cambria Math" w:cs="Arial"/>
                    <w:i/>
                  </w:rPr>
                </m:ctrlPr>
              </m:sSubPr>
              <m:e>
                <m:r>
                  <w:rPr>
                    <w:rFonts w:ascii="Cambria Math" w:hAnsi="Cambria Math" w:cs="Arial"/>
                  </w:rPr>
                  <m:t>A</m:t>
                </m:r>
              </m:e>
              <m:sub>
                <m:r>
                  <w:rPr>
                    <w:rFonts w:ascii="Cambria Math" w:hAnsi="Cambria Math" w:cs="Arial"/>
                  </w:rPr>
                  <m:t>s</m:t>
                </m:r>
              </m:sub>
            </m:sSub>
            <m:r>
              <w:rPr>
                <w:rFonts w:ascii="Cambria Math"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ia</m:t>
                </m:r>
              </m:sub>
            </m:sSub>
            <m:r>
              <w:rPr>
                <w:rFonts w:ascii="Cambria Math" w:hAnsi="Cambria Math" w:cs="Arial"/>
              </w:rPr>
              <m:t>∙</m:t>
            </m:r>
            <m:sSub>
              <m:sSubPr>
                <m:ctrlPr>
                  <w:rPr>
                    <w:rFonts w:ascii="Cambria Math" w:hAnsi="Cambria Math" w:cs="Arial"/>
                    <w:i/>
                  </w:rPr>
                </m:ctrlPr>
              </m:sSubPr>
              <m:e>
                <m:r>
                  <w:rPr>
                    <w:rFonts w:ascii="Cambria Math" w:hAnsi="Cambria Math" w:cs="Arial"/>
                  </w:rPr>
                  <m:t>A</m:t>
                </m:r>
              </m:e>
              <m:sub>
                <m:r>
                  <w:rPr>
                    <w:rFonts w:ascii="Cambria Math" w:hAnsi="Cambria Math" w:cs="Arial"/>
                  </w:rPr>
                  <m:t>i</m:t>
                </m:r>
              </m:sub>
            </m:sSub>
          </m:e>
        </m:d>
        <m:r>
          <w:rPr>
            <w:rFonts w:ascii="Cambria Math" w:hAnsi="Cambria Math" w:cs="Arial"/>
          </w:rPr>
          <m:t>)</m:t>
        </m:r>
        <m:r>
          <w:rPr>
            <w:rFonts w:ascii="Cambria Math" w:eastAsiaTheme="minorEastAsia" w:hAnsi="Cambria Math" w:cs="Arial"/>
          </w:rPr>
          <m:t>∙</m:t>
        </m:r>
      </m:oMath>
      <w:r w:rsidRPr="00082860">
        <w:rPr>
          <w:rFonts w:ascii="Arial" w:eastAsiaTheme="minorEastAsia" w:hAnsi="Arial" w:cs="Arial"/>
        </w:rPr>
        <w:t xml:space="preserve"> </w:t>
      </w:r>
      <m:oMath>
        <m:sSub>
          <m:sSubPr>
            <m:ctrlPr>
              <w:rPr>
                <w:rFonts w:ascii="Cambria Math" w:eastAsiaTheme="minorEastAsia" w:hAnsi="Cambria Math" w:cs="Arial"/>
                <w:i/>
              </w:rPr>
            </m:ctrlPr>
          </m:sSubPr>
          <m:e>
            <m:r>
              <w:rPr>
                <w:rFonts w:ascii="Cambria Math" w:eastAsiaTheme="minorEastAsia" w:hAnsi="Cambria Math" w:cs="Arial"/>
              </w:rPr>
              <m:t>fpm</m:t>
            </m:r>
          </m:e>
          <m:sub>
            <m:r>
              <w:rPr>
                <w:rFonts w:ascii="Cambria Math" w:eastAsiaTheme="minorEastAsia" w:hAnsi="Cambria Math" w:cs="Arial"/>
              </w:rPr>
              <m:t>A</m:t>
            </m:r>
          </m:sub>
        </m:sSub>
      </m:oMath>
      <w:r w:rsidR="00E06CC6" w:rsidRPr="00082860">
        <w:rPr>
          <w:rFonts w:ascii="Arial" w:eastAsiaTheme="minorEastAsia" w:hAnsi="Arial" w:cs="Arial"/>
        </w:rPr>
        <w:t xml:space="preserve">                       </w:t>
      </w:r>
      <w:r w:rsidR="00622285">
        <w:rPr>
          <w:rFonts w:ascii="Arial" w:eastAsiaTheme="minorEastAsia" w:hAnsi="Arial" w:cs="Arial"/>
        </w:rPr>
        <w:t xml:space="preserve">         </w:t>
      </w:r>
      <w:r w:rsidR="00E06CC6" w:rsidRPr="00082860">
        <w:rPr>
          <w:rFonts w:ascii="Arial" w:eastAsiaTheme="minorEastAsia" w:hAnsi="Arial" w:cs="Arial"/>
        </w:rPr>
        <w:t xml:space="preserve">       (</w:t>
      </w:r>
      <w:r w:rsidR="00E70811" w:rsidRPr="00082860">
        <w:rPr>
          <w:rFonts w:ascii="Arial" w:eastAsiaTheme="minorEastAsia" w:hAnsi="Arial" w:cs="Arial"/>
        </w:rPr>
        <w:t>s</w:t>
      </w:r>
      <w:r w:rsidR="00E06CC6" w:rsidRPr="00082860">
        <w:rPr>
          <w:rFonts w:ascii="Arial" w:eastAsiaTheme="minorEastAsia" w:hAnsi="Arial" w:cs="Arial"/>
        </w:rPr>
        <w:t>3</w:t>
      </w:r>
      <w:r w:rsidR="00994FE3">
        <w:rPr>
          <w:rFonts w:ascii="Arial" w:eastAsiaTheme="minorEastAsia" w:hAnsi="Arial" w:cs="Arial"/>
        </w:rPr>
        <w:t>4</w:t>
      </w:r>
      <w:r w:rsidR="00E06CC6" w:rsidRPr="00082860">
        <w:rPr>
          <w:rFonts w:ascii="Arial" w:eastAsiaTheme="minorEastAsia" w:hAnsi="Arial" w:cs="Arial"/>
        </w:rPr>
        <w:t>)</w:t>
      </w:r>
      <w:r w:rsidR="0048098E" w:rsidRPr="00082860">
        <w:rPr>
          <w:rFonts w:ascii="Arial" w:eastAsiaTheme="minorEastAsia" w:hAnsi="Arial" w:cs="Arial"/>
        </w:rPr>
        <w:t>,</w:t>
      </w:r>
    </w:p>
    <w:p w14:paraId="0C19424D" w14:textId="65E133CA" w:rsidR="008B27B5" w:rsidRPr="00082860" w:rsidRDefault="0048098E" w:rsidP="003A69F2">
      <w:pPr>
        <w:spacing w:line="480" w:lineRule="auto"/>
        <w:rPr>
          <w:rFonts w:ascii="Arial" w:eastAsiaTheme="minorEastAsia" w:hAnsi="Arial" w:cs="Arial"/>
        </w:rPr>
      </w:pPr>
      <w:r w:rsidRPr="00082860">
        <w:rPr>
          <w:rFonts w:ascii="Arial" w:eastAsiaTheme="minorEastAsia" w:hAnsi="Arial" w:cs="Arial"/>
        </w:rPr>
        <w:t xml:space="preserve">where </w:t>
      </w:r>
      <m:oMath>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B</m:t>
            </m:r>
          </m:sub>
        </m:sSub>
      </m:oMath>
      <w:r w:rsidRPr="00082860">
        <w:rPr>
          <w:rFonts w:ascii="Arial" w:eastAsiaTheme="minorEastAsia" w:hAnsi="Arial" w:cs="Arial"/>
        </w:rPr>
        <w:t xml:space="preserve"> is the change </w:t>
      </w:r>
      <w:r w:rsidR="00DF6BFA" w:rsidRPr="00082860">
        <w:rPr>
          <w:rFonts w:ascii="Arial" w:eastAsiaTheme="minorEastAsia" w:hAnsi="Arial" w:cs="Arial"/>
        </w:rPr>
        <w:t>in the number of mL of alcohol</w:t>
      </w:r>
      <w:r w:rsidRPr="00082860">
        <w:rPr>
          <w:rFonts w:ascii="Arial" w:eastAsiaTheme="minorEastAsia" w:hAnsi="Arial" w:cs="Arial"/>
        </w:rPr>
        <w:t xml:space="preserve"> in blood and </w:t>
      </w:r>
      <m:oMath>
        <m:sSub>
          <m:sSubPr>
            <m:ctrlPr>
              <w:rPr>
                <w:rFonts w:ascii="Cambria Math" w:eastAsiaTheme="minorEastAsia" w:hAnsi="Cambria Math" w:cs="Arial"/>
                <w:i/>
              </w:rPr>
            </m:ctrlPr>
          </m:sSubPr>
          <m:e>
            <m:r>
              <w:rPr>
                <w:rFonts w:ascii="Cambria Math" w:eastAsiaTheme="minorEastAsia" w:hAnsi="Cambria Math" w:cs="Arial"/>
              </w:rPr>
              <m:t>fpm</m:t>
            </m:r>
          </m:e>
          <m:sub>
            <m:r>
              <w:rPr>
                <w:rFonts w:ascii="Cambria Math" w:eastAsiaTheme="minorEastAsia" w:hAnsi="Cambria Math" w:cs="Arial"/>
              </w:rPr>
              <m:t>A</m:t>
            </m:r>
          </m:sub>
        </m:sSub>
      </m:oMath>
      <w:r w:rsidR="00DF6BFA" w:rsidRPr="00082860">
        <w:rPr>
          <w:rFonts w:ascii="Arial" w:eastAsiaTheme="minorEastAsia" w:hAnsi="Arial" w:cs="Arial"/>
        </w:rPr>
        <w:t xml:space="preserve"> </w:t>
      </w:r>
      <w:r w:rsidR="00CA5692">
        <w:rPr>
          <w:rFonts w:ascii="Arial" w:eastAsiaTheme="minorEastAsia" w:hAnsi="Arial" w:cs="Arial"/>
        </w:rPr>
        <w:t xml:space="preserve">– </w:t>
      </w:r>
      <w:r w:rsidR="00DF6BFA" w:rsidRPr="00082860">
        <w:rPr>
          <w:rFonts w:ascii="Arial" w:eastAsiaTheme="minorEastAsia" w:hAnsi="Arial" w:cs="Arial"/>
        </w:rPr>
        <w:t>reduction of alcohol</w:t>
      </w:r>
      <w:r w:rsidRPr="00082860">
        <w:rPr>
          <w:rFonts w:ascii="Arial" w:eastAsiaTheme="minorEastAsia" w:hAnsi="Arial" w:cs="Arial"/>
        </w:rPr>
        <w:t xml:space="preserve"> in systemic circulation due to first</w:t>
      </w:r>
      <w:r w:rsidR="007E0D18">
        <w:rPr>
          <w:rFonts w:ascii="Arial" w:eastAsiaTheme="minorEastAsia" w:hAnsi="Arial" w:cs="Arial"/>
        </w:rPr>
        <w:t>-</w:t>
      </w:r>
      <w:r w:rsidRPr="00082860">
        <w:rPr>
          <w:rFonts w:ascii="Arial" w:eastAsiaTheme="minorEastAsia" w:hAnsi="Arial" w:cs="Arial"/>
        </w:rPr>
        <w:t>pass metabolism.</w:t>
      </w:r>
    </w:p>
    <w:p w14:paraId="40113593" w14:textId="77777777" w:rsidR="00944228" w:rsidRPr="00286088" w:rsidRDefault="00944228" w:rsidP="003A69F2">
      <w:pPr>
        <w:pStyle w:val="Heading2"/>
        <w:rPr>
          <w:rFonts w:eastAsiaTheme="minorEastAsia" w:cs="Arial"/>
        </w:rPr>
      </w:pPr>
      <w:bookmarkStart w:id="2" w:name="_Hlk86932929"/>
      <w:r w:rsidRPr="00286088">
        <w:rPr>
          <w:rFonts w:eastAsiaTheme="minorEastAsia" w:cs="Arial"/>
        </w:rPr>
        <w:lastRenderedPageBreak/>
        <w:t>Model implementation</w:t>
      </w:r>
    </w:p>
    <w:bookmarkEnd w:id="2"/>
    <w:p w14:paraId="6F412BAE" w14:textId="38E67334" w:rsidR="00F463EA" w:rsidRPr="00082860" w:rsidRDefault="004A4830" w:rsidP="003A69F2">
      <w:pPr>
        <w:spacing w:line="480" w:lineRule="auto"/>
        <w:ind w:firstLine="720"/>
        <w:rPr>
          <w:rFonts w:ascii="Arial" w:hAnsi="Arial" w:cs="Arial"/>
        </w:rPr>
      </w:pPr>
      <w:r>
        <w:rPr>
          <w:rFonts w:ascii="Arial" w:eastAsiaTheme="minorEastAsia" w:hAnsi="Arial" w:cs="Arial"/>
        </w:rPr>
        <w:t>The m</w:t>
      </w:r>
      <w:r w:rsidR="00944228" w:rsidRPr="00082860">
        <w:rPr>
          <w:rFonts w:ascii="Arial" w:eastAsiaTheme="minorEastAsia" w:hAnsi="Arial" w:cs="Arial"/>
        </w:rPr>
        <w:t xml:space="preserve">odel was implemented </w:t>
      </w:r>
      <w:r w:rsidR="00DF6BFA" w:rsidRPr="00082860">
        <w:rPr>
          <w:rFonts w:ascii="Arial" w:hAnsi="Arial" w:cs="Arial"/>
        </w:rPr>
        <w:t>with</w:t>
      </w:r>
      <w:r w:rsidR="00944228" w:rsidRPr="00082860">
        <w:rPr>
          <w:rFonts w:ascii="Arial" w:hAnsi="Arial" w:cs="Arial"/>
        </w:rPr>
        <w:t xml:space="preserve"> System Identification Toolbox (MATLAB 2021a)</w:t>
      </w:r>
      <w:r w:rsidR="003B5D15" w:rsidRPr="00082860">
        <w:rPr>
          <w:rFonts w:ascii="Arial" w:hAnsi="Arial" w:cs="Arial"/>
        </w:rPr>
        <w:t>,</w:t>
      </w:r>
      <w:r w:rsidR="00944228" w:rsidRPr="00082860">
        <w:rPr>
          <w:rFonts w:ascii="Arial" w:hAnsi="Arial" w:cs="Arial"/>
        </w:rPr>
        <w:t xml:space="preserve"> using function </w:t>
      </w:r>
      <w:proofErr w:type="spellStart"/>
      <w:r w:rsidR="00944228" w:rsidRPr="00082860">
        <w:rPr>
          <w:rFonts w:ascii="Arial" w:hAnsi="Arial" w:cs="Arial"/>
        </w:rPr>
        <w:t>idnlgrey.m</w:t>
      </w:r>
      <w:proofErr w:type="spellEnd"/>
      <w:r w:rsidR="00944228" w:rsidRPr="00082860">
        <w:rPr>
          <w:rFonts w:ascii="Arial" w:hAnsi="Arial" w:cs="Arial"/>
        </w:rPr>
        <w:t xml:space="preserve"> </w:t>
      </w:r>
      <w:r w:rsidR="003B5D15" w:rsidRPr="00082860">
        <w:rPr>
          <w:rFonts w:ascii="Arial" w:hAnsi="Arial" w:cs="Arial"/>
        </w:rPr>
        <w:t>, as a nonlinear grey</w:t>
      </w:r>
      <w:r>
        <w:rPr>
          <w:rFonts w:ascii="Arial" w:hAnsi="Arial" w:cs="Arial"/>
        </w:rPr>
        <w:t>-</w:t>
      </w:r>
      <w:r w:rsidR="003B5D15" w:rsidRPr="00082860">
        <w:rPr>
          <w:rFonts w:ascii="Arial" w:hAnsi="Arial" w:cs="Arial"/>
        </w:rPr>
        <w:t>box model, which requires its representation as a state-space model – set of the first</w:t>
      </w:r>
      <w:r w:rsidR="008F3366">
        <w:rPr>
          <w:rFonts w:ascii="Arial" w:hAnsi="Arial" w:cs="Arial"/>
        </w:rPr>
        <w:t>-</w:t>
      </w:r>
      <w:r w:rsidR="003B5D15" w:rsidRPr="00082860">
        <w:rPr>
          <w:rFonts w:ascii="Arial" w:hAnsi="Arial" w:cs="Arial"/>
        </w:rPr>
        <w:t>order ODE</w:t>
      </w:r>
      <w:r w:rsidR="00DF6BFA" w:rsidRPr="00082860">
        <w:rPr>
          <w:rFonts w:ascii="Arial" w:hAnsi="Arial" w:cs="Arial"/>
        </w:rPr>
        <w:t>s</w:t>
      </w:r>
      <w:r w:rsidR="003B5D15" w:rsidRPr="00082860">
        <w:rPr>
          <w:rFonts w:ascii="Arial" w:hAnsi="Arial" w:cs="Arial"/>
        </w:rPr>
        <w:t xml:space="preserve">. The states </w:t>
      </w:r>
      <w:r w:rsidR="0001767D" w:rsidRPr="00082860">
        <w:rPr>
          <w:rFonts w:ascii="Arial" w:hAnsi="Arial" w:cs="Arial"/>
        </w:rPr>
        <w:t>(variables of the model) are</w:t>
      </w:r>
      <w:r w:rsidR="003B5D15" w:rsidRPr="00082860">
        <w:rPr>
          <w:rFonts w:ascii="Arial" w:hAnsi="Arial" w:cs="Arial"/>
        </w:rPr>
        <w:t xml:space="preserve"> the following: x(1)= </w:t>
      </w:r>
      <m:oMath>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B</m:t>
            </m:r>
          </m:sub>
        </m:sSub>
      </m:oMath>
      <w:r w:rsidR="003B5D15" w:rsidRPr="00082860">
        <w:rPr>
          <w:rFonts w:ascii="Arial" w:eastAsiaTheme="minorEastAsia" w:hAnsi="Arial" w:cs="Arial"/>
        </w:rPr>
        <w:t xml:space="preserve"> – change of the blood volume, x(2)</w:t>
      </w:r>
      <w:r w:rsidR="00CA5692">
        <w:rPr>
          <w:rFonts w:ascii="Arial" w:eastAsiaTheme="minorEastAsia" w:hAnsi="Arial" w:cs="Arial"/>
        </w:rPr>
        <w:t xml:space="preserve"> </w:t>
      </w:r>
      <w:r w:rsidR="003B5D15" w:rsidRPr="00082860">
        <w:rPr>
          <w:rFonts w:ascii="Arial" w:eastAsiaTheme="minorEastAsia" w:hAnsi="Arial" w:cs="Arial"/>
        </w:rPr>
        <w:t>=</w:t>
      </w:r>
      <m:oMath>
        <m:r>
          <w:rPr>
            <w:rFonts w:ascii="Cambria Math" w:hAnsi="Cambria Math" w:cs="Arial"/>
          </w:rPr>
          <m:t xml:space="preserve"> </m:t>
        </m:r>
        <m:f>
          <m:fPr>
            <m:type m:val="skw"/>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V</m:t>
                </m:r>
              </m:e>
              <m:sub>
                <m:r>
                  <w:rPr>
                    <w:rFonts w:ascii="Cambria Math" w:hAnsi="Cambria Math" w:cs="Arial"/>
                  </w:rPr>
                  <m:t>B</m:t>
                </m:r>
              </m:sub>
            </m:sSub>
          </m:num>
          <m:den>
            <m:r>
              <w:rPr>
                <w:rFonts w:ascii="Cambria Math" w:hAnsi="Cambria Math" w:cs="Arial"/>
              </w:rPr>
              <m:t>dt</m:t>
            </m:r>
          </m:den>
        </m:f>
        <m:r>
          <w:rPr>
            <w:rFonts w:ascii="Cambria Math" w:hAnsi="Cambria Math" w:cs="Arial"/>
          </w:rPr>
          <m:t xml:space="preserve">; </m:t>
        </m:r>
      </m:oMath>
      <w:r w:rsidR="003B5D15" w:rsidRPr="00082860">
        <w:rPr>
          <w:rFonts w:ascii="Arial" w:eastAsiaTheme="minorEastAsia" w:hAnsi="Arial" w:cs="Arial"/>
        </w:rPr>
        <w:t>x(3)</w:t>
      </w:r>
      <w:r w:rsidR="00007A2A">
        <w:rPr>
          <w:rFonts w:ascii="Arial" w:eastAsiaTheme="minorEastAsia" w:hAnsi="Arial" w:cs="Arial"/>
        </w:rPr>
        <w:t xml:space="preserve"> </w:t>
      </w:r>
      <w:r w:rsidR="003B5D15" w:rsidRPr="00082860">
        <w:rPr>
          <w:rFonts w:ascii="Arial" w:eastAsiaTheme="minorEastAsia" w:hAnsi="Arial" w:cs="Arial"/>
        </w:rPr>
        <w:t>=</w:t>
      </w:r>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E</m:t>
            </m:r>
          </m:e>
          <m:sub>
            <m:r>
              <w:rPr>
                <w:rFonts w:ascii="Cambria Math" w:hAnsi="Cambria Math" w:cs="Arial"/>
              </w:rPr>
              <m:t>B</m:t>
            </m:r>
          </m:sub>
        </m:sSub>
      </m:oMath>
      <w:r w:rsidR="003B5D15" w:rsidRPr="00082860">
        <w:rPr>
          <w:rFonts w:ascii="Arial" w:eastAsiaTheme="minorEastAsia" w:hAnsi="Arial" w:cs="Arial"/>
        </w:rPr>
        <w:t xml:space="preserve"> – change of the number of moles of electrolytes in blood, x(4)</w:t>
      </w:r>
      <w:r w:rsidR="00007A2A">
        <w:rPr>
          <w:rFonts w:ascii="Arial" w:eastAsiaTheme="minorEastAsia" w:hAnsi="Arial" w:cs="Arial"/>
        </w:rPr>
        <w:t xml:space="preserve"> </w:t>
      </w:r>
      <w:r w:rsidR="003B5D15" w:rsidRPr="00082860">
        <w:rPr>
          <w:rFonts w:ascii="Arial" w:eastAsiaTheme="minorEastAsia" w:hAnsi="Arial" w:cs="Arial"/>
        </w:rPr>
        <w:t>=</w:t>
      </w:r>
      <m:oMath>
        <m:r>
          <w:rPr>
            <w:rFonts w:ascii="Cambria Math" w:hAnsi="Cambria Math" w:cs="Arial"/>
          </w:rPr>
          <m:t xml:space="preserve"> </m:t>
        </m:r>
        <m:f>
          <m:fPr>
            <m:type m:val="skw"/>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E</m:t>
                </m:r>
              </m:e>
              <m:sub>
                <m:r>
                  <w:rPr>
                    <w:rFonts w:ascii="Cambria Math" w:hAnsi="Cambria Math" w:cs="Arial"/>
                  </w:rPr>
                  <m:t>B</m:t>
                </m:r>
              </m:sub>
            </m:sSub>
          </m:num>
          <m:den>
            <m:r>
              <w:rPr>
                <w:rFonts w:ascii="Cambria Math" w:hAnsi="Cambria Math" w:cs="Arial"/>
              </w:rPr>
              <m:t>dt</m:t>
            </m:r>
          </m:den>
        </m:f>
      </m:oMath>
      <w:r w:rsidR="003B5D15" w:rsidRPr="00082860">
        <w:rPr>
          <w:rFonts w:ascii="Arial" w:eastAsiaTheme="minorEastAsia" w:hAnsi="Arial" w:cs="Arial"/>
        </w:rPr>
        <w:t>; x(5)</w:t>
      </w:r>
      <w:r w:rsidR="00CA5692">
        <w:rPr>
          <w:rFonts w:ascii="Arial" w:eastAsiaTheme="minorEastAsia" w:hAnsi="Arial" w:cs="Arial"/>
        </w:rPr>
        <w:t xml:space="preserve"> </w:t>
      </w:r>
      <w:r w:rsidR="003B5D15" w:rsidRPr="00082860">
        <w:rPr>
          <w:rFonts w:ascii="Arial" w:eastAsiaTheme="minorEastAsia" w:hAnsi="Arial" w:cs="Arial"/>
        </w:rPr>
        <w:t>=</w:t>
      </w:r>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C</m:t>
            </m:r>
          </m:e>
          <m:sub>
            <m:r>
              <w:rPr>
                <w:rFonts w:ascii="Cambria Math" w:hAnsi="Cambria Math" w:cs="Arial"/>
              </w:rPr>
              <m:t>B</m:t>
            </m:r>
          </m:sub>
        </m:sSub>
      </m:oMath>
      <w:r w:rsidR="003B5D15" w:rsidRPr="00082860">
        <w:rPr>
          <w:rFonts w:ascii="Arial" w:eastAsiaTheme="minorEastAsia" w:hAnsi="Arial" w:cs="Arial"/>
        </w:rPr>
        <w:t xml:space="preserve"> – change of the number of mg of caffeine in blood, x(6)</w:t>
      </w:r>
      <w:r w:rsidR="00007A2A">
        <w:rPr>
          <w:rFonts w:ascii="Arial" w:eastAsiaTheme="minorEastAsia" w:hAnsi="Arial" w:cs="Arial"/>
        </w:rPr>
        <w:t xml:space="preserve"> </w:t>
      </w:r>
      <w:r w:rsidR="003B5D15" w:rsidRPr="00082860">
        <w:rPr>
          <w:rFonts w:ascii="Arial" w:eastAsiaTheme="minorEastAsia" w:hAnsi="Arial" w:cs="Arial"/>
        </w:rPr>
        <w:t>=</w:t>
      </w:r>
      <m:oMath>
        <m:r>
          <w:rPr>
            <w:rFonts w:ascii="Cambria Math" w:hAnsi="Cambria Math" w:cs="Arial"/>
          </w:rPr>
          <m:t xml:space="preserve"> </m:t>
        </m:r>
        <m:f>
          <m:fPr>
            <m:type m:val="skw"/>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C</m:t>
                </m:r>
              </m:e>
              <m:sub>
                <m:r>
                  <w:rPr>
                    <w:rFonts w:ascii="Cambria Math" w:hAnsi="Cambria Math" w:cs="Arial"/>
                  </w:rPr>
                  <m:t>B</m:t>
                </m:r>
              </m:sub>
            </m:sSub>
          </m:num>
          <m:den>
            <m:r>
              <w:rPr>
                <w:rFonts w:ascii="Cambria Math" w:hAnsi="Cambria Math" w:cs="Arial"/>
              </w:rPr>
              <m:t>dt</m:t>
            </m:r>
          </m:den>
        </m:f>
      </m:oMath>
      <w:r w:rsidR="003B5D15" w:rsidRPr="00082860">
        <w:rPr>
          <w:rFonts w:ascii="Arial" w:eastAsiaTheme="minorEastAsia" w:hAnsi="Arial" w:cs="Arial"/>
        </w:rPr>
        <w:t>; x(7)</w:t>
      </w:r>
      <w:r w:rsidR="00007A2A">
        <w:rPr>
          <w:rFonts w:ascii="Arial" w:eastAsiaTheme="minorEastAsia" w:hAnsi="Arial" w:cs="Arial"/>
        </w:rPr>
        <w:t xml:space="preserve"> </w:t>
      </w:r>
      <w:r w:rsidR="003B5D15" w:rsidRPr="00082860">
        <w:rPr>
          <w:rFonts w:ascii="Arial" w:eastAsiaTheme="minorEastAsia" w:hAnsi="Arial" w:cs="Arial"/>
        </w:rPr>
        <w:t xml:space="preserve">= </w:t>
      </w:r>
      <m:oMath>
        <m:r>
          <w:rPr>
            <w:rFonts w:ascii="Cambria Math" w:hAnsi="Cambria Math" w:cs="Arial"/>
          </w:rPr>
          <m:t>∆</m:t>
        </m:r>
        <m:sSub>
          <m:sSubPr>
            <m:ctrlPr>
              <w:rPr>
                <w:rFonts w:ascii="Cambria Math" w:hAnsi="Cambria Math" w:cs="Arial"/>
                <w:i/>
              </w:rPr>
            </m:ctrlPr>
          </m:sSubPr>
          <m:e>
            <m:r>
              <w:rPr>
                <w:rFonts w:ascii="Cambria Math" w:hAnsi="Cambria Math" w:cs="Arial"/>
              </w:rPr>
              <m:t>A</m:t>
            </m:r>
          </m:e>
          <m:sub>
            <m:r>
              <w:rPr>
                <w:rFonts w:ascii="Cambria Math" w:hAnsi="Cambria Math" w:cs="Arial"/>
              </w:rPr>
              <m:t>B</m:t>
            </m:r>
          </m:sub>
        </m:sSub>
      </m:oMath>
      <w:r w:rsidR="003B5D15" w:rsidRPr="00082860">
        <w:rPr>
          <w:rFonts w:ascii="Arial" w:eastAsiaTheme="minorEastAsia" w:hAnsi="Arial" w:cs="Arial"/>
        </w:rPr>
        <w:t xml:space="preserve"> </w:t>
      </w:r>
      <w:r w:rsidR="00007A2A">
        <w:rPr>
          <w:rFonts w:ascii="Arial" w:eastAsiaTheme="minorEastAsia" w:hAnsi="Arial" w:cs="Arial"/>
        </w:rPr>
        <w:t xml:space="preserve">– </w:t>
      </w:r>
      <w:r w:rsidR="003B5D15" w:rsidRPr="00082860">
        <w:rPr>
          <w:rFonts w:ascii="Arial" w:eastAsiaTheme="minorEastAsia" w:hAnsi="Arial" w:cs="Arial"/>
        </w:rPr>
        <w:t>change of the number of mL of alcohol in blood, x(8)</w:t>
      </w:r>
      <w:r w:rsidR="00007A2A">
        <w:rPr>
          <w:rFonts w:ascii="Arial" w:eastAsiaTheme="minorEastAsia" w:hAnsi="Arial" w:cs="Arial"/>
        </w:rPr>
        <w:t xml:space="preserve"> </w:t>
      </w:r>
      <w:r w:rsidR="003B5D15" w:rsidRPr="00082860">
        <w:rPr>
          <w:rFonts w:ascii="Arial" w:eastAsiaTheme="minorEastAsia" w:hAnsi="Arial" w:cs="Arial"/>
        </w:rPr>
        <w:t>=</w:t>
      </w:r>
      <m:oMath>
        <m:r>
          <w:rPr>
            <w:rFonts w:ascii="Cambria Math" w:hAnsi="Cambria Math" w:cs="Arial"/>
          </w:rPr>
          <m:t xml:space="preserve"> </m:t>
        </m:r>
        <m:f>
          <m:fPr>
            <m:type m:val="skw"/>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A</m:t>
                </m:r>
              </m:e>
              <m:sub>
                <m:r>
                  <w:rPr>
                    <w:rFonts w:ascii="Cambria Math" w:hAnsi="Cambria Math" w:cs="Arial"/>
                  </w:rPr>
                  <m:t>B</m:t>
                </m:r>
              </m:sub>
            </m:sSub>
          </m:num>
          <m:den>
            <m:r>
              <w:rPr>
                <w:rFonts w:ascii="Cambria Math" w:hAnsi="Cambria Math" w:cs="Arial"/>
              </w:rPr>
              <m:t>dt</m:t>
            </m:r>
          </m:den>
        </m:f>
      </m:oMath>
      <w:r w:rsidR="003B5D15" w:rsidRPr="00082860">
        <w:rPr>
          <w:rFonts w:ascii="Arial" w:eastAsiaTheme="minorEastAsia" w:hAnsi="Arial" w:cs="Arial"/>
        </w:rPr>
        <w:t>; x(9)</w:t>
      </w:r>
      <w:r w:rsidR="00007A2A">
        <w:rPr>
          <w:rFonts w:ascii="Arial" w:eastAsiaTheme="minorEastAsia" w:hAnsi="Arial" w:cs="Arial"/>
        </w:rPr>
        <w:t xml:space="preserve"> </w:t>
      </w:r>
      <w:r w:rsidR="003B5D15" w:rsidRPr="00082860">
        <w:rPr>
          <w:rFonts w:ascii="Arial" w:eastAsiaTheme="minorEastAsia" w:hAnsi="Arial" w:cs="Arial"/>
        </w:rPr>
        <w:t>=</w:t>
      </w:r>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W</m:t>
            </m:r>
          </m:e>
          <m:sub>
            <m:r>
              <w:rPr>
                <w:rFonts w:ascii="Cambria Math" w:hAnsi="Cambria Math" w:cs="Arial"/>
              </w:rPr>
              <m:t>s</m:t>
            </m:r>
          </m:sub>
        </m:sSub>
      </m:oMath>
      <w:r w:rsidR="003B5D15" w:rsidRPr="00082860">
        <w:rPr>
          <w:rFonts w:ascii="Arial" w:eastAsiaTheme="minorEastAsia" w:hAnsi="Arial" w:cs="Arial"/>
        </w:rPr>
        <w:t xml:space="preserve"> –</w:t>
      </w:r>
      <w:r w:rsidR="00007A2A">
        <w:rPr>
          <w:rFonts w:ascii="Arial" w:eastAsiaTheme="minorEastAsia" w:hAnsi="Arial" w:cs="Arial"/>
        </w:rPr>
        <w:t xml:space="preserve"> </w:t>
      </w:r>
      <w:r w:rsidR="003B5D15" w:rsidRPr="00082860">
        <w:rPr>
          <w:rFonts w:ascii="Arial" w:eastAsiaTheme="minorEastAsia" w:hAnsi="Arial" w:cs="Arial"/>
        </w:rPr>
        <w:t>volume of water from drinks in the stomach (mL), x(10)</w:t>
      </w:r>
      <w:r w:rsidR="00007A2A">
        <w:rPr>
          <w:rFonts w:ascii="Arial" w:eastAsiaTheme="minorEastAsia" w:hAnsi="Arial" w:cs="Arial"/>
        </w:rPr>
        <w:t xml:space="preserve"> </w:t>
      </w:r>
      <w:r w:rsidR="003B5D15" w:rsidRPr="00082860">
        <w:rPr>
          <w:rFonts w:ascii="Arial" w:eastAsiaTheme="minorEastAsia" w:hAnsi="Arial" w:cs="Arial"/>
        </w:rPr>
        <w:t>=</w:t>
      </w:r>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E</m:t>
            </m:r>
          </m:e>
          <m:sub>
            <m:r>
              <w:rPr>
                <w:rFonts w:ascii="Cambria Math" w:hAnsi="Cambria Math" w:cs="Arial"/>
              </w:rPr>
              <m:t>s</m:t>
            </m:r>
          </m:sub>
        </m:sSub>
      </m:oMath>
      <w:r w:rsidR="003B5D15" w:rsidRPr="00082860">
        <w:rPr>
          <w:rFonts w:ascii="Arial" w:eastAsiaTheme="minorEastAsia" w:hAnsi="Arial" w:cs="Arial"/>
        </w:rPr>
        <w:t xml:space="preserve"> –</w:t>
      </w:r>
      <w:r w:rsidR="00007A2A">
        <w:rPr>
          <w:rFonts w:ascii="Arial" w:eastAsiaTheme="minorEastAsia" w:hAnsi="Arial" w:cs="Arial"/>
        </w:rPr>
        <w:t xml:space="preserve"> </w:t>
      </w:r>
      <w:r w:rsidR="003B5D15" w:rsidRPr="00082860">
        <w:rPr>
          <w:rFonts w:ascii="Arial" w:eastAsiaTheme="minorEastAsia" w:hAnsi="Arial" w:cs="Arial"/>
        </w:rPr>
        <w:t>number of moles of electrolytes from drink</w:t>
      </w:r>
      <w:r>
        <w:rPr>
          <w:rFonts w:ascii="Arial" w:eastAsiaTheme="minorEastAsia" w:hAnsi="Arial" w:cs="Arial"/>
        </w:rPr>
        <w:t>s</w:t>
      </w:r>
      <w:r w:rsidR="003B5D15" w:rsidRPr="00082860">
        <w:rPr>
          <w:rFonts w:ascii="Arial" w:eastAsiaTheme="minorEastAsia" w:hAnsi="Arial" w:cs="Arial"/>
        </w:rPr>
        <w:t xml:space="preserve"> in the stomach (mol), x(11)</w:t>
      </w:r>
      <w:r w:rsidR="00007A2A">
        <w:rPr>
          <w:rFonts w:ascii="Arial" w:eastAsiaTheme="minorEastAsia" w:hAnsi="Arial" w:cs="Arial"/>
        </w:rPr>
        <w:t xml:space="preserve"> </w:t>
      </w:r>
      <w:r w:rsidR="003B5D15" w:rsidRPr="00082860">
        <w:rPr>
          <w:rFonts w:ascii="Arial" w:eastAsiaTheme="minorEastAsia" w:hAnsi="Arial" w:cs="Arial"/>
        </w:rPr>
        <w:t>=</w:t>
      </w:r>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C</m:t>
            </m:r>
          </m:e>
          <m:sub>
            <m:r>
              <w:rPr>
                <w:rFonts w:ascii="Cambria Math" w:hAnsi="Cambria Math" w:cs="Arial"/>
              </w:rPr>
              <m:t>s</m:t>
            </m:r>
          </m:sub>
        </m:sSub>
      </m:oMath>
      <w:r w:rsidR="003B5D15" w:rsidRPr="00082860">
        <w:rPr>
          <w:rFonts w:ascii="Arial" w:eastAsiaTheme="minorEastAsia" w:hAnsi="Arial" w:cs="Arial"/>
        </w:rPr>
        <w:t xml:space="preserve"> – caffeine from drinks in the stomach (mg), x(12)</w:t>
      </w:r>
      <w:r w:rsidR="00CA5692">
        <w:rPr>
          <w:rFonts w:ascii="Arial" w:eastAsiaTheme="minorEastAsia" w:hAnsi="Arial" w:cs="Arial"/>
        </w:rPr>
        <w:t xml:space="preserve"> </w:t>
      </w:r>
      <w:r w:rsidR="003B5D15" w:rsidRPr="00082860">
        <w:rPr>
          <w:rFonts w:ascii="Arial" w:eastAsiaTheme="minorEastAsia" w:hAnsi="Arial" w:cs="Arial"/>
        </w:rPr>
        <w:t>=</w:t>
      </w:r>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A</m:t>
            </m:r>
          </m:e>
          <m:sub>
            <m:r>
              <w:rPr>
                <w:rFonts w:ascii="Cambria Math" w:hAnsi="Cambria Math" w:cs="Arial"/>
              </w:rPr>
              <m:t>s</m:t>
            </m:r>
          </m:sub>
        </m:sSub>
      </m:oMath>
      <w:r w:rsidR="003B5D15" w:rsidRPr="00082860">
        <w:rPr>
          <w:rFonts w:ascii="Arial" w:eastAsiaTheme="minorEastAsia" w:hAnsi="Arial" w:cs="Arial"/>
        </w:rPr>
        <w:t xml:space="preserve"> –</w:t>
      </w:r>
      <w:r w:rsidR="00007A2A">
        <w:rPr>
          <w:rFonts w:ascii="Arial" w:eastAsiaTheme="minorEastAsia" w:hAnsi="Arial" w:cs="Arial"/>
        </w:rPr>
        <w:t xml:space="preserve"> </w:t>
      </w:r>
      <w:r w:rsidR="0001767D" w:rsidRPr="00082860">
        <w:rPr>
          <w:rFonts w:ascii="Arial" w:eastAsiaTheme="minorEastAsia" w:hAnsi="Arial" w:cs="Arial"/>
        </w:rPr>
        <w:t xml:space="preserve">number of mL of </w:t>
      </w:r>
      <w:r w:rsidR="003B5D15" w:rsidRPr="00082860">
        <w:rPr>
          <w:rFonts w:ascii="Arial" w:eastAsiaTheme="minorEastAsia" w:hAnsi="Arial" w:cs="Arial"/>
        </w:rPr>
        <w:t>alcohol from drinks in the stomach (mL), x(13)</w:t>
      </w:r>
      <w:r w:rsidR="00007A2A">
        <w:rPr>
          <w:rFonts w:ascii="Arial" w:eastAsiaTheme="minorEastAsia" w:hAnsi="Arial" w:cs="Arial"/>
        </w:rPr>
        <w:t xml:space="preserve"> </w:t>
      </w:r>
      <w:r w:rsidR="003B5D15" w:rsidRPr="00082860">
        <w:rPr>
          <w:rFonts w:ascii="Arial" w:eastAsiaTheme="minorEastAsia" w:hAnsi="Arial" w:cs="Arial"/>
        </w:rPr>
        <w:t>=</w:t>
      </w:r>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W</m:t>
            </m:r>
          </m:e>
          <m:sub>
            <m:r>
              <w:rPr>
                <w:rFonts w:ascii="Cambria Math" w:hAnsi="Cambria Math" w:cs="Arial"/>
              </w:rPr>
              <m:t>i</m:t>
            </m:r>
          </m:sub>
        </m:sSub>
      </m:oMath>
      <w:r w:rsidR="003B5D15" w:rsidRPr="00082860">
        <w:rPr>
          <w:rFonts w:ascii="Arial" w:eastAsiaTheme="minorEastAsia" w:hAnsi="Arial" w:cs="Arial"/>
        </w:rPr>
        <w:t xml:space="preserve"> –</w:t>
      </w:r>
      <w:r w:rsidR="00007A2A">
        <w:rPr>
          <w:rFonts w:ascii="Arial" w:eastAsiaTheme="minorEastAsia" w:hAnsi="Arial" w:cs="Arial"/>
        </w:rPr>
        <w:t xml:space="preserve"> </w:t>
      </w:r>
      <w:r w:rsidR="0001767D" w:rsidRPr="00082860">
        <w:rPr>
          <w:rFonts w:ascii="Arial" w:eastAsiaTheme="minorEastAsia" w:hAnsi="Arial" w:cs="Arial"/>
        </w:rPr>
        <w:t xml:space="preserve">volume of </w:t>
      </w:r>
      <w:r w:rsidR="003B5D15" w:rsidRPr="00082860">
        <w:rPr>
          <w:rFonts w:ascii="Arial" w:eastAsiaTheme="minorEastAsia" w:hAnsi="Arial" w:cs="Arial"/>
        </w:rPr>
        <w:t>water from drinks in the intestine (mL), x(14)</w:t>
      </w:r>
      <w:r w:rsidR="00007A2A">
        <w:rPr>
          <w:rFonts w:ascii="Arial" w:eastAsiaTheme="minorEastAsia" w:hAnsi="Arial" w:cs="Arial"/>
        </w:rPr>
        <w:t xml:space="preserve"> </w:t>
      </w:r>
      <w:r w:rsidR="003B5D15" w:rsidRPr="00082860">
        <w:rPr>
          <w:rFonts w:ascii="Arial" w:eastAsiaTheme="minorEastAsia" w:hAnsi="Arial" w:cs="Arial"/>
        </w:rPr>
        <w:t>=</w:t>
      </w:r>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E</m:t>
            </m:r>
          </m:e>
          <m:sub>
            <m:r>
              <w:rPr>
                <w:rFonts w:ascii="Cambria Math" w:hAnsi="Cambria Math" w:cs="Arial"/>
              </w:rPr>
              <m:t>i</m:t>
            </m:r>
          </m:sub>
        </m:sSub>
      </m:oMath>
      <w:r w:rsidR="003B5D15" w:rsidRPr="00082860">
        <w:rPr>
          <w:rFonts w:ascii="Arial" w:eastAsiaTheme="minorEastAsia" w:hAnsi="Arial" w:cs="Arial"/>
        </w:rPr>
        <w:t xml:space="preserve"> –</w:t>
      </w:r>
      <w:r w:rsidR="00007A2A">
        <w:rPr>
          <w:rFonts w:ascii="Arial" w:eastAsiaTheme="minorEastAsia" w:hAnsi="Arial" w:cs="Arial"/>
        </w:rPr>
        <w:t xml:space="preserve"> </w:t>
      </w:r>
      <w:r w:rsidR="0001767D" w:rsidRPr="00082860">
        <w:rPr>
          <w:rFonts w:ascii="Arial" w:eastAsiaTheme="minorEastAsia" w:hAnsi="Arial" w:cs="Arial"/>
        </w:rPr>
        <w:t xml:space="preserve">number of moles of </w:t>
      </w:r>
      <w:r w:rsidR="003B5D15" w:rsidRPr="00082860">
        <w:rPr>
          <w:rFonts w:ascii="Arial" w:eastAsiaTheme="minorEastAsia" w:hAnsi="Arial" w:cs="Arial"/>
        </w:rPr>
        <w:t>electrolytes from drink</w:t>
      </w:r>
      <w:r>
        <w:rPr>
          <w:rFonts w:ascii="Arial" w:eastAsiaTheme="minorEastAsia" w:hAnsi="Arial" w:cs="Arial"/>
        </w:rPr>
        <w:t>s</w:t>
      </w:r>
      <w:r w:rsidR="003B5D15" w:rsidRPr="00082860">
        <w:rPr>
          <w:rFonts w:ascii="Arial" w:eastAsiaTheme="minorEastAsia" w:hAnsi="Arial" w:cs="Arial"/>
        </w:rPr>
        <w:t xml:space="preserve"> in the intestine (mol), x(15)</w:t>
      </w:r>
      <w:r w:rsidR="00007A2A">
        <w:rPr>
          <w:rFonts w:ascii="Arial" w:eastAsiaTheme="minorEastAsia" w:hAnsi="Arial" w:cs="Arial"/>
        </w:rPr>
        <w:t xml:space="preserve"> </w:t>
      </w:r>
      <w:r w:rsidR="003B5D15" w:rsidRPr="00082860">
        <w:rPr>
          <w:rFonts w:ascii="Arial" w:eastAsiaTheme="minorEastAsia" w:hAnsi="Arial" w:cs="Arial"/>
        </w:rPr>
        <w:t>=</w:t>
      </w:r>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C</m:t>
            </m:r>
          </m:e>
          <m:sub>
            <m:r>
              <w:rPr>
                <w:rFonts w:ascii="Cambria Math" w:hAnsi="Cambria Math" w:cs="Arial"/>
              </w:rPr>
              <m:t>s</m:t>
            </m:r>
          </m:sub>
        </m:sSub>
      </m:oMath>
      <w:r w:rsidR="003B5D15" w:rsidRPr="00082860">
        <w:rPr>
          <w:rFonts w:ascii="Arial" w:eastAsiaTheme="minorEastAsia" w:hAnsi="Arial" w:cs="Arial"/>
        </w:rPr>
        <w:t xml:space="preserve"> – caffeine from drinks in the intestine (mg), x(16)</w:t>
      </w:r>
      <w:r w:rsidR="00007A2A">
        <w:rPr>
          <w:rFonts w:ascii="Arial" w:eastAsiaTheme="minorEastAsia" w:hAnsi="Arial" w:cs="Arial"/>
        </w:rPr>
        <w:t xml:space="preserve"> </w:t>
      </w:r>
      <w:r w:rsidR="003B5D15" w:rsidRPr="00082860">
        <w:rPr>
          <w:rFonts w:ascii="Arial" w:eastAsiaTheme="minorEastAsia" w:hAnsi="Arial" w:cs="Arial"/>
        </w:rPr>
        <w:t>=</w:t>
      </w:r>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A</m:t>
            </m:r>
          </m:e>
          <m:sub>
            <m:r>
              <w:rPr>
                <w:rFonts w:ascii="Cambria Math" w:hAnsi="Cambria Math" w:cs="Arial"/>
              </w:rPr>
              <m:t>i</m:t>
            </m:r>
          </m:sub>
        </m:sSub>
      </m:oMath>
      <w:r w:rsidR="003B5D15" w:rsidRPr="00082860">
        <w:rPr>
          <w:rFonts w:ascii="Arial" w:eastAsiaTheme="minorEastAsia" w:hAnsi="Arial" w:cs="Arial"/>
        </w:rPr>
        <w:t xml:space="preserve"> –</w:t>
      </w:r>
      <w:r>
        <w:rPr>
          <w:rFonts w:ascii="Arial" w:eastAsiaTheme="minorEastAsia" w:hAnsi="Arial" w:cs="Arial"/>
        </w:rPr>
        <w:t xml:space="preserve"> </w:t>
      </w:r>
      <w:r w:rsidR="003B5D15" w:rsidRPr="00082860">
        <w:rPr>
          <w:rFonts w:ascii="Arial" w:eastAsiaTheme="minorEastAsia" w:hAnsi="Arial" w:cs="Arial"/>
        </w:rPr>
        <w:t xml:space="preserve">alcohol from drinks in the intestine (mL). </w:t>
      </w:r>
      <w:r w:rsidR="000C5CA6" w:rsidRPr="00082860">
        <w:rPr>
          <w:rFonts w:ascii="Arial" w:hAnsi="Arial" w:cs="Arial"/>
        </w:rPr>
        <w:t>The model consists of 16 ODE</w:t>
      </w:r>
      <w:r w:rsidR="00DF6BFA" w:rsidRPr="00082860">
        <w:rPr>
          <w:rFonts w:ascii="Arial" w:hAnsi="Arial" w:cs="Arial"/>
        </w:rPr>
        <w:t>s</w:t>
      </w:r>
      <w:r w:rsidR="000C5CA6" w:rsidRPr="00082860">
        <w:rPr>
          <w:rFonts w:ascii="Arial" w:hAnsi="Arial" w:cs="Arial"/>
        </w:rPr>
        <w:t>. The set of ODEs include eight first</w:t>
      </w:r>
      <w:r>
        <w:rPr>
          <w:rFonts w:ascii="Arial" w:hAnsi="Arial" w:cs="Arial"/>
        </w:rPr>
        <w:t>-</w:t>
      </w:r>
      <w:r w:rsidR="000C5CA6" w:rsidRPr="00082860">
        <w:rPr>
          <w:rFonts w:ascii="Arial" w:hAnsi="Arial" w:cs="Arial"/>
        </w:rPr>
        <w:t xml:space="preserve">order </w:t>
      </w:r>
      <w:proofErr w:type="spellStart"/>
      <w:r w:rsidR="000C5CA6" w:rsidRPr="00082860">
        <w:rPr>
          <w:rFonts w:ascii="Arial" w:hAnsi="Arial" w:cs="Arial"/>
        </w:rPr>
        <w:t>eqs</w:t>
      </w:r>
      <w:proofErr w:type="spellEnd"/>
      <w:r w:rsidR="000C5CA6" w:rsidRPr="00082860">
        <w:rPr>
          <w:rFonts w:ascii="Arial" w:hAnsi="Arial" w:cs="Arial"/>
        </w:rPr>
        <w:t>. (</w:t>
      </w:r>
      <w:r w:rsidR="009F44F0" w:rsidRPr="00082860">
        <w:rPr>
          <w:rFonts w:ascii="Arial" w:hAnsi="Arial" w:cs="Arial"/>
        </w:rPr>
        <w:t>s</w:t>
      </w:r>
      <w:r w:rsidR="000C5CA6" w:rsidRPr="00082860">
        <w:rPr>
          <w:rFonts w:ascii="Arial" w:hAnsi="Arial" w:cs="Arial"/>
        </w:rPr>
        <w:t>4-</w:t>
      </w:r>
      <w:r w:rsidR="009F44F0" w:rsidRPr="00082860">
        <w:rPr>
          <w:rFonts w:ascii="Arial" w:hAnsi="Arial" w:cs="Arial"/>
        </w:rPr>
        <w:t>s</w:t>
      </w:r>
      <w:r w:rsidR="000C5CA6" w:rsidRPr="00082860">
        <w:rPr>
          <w:rFonts w:ascii="Arial" w:hAnsi="Arial" w:cs="Arial"/>
        </w:rPr>
        <w:t>11) describing dynamics of added water, electrolytes, caffeine, and alcohol in the stomach and intestine</w:t>
      </w:r>
      <w:r>
        <w:rPr>
          <w:rFonts w:ascii="Arial" w:hAnsi="Arial" w:cs="Arial"/>
        </w:rPr>
        <w:t>,</w:t>
      </w:r>
      <w:r w:rsidR="000C5CA6" w:rsidRPr="00082860">
        <w:rPr>
          <w:rFonts w:ascii="Arial" w:hAnsi="Arial" w:cs="Arial"/>
        </w:rPr>
        <w:t xml:space="preserve"> together with eight more first</w:t>
      </w:r>
      <w:r>
        <w:rPr>
          <w:rFonts w:ascii="Arial" w:hAnsi="Arial" w:cs="Arial"/>
        </w:rPr>
        <w:t>-</w:t>
      </w:r>
      <w:r w:rsidR="000C5CA6" w:rsidRPr="00082860">
        <w:rPr>
          <w:rFonts w:ascii="Arial" w:hAnsi="Arial" w:cs="Arial"/>
        </w:rPr>
        <w:t>order ODEs derived from second</w:t>
      </w:r>
      <w:r>
        <w:rPr>
          <w:rFonts w:ascii="Arial" w:hAnsi="Arial" w:cs="Arial"/>
        </w:rPr>
        <w:t>-</w:t>
      </w:r>
      <w:r w:rsidR="000C5CA6" w:rsidRPr="00082860">
        <w:rPr>
          <w:rFonts w:ascii="Arial" w:hAnsi="Arial" w:cs="Arial"/>
        </w:rPr>
        <w:t>order ODEs (</w:t>
      </w:r>
      <w:r w:rsidR="009F44F0" w:rsidRPr="00082860">
        <w:rPr>
          <w:rFonts w:ascii="Arial" w:hAnsi="Arial" w:cs="Arial"/>
        </w:rPr>
        <w:t>s</w:t>
      </w:r>
      <w:r w:rsidR="000C5CA6" w:rsidRPr="00082860">
        <w:rPr>
          <w:rFonts w:ascii="Arial" w:hAnsi="Arial" w:cs="Arial"/>
        </w:rPr>
        <w:t>23), (</w:t>
      </w:r>
      <w:r w:rsidR="009F44F0" w:rsidRPr="00082860">
        <w:rPr>
          <w:rFonts w:ascii="Arial" w:hAnsi="Arial" w:cs="Arial"/>
        </w:rPr>
        <w:t>s</w:t>
      </w:r>
      <w:r w:rsidR="000C5CA6" w:rsidRPr="00082860">
        <w:rPr>
          <w:rFonts w:ascii="Arial" w:hAnsi="Arial" w:cs="Arial"/>
        </w:rPr>
        <w:t>31), (</w:t>
      </w:r>
      <w:r w:rsidR="009F44F0" w:rsidRPr="00082860">
        <w:rPr>
          <w:rFonts w:ascii="Arial" w:hAnsi="Arial" w:cs="Arial"/>
        </w:rPr>
        <w:t>s</w:t>
      </w:r>
      <w:r w:rsidR="000C5CA6" w:rsidRPr="00082860">
        <w:rPr>
          <w:rFonts w:ascii="Arial" w:hAnsi="Arial" w:cs="Arial"/>
        </w:rPr>
        <w:t>3</w:t>
      </w:r>
      <w:r w:rsidR="00994FE3">
        <w:rPr>
          <w:rFonts w:ascii="Arial" w:hAnsi="Arial" w:cs="Arial"/>
        </w:rPr>
        <w:t>3</w:t>
      </w:r>
      <w:r w:rsidR="000C5CA6" w:rsidRPr="00082860">
        <w:rPr>
          <w:rFonts w:ascii="Arial" w:hAnsi="Arial" w:cs="Arial"/>
        </w:rPr>
        <w:t>), (</w:t>
      </w:r>
      <w:r w:rsidR="009F44F0" w:rsidRPr="00082860">
        <w:rPr>
          <w:rFonts w:ascii="Arial" w:hAnsi="Arial" w:cs="Arial"/>
        </w:rPr>
        <w:t>s</w:t>
      </w:r>
      <w:r w:rsidR="000C5CA6" w:rsidRPr="00082860">
        <w:rPr>
          <w:rFonts w:ascii="Arial" w:hAnsi="Arial" w:cs="Arial"/>
        </w:rPr>
        <w:t>3</w:t>
      </w:r>
      <w:r w:rsidR="00994FE3">
        <w:rPr>
          <w:rFonts w:ascii="Arial" w:hAnsi="Arial" w:cs="Arial"/>
        </w:rPr>
        <w:t>4</w:t>
      </w:r>
      <w:r w:rsidR="000C5CA6" w:rsidRPr="00082860">
        <w:rPr>
          <w:rFonts w:ascii="Arial" w:hAnsi="Arial" w:cs="Arial"/>
        </w:rPr>
        <w:t>) describing redistribution of water, electrolytes, caffeine</w:t>
      </w:r>
      <w:r>
        <w:rPr>
          <w:rFonts w:ascii="Arial" w:hAnsi="Arial" w:cs="Arial"/>
        </w:rPr>
        <w:t>,</w:t>
      </w:r>
      <w:r w:rsidR="000C5CA6" w:rsidRPr="00082860">
        <w:rPr>
          <w:rFonts w:ascii="Arial" w:hAnsi="Arial" w:cs="Arial"/>
        </w:rPr>
        <w:t xml:space="preserve"> and alcohol between blood and interstitial fluid.</w:t>
      </w:r>
      <w:r w:rsidR="00291739" w:rsidRPr="00082860">
        <w:rPr>
          <w:rFonts w:ascii="Arial" w:hAnsi="Arial" w:cs="Arial"/>
        </w:rPr>
        <w:t xml:space="preserve"> The total of 30 parameters of these 16 equations were reduced to</w:t>
      </w:r>
      <w:r w:rsidR="007372B3" w:rsidRPr="00082860">
        <w:rPr>
          <w:rFonts w:ascii="Arial" w:hAnsi="Arial" w:cs="Arial"/>
        </w:rPr>
        <w:t xml:space="preserve"> 22</w:t>
      </w:r>
      <w:r w:rsidR="00291739" w:rsidRPr="00082860">
        <w:rPr>
          <w:rFonts w:ascii="Arial" w:hAnsi="Arial" w:cs="Arial"/>
        </w:rPr>
        <w:t xml:space="preserve"> free parameters by assuming</w:t>
      </w:r>
      <w:r w:rsidR="00F463EA" w:rsidRPr="00082860">
        <w:rPr>
          <w:rFonts w:ascii="Arial" w:hAnsi="Arial" w:cs="Arial"/>
        </w:rPr>
        <w:t xml:space="preserve"> </w:t>
      </w:r>
      <m:oMath>
        <m:sSub>
          <m:sSubPr>
            <m:ctrlPr>
              <w:rPr>
                <w:rFonts w:ascii="Cambria Math" w:hAnsi="Cambria Math" w:cs="Arial"/>
                <w:i/>
              </w:rPr>
            </m:ctrlPr>
          </m:sSubPr>
          <m:e>
            <m:r>
              <w:rPr>
                <w:rFonts w:ascii="Cambria Math" w:hAnsi="Cambria Math" w:cs="Arial"/>
              </w:rPr>
              <m:t>k</m:t>
            </m:r>
          </m:e>
          <m:sub>
            <m:r>
              <w:rPr>
                <w:rFonts w:ascii="Cambria Math" w:hAnsi="Cambria Math" w:cs="Arial"/>
              </w:rPr>
              <m:t>sw</m:t>
            </m:r>
          </m:sub>
        </m:sSub>
        <m:r>
          <w:rPr>
            <w:rFonts w:ascii="Cambria Math" w:eastAsiaTheme="minorEastAsia" w:hAnsi="Cambria Math" w:cs="Arial"/>
          </w:rPr>
          <m:t xml:space="preserve">= </m:t>
        </m:r>
        <m:sSub>
          <m:sSubPr>
            <m:ctrlPr>
              <w:rPr>
                <w:rFonts w:ascii="Cambria Math" w:hAnsi="Cambria Math" w:cs="Arial"/>
                <w:i/>
              </w:rPr>
            </m:ctrlPr>
          </m:sSubPr>
          <m:e>
            <m:r>
              <w:rPr>
                <w:rFonts w:ascii="Cambria Math" w:hAnsi="Cambria Math" w:cs="Arial"/>
              </w:rPr>
              <m:t>k</m:t>
            </m:r>
          </m:e>
          <m:sub>
            <m:r>
              <w:rPr>
                <w:rFonts w:ascii="Cambria Math" w:hAnsi="Cambria Math" w:cs="Arial"/>
              </w:rPr>
              <m:t>se</m:t>
            </m:r>
          </m:sub>
        </m:sSub>
        <m:r>
          <w:rPr>
            <w:rFonts w:ascii="Cambria Math" w:eastAsiaTheme="minorEastAsia"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sc</m:t>
            </m:r>
          </m:sub>
        </m:sSub>
        <m:r>
          <w:rPr>
            <w:rFonts w:ascii="Cambria Math" w:eastAsiaTheme="minorEastAsia" w:hAnsi="Cambria Math" w:cs="Arial"/>
          </w:rPr>
          <m:t>=0.5∙</m:t>
        </m:r>
        <m:sSub>
          <m:sSubPr>
            <m:ctrlPr>
              <w:rPr>
                <w:rFonts w:ascii="Cambria Math" w:hAnsi="Cambria Math" w:cs="Arial"/>
                <w:i/>
              </w:rPr>
            </m:ctrlPr>
          </m:sSubPr>
          <m:e>
            <m:r>
              <w:rPr>
                <w:rFonts w:ascii="Cambria Math" w:hAnsi="Cambria Math" w:cs="Arial"/>
              </w:rPr>
              <m:t>k</m:t>
            </m:r>
          </m:e>
          <m:sub>
            <m:r>
              <w:rPr>
                <w:rFonts w:ascii="Cambria Math" w:hAnsi="Cambria Math" w:cs="Arial"/>
              </w:rPr>
              <m:t>sa</m:t>
            </m:r>
          </m:sub>
        </m:sSub>
      </m:oMath>
      <w:r w:rsidR="00291739" w:rsidRPr="00082860">
        <w:rPr>
          <w:rFonts w:ascii="Arial" w:eastAsiaTheme="minorEastAsia" w:hAnsi="Arial" w:cs="Arial"/>
        </w:rPr>
        <w:t xml:space="preserve">, and </w:t>
      </w:r>
      <m:oMath>
        <m:sSub>
          <m:sSubPr>
            <m:ctrlPr>
              <w:rPr>
                <w:rFonts w:ascii="Cambria Math" w:hAnsi="Cambria Math" w:cs="Arial"/>
                <w:i/>
              </w:rPr>
            </m:ctrlPr>
          </m:sSubPr>
          <m:e>
            <m:r>
              <w:rPr>
                <w:rFonts w:ascii="Cambria Math" w:hAnsi="Cambria Math" w:cs="Arial"/>
              </w:rPr>
              <m:t>k</m:t>
            </m:r>
          </m:e>
          <m:sub>
            <m:r>
              <w:rPr>
                <w:rFonts w:ascii="Cambria Math" w:hAnsi="Cambria Math" w:cs="Arial"/>
              </w:rPr>
              <m:t>iw</m:t>
            </m:r>
          </m:sub>
        </m:sSub>
        <m:r>
          <w:rPr>
            <w:rFonts w:ascii="Cambria Math" w:eastAsiaTheme="minorEastAsia" w:hAnsi="Cambria Math" w:cs="Arial"/>
          </w:rPr>
          <m:t xml:space="preserve">= </m:t>
        </m:r>
        <m:sSub>
          <m:sSubPr>
            <m:ctrlPr>
              <w:rPr>
                <w:rFonts w:ascii="Cambria Math" w:hAnsi="Cambria Math" w:cs="Arial"/>
                <w:i/>
              </w:rPr>
            </m:ctrlPr>
          </m:sSubPr>
          <m:e>
            <m:r>
              <w:rPr>
                <w:rFonts w:ascii="Cambria Math" w:hAnsi="Cambria Math" w:cs="Arial"/>
              </w:rPr>
              <m:t>k</m:t>
            </m:r>
          </m:e>
          <m:sub>
            <m:r>
              <w:rPr>
                <w:rFonts w:ascii="Cambria Math" w:hAnsi="Cambria Math" w:cs="Arial"/>
              </w:rPr>
              <m:t>ie</m:t>
            </m:r>
          </m:sub>
        </m:sSub>
        <m:r>
          <w:rPr>
            <w:rFonts w:ascii="Cambria Math" w:eastAsiaTheme="minorEastAsia" w:hAnsi="Cambria Math" w:cs="Arial"/>
          </w:rPr>
          <m:t xml:space="preserve">= </m:t>
        </m:r>
        <m:sSub>
          <m:sSubPr>
            <m:ctrlPr>
              <w:rPr>
                <w:rFonts w:ascii="Cambria Math" w:hAnsi="Cambria Math" w:cs="Arial"/>
                <w:i/>
              </w:rPr>
            </m:ctrlPr>
          </m:sSubPr>
          <m:e>
            <m:r>
              <w:rPr>
                <w:rFonts w:ascii="Cambria Math" w:hAnsi="Cambria Math" w:cs="Arial"/>
              </w:rPr>
              <m:t>k</m:t>
            </m:r>
          </m:e>
          <m:sub>
            <m:r>
              <w:rPr>
                <w:rFonts w:ascii="Cambria Math" w:hAnsi="Cambria Math" w:cs="Arial"/>
              </w:rPr>
              <m:t>ic</m:t>
            </m:r>
          </m:sub>
        </m:sSub>
        <m:r>
          <w:rPr>
            <w:rFonts w:ascii="Cambria Math" w:eastAsiaTheme="minorEastAsia"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ia</m:t>
            </m:r>
          </m:sub>
        </m:sSub>
      </m:oMath>
      <w:r w:rsidR="00291739" w:rsidRPr="00082860">
        <w:rPr>
          <w:rFonts w:ascii="Arial" w:hAnsi="Arial" w:cs="Arial"/>
        </w:rPr>
        <w:t xml:space="preserve">, </w:t>
      </w:r>
      <m:oMath>
        <m:sSub>
          <m:sSubPr>
            <m:ctrlPr>
              <w:rPr>
                <w:rFonts w:ascii="Cambria Math" w:hAnsi="Cambria Math" w:cs="Arial"/>
                <w:i/>
              </w:rPr>
            </m:ctrlPr>
          </m:sSubPr>
          <m:e>
            <m:r>
              <w:rPr>
                <w:rFonts w:ascii="Cambria Math" w:hAnsi="Cambria Math" w:cs="Arial"/>
              </w:rPr>
              <m:t>t</m:t>
            </m:r>
          </m:e>
          <m:sub>
            <m:r>
              <w:rPr>
                <w:rFonts w:ascii="Cambria Math" w:hAnsi="Cambria Math" w:cs="Arial"/>
              </w:rPr>
              <m:t>s</m:t>
            </m:r>
          </m:sub>
        </m:sSub>
      </m:oMath>
      <w:r w:rsidR="00291739" w:rsidRPr="00082860">
        <w:rPr>
          <w:rFonts w:ascii="Arial" w:hAnsi="Arial" w:cs="Arial"/>
        </w:rPr>
        <w:t xml:space="preserve"> =</w:t>
      </w:r>
      <w:r w:rsidR="00007A2A">
        <w:rPr>
          <w:rFonts w:ascii="Arial" w:hAnsi="Arial" w:cs="Arial"/>
        </w:rPr>
        <w:t xml:space="preserve"> </w:t>
      </w:r>
      <w:r w:rsidR="00291739" w:rsidRPr="00082860">
        <w:rPr>
          <w:rFonts w:ascii="Arial" w:hAnsi="Arial" w:cs="Arial"/>
        </w:rPr>
        <w:t xml:space="preserve">20 minutes, </w:t>
      </w:r>
      <w:r w:rsidR="00EA49A7" w:rsidRPr="00082860">
        <w:rPr>
          <w:rFonts w:ascii="Arial" w:hAnsi="Arial" w:cs="Arial"/>
        </w:rPr>
        <w:t>and estimating blood plasma volume</w:t>
      </w:r>
      <w:r w:rsidR="007372B3" w:rsidRPr="00082860">
        <w:rPr>
          <w:rFonts w:ascii="Arial" w:hAnsi="Arial" w:cs="Arial"/>
        </w:rPr>
        <w:t xml:space="preserve"> from participants</w:t>
      </w:r>
      <w:r>
        <w:rPr>
          <w:rFonts w:ascii="Arial" w:hAnsi="Arial" w:cs="Arial"/>
        </w:rPr>
        <w:t>’</w:t>
      </w:r>
      <w:r w:rsidR="007372B3" w:rsidRPr="00082860">
        <w:rPr>
          <w:rFonts w:ascii="Arial" w:hAnsi="Arial" w:cs="Arial"/>
        </w:rPr>
        <w:t xml:space="preserve"> weight, height, and sex,</w:t>
      </w:r>
      <w:r w:rsidR="00EA49A7" w:rsidRPr="00082860">
        <w:rPr>
          <w:rFonts w:ascii="Arial" w:hAnsi="Arial" w:cs="Arial"/>
        </w:rPr>
        <w:t xml:space="preserve"> </w:t>
      </w:r>
      <w:r w:rsidR="007372B3" w:rsidRPr="00082860">
        <w:rPr>
          <w:rFonts w:ascii="Arial" w:hAnsi="Arial" w:cs="Arial"/>
        </w:rPr>
        <w:t xml:space="preserve">by using </w:t>
      </w:r>
      <w:r>
        <w:rPr>
          <w:rFonts w:ascii="Arial" w:hAnsi="Arial" w:cs="Arial"/>
        </w:rPr>
        <w:t xml:space="preserve">the </w:t>
      </w:r>
      <w:r w:rsidR="007372B3" w:rsidRPr="00082860">
        <w:rPr>
          <w:rFonts w:ascii="Arial" w:hAnsi="Arial" w:cs="Arial"/>
        </w:rPr>
        <w:t>Nadler equation [</w:t>
      </w:r>
      <w:r w:rsidR="00C7549A">
        <w:rPr>
          <w:rFonts w:ascii="Arial" w:hAnsi="Arial" w:cs="Arial"/>
        </w:rPr>
        <w:t>14</w:t>
      </w:r>
      <w:r w:rsidR="007372B3" w:rsidRPr="00082860">
        <w:rPr>
          <w:rFonts w:ascii="Arial" w:hAnsi="Arial" w:cs="Arial"/>
        </w:rPr>
        <w:t>].</w:t>
      </w:r>
      <w:r w:rsidR="001E281D" w:rsidRPr="00082860">
        <w:rPr>
          <w:rFonts w:ascii="Arial" w:hAnsi="Arial" w:cs="Arial"/>
        </w:rPr>
        <w:t xml:space="preserve"> </w:t>
      </w:r>
      <w:r w:rsidR="007372B3" w:rsidRPr="00082860">
        <w:rPr>
          <w:rFonts w:ascii="Arial" w:hAnsi="Arial" w:cs="Arial"/>
        </w:rPr>
        <w:t xml:space="preserve">The values of free </w:t>
      </w:r>
      <w:r w:rsidR="00EA55BE" w:rsidRPr="00082860">
        <w:rPr>
          <w:rFonts w:ascii="Arial" w:hAnsi="Arial" w:cs="Arial"/>
        </w:rPr>
        <w:t>parameters were determined by</w:t>
      </w:r>
      <w:r w:rsidR="00377851" w:rsidRPr="00082860">
        <w:rPr>
          <w:rFonts w:ascii="Arial" w:hAnsi="Arial" w:cs="Arial"/>
        </w:rPr>
        <w:t xml:space="preserve"> the </w:t>
      </w:r>
      <w:proofErr w:type="spellStart"/>
      <w:r w:rsidR="007372B3" w:rsidRPr="00082860">
        <w:rPr>
          <w:rFonts w:ascii="Arial" w:hAnsi="Arial" w:cs="Arial"/>
        </w:rPr>
        <w:t>idnlgrey.m</w:t>
      </w:r>
      <w:proofErr w:type="spellEnd"/>
      <w:r w:rsidR="007372B3" w:rsidRPr="00082860">
        <w:rPr>
          <w:rFonts w:ascii="Arial" w:hAnsi="Arial" w:cs="Arial"/>
        </w:rPr>
        <w:t xml:space="preserve"> function that </w:t>
      </w:r>
      <w:r w:rsidR="00EA55BE" w:rsidRPr="00082860">
        <w:rPr>
          <w:rFonts w:ascii="Arial" w:hAnsi="Arial" w:cs="Arial"/>
        </w:rPr>
        <w:t xml:space="preserve">used </w:t>
      </w:r>
      <w:r>
        <w:rPr>
          <w:rFonts w:ascii="Arial" w:hAnsi="Arial" w:cs="Arial"/>
        </w:rPr>
        <w:t xml:space="preserve">the </w:t>
      </w:r>
      <w:r w:rsidR="00EA55BE" w:rsidRPr="00082860">
        <w:rPr>
          <w:rFonts w:ascii="Arial" w:hAnsi="Arial" w:cs="Arial"/>
        </w:rPr>
        <w:t>reflective Newton optimization algo</w:t>
      </w:r>
      <w:r w:rsidR="00615DCF" w:rsidRPr="00082860">
        <w:rPr>
          <w:rFonts w:ascii="Arial" w:hAnsi="Arial" w:cs="Arial"/>
        </w:rPr>
        <w:t>rithm to minimize the difference</w:t>
      </w:r>
      <w:r w:rsidR="00EA55BE" w:rsidRPr="00082860">
        <w:rPr>
          <w:rFonts w:ascii="Arial" w:hAnsi="Arial" w:cs="Arial"/>
        </w:rPr>
        <w:t xml:space="preserve"> </w:t>
      </w:r>
      <w:r w:rsidR="007372B3" w:rsidRPr="00082860">
        <w:rPr>
          <w:rFonts w:ascii="Arial" w:hAnsi="Arial" w:cs="Arial"/>
        </w:rPr>
        <w:t>between the urine formation rate profile</w:t>
      </w:r>
      <w:r w:rsidR="001E281D" w:rsidRPr="00082860">
        <w:rPr>
          <w:rFonts w:ascii="Arial" w:hAnsi="Arial" w:cs="Arial"/>
        </w:rPr>
        <w:t xml:space="preserve"> </w:t>
      </w:r>
      <m:oMath>
        <m:r>
          <w:rPr>
            <w:rFonts w:ascii="Cambria Math" w:hAnsi="Cambria Math" w:cs="Arial"/>
          </w:rPr>
          <m:t>v</m:t>
        </m:r>
        <m:d>
          <m:dPr>
            <m:ctrlPr>
              <w:rPr>
                <w:rFonts w:ascii="Cambria Math" w:hAnsi="Cambria Math" w:cs="Arial"/>
                <w:i/>
              </w:rPr>
            </m:ctrlPr>
          </m:dPr>
          <m:e>
            <m:r>
              <w:rPr>
                <w:rFonts w:ascii="Cambria Math" w:hAnsi="Cambria Math" w:cs="Arial"/>
              </w:rPr>
              <m:t>t</m:t>
            </m:r>
          </m:e>
        </m:d>
      </m:oMath>
      <w:r w:rsidR="00377851" w:rsidRPr="00082860">
        <w:rPr>
          <w:rFonts w:ascii="Arial" w:eastAsiaTheme="minorEastAsia" w:hAnsi="Arial" w:cs="Arial"/>
        </w:rPr>
        <w:t xml:space="preserve"> predicted by the model and the bladder</w:t>
      </w:r>
      <w:r>
        <w:rPr>
          <w:rFonts w:ascii="Arial" w:eastAsiaTheme="minorEastAsia" w:hAnsi="Arial" w:cs="Arial"/>
        </w:rPr>
        <w:t>-</w:t>
      </w:r>
      <w:r w:rsidR="00377851" w:rsidRPr="00082860">
        <w:rPr>
          <w:rFonts w:ascii="Arial" w:eastAsiaTheme="minorEastAsia" w:hAnsi="Arial" w:cs="Arial"/>
        </w:rPr>
        <w:t>filling rate profile determined from the bladder diaries</w:t>
      </w:r>
      <w:r w:rsidR="00615DCF" w:rsidRPr="00082860">
        <w:rPr>
          <w:rFonts w:ascii="Arial" w:eastAsiaTheme="minorEastAsia" w:hAnsi="Arial" w:cs="Arial"/>
        </w:rPr>
        <w:t xml:space="preserve"> </w:t>
      </w:r>
      <w:r w:rsidR="0001767D" w:rsidRPr="00082860">
        <w:rPr>
          <w:rFonts w:ascii="Arial" w:hAnsi="Arial" w:cs="Arial"/>
        </w:rPr>
        <w:t xml:space="preserve">(defined as </w:t>
      </w:r>
      <w:proofErr w:type="spellStart"/>
      <w:r w:rsidR="0001767D" w:rsidRPr="00082860">
        <w:rPr>
          <w:rFonts w:ascii="Arial" w:hAnsi="Arial" w:cs="Arial"/>
        </w:rPr>
        <w:t>FitPercent</w:t>
      </w:r>
      <w:proofErr w:type="spellEnd"/>
      <w:r w:rsidR="0001767D" w:rsidRPr="00082860">
        <w:rPr>
          <w:rFonts w:ascii="Arial" w:hAnsi="Arial" w:cs="Arial"/>
        </w:rPr>
        <w:t xml:space="preserve"> eq. </w:t>
      </w:r>
      <w:r w:rsidR="00353DE4">
        <w:rPr>
          <w:rFonts w:ascii="Arial" w:hAnsi="Arial" w:cs="Arial"/>
        </w:rPr>
        <w:t>3</w:t>
      </w:r>
      <w:r w:rsidR="0001767D" w:rsidRPr="00082860">
        <w:rPr>
          <w:rFonts w:ascii="Arial" w:hAnsi="Arial" w:cs="Arial"/>
        </w:rPr>
        <w:t xml:space="preserve"> in the main text</w:t>
      </w:r>
      <w:r w:rsidR="00615DCF" w:rsidRPr="00082860">
        <w:rPr>
          <w:rFonts w:ascii="Arial" w:hAnsi="Arial" w:cs="Arial"/>
        </w:rPr>
        <w:t xml:space="preserve"> of the paper)</w:t>
      </w:r>
      <w:r w:rsidR="00377851" w:rsidRPr="00082860">
        <w:rPr>
          <w:rFonts w:ascii="Arial" w:eastAsiaTheme="minorEastAsia" w:hAnsi="Arial" w:cs="Arial"/>
        </w:rPr>
        <w:t>.</w:t>
      </w:r>
      <w:r w:rsidR="001E281D" w:rsidRPr="00082860">
        <w:rPr>
          <w:rFonts w:ascii="Arial" w:hAnsi="Arial" w:cs="Arial"/>
        </w:rPr>
        <w:t xml:space="preserve"> </w:t>
      </w:r>
      <w:r w:rsidR="00615DCF" w:rsidRPr="00082860">
        <w:rPr>
          <w:rFonts w:ascii="Arial" w:hAnsi="Arial" w:cs="Arial"/>
        </w:rPr>
        <w:t xml:space="preserve">In order to reduce the </w:t>
      </w:r>
      <w:r w:rsidR="00615DCF" w:rsidRPr="00082860">
        <w:rPr>
          <w:rFonts w:ascii="Arial" w:hAnsi="Arial" w:cs="Arial"/>
        </w:rPr>
        <w:lastRenderedPageBreak/>
        <w:t>likelihood of finding local instead of global minima, the initial values of free parameters were randomly selected within the allowed physiologically reasonable interval</w:t>
      </w:r>
      <w:r w:rsidR="0001767D" w:rsidRPr="00082860">
        <w:rPr>
          <w:rFonts w:ascii="Arial" w:hAnsi="Arial" w:cs="Arial"/>
        </w:rPr>
        <w:t>s</w:t>
      </w:r>
      <w:r w:rsidR="00615DCF" w:rsidRPr="00082860">
        <w:rPr>
          <w:rFonts w:ascii="Arial" w:hAnsi="Arial" w:cs="Arial"/>
        </w:rPr>
        <w:t>.</w:t>
      </w:r>
      <w:r w:rsidR="001C0B90" w:rsidRPr="00082860">
        <w:rPr>
          <w:rFonts w:ascii="Arial" w:hAnsi="Arial" w:cs="Arial"/>
        </w:rPr>
        <w:t xml:space="preserve"> </w:t>
      </w:r>
      <w:r w:rsidR="00615DCF" w:rsidRPr="00082860">
        <w:rPr>
          <w:rFonts w:ascii="Arial" w:hAnsi="Arial" w:cs="Arial"/>
        </w:rPr>
        <w:t xml:space="preserve">Forty instances of </w:t>
      </w:r>
      <w:proofErr w:type="spellStart"/>
      <w:r w:rsidR="00615DCF" w:rsidRPr="00082860">
        <w:rPr>
          <w:rFonts w:ascii="Arial" w:hAnsi="Arial" w:cs="Arial"/>
        </w:rPr>
        <w:t>idnlgrey.m</w:t>
      </w:r>
      <w:proofErr w:type="spellEnd"/>
      <w:r w:rsidR="00615DCF" w:rsidRPr="00082860">
        <w:rPr>
          <w:rFonts w:ascii="Arial" w:hAnsi="Arial" w:cs="Arial"/>
        </w:rPr>
        <w:t xml:space="preserve"> with randomly selected initial values of the parame</w:t>
      </w:r>
      <w:r w:rsidR="0001767D" w:rsidRPr="00082860">
        <w:rPr>
          <w:rFonts w:ascii="Arial" w:hAnsi="Arial" w:cs="Arial"/>
        </w:rPr>
        <w:t>ters were ru</w:t>
      </w:r>
      <w:r w:rsidR="00615DCF" w:rsidRPr="00082860">
        <w:rPr>
          <w:rFonts w:ascii="Arial" w:hAnsi="Arial" w:cs="Arial"/>
        </w:rPr>
        <w:t xml:space="preserve">n in parallel </w:t>
      </w:r>
      <w:r w:rsidR="00F45F6F" w:rsidRPr="00082860">
        <w:rPr>
          <w:rFonts w:ascii="Arial" w:hAnsi="Arial" w:cs="Arial"/>
        </w:rPr>
        <w:t>on</w:t>
      </w:r>
      <w:r>
        <w:rPr>
          <w:rFonts w:ascii="Arial" w:hAnsi="Arial" w:cs="Arial"/>
        </w:rPr>
        <w:t xml:space="preserve"> a</w:t>
      </w:r>
      <w:r w:rsidR="00F45F6F" w:rsidRPr="00082860">
        <w:rPr>
          <w:rFonts w:ascii="Arial" w:hAnsi="Arial" w:cs="Arial"/>
        </w:rPr>
        <w:t xml:space="preserve"> 40-core processor </w:t>
      </w:r>
      <w:r w:rsidR="00615DCF" w:rsidRPr="00082860">
        <w:rPr>
          <w:rFonts w:ascii="Arial" w:hAnsi="Arial" w:cs="Arial"/>
        </w:rPr>
        <w:t xml:space="preserve">using the </w:t>
      </w:r>
      <w:proofErr w:type="spellStart"/>
      <w:r w:rsidR="00615DCF" w:rsidRPr="00082860">
        <w:rPr>
          <w:rFonts w:ascii="Arial" w:hAnsi="Arial" w:cs="Arial"/>
        </w:rPr>
        <w:t>spmd.</w:t>
      </w:r>
      <w:r w:rsidR="00F45F6F" w:rsidRPr="00082860">
        <w:rPr>
          <w:rFonts w:ascii="Arial" w:hAnsi="Arial" w:cs="Arial"/>
        </w:rPr>
        <w:t>m</w:t>
      </w:r>
      <w:proofErr w:type="spellEnd"/>
      <w:r w:rsidR="00F45F6F" w:rsidRPr="00082860">
        <w:rPr>
          <w:rFonts w:ascii="Arial" w:hAnsi="Arial" w:cs="Arial"/>
        </w:rPr>
        <w:t xml:space="preserve"> function; then </w:t>
      </w:r>
      <w:r w:rsidR="00DF6BFA" w:rsidRPr="00082860">
        <w:rPr>
          <w:rFonts w:ascii="Arial" w:hAnsi="Arial" w:cs="Arial"/>
        </w:rPr>
        <w:t xml:space="preserve">the </w:t>
      </w:r>
      <w:r w:rsidR="00F45F6F" w:rsidRPr="00082860">
        <w:rPr>
          <w:rFonts w:ascii="Arial" w:hAnsi="Arial" w:cs="Arial"/>
        </w:rPr>
        <w:t xml:space="preserve">model with </w:t>
      </w:r>
      <w:r w:rsidR="00DF6BFA" w:rsidRPr="00082860">
        <w:rPr>
          <w:rFonts w:ascii="Arial" w:hAnsi="Arial" w:cs="Arial"/>
        </w:rPr>
        <w:t xml:space="preserve">the </w:t>
      </w:r>
      <w:r w:rsidR="00F45F6F" w:rsidRPr="00082860">
        <w:rPr>
          <w:rFonts w:ascii="Arial" w:hAnsi="Arial" w:cs="Arial"/>
        </w:rPr>
        <w:t>best fit was selected.</w:t>
      </w:r>
    </w:p>
    <w:p w14:paraId="3B6E53C3" w14:textId="753CD3F2" w:rsidR="00917184" w:rsidRDefault="00943727" w:rsidP="003A69F2">
      <w:pPr>
        <w:spacing w:line="480" w:lineRule="auto"/>
        <w:ind w:firstLine="720"/>
        <w:rPr>
          <w:rFonts w:eastAsiaTheme="minorEastAsia"/>
        </w:rPr>
      </w:pPr>
      <w:r w:rsidRPr="00082860">
        <w:rPr>
          <w:rFonts w:ascii="Arial" w:hAnsi="Arial" w:cs="Arial"/>
        </w:rPr>
        <w:t xml:space="preserve">As described in the main text, </w:t>
      </w:r>
      <w:r w:rsidR="00353DE4">
        <w:rPr>
          <w:rFonts w:ascii="Arial" w:hAnsi="Arial" w:cs="Arial"/>
        </w:rPr>
        <w:t>models for some (n=52) individuals did not pass our selection criterion of Peak Fit &gt;0.9. For others (n=</w:t>
      </w:r>
      <w:r w:rsidRPr="00082860">
        <w:rPr>
          <w:rFonts w:ascii="Arial" w:hAnsi="Arial" w:cs="Arial"/>
        </w:rPr>
        <w:t>145</w:t>
      </w:r>
      <w:r w:rsidR="004A4830">
        <w:rPr>
          <w:rFonts w:ascii="Arial" w:hAnsi="Arial" w:cs="Arial"/>
        </w:rPr>
        <w:t>),</w:t>
      </w:r>
      <w:r w:rsidRPr="00082860">
        <w:rPr>
          <w:rFonts w:ascii="Arial" w:hAnsi="Arial" w:cs="Arial"/>
        </w:rPr>
        <w:t xml:space="preserve"> “satisfactory” models of urine production rate were selected for use in further analysis and simulation. </w:t>
      </w:r>
      <w:r w:rsidR="00997930" w:rsidRPr="004A4830">
        <w:rPr>
          <w:rFonts w:ascii="Arial" w:hAnsi="Arial" w:cs="Arial"/>
        </w:rPr>
        <w:t>Suppl</w:t>
      </w:r>
      <w:r w:rsidR="00A85EED" w:rsidRPr="004A4830">
        <w:rPr>
          <w:rFonts w:ascii="Arial" w:hAnsi="Arial" w:cs="Arial"/>
        </w:rPr>
        <w:t>emental</w:t>
      </w:r>
      <w:r w:rsidR="00997930" w:rsidRPr="004A4830">
        <w:rPr>
          <w:rFonts w:ascii="Arial" w:hAnsi="Arial" w:cs="Arial"/>
        </w:rPr>
        <w:t xml:space="preserve"> Figure </w:t>
      </w:r>
      <w:r w:rsidR="00DC0173" w:rsidRPr="004A4830">
        <w:rPr>
          <w:rFonts w:ascii="Arial" w:hAnsi="Arial" w:cs="Arial"/>
        </w:rPr>
        <w:t>S</w:t>
      </w:r>
      <w:r w:rsidR="00997930" w:rsidRPr="004A4830">
        <w:rPr>
          <w:rFonts w:ascii="Arial" w:hAnsi="Arial" w:cs="Arial"/>
        </w:rPr>
        <w:t>1</w:t>
      </w:r>
      <w:r w:rsidRPr="004A4830">
        <w:rPr>
          <w:rFonts w:ascii="Arial" w:hAnsi="Arial" w:cs="Arial"/>
        </w:rPr>
        <w:t>1</w:t>
      </w:r>
      <w:r w:rsidR="00997930" w:rsidRPr="00082860">
        <w:rPr>
          <w:rFonts w:ascii="Arial" w:hAnsi="Arial" w:cs="Arial"/>
        </w:rPr>
        <w:t xml:space="preserve"> presents the box plots for parameters of the selected 145 models. To enable box plot comparison, parameter values are divided by the</w:t>
      </w:r>
      <w:r w:rsidR="00210364" w:rsidRPr="00082860">
        <w:rPr>
          <w:rFonts w:ascii="Arial" w:hAnsi="Arial" w:cs="Arial"/>
        </w:rPr>
        <w:t>ir</w:t>
      </w:r>
      <w:r w:rsidR="00997930" w:rsidRPr="00082860">
        <w:rPr>
          <w:rFonts w:ascii="Arial" w:hAnsi="Arial" w:cs="Arial"/>
        </w:rPr>
        <w:t xml:space="preserve"> mean values calculated across 145 models. The highest variability </w:t>
      </w:r>
      <w:r w:rsidR="00210364" w:rsidRPr="00082860">
        <w:rPr>
          <w:rFonts w:ascii="Arial" w:hAnsi="Arial" w:cs="Arial"/>
        </w:rPr>
        <w:t xml:space="preserve">is </w:t>
      </w:r>
      <w:r w:rsidR="00997930" w:rsidRPr="00082860">
        <w:rPr>
          <w:rFonts w:ascii="Arial" w:hAnsi="Arial" w:cs="Arial"/>
        </w:rPr>
        <w:t xml:space="preserve">demonstrated by parameter </w:t>
      </w:r>
      <m:oMath>
        <m:sSub>
          <m:sSubPr>
            <m:ctrlPr>
              <w:rPr>
                <w:rFonts w:ascii="Cambria Math" w:eastAsiaTheme="minorEastAsia" w:hAnsi="Cambria Math" w:cs="Arial"/>
                <w:i/>
              </w:rPr>
            </m:ctrlPr>
          </m:sSubPr>
          <m:e>
            <m:r>
              <w:rPr>
                <w:rFonts w:ascii="Cambria Math" w:eastAsiaTheme="minorEastAsia" w:hAnsi="Cambria Math" w:cs="Arial"/>
              </w:rPr>
              <m:t>k</m:t>
            </m:r>
          </m:e>
          <m:sub>
            <m:r>
              <w:rPr>
                <w:rFonts w:ascii="Cambria Math" w:eastAsiaTheme="minorEastAsia" w:hAnsi="Cambria Math" w:cs="Arial"/>
              </w:rPr>
              <m:t>n</m:t>
            </m:r>
          </m:sub>
        </m:sSub>
      </m:oMath>
      <w:r w:rsidR="00997930" w:rsidRPr="00082860">
        <w:rPr>
          <w:rFonts w:ascii="Arial" w:eastAsiaTheme="minorEastAsia" w:hAnsi="Arial" w:cs="Arial"/>
        </w:rPr>
        <w:t xml:space="preserve">, introduced (eq. </w:t>
      </w:r>
      <w:r w:rsidR="00D55496" w:rsidRPr="00082860">
        <w:rPr>
          <w:rFonts w:ascii="Arial" w:eastAsiaTheme="minorEastAsia" w:hAnsi="Arial" w:cs="Arial"/>
        </w:rPr>
        <w:t>s</w:t>
      </w:r>
      <w:r w:rsidR="00997930" w:rsidRPr="00082860">
        <w:rPr>
          <w:rFonts w:ascii="Arial" w:eastAsiaTheme="minorEastAsia" w:hAnsi="Arial" w:cs="Arial"/>
        </w:rPr>
        <w:t>17) to describe changes in GFR at night</w:t>
      </w:r>
      <w:r w:rsidR="004A4830">
        <w:rPr>
          <w:rFonts w:ascii="Arial" w:eastAsiaTheme="minorEastAsia" w:hAnsi="Arial" w:cs="Arial"/>
        </w:rPr>
        <w:t>time</w:t>
      </w:r>
      <w:r w:rsidR="00997930" w:rsidRPr="00082860">
        <w:rPr>
          <w:rFonts w:ascii="Arial" w:eastAsiaTheme="minorEastAsia" w:hAnsi="Arial" w:cs="Arial"/>
        </w:rPr>
        <w:t xml:space="preserve"> versus daytime. Interestingly, although the allowed parameter range was </w:t>
      </w:r>
      <m:oMath>
        <m:r>
          <w:rPr>
            <w:rFonts w:ascii="Cambria Math" w:eastAsiaTheme="minorEastAsia" w:hAnsi="Cambria Math" w:cs="Arial"/>
          </w:rPr>
          <m:t>-1</m:t>
        </m:r>
        <m:sSub>
          <m:sSubPr>
            <m:ctrlPr>
              <w:rPr>
                <w:rFonts w:ascii="Cambria Math" w:eastAsiaTheme="minorEastAsia" w:hAnsi="Cambria Math" w:cs="Arial"/>
                <w:i/>
              </w:rPr>
            </m:ctrlPr>
          </m:sSubPr>
          <m:e>
            <m:r>
              <w:rPr>
                <w:rFonts w:ascii="Cambria Math" w:eastAsiaTheme="minorEastAsia" w:hAnsi="Cambria Math" w:cs="Arial"/>
              </w:rPr>
              <m:t>&lt;k</m:t>
            </m:r>
          </m:e>
          <m:sub>
            <m:r>
              <w:rPr>
                <w:rFonts w:ascii="Cambria Math" w:eastAsiaTheme="minorEastAsia" w:hAnsi="Cambria Math" w:cs="Arial"/>
              </w:rPr>
              <m:t>n</m:t>
            </m:r>
          </m:sub>
        </m:sSub>
        <m:r>
          <w:rPr>
            <w:rFonts w:ascii="Cambria Math" w:eastAsiaTheme="minorEastAsia" w:hAnsi="Cambria Math" w:cs="Arial"/>
          </w:rPr>
          <m:t>&lt;1</m:t>
        </m:r>
      </m:oMath>
      <w:r w:rsidR="00997930" w:rsidRPr="00082860">
        <w:rPr>
          <w:rFonts w:ascii="Arial" w:eastAsiaTheme="minorEastAsia" w:hAnsi="Arial" w:cs="Arial"/>
        </w:rPr>
        <w:t>, about the same number of models predicted increase and decrease of GFR during night</w:t>
      </w:r>
      <w:r w:rsidR="004A4830">
        <w:rPr>
          <w:rFonts w:ascii="Arial" w:eastAsiaTheme="minorEastAsia" w:hAnsi="Arial" w:cs="Arial"/>
        </w:rPr>
        <w:t>time,</w:t>
      </w:r>
      <w:r w:rsidR="00997930" w:rsidRPr="00082860">
        <w:rPr>
          <w:rFonts w:ascii="Arial" w:eastAsiaTheme="minorEastAsia" w:hAnsi="Arial" w:cs="Arial"/>
        </w:rPr>
        <w:t xml:space="preserve"> leading to </w:t>
      </w:r>
      <w:r w:rsidR="00D55496" w:rsidRPr="00082860">
        <w:rPr>
          <w:rFonts w:ascii="Arial" w:eastAsiaTheme="minorEastAsia" w:hAnsi="Arial" w:cs="Arial"/>
        </w:rPr>
        <w:t xml:space="preserve">nearly zero mean parameter value and </w:t>
      </w:r>
      <w:r w:rsidR="00997930" w:rsidRPr="00082860">
        <w:rPr>
          <w:rFonts w:ascii="Arial" w:eastAsiaTheme="minorEastAsia" w:hAnsi="Arial" w:cs="Arial"/>
        </w:rPr>
        <w:t xml:space="preserve">high parameter variability relative to its mean value. </w:t>
      </w:r>
      <w:r w:rsidR="00210364" w:rsidRPr="00082860">
        <w:rPr>
          <w:rFonts w:ascii="Arial" w:eastAsiaTheme="minorEastAsia" w:hAnsi="Arial" w:cs="Arial"/>
        </w:rPr>
        <w:t xml:space="preserve">High variability is </w:t>
      </w:r>
      <w:r w:rsidR="004A4830">
        <w:rPr>
          <w:rFonts w:ascii="Arial" w:eastAsiaTheme="minorEastAsia" w:hAnsi="Arial" w:cs="Arial"/>
        </w:rPr>
        <w:t xml:space="preserve">also </w:t>
      </w:r>
      <w:r w:rsidR="00210364" w:rsidRPr="00082860">
        <w:rPr>
          <w:rFonts w:ascii="Arial" w:eastAsiaTheme="minorEastAsia" w:hAnsi="Arial" w:cs="Arial"/>
        </w:rPr>
        <w:t>demonstrated by parameters describing redistribution and metabolism of alcohol</w:t>
      </w:r>
      <m:oMath>
        <m:r>
          <w:rPr>
            <w:rFonts w:ascii="Cambria Math" w:eastAsiaTheme="minorEastAsia" w:hAnsi="Cambria Math" w:cs="Arial"/>
          </w:rPr>
          <m:t xml:space="preserve"> </m:t>
        </m:r>
        <m:sSub>
          <m:sSubPr>
            <m:ctrlPr>
              <w:rPr>
                <w:rFonts w:ascii="Cambria Math" w:eastAsiaTheme="minorEastAsia" w:hAnsi="Cambria Math" w:cs="Arial"/>
                <w:i/>
              </w:rPr>
            </m:ctrlPr>
          </m:sSubPr>
          <m:e>
            <m:r>
              <w:rPr>
                <w:rFonts w:ascii="Cambria Math" w:eastAsiaTheme="minorEastAsia" w:hAnsi="Cambria Math" w:cs="Arial"/>
              </w:rPr>
              <m:t>K</m:t>
            </m:r>
          </m:e>
          <m:sub>
            <m:r>
              <w:rPr>
                <w:rFonts w:ascii="Cambria Math" w:eastAsiaTheme="minorEastAsia" w:hAnsi="Cambria Math" w:cs="Arial"/>
              </w:rPr>
              <m:t>A</m:t>
            </m:r>
          </m:sub>
        </m:sSub>
      </m:oMath>
      <w:r w:rsidR="00210364" w:rsidRPr="00082860">
        <w:rPr>
          <w:rFonts w:ascii="Arial" w:eastAsiaTheme="minorEastAsia" w:hAnsi="Arial" w:cs="Arial"/>
        </w:rPr>
        <w:t>,</w:t>
      </w:r>
      <m:oMath>
        <m:sSub>
          <m:sSubPr>
            <m:ctrlPr>
              <w:rPr>
                <w:rFonts w:ascii="Cambria Math" w:eastAsiaTheme="minorEastAsia" w:hAnsi="Cambria Math" w:cs="Arial"/>
                <w:i/>
              </w:rPr>
            </m:ctrlPr>
          </m:sSubPr>
          <m:e>
            <m:r>
              <w:rPr>
                <w:rFonts w:ascii="Cambria Math" w:eastAsiaTheme="minorEastAsia" w:hAnsi="Cambria Math" w:cs="Arial"/>
              </w:rPr>
              <m:t>α</m:t>
            </m:r>
          </m:e>
          <m:sub>
            <m:r>
              <w:rPr>
                <w:rFonts w:ascii="Cambria Math" w:eastAsiaTheme="minorEastAsia" w:hAnsi="Cambria Math" w:cs="Arial"/>
              </w:rPr>
              <m:t>A</m:t>
            </m:r>
          </m:sub>
        </m:sSub>
      </m:oMath>
      <w:r w:rsidR="00210364" w:rsidRPr="00082860">
        <w:rPr>
          <w:rFonts w:ascii="Arial" w:eastAsiaTheme="minorEastAsia" w:hAnsi="Arial" w:cs="Arial"/>
        </w:rPr>
        <w:t xml:space="preserve">, and </w:t>
      </w:r>
      <m:oMath>
        <m:sSub>
          <m:sSubPr>
            <m:ctrlPr>
              <w:rPr>
                <w:rFonts w:ascii="Cambria Math" w:hAnsi="Cambria Math" w:cs="Arial"/>
                <w:i/>
              </w:rPr>
            </m:ctrlPr>
          </m:sSubPr>
          <m:e>
            <m:r>
              <w:rPr>
                <w:rFonts w:ascii="Cambria Math" w:hAnsi="Cambria Math" w:cs="Arial"/>
              </w:rPr>
              <m:t>d</m:t>
            </m:r>
          </m:e>
          <m:sub>
            <m:r>
              <w:rPr>
                <w:rFonts w:ascii="Cambria Math" w:hAnsi="Cambria Math" w:cs="Arial"/>
              </w:rPr>
              <m:t>a</m:t>
            </m:r>
          </m:sub>
        </m:sSub>
      </m:oMath>
      <w:r w:rsidR="00210364" w:rsidRPr="00082860">
        <w:rPr>
          <w:rFonts w:ascii="Arial" w:eastAsiaTheme="minorEastAsia" w:hAnsi="Arial" w:cs="Arial"/>
        </w:rPr>
        <w:t xml:space="preserve"> , which is in agreement with literature data [</w:t>
      </w:r>
      <w:r w:rsidR="00C7549A">
        <w:rPr>
          <w:rFonts w:ascii="Arial" w:eastAsiaTheme="minorEastAsia" w:hAnsi="Arial" w:cs="Arial"/>
        </w:rPr>
        <w:t>15</w:t>
      </w:r>
      <w:r w:rsidR="00210364" w:rsidRPr="00082860">
        <w:rPr>
          <w:rFonts w:ascii="Arial" w:eastAsiaTheme="minorEastAsia" w:hAnsi="Arial" w:cs="Arial"/>
        </w:rPr>
        <w:t xml:space="preserve">] on the high variability of alcohol metabolism across individuals. </w:t>
      </w:r>
      <w:r w:rsidR="00023204" w:rsidRPr="00082860">
        <w:rPr>
          <w:rFonts w:ascii="Arial" w:eastAsiaTheme="minorEastAsia" w:hAnsi="Arial" w:cs="Arial"/>
        </w:rPr>
        <w:t xml:space="preserve">Also, as seen in </w:t>
      </w:r>
      <w:r w:rsidR="00A85EED" w:rsidRPr="008C0629">
        <w:rPr>
          <w:rFonts w:ascii="Arial" w:eastAsiaTheme="minorEastAsia" w:hAnsi="Arial" w:cs="Arial"/>
        </w:rPr>
        <w:t>Supplemental Figure S11</w:t>
      </w:r>
      <w:r w:rsidR="00023204" w:rsidRPr="00082860">
        <w:rPr>
          <w:rFonts w:ascii="Arial" w:eastAsiaTheme="minorEastAsia" w:hAnsi="Arial" w:cs="Arial"/>
        </w:rPr>
        <w:t xml:space="preserve">, variability in the coefficients </w:t>
      </w:r>
      <m:oMath>
        <m:sSub>
          <m:sSubPr>
            <m:ctrlPr>
              <w:rPr>
                <w:rFonts w:ascii="Cambria Math" w:eastAsiaTheme="minorEastAsia" w:hAnsi="Cambria Math" w:cs="Arial"/>
                <w:i/>
              </w:rPr>
            </m:ctrlPr>
          </m:sSubPr>
          <m:e>
            <m:r>
              <w:rPr>
                <w:rFonts w:ascii="Cambria Math" w:eastAsiaTheme="minorEastAsia" w:hAnsi="Cambria Math" w:cs="Arial"/>
              </w:rPr>
              <m:t>K</m:t>
            </m:r>
          </m:e>
          <m:sub>
            <m:r>
              <w:rPr>
                <w:rFonts w:ascii="Cambria Math" w:eastAsiaTheme="minorEastAsia" w:hAnsi="Cambria Math" w:cs="Arial"/>
              </w:rPr>
              <m:t>W</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K</m:t>
            </m:r>
          </m:e>
          <m:sub>
            <m:r>
              <w:rPr>
                <w:rFonts w:ascii="Cambria Math" w:eastAsiaTheme="minorEastAsia" w:hAnsi="Cambria Math" w:cs="Arial"/>
              </w:rPr>
              <m:t>C</m:t>
            </m:r>
          </m:sub>
        </m:sSub>
        <m:r>
          <w:rPr>
            <w:rFonts w:ascii="Cambria Math" w:eastAsiaTheme="minorEastAsia" w:hAnsi="Cambria Math" w:cs="Arial"/>
          </w:rPr>
          <m:t xml:space="preserve">, </m:t>
        </m:r>
        <m:sSub>
          <m:sSubPr>
            <m:ctrlPr>
              <w:rPr>
                <w:rFonts w:ascii="Cambria Math" w:eastAsiaTheme="minorEastAsia" w:hAnsi="Cambria Math" w:cs="Arial"/>
                <w:i/>
              </w:rPr>
            </m:ctrlPr>
          </m:sSubPr>
          <m:e>
            <m:r>
              <w:rPr>
                <w:rFonts w:ascii="Cambria Math" w:eastAsiaTheme="minorEastAsia" w:hAnsi="Cambria Math" w:cs="Arial"/>
              </w:rPr>
              <m:t>K</m:t>
            </m:r>
          </m:e>
          <m:sub>
            <m:r>
              <w:rPr>
                <w:rFonts w:ascii="Cambria Math" w:eastAsiaTheme="minorEastAsia" w:hAnsi="Cambria Math" w:cs="Arial"/>
              </w:rPr>
              <m:t>A</m:t>
            </m:r>
          </m:sub>
        </m:sSub>
        <m:r>
          <w:rPr>
            <w:rFonts w:ascii="Cambria Math" w:eastAsiaTheme="minorEastAsia" w:hAnsi="Cambria Math" w:cs="Arial"/>
          </w:rPr>
          <m:t xml:space="preserve"> </m:t>
        </m:r>
      </m:oMath>
      <w:r w:rsidR="00023204" w:rsidRPr="00082860">
        <w:rPr>
          <w:rFonts w:ascii="Arial" w:eastAsiaTheme="minorEastAsia" w:hAnsi="Arial" w:cs="Arial"/>
        </w:rPr>
        <w:t xml:space="preserve">describing the speed at which equilibrium distribution of water, caffeine, and alcohol between blood and interstitial fluid is established is much higher than variability in parameters </w:t>
      </w:r>
      <m:oMath>
        <m:sSub>
          <m:sSubPr>
            <m:ctrlPr>
              <w:rPr>
                <w:rFonts w:ascii="Cambria Math" w:eastAsiaTheme="minorEastAsia" w:hAnsi="Cambria Math" w:cs="Arial"/>
                <w:i/>
              </w:rPr>
            </m:ctrlPr>
          </m:sSubPr>
          <m:e>
            <m:r>
              <w:rPr>
                <w:rFonts w:ascii="Cambria Math" w:eastAsiaTheme="minorEastAsia" w:hAnsi="Cambria Math" w:cs="Arial"/>
              </w:rPr>
              <m:t>α</m:t>
            </m:r>
          </m:e>
          <m:sub>
            <m:r>
              <w:rPr>
                <w:rFonts w:ascii="Cambria Math" w:eastAsiaTheme="minorEastAsia" w:hAnsi="Cambria Math" w:cs="Arial"/>
              </w:rPr>
              <m:t>W</m:t>
            </m:r>
          </m:sub>
        </m:sSub>
      </m:oMath>
      <w:r w:rsidR="00023204" w:rsidRPr="00082860">
        <w:rPr>
          <w:rFonts w:ascii="Arial" w:eastAsiaTheme="minorEastAsia" w:hAnsi="Arial" w:cs="Arial"/>
        </w:rPr>
        <w:t>,</w:t>
      </w:r>
      <m:oMath>
        <m:r>
          <w:rPr>
            <w:rFonts w:ascii="Cambria Math" w:eastAsiaTheme="minorEastAsia" w:hAnsi="Cambria Math" w:cs="Arial"/>
          </w:rPr>
          <m:t xml:space="preserve"> </m:t>
        </m:r>
        <m:sSub>
          <m:sSubPr>
            <m:ctrlPr>
              <w:rPr>
                <w:rFonts w:ascii="Cambria Math" w:eastAsiaTheme="minorEastAsia" w:hAnsi="Cambria Math" w:cs="Arial"/>
                <w:i/>
              </w:rPr>
            </m:ctrlPr>
          </m:sSubPr>
          <m:e>
            <m:r>
              <w:rPr>
                <w:rFonts w:ascii="Cambria Math" w:eastAsiaTheme="minorEastAsia" w:hAnsi="Cambria Math" w:cs="Arial"/>
              </w:rPr>
              <m:t>α</m:t>
            </m:r>
          </m:e>
          <m:sub>
            <m:r>
              <w:rPr>
                <w:rFonts w:ascii="Cambria Math" w:eastAsiaTheme="minorEastAsia" w:hAnsi="Cambria Math" w:cs="Arial"/>
              </w:rPr>
              <m:t>C</m:t>
            </m:r>
          </m:sub>
        </m:sSub>
      </m:oMath>
      <w:r w:rsidR="00023204" w:rsidRPr="00082860">
        <w:rPr>
          <w:rFonts w:ascii="Arial" w:eastAsiaTheme="minorEastAsia" w:hAnsi="Arial" w:cs="Arial"/>
        </w:rPr>
        <w:t>,</w:t>
      </w:r>
      <m:oMath>
        <m:r>
          <w:rPr>
            <w:rFonts w:ascii="Cambria Math" w:eastAsiaTheme="minorEastAsia" w:hAnsi="Cambria Math" w:cs="Arial"/>
          </w:rPr>
          <m:t xml:space="preserve"> </m:t>
        </m:r>
        <m:sSub>
          <m:sSubPr>
            <m:ctrlPr>
              <w:rPr>
                <w:rFonts w:ascii="Cambria Math" w:eastAsiaTheme="minorEastAsia" w:hAnsi="Cambria Math" w:cs="Arial"/>
                <w:i/>
              </w:rPr>
            </m:ctrlPr>
          </m:sSubPr>
          <m:e>
            <m:r>
              <w:rPr>
                <w:rFonts w:ascii="Cambria Math" w:eastAsiaTheme="minorEastAsia" w:hAnsi="Cambria Math" w:cs="Arial"/>
              </w:rPr>
              <m:t>α</m:t>
            </m:r>
          </m:e>
          <m:sub>
            <m:r>
              <w:rPr>
                <w:rFonts w:ascii="Cambria Math" w:eastAsiaTheme="minorEastAsia" w:hAnsi="Cambria Math" w:cs="Arial"/>
              </w:rPr>
              <m:t>A</m:t>
            </m:r>
          </m:sub>
        </m:sSub>
      </m:oMath>
      <w:r w:rsidR="00023204" w:rsidRPr="00082860">
        <w:rPr>
          <w:rFonts w:ascii="Arial" w:eastAsiaTheme="minorEastAsia" w:hAnsi="Arial" w:cs="Arial"/>
        </w:rPr>
        <w:t xml:space="preserve"> describing the level of the equilibrium. </w:t>
      </w:r>
    </w:p>
    <w:p w14:paraId="12903ACE" w14:textId="5D13990D" w:rsidR="00560C53" w:rsidRDefault="00560C53" w:rsidP="003A69F2">
      <w:pPr>
        <w:pStyle w:val="Heading1"/>
        <w:rPr>
          <w:rFonts w:eastAsiaTheme="minorEastAsia"/>
        </w:rPr>
      </w:pPr>
      <w:r>
        <w:rPr>
          <w:rFonts w:eastAsiaTheme="minorEastAsia"/>
        </w:rPr>
        <w:br w:type="page"/>
      </w:r>
    </w:p>
    <w:p w14:paraId="422CB7F1" w14:textId="399BEC51" w:rsidR="00CB289F" w:rsidRDefault="00082860" w:rsidP="003A69F2">
      <w:pPr>
        <w:pStyle w:val="Heading1"/>
        <w:rPr>
          <w:rFonts w:eastAsiaTheme="minorEastAsia" w:cs="Arial"/>
        </w:rPr>
      </w:pPr>
      <w:r w:rsidRPr="00994FE3">
        <w:rPr>
          <w:rFonts w:eastAsiaTheme="minorEastAsia" w:cs="Arial"/>
          <w:u w:val="single"/>
        </w:rPr>
        <w:lastRenderedPageBreak/>
        <w:t>Suppl</w:t>
      </w:r>
      <w:r w:rsidR="00560C53" w:rsidRPr="00994FE3">
        <w:rPr>
          <w:rFonts w:eastAsiaTheme="minorEastAsia" w:cs="Arial"/>
          <w:u w:val="single"/>
        </w:rPr>
        <w:t>emental</w:t>
      </w:r>
      <w:r w:rsidRPr="00994FE3">
        <w:rPr>
          <w:rFonts w:eastAsiaTheme="minorEastAsia" w:cs="Arial"/>
          <w:u w:val="single"/>
        </w:rPr>
        <w:t xml:space="preserve"> </w:t>
      </w:r>
      <w:r w:rsidR="00B2248F" w:rsidRPr="00994FE3">
        <w:rPr>
          <w:rFonts w:eastAsiaTheme="minorEastAsia" w:cs="Arial"/>
          <w:u w:val="single"/>
        </w:rPr>
        <w:t>R</w:t>
      </w:r>
      <w:r w:rsidRPr="00994FE3">
        <w:rPr>
          <w:rFonts w:eastAsiaTheme="minorEastAsia" w:cs="Arial"/>
          <w:u w:val="single"/>
        </w:rPr>
        <w:t>eferences</w:t>
      </w:r>
    </w:p>
    <w:p w14:paraId="220DCBBF" w14:textId="0B3AA017" w:rsidR="00BC237B" w:rsidRPr="00994FE3" w:rsidRDefault="00BC237B" w:rsidP="00994FE3">
      <w:pPr>
        <w:pStyle w:val="ListParagraph"/>
        <w:numPr>
          <w:ilvl w:val="0"/>
          <w:numId w:val="8"/>
        </w:numPr>
        <w:spacing w:after="240" w:line="480" w:lineRule="auto"/>
        <w:contextualSpacing w:val="0"/>
        <w:rPr>
          <w:rFonts w:ascii="Arial" w:hAnsi="Arial" w:cs="Arial"/>
        </w:rPr>
      </w:pPr>
      <w:r w:rsidRPr="00994FE3">
        <w:rPr>
          <w:rFonts w:ascii="Arial" w:hAnsi="Arial" w:cs="Arial"/>
        </w:rPr>
        <w:t xml:space="preserve">Moss R, Thomas SR. Hormonal regulation of salt and water excretion: a mathematical model of whole kidney function and pressure natriuresis. </w:t>
      </w:r>
      <w:r w:rsidRPr="00994FE3">
        <w:rPr>
          <w:rFonts w:ascii="Arial" w:hAnsi="Arial" w:cs="Arial"/>
          <w:i/>
          <w:iCs/>
        </w:rPr>
        <w:t xml:space="preserve">Am J </w:t>
      </w:r>
      <w:proofErr w:type="spellStart"/>
      <w:r w:rsidRPr="00994FE3">
        <w:rPr>
          <w:rFonts w:ascii="Arial" w:hAnsi="Arial" w:cs="Arial"/>
          <w:i/>
          <w:iCs/>
        </w:rPr>
        <w:t>Physiol</w:t>
      </w:r>
      <w:proofErr w:type="spellEnd"/>
      <w:r w:rsidRPr="00994FE3">
        <w:rPr>
          <w:rFonts w:ascii="Arial" w:hAnsi="Arial" w:cs="Arial"/>
          <w:i/>
          <w:iCs/>
        </w:rPr>
        <w:t xml:space="preserve"> Renal </w:t>
      </w:r>
      <w:proofErr w:type="spellStart"/>
      <w:r w:rsidRPr="00994FE3">
        <w:rPr>
          <w:rFonts w:ascii="Arial" w:hAnsi="Arial" w:cs="Arial"/>
          <w:i/>
          <w:iCs/>
        </w:rPr>
        <w:t>Physiol</w:t>
      </w:r>
      <w:proofErr w:type="spellEnd"/>
      <w:r w:rsidRPr="00994FE3">
        <w:rPr>
          <w:rFonts w:ascii="Arial" w:hAnsi="Arial" w:cs="Arial"/>
        </w:rPr>
        <w:t xml:space="preserve"> 2014;306(2):F224-F248.</w:t>
      </w:r>
    </w:p>
    <w:p w14:paraId="7ED8FCE1" w14:textId="23B4BD9D" w:rsidR="00BC237B" w:rsidRPr="00994FE3" w:rsidRDefault="00BC237B" w:rsidP="00994FE3">
      <w:pPr>
        <w:pStyle w:val="ListParagraph"/>
        <w:numPr>
          <w:ilvl w:val="0"/>
          <w:numId w:val="8"/>
        </w:numPr>
        <w:spacing w:after="240" w:line="480" w:lineRule="auto"/>
        <w:contextualSpacing w:val="0"/>
        <w:rPr>
          <w:rFonts w:ascii="Arial" w:hAnsi="Arial" w:cs="Arial"/>
        </w:rPr>
      </w:pPr>
      <w:proofErr w:type="spellStart"/>
      <w:r w:rsidRPr="00994FE3">
        <w:rPr>
          <w:rFonts w:ascii="Arial" w:hAnsi="Arial" w:cs="Arial"/>
        </w:rPr>
        <w:t>Karaaslan</w:t>
      </w:r>
      <w:proofErr w:type="spellEnd"/>
      <w:r w:rsidRPr="00994FE3">
        <w:rPr>
          <w:rFonts w:ascii="Arial" w:hAnsi="Arial" w:cs="Arial"/>
        </w:rPr>
        <w:t xml:space="preserve"> F, </w:t>
      </w:r>
      <w:proofErr w:type="spellStart"/>
      <w:r w:rsidRPr="00994FE3">
        <w:rPr>
          <w:rFonts w:ascii="Arial" w:hAnsi="Arial" w:cs="Arial"/>
        </w:rPr>
        <w:t>Denizhan</w:t>
      </w:r>
      <w:proofErr w:type="spellEnd"/>
      <w:r w:rsidRPr="00994FE3">
        <w:rPr>
          <w:rFonts w:ascii="Arial" w:hAnsi="Arial" w:cs="Arial"/>
        </w:rPr>
        <w:t xml:space="preserve"> Y, </w:t>
      </w:r>
      <w:proofErr w:type="spellStart"/>
      <w:r w:rsidRPr="00994FE3">
        <w:rPr>
          <w:rFonts w:ascii="Arial" w:hAnsi="Arial" w:cs="Arial"/>
        </w:rPr>
        <w:t>Kayserilioglu</w:t>
      </w:r>
      <w:proofErr w:type="spellEnd"/>
      <w:r w:rsidRPr="00994FE3">
        <w:rPr>
          <w:rFonts w:ascii="Arial" w:hAnsi="Arial" w:cs="Arial"/>
        </w:rPr>
        <w:t xml:space="preserve"> A, </w:t>
      </w:r>
      <w:proofErr w:type="spellStart"/>
      <w:r w:rsidRPr="00994FE3">
        <w:rPr>
          <w:rFonts w:ascii="Arial" w:hAnsi="Arial" w:cs="Arial"/>
        </w:rPr>
        <w:t>Gulcur</w:t>
      </w:r>
      <w:proofErr w:type="spellEnd"/>
      <w:r w:rsidRPr="00994FE3">
        <w:rPr>
          <w:rFonts w:ascii="Arial" w:hAnsi="Arial" w:cs="Arial"/>
        </w:rPr>
        <w:t xml:space="preserve"> HO. Long-term mathematical model involving renal sympathetic nerve activity, arterial pressure, and sodium excretion. </w:t>
      </w:r>
      <w:r w:rsidRPr="00994FE3">
        <w:rPr>
          <w:rFonts w:ascii="Arial" w:hAnsi="Arial" w:cs="Arial"/>
          <w:i/>
          <w:iCs/>
        </w:rPr>
        <w:t>Ann Biomed Eng</w:t>
      </w:r>
      <w:r w:rsidRPr="00994FE3">
        <w:rPr>
          <w:rFonts w:ascii="Arial" w:hAnsi="Arial" w:cs="Arial"/>
        </w:rPr>
        <w:t xml:space="preserve"> 2005;33(11):1607-1630.</w:t>
      </w:r>
    </w:p>
    <w:p w14:paraId="3ABCEF47" w14:textId="73139252" w:rsidR="00BC237B" w:rsidRPr="00994FE3" w:rsidRDefault="00BC237B" w:rsidP="00994FE3">
      <w:pPr>
        <w:pStyle w:val="ListParagraph"/>
        <w:numPr>
          <w:ilvl w:val="0"/>
          <w:numId w:val="8"/>
        </w:numPr>
        <w:spacing w:after="240" w:line="480" w:lineRule="auto"/>
        <w:contextualSpacing w:val="0"/>
        <w:rPr>
          <w:rFonts w:ascii="Arial" w:hAnsi="Arial" w:cs="Arial"/>
        </w:rPr>
      </w:pPr>
      <w:r w:rsidRPr="00994FE3">
        <w:rPr>
          <w:rFonts w:ascii="Arial" w:hAnsi="Arial" w:cs="Arial"/>
        </w:rPr>
        <w:t>Adolph EF. Physiological regulations. Lancaster, PA: The Jacques Cattell Press, 1943.</w:t>
      </w:r>
    </w:p>
    <w:p w14:paraId="5B4E054A" w14:textId="55ECE228" w:rsidR="00BC237B" w:rsidRPr="00994FE3" w:rsidRDefault="00BC237B" w:rsidP="00994FE3">
      <w:pPr>
        <w:pStyle w:val="ListParagraph"/>
        <w:numPr>
          <w:ilvl w:val="0"/>
          <w:numId w:val="8"/>
        </w:numPr>
        <w:spacing w:after="240" w:line="480" w:lineRule="auto"/>
        <w:contextualSpacing w:val="0"/>
        <w:rPr>
          <w:rFonts w:ascii="Arial" w:hAnsi="Arial" w:cs="Arial"/>
        </w:rPr>
      </w:pPr>
      <w:proofErr w:type="spellStart"/>
      <w:r w:rsidRPr="00994FE3">
        <w:rPr>
          <w:rFonts w:ascii="Arial" w:hAnsi="Arial" w:cs="Arial"/>
        </w:rPr>
        <w:t>Bossingham</w:t>
      </w:r>
      <w:proofErr w:type="spellEnd"/>
      <w:r w:rsidRPr="00994FE3">
        <w:rPr>
          <w:rFonts w:ascii="Arial" w:hAnsi="Arial" w:cs="Arial"/>
        </w:rPr>
        <w:t xml:space="preserve"> MJ, Carnell NS, Campbell WW. Water balance, hydration status, and fat-free mass hydration in younger and older adults. </w:t>
      </w:r>
      <w:r w:rsidRPr="00994FE3">
        <w:rPr>
          <w:rFonts w:ascii="Arial" w:hAnsi="Arial" w:cs="Arial"/>
          <w:i/>
          <w:iCs/>
        </w:rPr>
        <w:t xml:space="preserve">Am J Clin </w:t>
      </w:r>
      <w:proofErr w:type="spellStart"/>
      <w:r w:rsidRPr="00994FE3">
        <w:rPr>
          <w:rFonts w:ascii="Arial" w:hAnsi="Arial" w:cs="Arial"/>
          <w:i/>
          <w:iCs/>
        </w:rPr>
        <w:t>Nutr</w:t>
      </w:r>
      <w:proofErr w:type="spellEnd"/>
      <w:r w:rsidRPr="00994FE3">
        <w:rPr>
          <w:rFonts w:ascii="Arial" w:hAnsi="Arial" w:cs="Arial"/>
        </w:rPr>
        <w:t xml:space="preserve"> 2005;81(6):1342-1350.</w:t>
      </w:r>
    </w:p>
    <w:p w14:paraId="072E13B5" w14:textId="4D883260" w:rsidR="00BC237B" w:rsidRPr="00994FE3" w:rsidRDefault="00BC237B" w:rsidP="00994FE3">
      <w:pPr>
        <w:pStyle w:val="ListParagraph"/>
        <w:numPr>
          <w:ilvl w:val="0"/>
          <w:numId w:val="8"/>
        </w:numPr>
        <w:spacing w:after="240" w:line="480" w:lineRule="auto"/>
        <w:contextualSpacing w:val="0"/>
        <w:rPr>
          <w:rFonts w:ascii="Arial" w:hAnsi="Arial" w:cs="Arial"/>
        </w:rPr>
      </w:pPr>
      <w:proofErr w:type="spellStart"/>
      <w:r w:rsidRPr="00994FE3">
        <w:rPr>
          <w:rFonts w:ascii="Arial" w:hAnsi="Arial" w:cs="Arial"/>
        </w:rPr>
        <w:t>Bighamian</w:t>
      </w:r>
      <w:proofErr w:type="spellEnd"/>
      <w:r w:rsidRPr="00994FE3">
        <w:rPr>
          <w:rFonts w:ascii="Arial" w:hAnsi="Arial" w:cs="Arial"/>
        </w:rPr>
        <w:t xml:space="preserve"> R, Reisner AT, Hahn JO. A lumped-parameter subject-specific model of blood volume response to fluid infusion. </w:t>
      </w:r>
      <w:r w:rsidRPr="00994FE3">
        <w:rPr>
          <w:rFonts w:ascii="Arial" w:hAnsi="Arial" w:cs="Arial"/>
          <w:i/>
          <w:iCs/>
        </w:rPr>
        <w:t xml:space="preserve">Front </w:t>
      </w:r>
      <w:proofErr w:type="spellStart"/>
      <w:r w:rsidRPr="00994FE3">
        <w:rPr>
          <w:rFonts w:ascii="Arial" w:hAnsi="Arial" w:cs="Arial"/>
          <w:i/>
          <w:iCs/>
        </w:rPr>
        <w:t>Physiol</w:t>
      </w:r>
      <w:proofErr w:type="spellEnd"/>
      <w:r w:rsidRPr="00994FE3">
        <w:rPr>
          <w:rFonts w:ascii="Arial" w:hAnsi="Arial" w:cs="Arial"/>
        </w:rPr>
        <w:t xml:space="preserve"> 2016;7:390.</w:t>
      </w:r>
    </w:p>
    <w:p w14:paraId="37666BD9" w14:textId="3DCBF1F5" w:rsidR="00BC237B" w:rsidRPr="00994FE3" w:rsidRDefault="00BC237B" w:rsidP="00994FE3">
      <w:pPr>
        <w:pStyle w:val="ListParagraph"/>
        <w:numPr>
          <w:ilvl w:val="0"/>
          <w:numId w:val="8"/>
        </w:numPr>
        <w:spacing w:after="240" w:line="480" w:lineRule="auto"/>
        <w:contextualSpacing w:val="0"/>
        <w:rPr>
          <w:rFonts w:ascii="Arial" w:hAnsi="Arial" w:cs="Arial"/>
        </w:rPr>
      </w:pPr>
      <w:r w:rsidRPr="00994FE3">
        <w:rPr>
          <w:rFonts w:ascii="Arial" w:hAnsi="Arial" w:cs="Arial"/>
        </w:rPr>
        <w:t xml:space="preserve">Leiper JB. Fate of ingested fluids: factors affecting gastric emptying and intestinal absorption of beverages in humans. </w:t>
      </w:r>
      <w:proofErr w:type="spellStart"/>
      <w:r w:rsidRPr="00994FE3">
        <w:rPr>
          <w:rFonts w:ascii="Arial" w:hAnsi="Arial" w:cs="Arial"/>
          <w:i/>
          <w:iCs/>
        </w:rPr>
        <w:t>Nutr</w:t>
      </w:r>
      <w:proofErr w:type="spellEnd"/>
      <w:r w:rsidRPr="00994FE3">
        <w:rPr>
          <w:rFonts w:ascii="Arial" w:hAnsi="Arial" w:cs="Arial"/>
          <w:i/>
          <w:iCs/>
        </w:rPr>
        <w:t xml:space="preserve"> Rev</w:t>
      </w:r>
      <w:r w:rsidRPr="00994FE3">
        <w:rPr>
          <w:rFonts w:ascii="Arial" w:hAnsi="Arial" w:cs="Arial"/>
        </w:rPr>
        <w:t xml:space="preserve"> 2015;73</w:t>
      </w:r>
      <w:r>
        <w:rPr>
          <w:rFonts w:ascii="Arial" w:hAnsi="Arial" w:cs="Arial"/>
        </w:rPr>
        <w:t>(</w:t>
      </w:r>
      <w:r w:rsidRPr="00994FE3">
        <w:rPr>
          <w:rFonts w:ascii="Arial" w:hAnsi="Arial" w:cs="Arial"/>
        </w:rPr>
        <w:t>Suppl 2</w:t>
      </w:r>
      <w:r>
        <w:rPr>
          <w:rFonts w:ascii="Arial" w:hAnsi="Arial" w:cs="Arial"/>
        </w:rPr>
        <w:t>)</w:t>
      </w:r>
      <w:r w:rsidRPr="00994FE3">
        <w:rPr>
          <w:rFonts w:ascii="Arial" w:hAnsi="Arial" w:cs="Arial"/>
        </w:rPr>
        <w:t>:57-72.</w:t>
      </w:r>
    </w:p>
    <w:p w14:paraId="240AEEAE" w14:textId="06199AFD" w:rsidR="00BC237B" w:rsidRPr="00994FE3" w:rsidRDefault="00BC237B" w:rsidP="00994FE3">
      <w:pPr>
        <w:pStyle w:val="ListParagraph"/>
        <w:numPr>
          <w:ilvl w:val="0"/>
          <w:numId w:val="8"/>
        </w:numPr>
        <w:spacing w:after="240" w:line="480" w:lineRule="auto"/>
        <w:contextualSpacing w:val="0"/>
        <w:rPr>
          <w:rFonts w:ascii="Arial" w:hAnsi="Arial" w:cs="Arial"/>
        </w:rPr>
      </w:pPr>
      <w:r w:rsidRPr="00994FE3">
        <w:rPr>
          <w:rFonts w:ascii="Arial" w:hAnsi="Arial" w:cs="Arial"/>
        </w:rPr>
        <w:t xml:space="preserve">Sharma R, Gentry RT, Lim RT, Lieber CS. First-pass metabolism of alcohol. </w:t>
      </w:r>
      <w:r w:rsidRPr="00994FE3">
        <w:rPr>
          <w:rFonts w:ascii="Arial" w:hAnsi="Arial" w:cs="Arial"/>
          <w:i/>
          <w:iCs/>
        </w:rPr>
        <w:t>Digest Dis Sci</w:t>
      </w:r>
      <w:r w:rsidRPr="00994FE3">
        <w:rPr>
          <w:rFonts w:ascii="Arial" w:hAnsi="Arial" w:cs="Arial"/>
        </w:rPr>
        <w:t xml:space="preserve"> 1995;40: 2091-2097. </w:t>
      </w:r>
    </w:p>
    <w:p w14:paraId="2E8C4854" w14:textId="5EE1EE86" w:rsidR="00BC237B" w:rsidRPr="00994FE3" w:rsidRDefault="00BC237B" w:rsidP="00994FE3">
      <w:pPr>
        <w:pStyle w:val="ListParagraph"/>
        <w:numPr>
          <w:ilvl w:val="0"/>
          <w:numId w:val="8"/>
        </w:numPr>
        <w:spacing w:after="240" w:line="480" w:lineRule="auto"/>
        <w:contextualSpacing w:val="0"/>
        <w:rPr>
          <w:rFonts w:ascii="Arial" w:hAnsi="Arial" w:cs="Arial"/>
        </w:rPr>
      </w:pPr>
      <w:proofErr w:type="spellStart"/>
      <w:r w:rsidRPr="00994FE3">
        <w:rPr>
          <w:rFonts w:ascii="Arial" w:hAnsi="Arial" w:cs="Arial"/>
        </w:rPr>
        <w:t>Alsabri</w:t>
      </w:r>
      <w:proofErr w:type="spellEnd"/>
      <w:r w:rsidRPr="00994FE3">
        <w:rPr>
          <w:rFonts w:ascii="Arial" w:hAnsi="Arial" w:cs="Arial"/>
        </w:rPr>
        <w:t xml:space="preserve"> SG, Mari WO, Younes S, </w:t>
      </w:r>
      <w:proofErr w:type="spellStart"/>
      <w:r w:rsidRPr="00994FE3">
        <w:rPr>
          <w:rFonts w:ascii="Arial" w:hAnsi="Arial" w:cs="Arial"/>
        </w:rPr>
        <w:t>Alsadawi</w:t>
      </w:r>
      <w:proofErr w:type="spellEnd"/>
      <w:r w:rsidRPr="00994FE3">
        <w:rPr>
          <w:rFonts w:ascii="Arial" w:hAnsi="Arial" w:cs="Arial"/>
        </w:rPr>
        <w:t xml:space="preserve"> MA, </w:t>
      </w:r>
      <w:proofErr w:type="spellStart"/>
      <w:r w:rsidRPr="00994FE3">
        <w:rPr>
          <w:rFonts w:ascii="Arial" w:hAnsi="Arial" w:cs="Arial"/>
        </w:rPr>
        <w:t>Oroszi</w:t>
      </w:r>
      <w:proofErr w:type="spellEnd"/>
      <w:r w:rsidRPr="00994FE3">
        <w:rPr>
          <w:rFonts w:ascii="Arial" w:hAnsi="Arial" w:cs="Arial"/>
        </w:rPr>
        <w:t xml:space="preserve"> TL. Kinetic and dynamic description of caffeine. </w:t>
      </w:r>
      <w:r w:rsidRPr="00994FE3">
        <w:rPr>
          <w:rFonts w:ascii="Arial" w:hAnsi="Arial" w:cs="Arial"/>
          <w:i/>
          <w:iCs/>
        </w:rPr>
        <w:t>J Caffeine Adenosine Res</w:t>
      </w:r>
      <w:r w:rsidRPr="00994FE3">
        <w:rPr>
          <w:rFonts w:ascii="Arial" w:hAnsi="Arial" w:cs="Arial"/>
        </w:rPr>
        <w:t xml:space="preserve"> 2018;8(1):3-9; Erratum: </w:t>
      </w:r>
      <w:r w:rsidRPr="00994FE3">
        <w:rPr>
          <w:rFonts w:ascii="Arial" w:hAnsi="Arial" w:cs="Arial"/>
          <w:i/>
          <w:iCs/>
        </w:rPr>
        <w:t>J Caffeine Adenosine Res</w:t>
      </w:r>
      <w:r w:rsidRPr="00994FE3">
        <w:rPr>
          <w:rFonts w:ascii="Arial" w:hAnsi="Arial" w:cs="Arial"/>
        </w:rPr>
        <w:t xml:space="preserve"> 2021;11(4):107.</w:t>
      </w:r>
    </w:p>
    <w:p w14:paraId="0DB7FE95" w14:textId="1C00F9A0" w:rsidR="00BC237B" w:rsidRPr="00994FE3" w:rsidRDefault="00BC237B" w:rsidP="00994FE3">
      <w:pPr>
        <w:pStyle w:val="ListParagraph"/>
        <w:numPr>
          <w:ilvl w:val="0"/>
          <w:numId w:val="8"/>
        </w:numPr>
        <w:spacing w:after="240" w:line="480" w:lineRule="auto"/>
        <w:contextualSpacing w:val="0"/>
        <w:rPr>
          <w:rFonts w:ascii="Arial" w:hAnsi="Arial" w:cs="Arial"/>
        </w:rPr>
      </w:pPr>
      <w:r w:rsidRPr="00994FE3">
        <w:rPr>
          <w:rFonts w:ascii="Arial" w:hAnsi="Arial" w:cs="Arial"/>
        </w:rPr>
        <w:t xml:space="preserve">Krebs HA, Perkins JR. The physiological role of liver alcohol dehydrogenase. </w:t>
      </w:r>
      <w:proofErr w:type="spellStart"/>
      <w:r w:rsidRPr="00994FE3">
        <w:rPr>
          <w:rFonts w:ascii="Arial" w:hAnsi="Arial" w:cs="Arial"/>
          <w:i/>
          <w:iCs/>
        </w:rPr>
        <w:t>Biochem</w:t>
      </w:r>
      <w:proofErr w:type="spellEnd"/>
      <w:r w:rsidRPr="00994FE3">
        <w:rPr>
          <w:rFonts w:ascii="Arial" w:hAnsi="Arial" w:cs="Arial"/>
          <w:i/>
          <w:iCs/>
        </w:rPr>
        <w:t xml:space="preserve"> J </w:t>
      </w:r>
      <w:r w:rsidRPr="00994FE3">
        <w:rPr>
          <w:rFonts w:ascii="Arial" w:hAnsi="Arial" w:cs="Arial"/>
        </w:rPr>
        <w:t>1970;118(4):635-644.</w:t>
      </w:r>
    </w:p>
    <w:p w14:paraId="46D01165" w14:textId="6FD0C7D7" w:rsidR="00BC237B" w:rsidRPr="00994FE3" w:rsidRDefault="00BC237B" w:rsidP="00994FE3">
      <w:pPr>
        <w:pStyle w:val="ListParagraph"/>
        <w:numPr>
          <w:ilvl w:val="0"/>
          <w:numId w:val="8"/>
        </w:numPr>
        <w:spacing w:after="240" w:line="480" w:lineRule="auto"/>
        <w:contextualSpacing w:val="0"/>
        <w:rPr>
          <w:rFonts w:ascii="Arial" w:hAnsi="Arial" w:cs="Arial"/>
        </w:rPr>
      </w:pPr>
      <w:proofErr w:type="spellStart"/>
      <w:r w:rsidRPr="00994FE3">
        <w:rPr>
          <w:rFonts w:ascii="Arial" w:hAnsi="Arial" w:cs="Arial"/>
        </w:rPr>
        <w:lastRenderedPageBreak/>
        <w:t>DiBartola</w:t>
      </w:r>
      <w:proofErr w:type="spellEnd"/>
      <w:r w:rsidRPr="00994FE3">
        <w:rPr>
          <w:rFonts w:ascii="Arial" w:hAnsi="Arial" w:cs="Arial"/>
        </w:rPr>
        <w:t xml:space="preserve"> SP. Disorders of sodium and water. In: Fluid, electrolyte, and acid-base disorders in small animal practice (4th </w:t>
      </w:r>
      <w:r w:rsidR="00EB6CD6">
        <w:rPr>
          <w:rFonts w:ascii="Arial" w:hAnsi="Arial" w:cs="Arial"/>
        </w:rPr>
        <w:t>e</w:t>
      </w:r>
      <w:r w:rsidRPr="00994FE3">
        <w:rPr>
          <w:rFonts w:ascii="Arial" w:hAnsi="Arial" w:cs="Arial"/>
        </w:rPr>
        <w:t>d). Amsterdam: Elsevier; 2012. Chapter 3.</w:t>
      </w:r>
    </w:p>
    <w:p w14:paraId="0258C42A" w14:textId="77AD16E4" w:rsidR="00BC237B" w:rsidRPr="00994FE3" w:rsidRDefault="00BC237B" w:rsidP="00994FE3">
      <w:pPr>
        <w:pStyle w:val="ListParagraph"/>
        <w:numPr>
          <w:ilvl w:val="0"/>
          <w:numId w:val="8"/>
        </w:numPr>
        <w:spacing w:after="240" w:line="480" w:lineRule="auto"/>
        <w:contextualSpacing w:val="0"/>
        <w:rPr>
          <w:rFonts w:ascii="Arial" w:hAnsi="Arial" w:cs="Arial"/>
        </w:rPr>
      </w:pPr>
      <w:r w:rsidRPr="00994FE3">
        <w:rPr>
          <w:rFonts w:ascii="Arial" w:hAnsi="Arial" w:cs="Arial"/>
        </w:rPr>
        <w:t xml:space="preserve">McCusker RR, Goldberger BA, Cone EJ. Caffeine content of energy drinks, carbonated sodas, and other beverages. </w:t>
      </w:r>
      <w:r w:rsidRPr="00994FE3">
        <w:rPr>
          <w:rFonts w:ascii="Arial" w:hAnsi="Arial" w:cs="Arial"/>
          <w:i/>
          <w:iCs/>
        </w:rPr>
        <w:t xml:space="preserve">J Anal </w:t>
      </w:r>
      <w:proofErr w:type="spellStart"/>
      <w:r w:rsidRPr="00994FE3">
        <w:rPr>
          <w:rFonts w:ascii="Arial" w:hAnsi="Arial" w:cs="Arial"/>
          <w:i/>
          <w:iCs/>
        </w:rPr>
        <w:t>Toxicol</w:t>
      </w:r>
      <w:proofErr w:type="spellEnd"/>
      <w:r w:rsidRPr="00994FE3">
        <w:rPr>
          <w:rFonts w:ascii="Arial" w:hAnsi="Arial" w:cs="Arial"/>
        </w:rPr>
        <w:t xml:space="preserve"> 2006;30(2):112-114.</w:t>
      </w:r>
    </w:p>
    <w:p w14:paraId="61B88A7C" w14:textId="5D61F7ED" w:rsidR="00BC237B" w:rsidRPr="00994FE3" w:rsidRDefault="00BC237B" w:rsidP="00994FE3">
      <w:pPr>
        <w:pStyle w:val="ListParagraph"/>
        <w:numPr>
          <w:ilvl w:val="0"/>
          <w:numId w:val="8"/>
        </w:numPr>
        <w:spacing w:after="240" w:line="480" w:lineRule="auto"/>
        <w:contextualSpacing w:val="0"/>
        <w:rPr>
          <w:rFonts w:ascii="Arial" w:hAnsi="Arial" w:cs="Arial"/>
        </w:rPr>
      </w:pPr>
      <w:proofErr w:type="spellStart"/>
      <w:r w:rsidRPr="00994FE3">
        <w:rPr>
          <w:rFonts w:ascii="Arial" w:hAnsi="Arial" w:cs="Arial"/>
        </w:rPr>
        <w:t>Nehlig</w:t>
      </w:r>
      <w:proofErr w:type="spellEnd"/>
      <w:r w:rsidRPr="00994FE3">
        <w:rPr>
          <w:rFonts w:ascii="Arial" w:hAnsi="Arial" w:cs="Arial"/>
        </w:rPr>
        <w:t xml:space="preserve"> A. Interindividual differences in caffeine metabolism and factors driving caffeine consumption. </w:t>
      </w:r>
      <w:proofErr w:type="spellStart"/>
      <w:r w:rsidRPr="00994FE3">
        <w:rPr>
          <w:rFonts w:ascii="Arial" w:hAnsi="Arial" w:cs="Arial"/>
          <w:i/>
          <w:iCs/>
        </w:rPr>
        <w:t>Pharmacol</w:t>
      </w:r>
      <w:proofErr w:type="spellEnd"/>
      <w:r w:rsidRPr="00994FE3">
        <w:rPr>
          <w:rFonts w:ascii="Arial" w:hAnsi="Arial" w:cs="Arial"/>
          <w:i/>
          <w:iCs/>
        </w:rPr>
        <w:t xml:space="preserve"> Rev</w:t>
      </w:r>
      <w:r w:rsidRPr="00994FE3">
        <w:rPr>
          <w:rFonts w:ascii="Arial" w:hAnsi="Arial" w:cs="Arial"/>
        </w:rPr>
        <w:t xml:space="preserve"> 2018;70:384-411.</w:t>
      </w:r>
    </w:p>
    <w:p w14:paraId="0E40FFCE" w14:textId="38172FC2" w:rsidR="00BC237B" w:rsidRPr="00994FE3" w:rsidRDefault="00BC237B" w:rsidP="00994FE3">
      <w:pPr>
        <w:pStyle w:val="ListParagraph"/>
        <w:numPr>
          <w:ilvl w:val="0"/>
          <w:numId w:val="8"/>
        </w:numPr>
        <w:spacing w:after="240" w:line="480" w:lineRule="auto"/>
        <w:contextualSpacing w:val="0"/>
        <w:rPr>
          <w:rFonts w:ascii="Arial" w:hAnsi="Arial" w:cs="Arial"/>
        </w:rPr>
      </w:pPr>
      <w:proofErr w:type="spellStart"/>
      <w:r w:rsidRPr="00994FE3">
        <w:rPr>
          <w:rFonts w:ascii="Arial" w:hAnsi="Arial" w:cs="Arial"/>
        </w:rPr>
        <w:t>Zakhari</w:t>
      </w:r>
      <w:proofErr w:type="spellEnd"/>
      <w:r w:rsidRPr="00994FE3">
        <w:rPr>
          <w:rFonts w:ascii="Arial" w:hAnsi="Arial" w:cs="Arial"/>
        </w:rPr>
        <w:t xml:space="preserve"> S. Overview: How is alcohol metabolized by the body? </w:t>
      </w:r>
      <w:r w:rsidRPr="00994FE3">
        <w:rPr>
          <w:rFonts w:ascii="Arial" w:hAnsi="Arial" w:cs="Arial"/>
          <w:i/>
          <w:iCs/>
        </w:rPr>
        <w:t>Alcohol Res Health</w:t>
      </w:r>
      <w:r w:rsidRPr="00994FE3">
        <w:rPr>
          <w:rFonts w:ascii="Arial" w:hAnsi="Arial" w:cs="Arial"/>
        </w:rPr>
        <w:t xml:space="preserve"> 2006;29(4):245-254.</w:t>
      </w:r>
    </w:p>
    <w:p w14:paraId="5E51A1D7" w14:textId="48CA6DD3" w:rsidR="00BC237B" w:rsidRPr="00994FE3" w:rsidRDefault="00BC237B" w:rsidP="00994FE3">
      <w:pPr>
        <w:pStyle w:val="ListParagraph"/>
        <w:numPr>
          <w:ilvl w:val="0"/>
          <w:numId w:val="8"/>
        </w:numPr>
        <w:spacing w:after="240" w:line="480" w:lineRule="auto"/>
        <w:contextualSpacing w:val="0"/>
        <w:rPr>
          <w:rFonts w:ascii="Arial" w:hAnsi="Arial" w:cs="Arial"/>
        </w:rPr>
      </w:pPr>
      <w:r w:rsidRPr="00994FE3">
        <w:rPr>
          <w:rFonts w:ascii="Arial" w:hAnsi="Arial" w:cs="Arial"/>
        </w:rPr>
        <w:t xml:space="preserve">Nadler SB, Hidalgo JH, Bloch T. Prediction of blood volume in normal human adults. </w:t>
      </w:r>
      <w:r w:rsidRPr="00994FE3">
        <w:rPr>
          <w:rFonts w:ascii="Arial" w:hAnsi="Arial" w:cs="Arial"/>
          <w:i/>
          <w:iCs/>
        </w:rPr>
        <w:t>Surgery</w:t>
      </w:r>
      <w:r w:rsidRPr="00994FE3">
        <w:rPr>
          <w:rFonts w:ascii="Arial" w:hAnsi="Arial" w:cs="Arial"/>
        </w:rPr>
        <w:t xml:space="preserve"> 1962;51(2):224-232.</w:t>
      </w:r>
    </w:p>
    <w:p w14:paraId="75268D45" w14:textId="38C8026C" w:rsidR="00286088" w:rsidRPr="00994FE3" w:rsidRDefault="00BC237B" w:rsidP="00994FE3">
      <w:pPr>
        <w:pStyle w:val="ListParagraph"/>
        <w:numPr>
          <w:ilvl w:val="0"/>
          <w:numId w:val="8"/>
        </w:numPr>
        <w:spacing w:after="240" w:line="480" w:lineRule="auto"/>
        <w:contextualSpacing w:val="0"/>
        <w:rPr>
          <w:rFonts w:cs="Arial"/>
        </w:rPr>
      </w:pPr>
      <w:r w:rsidRPr="00994FE3">
        <w:rPr>
          <w:rFonts w:ascii="Arial" w:hAnsi="Arial" w:cs="Arial"/>
        </w:rPr>
        <w:t xml:space="preserve">Collins AC, Yeager TN, </w:t>
      </w:r>
      <w:proofErr w:type="spellStart"/>
      <w:r w:rsidRPr="00994FE3">
        <w:rPr>
          <w:rFonts w:ascii="Arial" w:hAnsi="Arial" w:cs="Arial"/>
        </w:rPr>
        <w:t>Lebsack</w:t>
      </w:r>
      <w:proofErr w:type="spellEnd"/>
      <w:r w:rsidRPr="00994FE3">
        <w:rPr>
          <w:rFonts w:ascii="Arial" w:hAnsi="Arial" w:cs="Arial"/>
        </w:rPr>
        <w:t xml:space="preserve"> ME, </w:t>
      </w:r>
      <w:proofErr w:type="spellStart"/>
      <w:r w:rsidRPr="00994FE3">
        <w:rPr>
          <w:rFonts w:ascii="Arial" w:hAnsi="Arial" w:cs="Arial"/>
        </w:rPr>
        <w:t>Panter</w:t>
      </w:r>
      <w:proofErr w:type="spellEnd"/>
      <w:r w:rsidRPr="00994FE3">
        <w:rPr>
          <w:rFonts w:ascii="Arial" w:hAnsi="Arial" w:cs="Arial"/>
        </w:rPr>
        <w:t xml:space="preserve"> SS. Variations in alcohol metabolism: Influence of sex and age. </w:t>
      </w:r>
      <w:proofErr w:type="spellStart"/>
      <w:r w:rsidRPr="00994FE3">
        <w:rPr>
          <w:rFonts w:ascii="Arial" w:hAnsi="Arial" w:cs="Arial"/>
          <w:i/>
          <w:iCs/>
        </w:rPr>
        <w:t>Pharmacol</w:t>
      </w:r>
      <w:proofErr w:type="spellEnd"/>
      <w:r w:rsidRPr="00994FE3">
        <w:rPr>
          <w:rFonts w:ascii="Arial" w:hAnsi="Arial" w:cs="Arial"/>
          <w:i/>
          <w:iCs/>
        </w:rPr>
        <w:t xml:space="preserve"> </w:t>
      </w:r>
      <w:proofErr w:type="spellStart"/>
      <w:r w:rsidRPr="00994FE3">
        <w:rPr>
          <w:rFonts w:ascii="Arial" w:hAnsi="Arial" w:cs="Arial"/>
          <w:i/>
          <w:iCs/>
        </w:rPr>
        <w:t>Biochem</w:t>
      </w:r>
      <w:proofErr w:type="spellEnd"/>
      <w:r w:rsidRPr="00994FE3">
        <w:rPr>
          <w:rFonts w:ascii="Arial" w:hAnsi="Arial" w:cs="Arial"/>
          <w:i/>
          <w:iCs/>
        </w:rPr>
        <w:t xml:space="preserve"> </w:t>
      </w:r>
      <w:proofErr w:type="spellStart"/>
      <w:r w:rsidRPr="00994FE3">
        <w:rPr>
          <w:rFonts w:ascii="Arial" w:hAnsi="Arial" w:cs="Arial"/>
          <w:i/>
          <w:iCs/>
        </w:rPr>
        <w:t>Behav</w:t>
      </w:r>
      <w:proofErr w:type="spellEnd"/>
      <w:r w:rsidRPr="00994FE3">
        <w:rPr>
          <w:rFonts w:ascii="Arial" w:hAnsi="Arial" w:cs="Arial"/>
        </w:rPr>
        <w:t xml:space="preserve"> 1975;3(6):973-978.</w:t>
      </w:r>
    </w:p>
    <w:p w14:paraId="489980DA" w14:textId="0CF760FA" w:rsidR="00CB289F" w:rsidRDefault="00CB289F" w:rsidP="00994FE3">
      <w:pPr>
        <w:spacing w:after="0" w:line="480" w:lineRule="auto"/>
      </w:pPr>
    </w:p>
    <w:p w14:paraId="09501204" w14:textId="464F5949" w:rsidR="00853A83" w:rsidRDefault="00853A83" w:rsidP="00994FE3">
      <w:pPr>
        <w:spacing w:after="0" w:line="480" w:lineRule="auto"/>
      </w:pPr>
      <w:r>
        <w:br w:type="page"/>
      </w:r>
    </w:p>
    <w:p w14:paraId="6D2113F8" w14:textId="07413F91" w:rsidR="00853A83" w:rsidRPr="00853A83" w:rsidRDefault="00853A83" w:rsidP="00853A83">
      <w:pPr>
        <w:spacing w:after="0" w:line="480" w:lineRule="auto"/>
        <w:outlineLvl w:val="0"/>
        <w:rPr>
          <w:rFonts w:ascii="Arial" w:hAnsi="Arial" w:cs="Arial"/>
          <w:b/>
          <w:bCs/>
          <w:u w:val="single"/>
        </w:rPr>
      </w:pPr>
      <w:r w:rsidRPr="00853A83">
        <w:rPr>
          <w:rFonts w:ascii="Arial" w:hAnsi="Arial" w:cs="Arial"/>
          <w:b/>
          <w:bCs/>
          <w:u w:val="single"/>
        </w:rPr>
        <w:lastRenderedPageBreak/>
        <w:t>Supplemental Figures</w:t>
      </w:r>
    </w:p>
    <w:p w14:paraId="6D305485" w14:textId="607DEBC5" w:rsidR="00853A83" w:rsidRDefault="00853A83" w:rsidP="00994FE3">
      <w:pPr>
        <w:spacing w:after="0" w:line="480" w:lineRule="auto"/>
      </w:pPr>
      <w:r>
        <w:rPr>
          <w:noProof/>
        </w:rPr>
        <w:drawing>
          <wp:inline distT="0" distB="0" distL="0" distR="0" wp14:anchorId="0886CC38" wp14:editId="0A178366">
            <wp:extent cx="5943600" cy="3343275"/>
            <wp:effectExtent l="0" t="0" r="0" b="9525"/>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96DAC541-7B7A-43D3-8B79-37D633B846F1}">
                          <asvg:svgBlip xmlns:asvg="http://schemas.microsoft.com/office/drawing/2016/SVG/main" r:embed="rId8"/>
                        </a:ext>
                      </a:extLst>
                    </a:blip>
                    <a:stretch>
                      <a:fillRect/>
                    </a:stretch>
                  </pic:blipFill>
                  <pic:spPr>
                    <a:xfrm>
                      <a:off x="0" y="0"/>
                      <a:ext cx="5943600" cy="3343275"/>
                    </a:xfrm>
                    <a:prstGeom prst="rect">
                      <a:avLst/>
                    </a:prstGeom>
                  </pic:spPr>
                </pic:pic>
              </a:graphicData>
            </a:graphic>
          </wp:inline>
        </w:drawing>
      </w:r>
    </w:p>
    <w:p w14:paraId="59CADB67" w14:textId="50A0E837" w:rsidR="00853A83" w:rsidRDefault="00853A83" w:rsidP="00994FE3">
      <w:pPr>
        <w:spacing w:after="0" w:line="480" w:lineRule="auto"/>
      </w:pPr>
      <w:r>
        <w:br w:type="page"/>
      </w:r>
    </w:p>
    <w:p w14:paraId="47F9721A" w14:textId="77777777" w:rsidR="00853A83" w:rsidRDefault="00853A83" w:rsidP="00994FE3">
      <w:pPr>
        <w:spacing w:after="0" w:line="480" w:lineRule="auto"/>
      </w:pPr>
    </w:p>
    <w:p w14:paraId="6043EBBD" w14:textId="479B2D68" w:rsidR="00853A83" w:rsidRDefault="00853A83" w:rsidP="00994FE3">
      <w:pPr>
        <w:spacing w:after="0" w:line="480" w:lineRule="auto"/>
      </w:pPr>
      <w:r>
        <w:rPr>
          <w:noProof/>
        </w:rPr>
        <w:drawing>
          <wp:inline distT="0" distB="0" distL="0" distR="0" wp14:anchorId="5CD36870" wp14:editId="0CBC312D">
            <wp:extent cx="5943600" cy="3343275"/>
            <wp:effectExtent l="0" t="0" r="0" b="9525"/>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5943600" cy="3343275"/>
                    </a:xfrm>
                    <a:prstGeom prst="rect">
                      <a:avLst/>
                    </a:prstGeom>
                  </pic:spPr>
                </pic:pic>
              </a:graphicData>
            </a:graphic>
          </wp:inline>
        </w:drawing>
      </w:r>
    </w:p>
    <w:p w14:paraId="2729C015" w14:textId="1D064D2E" w:rsidR="00853A83" w:rsidRDefault="00853A83" w:rsidP="00994FE3">
      <w:pPr>
        <w:spacing w:after="0" w:line="480" w:lineRule="auto"/>
      </w:pPr>
      <w:r>
        <w:br w:type="page"/>
      </w:r>
    </w:p>
    <w:p w14:paraId="15CBA798" w14:textId="77777777" w:rsidR="00853A83" w:rsidRDefault="00853A83" w:rsidP="00994FE3">
      <w:pPr>
        <w:spacing w:after="0" w:line="480" w:lineRule="auto"/>
      </w:pPr>
    </w:p>
    <w:p w14:paraId="5162684D" w14:textId="40E92971" w:rsidR="00853A83" w:rsidRDefault="00853A83" w:rsidP="00994FE3">
      <w:pPr>
        <w:spacing w:after="0" w:line="480" w:lineRule="auto"/>
      </w:pPr>
      <w:r>
        <w:rPr>
          <w:noProof/>
        </w:rPr>
        <w:drawing>
          <wp:inline distT="0" distB="0" distL="0" distR="0" wp14:anchorId="335D287C" wp14:editId="7C8A885B">
            <wp:extent cx="5943600" cy="3343275"/>
            <wp:effectExtent l="0" t="0" r="0" b="9525"/>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943600" cy="3343275"/>
                    </a:xfrm>
                    <a:prstGeom prst="rect">
                      <a:avLst/>
                    </a:prstGeom>
                  </pic:spPr>
                </pic:pic>
              </a:graphicData>
            </a:graphic>
          </wp:inline>
        </w:drawing>
      </w:r>
    </w:p>
    <w:p w14:paraId="4BE7A8DF" w14:textId="4ECBB237" w:rsidR="00853A83" w:rsidRDefault="00853A83" w:rsidP="00994FE3">
      <w:pPr>
        <w:spacing w:after="0" w:line="480" w:lineRule="auto"/>
      </w:pPr>
      <w:r>
        <w:br w:type="page"/>
      </w:r>
    </w:p>
    <w:p w14:paraId="7780C377" w14:textId="77777777" w:rsidR="00853A83" w:rsidRDefault="00853A83" w:rsidP="00994FE3">
      <w:pPr>
        <w:spacing w:after="0" w:line="480" w:lineRule="auto"/>
      </w:pPr>
    </w:p>
    <w:p w14:paraId="709B6A38" w14:textId="21D7A41E" w:rsidR="00853A83" w:rsidRDefault="00853A83" w:rsidP="00994FE3">
      <w:pPr>
        <w:spacing w:after="0" w:line="480" w:lineRule="auto"/>
      </w:pPr>
      <w:r>
        <w:rPr>
          <w:noProof/>
        </w:rPr>
        <w:drawing>
          <wp:inline distT="0" distB="0" distL="0" distR="0" wp14:anchorId="288C1735" wp14:editId="1B918E25">
            <wp:extent cx="5943600" cy="3343275"/>
            <wp:effectExtent l="0" t="0" r="0" b="9525"/>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5943600" cy="3343275"/>
                    </a:xfrm>
                    <a:prstGeom prst="rect">
                      <a:avLst/>
                    </a:prstGeom>
                  </pic:spPr>
                </pic:pic>
              </a:graphicData>
            </a:graphic>
          </wp:inline>
        </w:drawing>
      </w:r>
    </w:p>
    <w:p w14:paraId="68BFDE59" w14:textId="63808B42" w:rsidR="00853A83" w:rsidRDefault="00853A83" w:rsidP="00994FE3">
      <w:pPr>
        <w:spacing w:after="0" w:line="480" w:lineRule="auto"/>
      </w:pPr>
      <w:r>
        <w:br w:type="page"/>
      </w:r>
    </w:p>
    <w:p w14:paraId="556B5C5C" w14:textId="77777777" w:rsidR="00853A83" w:rsidRDefault="00853A83" w:rsidP="00994FE3">
      <w:pPr>
        <w:spacing w:after="0" w:line="480" w:lineRule="auto"/>
      </w:pPr>
    </w:p>
    <w:p w14:paraId="34F1D839" w14:textId="12C31928" w:rsidR="00853A83" w:rsidRDefault="00853A83" w:rsidP="00994FE3">
      <w:pPr>
        <w:spacing w:after="0" w:line="480" w:lineRule="auto"/>
      </w:pPr>
      <w:r>
        <w:rPr>
          <w:noProof/>
        </w:rPr>
        <w:drawing>
          <wp:inline distT="0" distB="0" distL="0" distR="0" wp14:anchorId="0BB79E45" wp14:editId="7019FE67">
            <wp:extent cx="5943600" cy="3343275"/>
            <wp:effectExtent l="0" t="0" r="0" b="9525"/>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5943600" cy="3343275"/>
                    </a:xfrm>
                    <a:prstGeom prst="rect">
                      <a:avLst/>
                    </a:prstGeom>
                  </pic:spPr>
                </pic:pic>
              </a:graphicData>
            </a:graphic>
          </wp:inline>
        </w:drawing>
      </w:r>
    </w:p>
    <w:p w14:paraId="61A8BDF0" w14:textId="037B3AAE" w:rsidR="00853A83" w:rsidRDefault="00853A83" w:rsidP="00994FE3">
      <w:pPr>
        <w:spacing w:after="0" w:line="480" w:lineRule="auto"/>
      </w:pPr>
      <w:r>
        <w:br w:type="page"/>
      </w:r>
    </w:p>
    <w:p w14:paraId="2986C61B" w14:textId="77777777" w:rsidR="00853A83" w:rsidRDefault="00853A83" w:rsidP="00994FE3">
      <w:pPr>
        <w:spacing w:after="0" w:line="480" w:lineRule="auto"/>
      </w:pPr>
    </w:p>
    <w:p w14:paraId="618001ED" w14:textId="326AC9AF" w:rsidR="00853A83" w:rsidRDefault="00853A83" w:rsidP="00994FE3">
      <w:pPr>
        <w:spacing w:after="0" w:line="480" w:lineRule="auto"/>
      </w:pPr>
      <w:r>
        <w:rPr>
          <w:noProof/>
        </w:rPr>
        <w:drawing>
          <wp:inline distT="0" distB="0" distL="0" distR="0" wp14:anchorId="205FF214" wp14:editId="2BEE7D2C">
            <wp:extent cx="5943600" cy="3343275"/>
            <wp:effectExtent l="0" t="0" r="0" b="9525"/>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943600" cy="3343275"/>
                    </a:xfrm>
                    <a:prstGeom prst="rect">
                      <a:avLst/>
                    </a:prstGeom>
                  </pic:spPr>
                </pic:pic>
              </a:graphicData>
            </a:graphic>
          </wp:inline>
        </w:drawing>
      </w:r>
    </w:p>
    <w:p w14:paraId="45C80A2D" w14:textId="4AC962E0" w:rsidR="00853A83" w:rsidRDefault="00853A83" w:rsidP="00994FE3">
      <w:pPr>
        <w:spacing w:after="0" w:line="480" w:lineRule="auto"/>
      </w:pPr>
      <w:r>
        <w:br w:type="page"/>
      </w:r>
    </w:p>
    <w:p w14:paraId="2AE2FF25" w14:textId="77777777" w:rsidR="00853A83" w:rsidRDefault="00853A83" w:rsidP="00994FE3">
      <w:pPr>
        <w:spacing w:after="0" w:line="480" w:lineRule="auto"/>
      </w:pPr>
    </w:p>
    <w:p w14:paraId="26E4E9D4" w14:textId="61630B20" w:rsidR="00853A83" w:rsidRDefault="00853A83" w:rsidP="00994FE3">
      <w:pPr>
        <w:spacing w:after="0" w:line="480" w:lineRule="auto"/>
      </w:pPr>
      <w:r>
        <w:rPr>
          <w:noProof/>
        </w:rPr>
        <w:drawing>
          <wp:inline distT="0" distB="0" distL="0" distR="0" wp14:anchorId="3496C09A" wp14:editId="1B1CB07B">
            <wp:extent cx="5943600" cy="3343275"/>
            <wp:effectExtent l="0" t="0" r="0" b="9525"/>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943600" cy="3343275"/>
                    </a:xfrm>
                    <a:prstGeom prst="rect">
                      <a:avLst/>
                    </a:prstGeom>
                  </pic:spPr>
                </pic:pic>
              </a:graphicData>
            </a:graphic>
          </wp:inline>
        </w:drawing>
      </w:r>
    </w:p>
    <w:p w14:paraId="2FAEBEEA" w14:textId="4C408CB6" w:rsidR="00853A83" w:rsidRDefault="00853A83" w:rsidP="00994FE3">
      <w:pPr>
        <w:spacing w:after="0" w:line="480" w:lineRule="auto"/>
      </w:pPr>
      <w:r>
        <w:br w:type="page"/>
      </w:r>
    </w:p>
    <w:p w14:paraId="63630180" w14:textId="77777777" w:rsidR="00853A83" w:rsidRDefault="00853A83" w:rsidP="00994FE3">
      <w:pPr>
        <w:spacing w:after="0" w:line="480" w:lineRule="auto"/>
      </w:pPr>
    </w:p>
    <w:p w14:paraId="5D2951F3" w14:textId="683D6E1A" w:rsidR="00853A83" w:rsidRDefault="00853A83" w:rsidP="00994FE3">
      <w:pPr>
        <w:spacing w:after="0" w:line="480" w:lineRule="auto"/>
      </w:pPr>
      <w:r>
        <w:rPr>
          <w:noProof/>
        </w:rPr>
        <w:drawing>
          <wp:inline distT="0" distB="0" distL="0" distR="0" wp14:anchorId="5F066354" wp14:editId="65F5A1BA">
            <wp:extent cx="5943600" cy="3343275"/>
            <wp:effectExtent l="0" t="0" r="0" b="9525"/>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943600" cy="3343275"/>
                    </a:xfrm>
                    <a:prstGeom prst="rect">
                      <a:avLst/>
                    </a:prstGeom>
                  </pic:spPr>
                </pic:pic>
              </a:graphicData>
            </a:graphic>
          </wp:inline>
        </w:drawing>
      </w:r>
    </w:p>
    <w:p w14:paraId="17B5DD26" w14:textId="7321D605" w:rsidR="00853A83" w:rsidRDefault="00853A83" w:rsidP="00994FE3">
      <w:pPr>
        <w:spacing w:after="0" w:line="480" w:lineRule="auto"/>
      </w:pPr>
      <w:r>
        <w:br w:type="page"/>
      </w:r>
    </w:p>
    <w:p w14:paraId="741C79E5" w14:textId="77777777" w:rsidR="00853A83" w:rsidRDefault="00853A83" w:rsidP="00994FE3">
      <w:pPr>
        <w:spacing w:after="0" w:line="480" w:lineRule="auto"/>
      </w:pPr>
    </w:p>
    <w:p w14:paraId="0D26BD01" w14:textId="037D3E9B" w:rsidR="00853A83" w:rsidRDefault="00853A83" w:rsidP="00994FE3">
      <w:pPr>
        <w:spacing w:after="0" w:line="480" w:lineRule="auto"/>
      </w:pPr>
      <w:r>
        <w:rPr>
          <w:noProof/>
        </w:rPr>
        <w:drawing>
          <wp:inline distT="0" distB="0" distL="0" distR="0" wp14:anchorId="4C296861" wp14:editId="4C48AEE8">
            <wp:extent cx="5943600" cy="3343275"/>
            <wp:effectExtent l="0" t="0" r="0" b="9525"/>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5943600" cy="3343275"/>
                    </a:xfrm>
                    <a:prstGeom prst="rect">
                      <a:avLst/>
                    </a:prstGeom>
                  </pic:spPr>
                </pic:pic>
              </a:graphicData>
            </a:graphic>
          </wp:inline>
        </w:drawing>
      </w:r>
    </w:p>
    <w:p w14:paraId="76D76FE3" w14:textId="1F235887" w:rsidR="00853A83" w:rsidRDefault="00853A83" w:rsidP="00994FE3">
      <w:pPr>
        <w:spacing w:after="0" w:line="480" w:lineRule="auto"/>
      </w:pPr>
      <w:r>
        <w:br w:type="page"/>
      </w:r>
    </w:p>
    <w:p w14:paraId="2A07FBBA" w14:textId="77777777" w:rsidR="00853A83" w:rsidRDefault="00853A83" w:rsidP="00994FE3">
      <w:pPr>
        <w:spacing w:after="0" w:line="480" w:lineRule="auto"/>
      </w:pPr>
    </w:p>
    <w:p w14:paraId="6B0DE9CE" w14:textId="0F50C964" w:rsidR="00853A83" w:rsidRDefault="00853A83" w:rsidP="00994FE3">
      <w:pPr>
        <w:spacing w:after="0" w:line="480" w:lineRule="auto"/>
      </w:pPr>
      <w:r>
        <w:rPr>
          <w:noProof/>
        </w:rPr>
        <w:drawing>
          <wp:inline distT="0" distB="0" distL="0" distR="0" wp14:anchorId="3DD409E3" wp14:editId="4F65F38D">
            <wp:extent cx="5943600" cy="3343275"/>
            <wp:effectExtent l="0" t="0" r="0" b="9525"/>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5943600" cy="3343275"/>
                    </a:xfrm>
                    <a:prstGeom prst="rect">
                      <a:avLst/>
                    </a:prstGeom>
                  </pic:spPr>
                </pic:pic>
              </a:graphicData>
            </a:graphic>
          </wp:inline>
        </w:drawing>
      </w:r>
    </w:p>
    <w:p w14:paraId="294ACB5C" w14:textId="7D7519B4" w:rsidR="00853A83" w:rsidRDefault="00853A83" w:rsidP="00994FE3">
      <w:pPr>
        <w:spacing w:after="0" w:line="480" w:lineRule="auto"/>
      </w:pPr>
      <w:r>
        <w:br w:type="page"/>
      </w:r>
    </w:p>
    <w:p w14:paraId="106800A9" w14:textId="77777777" w:rsidR="00853A83" w:rsidRDefault="00853A83" w:rsidP="00994FE3">
      <w:pPr>
        <w:spacing w:after="0" w:line="480" w:lineRule="auto"/>
      </w:pPr>
    </w:p>
    <w:p w14:paraId="6D04AFFD" w14:textId="0AEB9FFE" w:rsidR="00853A83" w:rsidRDefault="00853A83" w:rsidP="00994FE3">
      <w:pPr>
        <w:spacing w:after="0" w:line="480" w:lineRule="auto"/>
      </w:pPr>
      <w:r>
        <w:rPr>
          <w:noProof/>
        </w:rPr>
        <w:drawing>
          <wp:inline distT="0" distB="0" distL="0" distR="0" wp14:anchorId="0C6594D7" wp14:editId="1F216DCC">
            <wp:extent cx="5943600" cy="3343275"/>
            <wp:effectExtent l="0" t="0" r="0" b="952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5943600" cy="3343275"/>
                    </a:xfrm>
                    <a:prstGeom prst="rect">
                      <a:avLst/>
                    </a:prstGeom>
                  </pic:spPr>
                </pic:pic>
              </a:graphicData>
            </a:graphic>
          </wp:inline>
        </w:drawing>
      </w:r>
    </w:p>
    <w:p w14:paraId="2139B612" w14:textId="77777777" w:rsidR="00853A83" w:rsidRPr="00CB289F" w:rsidRDefault="00853A83" w:rsidP="00994FE3">
      <w:pPr>
        <w:spacing w:after="0" w:line="480" w:lineRule="auto"/>
      </w:pPr>
    </w:p>
    <w:sectPr w:rsidR="00853A83" w:rsidRPr="00CB289F">
      <w:headerReference w:type="default" r:id="rId2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787460" w14:textId="77777777" w:rsidR="007738AD" w:rsidRDefault="007738AD" w:rsidP="00353DE4">
      <w:pPr>
        <w:spacing w:after="0" w:line="240" w:lineRule="auto"/>
      </w:pPr>
      <w:r>
        <w:separator/>
      </w:r>
    </w:p>
  </w:endnote>
  <w:endnote w:type="continuationSeparator" w:id="0">
    <w:p w14:paraId="6150CE6E" w14:textId="77777777" w:rsidR="007738AD" w:rsidRDefault="007738AD" w:rsidP="00353D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A2A818" w14:textId="77777777" w:rsidR="007738AD" w:rsidRDefault="007738AD" w:rsidP="00353DE4">
      <w:pPr>
        <w:spacing w:after="0" w:line="240" w:lineRule="auto"/>
      </w:pPr>
      <w:r>
        <w:separator/>
      </w:r>
    </w:p>
  </w:footnote>
  <w:footnote w:type="continuationSeparator" w:id="0">
    <w:p w14:paraId="55A7F983" w14:textId="77777777" w:rsidR="007738AD" w:rsidRDefault="007738AD" w:rsidP="00353DE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03381146"/>
      <w:docPartObj>
        <w:docPartGallery w:val="Page Numbers (Top of Page)"/>
        <w:docPartUnique/>
      </w:docPartObj>
    </w:sdtPr>
    <w:sdtEndPr>
      <w:rPr>
        <w:rFonts w:ascii="Arial" w:hAnsi="Arial" w:cs="Arial"/>
        <w:noProof/>
        <w:sz w:val="16"/>
        <w:szCs w:val="16"/>
      </w:rPr>
    </w:sdtEndPr>
    <w:sdtContent>
      <w:p w14:paraId="43BA1B3E" w14:textId="5C399DE5" w:rsidR="00F433AF" w:rsidRPr="00686967" w:rsidRDefault="00F433AF">
        <w:pPr>
          <w:pStyle w:val="Header"/>
          <w:jc w:val="right"/>
          <w:rPr>
            <w:rFonts w:ascii="Arial" w:hAnsi="Arial" w:cs="Arial"/>
            <w:sz w:val="16"/>
            <w:szCs w:val="16"/>
          </w:rPr>
        </w:pPr>
        <w:r w:rsidRPr="00686967">
          <w:rPr>
            <w:rFonts w:ascii="Arial" w:hAnsi="Arial" w:cs="Arial"/>
            <w:sz w:val="16"/>
            <w:szCs w:val="16"/>
          </w:rPr>
          <w:fldChar w:fldCharType="begin"/>
        </w:r>
        <w:r w:rsidRPr="00686967">
          <w:rPr>
            <w:rFonts w:ascii="Arial" w:hAnsi="Arial" w:cs="Arial"/>
            <w:sz w:val="16"/>
            <w:szCs w:val="16"/>
          </w:rPr>
          <w:instrText xml:space="preserve"> PAGE   \* MERGEFORMAT </w:instrText>
        </w:r>
        <w:r w:rsidRPr="00686967">
          <w:rPr>
            <w:rFonts w:ascii="Arial" w:hAnsi="Arial" w:cs="Arial"/>
            <w:sz w:val="16"/>
            <w:szCs w:val="16"/>
          </w:rPr>
          <w:fldChar w:fldCharType="separate"/>
        </w:r>
        <w:r w:rsidRPr="00686967">
          <w:rPr>
            <w:rFonts w:ascii="Arial" w:hAnsi="Arial" w:cs="Arial"/>
            <w:noProof/>
            <w:sz w:val="16"/>
            <w:szCs w:val="16"/>
          </w:rPr>
          <w:t>2</w:t>
        </w:r>
        <w:r w:rsidRPr="00686967">
          <w:rPr>
            <w:rFonts w:ascii="Arial" w:hAnsi="Arial" w:cs="Arial"/>
            <w:noProof/>
            <w:sz w:val="16"/>
            <w:szCs w:val="16"/>
          </w:rPr>
          <w:fldChar w:fldCharType="end"/>
        </w:r>
      </w:p>
    </w:sdtContent>
  </w:sdt>
  <w:p w14:paraId="091F8FAF" w14:textId="77777777" w:rsidR="00F433AF" w:rsidRDefault="00F433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1D7E5B"/>
    <w:multiLevelType w:val="hybridMultilevel"/>
    <w:tmpl w:val="8E1A03D0"/>
    <w:lvl w:ilvl="0" w:tplc="B29EE03A">
      <w:start w:val="1"/>
      <w:numFmt w:val="bullet"/>
      <w:lvlText w:val="•"/>
      <w:lvlJc w:val="left"/>
      <w:pPr>
        <w:tabs>
          <w:tab w:val="num" w:pos="720"/>
        </w:tabs>
        <w:ind w:left="720" w:hanging="360"/>
      </w:pPr>
      <w:rPr>
        <w:rFonts w:ascii="Arial" w:hAnsi="Arial" w:hint="default"/>
      </w:rPr>
    </w:lvl>
    <w:lvl w:ilvl="1" w:tplc="B5EA4CEE" w:tentative="1">
      <w:start w:val="1"/>
      <w:numFmt w:val="bullet"/>
      <w:lvlText w:val="•"/>
      <w:lvlJc w:val="left"/>
      <w:pPr>
        <w:tabs>
          <w:tab w:val="num" w:pos="1440"/>
        </w:tabs>
        <w:ind w:left="1440" w:hanging="360"/>
      </w:pPr>
      <w:rPr>
        <w:rFonts w:ascii="Arial" w:hAnsi="Arial" w:hint="default"/>
      </w:rPr>
    </w:lvl>
    <w:lvl w:ilvl="2" w:tplc="A928FEA6" w:tentative="1">
      <w:start w:val="1"/>
      <w:numFmt w:val="bullet"/>
      <w:lvlText w:val="•"/>
      <w:lvlJc w:val="left"/>
      <w:pPr>
        <w:tabs>
          <w:tab w:val="num" w:pos="2160"/>
        </w:tabs>
        <w:ind w:left="2160" w:hanging="360"/>
      </w:pPr>
      <w:rPr>
        <w:rFonts w:ascii="Arial" w:hAnsi="Arial" w:hint="default"/>
      </w:rPr>
    </w:lvl>
    <w:lvl w:ilvl="3" w:tplc="F49CC65A" w:tentative="1">
      <w:start w:val="1"/>
      <w:numFmt w:val="bullet"/>
      <w:lvlText w:val="•"/>
      <w:lvlJc w:val="left"/>
      <w:pPr>
        <w:tabs>
          <w:tab w:val="num" w:pos="2880"/>
        </w:tabs>
        <w:ind w:left="2880" w:hanging="360"/>
      </w:pPr>
      <w:rPr>
        <w:rFonts w:ascii="Arial" w:hAnsi="Arial" w:hint="default"/>
      </w:rPr>
    </w:lvl>
    <w:lvl w:ilvl="4" w:tplc="EE0E4AE2" w:tentative="1">
      <w:start w:val="1"/>
      <w:numFmt w:val="bullet"/>
      <w:lvlText w:val="•"/>
      <w:lvlJc w:val="left"/>
      <w:pPr>
        <w:tabs>
          <w:tab w:val="num" w:pos="3600"/>
        </w:tabs>
        <w:ind w:left="3600" w:hanging="360"/>
      </w:pPr>
      <w:rPr>
        <w:rFonts w:ascii="Arial" w:hAnsi="Arial" w:hint="default"/>
      </w:rPr>
    </w:lvl>
    <w:lvl w:ilvl="5" w:tplc="5524D402" w:tentative="1">
      <w:start w:val="1"/>
      <w:numFmt w:val="bullet"/>
      <w:lvlText w:val="•"/>
      <w:lvlJc w:val="left"/>
      <w:pPr>
        <w:tabs>
          <w:tab w:val="num" w:pos="4320"/>
        </w:tabs>
        <w:ind w:left="4320" w:hanging="360"/>
      </w:pPr>
      <w:rPr>
        <w:rFonts w:ascii="Arial" w:hAnsi="Arial" w:hint="default"/>
      </w:rPr>
    </w:lvl>
    <w:lvl w:ilvl="6" w:tplc="C76AE1D8" w:tentative="1">
      <w:start w:val="1"/>
      <w:numFmt w:val="bullet"/>
      <w:lvlText w:val="•"/>
      <w:lvlJc w:val="left"/>
      <w:pPr>
        <w:tabs>
          <w:tab w:val="num" w:pos="5040"/>
        </w:tabs>
        <w:ind w:left="5040" w:hanging="360"/>
      </w:pPr>
      <w:rPr>
        <w:rFonts w:ascii="Arial" w:hAnsi="Arial" w:hint="default"/>
      </w:rPr>
    </w:lvl>
    <w:lvl w:ilvl="7" w:tplc="AF26B478" w:tentative="1">
      <w:start w:val="1"/>
      <w:numFmt w:val="bullet"/>
      <w:lvlText w:val="•"/>
      <w:lvlJc w:val="left"/>
      <w:pPr>
        <w:tabs>
          <w:tab w:val="num" w:pos="5760"/>
        </w:tabs>
        <w:ind w:left="5760" w:hanging="360"/>
      </w:pPr>
      <w:rPr>
        <w:rFonts w:ascii="Arial" w:hAnsi="Arial" w:hint="default"/>
      </w:rPr>
    </w:lvl>
    <w:lvl w:ilvl="8" w:tplc="FCF86B3E"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F1E794C"/>
    <w:multiLevelType w:val="hybridMultilevel"/>
    <w:tmpl w:val="6B16C8B4"/>
    <w:lvl w:ilvl="0" w:tplc="4C1AF7F6">
      <w:start w:val="1"/>
      <w:numFmt w:val="bullet"/>
      <w:lvlText w:val="•"/>
      <w:lvlJc w:val="left"/>
      <w:pPr>
        <w:tabs>
          <w:tab w:val="num" w:pos="720"/>
        </w:tabs>
        <w:ind w:left="720" w:hanging="360"/>
      </w:pPr>
      <w:rPr>
        <w:rFonts w:ascii="Arial" w:hAnsi="Arial" w:hint="default"/>
      </w:rPr>
    </w:lvl>
    <w:lvl w:ilvl="1" w:tplc="47E21C96" w:tentative="1">
      <w:start w:val="1"/>
      <w:numFmt w:val="bullet"/>
      <w:lvlText w:val="•"/>
      <w:lvlJc w:val="left"/>
      <w:pPr>
        <w:tabs>
          <w:tab w:val="num" w:pos="1440"/>
        </w:tabs>
        <w:ind w:left="1440" w:hanging="360"/>
      </w:pPr>
      <w:rPr>
        <w:rFonts w:ascii="Arial" w:hAnsi="Arial" w:hint="default"/>
      </w:rPr>
    </w:lvl>
    <w:lvl w:ilvl="2" w:tplc="22B25ABC" w:tentative="1">
      <w:start w:val="1"/>
      <w:numFmt w:val="bullet"/>
      <w:lvlText w:val="•"/>
      <w:lvlJc w:val="left"/>
      <w:pPr>
        <w:tabs>
          <w:tab w:val="num" w:pos="2160"/>
        </w:tabs>
        <w:ind w:left="2160" w:hanging="360"/>
      </w:pPr>
      <w:rPr>
        <w:rFonts w:ascii="Arial" w:hAnsi="Arial" w:hint="default"/>
      </w:rPr>
    </w:lvl>
    <w:lvl w:ilvl="3" w:tplc="4AB0AF8A" w:tentative="1">
      <w:start w:val="1"/>
      <w:numFmt w:val="bullet"/>
      <w:lvlText w:val="•"/>
      <w:lvlJc w:val="left"/>
      <w:pPr>
        <w:tabs>
          <w:tab w:val="num" w:pos="2880"/>
        </w:tabs>
        <w:ind w:left="2880" w:hanging="360"/>
      </w:pPr>
      <w:rPr>
        <w:rFonts w:ascii="Arial" w:hAnsi="Arial" w:hint="default"/>
      </w:rPr>
    </w:lvl>
    <w:lvl w:ilvl="4" w:tplc="DACC3F70" w:tentative="1">
      <w:start w:val="1"/>
      <w:numFmt w:val="bullet"/>
      <w:lvlText w:val="•"/>
      <w:lvlJc w:val="left"/>
      <w:pPr>
        <w:tabs>
          <w:tab w:val="num" w:pos="3600"/>
        </w:tabs>
        <w:ind w:left="3600" w:hanging="360"/>
      </w:pPr>
      <w:rPr>
        <w:rFonts w:ascii="Arial" w:hAnsi="Arial" w:hint="default"/>
      </w:rPr>
    </w:lvl>
    <w:lvl w:ilvl="5" w:tplc="0F8820BA" w:tentative="1">
      <w:start w:val="1"/>
      <w:numFmt w:val="bullet"/>
      <w:lvlText w:val="•"/>
      <w:lvlJc w:val="left"/>
      <w:pPr>
        <w:tabs>
          <w:tab w:val="num" w:pos="4320"/>
        </w:tabs>
        <w:ind w:left="4320" w:hanging="360"/>
      </w:pPr>
      <w:rPr>
        <w:rFonts w:ascii="Arial" w:hAnsi="Arial" w:hint="default"/>
      </w:rPr>
    </w:lvl>
    <w:lvl w:ilvl="6" w:tplc="E85490B4" w:tentative="1">
      <w:start w:val="1"/>
      <w:numFmt w:val="bullet"/>
      <w:lvlText w:val="•"/>
      <w:lvlJc w:val="left"/>
      <w:pPr>
        <w:tabs>
          <w:tab w:val="num" w:pos="5040"/>
        </w:tabs>
        <w:ind w:left="5040" w:hanging="360"/>
      </w:pPr>
      <w:rPr>
        <w:rFonts w:ascii="Arial" w:hAnsi="Arial" w:hint="default"/>
      </w:rPr>
    </w:lvl>
    <w:lvl w:ilvl="7" w:tplc="F0163630" w:tentative="1">
      <w:start w:val="1"/>
      <w:numFmt w:val="bullet"/>
      <w:lvlText w:val="•"/>
      <w:lvlJc w:val="left"/>
      <w:pPr>
        <w:tabs>
          <w:tab w:val="num" w:pos="5760"/>
        </w:tabs>
        <w:ind w:left="5760" w:hanging="360"/>
      </w:pPr>
      <w:rPr>
        <w:rFonts w:ascii="Arial" w:hAnsi="Arial" w:hint="default"/>
      </w:rPr>
    </w:lvl>
    <w:lvl w:ilvl="8" w:tplc="59AED54C"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22FE2AAB"/>
    <w:multiLevelType w:val="hybridMultilevel"/>
    <w:tmpl w:val="5AAA9616"/>
    <w:lvl w:ilvl="0" w:tplc="4E162AEC">
      <w:start w:val="1"/>
      <w:numFmt w:val="bullet"/>
      <w:lvlText w:val="•"/>
      <w:lvlJc w:val="left"/>
      <w:pPr>
        <w:tabs>
          <w:tab w:val="num" w:pos="720"/>
        </w:tabs>
        <w:ind w:left="720" w:hanging="360"/>
      </w:pPr>
      <w:rPr>
        <w:rFonts w:ascii="Arial" w:hAnsi="Arial" w:hint="default"/>
      </w:rPr>
    </w:lvl>
    <w:lvl w:ilvl="1" w:tplc="EA08D6E0" w:tentative="1">
      <w:start w:val="1"/>
      <w:numFmt w:val="bullet"/>
      <w:lvlText w:val="•"/>
      <w:lvlJc w:val="left"/>
      <w:pPr>
        <w:tabs>
          <w:tab w:val="num" w:pos="1440"/>
        </w:tabs>
        <w:ind w:left="1440" w:hanging="360"/>
      </w:pPr>
      <w:rPr>
        <w:rFonts w:ascii="Arial" w:hAnsi="Arial" w:hint="default"/>
      </w:rPr>
    </w:lvl>
    <w:lvl w:ilvl="2" w:tplc="EE10809E" w:tentative="1">
      <w:start w:val="1"/>
      <w:numFmt w:val="bullet"/>
      <w:lvlText w:val="•"/>
      <w:lvlJc w:val="left"/>
      <w:pPr>
        <w:tabs>
          <w:tab w:val="num" w:pos="2160"/>
        </w:tabs>
        <w:ind w:left="2160" w:hanging="360"/>
      </w:pPr>
      <w:rPr>
        <w:rFonts w:ascii="Arial" w:hAnsi="Arial" w:hint="default"/>
      </w:rPr>
    </w:lvl>
    <w:lvl w:ilvl="3" w:tplc="9B00D2A8" w:tentative="1">
      <w:start w:val="1"/>
      <w:numFmt w:val="bullet"/>
      <w:lvlText w:val="•"/>
      <w:lvlJc w:val="left"/>
      <w:pPr>
        <w:tabs>
          <w:tab w:val="num" w:pos="2880"/>
        </w:tabs>
        <w:ind w:left="2880" w:hanging="360"/>
      </w:pPr>
      <w:rPr>
        <w:rFonts w:ascii="Arial" w:hAnsi="Arial" w:hint="default"/>
      </w:rPr>
    </w:lvl>
    <w:lvl w:ilvl="4" w:tplc="F1FA988E" w:tentative="1">
      <w:start w:val="1"/>
      <w:numFmt w:val="bullet"/>
      <w:lvlText w:val="•"/>
      <w:lvlJc w:val="left"/>
      <w:pPr>
        <w:tabs>
          <w:tab w:val="num" w:pos="3600"/>
        </w:tabs>
        <w:ind w:left="3600" w:hanging="360"/>
      </w:pPr>
      <w:rPr>
        <w:rFonts w:ascii="Arial" w:hAnsi="Arial" w:hint="default"/>
      </w:rPr>
    </w:lvl>
    <w:lvl w:ilvl="5" w:tplc="169A6116" w:tentative="1">
      <w:start w:val="1"/>
      <w:numFmt w:val="bullet"/>
      <w:lvlText w:val="•"/>
      <w:lvlJc w:val="left"/>
      <w:pPr>
        <w:tabs>
          <w:tab w:val="num" w:pos="4320"/>
        </w:tabs>
        <w:ind w:left="4320" w:hanging="360"/>
      </w:pPr>
      <w:rPr>
        <w:rFonts w:ascii="Arial" w:hAnsi="Arial" w:hint="default"/>
      </w:rPr>
    </w:lvl>
    <w:lvl w:ilvl="6" w:tplc="11C4ED7E" w:tentative="1">
      <w:start w:val="1"/>
      <w:numFmt w:val="bullet"/>
      <w:lvlText w:val="•"/>
      <w:lvlJc w:val="left"/>
      <w:pPr>
        <w:tabs>
          <w:tab w:val="num" w:pos="5040"/>
        </w:tabs>
        <w:ind w:left="5040" w:hanging="360"/>
      </w:pPr>
      <w:rPr>
        <w:rFonts w:ascii="Arial" w:hAnsi="Arial" w:hint="default"/>
      </w:rPr>
    </w:lvl>
    <w:lvl w:ilvl="7" w:tplc="C34E2834" w:tentative="1">
      <w:start w:val="1"/>
      <w:numFmt w:val="bullet"/>
      <w:lvlText w:val="•"/>
      <w:lvlJc w:val="left"/>
      <w:pPr>
        <w:tabs>
          <w:tab w:val="num" w:pos="5760"/>
        </w:tabs>
        <w:ind w:left="5760" w:hanging="360"/>
      </w:pPr>
      <w:rPr>
        <w:rFonts w:ascii="Arial" w:hAnsi="Arial" w:hint="default"/>
      </w:rPr>
    </w:lvl>
    <w:lvl w:ilvl="8" w:tplc="A63AA87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4FED0BEA"/>
    <w:multiLevelType w:val="hybridMultilevel"/>
    <w:tmpl w:val="94FCFB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CBE040F"/>
    <w:multiLevelType w:val="hybridMultilevel"/>
    <w:tmpl w:val="83B42474"/>
    <w:lvl w:ilvl="0" w:tplc="FE6E68B4">
      <w:start w:val="1"/>
      <w:numFmt w:val="decimal"/>
      <w:lvlText w:val="%1."/>
      <w:lvlJc w:val="left"/>
      <w:pPr>
        <w:ind w:left="90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29B6700"/>
    <w:multiLevelType w:val="hybridMultilevel"/>
    <w:tmpl w:val="934A210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738053F1"/>
    <w:multiLevelType w:val="hybridMultilevel"/>
    <w:tmpl w:val="3C7E3DE6"/>
    <w:lvl w:ilvl="0" w:tplc="00EA6546">
      <w:start w:val="1"/>
      <w:numFmt w:val="bullet"/>
      <w:lvlText w:val="•"/>
      <w:lvlJc w:val="left"/>
      <w:pPr>
        <w:tabs>
          <w:tab w:val="num" w:pos="720"/>
        </w:tabs>
        <w:ind w:left="720" w:hanging="360"/>
      </w:pPr>
      <w:rPr>
        <w:rFonts w:ascii="Arial" w:hAnsi="Arial" w:hint="default"/>
      </w:rPr>
    </w:lvl>
    <w:lvl w:ilvl="1" w:tplc="8CDAF7D0" w:tentative="1">
      <w:start w:val="1"/>
      <w:numFmt w:val="bullet"/>
      <w:lvlText w:val="•"/>
      <w:lvlJc w:val="left"/>
      <w:pPr>
        <w:tabs>
          <w:tab w:val="num" w:pos="1440"/>
        </w:tabs>
        <w:ind w:left="1440" w:hanging="360"/>
      </w:pPr>
      <w:rPr>
        <w:rFonts w:ascii="Arial" w:hAnsi="Arial" w:hint="default"/>
      </w:rPr>
    </w:lvl>
    <w:lvl w:ilvl="2" w:tplc="A1583844" w:tentative="1">
      <w:start w:val="1"/>
      <w:numFmt w:val="bullet"/>
      <w:lvlText w:val="•"/>
      <w:lvlJc w:val="left"/>
      <w:pPr>
        <w:tabs>
          <w:tab w:val="num" w:pos="2160"/>
        </w:tabs>
        <w:ind w:left="2160" w:hanging="360"/>
      </w:pPr>
      <w:rPr>
        <w:rFonts w:ascii="Arial" w:hAnsi="Arial" w:hint="default"/>
      </w:rPr>
    </w:lvl>
    <w:lvl w:ilvl="3" w:tplc="F7D44420" w:tentative="1">
      <w:start w:val="1"/>
      <w:numFmt w:val="bullet"/>
      <w:lvlText w:val="•"/>
      <w:lvlJc w:val="left"/>
      <w:pPr>
        <w:tabs>
          <w:tab w:val="num" w:pos="2880"/>
        </w:tabs>
        <w:ind w:left="2880" w:hanging="360"/>
      </w:pPr>
      <w:rPr>
        <w:rFonts w:ascii="Arial" w:hAnsi="Arial" w:hint="default"/>
      </w:rPr>
    </w:lvl>
    <w:lvl w:ilvl="4" w:tplc="DC58CB16" w:tentative="1">
      <w:start w:val="1"/>
      <w:numFmt w:val="bullet"/>
      <w:lvlText w:val="•"/>
      <w:lvlJc w:val="left"/>
      <w:pPr>
        <w:tabs>
          <w:tab w:val="num" w:pos="3600"/>
        </w:tabs>
        <w:ind w:left="3600" w:hanging="360"/>
      </w:pPr>
      <w:rPr>
        <w:rFonts w:ascii="Arial" w:hAnsi="Arial" w:hint="default"/>
      </w:rPr>
    </w:lvl>
    <w:lvl w:ilvl="5" w:tplc="914E07BC" w:tentative="1">
      <w:start w:val="1"/>
      <w:numFmt w:val="bullet"/>
      <w:lvlText w:val="•"/>
      <w:lvlJc w:val="left"/>
      <w:pPr>
        <w:tabs>
          <w:tab w:val="num" w:pos="4320"/>
        </w:tabs>
        <w:ind w:left="4320" w:hanging="360"/>
      </w:pPr>
      <w:rPr>
        <w:rFonts w:ascii="Arial" w:hAnsi="Arial" w:hint="default"/>
      </w:rPr>
    </w:lvl>
    <w:lvl w:ilvl="6" w:tplc="235005B0" w:tentative="1">
      <w:start w:val="1"/>
      <w:numFmt w:val="bullet"/>
      <w:lvlText w:val="•"/>
      <w:lvlJc w:val="left"/>
      <w:pPr>
        <w:tabs>
          <w:tab w:val="num" w:pos="5040"/>
        </w:tabs>
        <w:ind w:left="5040" w:hanging="360"/>
      </w:pPr>
      <w:rPr>
        <w:rFonts w:ascii="Arial" w:hAnsi="Arial" w:hint="default"/>
      </w:rPr>
    </w:lvl>
    <w:lvl w:ilvl="7" w:tplc="728CC4F4" w:tentative="1">
      <w:start w:val="1"/>
      <w:numFmt w:val="bullet"/>
      <w:lvlText w:val="•"/>
      <w:lvlJc w:val="left"/>
      <w:pPr>
        <w:tabs>
          <w:tab w:val="num" w:pos="5760"/>
        </w:tabs>
        <w:ind w:left="5760" w:hanging="360"/>
      </w:pPr>
      <w:rPr>
        <w:rFonts w:ascii="Arial" w:hAnsi="Arial" w:hint="default"/>
      </w:rPr>
    </w:lvl>
    <w:lvl w:ilvl="8" w:tplc="5CB62D3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7FDB541E"/>
    <w:multiLevelType w:val="hybridMultilevel"/>
    <w:tmpl w:val="8E2A8AF0"/>
    <w:lvl w:ilvl="0" w:tplc="9E78D782">
      <w:start w:val="1"/>
      <w:numFmt w:val="bullet"/>
      <w:lvlText w:val="•"/>
      <w:lvlJc w:val="left"/>
      <w:pPr>
        <w:tabs>
          <w:tab w:val="num" w:pos="720"/>
        </w:tabs>
        <w:ind w:left="720" w:hanging="360"/>
      </w:pPr>
      <w:rPr>
        <w:rFonts w:ascii="Arial" w:hAnsi="Arial" w:hint="default"/>
      </w:rPr>
    </w:lvl>
    <w:lvl w:ilvl="1" w:tplc="4FE0BB98" w:tentative="1">
      <w:start w:val="1"/>
      <w:numFmt w:val="bullet"/>
      <w:lvlText w:val="•"/>
      <w:lvlJc w:val="left"/>
      <w:pPr>
        <w:tabs>
          <w:tab w:val="num" w:pos="1440"/>
        </w:tabs>
        <w:ind w:left="1440" w:hanging="360"/>
      </w:pPr>
      <w:rPr>
        <w:rFonts w:ascii="Arial" w:hAnsi="Arial" w:hint="default"/>
      </w:rPr>
    </w:lvl>
    <w:lvl w:ilvl="2" w:tplc="3FE0C26E" w:tentative="1">
      <w:start w:val="1"/>
      <w:numFmt w:val="bullet"/>
      <w:lvlText w:val="•"/>
      <w:lvlJc w:val="left"/>
      <w:pPr>
        <w:tabs>
          <w:tab w:val="num" w:pos="2160"/>
        </w:tabs>
        <w:ind w:left="2160" w:hanging="360"/>
      </w:pPr>
      <w:rPr>
        <w:rFonts w:ascii="Arial" w:hAnsi="Arial" w:hint="default"/>
      </w:rPr>
    </w:lvl>
    <w:lvl w:ilvl="3" w:tplc="73560EFA" w:tentative="1">
      <w:start w:val="1"/>
      <w:numFmt w:val="bullet"/>
      <w:lvlText w:val="•"/>
      <w:lvlJc w:val="left"/>
      <w:pPr>
        <w:tabs>
          <w:tab w:val="num" w:pos="2880"/>
        </w:tabs>
        <w:ind w:left="2880" w:hanging="360"/>
      </w:pPr>
      <w:rPr>
        <w:rFonts w:ascii="Arial" w:hAnsi="Arial" w:hint="default"/>
      </w:rPr>
    </w:lvl>
    <w:lvl w:ilvl="4" w:tplc="E42C2092" w:tentative="1">
      <w:start w:val="1"/>
      <w:numFmt w:val="bullet"/>
      <w:lvlText w:val="•"/>
      <w:lvlJc w:val="left"/>
      <w:pPr>
        <w:tabs>
          <w:tab w:val="num" w:pos="3600"/>
        </w:tabs>
        <w:ind w:left="3600" w:hanging="360"/>
      </w:pPr>
      <w:rPr>
        <w:rFonts w:ascii="Arial" w:hAnsi="Arial" w:hint="default"/>
      </w:rPr>
    </w:lvl>
    <w:lvl w:ilvl="5" w:tplc="F5009F3A" w:tentative="1">
      <w:start w:val="1"/>
      <w:numFmt w:val="bullet"/>
      <w:lvlText w:val="•"/>
      <w:lvlJc w:val="left"/>
      <w:pPr>
        <w:tabs>
          <w:tab w:val="num" w:pos="4320"/>
        </w:tabs>
        <w:ind w:left="4320" w:hanging="360"/>
      </w:pPr>
      <w:rPr>
        <w:rFonts w:ascii="Arial" w:hAnsi="Arial" w:hint="default"/>
      </w:rPr>
    </w:lvl>
    <w:lvl w:ilvl="6" w:tplc="10F018FE" w:tentative="1">
      <w:start w:val="1"/>
      <w:numFmt w:val="bullet"/>
      <w:lvlText w:val="•"/>
      <w:lvlJc w:val="left"/>
      <w:pPr>
        <w:tabs>
          <w:tab w:val="num" w:pos="5040"/>
        </w:tabs>
        <w:ind w:left="5040" w:hanging="360"/>
      </w:pPr>
      <w:rPr>
        <w:rFonts w:ascii="Arial" w:hAnsi="Arial" w:hint="default"/>
      </w:rPr>
    </w:lvl>
    <w:lvl w:ilvl="7" w:tplc="1158B430" w:tentative="1">
      <w:start w:val="1"/>
      <w:numFmt w:val="bullet"/>
      <w:lvlText w:val="•"/>
      <w:lvlJc w:val="left"/>
      <w:pPr>
        <w:tabs>
          <w:tab w:val="num" w:pos="5760"/>
        </w:tabs>
        <w:ind w:left="5760" w:hanging="360"/>
      </w:pPr>
      <w:rPr>
        <w:rFonts w:ascii="Arial" w:hAnsi="Arial" w:hint="default"/>
      </w:rPr>
    </w:lvl>
    <w:lvl w:ilvl="8" w:tplc="10AC1496" w:tentative="1">
      <w:start w:val="1"/>
      <w:numFmt w:val="bullet"/>
      <w:lvlText w:val="•"/>
      <w:lvlJc w:val="left"/>
      <w:pPr>
        <w:tabs>
          <w:tab w:val="num" w:pos="6480"/>
        </w:tabs>
        <w:ind w:left="6480" w:hanging="360"/>
      </w:pPr>
      <w:rPr>
        <w:rFonts w:ascii="Arial" w:hAnsi="Arial" w:hint="default"/>
      </w:rPr>
    </w:lvl>
  </w:abstractNum>
  <w:num w:numId="1" w16cid:durableId="1620339118">
    <w:abstractNumId w:val="5"/>
  </w:num>
  <w:num w:numId="2" w16cid:durableId="114179033">
    <w:abstractNumId w:val="1"/>
  </w:num>
  <w:num w:numId="3" w16cid:durableId="1557156320">
    <w:abstractNumId w:val="6"/>
  </w:num>
  <w:num w:numId="4" w16cid:durableId="1993093334">
    <w:abstractNumId w:val="0"/>
  </w:num>
  <w:num w:numId="5" w16cid:durableId="795680384">
    <w:abstractNumId w:val="7"/>
  </w:num>
  <w:num w:numId="6" w16cid:durableId="233395286">
    <w:abstractNumId w:val="2"/>
  </w:num>
  <w:num w:numId="7" w16cid:durableId="1787115615">
    <w:abstractNumId w:val="4"/>
  </w:num>
  <w:num w:numId="8" w16cid:durableId="208838229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0512"/>
    <w:rsid w:val="00007A2A"/>
    <w:rsid w:val="0001767D"/>
    <w:rsid w:val="00023204"/>
    <w:rsid w:val="00026B9D"/>
    <w:rsid w:val="00032656"/>
    <w:rsid w:val="00082860"/>
    <w:rsid w:val="00083379"/>
    <w:rsid w:val="000B6C22"/>
    <w:rsid w:val="000B78A9"/>
    <w:rsid w:val="000C5CA6"/>
    <w:rsid w:val="000F226A"/>
    <w:rsid w:val="0011261D"/>
    <w:rsid w:val="00144454"/>
    <w:rsid w:val="001A35B1"/>
    <w:rsid w:val="001B4E3D"/>
    <w:rsid w:val="001C0B90"/>
    <w:rsid w:val="001C11C4"/>
    <w:rsid w:val="001E281D"/>
    <w:rsid w:val="0020311D"/>
    <w:rsid w:val="00210364"/>
    <w:rsid w:val="00210B50"/>
    <w:rsid w:val="00226699"/>
    <w:rsid w:val="0023720F"/>
    <w:rsid w:val="0026189D"/>
    <w:rsid w:val="002673C7"/>
    <w:rsid w:val="00274090"/>
    <w:rsid w:val="00277306"/>
    <w:rsid w:val="00285940"/>
    <w:rsid w:val="00286088"/>
    <w:rsid w:val="00291739"/>
    <w:rsid w:val="00292377"/>
    <w:rsid w:val="00295CB9"/>
    <w:rsid w:val="002B3BEF"/>
    <w:rsid w:val="002B57D1"/>
    <w:rsid w:val="002F0512"/>
    <w:rsid w:val="002F6E13"/>
    <w:rsid w:val="00346CFB"/>
    <w:rsid w:val="003510E2"/>
    <w:rsid w:val="00353618"/>
    <w:rsid w:val="00353DE4"/>
    <w:rsid w:val="00362A99"/>
    <w:rsid w:val="00370BC1"/>
    <w:rsid w:val="00377851"/>
    <w:rsid w:val="00381B7C"/>
    <w:rsid w:val="00382F58"/>
    <w:rsid w:val="00382F69"/>
    <w:rsid w:val="003A69F2"/>
    <w:rsid w:val="003B5D15"/>
    <w:rsid w:val="003D4005"/>
    <w:rsid w:val="003E1114"/>
    <w:rsid w:val="004100B1"/>
    <w:rsid w:val="00420BAF"/>
    <w:rsid w:val="004455E6"/>
    <w:rsid w:val="00452255"/>
    <w:rsid w:val="00457731"/>
    <w:rsid w:val="0046094D"/>
    <w:rsid w:val="0048098E"/>
    <w:rsid w:val="00494D65"/>
    <w:rsid w:val="004A4830"/>
    <w:rsid w:val="004B04F8"/>
    <w:rsid w:val="004F50E4"/>
    <w:rsid w:val="0051187F"/>
    <w:rsid w:val="00514C95"/>
    <w:rsid w:val="005268A5"/>
    <w:rsid w:val="00541451"/>
    <w:rsid w:val="00555F08"/>
    <w:rsid w:val="00560C53"/>
    <w:rsid w:val="005639C4"/>
    <w:rsid w:val="005718F0"/>
    <w:rsid w:val="005761E1"/>
    <w:rsid w:val="005803DF"/>
    <w:rsid w:val="00580B5B"/>
    <w:rsid w:val="00585C66"/>
    <w:rsid w:val="005B00C5"/>
    <w:rsid w:val="005E1D5B"/>
    <w:rsid w:val="005E231A"/>
    <w:rsid w:val="00615DCF"/>
    <w:rsid w:val="00622285"/>
    <w:rsid w:val="00635F01"/>
    <w:rsid w:val="006637DA"/>
    <w:rsid w:val="0067504D"/>
    <w:rsid w:val="00676546"/>
    <w:rsid w:val="00686967"/>
    <w:rsid w:val="0069121A"/>
    <w:rsid w:val="006A1693"/>
    <w:rsid w:val="006A40F5"/>
    <w:rsid w:val="006E3218"/>
    <w:rsid w:val="00704B00"/>
    <w:rsid w:val="007067BD"/>
    <w:rsid w:val="0071224B"/>
    <w:rsid w:val="00712BD4"/>
    <w:rsid w:val="00713527"/>
    <w:rsid w:val="0071547C"/>
    <w:rsid w:val="00723EA6"/>
    <w:rsid w:val="007372B3"/>
    <w:rsid w:val="00737B53"/>
    <w:rsid w:val="007570CF"/>
    <w:rsid w:val="00763680"/>
    <w:rsid w:val="00764525"/>
    <w:rsid w:val="007738AD"/>
    <w:rsid w:val="0078217E"/>
    <w:rsid w:val="00784949"/>
    <w:rsid w:val="0078509E"/>
    <w:rsid w:val="007919C8"/>
    <w:rsid w:val="007D143C"/>
    <w:rsid w:val="007E0D18"/>
    <w:rsid w:val="007E7DC4"/>
    <w:rsid w:val="00803601"/>
    <w:rsid w:val="00810412"/>
    <w:rsid w:val="008133A3"/>
    <w:rsid w:val="00827B8B"/>
    <w:rsid w:val="00841B08"/>
    <w:rsid w:val="008440E7"/>
    <w:rsid w:val="00845209"/>
    <w:rsid w:val="00845532"/>
    <w:rsid w:val="00852E17"/>
    <w:rsid w:val="00853A83"/>
    <w:rsid w:val="00856C6B"/>
    <w:rsid w:val="008950DA"/>
    <w:rsid w:val="008A0CAF"/>
    <w:rsid w:val="008B27B5"/>
    <w:rsid w:val="008B316D"/>
    <w:rsid w:val="008B594A"/>
    <w:rsid w:val="008C0629"/>
    <w:rsid w:val="008C3078"/>
    <w:rsid w:val="008D0905"/>
    <w:rsid w:val="008D0DC3"/>
    <w:rsid w:val="008D7602"/>
    <w:rsid w:val="008E3EB4"/>
    <w:rsid w:val="008E7CD4"/>
    <w:rsid w:val="008F3366"/>
    <w:rsid w:val="00917184"/>
    <w:rsid w:val="00943727"/>
    <w:rsid w:val="00944228"/>
    <w:rsid w:val="00960FEA"/>
    <w:rsid w:val="00962FD5"/>
    <w:rsid w:val="00971FAD"/>
    <w:rsid w:val="00984FBA"/>
    <w:rsid w:val="00994FE3"/>
    <w:rsid w:val="00997930"/>
    <w:rsid w:val="009A5426"/>
    <w:rsid w:val="009B50D6"/>
    <w:rsid w:val="009C2B19"/>
    <w:rsid w:val="009F44F0"/>
    <w:rsid w:val="009F746F"/>
    <w:rsid w:val="00A11AEA"/>
    <w:rsid w:val="00A12B69"/>
    <w:rsid w:val="00A3362C"/>
    <w:rsid w:val="00A36DCD"/>
    <w:rsid w:val="00A46198"/>
    <w:rsid w:val="00A65139"/>
    <w:rsid w:val="00A679E0"/>
    <w:rsid w:val="00A74581"/>
    <w:rsid w:val="00A8194D"/>
    <w:rsid w:val="00A85EED"/>
    <w:rsid w:val="00A90BE8"/>
    <w:rsid w:val="00AC3726"/>
    <w:rsid w:val="00AF315A"/>
    <w:rsid w:val="00AF4D2A"/>
    <w:rsid w:val="00B00923"/>
    <w:rsid w:val="00B0229D"/>
    <w:rsid w:val="00B20621"/>
    <w:rsid w:val="00B2248F"/>
    <w:rsid w:val="00B65359"/>
    <w:rsid w:val="00BC237B"/>
    <w:rsid w:val="00BC28D2"/>
    <w:rsid w:val="00BC58DA"/>
    <w:rsid w:val="00BD610E"/>
    <w:rsid w:val="00BE60D7"/>
    <w:rsid w:val="00BF7192"/>
    <w:rsid w:val="00C05A7A"/>
    <w:rsid w:val="00C12CA4"/>
    <w:rsid w:val="00C4039E"/>
    <w:rsid w:val="00C7549A"/>
    <w:rsid w:val="00C77D39"/>
    <w:rsid w:val="00C8678B"/>
    <w:rsid w:val="00CA5692"/>
    <w:rsid w:val="00CB14BA"/>
    <w:rsid w:val="00CB289F"/>
    <w:rsid w:val="00CB5713"/>
    <w:rsid w:val="00CE18EB"/>
    <w:rsid w:val="00D13A78"/>
    <w:rsid w:val="00D30067"/>
    <w:rsid w:val="00D473BC"/>
    <w:rsid w:val="00D552A3"/>
    <w:rsid w:val="00D55496"/>
    <w:rsid w:val="00D62858"/>
    <w:rsid w:val="00D65050"/>
    <w:rsid w:val="00D652E7"/>
    <w:rsid w:val="00D857C8"/>
    <w:rsid w:val="00D93286"/>
    <w:rsid w:val="00DC0173"/>
    <w:rsid w:val="00DD59AD"/>
    <w:rsid w:val="00DE457A"/>
    <w:rsid w:val="00DE6219"/>
    <w:rsid w:val="00DF6BFA"/>
    <w:rsid w:val="00E06CC6"/>
    <w:rsid w:val="00E17BFE"/>
    <w:rsid w:val="00E334FD"/>
    <w:rsid w:val="00E527DF"/>
    <w:rsid w:val="00E70811"/>
    <w:rsid w:val="00E97A9F"/>
    <w:rsid w:val="00EA49A7"/>
    <w:rsid w:val="00EA55BE"/>
    <w:rsid w:val="00EB6CD6"/>
    <w:rsid w:val="00ED0047"/>
    <w:rsid w:val="00EF7754"/>
    <w:rsid w:val="00F0085D"/>
    <w:rsid w:val="00F074C7"/>
    <w:rsid w:val="00F17C4C"/>
    <w:rsid w:val="00F31E55"/>
    <w:rsid w:val="00F36D58"/>
    <w:rsid w:val="00F433AF"/>
    <w:rsid w:val="00F45F6F"/>
    <w:rsid w:val="00F463EA"/>
    <w:rsid w:val="00F72B6A"/>
    <w:rsid w:val="00F77665"/>
    <w:rsid w:val="00F875A9"/>
    <w:rsid w:val="00FA4B2E"/>
    <w:rsid w:val="00FB4D48"/>
    <w:rsid w:val="00FC54F6"/>
    <w:rsid w:val="00FD4B23"/>
    <w:rsid w:val="00FF12A0"/>
    <w:rsid w:val="00FF6F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6AF31E"/>
  <w15:chartTrackingRefBased/>
  <w15:docId w15:val="{FF049E13-C88A-4DEC-8D46-6F1E3CDBC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2A99"/>
  </w:style>
  <w:style w:type="paragraph" w:styleId="Heading1">
    <w:name w:val="heading 1"/>
    <w:basedOn w:val="Normal"/>
    <w:next w:val="Normal"/>
    <w:link w:val="Heading1Char"/>
    <w:uiPriority w:val="9"/>
    <w:qFormat/>
    <w:rsid w:val="00B2248F"/>
    <w:pPr>
      <w:keepNext/>
      <w:keepLines/>
      <w:spacing w:after="0" w:line="480" w:lineRule="auto"/>
      <w:outlineLvl w:val="0"/>
    </w:pPr>
    <w:rPr>
      <w:rFonts w:ascii="Arial" w:eastAsiaTheme="majorEastAsia" w:hAnsi="Arial" w:cstheme="majorBidi"/>
      <w:b/>
      <w:szCs w:val="32"/>
    </w:rPr>
  </w:style>
  <w:style w:type="paragraph" w:styleId="Heading2">
    <w:name w:val="heading 2"/>
    <w:basedOn w:val="Normal"/>
    <w:next w:val="Normal"/>
    <w:link w:val="Heading2Char"/>
    <w:uiPriority w:val="9"/>
    <w:unhideWhenUsed/>
    <w:qFormat/>
    <w:rsid w:val="00B2248F"/>
    <w:pPr>
      <w:keepNext/>
      <w:keepLines/>
      <w:spacing w:after="0" w:line="480" w:lineRule="auto"/>
      <w:outlineLvl w:val="1"/>
    </w:pPr>
    <w:rPr>
      <w:rFonts w:ascii="Arial" w:eastAsiaTheme="majorEastAsia" w:hAnsi="Arial" w:cstheme="majorBidi"/>
      <w:b/>
      <w:szCs w:val="26"/>
    </w:rPr>
  </w:style>
  <w:style w:type="paragraph" w:styleId="Heading3">
    <w:name w:val="heading 3"/>
    <w:basedOn w:val="Normal"/>
    <w:next w:val="Normal"/>
    <w:link w:val="Heading3Char"/>
    <w:uiPriority w:val="9"/>
    <w:unhideWhenUsed/>
    <w:qFormat/>
    <w:rsid w:val="00B2248F"/>
    <w:pPr>
      <w:keepNext/>
      <w:keepLines/>
      <w:spacing w:after="0" w:line="480" w:lineRule="auto"/>
      <w:outlineLvl w:val="2"/>
    </w:pPr>
    <w:rPr>
      <w:rFonts w:ascii="Arial" w:eastAsiaTheme="majorEastAsia" w:hAnsi="Arial" w:cstheme="majorBidi"/>
      <w:b/>
      <w:szCs w:val="24"/>
    </w:rPr>
  </w:style>
  <w:style w:type="paragraph" w:styleId="Heading4">
    <w:name w:val="heading 4"/>
    <w:basedOn w:val="Normal"/>
    <w:next w:val="Normal"/>
    <w:link w:val="Heading4Char"/>
    <w:uiPriority w:val="9"/>
    <w:unhideWhenUsed/>
    <w:qFormat/>
    <w:rsid w:val="00B2248F"/>
    <w:pPr>
      <w:keepNext/>
      <w:keepLines/>
      <w:spacing w:after="0" w:line="480" w:lineRule="auto"/>
      <w:outlineLvl w:val="3"/>
    </w:pPr>
    <w:rPr>
      <w:rFonts w:ascii="Arial" w:eastAsiaTheme="majorEastAsia" w:hAnsi="Arial" w:cstheme="majorBidi"/>
      <w:b/>
      <w:i/>
      <w:iCs/>
    </w:rPr>
  </w:style>
  <w:style w:type="paragraph" w:styleId="Heading5">
    <w:name w:val="heading 5"/>
    <w:basedOn w:val="Normal"/>
    <w:next w:val="Normal"/>
    <w:link w:val="Heading5Char"/>
    <w:uiPriority w:val="9"/>
    <w:unhideWhenUsed/>
    <w:qFormat/>
    <w:rsid w:val="00AC3726"/>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2248F"/>
    <w:rPr>
      <w:rFonts w:ascii="Arial" w:eastAsiaTheme="majorEastAsia" w:hAnsi="Arial" w:cstheme="majorBidi"/>
      <w:b/>
      <w:szCs w:val="32"/>
    </w:rPr>
  </w:style>
  <w:style w:type="character" w:customStyle="1" w:styleId="Heading2Char">
    <w:name w:val="Heading 2 Char"/>
    <w:basedOn w:val="DefaultParagraphFont"/>
    <w:link w:val="Heading2"/>
    <w:uiPriority w:val="9"/>
    <w:rsid w:val="00B2248F"/>
    <w:rPr>
      <w:rFonts w:ascii="Arial" w:eastAsiaTheme="majorEastAsia" w:hAnsi="Arial" w:cstheme="majorBidi"/>
      <w:b/>
      <w:szCs w:val="26"/>
    </w:rPr>
  </w:style>
  <w:style w:type="paragraph" w:styleId="ListParagraph">
    <w:name w:val="List Paragraph"/>
    <w:basedOn w:val="Normal"/>
    <w:uiPriority w:val="34"/>
    <w:qFormat/>
    <w:rsid w:val="00DE457A"/>
    <w:pPr>
      <w:ind w:left="720"/>
      <w:contextualSpacing/>
    </w:pPr>
  </w:style>
  <w:style w:type="character" w:customStyle="1" w:styleId="Heading3Char">
    <w:name w:val="Heading 3 Char"/>
    <w:basedOn w:val="DefaultParagraphFont"/>
    <w:link w:val="Heading3"/>
    <w:uiPriority w:val="9"/>
    <w:rsid w:val="00B2248F"/>
    <w:rPr>
      <w:rFonts w:ascii="Arial" w:eastAsiaTheme="majorEastAsia" w:hAnsi="Arial" w:cstheme="majorBidi"/>
      <w:b/>
      <w:szCs w:val="24"/>
    </w:rPr>
  </w:style>
  <w:style w:type="character" w:customStyle="1" w:styleId="Heading4Char">
    <w:name w:val="Heading 4 Char"/>
    <w:basedOn w:val="DefaultParagraphFont"/>
    <w:link w:val="Heading4"/>
    <w:uiPriority w:val="9"/>
    <w:rsid w:val="00B2248F"/>
    <w:rPr>
      <w:rFonts w:ascii="Arial" w:eastAsiaTheme="majorEastAsia" w:hAnsi="Arial" w:cstheme="majorBidi"/>
      <w:b/>
      <w:i/>
      <w:iCs/>
    </w:rPr>
  </w:style>
  <w:style w:type="character" w:styleId="CommentReference">
    <w:name w:val="annotation reference"/>
    <w:basedOn w:val="DefaultParagraphFont"/>
    <w:uiPriority w:val="99"/>
    <w:semiHidden/>
    <w:unhideWhenUsed/>
    <w:rsid w:val="007372B3"/>
    <w:rPr>
      <w:sz w:val="16"/>
      <w:szCs w:val="16"/>
    </w:rPr>
  </w:style>
  <w:style w:type="paragraph" w:styleId="CommentText">
    <w:name w:val="annotation text"/>
    <w:basedOn w:val="Normal"/>
    <w:link w:val="CommentTextChar"/>
    <w:uiPriority w:val="99"/>
    <w:unhideWhenUsed/>
    <w:rsid w:val="007372B3"/>
    <w:pPr>
      <w:spacing w:line="240" w:lineRule="auto"/>
    </w:pPr>
    <w:rPr>
      <w:sz w:val="20"/>
      <w:szCs w:val="20"/>
    </w:rPr>
  </w:style>
  <w:style w:type="character" w:customStyle="1" w:styleId="CommentTextChar">
    <w:name w:val="Comment Text Char"/>
    <w:basedOn w:val="DefaultParagraphFont"/>
    <w:link w:val="CommentText"/>
    <w:uiPriority w:val="99"/>
    <w:rsid w:val="007372B3"/>
    <w:rPr>
      <w:sz w:val="20"/>
      <w:szCs w:val="20"/>
    </w:rPr>
  </w:style>
  <w:style w:type="paragraph" w:styleId="CommentSubject">
    <w:name w:val="annotation subject"/>
    <w:basedOn w:val="CommentText"/>
    <w:next w:val="CommentText"/>
    <w:link w:val="CommentSubjectChar"/>
    <w:uiPriority w:val="99"/>
    <w:semiHidden/>
    <w:unhideWhenUsed/>
    <w:rsid w:val="007372B3"/>
    <w:rPr>
      <w:b/>
      <w:bCs/>
    </w:rPr>
  </w:style>
  <w:style w:type="character" w:customStyle="1" w:styleId="CommentSubjectChar">
    <w:name w:val="Comment Subject Char"/>
    <w:basedOn w:val="CommentTextChar"/>
    <w:link w:val="CommentSubject"/>
    <w:uiPriority w:val="99"/>
    <w:semiHidden/>
    <w:rsid w:val="007372B3"/>
    <w:rPr>
      <w:b/>
      <w:bCs/>
      <w:sz w:val="20"/>
      <w:szCs w:val="20"/>
    </w:rPr>
  </w:style>
  <w:style w:type="paragraph" w:styleId="BalloonText">
    <w:name w:val="Balloon Text"/>
    <w:basedOn w:val="Normal"/>
    <w:link w:val="BalloonTextChar"/>
    <w:uiPriority w:val="99"/>
    <w:semiHidden/>
    <w:unhideWhenUsed/>
    <w:rsid w:val="007372B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372B3"/>
    <w:rPr>
      <w:rFonts w:ascii="Segoe UI" w:hAnsi="Segoe UI" w:cs="Segoe UI"/>
      <w:sz w:val="18"/>
      <w:szCs w:val="18"/>
    </w:rPr>
  </w:style>
  <w:style w:type="character" w:customStyle="1" w:styleId="ref-journal">
    <w:name w:val="ref-journal"/>
    <w:basedOn w:val="DefaultParagraphFont"/>
    <w:rsid w:val="007372B3"/>
  </w:style>
  <w:style w:type="character" w:customStyle="1" w:styleId="ref-vol">
    <w:name w:val="ref-vol"/>
    <w:basedOn w:val="DefaultParagraphFont"/>
    <w:rsid w:val="007372B3"/>
  </w:style>
  <w:style w:type="paragraph" w:styleId="Title">
    <w:name w:val="Title"/>
    <w:basedOn w:val="Normal"/>
    <w:next w:val="Normal"/>
    <w:link w:val="TitleChar"/>
    <w:uiPriority w:val="10"/>
    <w:qFormat/>
    <w:rsid w:val="00B0229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0229D"/>
    <w:rPr>
      <w:rFonts w:asciiTheme="majorHAnsi" w:eastAsiaTheme="majorEastAsia" w:hAnsiTheme="majorHAnsi" w:cstheme="majorBidi"/>
      <w:spacing w:val="-10"/>
      <w:kern w:val="28"/>
      <w:sz w:val="56"/>
      <w:szCs w:val="56"/>
    </w:rPr>
  </w:style>
  <w:style w:type="table" w:styleId="TableGrid">
    <w:name w:val="Table Grid"/>
    <w:basedOn w:val="TableNormal"/>
    <w:uiPriority w:val="39"/>
    <w:rsid w:val="005268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basedOn w:val="DefaultParagraphFont"/>
    <w:link w:val="Heading5"/>
    <w:uiPriority w:val="9"/>
    <w:rsid w:val="00AC3726"/>
    <w:rPr>
      <w:rFonts w:asciiTheme="majorHAnsi" w:eastAsiaTheme="majorEastAsia" w:hAnsiTheme="majorHAnsi" w:cstheme="majorBidi"/>
      <w:color w:val="2E74B5" w:themeColor="accent1" w:themeShade="BF"/>
    </w:rPr>
  </w:style>
  <w:style w:type="paragraph" w:styleId="Revision">
    <w:name w:val="Revision"/>
    <w:hidden/>
    <w:uiPriority w:val="99"/>
    <w:semiHidden/>
    <w:rsid w:val="007570CF"/>
    <w:pPr>
      <w:spacing w:after="0" w:line="240" w:lineRule="auto"/>
    </w:pPr>
  </w:style>
  <w:style w:type="paragraph" w:styleId="Header">
    <w:name w:val="header"/>
    <w:basedOn w:val="Normal"/>
    <w:link w:val="HeaderChar"/>
    <w:uiPriority w:val="99"/>
    <w:unhideWhenUsed/>
    <w:rsid w:val="00353DE4"/>
    <w:pPr>
      <w:tabs>
        <w:tab w:val="center" w:pos="4680"/>
        <w:tab w:val="right" w:pos="9360"/>
      </w:tabs>
      <w:spacing w:after="0" w:line="240" w:lineRule="auto"/>
    </w:pPr>
  </w:style>
  <w:style w:type="character" w:customStyle="1" w:styleId="HeaderChar">
    <w:name w:val="Header Char"/>
    <w:basedOn w:val="DefaultParagraphFont"/>
    <w:link w:val="Header"/>
    <w:uiPriority w:val="99"/>
    <w:rsid w:val="00353DE4"/>
  </w:style>
  <w:style w:type="paragraph" w:styleId="Footer">
    <w:name w:val="footer"/>
    <w:basedOn w:val="Normal"/>
    <w:link w:val="FooterChar"/>
    <w:uiPriority w:val="99"/>
    <w:unhideWhenUsed/>
    <w:rsid w:val="00353DE4"/>
    <w:pPr>
      <w:tabs>
        <w:tab w:val="center" w:pos="4680"/>
        <w:tab w:val="right" w:pos="9360"/>
      </w:tabs>
      <w:spacing w:after="0" w:line="240" w:lineRule="auto"/>
    </w:pPr>
  </w:style>
  <w:style w:type="character" w:customStyle="1" w:styleId="FooterChar">
    <w:name w:val="Footer Char"/>
    <w:basedOn w:val="DefaultParagraphFont"/>
    <w:link w:val="Footer"/>
    <w:uiPriority w:val="99"/>
    <w:rsid w:val="00353DE4"/>
  </w:style>
  <w:style w:type="character" w:styleId="Hyperlink">
    <w:name w:val="Hyperlink"/>
    <w:basedOn w:val="DefaultParagraphFont"/>
    <w:uiPriority w:val="99"/>
    <w:unhideWhenUsed/>
    <w:rsid w:val="002B57D1"/>
    <w:rPr>
      <w:color w:val="0563C1" w:themeColor="hyperlink"/>
      <w:u w:val="single"/>
    </w:rPr>
  </w:style>
  <w:style w:type="character" w:styleId="UnresolvedMention">
    <w:name w:val="Unresolved Mention"/>
    <w:basedOn w:val="DefaultParagraphFont"/>
    <w:uiPriority w:val="99"/>
    <w:semiHidden/>
    <w:unhideWhenUsed/>
    <w:rsid w:val="002B57D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665406">
      <w:bodyDiv w:val="1"/>
      <w:marLeft w:val="0"/>
      <w:marRight w:val="0"/>
      <w:marTop w:val="0"/>
      <w:marBottom w:val="0"/>
      <w:divBdr>
        <w:top w:val="none" w:sz="0" w:space="0" w:color="auto"/>
        <w:left w:val="none" w:sz="0" w:space="0" w:color="auto"/>
        <w:bottom w:val="none" w:sz="0" w:space="0" w:color="auto"/>
        <w:right w:val="none" w:sz="0" w:space="0" w:color="auto"/>
      </w:divBdr>
      <w:divsChild>
        <w:div w:id="534780964">
          <w:marLeft w:val="360"/>
          <w:marRight w:val="0"/>
          <w:marTop w:val="200"/>
          <w:marBottom w:val="0"/>
          <w:divBdr>
            <w:top w:val="none" w:sz="0" w:space="0" w:color="auto"/>
            <w:left w:val="none" w:sz="0" w:space="0" w:color="auto"/>
            <w:bottom w:val="none" w:sz="0" w:space="0" w:color="auto"/>
            <w:right w:val="none" w:sz="0" w:space="0" w:color="auto"/>
          </w:divBdr>
        </w:div>
      </w:divsChild>
    </w:div>
    <w:div w:id="1149713641">
      <w:bodyDiv w:val="1"/>
      <w:marLeft w:val="0"/>
      <w:marRight w:val="0"/>
      <w:marTop w:val="0"/>
      <w:marBottom w:val="0"/>
      <w:divBdr>
        <w:top w:val="none" w:sz="0" w:space="0" w:color="auto"/>
        <w:left w:val="none" w:sz="0" w:space="0" w:color="auto"/>
        <w:bottom w:val="none" w:sz="0" w:space="0" w:color="auto"/>
        <w:right w:val="none" w:sz="0" w:space="0" w:color="auto"/>
      </w:divBdr>
      <w:divsChild>
        <w:div w:id="1677345081">
          <w:marLeft w:val="360"/>
          <w:marRight w:val="0"/>
          <w:marTop w:val="200"/>
          <w:marBottom w:val="0"/>
          <w:divBdr>
            <w:top w:val="none" w:sz="0" w:space="0" w:color="auto"/>
            <w:left w:val="none" w:sz="0" w:space="0" w:color="auto"/>
            <w:bottom w:val="none" w:sz="0" w:space="0" w:color="auto"/>
            <w:right w:val="none" w:sz="0" w:space="0" w:color="auto"/>
          </w:divBdr>
        </w:div>
      </w:divsChild>
    </w:div>
    <w:div w:id="1296835479">
      <w:bodyDiv w:val="1"/>
      <w:marLeft w:val="0"/>
      <w:marRight w:val="0"/>
      <w:marTop w:val="0"/>
      <w:marBottom w:val="0"/>
      <w:divBdr>
        <w:top w:val="none" w:sz="0" w:space="0" w:color="auto"/>
        <w:left w:val="none" w:sz="0" w:space="0" w:color="auto"/>
        <w:bottom w:val="none" w:sz="0" w:space="0" w:color="auto"/>
        <w:right w:val="none" w:sz="0" w:space="0" w:color="auto"/>
      </w:divBdr>
      <w:divsChild>
        <w:div w:id="1775129704">
          <w:marLeft w:val="0"/>
          <w:marRight w:val="0"/>
          <w:marTop w:val="0"/>
          <w:marBottom w:val="0"/>
          <w:divBdr>
            <w:top w:val="none" w:sz="0" w:space="0" w:color="auto"/>
            <w:left w:val="none" w:sz="0" w:space="0" w:color="auto"/>
            <w:bottom w:val="none" w:sz="0" w:space="0" w:color="auto"/>
            <w:right w:val="none" w:sz="0" w:space="0" w:color="auto"/>
          </w:divBdr>
        </w:div>
        <w:div w:id="752628927">
          <w:marLeft w:val="0"/>
          <w:marRight w:val="0"/>
          <w:marTop w:val="0"/>
          <w:marBottom w:val="0"/>
          <w:divBdr>
            <w:top w:val="none" w:sz="0" w:space="0" w:color="auto"/>
            <w:left w:val="none" w:sz="0" w:space="0" w:color="auto"/>
            <w:bottom w:val="none" w:sz="0" w:space="0" w:color="auto"/>
            <w:right w:val="none" w:sz="0" w:space="0" w:color="auto"/>
          </w:divBdr>
        </w:div>
        <w:div w:id="298189975">
          <w:marLeft w:val="0"/>
          <w:marRight w:val="0"/>
          <w:marTop w:val="0"/>
          <w:marBottom w:val="0"/>
          <w:divBdr>
            <w:top w:val="none" w:sz="0" w:space="0" w:color="auto"/>
            <w:left w:val="none" w:sz="0" w:space="0" w:color="auto"/>
            <w:bottom w:val="none" w:sz="0" w:space="0" w:color="auto"/>
            <w:right w:val="none" w:sz="0" w:space="0" w:color="auto"/>
          </w:divBdr>
        </w:div>
        <w:div w:id="348408032">
          <w:marLeft w:val="0"/>
          <w:marRight w:val="0"/>
          <w:marTop w:val="0"/>
          <w:marBottom w:val="0"/>
          <w:divBdr>
            <w:top w:val="none" w:sz="0" w:space="0" w:color="auto"/>
            <w:left w:val="none" w:sz="0" w:space="0" w:color="auto"/>
            <w:bottom w:val="none" w:sz="0" w:space="0" w:color="auto"/>
            <w:right w:val="none" w:sz="0" w:space="0" w:color="auto"/>
          </w:divBdr>
        </w:div>
        <w:div w:id="1320187881">
          <w:marLeft w:val="0"/>
          <w:marRight w:val="0"/>
          <w:marTop w:val="0"/>
          <w:marBottom w:val="0"/>
          <w:divBdr>
            <w:top w:val="none" w:sz="0" w:space="0" w:color="auto"/>
            <w:left w:val="none" w:sz="0" w:space="0" w:color="auto"/>
            <w:bottom w:val="none" w:sz="0" w:space="0" w:color="auto"/>
            <w:right w:val="none" w:sz="0" w:space="0" w:color="auto"/>
          </w:divBdr>
        </w:div>
        <w:div w:id="1470711872">
          <w:marLeft w:val="0"/>
          <w:marRight w:val="0"/>
          <w:marTop w:val="0"/>
          <w:marBottom w:val="0"/>
          <w:divBdr>
            <w:top w:val="none" w:sz="0" w:space="0" w:color="auto"/>
            <w:left w:val="none" w:sz="0" w:space="0" w:color="auto"/>
            <w:bottom w:val="none" w:sz="0" w:space="0" w:color="auto"/>
            <w:right w:val="none" w:sz="0" w:space="0" w:color="auto"/>
          </w:divBdr>
        </w:div>
      </w:divsChild>
    </w:div>
    <w:div w:id="1348095726">
      <w:bodyDiv w:val="1"/>
      <w:marLeft w:val="0"/>
      <w:marRight w:val="0"/>
      <w:marTop w:val="0"/>
      <w:marBottom w:val="0"/>
      <w:divBdr>
        <w:top w:val="none" w:sz="0" w:space="0" w:color="auto"/>
        <w:left w:val="none" w:sz="0" w:space="0" w:color="auto"/>
        <w:bottom w:val="none" w:sz="0" w:space="0" w:color="auto"/>
        <w:right w:val="none" w:sz="0" w:space="0" w:color="auto"/>
      </w:divBdr>
      <w:divsChild>
        <w:div w:id="1482653310">
          <w:marLeft w:val="360"/>
          <w:marRight w:val="0"/>
          <w:marTop w:val="200"/>
          <w:marBottom w:val="0"/>
          <w:divBdr>
            <w:top w:val="none" w:sz="0" w:space="0" w:color="auto"/>
            <w:left w:val="none" w:sz="0" w:space="0" w:color="auto"/>
            <w:bottom w:val="none" w:sz="0" w:space="0" w:color="auto"/>
            <w:right w:val="none" w:sz="0" w:space="0" w:color="auto"/>
          </w:divBdr>
        </w:div>
      </w:divsChild>
    </w:div>
    <w:div w:id="1453598121">
      <w:bodyDiv w:val="1"/>
      <w:marLeft w:val="0"/>
      <w:marRight w:val="0"/>
      <w:marTop w:val="0"/>
      <w:marBottom w:val="0"/>
      <w:divBdr>
        <w:top w:val="none" w:sz="0" w:space="0" w:color="auto"/>
        <w:left w:val="none" w:sz="0" w:space="0" w:color="auto"/>
        <w:bottom w:val="none" w:sz="0" w:space="0" w:color="auto"/>
        <w:right w:val="none" w:sz="0" w:space="0" w:color="auto"/>
      </w:divBdr>
      <w:divsChild>
        <w:div w:id="765807563">
          <w:marLeft w:val="360"/>
          <w:marRight w:val="0"/>
          <w:marTop w:val="200"/>
          <w:marBottom w:val="0"/>
          <w:divBdr>
            <w:top w:val="none" w:sz="0" w:space="0" w:color="auto"/>
            <w:left w:val="none" w:sz="0" w:space="0" w:color="auto"/>
            <w:bottom w:val="none" w:sz="0" w:space="0" w:color="auto"/>
            <w:right w:val="none" w:sz="0" w:space="0" w:color="auto"/>
          </w:divBdr>
        </w:div>
      </w:divsChild>
    </w:div>
    <w:div w:id="1895464597">
      <w:bodyDiv w:val="1"/>
      <w:marLeft w:val="0"/>
      <w:marRight w:val="0"/>
      <w:marTop w:val="0"/>
      <w:marBottom w:val="0"/>
      <w:divBdr>
        <w:top w:val="none" w:sz="0" w:space="0" w:color="auto"/>
        <w:left w:val="none" w:sz="0" w:space="0" w:color="auto"/>
        <w:bottom w:val="none" w:sz="0" w:space="0" w:color="auto"/>
        <w:right w:val="none" w:sz="0" w:space="0" w:color="auto"/>
      </w:divBdr>
      <w:divsChild>
        <w:div w:id="453519602">
          <w:marLeft w:val="360"/>
          <w:marRight w:val="0"/>
          <w:marTop w:val="200"/>
          <w:marBottom w:val="0"/>
          <w:divBdr>
            <w:top w:val="none" w:sz="0" w:space="0" w:color="auto"/>
            <w:left w:val="none" w:sz="0" w:space="0" w:color="auto"/>
            <w:bottom w:val="none" w:sz="0" w:space="0" w:color="auto"/>
            <w:right w:val="none" w:sz="0" w:space="0" w:color="auto"/>
          </w:divBdr>
        </w:div>
      </w:divsChild>
    </w:div>
    <w:div w:id="2064986685">
      <w:bodyDiv w:val="1"/>
      <w:marLeft w:val="0"/>
      <w:marRight w:val="0"/>
      <w:marTop w:val="0"/>
      <w:marBottom w:val="0"/>
      <w:divBdr>
        <w:top w:val="none" w:sz="0" w:space="0" w:color="auto"/>
        <w:left w:val="none" w:sz="0" w:space="0" w:color="auto"/>
        <w:bottom w:val="none" w:sz="0" w:space="0" w:color="auto"/>
        <w:right w:val="none" w:sz="0" w:space="0" w:color="auto"/>
      </w:divBdr>
      <w:divsChild>
        <w:div w:id="25671710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svg"/><Relationship Id="rId13" Type="http://schemas.openxmlformats.org/officeDocument/2006/relationships/image" Target="media/image7.png"/><Relationship Id="rId18" Type="http://schemas.openxmlformats.org/officeDocument/2006/relationships/image" Target="media/image12.svg"/><Relationship Id="rId26" Type="http://schemas.openxmlformats.org/officeDocument/2006/relationships/image" Target="media/image20.sv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sv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svg"/><Relationship Id="rId20" Type="http://schemas.openxmlformats.org/officeDocument/2006/relationships/image" Target="media/image14.sv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sv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svg"/><Relationship Id="rId10" Type="http://schemas.openxmlformats.org/officeDocument/2006/relationships/image" Target="media/image4.svg"/><Relationship Id="rId19" Type="http://schemas.openxmlformats.org/officeDocument/2006/relationships/image" Target="media/image13.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svg"/><Relationship Id="rId22" Type="http://schemas.openxmlformats.org/officeDocument/2006/relationships/image" Target="media/image16.svg"/><Relationship Id="rId27" Type="http://schemas.openxmlformats.org/officeDocument/2006/relationships/image" Target="media/image21.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28</Pages>
  <Words>4629</Words>
  <Characters>26391</Characters>
  <Application>Microsoft Office Word</Application>
  <DocSecurity>0</DocSecurity>
  <Lines>219</Lines>
  <Paragraphs>61</Paragraphs>
  <ScaleCrop>false</ScaleCrop>
  <HeadingPairs>
    <vt:vector size="2" baseType="variant">
      <vt:variant>
        <vt:lpstr>Title</vt:lpstr>
      </vt:variant>
      <vt:variant>
        <vt:i4>1</vt:i4>
      </vt:variant>
    </vt:vector>
  </HeadingPairs>
  <TitlesOfParts>
    <vt:vector size="1" baseType="lpstr">
      <vt:lpstr/>
    </vt:vector>
  </TitlesOfParts>
  <Company>Arbor Research Collaborative for Health</Company>
  <LinksUpToDate>false</LinksUpToDate>
  <CharactersWithSpaces>30959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Victor Andreev</dc:creator>
  <cp:keywords/>
  <dc:description/>
  <cp:lastModifiedBy>Heather Van Doren</cp:lastModifiedBy>
  <cp:revision>4</cp:revision>
  <dcterms:created xsi:type="dcterms:W3CDTF">2023-03-17T17:03:00Z</dcterms:created>
  <dcterms:modified xsi:type="dcterms:W3CDTF">2023-03-17T17:13:00Z</dcterms:modified>
</cp:coreProperties>
</file>