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49253" w14:textId="000A5141" w:rsidR="00B77C60" w:rsidRDefault="006F2966">
      <w:pPr>
        <w:pStyle w:val="Heading1"/>
      </w:pPr>
      <w:r>
        <w:t>Online Appendices</w:t>
      </w:r>
      <w:r w:rsidR="00B77C60">
        <w:t xml:space="preserve"> </w:t>
      </w:r>
    </w:p>
    <w:p w14:paraId="2A905344" w14:textId="5A8A9DCC" w:rsidR="00B37854" w:rsidRDefault="00B77C60">
      <w:pPr>
        <w:pStyle w:val="Heading1"/>
      </w:pPr>
      <w:r>
        <w:t>“</w:t>
      </w:r>
      <w:r w:rsidRPr="00B77C60">
        <w:t>Cross-national differences in socioeconomic achievement inequality in early primary school: The role of parental education and income in six countries</w:t>
      </w:r>
      <w:r>
        <w:t>”</w:t>
      </w:r>
    </w:p>
    <w:p w14:paraId="7DD72C4B" w14:textId="77777777" w:rsidR="00B37854" w:rsidRDefault="006F2966">
      <w:pPr>
        <w:pStyle w:val="Heading2"/>
      </w:pPr>
      <w:r>
        <w:t>Appendix A. Achievement measures</w:t>
      </w:r>
    </w:p>
    <w:p w14:paraId="42CB3C39" w14:textId="77777777" w:rsidR="00B37854" w:rsidRDefault="006F2966">
      <w:pPr>
        <w:pStyle w:val="Heading3"/>
      </w:pPr>
      <w:r>
        <w:t xml:space="preserve">Language/literacy test scores </w:t>
      </w:r>
    </w:p>
    <w:p w14:paraId="09D21DAB" w14:textId="77777777" w:rsidR="00B37854" w:rsidRDefault="006F2966">
      <w:pPr>
        <w:rPr>
          <w:lang w:eastAsia="en-GB"/>
        </w:rPr>
      </w:pPr>
      <w:r>
        <w:rPr>
          <w:i/>
          <w:iCs/>
        </w:rPr>
        <w:t xml:space="preserve">France: </w:t>
      </w:r>
      <w:r>
        <w:t>DEPP Early Reading (</w:t>
      </w:r>
      <w:proofErr w:type="spellStart"/>
      <w:r>
        <w:t>prelecture</w:t>
      </w:r>
      <w:proofErr w:type="spellEnd"/>
      <w:r>
        <w:t xml:space="preserve">) test at the beginning of primary. The score is the sum of the correct answers to the four sub-tests composed of the following tasks: 1) circling the word presented orally from a list of four written options; 2) circling a meaningless “pseudoword” presented orally from a list of four written options; 3) circling </w:t>
      </w:r>
      <w:r>
        <w:rPr>
          <w:lang w:eastAsia="en-GB"/>
        </w:rPr>
        <w:t xml:space="preserve">the specified letter "x" (written) among a series of letters; 4) </w:t>
      </w:r>
      <w:r>
        <w:t xml:space="preserve">circling </w:t>
      </w:r>
      <w:r>
        <w:rPr>
          <w:lang w:eastAsia="en-GB"/>
        </w:rPr>
        <w:t xml:space="preserve">the specified letter "x" (said orally) among a series of letters. </w:t>
      </w:r>
    </w:p>
    <w:p w14:paraId="5CC8DD1F" w14:textId="77777777" w:rsidR="00B37854" w:rsidRDefault="006F2966">
      <w:r>
        <w:rPr>
          <w:i/>
          <w:iCs/>
        </w:rPr>
        <w:t>Germany:</w:t>
      </w:r>
      <w:r>
        <w:t xml:space="preserve"> Modified Peabody Picture Vocabulary Test (PPVT) administered in Grade 1 (Berendes et al., 2013) which measures receptive vocabulary (identification of the picture corresponding to a word presented orally/by a CD player from a set of four options). Test results were IRT-scaled by the NEPS data centre.</w:t>
      </w:r>
    </w:p>
    <w:p w14:paraId="20D7CA5A" w14:textId="77777777" w:rsidR="00B37854" w:rsidRDefault="006F2966">
      <w:r>
        <w:rPr>
          <w:i/>
          <w:iCs/>
        </w:rPr>
        <w:t>United States:</w:t>
      </w:r>
      <w:r>
        <w:t xml:space="preserve"> ECLS-K:2011 Spring 1</w:t>
      </w:r>
      <w:r>
        <w:rPr>
          <w:vertAlign w:val="superscript"/>
        </w:rPr>
        <w:t>st</w:t>
      </w:r>
      <w:r>
        <w:t xml:space="preserve"> grade Reading Test score (IRT scaled). The ECLS-K Reading Test administered in 1</w:t>
      </w:r>
      <w:r>
        <w:rPr>
          <w:vertAlign w:val="superscript"/>
        </w:rPr>
        <w:t>st</w:t>
      </w:r>
      <w:r>
        <w:t xml:space="preserve"> grade was based largely on the National Assessment of Educational Progress (NAEP) Reading Frameworks for 2009 (Najarian et al., 2018). The test included items on basic literacy skills (e.g., print familiarity, word recognition), vocabulary knowledge, and reading comprehension (Tourangeau et al., 2019). </w:t>
      </w:r>
    </w:p>
    <w:p w14:paraId="117A9B3E" w14:textId="77777777" w:rsidR="00B37854" w:rsidRDefault="006F2966">
      <w:pPr>
        <w:rPr>
          <w:rFonts w:ascii="Calibri" w:hAnsi="Calibri" w:cs="Calibri"/>
          <w:color w:val="000000"/>
        </w:rPr>
      </w:pPr>
      <w:r>
        <w:rPr>
          <w:i/>
          <w:iCs/>
        </w:rPr>
        <w:lastRenderedPageBreak/>
        <w:t>Netherlands</w:t>
      </w:r>
      <w:r>
        <w:t xml:space="preserve">: “When the children were [approximately] 6 years old (…), the children were invited to visit the Generation R research centre, where their vocabulary comprehension was assessed using a subtest of a Dutch battery: </w:t>
      </w:r>
      <w:proofErr w:type="spellStart"/>
      <w:r>
        <w:t>Taaltest</w:t>
      </w:r>
      <w:proofErr w:type="spellEnd"/>
      <w:r>
        <w:t xml:space="preserve"> </w:t>
      </w:r>
      <w:proofErr w:type="spellStart"/>
      <w:r>
        <w:t>voor</w:t>
      </w:r>
      <w:proofErr w:type="spellEnd"/>
      <w:r>
        <w:t xml:space="preserve"> </w:t>
      </w:r>
      <w:proofErr w:type="spellStart"/>
      <w:r>
        <w:t>Kinderen</w:t>
      </w:r>
      <w:proofErr w:type="spellEnd"/>
      <w:r>
        <w:t xml:space="preserve"> (</w:t>
      </w:r>
      <w:proofErr w:type="spellStart"/>
      <w:r>
        <w:t>TvK</w:t>
      </w:r>
      <w:proofErr w:type="spellEnd"/>
      <w:r>
        <w:t xml:space="preserve">). This test battery is composed of subtests that provide information about expressive and receptive vocabulary skills in children aged four to 6 years. In the receptive subset, each item of the test consists of two pictures, and the child </w:t>
      </w:r>
      <w:proofErr w:type="gramStart"/>
      <w:r>
        <w:t>has to</w:t>
      </w:r>
      <w:proofErr w:type="gramEnd"/>
      <w:r>
        <w:t xml:space="preserve"> choose the alternative t</w:t>
      </w:r>
      <w:r>
        <w:t>hat matches the given words. Due to the length of the original test and the need to minimise the burden on the children, we selected 27 difficult items from the full battery of 40 items. We added together the total correct answers for each child and divided this sum by the total number of items answered, yielding a percentage correct score” (</w:t>
      </w:r>
      <w:proofErr w:type="spellStart"/>
      <w:r>
        <w:t>Ghassabian</w:t>
      </w:r>
      <w:proofErr w:type="spellEnd"/>
      <w:r>
        <w:t xml:space="preserve"> et al., 2014:  72).  </w:t>
      </w:r>
      <w:r>
        <w:rPr>
          <w:rFonts w:ascii="Calibri" w:hAnsi="Calibri" w:cs="Calibri"/>
          <w:color w:val="000000"/>
        </w:rPr>
        <w:t xml:space="preserve"> </w:t>
      </w:r>
    </w:p>
    <w:p w14:paraId="27A24402" w14:textId="77777777" w:rsidR="00B37854" w:rsidRDefault="006F2966">
      <w:r>
        <w:rPr>
          <w:i/>
          <w:iCs/>
        </w:rPr>
        <w:t>United Kingdom:</w:t>
      </w:r>
      <w:r>
        <w:t xml:space="preserve"> British Ability Score II (BAS II) Word Reading test (IRT scaled). Children read aloud a series of words (10 words per block) presented on a card by the MCS interviewer. The Word Reading test captured students word decoding ability such as the recognition and oral reading of single words as well as vocabulary knowledge (Elliott et al., 1996). </w:t>
      </w:r>
    </w:p>
    <w:p w14:paraId="1717DA32" w14:textId="77777777" w:rsidR="00B37854" w:rsidRDefault="006F2966">
      <w:pPr>
        <w:rPr>
          <w:color w:val="000000"/>
        </w:rPr>
      </w:pPr>
      <w:r>
        <w:rPr>
          <w:i/>
          <w:iCs/>
        </w:rPr>
        <w:t xml:space="preserve">Japan: </w:t>
      </w:r>
      <w:bookmarkStart w:id="0" w:name="_Hlk122182119"/>
      <w:r>
        <w:t xml:space="preserve">The JCPS Japanese language tests consisted of vocabulary and grammar as well as reading and writing of kanji characters. Although the test items for Grades 1 and 2 differ, every item of the tests is vertically equated across grades using item response theory (IRT), and the estimated latent Japanese language theta scores were used for analysis (Yamaguchi et al., 2019). The JCPS tests were mailed to consenting households and were then mailed back. The instructions asked that the child answer the questions by </w:t>
      </w:r>
      <w:r>
        <w:t>him/herself and immediately seal the completed questionnaire using the seal enclosed in the envelope and then hand it to his/her parent.</w:t>
      </w:r>
      <w:bookmarkEnd w:id="0"/>
    </w:p>
    <w:p w14:paraId="091A5EFF" w14:textId="77777777" w:rsidR="00B37854" w:rsidRDefault="006F2966">
      <w:pPr>
        <w:pStyle w:val="Heading3"/>
      </w:pPr>
      <w:r>
        <w:lastRenderedPageBreak/>
        <w:t>Comparability issues</w:t>
      </w:r>
    </w:p>
    <w:p w14:paraId="53BB2444" w14:textId="77777777" w:rsidR="00B37854" w:rsidRDefault="006F2966">
      <w:r>
        <w:t>The language/literacy test instruments described above clearly differ in the specific item questions they contain but also potentially in the skill sub-domains which they are intended to measure. For example, the German and Dutch tests are purely measures of receptive vocabulary (ability to identify the correct picture corresponding to a spoken word) and do not assess reading skills such as recognition of written letters or words. The key issue for the purposes of this study is whether instrument difference</w:t>
      </w:r>
      <w:r>
        <w:t xml:space="preserve">s bias estimates of the </w:t>
      </w:r>
      <w:r>
        <w:rPr>
          <w:i/>
          <w:iCs/>
        </w:rPr>
        <w:t>SES gradients</w:t>
      </w:r>
      <w:r>
        <w:t xml:space="preserve"> in achievement test scores. Domain differences </w:t>
      </w:r>
      <w:proofErr w:type="gramStart"/>
      <w:r>
        <w:t>in the nature of skills</w:t>
      </w:r>
      <w:proofErr w:type="gramEnd"/>
      <w:r>
        <w:t xml:space="preserve"> assessed will only lead to biases if those domains differ in the extent to which they are socially graded; for example, if knowledge of written letters/words is more strongly associated with parental education than is (oral) receptive vocabulary. A separate consideration is the reliability or accuracy of tests in measuring the target unobserved underlying construct. Less reliable (</w:t>
      </w:r>
      <w:proofErr w:type="gramStart"/>
      <w:r>
        <w:t>more “noisy”</w:t>
      </w:r>
      <w:proofErr w:type="gramEnd"/>
      <w:r>
        <w:t>) tests</w:t>
      </w:r>
      <w:r>
        <w:t xml:space="preserve"> will lead to attenuation bias and greater underestimation of the SES gradient.</w:t>
      </w:r>
    </w:p>
    <w:p w14:paraId="4D6B376B" w14:textId="77777777" w:rsidR="00B37854" w:rsidRDefault="006F2966">
      <w:r>
        <w:t xml:space="preserve">To address these issues, we first note that scores on </w:t>
      </w:r>
      <w:proofErr w:type="gramStart"/>
      <w:r>
        <w:t>a number of</w:t>
      </w:r>
      <w:proofErr w:type="gramEnd"/>
      <w:r>
        <w:t xml:space="preserve"> the test instruments have been used successfully in previous peer-reviewed cross-national studies, sometimes even using the same samples as in this study. For example, </w:t>
      </w:r>
      <w:proofErr w:type="spellStart"/>
      <w:r>
        <w:t>Passaretta</w:t>
      </w:r>
      <w:proofErr w:type="spellEnd"/>
      <w:r>
        <w:t xml:space="preserve"> et al. (2022) conduct comparative analyses using the same variables as this study from the UK MCS and the Germany NEPS, as well as a similar measure of language/emergent literacy from a Dutch sample (the COOL study, rather than Generation-R as in this study). Linberg et al. (2019) compare results using the same measures</w:t>
      </w:r>
      <w:r>
        <w:t xml:space="preserve"> as this study from the German NEPS and the US ECLS-K:2011, although their score on the ECLS-K Reading test was administered when children were one year younger (in Spring Kindergarten rather than 1</w:t>
      </w:r>
      <w:r>
        <w:rPr>
          <w:vertAlign w:val="superscript"/>
        </w:rPr>
        <w:t>st</w:t>
      </w:r>
      <w:r>
        <w:t xml:space="preserve"> grade). Bradbury et al. (2019) use an expressive vocabulary measure from an earlier wave of the MCS (at age 5) and compare this with an ECLS-K Reading test score </w:t>
      </w:r>
      <w:r>
        <w:lastRenderedPageBreak/>
        <w:t>administered in an older cohort (the ECLS-K:1998) in Fall Kindergarten. They argue that the inclusion of items related to letters and print in the la</w:t>
      </w:r>
      <w:r>
        <w:t xml:space="preserve">tter is unlikely to substantially affect estimates of the test score gaps. Indeed, in one US cohort study —the ECLS Birth Cohort—test developers collapsed the separate measures of children’s vocabulary and literacy into a single scale, explaining that “it was determined that separate language and literacy scores were no longer appropriate” (Najarian et al., 2010:76–77).    </w:t>
      </w:r>
    </w:p>
    <w:p w14:paraId="2539E13C" w14:textId="77777777" w:rsidR="00B37854" w:rsidRDefault="006F2966">
      <w:r>
        <w:t>As a further piece of evidence in support of the similarity of SES gradients in language and reading skills in early-to-mid childhood, we were able to compare results using alternative measures from the UK MCS. As noted above, the MCS administered the BAS Naming Vocabulary scale, a test of expressive vocabulary (a picture-based test that did not involve written words or letters) when children were age 5. We opted not to use it in our main analysis because children in the other five countries were aged at le</w:t>
      </w:r>
      <w:r>
        <w:t xml:space="preserve">ast 6 when assessed and the age 7 BAS Word Reading test aligns better cross-nationally in terms of child age. Table A1 below reproduces our main results from Table D1 with a row added for results based in the MCS age 5 expressive language score. </w:t>
      </w:r>
      <w:proofErr w:type="gramStart"/>
      <w:r>
        <w:t>It is clear that despite</w:t>
      </w:r>
      <w:proofErr w:type="gramEnd"/>
      <w:r>
        <w:t xml:space="preserve"> the difference in competencies measured as age 7 and age 5 (reading of words versus oral naming of pictured objects respectively) and the two-year time difference, the SES gradients estimated for the UK are virtually identical on the two mea</w:t>
      </w:r>
      <w:r>
        <w:t xml:space="preserve">sures. This gives us some confidence that the gradients estimated for the other countries would not be sensitive to differences in the sub-domains of language and literacy skills assessed, or in small differences in the timing of measurement. </w:t>
      </w:r>
    </w:p>
    <w:p w14:paraId="38827AB6" w14:textId="77777777" w:rsidR="00B37854" w:rsidRDefault="006F2966">
      <w:r>
        <w:t>Nevertheless, to some extent measurement differences are an inherent feature of cross-national research that apply even when a single common instrument is translated into different languages, as in the PISA study (</w:t>
      </w:r>
      <w:proofErr w:type="spellStart"/>
      <w:r>
        <w:t>Arffman</w:t>
      </w:r>
      <w:proofErr w:type="spellEnd"/>
      <w:r>
        <w:t xml:space="preserve">, 2010). It is necessary to bear this is mind when </w:t>
      </w:r>
      <w:r>
        <w:lastRenderedPageBreak/>
        <w:t xml:space="preserve">interpreting any comparative study and to avoid over-interpreting cross-national differences that are small in magnitude. </w:t>
      </w:r>
    </w:p>
    <w:p w14:paraId="00AA6FA3" w14:textId="77777777" w:rsidR="00B37854" w:rsidRDefault="006F2966">
      <w:r>
        <w:t xml:space="preserve">Although differential test reliabilities are potentially an issue, it is important to realise that plausible differences in reliabilities often only lead to relatively small biases in practice. Achievement test reliabilities are typically thought to range between 0.70 and 0.95 (Reardon, 2011: Table 5.A2), giving a ratio of a hypothetically “high” reliability instrument to a “low” one of 1.36. The ratio of the highest (Germany) to the lowest (Japan) partial eta-squared estimates among our 6 countries (shown </w:t>
      </w:r>
      <w:r>
        <w:t>in Table D1) is 19.5 / 4.6 = 4.24. Even the ratio between the highest and second highest (US) partial eta-</w:t>
      </w:r>
      <w:proofErr w:type="spellStart"/>
      <w:r>
        <w:t>squareds</w:t>
      </w:r>
      <w:proofErr w:type="spellEnd"/>
      <w:r>
        <w:t xml:space="preserve"> is 19.5 / 12.4 = 1.57. The magnitudes involved, therefore, suggest that differential measurement reliability could not account for the pattern of cross-country differences found in practice, although it is possible that some estimates are biased downwards slightly more than others.</w:t>
      </w:r>
    </w:p>
    <w:p w14:paraId="258979B0" w14:textId="77777777" w:rsidR="00B37854" w:rsidRDefault="006F2966">
      <w:pPr>
        <w:pStyle w:val="Heading3"/>
      </w:pPr>
      <w:r>
        <w:t>Mathematics test scores</w:t>
      </w:r>
    </w:p>
    <w:p w14:paraId="260E14A1" w14:textId="77777777" w:rsidR="00B37854" w:rsidRDefault="006F2966">
      <w:pPr>
        <w:rPr>
          <w:lang w:eastAsia="en-GB"/>
        </w:rPr>
      </w:pPr>
      <w:r>
        <w:rPr>
          <w:i/>
          <w:iCs/>
          <w:lang w:eastAsia="en-GB"/>
        </w:rPr>
        <w:t>France</w:t>
      </w:r>
      <w:r>
        <w:rPr>
          <w:lang w:eastAsia="en-GB"/>
        </w:rPr>
        <w:t>: DEPP Mathematics test, administered at the beginning of primary school. The final score is a sum score of the correct answers to several exercises designed as follows:1) Completion tests: students had to add in the boxes provided for this purpose: 3, 17, 29, 70 (items 1 to 4); 2) Quantity comparison tests, in which two-point alignments were presented. These two alignments included either the same number (items 5 to 8) or different numbers of tokens (items 6, 7 and 9). In addition, the length of the rows w</w:t>
      </w:r>
      <w:r>
        <w:rPr>
          <w:lang w:eastAsia="en-GB"/>
        </w:rPr>
        <w:t xml:space="preserve">as either congruent with the number (item 6; item 9: the longest row contains the + of items) or not congruent with the number (item 7; item 8: the longest row does not necessarily contain tokens); 3) Simple arithmetic problems (with one operation) in which the children had to mark the result by ticking each of the 6 numbers </w:t>
      </w:r>
      <w:r>
        <w:rPr>
          <w:lang w:eastAsia="en-GB"/>
        </w:rPr>
        <w:lastRenderedPageBreak/>
        <w:t xml:space="preserve">presented; 4) An enumeration test in which they must count 17 objects and select the number obtained from 6 presented (both as dominoes and in writing Arabic numerals). </w:t>
      </w:r>
    </w:p>
    <w:p w14:paraId="053A329B" w14:textId="77777777" w:rsidR="00B37854" w:rsidRDefault="006F2966">
      <w:r>
        <w:rPr>
          <w:i/>
          <w:iCs/>
        </w:rPr>
        <w:t>Germany:</w:t>
      </w:r>
      <w:r>
        <w:t xml:space="preserve"> NEPS Grade 1 Mathematics test. Constructed by the NEPS to cover content-related (i.e., quantity, space and shape, change and relationship, data and change) and process-related components (i.e., applying technical skills, representing, modelling, communicating, problem solving; </w:t>
      </w:r>
      <w:proofErr w:type="spellStart"/>
      <w:r>
        <w:t>Schnittjer</w:t>
      </w:r>
      <w:proofErr w:type="spellEnd"/>
      <w:r>
        <w:t xml:space="preserve"> et al., 2020). The test consisted of 22 items and used a picture-based answer format. Test results are IRT-scaled by the NEPS data centre and available in the Scientific Use Files.</w:t>
      </w:r>
    </w:p>
    <w:p w14:paraId="24B4126E" w14:textId="77777777" w:rsidR="00B37854" w:rsidRDefault="006F2966">
      <w:r>
        <w:rPr>
          <w:i/>
          <w:iCs/>
          <w:color w:val="000000"/>
        </w:rPr>
        <w:t>United Kingdom:</w:t>
      </w:r>
      <w:r>
        <w:rPr>
          <w:color w:val="000000"/>
        </w:rPr>
        <w:t xml:space="preserve"> </w:t>
      </w:r>
      <w:r>
        <w:t xml:space="preserve">Adapted version of the National Foundation for Educational Research (NFER) Progress in Maths test (ability score). The test assessed mathematical skills and knowledge by asking children 20 questions covering such topics as numbers, spaces, measurement, and data handling. The test was read aloud to children at their homes, and they were asked to complete a series of calculations in a paper and pencil exercise. All children had to complete an initial test and were then routed to an easier, medium, or harder </w:t>
      </w:r>
      <w:r>
        <w:t xml:space="preserve">section </w:t>
      </w:r>
      <w:proofErr w:type="gramStart"/>
      <w:r>
        <w:t>on the basis of</w:t>
      </w:r>
      <w:proofErr w:type="gramEnd"/>
      <w:r>
        <w:t xml:space="preserve"> their initial score (Chaplin Gray et al., 2010). </w:t>
      </w:r>
    </w:p>
    <w:p w14:paraId="2B33C4F1" w14:textId="77777777" w:rsidR="00B37854" w:rsidRDefault="006F2966">
      <w:r>
        <w:rPr>
          <w:i/>
          <w:iCs/>
        </w:rPr>
        <w:t>United States:</w:t>
      </w:r>
      <w:r>
        <w:t xml:space="preserve"> ECLS-K:2011 Mathematics test (IRT-scaled). The assessment framework was based on that developed for the National Assessment of Educational Progress and for the Principles and Standards for School Mathematics guidelines of the National Council of Teachers of Mathematics. The assessment was designed to measure skills in conceptual knowledge, procedural knowledge, and problem-solving. The test consisted of questions on number sense, properties, and operations; measurement; geometry and spatial sense; data ana</w:t>
      </w:r>
      <w:r>
        <w:t xml:space="preserve">lysis, statistics, and probability; and patterns, algebra, and functions. A set of routing items was administered to </w:t>
      </w:r>
      <w:r>
        <w:lastRenderedPageBreak/>
        <w:t xml:space="preserve">all students, and then the students’ scores on these items determined which second-stage test (low, middle, or high difficulty) they received (Najarian et al., 2020). </w:t>
      </w:r>
    </w:p>
    <w:p w14:paraId="7C170B81" w14:textId="77777777" w:rsidR="00B37854" w:rsidRDefault="006F2966">
      <w:r>
        <w:rPr>
          <w:i/>
          <w:iCs/>
        </w:rPr>
        <w:t>Japan:</w:t>
      </w:r>
      <w:r>
        <w:t xml:space="preserve"> The JCPS mathematics tests consisted of calculations and questions expressed in words concerning numbers and the manipulation of figures. Although the test items for Grades 1 and 2 differ, every item of the tests is vertically equated across grades using the item response theory (IRT), and the estimated latent mathematics theta scores were used for analysis (Yamaguchi et al.</w:t>
      </w:r>
      <w:r>
        <w:rPr>
          <w:rFonts w:hint="eastAsia"/>
        </w:rPr>
        <w:t xml:space="preserve"> </w:t>
      </w:r>
      <w:r>
        <w:t>2019). The JCPS tests were mailed to consenting households and were then mailed back. The instructions asked that the child answer th</w:t>
      </w:r>
      <w:r>
        <w:t xml:space="preserve">e questions by him/herself and immediately seal the completed questionnaire using the seal enclosed in the envelope and then hand it to his/her parent. </w:t>
      </w:r>
    </w:p>
    <w:p w14:paraId="1B215408" w14:textId="77777777" w:rsidR="00B37854" w:rsidRDefault="00B37854"/>
    <w:p w14:paraId="68A17206" w14:textId="77777777" w:rsidR="00B37854" w:rsidRDefault="006F2966">
      <w:pPr>
        <w:pStyle w:val="Tableheader"/>
      </w:pPr>
      <w:r>
        <w:rPr>
          <w:b/>
          <w:bCs/>
        </w:rPr>
        <w:t>Table A1</w:t>
      </w:r>
      <w:r>
        <w:t>. Percent of variation in literacy scores at age 6-8 accounted for by parental education and income group (partial eta-squared), with alternative measures for the UK</w:t>
      </w:r>
    </w:p>
    <w:tbl>
      <w:tblPr>
        <w:tblW w:w="9900" w:type="dxa"/>
        <w:tblCellMar>
          <w:left w:w="0" w:type="dxa"/>
        </w:tblCellMar>
        <w:tblLook w:val="04A0" w:firstRow="1" w:lastRow="0" w:firstColumn="1" w:lastColumn="0" w:noHBand="0" w:noVBand="1"/>
      </w:tblPr>
      <w:tblGrid>
        <w:gridCol w:w="1285"/>
        <w:gridCol w:w="688"/>
        <w:gridCol w:w="691"/>
        <w:gridCol w:w="688"/>
        <w:gridCol w:w="674"/>
        <w:gridCol w:w="688"/>
        <w:gridCol w:w="654"/>
        <w:gridCol w:w="866"/>
        <w:gridCol w:w="700"/>
        <w:gridCol w:w="866"/>
        <w:gridCol w:w="589"/>
        <w:gridCol w:w="811"/>
        <w:gridCol w:w="693"/>
        <w:gridCol w:w="7"/>
      </w:tblGrid>
      <w:tr w:rsidR="00B37854" w14:paraId="71349B91" w14:textId="77777777">
        <w:trPr>
          <w:gridAfter w:val="1"/>
          <w:wAfter w:w="7" w:type="dxa"/>
          <w:trHeight w:val="300"/>
        </w:trPr>
        <w:tc>
          <w:tcPr>
            <w:tcW w:w="1284" w:type="dxa"/>
            <w:tcBorders>
              <w:top w:val="single" w:sz="4" w:space="0" w:color="auto"/>
              <w:left w:val="none" w:sz="4" w:space="0" w:color="000000"/>
              <w:right w:val="none" w:sz="4" w:space="0" w:color="000000"/>
            </w:tcBorders>
            <w:shd w:val="clear" w:color="auto" w:fill="auto"/>
            <w:noWrap/>
            <w:vAlign w:val="bottom"/>
          </w:tcPr>
          <w:p w14:paraId="14A03616" w14:textId="77777777" w:rsidR="00B37854" w:rsidRDefault="00B37854">
            <w:pPr>
              <w:pStyle w:val="NoSpacing"/>
              <w:rPr>
                <w:lang w:eastAsia="en-GB"/>
              </w:rPr>
            </w:pPr>
          </w:p>
        </w:tc>
        <w:tc>
          <w:tcPr>
            <w:tcW w:w="1363" w:type="dxa"/>
            <w:gridSpan w:val="2"/>
            <w:vMerge w:val="restart"/>
            <w:tcBorders>
              <w:top w:val="single" w:sz="4" w:space="0" w:color="auto"/>
              <w:left w:val="none" w:sz="4" w:space="0" w:color="000000"/>
              <w:right w:val="none" w:sz="4" w:space="0" w:color="000000"/>
            </w:tcBorders>
            <w:vAlign w:val="bottom"/>
          </w:tcPr>
          <w:p w14:paraId="61479EAA" w14:textId="77777777" w:rsidR="00B37854" w:rsidRDefault="006F2966">
            <w:pPr>
              <w:pStyle w:val="NoSpacing"/>
              <w:rPr>
                <w:lang w:val="fr-FR" w:eastAsia="en-GB"/>
              </w:rPr>
            </w:pPr>
            <w:r>
              <w:rPr>
                <w:lang w:val="fr-FR" w:eastAsia="en-GB"/>
              </w:rPr>
              <w:t>A. Joint contribution (total SES gradient)</w:t>
            </w:r>
          </w:p>
        </w:tc>
        <w:tc>
          <w:tcPr>
            <w:tcW w:w="2721" w:type="dxa"/>
            <w:gridSpan w:val="4"/>
            <w:tcBorders>
              <w:top w:val="single" w:sz="4" w:space="0" w:color="auto"/>
              <w:left w:val="none" w:sz="4" w:space="0" w:color="000000"/>
              <w:bottom w:val="single" w:sz="4" w:space="0" w:color="auto"/>
              <w:right w:val="none" w:sz="4" w:space="0" w:color="000000"/>
            </w:tcBorders>
            <w:vAlign w:val="bottom"/>
          </w:tcPr>
          <w:p w14:paraId="139ED433" w14:textId="77777777" w:rsidR="00B37854" w:rsidRDefault="006F2966">
            <w:pPr>
              <w:pStyle w:val="NoSpacing"/>
              <w:rPr>
                <w:lang w:eastAsia="en-GB"/>
              </w:rPr>
            </w:pPr>
            <w:r>
              <w:rPr>
                <w:lang w:eastAsia="en-GB"/>
              </w:rPr>
              <w:t>Gross contributions:</w:t>
            </w:r>
          </w:p>
        </w:tc>
        <w:tc>
          <w:tcPr>
            <w:tcW w:w="3021" w:type="dxa"/>
            <w:gridSpan w:val="4"/>
            <w:tcBorders>
              <w:top w:val="single" w:sz="4" w:space="0" w:color="auto"/>
              <w:left w:val="none" w:sz="4" w:space="0" w:color="000000"/>
              <w:bottom w:val="single" w:sz="4" w:space="0" w:color="auto"/>
              <w:right w:val="none" w:sz="4" w:space="0" w:color="000000"/>
            </w:tcBorders>
            <w:shd w:val="clear" w:color="auto" w:fill="auto"/>
            <w:noWrap/>
            <w:vAlign w:val="bottom"/>
          </w:tcPr>
          <w:p w14:paraId="4F3F6658" w14:textId="77777777" w:rsidR="00B37854" w:rsidRDefault="006F2966">
            <w:pPr>
              <w:pStyle w:val="NoSpacing"/>
              <w:rPr>
                <w:lang w:eastAsia="en-GB"/>
              </w:rPr>
            </w:pPr>
            <w:r>
              <w:rPr>
                <w:lang w:eastAsia="en-GB"/>
              </w:rPr>
              <w:t>Net contributions:</w:t>
            </w:r>
          </w:p>
        </w:tc>
        <w:tc>
          <w:tcPr>
            <w:tcW w:w="1504" w:type="dxa"/>
            <w:gridSpan w:val="2"/>
            <w:tcBorders>
              <w:top w:val="single" w:sz="4" w:space="0" w:color="auto"/>
              <w:left w:val="none" w:sz="4" w:space="0" w:color="000000"/>
              <w:right w:val="none" w:sz="4" w:space="0" w:color="000000"/>
            </w:tcBorders>
            <w:shd w:val="clear" w:color="auto" w:fill="auto"/>
            <w:noWrap/>
            <w:vAlign w:val="bottom"/>
          </w:tcPr>
          <w:p w14:paraId="4E461230" w14:textId="77777777" w:rsidR="00B37854" w:rsidRDefault="00B37854">
            <w:pPr>
              <w:pStyle w:val="NoSpacing"/>
              <w:rPr>
                <w:lang w:eastAsia="en-GB"/>
              </w:rPr>
            </w:pPr>
          </w:p>
        </w:tc>
      </w:tr>
      <w:tr w:rsidR="00B37854" w14:paraId="7606438E" w14:textId="77777777">
        <w:trPr>
          <w:gridAfter w:val="1"/>
          <w:wAfter w:w="7" w:type="dxa"/>
          <w:trHeight w:val="300"/>
        </w:trPr>
        <w:tc>
          <w:tcPr>
            <w:tcW w:w="128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0A410B9B" w14:textId="77777777" w:rsidR="00B37854" w:rsidRDefault="00B37854">
            <w:pPr>
              <w:pStyle w:val="NoSpacing"/>
              <w:rPr>
                <w:lang w:eastAsia="en-GB"/>
              </w:rPr>
            </w:pPr>
          </w:p>
        </w:tc>
        <w:tc>
          <w:tcPr>
            <w:tcW w:w="1363" w:type="dxa"/>
            <w:gridSpan w:val="2"/>
            <w:vMerge/>
            <w:tcBorders>
              <w:left w:val="none" w:sz="4" w:space="0" w:color="000000"/>
              <w:bottom w:val="single" w:sz="4" w:space="0" w:color="auto"/>
              <w:right w:val="none" w:sz="4" w:space="0" w:color="000000"/>
            </w:tcBorders>
            <w:vAlign w:val="bottom"/>
          </w:tcPr>
          <w:p w14:paraId="7C66EB95" w14:textId="77777777" w:rsidR="00B37854" w:rsidRDefault="00B37854">
            <w:pPr>
              <w:pStyle w:val="NoSpacing"/>
              <w:rPr>
                <w:lang w:eastAsia="en-GB"/>
              </w:rPr>
            </w:pPr>
          </w:p>
        </w:tc>
        <w:tc>
          <w:tcPr>
            <w:tcW w:w="1361" w:type="dxa"/>
            <w:gridSpan w:val="2"/>
            <w:tcBorders>
              <w:top w:val="single" w:sz="4" w:space="0" w:color="auto"/>
              <w:left w:val="none" w:sz="4" w:space="0" w:color="000000"/>
              <w:bottom w:val="single" w:sz="4" w:space="0" w:color="auto"/>
              <w:right w:val="none" w:sz="4" w:space="0" w:color="000000"/>
            </w:tcBorders>
            <w:vAlign w:val="bottom"/>
          </w:tcPr>
          <w:p w14:paraId="1368AEC3" w14:textId="77777777" w:rsidR="00B37854" w:rsidRDefault="006F2966">
            <w:pPr>
              <w:pStyle w:val="NoSpacing"/>
              <w:rPr>
                <w:lang w:eastAsia="en-GB"/>
              </w:rPr>
            </w:pPr>
            <w:r>
              <w:rPr>
                <w:lang w:eastAsia="en-GB"/>
              </w:rPr>
              <w:t xml:space="preserve">B. </w:t>
            </w:r>
          </w:p>
          <w:p w14:paraId="32053D97" w14:textId="77777777" w:rsidR="00B37854" w:rsidRDefault="006F2966">
            <w:pPr>
              <w:pStyle w:val="NoSpacing"/>
              <w:rPr>
                <w:lang w:eastAsia="en-GB"/>
              </w:rPr>
            </w:pPr>
            <w:r>
              <w:rPr>
                <w:lang w:eastAsia="en-GB"/>
              </w:rPr>
              <w:t>Education</w:t>
            </w:r>
          </w:p>
        </w:tc>
        <w:tc>
          <w:tcPr>
            <w:tcW w:w="1360" w:type="dxa"/>
            <w:gridSpan w:val="2"/>
            <w:tcBorders>
              <w:top w:val="single" w:sz="4" w:space="0" w:color="auto"/>
              <w:left w:val="none" w:sz="4" w:space="0" w:color="000000"/>
              <w:bottom w:val="single" w:sz="4" w:space="0" w:color="auto"/>
              <w:right w:val="none" w:sz="4" w:space="0" w:color="000000"/>
            </w:tcBorders>
            <w:vAlign w:val="bottom"/>
          </w:tcPr>
          <w:p w14:paraId="0E18A007" w14:textId="77777777" w:rsidR="00B37854" w:rsidRDefault="006F2966">
            <w:pPr>
              <w:pStyle w:val="NoSpacing"/>
              <w:rPr>
                <w:lang w:eastAsia="en-GB"/>
              </w:rPr>
            </w:pPr>
            <w:r>
              <w:rPr>
                <w:lang w:eastAsia="en-GB"/>
              </w:rPr>
              <w:t xml:space="preserve">C. </w:t>
            </w:r>
          </w:p>
          <w:p w14:paraId="61BFDBAC" w14:textId="77777777" w:rsidR="00B37854" w:rsidRDefault="006F2966">
            <w:pPr>
              <w:pStyle w:val="NoSpacing"/>
              <w:rPr>
                <w:lang w:eastAsia="en-GB"/>
              </w:rPr>
            </w:pPr>
            <w:r>
              <w:rPr>
                <w:lang w:eastAsia="en-GB"/>
              </w:rPr>
              <w:t>Income</w:t>
            </w:r>
          </w:p>
        </w:tc>
        <w:tc>
          <w:tcPr>
            <w:tcW w:w="1566" w:type="dxa"/>
            <w:gridSpan w:val="2"/>
            <w:tcBorders>
              <w:top w:val="single" w:sz="4" w:space="0" w:color="auto"/>
              <w:left w:val="none" w:sz="4" w:space="0" w:color="000000"/>
              <w:bottom w:val="single" w:sz="4" w:space="0" w:color="auto"/>
              <w:right w:val="none" w:sz="4" w:space="0" w:color="000000"/>
            </w:tcBorders>
            <w:shd w:val="clear" w:color="auto" w:fill="auto"/>
            <w:noWrap/>
            <w:vAlign w:val="bottom"/>
          </w:tcPr>
          <w:p w14:paraId="185B38FE" w14:textId="77777777" w:rsidR="00B37854" w:rsidRDefault="006F2966">
            <w:pPr>
              <w:pStyle w:val="NoSpacing"/>
              <w:rPr>
                <w:lang w:eastAsia="en-GB"/>
              </w:rPr>
            </w:pPr>
            <w:r>
              <w:rPr>
                <w:lang w:eastAsia="en-GB"/>
              </w:rPr>
              <w:t xml:space="preserve">D. </w:t>
            </w:r>
          </w:p>
          <w:p w14:paraId="7EA62423" w14:textId="77777777" w:rsidR="00B37854" w:rsidRDefault="006F2966">
            <w:pPr>
              <w:pStyle w:val="NoSpacing"/>
              <w:rPr>
                <w:vertAlign w:val="superscript"/>
                <w:lang w:eastAsia="en-GB"/>
              </w:rPr>
            </w:pPr>
            <w:r>
              <w:rPr>
                <w:lang w:eastAsia="en-GB"/>
              </w:rPr>
              <w:t>Education</w:t>
            </w:r>
          </w:p>
        </w:tc>
        <w:tc>
          <w:tcPr>
            <w:tcW w:w="1455" w:type="dxa"/>
            <w:gridSpan w:val="2"/>
            <w:tcBorders>
              <w:top w:val="single" w:sz="4" w:space="0" w:color="auto"/>
              <w:left w:val="none" w:sz="4" w:space="0" w:color="000000"/>
              <w:bottom w:val="single" w:sz="4" w:space="0" w:color="auto"/>
              <w:right w:val="none" w:sz="4" w:space="0" w:color="000000"/>
            </w:tcBorders>
            <w:shd w:val="clear" w:color="auto" w:fill="auto"/>
            <w:noWrap/>
            <w:vAlign w:val="bottom"/>
          </w:tcPr>
          <w:p w14:paraId="46C557F0" w14:textId="77777777" w:rsidR="00B37854" w:rsidRDefault="006F2966">
            <w:pPr>
              <w:pStyle w:val="NoSpacing"/>
              <w:rPr>
                <w:lang w:eastAsia="en-GB"/>
              </w:rPr>
            </w:pPr>
            <w:r>
              <w:rPr>
                <w:lang w:eastAsia="en-GB"/>
              </w:rPr>
              <w:t xml:space="preserve">E. </w:t>
            </w:r>
          </w:p>
          <w:p w14:paraId="1BCB6A88" w14:textId="77777777" w:rsidR="00B37854" w:rsidRDefault="006F2966">
            <w:pPr>
              <w:pStyle w:val="NoSpacing"/>
              <w:rPr>
                <w:vertAlign w:val="superscript"/>
                <w:lang w:eastAsia="en-GB"/>
              </w:rPr>
            </w:pPr>
            <w:r>
              <w:rPr>
                <w:lang w:eastAsia="en-GB"/>
              </w:rPr>
              <w:t>Income</w:t>
            </w:r>
          </w:p>
        </w:tc>
        <w:tc>
          <w:tcPr>
            <w:tcW w:w="1504"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14:paraId="65C29CCD" w14:textId="77777777" w:rsidR="00B37854" w:rsidRDefault="006F2966">
            <w:pPr>
              <w:pStyle w:val="NoSpacing"/>
              <w:rPr>
                <w:vertAlign w:val="superscript"/>
                <w:lang w:eastAsia="en-GB"/>
              </w:rPr>
            </w:pPr>
            <w:r>
              <w:rPr>
                <w:lang w:eastAsia="en-GB"/>
              </w:rPr>
              <w:t>F. Shared contribution</w:t>
            </w:r>
          </w:p>
        </w:tc>
      </w:tr>
      <w:tr w:rsidR="00B37854" w14:paraId="2894511A" w14:textId="77777777">
        <w:trPr>
          <w:trHeight w:val="300"/>
        </w:trPr>
        <w:tc>
          <w:tcPr>
            <w:tcW w:w="1284" w:type="dxa"/>
            <w:tcBorders>
              <w:top w:val="single" w:sz="4" w:space="0" w:color="auto"/>
              <w:left w:val="none" w:sz="4" w:space="0" w:color="000000"/>
              <w:bottom w:val="none" w:sz="4" w:space="0" w:color="000000"/>
              <w:right w:val="none" w:sz="4" w:space="0" w:color="000000"/>
            </w:tcBorders>
            <w:shd w:val="clear" w:color="auto" w:fill="auto"/>
            <w:noWrap/>
            <w:vAlign w:val="bottom"/>
          </w:tcPr>
          <w:p w14:paraId="695A8BAE" w14:textId="77777777" w:rsidR="00B37854" w:rsidRDefault="006F2966">
            <w:pPr>
              <w:pStyle w:val="NoSpacing"/>
              <w:rPr>
                <w:lang w:eastAsia="en-GB"/>
              </w:rPr>
            </w:pPr>
            <w:r>
              <w:rPr>
                <w:lang w:eastAsia="en-GB"/>
              </w:rPr>
              <w:t>France</w:t>
            </w:r>
          </w:p>
        </w:tc>
        <w:tc>
          <w:tcPr>
            <w:tcW w:w="664" w:type="dxa"/>
            <w:tcBorders>
              <w:top w:val="single" w:sz="4" w:space="0" w:color="auto"/>
              <w:left w:val="none" w:sz="4" w:space="0" w:color="000000"/>
              <w:bottom w:val="none" w:sz="4" w:space="0" w:color="000000"/>
              <w:right w:val="none" w:sz="4" w:space="0" w:color="000000"/>
            </w:tcBorders>
            <w:vAlign w:val="bottom"/>
          </w:tcPr>
          <w:p w14:paraId="51AD7E08" w14:textId="77777777" w:rsidR="00B37854" w:rsidRDefault="006F2966">
            <w:pPr>
              <w:pStyle w:val="NoSpacing"/>
              <w:rPr>
                <w:lang w:eastAsia="en-GB"/>
              </w:rPr>
            </w:pPr>
            <w:r>
              <w:rPr>
                <w:lang w:eastAsia="en-GB"/>
              </w:rPr>
              <w:t>6.84</w:t>
            </w:r>
          </w:p>
        </w:tc>
        <w:tc>
          <w:tcPr>
            <w:tcW w:w="699" w:type="dxa"/>
            <w:tcBorders>
              <w:top w:val="single" w:sz="4" w:space="0" w:color="auto"/>
              <w:left w:val="none" w:sz="4" w:space="0" w:color="000000"/>
              <w:bottom w:val="none" w:sz="4" w:space="0" w:color="000000"/>
              <w:right w:val="none" w:sz="4" w:space="0" w:color="000000"/>
            </w:tcBorders>
            <w:vAlign w:val="bottom"/>
          </w:tcPr>
          <w:p w14:paraId="07C8E15C" w14:textId="77777777" w:rsidR="00B37854" w:rsidRDefault="00B37854">
            <w:pPr>
              <w:pStyle w:val="NoSpacing"/>
              <w:rPr>
                <w:lang w:eastAsia="en-GB"/>
              </w:rPr>
            </w:pPr>
          </w:p>
        </w:tc>
        <w:tc>
          <w:tcPr>
            <w:tcW w:w="664" w:type="dxa"/>
            <w:tcBorders>
              <w:top w:val="single" w:sz="4" w:space="0" w:color="auto"/>
              <w:left w:val="none" w:sz="4" w:space="0" w:color="000000"/>
              <w:bottom w:val="none" w:sz="4" w:space="0" w:color="000000"/>
              <w:right w:val="none" w:sz="4" w:space="0" w:color="000000"/>
            </w:tcBorders>
            <w:vAlign w:val="bottom"/>
          </w:tcPr>
          <w:p w14:paraId="407A41D7" w14:textId="77777777" w:rsidR="00B37854" w:rsidRDefault="006F2966">
            <w:pPr>
              <w:pStyle w:val="NoSpacing"/>
              <w:rPr>
                <w:lang w:eastAsia="en-GB"/>
              </w:rPr>
            </w:pPr>
            <w:r>
              <w:rPr>
                <w:lang w:eastAsia="en-GB"/>
              </w:rPr>
              <w:t>5.79</w:t>
            </w:r>
          </w:p>
        </w:tc>
        <w:tc>
          <w:tcPr>
            <w:tcW w:w="697" w:type="dxa"/>
            <w:tcBorders>
              <w:top w:val="single" w:sz="4" w:space="0" w:color="auto"/>
              <w:left w:val="none" w:sz="4" w:space="0" w:color="000000"/>
              <w:bottom w:val="none" w:sz="4" w:space="0" w:color="000000"/>
              <w:right w:val="none" w:sz="4" w:space="0" w:color="000000"/>
            </w:tcBorders>
            <w:vAlign w:val="bottom"/>
          </w:tcPr>
          <w:p w14:paraId="2D3CB085" w14:textId="77777777" w:rsidR="00B37854" w:rsidRDefault="00B37854">
            <w:pPr>
              <w:pStyle w:val="NoSpacing"/>
              <w:rPr>
                <w:lang w:eastAsia="en-GB"/>
              </w:rPr>
            </w:pPr>
          </w:p>
        </w:tc>
        <w:tc>
          <w:tcPr>
            <w:tcW w:w="664" w:type="dxa"/>
            <w:tcBorders>
              <w:top w:val="single" w:sz="4" w:space="0" w:color="auto"/>
              <w:left w:val="none" w:sz="4" w:space="0" w:color="000000"/>
              <w:bottom w:val="none" w:sz="4" w:space="0" w:color="000000"/>
              <w:right w:val="none" w:sz="4" w:space="0" w:color="000000"/>
            </w:tcBorders>
            <w:vAlign w:val="bottom"/>
          </w:tcPr>
          <w:p w14:paraId="0C4CA8E0" w14:textId="77777777" w:rsidR="00B37854" w:rsidRDefault="006F2966">
            <w:pPr>
              <w:pStyle w:val="NoSpacing"/>
              <w:rPr>
                <w:lang w:eastAsia="en-GB"/>
              </w:rPr>
            </w:pPr>
            <w:r>
              <w:rPr>
                <w:lang w:eastAsia="en-GB"/>
              </w:rPr>
              <w:t>4.63</w:t>
            </w:r>
          </w:p>
        </w:tc>
        <w:tc>
          <w:tcPr>
            <w:tcW w:w="696" w:type="dxa"/>
            <w:tcBorders>
              <w:top w:val="single" w:sz="4" w:space="0" w:color="auto"/>
              <w:left w:val="none" w:sz="4" w:space="0" w:color="000000"/>
              <w:bottom w:val="none" w:sz="4" w:space="0" w:color="000000"/>
              <w:right w:val="none" w:sz="4" w:space="0" w:color="000000"/>
            </w:tcBorders>
            <w:vAlign w:val="bottom"/>
          </w:tcPr>
          <w:p w14:paraId="73F74295" w14:textId="77777777" w:rsidR="00B37854" w:rsidRDefault="00B37854">
            <w:pPr>
              <w:pStyle w:val="NoSpacing"/>
              <w:rPr>
                <w:lang w:eastAsia="en-GB"/>
              </w:rPr>
            </w:pPr>
          </w:p>
        </w:tc>
        <w:tc>
          <w:tcPr>
            <w:tcW w:w="86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6FC24A95" w14:textId="77777777" w:rsidR="00B37854" w:rsidRDefault="006F2966">
            <w:pPr>
              <w:pStyle w:val="NoSpacing"/>
              <w:rPr>
                <w:lang w:eastAsia="en-GB"/>
              </w:rPr>
            </w:pPr>
            <w:r>
              <w:rPr>
                <w:lang w:eastAsia="en-GB"/>
              </w:rPr>
              <w:t>2.21</w:t>
            </w:r>
          </w:p>
        </w:tc>
        <w:tc>
          <w:tcPr>
            <w:tcW w:w="700" w:type="dxa"/>
            <w:tcBorders>
              <w:top w:val="single" w:sz="4" w:space="0" w:color="auto"/>
              <w:left w:val="none" w:sz="4" w:space="0" w:color="000000"/>
              <w:bottom w:val="none" w:sz="4" w:space="0" w:color="000000"/>
              <w:right w:val="none" w:sz="4" w:space="0" w:color="000000"/>
            </w:tcBorders>
            <w:shd w:val="clear" w:color="auto" w:fill="auto"/>
            <w:noWrap/>
            <w:vAlign w:val="bottom"/>
          </w:tcPr>
          <w:p w14:paraId="0BB42B18" w14:textId="77777777" w:rsidR="00B37854" w:rsidRDefault="00B37854">
            <w:pPr>
              <w:pStyle w:val="NoSpacing"/>
              <w:rPr>
                <w:vertAlign w:val="superscript"/>
                <w:lang w:eastAsia="en-GB"/>
              </w:rPr>
            </w:pPr>
          </w:p>
        </w:tc>
        <w:tc>
          <w:tcPr>
            <w:tcW w:w="86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19E60007" w14:textId="77777777" w:rsidR="00B37854" w:rsidRDefault="006F2966">
            <w:pPr>
              <w:pStyle w:val="NoSpacing"/>
              <w:rPr>
                <w:lang w:eastAsia="en-GB"/>
              </w:rPr>
            </w:pPr>
            <w:r>
              <w:rPr>
                <w:lang w:eastAsia="en-GB"/>
              </w:rPr>
              <w:t>1.05</w:t>
            </w:r>
          </w:p>
        </w:tc>
        <w:tc>
          <w:tcPr>
            <w:tcW w:w="589" w:type="dxa"/>
            <w:tcBorders>
              <w:top w:val="single" w:sz="4" w:space="0" w:color="auto"/>
              <w:left w:val="none" w:sz="4" w:space="0" w:color="000000"/>
              <w:bottom w:val="none" w:sz="4" w:space="0" w:color="000000"/>
              <w:right w:val="none" w:sz="4" w:space="0" w:color="000000"/>
            </w:tcBorders>
            <w:shd w:val="clear" w:color="auto" w:fill="auto"/>
            <w:noWrap/>
            <w:vAlign w:val="bottom"/>
          </w:tcPr>
          <w:p w14:paraId="279BCAE3" w14:textId="77777777" w:rsidR="00B37854" w:rsidRDefault="00B37854">
            <w:pPr>
              <w:pStyle w:val="NoSpacing"/>
              <w:rPr>
                <w:vertAlign w:val="superscript"/>
                <w:lang w:eastAsia="en-GB"/>
              </w:rPr>
            </w:pPr>
          </w:p>
        </w:tc>
        <w:tc>
          <w:tcPr>
            <w:tcW w:w="811" w:type="dxa"/>
            <w:tcBorders>
              <w:top w:val="single" w:sz="4" w:space="0" w:color="auto"/>
              <w:left w:val="none" w:sz="4" w:space="0" w:color="000000"/>
              <w:bottom w:val="none" w:sz="4" w:space="0" w:color="000000"/>
              <w:right w:val="none" w:sz="4" w:space="0" w:color="000000"/>
            </w:tcBorders>
            <w:shd w:val="clear" w:color="auto" w:fill="auto"/>
            <w:noWrap/>
            <w:vAlign w:val="bottom"/>
          </w:tcPr>
          <w:p w14:paraId="1EC31EBD" w14:textId="77777777" w:rsidR="00B37854" w:rsidRDefault="006F2966">
            <w:pPr>
              <w:pStyle w:val="NoSpacing"/>
              <w:rPr>
                <w:lang w:eastAsia="en-GB"/>
              </w:rPr>
            </w:pPr>
            <w:r>
              <w:rPr>
                <w:lang w:eastAsia="en-GB"/>
              </w:rPr>
              <w:t>3.58</w:t>
            </w:r>
          </w:p>
        </w:tc>
        <w:tc>
          <w:tcPr>
            <w:tcW w:w="700" w:type="dxa"/>
            <w:gridSpan w:val="2"/>
            <w:tcBorders>
              <w:top w:val="single" w:sz="4" w:space="0" w:color="auto"/>
              <w:left w:val="none" w:sz="4" w:space="0" w:color="000000"/>
              <w:bottom w:val="none" w:sz="4" w:space="0" w:color="000000"/>
              <w:right w:val="none" w:sz="4" w:space="0" w:color="000000"/>
            </w:tcBorders>
            <w:shd w:val="clear" w:color="auto" w:fill="auto"/>
            <w:noWrap/>
            <w:vAlign w:val="bottom"/>
          </w:tcPr>
          <w:p w14:paraId="3E7EFBF2" w14:textId="77777777" w:rsidR="00B37854" w:rsidRDefault="00B37854">
            <w:pPr>
              <w:pStyle w:val="NoSpacing"/>
              <w:rPr>
                <w:vertAlign w:val="superscript"/>
                <w:lang w:eastAsia="en-GB"/>
              </w:rPr>
            </w:pPr>
          </w:p>
        </w:tc>
      </w:tr>
      <w:tr w:rsidR="00B37854" w14:paraId="65505731"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F81248"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33E24B12" w14:textId="77777777" w:rsidR="00B37854" w:rsidRDefault="006F2966">
            <w:pPr>
              <w:pStyle w:val="NoSpacing"/>
              <w:rPr>
                <w:lang w:eastAsia="en-GB"/>
              </w:rPr>
            </w:pPr>
            <w:r>
              <w:rPr>
                <w:lang w:eastAsia="en-GB"/>
              </w:rPr>
              <w:t>(0.43)</w:t>
            </w:r>
          </w:p>
        </w:tc>
        <w:tc>
          <w:tcPr>
            <w:tcW w:w="699" w:type="dxa"/>
            <w:tcBorders>
              <w:top w:val="none" w:sz="4" w:space="0" w:color="000000"/>
              <w:left w:val="none" w:sz="4" w:space="0" w:color="000000"/>
              <w:bottom w:val="none" w:sz="4" w:space="0" w:color="000000"/>
              <w:right w:val="none" w:sz="4" w:space="0" w:color="000000"/>
            </w:tcBorders>
            <w:vAlign w:val="bottom"/>
          </w:tcPr>
          <w:p w14:paraId="0B66AF22"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7D596AAA" w14:textId="77777777" w:rsidR="00B37854" w:rsidRDefault="006F2966">
            <w:pPr>
              <w:pStyle w:val="NoSpacing"/>
              <w:rPr>
                <w:lang w:eastAsia="en-GB"/>
              </w:rPr>
            </w:pPr>
            <w:r>
              <w:rPr>
                <w:lang w:eastAsia="en-GB"/>
              </w:rPr>
              <w:t>(0.40)</w:t>
            </w:r>
          </w:p>
        </w:tc>
        <w:tc>
          <w:tcPr>
            <w:tcW w:w="697" w:type="dxa"/>
            <w:tcBorders>
              <w:top w:val="none" w:sz="4" w:space="0" w:color="000000"/>
              <w:left w:val="none" w:sz="4" w:space="0" w:color="000000"/>
              <w:bottom w:val="none" w:sz="4" w:space="0" w:color="000000"/>
              <w:right w:val="none" w:sz="4" w:space="0" w:color="000000"/>
            </w:tcBorders>
            <w:vAlign w:val="bottom"/>
          </w:tcPr>
          <w:p w14:paraId="6A5DE840"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2FA3E00E" w14:textId="77777777" w:rsidR="00B37854" w:rsidRDefault="006F2966">
            <w:pPr>
              <w:pStyle w:val="NoSpacing"/>
              <w:rPr>
                <w:lang w:eastAsia="en-GB"/>
              </w:rPr>
            </w:pPr>
            <w:r>
              <w:rPr>
                <w:lang w:eastAsia="en-GB"/>
              </w:rPr>
              <w:t>(0.38)</w:t>
            </w:r>
          </w:p>
        </w:tc>
        <w:tc>
          <w:tcPr>
            <w:tcW w:w="696" w:type="dxa"/>
            <w:tcBorders>
              <w:top w:val="none" w:sz="4" w:space="0" w:color="000000"/>
              <w:left w:val="none" w:sz="4" w:space="0" w:color="000000"/>
              <w:bottom w:val="none" w:sz="4" w:space="0" w:color="000000"/>
              <w:right w:val="none" w:sz="4" w:space="0" w:color="000000"/>
            </w:tcBorders>
            <w:vAlign w:val="bottom"/>
          </w:tcPr>
          <w:p w14:paraId="3CD735C7"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36F214" w14:textId="77777777" w:rsidR="00B37854" w:rsidRDefault="006F2966">
            <w:pPr>
              <w:pStyle w:val="NoSpacing"/>
              <w:rPr>
                <w:lang w:eastAsia="en-GB"/>
              </w:rPr>
            </w:pPr>
            <w:r>
              <w:rPr>
                <w:lang w:eastAsia="en-GB"/>
              </w:rPr>
              <w:t>(0.26)</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1F1BA7E"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8C235B" w14:textId="77777777" w:rsidR="00B37854" w:rsidRDefault="006F2966">
            <w:pPr>
              <w:pStyle w:val="NoSpacing"/>
              <w:rPr>
                <w:lang w:eastAsia="en-GB"/>
              </w:rPr>
            </w:pPr>
            <w:r>
              <w:rPr>
                <w:lang w:eastAsia="en-GB"/>
              </w:rPr>
              <w:t>(0.19)</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351AA6"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84C32D0" w14:textId="77777777" w:rsidR="00B37854" w:rsidRDefault="006F2966">
            <w:pPr>
              <w:pStyle w:val="NoSpacing"/>
              <w:rPr>
                <w:lang w:eastAsia="en-GB"/>
              </w:rPr>
            </w:pPr>
            <w:r>
              <w:rPr>
                <w:lang w:eastAsia="en-GB"/>
              </w:rPr>
              <w:t>(0.24)</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E462D9A" w14:textId="77777777" w:rsidR="00B37854" w:rsidRDefault="00B37854">
            <w:pPr>
              <w:pStyle w:val="NoSpacing"/>
              <w:rPr>
                <w:vertAlign w:val="superscript"/>
                <w:lang w:eastAsia="en-GB"/>
              </w:rPr>
            </w:pPr>
          </w:p>
        </w:tc>
      </w:tr>
      <w:tr w:rsidR="00B37854" w14:paraId="472076B8"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2DE285" w14:textId="77777777" w:rsidR="00B37854" w:rsidRDefault="006F2966">
            <w:pPr>
              <w:pStyle w:val="NoSpacing"/>
              <w:rPr>
                <w:lang w:eastAsia="en-GB"/>
              </w:rPr>
            </w:pPr>
            <w:r>
              <w:rPr>
                <w:lang w:eastAsia="en-GB"/>
              </w:rPr>
              <w:t>Germany</w:t>
            </w:r>
          </w:p>
        </w:tc>
        <w:tc>
          <w:tcPr>
            <w:tcW w:w="664" w:type="dxa"/>
            <w:tcBorders>
              <w:top w:val="none" w:sz="4" w:space="0" w:color="000000"/>
              <w:left w:val="none" w:sz="4" w:space="0" w:color="000000"/>
              <w:bottom w:val="none" w:sz="4" w:space="0" w:color="000000"/>
              <w:right w:val="none" w:sz="4" w:space="0" w:color="000000"/>
            </w:tcBorders>
            <w:vAlign w:val="bottom"/>
          </w:tcPr>
          <w:p w14:paraId="3957DB7D" w14:textId="77777777" w:rsidR="00B37854" w:rsidRDefault="006F2966">
            <w:pPr>
              <w:pStyle w:val="NoSpacing"/>
              <w:rPr>
                <w:lang w:eastAsia="en-GB"/>
              </w:rPr>
            </w:pPr>
            <w:r>
              <w:rPr>
                <w:lang w:eastAsia="en-GB"/>
              </w:rPr>
              <w:t>19.53</w:t>
            </w:r>
          </w:p>
        </w:tc>
        <w:tc>
          <w:tcPr>
            <w:tcW w:w="699" w:type="dxa"/>
            <w:tcBorders>
              <w:top w:val="none" w:sz="4" w:space="0" w:color="000000"/>
              <w:left w:val="none" w:sz="4" w:space="0" w:color="000000"/>
              <w:bottom w:val="none" w:sz="4" w:space="0" w:color="000000"/>
              <w:right w:val="none" w:sz="4" w:space="0" w:color="000000"/>
            </w:tcBorders>
            <w:vAlign w:val="bottom"/>
          </w:tcPr>
          <w:p w14:paraId="7A8C15B6"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6B29D602" w14:textId="77777777" w:rsidR="00B37854" w:rsidRDefault="006F2966">
            <w:pPr>
              <w:pStyle w:val="NoSpacing"/>
              <w:rPr>
                <w:lang w:eastAsia="en-GB"/>
              </w:rPr>
            </w:pPr>
            <w:r>
              <w:rPr>
                <w:lang w:eastAsia="en-GB"/>
              </w:rPr>
              <w:t>16.90</w:t>
            </w:r>
          </w:p>
        </w:tc>
        <w:tc>
          <w:tcPr>
            <w:tcW w:w="697" w:type="dxa"/>
            <w:tcBorders>
              <w:top w:val="none" w:sz="4" w:space="0" w:color="000000"/>
              <w:left w:val="none" w:sz="4" w:space="0" w:color="000000"/>
              <w:bottom w:val="none" w:sz="4" w:space="0" w:color="000000"/>
              <w:right w:val="none" w:sz="4" w:space="0" w:color="000000"/>
            </w:tcBorders>
            <w:vAlign w:val="bottom"/>
          </w:tcPr>
          <w:p w14:paraId="3F040456"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8272997" w14:textId="77777777" w:rsidR="00B37854" w:rsidRDefault="006F2966">
            <w:pPr>
              <w:pStyle w:val="NoSpacing"/>
              <w:rPr>
                <w:lang w:eastAsia="en-GB"/>
              </w:rPr>
            </w:pPr>
            <w:r>
              <w:rPr>
                <w:lang w:eastAsia="en-GB"/>
              </w:rPr>
              <w:t>12.46</w:t>
            </w:r>
          </w:p>
        </w:tc>
        <w:tc>
          <w:tcPr>
            <w:tcW w:w="696" w:type="dxa"/>
            <w:tcBorders>
              <w:top w:val="none" w:sz="4" w:space="0" w:color="000000"/>
              <w:left w:val="none" w:sz="4" w:space="0" w:color="000000"/>
              <w:bottom w:val="none" w:sz="4" w:space="0" w:color="000000"/>
              <w:right w:val="none" w:sz="4" w:space="0" w:color="000000"/>
            </w:tcBorders>
            <w:vAlign w:val="bottom"/>
          </w:tcPr>
          <w:p w14:paraId="3173513C"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003A4C" w14:textId="77777777" w:rsidR="00B37854" w:rsidRDefault="006F2966">
            <w:pPr>
              <w:pStyle w:val="NoSpacing"/>
              <w:rPr>
                <w:lang w:eastAsia="en-GB"/>
              </w:rPr>
            </w:pPr>
            <w:r>
              <w:rPr>
                <w:lang w:eastAsia="en-GB"/>
              </w:rPr>
              <w:t>7.06</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3C944BD"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5EB2F2" w14:textId="77777777" w:rsidR="00B37854" w:rsidRDefault="006F2966">
            <w:pPr>
              <w:pStyle w:val="NoSpacing"/>
              <w:rPr>
                <w:lang w:eastAsia="en-GB"/>
              </w:rPr>
            </w:pPr>
            <w:r>
              <w:rPr>
                <w:lang w:eastAsia="en-GB"/>
              </w:rPr>
              <w:t>2.62</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B03AECD"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755D3DB" w14:textId="77777777" w:rsidR="00B37854" w:rsidRDefault="006F2966">
            <w:pPr>
              <w:pStyle w:val="NoSpacing"/>
              <w:rPr>
                <w:lang w:eastAsia="en-GB"/>
              </w:rPr>
            </w:pPr>
            <w:r>
              <w:rPr>
                <w:lang w:eastAsia="en-GB"/>
              </w:rPr>
              <w:t>9.84</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02AD22E6" w14:textId="77777777" w:rsidR="00B37854" w:rsidRDefault="00B37854">
            <w:pPr>
              <w:pStyle w:val="NoSpacing"/>
              <w:rPr>
                <w:vertAlign w:val="superscript"/>
                <w:lang w:eastAsia="en-GB"/>
              </w:rPr>
            </w:pPr>
          </w:p>
        </w:tc>
      </w:tr>
      <w:tr w:rsidR="00B37854" w14:paraId="648DE533"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774E48"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5302FE0A" w14:textId="77777777" w:rsidR="00B37854" w:rsidRDefault="006F2966">
            <w:pPr>
              <w:pStyle w:val="NoSpacing"/>
              <w:rPr>
                <w:lang w:eastAsia="en-GB"/>
              </w:rPr>
            </w:pPr>
            <w:r>
              <w:rPr>
                <w:lang w:eastAsia="en-GB"/>
              </w:rPr>
              <w:t>(1.03)</w:t>
            </w:r>
          </w:p>
        </w:tc>
        <w:tc>
          <w:tcPr>
            <w:tcW w:w="699" w:type="dxa"/>
            <w:tcBorders>
              <w:top w:val="none" w:sz="4" w:space="0" w:color="000000"/>
              <w:left w:val="none" w:sz="4" w:space="0" w:color="000000"/>
              <w:bottom w:val="none" w:sz="4" w:space="0" w:color="000000"/>
              <w:right w:val="none" w:sz="4" w:space="0" w:color="000000"/>
            </w:tcBorders>
            <w:vAlign w:val="bottom"/>
          </w:tcPr>
          <w:p w14:paraId="34D8B653"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78D76F2E" w14:textId="77777777" w:rsidR="00B37854" w:rsidRDefault="006F2966">
            <w:pPr>
              <w:pStyle w:val="NoSpacing"/>
              <w:rPr>
                <w:lang w:eastAsia="en-GB"/>
              </w:rPr>
            </w:pPr>
            <w:r>
              <w:rPr>
                <w:lang w:eastAsia="en-GB"/>
              </w:rPr>
              <w:t>(1.03)</w:t>
            </w:r>
          </w:p>
        </w:tc>
        <w:tc>
          <w:tcPr>
            <w:tcW w:w="697" w:type="dxa"/>
            <w:tcBorders>
              <w:top w:val="none" w:sz="4" w:space="0" w:color="000000"/>
              <w:left w:val="none" w:sz="4" w:space="0" w:color="000000"/>
              <w:bottom w:val="none" w:sz="4" w:space="0" w:color="000000"/>
              <w:right w:val="none" w:sz="4" w:space="0" w:color="000000"/>
            </w:tcBorders>
            <w:vAlign w:val="bottom"/>
          </w:tcPr>
          <w:p w14:paraId="7BD14087"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25A56EF5" w14:textId="77777777" w:rsidR="00B37854" w:rsidRDefault="006F2966">
            <w:pPr>
              <w:pStyle w:val="NoSpacing"/>
              <w:rPr>
                <w:lang w:eastAsia="en-GB"/>
              </w:rPr>
            </w:pPr>
            <w:r>
              <w:rPr>
                <w:lang w:eastAsia="en-GB"/>
              </w:rPr>
              <w:t>(0.88)</w:t>
            </w:r>
          </w:p>
        </w:tc>
        <w:tc>
          <w:tcPr>
            <w:tcW w:w="696" w:type="dxa"/>
            <w:tcBorders>
              <w:top w:val="none" w:sz="4" w:space="0" w:color="000000"/>
              <w:left w:val="none" w:sz="4" w:space="0" w:color="000000"/>
              <w:bottom w:val="none" w:sz="4" w:space="0" w:color="000000"/>
              <w:right w:val="none" w:sz="4" w:space="0" w:color="000000"/>
            </w:tcBorders>
            <w:vAlign w:val="bottom"/>
          </w:tcPr>
          <w:p w14:paraId="569E86D8"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AA7DE25" w14:textId="77777777" w:rsidR="00B37854" w:rsidRDefault="006F2966">
            <w:pPr>
              <w:pStyle w:val="NoSpacing"/>
              <w:rPr>
                <w:lang w:eastAsia="en-GB"/>
              </w:rPr>
            </w:pPr>
            <w:r>
              <w:rPr>
                <w:lang w:eastAsia="en-GB"/>
              </w:rPr>
              <w:t>(0.71)</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01E478"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4A69DD2" w14:textId="77777777" w:rsidR="00B37854" w:rsidRDefault="006F2966">
            <w:pPr>
              <w:pStyle w:val="NoSpacing"/>
              <w:rPr>
                <w:lang w:eastAsia="en-GB"/>
              </w:rPr>
            </w:pPr>
            <w:r>
              <w:rPr>
                <w:lang w:eastAsia="en-GB"/>
              </w:rPr>
              <w:t>(0.43)</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014D0B"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F56AF8" w14:textId="77777777" w:rsidR="00B37854" w:rsidRDefault="006F2966">
            <w:pPr>
              <w:pStyle w:val="NoSpacing"/>
              <w:rPr>
                <w:lang w:eastAsia="en-GB"/>
              </w:rPr>
            </w:pPr>
            <w:r>
              <w:rPr>
                <w:lang w:eastAsia="en-GB"/>
              </w:rPr>
              <w:t>(0.62)</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D15B357" w14:textId="77777777" w:rsidR="00B37854" w:rsidRDefault="00B37854">
            <w:pPr>
              <w:pStyle w:val="NoSpacing"/>
              <w:rPr>
                <w:vertAlign w:val="superscript"/>
                <w:lang w:eastAsia="en-GB"/>
              </w:rPr>
            </w:pPr>
          </w:p>
        </w:tc>
      </w:tr>
      <w:tr w:rsidR="00B37854" w14:paraId="5756F99E"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9EB224" w14:textId="77777777" w:rsidR="00B37854" w:rsidRDefault="006F2966">
            <w:pPr>
              <w:pStyle w:val="NoSpacing"/>
              <w:rPr>
                <w:lang w:eastAsia="en-GB"/>
              </w:rPr>
            </w:pPr>
            <w:r>
              <w:rPr>
                <w:lang w:eastAsia="en-GB"/>
              </w:rPr>
              <w:t>US</w:t>
            </w:r>
          </w:p>
        </w:tc>
        <w:tc>
          <w:tcPr>
            <w:tcW w:w="664" w:type="dxa"/>
            <w:tcBorders>
              <w:top w:val="none" w:sz="4" w:space="0" w:color="000000"/>
              <w:left w:val="none" w:sz="4" w:space="0" w:color="000000"/>
              <w:bottom w:val="none" w:sz="4" w:space="0" w:color="000000"/>
              <w:right w:val="none" w:sz="4" w:space="0" w:color="000000"/>
            </w:tcBorders>
            <w:vAlign w:val="bottom"/>
          </w:tcPr>
          <w:p w14:paraId="0D24D60A" w14:textId="77777777" w:rsidR="00B37854" w:rsidRDefault="006F2966">
            <w:pPr>
              <w:pStyle w:val="NoSpacing"/>
              <w:rPr>
                <w:lang w:eastAsia="en-GB"/>
              </w:rPr>
            </w:pPr>
            <w:r>
              <w:rPr>
                <w:lang w:eastAsia="en-GB"/>
              </w:rPr>
              <w:t>12.36</w:t>
            </w:r>
          </w:p>
        </w:tc>
        <w:tc>
          <w:tcPr>
            <w:tcW w:w="699" w:type="dxa"/>
            <w:tcBorders>
              <w:top w:val="none" w:sz="4" w:space="0" w:color="000000"/>
              <w:left w:val="none" w:sz="4" w:space="0" w:color="000000"/>
              <w:bottom w:val="none" w:sz="4" w:space="0" w:color="000000"/>
              <w:right w:val="none" w:sz="4" w:space="0" w:color="000000"/>
            </w:tcBorders>
            <w:vAlign w:val="bottom"/>
          </w:tcPr>
          <w:p w14:paraId="5933F1A2"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38C9AFF0" w14:textId="77777777" w:rsidR="00B37854" w:rsidRDefault="006F2966">
            <w:pPr>
              <w:pStyle w:val="NoSpacing"/>
              <w:rPr>
                <w:lang w:eastAsia="en-GB"/>
              </w:rPr>
            </w:pPr>
            <w:r>
              <w:rPr>
                <w:lang w:eastAsia="en-GB"/>
              </w:rPr>
              <w:t>9.76</w:t>
            </w:r>
          </w:p>
        </w:tc>
        <w:tc>
          <w:tcPr>
            <w:tcW w:w="697" w:type="dxa"/>
            <w:tcBorders>
              <w:top w:val="none" w:sz="4" w:space="0" w:color="000000"/>
              <w:left w:val="none" w:sz="4" w:space="0" w:color="000000"/>
              <w:bottom w:val="none" w:sz="4" w:space="0" w:color="000000"/>
              <w:right w:val="none" w:sz="4" w:space="0" w:color="000000"/>
            </w:tcBorders>
            <w:vAlign w:val="bottom"/>
          </w:tcPr>
          <w:p w14:paraId="2C6F6D18"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49B90291" w14:textId="77777777" w:rsidR="00B37854" w:rsidRDefault="006F2966">
            <w:pPr>
              <w:pStyle w:val="NoSpacing"/>
              <w:rPr>
                <w:lang w:eastAsia="en-GB"/>
              </w:rPr>
            </w:pPr>
            <w:r>
              <w:rPr>
                <w:lang w:eastAsia="en-GB"/>
              </w:rPr>
              <w:t>9.38</w:t>
            </w:r>
          </w:p>
        </w:tc>
        <w:tc>
          <w:tcPr>
            <w:tcW w:w="696" w:type="dxa"/>
            <w:tcBorders>
              <w:top w:val="none" w:sz="4" w:space="0" w:color="000000"/>
              <w:left w:val="none" w:sz="4" w:space="0" w:color="000000"/>
              <w:bottom w:val="none" w:sz="4" w:space="0" w:color="000000"/>
              <w:right w:val="none" w:sz="4" w:space="0" w:color="000000"/>
            </w:tcBorders>
            <w:vAlign w:val="bottom"/>
          </w:tcPr>
          <w:p w14:paraId="59A44E24"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569046" w14:textId="77777777" w:rsidR="00B37854" w:rsidRDefault="006F2966">
            <w:pPr>
              <w:pStyle w:val="NoSpacing"/>
              <w:rPr>
                <w:lang w:eastAsia="en-GB"/>
              </w:rPr>
            </w:pPr>
            <w:r>
              <w:rPr>
                <w:lang w:eastAsia="en-GB"/>
              </w:rPr>
              <w:t>2.98</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6E99511"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08532A" w14:textId="77777777" w:rsidR="00B37854" w:rsidRDefault="006F2966">
            <w:pPr>
              <w:pStyle w:val="NoSpacing"/>
              <w:rPr>
                <w:lang w:eastAsia="en-GB"/>
              </w:rPr>
            </w:pPr>
            <w:r>
              <w:rPr>
                <w:lang w:eastAsia="en-GB"/>
              </w:rPr>
              <w:t>2.60</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6B4F9E"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DA46AC" w14:textId="77777777" w:rsidR="00B37854" w:rsidRDefault="006F2966">
            <w:pPr>
              <w:pStyle w:val="NoSpacing"/>
              <w:rPr>
                <w:lang w:eastAsia="en-GB"/>
              </w:rPr>
            </w:pPr>
            <w:r>
              <w:rPr>
                <w:lang w:eastAsia="en-GB"/>
              </w:rPr>
              <w:t>6.78</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FD6325C" w14:textId="77777777" w:rsidR="00B37854" w:rsidRDefault="00B37854">
            <w:pPr>
              <w:pStyle w:val="NoSpacing"/>
              <w:rPr>
                <w:vertAlign w:val="superscript"/>
                <w:lang w:eastAsia="en-GB"/>
              </w:rPr>
            </w:pPr>
          </w:p>
        </w:tc>
      </w:tr>
      <w:tr w:rsidR="00B37854" w14:paraId="7813C4D1"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B30887"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755AEC9F" w14:textId="77777777" w:rsidR="00B37854" w:rsidRDefault="006F2966">
            <w:pPr>
              <w:pStyle w:val="NoSpacing"/>
              <w:rPr>
                <w:lang w:eastAsia="en-GB"/>
              </w:rPr>
            </w:pPr>
            <w:r>
              <w:rPr>
                <w:lang w:eastAsia="en-GB"/>
              </w:rPr>
              <w:t>(0.64)</w:t>
            </w:r>
          </w:p>
        </w:tc>
        <w:tc>
          <w:tcPr>
            <w:tcW w:w="699" w:type="dxa"/>
            <w:tcBorders>
              <w:top w:val="none" w:sz="4" w:space="0" w:color="000000"/>
              <w:left w:val="none" w:sz="4" w:space="0" w:color="000000"/>
              <w:bottom w:val="none" w:sz="4" w:space="0" w:color="000000"/>
              <w:right w:val="none" w:sz="4" w:space="0" w:color="000000"/>
            </w:tcBorders>
            <w:vAlign w:val="bottom"/>
          </w:tcPr>
          <w:p w14:paraId="3C3477D6"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43E6321F" w14:textId="77777777" w:rsidR="00B37854" w:rsidRDefault="006F2966">
            <w:pPr>
              <w:pStyle w:val="NoSpacing"/>
              <w:rPr>
                <w:lang w:eastAsia="en-GB"/>
              </w:rPr>
            </w:pPr>
            <w:r>
              <w:rPr>
                <w:lang w:eastAsia="en-GB"/>
              </w:rPr>
              <w:t>(0.57)</w:t>
            </w:r>
          </w:p>
        </w:tc>
        <w:tc>
          <w:tcPr>
            <w:tcW w:w="697" w:type="dxa"/>
            <w:tcBorders>
              <w:top w:val="none" w:sz="4" w:space="0" w:color="000000"/>
              <w:left w:val="none" w:sz="4" w:space="0" w:color="000000"/>
              <w:bottom w:val="none" w:sz="4" w:space="0" w:color="000000"/>
              <w:right w:val="none" w:sz="4" w:space="0" w:color="000000"/>
            </w:tcBorders>
            <w:vAlign w:val="bottom"/>
          </w:tcPr>
          <w:p w14:paraId="711D9FE2"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88B8C07" w14:textId="77777777" w:rsidR="00B37854" w:rsidRDefault="006F2966">
            <w:pPr>
              <w:pStyle w:val="NoSpacing"/>
              <w:rPr>
                <w:lang w:eastAsia="en-GB"/>
              </w:rPr>
            </w:pPr>
            <w:r>
              <w:rPr>
                <w:lang w:eastAsia="en-GB"/>
              </w:rPr>
              <w:t>(0.58)</w:t>
            </w:r>
          </w:p>
        </w:tc>
        <w:tc>
          <w:tcPr>
            <w:tcW w:w="696" w:type="dxa"/>
            <w:tcBorders>
              <w:top w:val="none" w:sz="4" w:space="0" w:color="000000"/>
              <w:left w:val="none" w:sz="4" w:space="0" w:color="000000"/>
              <w:bottom w:val="none" w:sz="4" w:space="0" w:color="000000"/>
              <w:right w:val="none" w:sz="4" w:space="0" w:color="000000"/>
            </w:tcBorders>
            <w:vAlign w:val="bottom"/>
          </w:tcPr>
          <w:p w14:paraId="3C87A3D0"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A4300A" w14:textId="77777777" w:rsidR="00B37854" w:rsidRDefault="006F2966">
            <w:pPr>
              <w:pStyle w:val="NoSpacing"/>
              <w:rPr>
                <w:lang w:eastAsia="en-GB"/>
              </w:rPr>
            </w:pPr>
            <w:r>
              <w:rPr>
                <w:lang w:eastAsia="en-GB"/>
              </w:rPr>
              <w:t>(0.33)</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D3C26E"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1D6C4CA" w14:textId="77777777" w:rsidR="00B37854" w:rsidRDefault="006F2966">
            <w:pPr>
              <w:pStyle w:val="NoSpacing"/>
              <w:rPr>
                <w:lang w:eastAsia="en-GB"/>
              </w:rPr>
            </w:pPr>
            <w:r>
              <w:rPr>
                <w:lang w:eastAsia="en-GB"/>
              </w:rPr>
              <w:t>(0.31)</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483028"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76C3FE7" w14:textId="77777777" w:rsidR="00B37854" w:rsidRDefault="006F2966">
            <w:pPr>
              <w:pStyle w:val="NoSpacing"/>
              <w:rPr>
                <w:lang w:eastAsia="en-GB"/>
              </w:rPr>
            </w:pPr>
            <w:r>
              <w:rPr>
                <w:lang w:eastAsia="en-GB"/>
              </w:rPr>
              <w:t>(0.37)</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EDC64CC" w14:textId="77777777" w:rsidR="00B37854" w:rsidRDefault="00B37854">
            <w:pPr>
              <w:pStyle w:val="NoSpacing"/>
              <w:rPr>
                <w:vertAlign w:val="superscript"/>
                <w:lang w:eastAsia="en-GB"/>
              </w:rPr>
            </w:pPr>
          </w:p>
        </w:tc>
      </w:tr>
      <w:tr w:rsidR="00B37854" w14:paraId="795CB65F"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972768B" w14:textId="77777777" w:rsidR="00B37854" w:rsidRDefault="006F2966">
            <w:pPr>
              <w:pStyle w:val="NoSpacing"/>
              <w:rPr>
                <w:lang w:eastAsia="en-GB"/>
              </w:rPr>
            </w:pPr>
            <w:r>
              <w:rPr>
                <w:lang w:eastAsia="en-GB"/>
              </w:rPr>
              <w:t>Netherlands</w:t>
            </w:r>
          </w:p>
        </w:tc>
        <w:tc>
          <w:tcPr>
            <w:tcW w:w="664" w:type="dxa"/>
            <w:tcBorders>
              <w:top w:val="none" w:sz="4" w:space="0" w:color="000000"/>
              <w:left w:val="none" w:sz="4" w:space="0" w:color="000000"/>
              <w:bottom w:val="none" w:sz="4" w:space="0" w:color="000000"/>
              <w:right w:val="none" w:sz="4" w:space="0" w:color="000000"/>
            </w:tcBorders>
            <w:vAlign w:val="bottom"/>
          </w:tcPr>
          <w:p w14:paraId="273A8CA3" w14:textId="77777777" w:rsidR="00B37854" w:rsidRDefault="006F2966">
            <w:pPr>
              <w:pStyle w:val="NoSpacing"/>
              <w:rPr>
                <w:lang w:eastAsia="en-GB"/>
              </w:rPr>
            </w:pPr>
            <w:r>
              <w:rPr>
                <w:lang w:eastAsia="en-GB"/>
              </w:rPr>
              <w:t>11.46</w:t>
            </w:r>
          </w:p>
        </w:tc>
        <w:tc>
          <w:tcPr>
            <w:tcW w:w="699" w:type="dxa"/>
            <w:tcBorders>
              <w:top w:val="none" w:sz="4" w:space="0" w:color="000000"/>
              <w:left w:val="none" w:sz="4" w:space="0" w:color="000000"/>
              <w:bottom w:val="none" w:sz="4" w:space="0" w:color="000000"/>
              <w:right w:val="none" w:sz="4" w:space="0" w:color="000000"/>
            </w:tcBorders>
            <w:vAlign w:val="bottom"/>
          </w:tcPr>
          <w:p w14:paraId="0C321066"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77ABE1F5" w14:textId="77777777" w:rsidR="00B37854" w:rsidRDefault="006F2966">
            <w:pPr>
              <w:pStyle w:val="NoSpacing"/>
              <w:rPr>
                <w:lang w:eastAsia="en-GB"/>
              </w:rPr>
            </w:pPr>
            <w:r>
              <w:rPr>
                <w:lang w:eastAsia="en-GB"/>
              </w:rPr>
              <w:t>8.72</w:t>
            </w:r>
          </w:p>
        </w:tc>
        <w:tc>
          <w:tcPr>
            <w:tcW w:w="697" w:type="dxa"/>
            <w:tcBorders>
              <w:top w:val="none" w:sz="4" w:space="0" w:color="000000"/>
              <w:left w:val="none" w:sz="4" w:space="0" w:color="000000"/>
              <w:bottom w:val="none" w:sz="4" w:space="0" w:color="000000"/>
              <w:right w:val="none" w:sz="4" w:space="0" w:color="000000"/>
            </w:tcBorders>
            <w:vAlign w:val="bottom"/>
          </w:tcPr>
          <w:p w14:paraId="18086A18"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5DAD863" w14:textId="77777777" w:rsidR="00B37854" w:rsidRDefault="006F2966">
            <w:pPr>
              <w:pStyle w:val="NoSpacing"/>
              <w:rPr>
                <w:lang w:eastAsia="en-GB"/>
              </w:rPr>
            </w:pPr>
            <w:r>
              <w:rPr>
                <w:lang w:eastAsia="en-GB"/>
              </w:rPr>
              <w:t>9.36</w:t>
            </w:r>
          </w:p>
        </w:tc>
        <w:tc>
          <w:tcPr>
            <w:tcW w:w="696" w:type="dxa"/>
            <w:tcBorders>
              <w:top w:val="none" w:sz="4" w:space="0" w:color="000000"/>
              <w:left w:val="none" w:sz="4" w:space="0" w:color="000000"/>
              <w:bottom w:val="none" w:sz="4" w:space="0" w:color="000000"/>
              <w:right w:val="none" w:sz="4" w:space="0" w:color="000000"/>
            </w:tcBorders>
            <w:vAlign w:val="bottom"/>
          </w:tcPr>
          <w:p w14:paraId="07AC1440"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919D42" w14:textId="77777777" w:rsidR="00B37854" w:rsidRDefault="006F2966">
            <w:pPr>
              <w:pStyle w:val="NoSpacing"/>
              <w:rPr>
                <w:lang w:eastAsia="en-GB"/>
              </w:rPr>
            </w:pPr>
            <w:r>
              <w:rPr>
                <w:lang w:eastAsia="en-GB"/>
              </w:rPr>
              <w:t>2.10</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04AEE27"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9F2DB4" w14:textId="77777777" w:rsidR="00B37854" w:rsidRDefault="006F2966">
            <w:pPr>
              <w:pStyle w:val="NoSpacing"/>
              <w:rPr>
                <w:lang w:eastAsia="en-GB"/>
              </w:rPr>
            </w:pPr>
            <w:r>
              <w:rPr>
                <w:lang w:eastAsia="en-GB"/>
              </w:rPr>
              <w:t>2.74</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A91C93"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B9E022" w14:textId="77777777" w:rsidR="00B37854" w:rsidRDefault="006F2966">
            <w:pPr>
              <w:pStyle w:val="NoSpacing"/>
              <w:rPr>
                <w:lang w:eastAsia="en-GB"/>
              </w:rPr>
            </w:pPr>
            <w:r>
              <w:rPr>
                <w:lang w:eastAsia="en-GB"/>
              </w:rPr>
              <w:t>6.61</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5D8630D" w14:textId="77777777" w:rsidR="00B37854" w:rsidRDefault="00B37854">
            <w:pPr>
              <w:pStyle w:val="NoSpacing"/>
              <w:rPr>
                <w:vertAlign w:val="superscript"/>
                <w:lang w:eastAsia="en-GB"/>
              </w:rPr>
            </w:pPr>
          </w:p>
        </w:tc>
      </w:tr>
      <w:tr w:rsidR="00B37854" w14:paraId="54E734B5"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4CD53BE"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04129C55" w14:textId="77777777" w:rsidR="00B37854" w:rsidRDefault="006F2966">
            <w:pPr>
              <w:pStyle w:val="NoSpacing"/>
              <w:rPr>
                <w:lang w:eastAsia="en-GB"/>
              </w:rPr>
            </w:pPr>
            <w:r>
              <w:rPr>
                <w:lang w:eastAsia="en-GB"/>
              </w:rPr>
              <w:t>(0.85)</w:t>
            </w:r>
          </w:p>
        </w:tc>
        <w:tc>
          <w:tcPr>
            <w:tcW w:w="699" w:type="dxa"/>
            <w:tcBorders>
              <w:top w:val="none" w:sz="4" w:space="0" w:color="000000"/>
              <w:left w:val="none" w:sz="4" w:space="0" w:color="000000"/>
              <w:bottom w:val="none" w:sz="4" w:space="0" w:color="000000"/>
              <w:right w:val="none" w:sz="4" w:space="0" w:color="000000"/>
            </w:tcBorders>
            <w:vAlign w:val="bottom"/>
          </w:tcPr>
          <w:p w14:paraId="5904298A"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0FBA89F9" w14:textId="77777777" w:rsidR="00B37854" w:rsidRDefault="006F2966">
            <w:pPr>
              <w:pStyle w:val="NoSpacing"/>
              <w:rPr>
                <w:lang w:eastAsia="en-GB"/>
              </w:rPr>
            </w:pPr>
            <w:r>
              <w:rPr>
                <w:lang w:eastAsia="en-GB"/>
              </w:rPr>
              <w:t>(0.83)</w:t>
            </w:r>
          </w:p>
        </w:tc>
        <w:tc>
          <w:tcPr>
            <w:tcW w:w="697" w:type="dxa"/>
            <w:tcBorders>
              <w:top w:val="none" w:sz="4" w:space="0" w:color="000000"/>
              <w:left w:val="none" w:sz="4" w:space="0" w:color="000000"/>
              <w:bottom w:val="none" w:sz="4" w:space="0" w:color="000000"/>
              <w:right w:val="none" w:sz="4" w:space="0" w:color="000000"/>
            </w:tcBorders>
            <w:vAlign w:val="bottom"/>
          </w:tcPr>
          <w:p w14:paraId="024BCC15"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30E10511" w14:textId="77777777" w:rsidR="00B37854" w:rsidRDefault="006F2966">
            <w:pPr>
              <w:pStyle w:val="NoSpacing"/>
              <w:rPr>
                <w:lang w:eastAsia="en-GB"/>
              </w:rPr>
            </w:pPr>
            <w:r>
              <w:rPr>
                <w:lang w:eastAsia="en-GB"/>
              </w:rPr>
              <w:t>(0.79)</w:t>
            </w:r>
          </w:p>
        </w:tc>
        <w:tc>
          <w:tcPr>
            <w:tcW w:w="696" w:type="dxa"/>
            <w:tcBorders>
              <w:top w:val="none" w:sz="4" w:space="0" w:color="000000"/>
              <w:left w:val="none" w:sz="4" w:space="0" w:color="000000"/>
              <w:bottom w:val="none" w:sz="4" w:space="0" w:color="000000"/>
              <w:right w:val="none" w:sz="4" w:space="0" w:color="000000"/>
            </w:tcBorders>
            <w:vAlign w:val="bottom"/>
          </w:tcPr>
          <w:p w14:paraId="438C22F0"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251FC9" w14:textId="77777777" w:rsidR="00B37854" w:rsidRDefault="006F2966">
            <w:pPr>
              <w:pStyle w:val="NoSpacing"/>
              <w:rPr>
                <w:lang w:eastAsia="en-GB"/>
              </w:rPr>
            </w:pPr>
            <w:r>
              <w:rPr>
                <w:lang w:eastAsia="en-GB"/>
              </w:rPr>
              <w:t>(0.47)</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41509E"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BE74C6" w14:textId="77777777" w:rsidR="00B37854" w:rsidRDefault="006F2966">
            <w:pPr>
              <w:pStyle w:val="NoSpacing"/>
              <w:rPr>
                <w:lang w:eastAsia="en-GB"/>
              </w:rPr>
            </w:pPr>
            <w:r>
              <w:rPr>
                <w:lang w:eastAsia="en-GB"/>
              </w:rPr>
              <w:t>(0.50)</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928C52"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1E0F10" w14:textId="77777777" w:rsidR="00B37854" w:rsidRDefault="006F2966">
            <w:pPr>
              <w:pStyle w:val="NoSpacing"/>
              <w:rPr>
                <w:lang w:eastAsia="en-GB"/>
              </w:rPr>
            </w:pPr>
            <w:r>
              <w:rPr>
                <w:lang w:eastAsia="en-GB"/>
              </w:rPr>
              <w:t>(0.52)</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F34BA97" w14:textId="77777777" w:rsidR="00B37854" w:rsidRDefault="00B37854">
            <w:pPr>
              <w:pStyle w:val="NoSpacing"/>
              <w:rPr>
                <w:vertAlign w:val="superscript"/>
                <w:lang w:eastAsia="en-GB"/>
              </w:rPr>
            </w:pPr>
          </w:p>
        </w:tc>
      </w:tr>
      <w:tr w:rsidR="00B37854" w14:paraId="62FFC9F0"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4DDD55A" w14:textId="77777777" w:rsidR="00B37854" w:rsidRDefault="006F2966">
            <w:pPr>
              <w:pStyle w:val="NoSpacing"/>
              <w:rPr>
                <w:lang w:eastAsia="en-GB"/>
              </w:rPr>
            </w:pPr>
            <w:r>
              <w:rPr>
                <w:lang w:eastAsia="en-GB"/>
              </w:rPr>
              <w:t xml:space="preserve">UK (age 7 </w:t>
            </w:r>
          </w:p>
        </w:tc>
        <w:tc>
          <w:tcPr>
            <w:tcW w:w="664" w:type="dxa"/>
            <w:tcBorders>
              <w:top w:val="none" w:sz="4" w:space="0" w:color="000000"/>
              <w:left w:val="none" w:sz="4" w:space="0" w:color="000000"/>
              <w:bottom w:val="none" w:sz="4" w:space="0" w:color="000000"/>
              <w:right w:val="none" w:sz="4" w:space="0" w:color="000000"/>
            </w:tcBorders>
            <w:vAlign w:val="bottom"/>
          </w:tcPr>
          <w:p w14:paraId="0D4EB01F" w14:textId="77777777" w:rsidR="00B37854" w:rsidRDefault="006F2966">
            <w:pPr>
              <w:pStyle w:val="NoSpacing"/>
              <w:rPr>
                <w:lang w:eastAsia="en-GB"/>
              </w:rPr>
            </w:pPr>
            <w:r>
              <w:rPr>
                <w:lang w:eastAsia="en-GB"/>
              </w:rPr>
              <w:t>10.07</w:t>
            </w:r>
          </w:p>
        </w:tc>
        <w:tc>
          <w:tcPr>
            <w:tcW w:w="699" w:type="dxa"/>
            <w:tcBorders>
              <w:top w:val="none" w:sz="4" w:space="0" w:color="000000"/>
              <w:left w:val="none" w:sz="4" w:space="0" w:color="000000"/>
              <w:bottom w:val="none" w:sz="4" w:space="0" w:color="000000"/>
              <w:right w:val="none" w:sz="4" w:space="0" w:color="000000"/>
            </w:tcBorders>
            <w:vAlign w:val="bottom"/>
          </w:tcPr>
          <w:p w14:paraId="1EC7413F"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5D1ED943" w14:textId="77777777" w:rsidR="00B37854" w:rsidRDefault="006F2966">
            <w:pPr>
              <w:pStyle w:val="NoSpacing"/>
              <w:rPr>
                <w:lang w:eastAsia="en-GB"/>
              </w:rPr>
            </w:pPr>
            <w:r>
              <w:rPr>
                <w:lang w:eastAsia="en-GB"/>
              </w:rPr>
              <w:t>7.69</w:t>
            </w:r>
          </w:p>
        </w:tc>
        <w:tc>
          <w:tcPr>
            <w:tcW w:w="697" w:type="dxa"/>
            <w:tcBorders>
              <w:top w:val="none" w:sz="4" w:space="0" w:color="000000"/>
              <w:left w:val="none" w:sz="4" w:space="0" w:color="000000"/>
              <w:bottom w:val="none" w:sz="4" w:space="0" w:color="000000"/>
              <w:right w:val="none" w:sz="4" w:space="0" w:color="000000"/>
            </w:tcBorders>
            <w:vAlign w:val="bottom"/>
          </w:tcPr>
          <w:p w14:paraId="0381D535"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26DCFB04" w14:textId="77777777" w:rsidR="00B37854" w:rsidRDefault="006F2966">
            <w:pPr>
              <w:pStyle w:val="NoSpacing"/>
              <w:rPr>
                <w:lang w:eastAsia="en-GB"/>
              </w:rPr>
            </w:pPr>
            <w:r>
              <w:rPr>
                <w:lang w:eastAsia="en-GB"/>
              </w:rPr>
              <w:t>7.73</w:t>
            </w:r>
          </w:p>
        </w:tc>
        <w:tc>
          <w:tcPr>
            <w:tcW w:w="696" w:type="dxa"/>
            <w:tcBorders>
              <w:top w:val="none" w:sz="4" w:space="0" w:color="000000"/>
              <w:left w:val="none" w:sz="4" w:space="0" w:color="000000"/>
              <w:bottom w:val="none" w:sz="4" w:space="0" w:color="000000"/>
              <w:right w:val="none" w:sz="4" w:space="0" w:color="000000"/>
            </w:tcBorders>
            <w:vAlign w:val="bottom"/>
          </w:tcPr>
          <w:p w14:paraId="06969B1A"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C8F555" w14:textId="77777777" w:rsidR="00B37854" w:rsidRDefault="006F2966">
            <w:pPr>
              <w:pStyle w:val="NoSpacing"/>
              <w:rPr>
                <w:lang w:eastAsia="en-GB"/>
              </w:rPr>
            </w:pPr>
            <w:r>
              <w:rPr>
                <w:lang w:eastAsia="en-GB"/>
              </w:rPr>
              <w:t>2.34</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A78A341"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1BEB9A" w14:textId="77777777" w:rsidR="00B37854" w:rsidRDefault="006F2966">
            <w:pPr>
              <w:pStyle w:val="NoSpacing"/>
              <w:rPr>
                <w:lang w:eastAsia="en-GB"/>
              </w:rPr>
            </w:pPr>
            <w:r>
              <w:rPr>
                <w:lang w:eastAsia="en-GB"/>
              </w:rPr>
              <w:t>2.38</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2A3782"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9A0316B" w14:textId="77777777" w:rsidR="00B37854" w:rsidRDefault="006F2966">
            <w:pPr>
              <w:pStyle w:val="NoSpacing"/>
              <w:rPr>
                <w:lang w:eastAsia="en-GB"/>
              </w:rPr>
            </w:pPr>
            <w:r>
              <w:rPr>
                <w:lang w:eastAsia="en-GB"/>
              </w:rPr>
              <w:t>5.35</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194C2BE" w14:textId="77777777" w:rsidR="00B37854" w:rsidRDefault="00B37854">
            <w:pPr>
              <w:pStyle w:val="NoSpacing"/>
              <w:rPr>
                <w:vertAlign w:val="superscript"/>
                <w:lang w:eastAsia="en-GB"/>
              </w:rPr>
            </w:pPr>
          </w:p>
        </w:tc>
      </w:tr>
      <w:tr w:rsidR="00B37854" w14:paraId="76654122"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F2F101" w14:textId="77777777" w:rsidR="00B37854" w:rsidRDefault="006F2966">
            <w:pPr>
              <w:pStyle w:val="NoSpacing"/>
              <w:rPr>
                <w:lang w:eastAsia="en-GB"/>
              </w:rPr>
            </w:pPr>
            <w:r>
              <w:rPr>
                <w:lang w:eastAsia="en-GB"/>
              </w:rPr>
              <w:t>reading)</w:t>
            </w:r>
          </w:p>
        </w:tc>
        <w:tc>
          <w:tcPr>
            <w:tcW w:w="664" w:type="dxa"/>
            <w:tcBorders>
              <w:top w:val="none" w:sz="4" w:space="0" w:color="000000"/>
              <w:left w:val="none" w:sz="4" w:space="0" w:color="000000"/>
              <w:bottom w:val="none" w:sz="4" w:space="0" w:color="000000"/>
              <w:right w:val="none" w:sz="4" w:space="0" w:color="000000"/>
            </w:tcBorders>
            <w:vAlign w:val="bottom"/>
          </w:tcPr>
          <w:p w14:paraId="48146DA8" w14:textId="77777777" w:rsidR="00B37854" w:rsidRDefault="006F2966">
            <w:pPr>
              <w:pStyle w:val="NoSpacing"/>
              <w:rPr>
                <w:lang w:eastAsia="en-GB"/>
              </w:rPr>
            </w:pPr>
            <w:r>
              <w:rPr>
                <w:lang w:eastAsia="en-GB"/>
              </w:rPr>
              <w:t>(0.48)</w:t>
            </w:r>
          </w:p>
        </w:tc>
        <w:tc>
          <w:tcPr>
            <w:tcW w:w="699" w:type="dxa"/>
            <w:tcBorders>
              <w:top w:val="none" w:sz="4" w:space="0" w:color="000000"/>
              <w:left w:val="none" w:sz="4" w:space="0" w:color="000000"/>
              <w:bottom w:val="none" w:sz="4" w:space="0" w:color="000000"/>
              <w:right w:val="none" w:sz="4" w:space="0" w:color="000000"/>
            </w:tcBorders>
            <w:vAlign w:val="bottom"/>
          </w:tcPr>
          <w:p w14:paraId="52BFAC02"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E36AABC" w14:textId="77777777" w:rsidR="00B37854" w:rsidRDefault="006F2966">
            <w:pPr>
              <w:pStyle w:val="NoSpacing"/>
              <w:rPr>
                <w:lang w:eastAsia="en-GB"/>
              </w:rPr>
            </w:pPr>
            <w:r>
              <w:rPr>
                <w:lang w:eastAsia="en-GB"/>
              </w:rPr>
              <w:t>(0.43)</w:t>
            </w:r>
          </w:p>
        </w:tc>
        <w:tc>
          <w:tcPr>
            <w:tcW w:w="697" w:type="dxa"/>
            <w:tcBorders>
              <w:top w:val="none" w:sz="4" w:space="0" w:color="000000"/>
              <w:left w:val="none" w:sz="4" w:space="0" w:color="000000"/>
              <w:bottom w:val="none" w:sz="4" w:space="0" w:color="000000"/>
              <w:right w:val="none" w:sz="4" w:space="0" w:color="000000"/>
            </w:tcBorders>
            <w:vAlign w:val="bottom"/>
          </w:tcPr>
          <w:p w14:paraId="3240B841"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77E953CD" w14:textId="77777777" w:rsidR="00B37854" w:rsidRDefault="006F2966">
            <w:pPr>
              <w:pStyle w:val="NoSpacing"/>
              <w:rPr>
                <w:lang w:eastAsia="en-GB"/>
              </w:rPr>
            </w:pPr>
            <w:r>
              <w:rPr>
                <w:lang w:eastAsia="en-GB"/>
              </w:rPr>
              <w:t>(0.44)</w:t>
            </w:r>
          </w:p>
        </w:tc>
        <w:tc>
          <w:tcPr>
            <w:tcW w:w="696" w:type="dxa"/>
            <w:tcBorders>
              <w:top w:val="none" w:sz="4" w:space="0" w:color="000000"/>
              <w:left w:val="none" w:sz="4" w:space="0" w:color="000000"/>
              <w:bottom w:val="none" w:sz="4" w:space="0" w:color="000000"/>
              <w:right w:val="none" w:sz="4" w:space="0" w:color="000000"/>
            </w:tcBorders>
            <w:vAlign w:val="bottom"/>
          </w:tcPr>
          <w:p w14:paraId="4D40D689"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B73115F" w14:textId="77777777" w:rsidR="00B37854" w:rsidRDefault="006F2966">
            <w:pPr>
              <w:pStyle w:val="NoSpacing"/>
              <w:rPr>
                <w:lang w:eastAsia="en-GB"/>
              </w:rPr>
            </w:pPr>
            <w:r>
              <w:rPr>
                <w:lang w:eastAsia="en-GB"/>
              </w:rPr>
              <w:t>(0.25)</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6E4DEB"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AFF322" w14:textId="77777777" w:rsidR="00B37854" w:rsidRDefault="006F2966">
            <w:pPr>
              <w:pStyle w:val="NoSpacing"/>
              <w:rPr>
                <w:lang w:eastAsia="en-GB"/>
              </w:rPr>
            </w:pPr>
            <w:r>
              <w:rPr>
                <w:lang w:eastAsia="en-GB"/>
              </w:rPr>
              <w:t>(0.25)</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0F331F"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12908F4" w14:textId="77777777" w:rsidR="00B37854" w:rsidRDefault="006F2966">
            <w:pPr>
              <w:pStyle w:val="NoSpacing"/>
              <w:rPr>
                <w:lang w:eastAsia="en-GB"/>
              </w:rPr>
            </w:pPr>
            <w:r>
              <w:rPr>
                <w:lang w:eastAsia="en-GB"/>
              </w:rPr>
              <w:t>(0.27)</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E492035" w14:textId="77777777" w:rsidR="00B37854" w:rsidRDefault="00B37854">
            <w:pPr>
              <w:pStyle w:val="NoSpacing"/>
              <w:rPr>
                <w:vertAlign w:val="superscript"/>
                <w:lang w:eastAsia="en-GB"/>
              </w:rPr>
            </w:pPr>
          </w:p>
        </w:tc>
      </w:tr>
      <w:tr w:rsidR="00B37854" w14:paraId="12E14580" w14:textId="77777777">
        <w:trPr>
          <w:trHeight w:val="300"/>
        </w:trPr>
        <w:tc>
          <w:tcPr>
            <w:tcW w:w="1284" w:type="dxa"/>
            <w:tcBorders>
              <w:top w:val="none" w:sz="4" w:space="0" w:color="000000"/>
              <w:left w:val="none" w:sz="4" w:space="0" w:color="000000"/>
              <w:right w:val="none" w:sz="4" w:space="0" w:color="000000"/>
            </w:tcBorders>
            <w:shd w:val="clear" w:color="auto" w:fill="auto"/>
            <w:noWrap/>
            <w:vAlign w:val="bottom"/>
          </w:tcPr>
          <w:p w14:paraId="25809D51" w14:textId="77777777" w:rsidR="00B37854" w:rsidRDefault="006F2966">
            <w:pPr>
              <w:pStyle w:val="NoSpacing"/>
              <w:rPr>
                <w:lang w:eastAsia="en-GB"/>
              </w:rPr>
            </w:pPr>
            <w:r>
              <w:rPr>
                <w:lang w:eastAsia="en-GB"/>
              </w:rPr>
              <w:t>UK (age 5</w:t>
            </w:r>
          </w:p>
        </w:tc>
        <w:tc>
          <w:tcPr>
            <w:tcW w:w="664" w:type="dxa"/>
            <w:tcBorders>
              <w:top w:val="none" w:sz="4" w:space="0" w:color="000000"/>
              <w:left w:val="none" w:sz="4" w:space="0" w:color="000000"/>
              <w:right w:val="none" w:sz="4" w:space="0" w:color="000000"/>
            </w:tcBorders>
            <w:vAlign w:val="bottom"/>
          </w:tcPr>
          <w:p w14:paraId="521FF422" w14:textId="77777777" w:rsidR="00B37854" w:rsidRDefault="006F2966">
            <w:pPr>
              <w:pStyle w:val="NoSpacing"/>
              <w:rPr>
                <w:lang w:eastAsia="en-GB"/>
              </w:rPr>
            </w:pPr>
            <w:r>
              <w:rPr>
                <w:lang w:eastAsia="en-GB"/>
              </w:rPr>
              <w:t>9.45</w:t>
            </w:r>
          </w:p>
        </w:tc>
        <w:tc>
          <w:tcPr>
            <w:tcW w:w="699" w:type="dxa"/>
            <w:tcBorders>
              <w:top w:val="none" w:sz="4" w:space="0" w:color="000000"/>
              <w:left w:val="none" w:sz="4" w:space="0" w:color="000000"/>
              <w:right w:val="none" w:sz="4" w:space="0" w:color="000000"/>
            </w:tcBorders>
            <w:vAlign w:val="bottom"/>
          </w:tcPr>
          <w:p w14:paraId="2EE58FAC"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37C592BA" w14:textId="77777777" w:rsidR="00B37854" w:rsidRDefault="006F2966">
            <w:pPr>
              <w:pStyle w:val="NoSpacing"/>
              <w:rPr>
                <w:lang w:eastAsia="en-GB"/>
              </w:rPr>
            </w:pPr>
            <w:r>
              <w:rPr>
                <w:lang w:eastAsia="en-GB"/>
              </w:rPr>
              <w:t>6.82</w:t>
            </w:r>
          </w:p>
        </w:tc>
        <w:tc>
          <w:tcPr>
            <w:tcW w:w="697" w:type="dxa"/>
            <w:tcBorders>
              <w:top w:val="none" w:sz="4" w:space="0" w:color="000000"/>
              <w:left w:val="none" w:sz="4" w:space="0" w:color="000000"/>
              <w:right w:val="none" w:sz="4" w:space="0" w:color="000000"/>
            </w:tcBorders>
            <w:vAlign w:val="bottom"/>
          </w:tcPr>
          <w:p w14:paraId="319AA9DC"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157330EB" w14:textId="77777777" w:rsidR="00B37854" w:rsidRDefault="006F2966">
            <w:pPr>
              <w:pStyle w:val="NoSpacing"/>
              <w:rPr>
                <w:lang w:eastAsia="en-GB"/>
              </w:rPr>
            </w:pPr>
            <w:r>
              <w:rPr>
                <w:lang w:eastAsia="en-GB"/>
              </w:rPr>
              <w:t>7.77</w:t>
            </w:r>
          </w:p>
        </w:tc>
        <w:tc>
          <w:tcPr>
            <w:tcW w:w="696" w:type="dxa"/>
            <w:tcBorders>
              <w:top w:val="none" w:sz="4" w:space="0" w:color="000000"/>
              <w:left w:val="none" w:sz="4" w:space="0" w:color="000000"/>
              <w:right w:val="none" w:sz="4" w:space="0" w:color="000000"/>
            </w:tcBorders>
            <w:vAlign w:val="bottom"/>
          </w:tcPr>
          <w:p w14:paraId="7F287298" w14:textId="77777777" w:rsidR="00B37854" w:rsidRDefault="00B37854">
            <w:pPr>
              <w:pStyle w:val="NoSpacing"/>
              <w:rPr>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4DC13F82" w14:textId="77777777" w:rsidR="00B37854" w:rsidRDefault="006F2966">
            <w:pPr>
              <w:pStyle w:val="NoSpacing"/>
              <w:rPr>
                <w:lang w:eastAsia="en-GB"/>
              </w:rPr>
            </w:pPr>
            <w:r>
              <w:rPr>
                <w:lang w:eastAsia="en-GB"/>
              </w:rPr>
              <w:t>1.68</w:t>
            </w:r>
          </w:p>
        </w:tc>
        <w:tc>
          <w:tcPr>
            <w:tcW w:w="700" w:type="dxa"/>
            <w:tcBorders>
              <w:top w:val="none" w:sz="4" w:space="0" w:color="000000"/>
              <w:left w:val="none" w:sz="4" w:space="0" w:color="000000"/>
              <w:right w:val="none" w:sz="4" w:space="0" w:color="000000"/>
            </w:tcBorders>
            <w:shd w:val="clear" w:color="auto" w:fill="auto"/>
            <w:noWrap/>
            <w:vAlign w:val="bottom"/>
          </w:tcPr>
          <w:p w14:paraId="09AE35AC" w14:textId="77777777" w:rsidR="00B37854" w:rsidRDefault="00B37854">
            <w:pPr>
              <w:pStyle w:val="NoSpacing"/>
              <w:rPr>
                <w:vertAlign w:val="superscript"/>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7B4DB9FC" w14:textId="77777777" w:rsidR="00B37854" w:rsidRDefault="006F2966">
            <w:pPr>
              <w:pStyle w:val="NoSpacing"/>
              <w:rPr>
                <w:lang w:eastAsia="en-GB"/>
              </w:rPr>
            </w:pPr>
            <w:r>
              <w:rPr>
                <w:lang w:eastAsia="en-GB"/>
              </w:rPr>
              <w:t>2.63</w:t>
            </w:r>
          </w:p>
        </w:tc>
        <w:tc>
          <w:tcPr>
            <w:tcW w:w="589" w:type="dxa"/>
            <w:tcBorders>
              <w:top w:val="none" w:sz="4" w:space="0" w:color="000000"/>
              <w:left w:val="none" w:sz="4" w:space="0" w:color="000000"/>
              <w:right w:val="none" w:sz="4" w:space="0" w:color="000000"/>
            </w:tcBorders>
            <w:shd w:val="clear" w:color="auto" w:fill="auto"/>
            <w:noWrap/>
            <w:vAlign w:val="bottom"/>
          </w:tcPr>
          <w:p w14:paraId="6FE4E2B8" w14:textId="77777777" w:rsidR="00B37854" w:rsidRDefault="00B37854">
            <w:pPr>
              <w:pStyle w:val="NoSpacing"/>
              <w:rPr>
                <w:vertAlign w:val="superscript"/>
                <w:lang w:eastAsia="en-GB"/>
              </w:rPr>
            </w:pPr>
          </w:p>
        </w:tc>
        <w:tc>
          <w:tcPr>
            <w:tcW w:w="811" w:type="dxa"/>
            <w:tcBorders>
              <w:top w:val="none" w:sz="4" w:space="0" w:color="000000"/>
              <w:left w:val="none" w:sz="4" w:space="0" w:color="000000"/>
              <w:right w:val="none" w:sz="4" w:space="0" w:color="000000"/>
            </w:tcBorders>
            <w:shd w:val="clear" w:color="auto" w:fill="auto"/>
            <w:noWrap/>
            <w:vAlign w:val="bottom"/>
          </w:tcPr>
          <w:p w14:paraId="3ADA9585" w14:textId="77777777" w:rsidR="00B37854" w:rsidRDefault="006F2966">
            <w:pPr>
              <w:pStyle w:val="NoSpacing"/>
              <w:rPr>
                <w:lang w:eastAsia="en-GB"/>
              </w:rPr>
            </w:pPr>
            <w:r>
              <w:rPr>
                <w:lang w:eastAsia="en-GB"/>
              </w:rPr>
              <w:t>5.14</w:t>
            </w:r>
          </w:p>
        </w:tc>
        <w:tc>
          <w:tcPr>
            <w:tcW w:w="700" w:type="dxa"/>
            <w:gridSpan w:val="2"/>
            <w:tcBorders>
              <w:top w:val="none" w:sz="4" w:space="0" w:color="000000"/>
              <w:left w:val="none" w:sz="4" w:space="0" w:color="000000"/>
              <w:right w:val="none" w:sz="4" w:space="0" w:color="000000"/>
            </w:tcBorders>
            <w:shd w:val="clear" w:color="auto" w:fill="auto"/>
            <w:noWrap/>
            <w:vAlign w:val="bottom"/>
          </w:tcPr>
          <w:p w14:paraId="6EA6DFB6" w14:textId="77777777" w:rsidR="00B37854" w:rsidRDefault="00B37854">
            <w:pPr>
              <w:pStyle w:val="NoSpacing"/>
              <w:rPr>
                <w:vertAlign w:val="superscript"/>
                <w:lang w:eastAsia="en-GB"/>
              </w:rPr>
            </w:pPr>
          </w:p>
        </w:tc>
      </w:tr>
      <w:tr w:rsidR="00B37854" w14:paraId="4B28122A" w14:textId="77777777">
        <w:trPr>
          <w:trHeight w:val="300"/>
        </w:trPr>
        <w:tc>
          <w:tcPr>
            <w:tcW w:w="1284" w:type="dxa"/>
            <w:tcBorders>
              <w:top w:val="none" w:sz="4" w:space="0" w:color="000000"/>
              <w:left w:val="none" w:sz="4" w:space="0" w:color="000000"/>
              <w:right w:val="none" w:sz="4" w:space="0" w:color="000000"/>
            </w:tcBorders>
            <w:shd w:val="clear" w:color="auto" w:fill="auto"/>
            <w:noWrap/>
            <w:vAlign w:val="bottom"/>
          </w:tcPr>
          <w:p w14:paraId="6734070E" w14:textId="77777777" w:rsidR="00B37854" w:rsidRDefault="006F2966">
            <w:pPr>
              <w:pStyle w:val="NoSpacing"/>
              <w:rPr>
                <w:lang w:eastAsia="en-GB"/>
              </w:rPr>
            </w:pPr>
            <w:r>
              <w:rPr>
                <w:lang w:eastAsia="en-GB"/>
              </w:rPr>
              <w:t>vocabulary)</w:t>
            </w:r>
          </w:p>
        </w:tc>
        <w:tc>
          <w:tcPr>
            <w:tcW w:w="664" w:type="dxa"/>
            <w:tcBorders>
              <w:top w:val="none" w:sz="4" w:space="0" w:color="000000"/>
              <w:left w:val="none" w:sz="4" w:space="0" w:color="000000"/>
              <w:right w:val="none" w:sz="4" w:space="0" w:color="000000"/>
            </w:tcBorders>
            <w:vAlign w:val="bottom"/>
          </w:tcPr>
          <w:p w14:paraId="51FF8FD5" w14:textId="77777777" w:rsidR="00B37854" w:rsidRDefault="006F2966">
            <w:pPr>
              <w:pStyle w:val="NoSpacing"/>
              <w:rPr>
                <w:lang w:eastAsia="en-GB"/>
              </w:rPr>
            </w:pPr>
            <w:r>
              <w:rPr>
                <w:lang w:eastAsia="en-GB"/>
              </w:rPr>
              <w:t>(0.45)</w:t>
            </w:r>
          </w:p>
        </w:tc>
        <w:tc>
          <w:tcPr>
            <w:tcW w:w="699" w:type="dxa"/>
            <w:tcBorders>
              <w:top w:val="none" w:sz="4" w:space="0" w:color="000000"/>
              <w:left w:val="none" w:sz="4" w:space="0" w:color="000000"/>
              <w:right w:val="none" w:sz="4" w:space="0" w:color="000000"/>
            </w:tcBorders>
            <w:vAlign w:val="bottom"/>
          </w:tcPr>
          <w:p w14:paraId="543DBFDC"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5FF640D3" w14:textId="77777777" w:rsidR="00B37854" w:rsidRDefault="006F2966">
            <w:pPr>
              <w:pStyle w:val="NoSpacing"/>
              <w:rPr>
                <w:lang w:eastAsia="en-GB"/>
              </w:rPr>
            </w:pPr>
            <w:r>
              <w:rPr>
                <w:lang w:eastAsia="en-GB"/>
              </w:rPr>
              <w:t>(0.41)</w:t>
            </w:r>
          </w:p>
        </w:tc>
        <w:tc>
          <w:tcPr>
            <w:tcW w:w="697" w:type="dxa"/>
            <w:tcBorders>
              <w:top w:val="none" w:sz="4" w:space="0" w:color="000000"/>
              <w:left w:val="none" w:sz="4" w:space="0" w:color="000000"/>
              <w:right w:val="none" w:sz="4" w:space="0" w:color="000000"/>
            </w:tcBorders>
            <w:vAlign w:val="bottom"/>
          </w:tcPr>
          <w:p w14:paraId="0521B9B2"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79DD895F" w14:textId="77777777" w:rsidR="00B37854" w:rsidRDefault="006F2966">
            <w:pPr>
              <w:pStyle w:val="NoSpacing"/>
              <w:rPr>
                <w:lang w:eastAsia="en-GB"/>
              </w:rPr>
            </w:pPr>
            <w:r>
              <w:rPr>
                <w:lang w:eastAsia="en-GB"/>
              </w:rPr>
              <w:t>(0.42)</w:t>
            </w:r>
          </w:p>
        </w:tc>
        <w:tc>
          <w:tcPr>
            <w:tcW w:w="696" w:type="dxa"/>
            <w:tcBorders>
              <w:top w:val="none" w:sz="4" w:space="0" w:color="000000"/>
              <w:left w:val="none" w:sz="4" w:space="0" w:color="000000"/>
              <w:right w:val="none" w:sz="4" w:space="0" w:color="000000"/>
            </w:tcBorders>
            <w:vAlign w:val="bottom"/>
          </w:tcPr>
          <w:p w14:paraId="42EC0C0E" w14:textId="77777777" w:rsidR="00B37854" w:rsidRDefault="00B37854">
            <w:pPr>
              <w:pStyle w:val="NoSpacing"/>
              <w:rPr>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74974961" w14:textId="77777777" w:rsidR="00B37854" w:rsidRDefault="006F2966">
            <w:pPr>
              <w:pStyle w:val="NoSpacing"/>
              <w:rPr>
                <w:lang w:eastAsia="en-GB"/>
              </w:rPr>
            </w:pPr>
            <w:r>
              <w:rPr>
                <w:lang w:eastAsia="en-GB"/>
              </w:rPr>
              <w:t>(0.21)</w:t>
            </w:r>
          </w:p>
        </w:tc>
        <w:tc>
          <w:tcPr>
            <w:tcW w:w="700" w:type="dxa"/>
            <w:tcBorders>
              <w:top w:val="none" w:sz="4" w:space="0" w:color="000000"/>
              <w:left w:val="none" w:sz="4" w:space="0" w:color="000000"/>
              <w:right w:val="none" w:sz="4" w:space="0" w:color="000000"/>
            </w:tcBorders>
            <w:shd w:val="clear" w:color="auto" w:fill="auto"/>
            <w:noWrap/>
            <w:vAlign w:val="bottom"/>
          </w:tcPr>
          <w:p w14:paraId="6AE6F556" w14:textId="77777777" w:rsidR="00B37854" w:rsidRDefault="00B37854">
            <w:pPr>
              <w:pStyle w:val="NoSpacing"/>
              <w:rPr>
                <w:vertAlign w:val="superscript"/>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395EE20C" w14:textId="77777777" w:rsidR="00B37854" w:rsidRDefault="006F2966">
            <w:pPr>
              <w:pStyle w:val="NoSpacing"/>
              <w:rPr>
                <w:lang w:eastAsia="en-GB"/>
              </w:rPr>
            </w:pPr>
            <w:r>
              <w:rPr>
                <w:lang w:eastAsia="en-GB"/>
              </w:rPr>
              <w:t>(0.26)</w:t>
            </w:r>
          </w:p>
        </w:tc>
        <w:tc>
          <w:tcPr>
            <w:tcW w:w="589" w:type="dxa"/>
            <w:tcBorders>
              <w:top w:val="none" w:sz="4" w:space="0" w:color="000000"/>
              <w:left w:val="none" w:sz="4" w:space="0" w:color="000000"/>
              <w:right w:val="none" w:sz="4" w:space="0" w:color="000000"/>
            </w:tcBorders>
            <w:shd w:val="clear" w:color="auto" w:fill="auto"/>
            <w:noWrap/>
            <w:vAlign w:val="bottom"/>
          </w:tcPr>
          <w:p w14:paraId="0812BF4E" w14:textId="77777777" w:rsidR="00B37854" w:rsidRDefault="00B37854">
            <w:pPr>
              <w:pStyle w:val="NoSpacing"/>
              <w:rPr>
                <w:vertAlign w:val="superscript"/>
                <w:lang w:eastAsia="en-GB"/>
              </w:rPr>
            </w:pPr>
          </w:p>
        </w:tc>
        <w:tc>
          <w:tcPr>
            <w:tcW w:w="811" w:type="dxa"/>
            <w:tcBorders>
              <w:top w:val="none" w:sz="4" w:space="0" w:color="000000"/>
              <w:left w:val="none" w:sz="4" w:space="0" w:color="000000"/>
              <w:right w:val="none" w:sz="4" w:space="0" w:color="000000"/>
            </w:tcBorders>
            <w:shd w:val="clear" w:color="auto" w:fill="auto"/>
            <w:noWrap/>
            <w:vAlign w:val="bottom"/>
          </w:tcPr>
          <w:p w14:paraId="5241B7C0" w14:textId="77777777" w:rsidR="00B37854" w:rsidRDefault="006F2966">
            <w:pPr>
              <w:pStyle w:val="NoSpacing"/>
              <w:rPr>
                <w:lang w:eastAsia="en-GB"/>
              </w:rPr>
            </w:pPr>
            <w:r>
              <w:rPr>
                <w:lang w:eastAsia="en-GB"/>
              </w:rPr>
              <w:t>(0.27)</w:t>
            </w:r>
          </w:p>
        </w:tc>
        <w:tc>
          <w:tcPr>
            <w:tcW w:w="700" w:type="dxa"/>
            <w:gridSpan w:val="2"/>
            <w:tcBorders>
              <w:top w:val="none" w:sz="4" w:space="0" w:color="000000"/>
              <w:left w:val="none" w:sz="4" w:space="0" w:color="000000"/>
              <w:right w:val="none" w:sz="4" w:space="0" w:color="000000"/>
            </w:tcBorders>
            <w:shd w:val="clear" w:color="auto" w:fill="auto"/>
            <w:noWrap/>
            <w:vAlign w:val="bottom"/>
          </w:tcPr>
          <w:p w14:paraId="3E33253B" w14:textId="77777777" w:rsidR="00B37854" w:rsidRDefault="00B37854">
            <w:pPr>
              <w:pStyle w:val="NoSpacing"/>
              <w:rPr>
                <w:vertAlign w:val="superscript"/>
                <w:lang w:eastAsia="en-GB"/>
              </w:rPr>
            </w:pPr>
          </w:p>
        </w:tc>
      </w:tr>
      <w:tr w:rsidR="00B37854" w14:paraId="533CF848" w14:textId="77777777">
        <w:trPr>
          <w:trHeight w:val="300"/>
        </w:trPr>
        <w:tc>
          <w:tcPr>
            <w:tcW w:w="1284" w:type="dxa"/>
            <w:tcBorders>
              <w:top w:val="none" w:sz="4" w:space="0" w:color="000000"/>
              <w:left w:val="none" w:sz="4" w:space="0" w:color="000000"/>
              <w:right w:val="none" w:sz="4" w:space="0" w:color="000000"/>
            </w:tcBorders>
            <w:shd w:val="clear" w:color="auto" w:fill="auto"/>
            <w:noWrap/>
            <w:vAlign w:val="bottom"/>
          </w:tcPr>
          <w:p w14:paraId="5B4DA4E8" w14:textId="77777777" w:rsidR="00B37854" w:rsidRDefault="006F2966">
            <w:pPr>
              <w:pStyle w:val="NoSpacing"/>
              <w:rPr>
                <w:lang w:eastAsia="en-GB"/>
              </w:rPr>
            </w:pPr>
            <w:r>
              <w:rPr>
                <w:lang w:eastAsia="en-GB"/>
              </w:rPr>
              <w:t>Japan</w:t>
            </w:r>
          </w:p>
        </w:tc>
        <w:tc>
          <w:tcPr>
            <w:tcW w:w="664" w:type="dxa"/>
            <w:tcBorders>
              <w:top w:val="none" w:sz="4" w:space="0" w:color="000000"/>
              <w:left w:val="none" w:sz="4" w:space="0" w:color="000000"/>
              <w:right w:val="none" w:sz="4" w:space="0" w:color="000000"/>
            </w:tcBorders>
            <w:vAlign w:val="bottom"/>
          </w:tcPr>
          <w:p w14:paraId="4CBC3557" w14:textId="77777777" w:rsidR="00B37854" w:rsidRDefault="006F2966">
            <w:pPr>
              <w:pStyle w:val="NoSpacing"/>
              <w:rPr>
                <w:lang w:eastAsia="en-GB"/>
              </w:rPr>
            </w:pPr>
            <w:r>
              <w:rPr>
                <w:lang w:eastAsia="en-GB"/>
              </w:rPr>
              <w:t>4.58</w:t>
            </w:r>
          </w:p>
        </w:tc>
        <w:tc>
          <w:tcPr>
            <w:tcW w:w="699" w:type="dxa"/>
            <w:tcBorders>
              <w:top w:val="none" w:sz="4" w:space="0" w:color="000000"/>
              <w:left w:val="none" w:sz="4" w:space="0" w:color="000000"/>
              <w:right w:val="none" w:sz="4" w:space="0" w:color="000000"/>
            </w:tcBorders>
            <w:vAlign w:val="bottom"/>
          </w:tcPr>
          <w:p w14:paraId="6B573B5F"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0C8D9384" w14:textId="77777777" w:rsidR="00B37854" w:rsidRDefault="006F2966">
            <w:pPr>
              <w:pStyle w:val="NoSpacing"/>
              <w:rPr>
                <w:lang w:eastAsia="en-GB"/>
              </w:rPr>
            </w:pPr>
            <w:r>
              <w:rPr>
                <w:lang w:eastAsia="en-GB"/>
              </w:rPr>
              <w:t>3.25</w:t>
            </w:r>
          </w:p>
        </w:tc>
        <w:tc>
          <w:tcPr>
            <w:tcW w:w="697" w:type="dxa"/>
            <w:tcBorders>
              <w:top w:val="none" w:sz="4" w:space="0" w:color="000000"/>
              <w:left w:val="none" w:sz="4" w:space="0" w:color="000000"/>
              <w:right w:val="none" w:sz="4" w:space="0" w:color="000000"/>
            </w:tcBorders>
            <w:vAlign w:val="bottom"/>
          </w:tcPr>
          <w:p w14:paraId="2E60E6ED"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5687DFDF" w14:textId="77777777" w:rsidR="00B37854" w:rsidRDefault="006F2966">
            <w:pPr>
              <w:pStyle w:val="NoSpacing"/>
              <w:rPr>
                <w:lang w:eastAsia="en-GB"/>
              </w:rPr>
            </w:pPr>
            <w:r>
              <w:rPr>
                <w:lang w:eastAsia="en-GB"/>
              </w:rPr>
              <w:t>1.41</w:t>
            </w:r>
          </w:p>
        </w:tc>
        <w:tc>
          <w:tcPr>
            <w:tcW w:w="696" w:type="dxa"/>
            <w:tcBorders>
              <w:top w:val="none" w:sz="4" w:space="0" w:color="000000"/>
              <w:left w:val="none" w:sz="4" w:space="0" w:color="000000"/>
              <w:right w:val="none" w:sz="4" w:space="0" w:color="000000"/>
            </w:tcBorders>
            <w:vAlign w:val="bottom"/>
          </w:tcPr>
          <w:p w14:paraId="35A45CAF" w14:textId="77777777" w:rsidR="00B37854" w:rsidRDefault="00B37854">
            <w:pPr>
              <w:pStyle w:val="NoSpacing"/>
              <w:rPr>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7D8463E9" w14:textId="77777777" w:rsidR="00B37854" w:rsidRDefault="006F2966">
            <w:pPr>
              <w:pStyle w:val="NoSpacing"/>
              <w:rPr>
                <w:lang w:eastAsia="en-GB"/>
              </w:rPr>
            </w:pPr>
            <w:r>
              <w:rPr>
                <w:lang w:eastAsia="en-GB"/>
              </w:rPr>
              <w:t>3.17</w:t>
            </w:r>
          </w:p>
        </w:tc>
        <w:tc>
          <w:tcPr>
            <w:tcW w:w="700" w:type="dxa"/>
            <w:tcBorders>
              <w:top w:val="none" w:sz="4" w:space="0" w:color="000000"/>
              <w:left w:val="none" w:sz="4" w:space="0" w:color="000000"/>
              <w:right w:val="none" w:sz="4" w:space="0" w:color="000000"/>
            </w:tcBorders>
            <w:shd w:val="clear" w:color="auto" w:fill="auto"/>
            <w:noWrap/>
            <w:vAlign w:val="bottom"/>
          </w:tcPr>
          <w:p w14:paraId="5AF9E6A4" w14:textId="77777777" w:rsidR="00B37854" w:rsidRDefault="00B37854">
            <w:pPr>
              <w:pStyle w:val="NoSpacing"/>
              <w:rPr>
                <w:vertAlign w:val="superscript"/>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40120B4D" w14:textId="77777777" w:rsidR="00B37854" w:rsidRDefault="006F2966">
            <w:pPr>
              <w:pStyle w:val="NoSpacing"/>
              <w:rPr>
                <w:lang w:eastAsia="en-GB"/>
              </w:rPr>
            </w:pPr>
            <w:r>
              <w:rPr>
                <w:lang w:eastAsia="en-GB"/>
              </w:rPr>
              <w:t>1.33</w:t>
            </w:r>
          </w:p>
        </w:tc>
        <w:tc>
          <w:tcPr>
            <w:tcW w:w="589" w:type="dxa"/>
            <w:tcBorders>
              <w:top w:val="none" w:sz="4" w:space="0" w:color="000000"/>
              <w:left w:val="none" w:sz="4" w:space="0" w:color="000000"/>
              <w:right w:val="none" w:sz="4" w:space="0" w:color="000000"/>
            </w:tcBorders>
            <w:shd w:val="clear" w:color="auto" w:fill="auto"/>
            <w:noWrap/>
            <w:vAlign w:val="bottom"/>
          </w:tcPr>
          <w:p w14:paraId="0F486E21" w14:textId="77777777" w:rsidR="00B37854" w:rsidRDefault="00B37854">
            <w:pPr>
              <w:pStyle w:val="NoSpacing"/>
              <w:rPr>
                <w:vertAlign w:val="superscript"/>
                <w:lang w:eastAsia="en-GB"/>
              </w:rPr>
            </w:pPr>
          </w:p>
        </w:tc>
        <w:tc>
          <w:tcPr>
            <w:tcW w:w="811" w:type="dxa"/>
            <w:tcBorders>
              <w:top w:val="none" w:sz="4" w:space="0" w:color="000000"/>
              <w:left w:val="none" w:sz="4" w:space="0" w:color="000000"/>
              <w:right w:val="none" w:sz="4" w:space="0" w:color="000000"/>
            </w:tcBorders>
            <w:shd w:val="clear" w:color="auto" w:fill="auto"/>
            <w:noWrap/>
            <w:vAlign w:val="bottom"/>
          </w:tcPr>
          <w:p w14:paraId="68B5A3B4" w14:textId="77777777" w:rsidR="00B37854" w:rsidRDefault="006F2966">
            <w:pPr>
              <w:pStyle w:val="NoSpacing"/>
              <w:rPr>
                <w:lang w:eastAsia="en-GB"/>
              </w:rPr>
            </w:pPr>
            <w:r>
              <w:rPr>
                <w:lang w:eastAsia="en-GB"/>
              </w:rPr>
              <w:t>0.08</w:t>
            </w:r>
          </w:p>
        </w:tc>
        <w:tc>
          <w:tcPr>
            <w:tcW w:w="700" w:type="dxa"/>
            <w:gridSpan w:val="2"/>
            <w:tcBorders>
              <w:top w:val="none" w:sz="4" w:space="0" w:color="000000"/>
              <w:left w:val="none" w:sz="4" w:space="0" w:color="000000"/>
              <w:right w:val="none" w:sz="4" w:space="0" w:color="000000"/>
            </w:tcBorders>
            <w:shd w:val="clear" w:color="auto" w:fill="auto"/>
            <w:noWrap/>
            <w:vAlign w:val="bottom"/>
          </w:tcPr>
          <w:p w14:paraId="1B5627AE" w14:textId="77777777" w:rsidR="00B37854" w:rsidRDefault="00B37854">
            <w:pPr>
              <w:pStyle w:val="NoSpacing"/>
              <w:rPr>
                <w:vertAlign w:val="superscript"/>
                <w:lang w:eastAsia="en-GB"/>
              </w:rPr>
            </w:pPr>
          </w:p>
        </w:tc>
      </w:tr>
      <w:tr w:rsidR="00B37854" w14:paraId="00801F10" w14:textId="77777777">
        <w:trPr>
          <w:trHeight w:val="300"/>
        </w:trPr>
        <w:tc>
          <w:tcPr>
            <w:tcW w:w="128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50DB33A" w14:textId="77777777" w:rsidR="00B37854" w:rsidRDefault="00B37854">
            <w:pPr>
              <w:pStyle w:val="NoSpacing"/>
              <w:rPr>
                <w:lang w:eastAsia="en-GB"/>
              </w:rPr>
            </w:pPr>
          </w:p>
        </w:tc>
        <w:tc>
          <w:tcPr>
            <w:tcW w:w="664" w:type="dxa"/>
            <w:tcBorders>
              <w:top w:val="none" w:sz="4" w:space="0" w:color="000000"/>
              <w:left w:val="none" w:sz="4" w:space="0" w:color="000000"/>
              <w:bottom w:val="single" w:sz="4" w:space="0" w:color="auto"/>
              <w:right w:val="none" w:sz="4" w:space="0" w:color="000000"/>
            </w:tcBorders>
            <w:vAlign w:val="bottom"/>
          </w:tcPr>
          <w:p w14:paraId="59A1A670" w14:textId="77777777" w:rsidR="00B37854" w:rsidRDefault="006F2966">
            <w:pPr>
              <w:pStyle w:val="NoSpacing"/>
              <w:rPr>
                <w:lang w:eastAsia="en-GB"/>
              </w:rPr>
            </w:pPr>
            <w:r>
              <w:rPr>
                <w:lang w:eastAsia="en-GB"/>
              </w:rPr>
              <w:t>(1.32)</w:t>
            </w:r>
          </w:p>
        </w:tc>
        <w:tc>
          <w:tcPr>
            <w:tcW w:w="699" w:type="dxa"/>
            <w:tcBorders>
              <w:top w:val="none" w:sz="4" w:space="0" w:color="000000"/>
              <w:left w:val="none" w:sz="4" w:space="0" w:color="000000"/>
              <w:bottom w:val="single" w:sz="4" w:space="0" w:color="auto"/>
              <w:right w:val="none" w:sz="4" w:space="0" w:color="000000"/>
            </w:tcBorders>
            <w:vAlign w:val="bottom"/>
          </w:tcPr>
          <w:p w14:paraId="297B05E2" w14:textId="77777777" w:rsidR="00B37854" w:rsidRDefault="00B37854">
            <w:pPr>
              <w:pStyle w:val="NoSpacing"/>
              <w:rPr>
                <w:lang w:eastAsia="en-GB"/>
              </w:rPr>
            </w:pPr>
          </w:p>
        </w:tc>
        <w:tc>
          <w:tcPr>
            <w:tcW w:w="664" w:type="dxa"/>
            <w:tcBorders>
              <w:top w:val="none" w:sz="4" w:space="0" w:color="000000"/>
              <w:left w:val="none" w:sz="4" w:space="0" w:color="000000"/>
              <w:bottom w:val="single" w:sz="4" w:space="0" w:color="auto"/>
              <w:right w:val="none" w:sz="4" w:space="0" w:color="000000"/>
            </w:tcBorders>
            <w:vAlign w:val="bottom"/>
          </w:tcPr>
          <w:p w14:paraId="6F9D77DB" w14:textId="77777777" w:rsidR="00B37854" w:rsidRDefault="006F2966">
            <w:pPr>
              <w:pStyle w:val="NoSpacing"/>
              <w:rPr>
                <w:lang w:eastAsia="en-GB"/>
              </w:rPr>
            </w:pPr>
            <w:r>
              <w:rPr>
                <w:lang w:eastAsia="en-GB"/>
              </w:rPr>
              <w:t>(1.09)</w:t>
            </w:r>
          </w:p>
        </w:tc>
        <w:tc>
          <w:tcPr>
            <w:tcW w:w="697" w:type="dxa"/>
            <w:tcBorders>
              <w:top w:val="none" w:sz="4" w:space="0" w:color="000000"/>
              <w:left w:val="none" w:sz="4" w:space="0" w:color="000000"/>
              <w:bottom w:val="single" w:sz="4" w:space="0" w:color="auto"/>
              <w:right w:val="none" w:sz="4" w:space="0" w:color="000000"/>
            </w:tcBorders>
            <w:vAlign w:val="bottom"/>
          </w:tcPr>
          <w:p w14:paraId="070BF4B6" w14:textId="77777777" w:rsidR="00B37854" w:rsidRDefault="00B37854">
            <w:pPr>
              <w:pStyle w:val="NoSpacing"/>
              <w:rPr>
                <w:lang w:eastAsia="en-GB"/>
              </w:rPr>
            </w:pPr>
          </w:p>
        </w:tc>
        <w:tc>
          <w:tcPr>
            <w:tcW w:w="664" w:type="dxa"/>
            <w:tcBorders>
              <w:top w:val="none" w:sz="4" w:space="0" w:color="000000"/>
              <w:left w:val="none" w:sz="4" w:space="0" w:color="000000"/>
              <w:bottom w:val="single" w:sz="4" w:space="0" w:color="auto"/>
              <w:right w:val="none" w:sz="4" w:space="0" w:color="000000"/>
            </w:tcBorders>
            <w:vAlign w:val="bottom"/>
          </w:tcPr>
          <w:p w14:paraId="70B7B02C" w14:textId="77777777" w:rsidR="00B37854" w:rsidRDefault="006F2966">
            <w:pPr>
              <w:pStyle w:val="NoSpacing"/>
              <w:rPr>
                <w:lang w:eastAsia="en-GB"/>
              </w:rPr>
            </w:pPr>
            <w:r>
              <w:rPr>
                <w:lang w:eastAsia="en-GB"/>
              </w:rPr>
              <w:t>(0.72)</w:t>
            </w:r>
          </w:p>
        </w:tc>
        <w:tc>
          <w:tcPr>
            <w:tcW w:w="696" w:type="dxa"/>
            <w:tcBorders>
              <w:top w:val="none" w:sz="4" w:space="0" w:color="000000"/>
              <w:left w:val="none" w:sz="4" w:space="0" w:color="000000"/>
              <w:bottom w:val="single" w:sz="4" w:space="0" w:color="auto"/>
              <w:right w:val="none" w:sz="4" w:space="0" w:color="000000"/>
            </w:tcBorders>
            <w:vAlign w:val="bottom"/>
          </w:tcPr>
          <w:p w14:paraId="51EE81D1" w14:textId="77777777" w:rsidR="00B37854" w:rsidRDefault="00B37854">
            <w:pPr>
              <w:pStyle w:val="NoSpacing"/>
              <w:rPr>
                <w:lang w:eastAsia="en-GB"/>
              </w:rPr>
            </w:pPr>
          </w:p>
        </w:tc>
        <w:tc>
          <w:tcPr>
            <w:tcW w:w="86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45F71640" w14:textId="77777777" w:rsidR="00B37854" w:rsidRDefault="006F2966">
            <w:pPr>
              <w:pStyle w:val="NoSpacing"/>
              <w:rPr>
                <w:lang w:eastAsia="en-GB"/>
              </w:rPr>
            </w:pPr>
            <w:r>
              <w:rPr>
                <w:lang w:eastAsia="en-GB"/>
              </w:rPr>
              <w:t>(1.09)</w:t>
            </w:r>
          </w:p>
        </w:tc>
        <w:tc>
          <w:tcPr>
            <w:tcW w:w="700" w:type="dxa"/>
            <w:tcBorders>
              <w:top w:val="none" w:sz="4" w:space="0" w:color="000000"/>
              <w:left w:val="none" w:sz="4" w:space="0" w:color="000000"/>
              <w:bottom w:val="single" w:sz="4" w:space="0" w:color="auto"/>
              <w:right w:val="none" w:sz="4" w:space="0" w:color="000000"/>
            </w:tcBorders>
            <w:shd w:val="clear" w:color="auto" w:fill="auto"/>
            <w:noWrap/>
            <w:vAlign w:val="bottom"/>
          </w:tcPr>
          <w:p w14:paraId="331D8199"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0E019716" w14:textId="77777777" w:rsidR="00B37854" w:rsidRDefault="006F2966">
            <w:pPr>
              <w:pStyle w:val="NoSpacing"/>
              <w:rPr>
                <w:lang w:eastAsia="en-GB"/>
              </w:rPr>
            </w:pPr>
            <w:r>
              <w:rPr>
                <w:lang w:eastAsia="en-GB"/>
              </w:rPr>
              <w:t>(0.72)</w:t>
            </w:r>
          </w:p>
        </w:tc>
        <w:tc>
          <w:tcPr>
            <w:tcW w:w="589"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E0DEBEC"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720C122" w14:textId="77777777" w:rsidR="00B37854" w:rsidRDefault="006F2966">
            <w:pPr>
              <w:pStyle w:val="NoSpacing"/>
              <w:rPr>
                <w:lang w:eastAsia="en-GB"/>
              </w:rPr>
            </w:pPr>
            <w:r>
              <w:rPr>
                <w:lang w:eastAsia="en-GB"/>
              </w:rPr>
              <w:t>(0.31)</w:t>
            </w:r>
          </w:p>
        </w:tc>
        <w:tc>
          <w:tcPr>
            <w:tcW w:w="700"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14:paraId="2E9E0DB2" w14:textId="77777777" w:rsidR="00B37854" w:rsidRDefault="00B37854">
            <w:pPr>
              <w:pStyle w:val="NoSpacing"/>
              <w:rPr>
                <w:vertAlign w:val="superscript"/>
                <w:lang w:eastAsia="en-GB"/>
              </w:rPr>
            </w:pPr>
          </w:p>
        </w:tc>
      </w:tr>
    </w:tbl>
    <w:p w14:paraId="4E346188" w14:textId="77777777" w:rsidR="00B37854" w:rsidRDefault="006F2966">
      <w:pPr>
        <w:pStyle w:val="Tableheader"/>
        <w:rPr>
          <w:shd w:val="clear" w:color="auto" w:fill="FFFFFF"/>
        </w:rPr>
      </w:pPr>
      <w:r>
        <w:rPr>
          <w:i/>
          <w:iCs/>
          <w:shd w:val="clear" w:color="auto" w:fill="FFFFFF"/>
        </w:rPr>
        <w:t>Notes:</w:t>
      </w:r>
      <w:r>
        <w:rPr>
          <w:shd w:val="clear" w:color="auto" w:fill="FFFFFF"/>
        </w:rPr>
        <w:t xml:space="preserve"> Columns sum as follows: A = B + E = C + D = D + E + F. Standard errors in parentheses. </w:t>
      </w:r>
    </w:p>
    <w:p w14:paraId="4A8E8B81" w14:textId="77777777" w:rsidR="00B37854" w:rsidRDefault="00B37854"/>
    <w:p w14:paraId="598AA4C9" w14:textId="77777777" w:rsidR="00B37854" w:rsidRDefault="006F2966">
      <w:pPr>
        <w:pStyle w:val="Heading3"/>
        <w:rPr>
          <w:lang w:eastAsia="en-GB"/>
        </w:rPr>
      </w:pPr>
      <w:r>
        <w:rPr>
          <w:lang w:eastAsia="en-GB"/>
        </w:rPr>
        <w:t>Additional references</w:t>
      </w:r>
    </w:p>
    <w:p w14:paraId="36E09374" w14:textId="77777777" w:rsidR="00B37854" w:rsidRDefault="006F2966">
      <w:pPr>
        <w:pStyle w:val="CitaviBibliographyEntry"/>
        <w:rPr>
          <w:lang w:eastAsia="en-GB"/>
        </w:rPr>
      </w:pPr>
      <w:proofErr w:type="spellStart"/>
      <w:r>
        <w:rPr>
          <w:lang w:eastAsia="en-GB"/>
        </w:rPr>
        <w:t>Arffman</w:t>
      </w:r>
      <w:proofErr w:type="spellEnd"/>
      <w:r>
        <w:rPr>
          <w:lang w:eastAsia="en-GB"/>
        </w:rPr>
        <w:t xml:space="preserve">, I. (2010). Equivalence of translations in international reading literacy studies. </w:t>
      </w:r>
      <w:r>
        <w:rPr>
          <w:i/>
          <w:iCs/>
          <w:lang w:eastAsia="en-GB"/>
        </w:rPr>
        <w:t>Scandinavian Journal of Educational Research 54</w:t>
      </w:r>
      <w:r>
        <w:rPr>
          <w:lang w:eastAsia="en-GB"/>
        </w:rPr>
        <w:t xml:space="preserve">(1), 37-59. </w:t>
      </w:r>
      <w:r>
        <w:rPr>
          <w:sz w:val="23"/>
          <w:szCs w:val="23"/>
        </w:rPr>
        <w:t>https://doi.org/10.1080/00313830903488460</w:t>
      </w:r>
    </w:p>
    <w:p w14:paraId="60859A36" w14:textId="77777777" w:rsidR="00B37854" w:rsidRDefault="006F2966">
      <w:pPr>
        <w:pStyle w:val="CitaviBibliographyEntry"/>
      </w:pPr>
      <w:r>
        <w:t xml:space="preserve">Berendes, K., Weinert, S., Zimmermann, S., &amp; </w:t>
      </w:r>
      <w:proofErr w:type="spellStart"/>
      <w:r>
        <w:t>Artelt</w:t>
      </w:r>
      <w:proofErr w:type="spellEnd"/>
      <w:r>
        <w:t xml:space="preserve">, C. (2013). Assessing language indicators across the lifespan within the German National Educational Panel Study (NEPS). </w:t>
      </w:r>
      <w:r>
        <w:rPr>
          <w:i/>
        </w:rPr>
        <w:t>Journal for Educational Research Online</w:t>
      </w:r>
      <w:r>
        <w:t xml:space="preserve">, </w:t>
      </w:r>
      <w:r>
        <w:rPr>
          <w:i/>
        </w:rPr>
        <w:t>5</w:t>
      </w:r>
      <w:r>
        <w:t>(2), 15–49. https://doi.org/10.1080/00313830903488460</w:t>
      </w:r>
    </w:p>
    <w:p w14:paraId="0079F7FE" w14:textId="77777777" w:rsidR="00B37854" w:rsidRDefault="006F2966">
      <w:pPr>
        <w:pStyle w:val="CitaviBibliographyEntry"/>
      </w:pPr>
      <w:r>
        <w:t xml:space="preserve">Bradbury, B., Waldfogel, J., &amp; </w:t>
      </w:r>
      <w:proofErr w:type="spellStart"/>
      <w:r>
        <w:t>Washbrook</w:t>
      </w:r>
      <w:proofErr w:type="spellEnd"/>
      <w:r>
        <w:t xml:space="preserve">, E. (2019). Income-related gaps in early child cognitive development: Why are they larger in the United States than in the United Kingdom, Australia, and Canada? </w:t>
      </w:r>
      <w:r>
        <w:rPr>
          <w:i/>
          <w:iCs/>
        </w:rPr>
        <w:t>Demography, 56</w:t>
      </w:r>
      <w:r>
        <w:t>(1), 367–390. https://doi.org/10.1007/s13524-018-0738-8</w:t>
      </w:r>
    </w:p>
    <w:p w14:paraId="622B6DBD" w14:textId="77777777" w:rsidR="00B37854" w:rsidRDefault="006F2966">
      <w:pPr>
        <w:pStyle w:val="CitaviBibliographyEntry"/>
      </w:pPr>
      <w:r>
        <w:t xml:space="preserve">Chaplin Gray, J., Gatenby, R., Simmonds, N., &amp; Huang, Y. (2010). </w:t>
      </w:r>
      <w:r>
        <w:rPr>
          <w:i/>
          <w:iCs/>
        </w:rPr>
        <w:t>Millennium Cohort Study Sweep 4: Technical Report (Second Edition).</w:t>
      </w:r>
      <w:r>
        <w:t xml:space="preserve"> London: Centre for Longitudinal Studies.</w:t>
      </w:r>
    </w:p>
    <w:p w14:paraId="371DDAC8" w14:textId="77777777" w:rsidR="00B37854" w:rsidRDefault="006F2966">
      <w:pPr>
        <w:pStyle w:val="CitaviBibliographyEntry"/>
      </w:pPr>
      <w:r>
        <w:t xml:space="preserve">Elliott, C. D., Smith, P., &amp; McCulloch, K. (1996). </w:t>
      </w:r>
      <w:r>
        <w:rPr>
          <w:i/>
        </w:rPr>
        <w:t>British Ability Scales II</w:t>
      </w:r>
      <w:r>
        <w:t xml:space="preserve">. Windsor, Berkshire. NFER-NELSON Publishing Company. </w:t>
      </w:r>
    </w:p>
    <w:p w14:paraId="0F5EF7E9" w14:textId="77777777" w:rsidR="00B37854" w:rsidRDefault="006F2966">
      <w:pPr>
        <w:pStyle w:val="CitaviBibliographyEntry"/>
      </w:pPr>
      <w:proofErr w:type="spellStart"/>
      <w:r>
        <w:t>Ghassabian</w:t>
      </w:r>
      <w:proofErr w:type="spellEnd"/>
      <w:r>
        <w:t xml:space="preserve"> A., Rescorla L., Henrichs J., </w:t>
      </w:r>
      <w:proofErr w:type="spellStart"/>
      <w:r>
        <w:t>Jaddoe</w:t>
      </w:r>
      <w:proofErr w:type="spellEnd"/>
      <w:r>
        <w:t xml:space="preserve"> V.W., Verhulst F.C., &amp; Tiemeier, H. (2014). Early lexical development and risk of verbal and nonverbal cognitive delay at school age. </w:t>
      </w:r>
      <w:r>
        <w:rPr>
          <w:i/>
          <w:iCs/>
        </w:rPr>
        <w:t xml:space="preserve">Acta </w:t>
      </w:r>
      <w:proofErr w:type="spellStart"/>
      <w:r>
        <w:rPr>
          <w:i/>
          <w:iCs/>
        </w:rPr>
        <w:t>Paediatric</w:t>
      </w:r>
      <w:proofErr w:type="spellEnd"/>
      <w:r>
        <w:t xml:space="preserve">, 103, 70–80. </w:t>
      </w:r>
      <w:hyperlink r:id="rId8" w:tooltip="https://doi.org/10.1111/apa.12449" w:history="1">
        <w:r w:rsidR="00B37854">
          <w:t>https://doi.org/10.1111/apa.12449</w:t>
        </w:r>
      </w:hyperlink>
    </w:p>
    <w:p w14:paraId="49596389" w14:textId="77777777" w:rsidR="00B37854" w:rsidRDefault="006F2966">
      <w:pPr>
        <w:pStyle w:val="CitaviBibliographyEntry"/>
      </w:pPr>
      <w:r>
        <w:lastRenderedPageBreak/>
        <w:t xml:space="preserve">Linberg, T., Schneider, T., Waldfogel, J., &amp; Wang, Y. (2019). Socioeconomic status gaps in child cognitive development in Germany and the United States. </w:t>
      </w:r>
      <w:r>
        <w:rPr>
          <w:i/>
          <w:iCs/>
        </w:rPr>
        <w:t>Social Science Research, 79</w:t>
      </w:r>
      <w:r>
        <w:t>, 1–31. https://doi.org/10.1016/j.ssresearch.2018.11.002</w:t>
      </w:r>
    </w:p>
    <w:p w14:paraId="054C59F6" w14:textId="77777777" w:rsidR="00B37854" w:rsidRDefault="006F2966">
      <w:pPr>
        <w:pStyle w:val="CitaviBibliographyEntry"/>
        <w:rPr>
          <w:lang w:eastAsia="en-GB"/>
        </w:rPr>
      </w:pPr>
      <w:r>
        <w:rPr>
          <w:lang w:eastAsia="en-GB"/>
        </w:rPr>
        <w:t xml:space="preserve">Najarian, M., Snow, K., Lennon, J., &amp; Kinsey, S. (2010). </w:t>
      </w:r>
      <w:r>
        <w:rPr>
          <w:i/>
          <w:iCs/>
          <w:lang w:eastAsia="en-GB"/>
        </w:rPr>
        <w:t>Early Childhood Longitudinal Study, Birth Cohort (ECLS-B), Preschool–kindergarten 2007 psychometric report (NCES 2010-009).</w:t>
      </w:r>
      <w:r>
        <w:rPr>
          <w:lang w:eastAsia="en-GB"/>
        </w:rPr>
        <w:t>  National Center for Education Statistics, Institute of Education Sciences, U.S. Department of Education. https://nces.ed.gov/pubs2010/2010009.pdf</w:t>
      </w:r>
    </w:p>
    <w:p w14:paraId="5D23E804" w14:textId="77777777" w:rsidR="00B37854" w:rsidRDefault="006F2966">
      <w:pPr>
        <w:pStyle w:val="CitaviBibliographyEntry"/>
      </w:pPr>
      <w:proofErr w:type="spellStart"/>
      <w:r>
        <w:rPr>
          <w:lang w:val="fr-FR"/>
        </w:rPr>
        <w:t>Najarian</w:t>
      </w:r>
      <w:proofErr w:type="spellEnd"/>
      <w:r>
        <w:rPr>
          <w:lang w:val="fr-FR"/>
        </w:rPr>
        <w:t xml:space="preserve">, M., Tourangeau, K., Nord, C., </w:t>
      </w:r>
      <w:proofErr w:type="spellStart"/>
      <w:r>
        <w:rPr>
          <w:lang w:val="fr-FR"/>
        </w:rPr>
        <w:t>Wallner</w:t>
      </w:r>
      <w:proofErr w:type="spellEnd"/>
      <w:r>
        <w:rPr>
          <w:lang w:val="fr-FR"/>
        </w:rPr>
        <w:t xml:space="preserve">-Allen, K., &amp; Mulligan, G. M. (2018). </w:t>
      </w:r>
      <w:r>
        <w:rPr>
          <w:i/>
        </w:rPr>
        <w:t>Early Childhood Longitudinal Study, Kindergarten Class of 2010–11: First- and second-grade psychometric report (NCES 2018-183)</w:t>
      </w:r>
      <w:r>
        <w:t>. Washington, DC. National Center for Education Statistics. https://nces.ed.gov/pubs2018/2018183.pdf</w:t>
      </w:r>
    </w:p>
    <w:p w14:paraId="4588BD64" w14:textId="77777777" w:rsidR="00B37854" w:rsidRDefault="006F2966">
      <w:pPr>
        <w:pStyle w:val="CitaviBibliographyEntry"/>
      </w:pPr>
      <w:proofErr w:type="spellStart"/>
      <w:r>
        <w:rPr>
          <w:lang w:val="de-DE"/>
        </w:rPr>
        <w:t>Najarian</w:t>
      </w:r>
      <w:proofErr w:type="spellEnd"/>
      <w:r>
        <w:rPr>
          <w:lang w:val="de-DE"/>
        </w:rPr>
        <w:t xml:space="preserve">, M., </w:t>
      </w:r>
      <w:proofErr w:type="spellStart"/>
      <w:r>
        <w:rPr>
          <w:lang w:val="de-DE"/>
        </w:rPr>
        <w:t>Tourangeau</w:t>
      </w:r>
      <w:proofErr w:type="spellEnd"/>
      <w:r>
        <w:rPr>
          <w:lang w:val="de-DE"/>
        </w:rPr>
        <w:t xml:space="preserve">, K., Nord, C., Wallner-Allen, K., </w:t>
      </w:r>
      <w:proofErr w:type="spellStart"/>
      <w:r>
        <w:rPr>
          <w:lang w:val="de-DE"/>
        </w:rPr>
        <w:t>Vaden-Kiernan</w:t>
      </w:r>
      <w:proofErr w:type="spellEnd"/>
      <w:r>
        <w:rPr>
          <w:lang w:val="de-DE"/>
        </w:rPr>
        <w:t xml:space="preserve">, N., &amp; Mulligan, G. M. (2020). </w:t>
      </w:r>
      <w:r>
        <w:t xml:space="preserve">Early Childhood Longitudinal Study, Kindergarten Class of 2010–11: Third-grade, </w:t>
      </w:r>
      <w:proofErr w:type="gramStart"/>
      <w:r>
        <w:t>fourth-grade</w:t>
      </w:r>
      <w:proofErr w:type="gramEnd"/>
      <w:r>
        <w:t>, and fifth-grade psychometric report (NCES 2020-123). Washington, DC. National Center for Education Statistics. https://nces.ed.gov/pubs2020/2020123.pdf</w:t>
      </w:r>
    </w:p>
    <w:p w14:paraId="29D67A4C" w14:textId="77777777" w:rsidR="00B37854" w:rsidRDefault="006F2966">
      <w:pPr>
        <w:pStyle w:val="CitaviBibliographyEntry"/>
        <w:rPr>
          <w:lang w:eastAsia="en-GB"/>
        </w:rPr>
      </w:pPr>
      <w:proofErr w:type="spellStart"/>
      <w:r>
        <w:rPr>
          <w:lang w:eastAsia="en-GB"/>
        </w:rPr>
        <w:t>Passaretta</w:t>
      </w:r>
      <w:proofErr w:type="spellEnd"/>
      <w:r>
        <w:rPr>
          <w:lang w:eastAsia="en-GB"/>
        </w:rPr>
        <w:t xml:space="preserve">, G., Skopek, J, &amp; van </w:t>
      </w:r>
      <w:proofErr w:type="spellStart"/>
      <w:r>
        <w:rPr>
          <w:lang w:eastAsia="en-GB"/>
        </w:rPr>
        <w:t>Huizen</w:t>
      </w:r>
      <w:proofErr w:type="spellEnd"/>
      <w:r>
        <w:rPr>
          <w:lang w:eastAsia="en-GB"/>
        </w:rPr>
        <w:t xml:space="preserve">, T. (2022). Is social inequality in school-age achievement generated before or during schooling? A European perspective. </w:t>
      </w:r>
      <w:r>
        <w:rPr>
          <w:i/>
          <w:iCs/>
          <w:lang w:eastAsia="en-GB"/>
        </w:rPr>
        <w:t>European Sociological Review</w:t>
      </w:r>
      <w:r>
        <w:rPr>
          <w:lang w:eastAsia="en-GB"/>
        </w:rPr>
        <w:t>, jcac005, https://doi.org/10.1093/esr/jcac005</w:t>
      </w:r>
    </w:p>
    <w:p w14:paraId="241E8EB3" w14:textId="77777777" w:rsidR="00B37854" w:rsidRDefault="006F2966">
      <w:pPr>
        <w:pStyle w:val="CitaviBibliographyEntry"/>
        <w:rPr>
          <w:lang w:eastAsia="en-GB"/>
        </w:rPr>
      </w:pPr>
      <w:r>
        <w:rPr>
          <w:lang w:eastAsia="en-GB"/>
        </w:rPr>
        <w:t xml:space="preserve">Reardon, S. F. (2011). Online Appendix to </w:t>
      </w:r>
      <w:proofErr w:type="gramStart"/>
      <w:r>
        <w:rPr>
          <w:lang w:eastAsia="en-GB"/>
        </w:rPr>
        <w:t>The</w:t>
      </w:r>
      <w:proofErr w:type="gramEnd"/>
      <w:r>
        <w:rPr>
          <w:lang w:eastAsia="en-GB"/>
        </w:rPr>
        <w:t xml:space="preserve"> widening academic-achievement gap between the rich and the poor: New evidence and possible explanations. In G. J. Duncan &amp; R. J. Murnane (Eds.), </w:t>
      </w:r>
      <w:r>
        <w:rPr>
          <w:i/>
          <w:iCs/>
          <w:lang w:eastAsia="en-GB"/>
        </w:rPr>
        <w:t>Whither opportunity?</w:t>
      </w:r>
      <w:r>
        <w:rPr>
          <w:lang w:eastAsia="en-GB"/>
        </w:rPr>
        <w:t xml:space="preserve"> </w:t>
      </w:r>
      <w:r>
        <w:rPr>
          <w:i/>
          <w:iCs/>
          <w:lang w:eastAsia="en-GB"/>
        </w:rPr>
        <w:t xml:space="preserve">Rising inequality, schools, and children’s life chances. </w:t>
      </w:r>
      <w:r>
        <w:rPr>
          <w:lang w:eastAsia="en-GB"/>
        </w:rPr>
        <w:t xml:space="preserve">Russell Sage Foundation. </w:t>
      </w:r>
      <w:hyperlink r:id="rId9" w:tooltip="https://www.russellsage.org/sites/default/files/duncan_murnane_online_appendix.pdf" w:history="1">
        <w:r w:rsidR="00B37854">
          <w:rPr>
            <w:lang w:eastAsia="en-GB"/>
          </w:rPr>
          <w:t>https://www.russellsage.org/sites/default/files/duncan_murnane_online_appendix.pdf</w:t>
        </w:r>
      </w:hyperlink>
      <w:r>
        <w:rPr>
          <w:lang w:eastAsia="en-GB"/>
        </w:rPr>
        <w:t xml:space="preserve"> </w:t>
      </w:r>
    </w:p>
    <w:p w14:paraId="435541BE" w14:textId="77777777" w:rsidR="00B37854" w:rsidRDefault="006F2966">
      <w:pPr>
        <w:pStyle w:val="CitaviBibliographyEntry"/>
        <w:rPr>
          <w:lang w:val="de-DE" w:eastAsia="en-GB"/>
        </w:rPr>
      </w:pPr>
      <w:proofErr w:type="spellStart"/>
      <w:r>
        <w:rPr>
          <w:lang w:val="de-DE"/>
        </w:rPr>
        <w:lastRenderedPageBreak/>
        <w:t>Schnittjer</w:t>
      </w:r>
      <w:proofErr w:type="spellEnd"/>
      <w:r>
        <w:rPr>
          <w:lang w:val="de-DE"/>
        </w:rPr>
        <w:t xml:space="preserve">, I., Gerken, A.‑L., &amp; Petersen, L.A. (2020). </w:t>
      </w:r>
      <w:r>
        <w:rPr>
          <w:i/>
        </w:rPr>
        <w:t xml:space="preserve">NEPS Technical Report for Mathematics – Scaling Results of Starting Cohort 2 in Fourth Grade </w:t>
      </w:r>
      <w:r>
        <w:t xml:space="preserve">(NEPS Survey Paper No. 69). </w:t>
      </w:r>
      <w:r>
        <w:rPr>
          <w:lang w:val="de-DE"/>
        </w:rPr>
        <w:t xml:space="preserve">Bamberg. </w:t>
      </w:r>
    </w:p>
    <w:p w14:paraId="38C7F243" w14:textId="77777777" w:rsidR="00B37854" w:rsidRDefault="006F2966">
      <w:pPr>
        <w:pStyle w:val="CitaviBibliographyEntry"/>
      </w:pPr>
      <w:proofErr w:type="spellStart"/>
      <w:r>
        <w:rPr>
          <w:lang w:val="de-DE"/>
        </w:rPr>
        <w:t>Tourangeau</w:t>
      </w:r>
      <w:proofErr w:type="spellEnd"/>
      <w:r>
        <w:rPr>
          <w:lang w:val="de-DE"/>
        </w:rPr>
        <w:t xml:space="preserve">, K., Nord, C., Lê, T., Wallner-Allen, K., </w:t>
      </w:r>
      <w:proofErr w:type="spellStart"/>
      <w:r>
        <w:rPr>
          <w:lang w:val="de-DE"/>
        </w:rPr>
        <w:t>Vaden-Kiernan</w:t>
      </w:r>
      <w:proofErr w:type="spellEnd"/>
      <w:r>
        <w:rPr>
          <w:lang w:val="de-DE"/>
        </w:rPr>
        <w:t xml:space="preserve">, N., Blaker, L., &amp; </w:t>
      </w:r>
      <w:proofErr w:type="spellStart"/>
      <w:r>
        <w:rPr>
          <w:lang w:val="de-DE"/>
        </w:rPr>
        <w:t>Najarian</w:t>
      </w:r>
      <w:proofErr w:type="spellEnd"/>
      <w:r>
        <w:rPr>
          <w:lang w:val="de-DE"/>
        </w:rPr>
        <w:t xml:space="preserve">, M. (2019). </w:t>
      </w:r>
      <w:r>
        <w:t>Early Childhood Longitudinal Study, Kindergarten Class of 2010–11 (ECLS-K:2011) User’s Manual for the ECLS-K:2011 Kindergarten–Fifth Grade Data File and Electronic Codebook, Public Version (NCES 2019-051). Washington, DC. National Center for Education Statistics. https://nces.ed.gov/pubs2019/2019051.pdf</w:t>
      </w:r>
    </w:p>
    <w:p w14:paraId="69A5BED1" w14:textId="77777777" w:rsidR="00B37854" w:rsidRDefault="006F2966">
      <w:pPr>
        <w:pStyle w:val="CitaviBibliographyEntry"/>
      </w:pPr>
      <w:r>
        <w:t>Yamaguchi, K., Shikishima, C.</w:t>
      </w:r>
      <w:r>
        <w:rPr>
          <w:rFonts w:hint="eastAsia"/>
          <w:lang w:eastAsia="ja-JP"/>
        </w:rPr>
        <w:t>,</w:t>
      </w:r>
      <w:r>
        <w:t xml:space="preserve"> Hoshino, T., </w:t>
      </w:r>
      <w:proofErr w:type="spellStart"/>
      <w:r>
        <w:t>Shigemasu</w:t>
      </w:r>
      <w:proofErr w:type="spellEnd"/>
      <w:r>
        <w:t xml:space="preserve">, K., &amp; </w:t>
      </w:r>
      <w:proofErr w:type="spellStart"/>
      <w:r>
        <w:t>Akabayashi</w:t>
      </w:r>
      <w:proofErr w:type="spellEnd"/>
      <w:r>
        <w:t>, H. (2019). Vertical scaling of academic ability tests for elementary school first year students through junior high school third year students (in Japanese)</w:t>
      </w:r>
      <w:r>
        <w:rPr>
          <w:rFonts w:hint="eastAsia"/>
          <w:lang w:eastAsia="ja-JP"/>
        </w:rPr>
        <w:t>.</w:t>
      </w:r>
      <w:r>
        <w:rPr>
          <w:lang w:eastAsia="ja-JP"/>
        </w:rPr>
        <w:t xml:space="preserve"> </w:t>
      </w:r>
      <w:r>
        <w:rPr>
          <w:i/>
          <w:iCs/>
        </w:rPr>
        <w:t>The Japanese Journal of Psychology, 90</w:t>
      </w:r>
      <w:r>
        <w:t xml:space="preserve">, 408–418. </w:t>
      </w:r>
      <w:hyperlink r:id="rId10" w:tooltip="https://doi.org/10.4992/jjpsy.90.18221" w:history="1">
        <w:r w:rsidR="00B37854">
          <w:rPr>
            <w:i/>
          </w:rPr>
          <w:t>https://doi.org/10.4992/jjpsy.90.18221</w:t>
        </w:r>
      </w:hyperlink>
      <w:r>
        <w:t xml:space="preserve">                       </w:t>
      </w:r>
    </w:p>
    <w:p w14:paraId="169646E6" w14:textId="77777777" w:rsidR="00B37854" w:rsidRDefault="006F2966">
      <w:r>
        <w:br w:type="page" w:clear="all"/>
      </w:r>
    </w:p>
    <w:p w14:paraId="1E2A9968" w14:textId="77777777" w:rsidR="00B37854" w:rsidRDefault="006F2966">
      <w:pPr>
        <w:pStyle w:val="Heading2"/>
      </w:pPr>
      <w:r>
        <w:lastRenderedPageBreak/>
        <w:t>Appendix B. Income measures</w:t>
      </w:r>
    </w:p>
    <w:p w14:paraId="634BF8EE" w14:textId="77777777" w:rsidR="00B37854" w:rsidRDefault="006F2966">
      <w:r>
        <w:t xml:space="preserve">Table B1 below provides information on the raw income variables provided within the national datasets. The extent to which taxes and transfer payments were included in the definition of income varied across surveys. For example, the pre-tax measure used in the French survey specified that social security contributions be deducted; the post-tax measure used in the Netherlands survey specified that child allowances be excluded. Our assumption is that taxes and transfers will affect the variance of the income </w:t>
      </w:r>
      <w:r>
        <w:t>distribution but not the ranking position of households.</w:t>
      </w:r>
    </w:p>
    <w:p w14:paraId="7499AD9B" w14:textId="77777777" w:rsidR="00B37854" w:rsidRDefault="006F2966">
      <w:r>
        <w:t xml:space="preserve">Continuous imputed income variables were generated for all countries as part of the core multiple imputation (MI) process. The MI model included all analysis variables plus sets of auxiliary variables that included measures of parental employment, parental occupation/social class, receipt of welfare benefit and income from other survey waves, depending on data availability. The MI equation for income was specified in natural logs for all surveys, to better approximate a normal distribution. </w:t>
      </w:r>
    </w:p>
    <w:p w14:paraId="46A609C5" w14:textId="77777777" w:rsidR="00B37854" w:rsidRDefault="006F2966">
      <w:r>
        <w:t>For surveys with partly or wholly banded income data, an interval regression model was used for the MI prediction equation for income. This involved specifying a lower and an upper bound value for each observation: where the exact income value was known the two bounds were identical, otherwise they were the boundary values of the selected response option. Post-imputation, continuous income values were generated for all banded and missing cases by predicting from the interval regression model. This process e</w:t>
      </w:r>
      <w:r>
        <w:t xml:space="preserve">nsures that the exact value predicted for an individual household will always lie within the specified boundaries of the selected response category. Where responses were banded or missing, this exact value will vary across </w:t>
      </w:r>
      <w:r>
        <w:lastRenderedPageBreak/>
        <w:t xml:space="preserve">imputations, hence it is not possible to report means and standard deviations of continuous income for the single observed unimputed sample of cases in </w:t>
      </w:r>
      <w:proofErr w:type="gramStart"/>
      <w:r>
        <w:t>the majority of</w:t>
      </w:r>
      <w:proofErr w:type="gramEnd"/>
      <w:r>
        <w:t xml:space="preserve"> countries.</w:t>
      </w:r>
    </w:p>
    <w:p w14:paraId="6AD1AB26" w14:textId="77777777" w:rsidR="00B37854" w:rsidRDefault="006F2966">
      <w:r>
        <w:t xml:space="preserve">The imputed continuous values were equivalized by dividing through by the square root of household size and then categorized into quintile groups, with survey weights applied when defining the quintile boundaries. When income measures from multiple waves were averaged (to approximate a measure of permanent income, used in sensitivity analyses only), the imputed continuous income values were deflated using a national price index prior to equivalization, averaging and conversion to quintile groups. </w:t>
      </w:r>
    </w:p>
    <w:p w14:paraId="089FAFD1" w14:textId="77777777" w:rsidR="00B37854" w:rsidRDefault="00B37854">
      <w:pPr>
        <w:sectPr w:rsidR="00B37854" w:rsidSect="0041538E">
          <w:headerReference w:type="even" r:id="rId11"/>
          <w:footerReference w:type="even" r:id="rId12"/>
          <w:footerReference w:type="default" r:id="rId13"/>
          <w:headerReference w:type="first" r:id="rId14"/>
          <w:footerReference w:type="first" r:id="rId15"/>
          <w:pgSz w:w="12240" w:h="15840"/>
          <w:pgMar w:top="1440" w:right="1440" w:bottom="1440" w:left="1440" w:header="708" w:footer="708" w:gutter="0"/>
          <w:cols w:space="708"/>
        </w:sectPr>
      </w:pPr>
    </w:p>
    <w:p w14:paraId="7128A4B0" w14:textId="77777777" w:rsidR="00B37854" w:rsidRDefault="006F2966">
      <w:pPr>
        <w:pStyle w:val="Tableheader"/>
      </w:pPr>
      <w:r>
        <w:rPr>
          <w:b/>
          <w:bCs/>
        </w:rPr>
        <w:lastRenderedPageBreak/>
        <w:t>Table B1</w:t>
      </w:r>
      <w:r>
        <w:t>. Survey income measures</w:t>
      </w:r>
    </w:p>
    <w:tbl>
      <w:tblPr>
        <w:tblStyle w:val="TableGrid"/>
        <w:tblW w:w="14020" w:type="dxa"/>
        <w:tblLook w:val="04A0" w:firstRow="1" w:lastRow="0" w:firstColumn="1" w:lastColumn="0" w:noHBand="0" w:noVBand="1"/>
      </w:tblPr>
      <w:tblGrid>
        <w:gridCol w:w="1376"/>
        <w:gridCol w:w="830"/>
        <w:gridCol w:w="1530"/>
        <w:gridCol w:w="1534"/>
        <w:gridCol w:w="7214"/>
        <w:gridCol w:w="1536"/>
      </w:tblGrid>
      <w:tr w:rsidR="00B37854" w14:paraId="02A3C410" w14:textId="77777777">
        <w:trPr>
          <w:tblHeader/>
        </w:trPr>
        <w:tc>
          <w:tcPr>
            <w:tcW w:w="1329" w:type="dxa"/>
          </w:tcPr>
          <w:p w14:paraId="3F42E3E1" w14:textId="77777777" w:rsidR="00B37854" w:rsidRDefault="006F2966">
            <w:pPr>
              <w:pStyle w:val="NoSpacing"/>
            </w:pPr>
            <w:r>
              <w:t>Country</w:t>
            </w:r>
          </w:p>
        </w:tc>
        <w:tc>
          <w:tcPr>
            <w:tcW w:w="804" w:type="dxa"/>
          </w:tcPr>
          <w:p w14:paraId="042D16F8" w14:textId="77777777" w:rsidR="00B37854" w:rsidRDefault="006F2966">
            <w:pPr>
              <w:pStyle w:val="NoSpacing"/>
            </w:pPr>
            <w:r>
              <w:t>Net or gross?</w:t>
            </w:r>
          </w:p>
        </w:tc>
        <w:tc>
          <w:tcPr>
            <w:tcW w:w="1539" w:type="dxa"/>
          </w:tcPr>
          <w:p w14:paraId="50D6CE9B" w14:textId="77777777" w:rsidR="00B37854" w:rsidRDefault="006F2966">
            <w:pPr>
              <w:pStyle w:val="NoSpacing"/>
            </w:pPr>
            <w:r>
              <w:t xml:space="preserve">Missing data pre-imputed? </w:t>
            </w:r>
            <w:r>
              <w:rPr>
                <w:vertAlign w:val="superscript"/>
              </w:rPr>
              <w:t>a</w:t>
            </w:r>
          </w:p>
        </w:tc>
        <w:tc>
          <w:tcPr>
            <w:tcW w:w="1539" w:type="dxa"/>
          </w:tcPr>
          <w:p w14:paraId="5BC0F815" w14:textId="77777777" w:rsidR="00B37854" w:rsidRDefault="006F2966">
            <w:pPr>
              <w:pStyle w:val="NoSpacing"/>
            </w:pPr>
            <w:r>
              <w:t>Banded response categories?</w:t>
            </w:r>
          </w:p>
        </w:tc>
        <w:tc>
          <w:tcPr>
            <w:tcW w:w="7328" w:type="dxa"/>
          </w:tcPr>
          <w:p w14:paraId="14FA2D6D" w14:textId="77777777" w:rsidR="00B37854" w:rsidRDefault="006F2966">
            <w:pPr>
              <w:pStyle w:val="NoSpacing"/>
            </w:pPr>
            <w:r>
              <w:t>Question wording</w:t>
            </w:r>
          </w:p>
        </w:tc>
        <w:tc>
          <w:tcPr>
            <w:tcW w:w="1481" w:type="dxa"/>
          </w:tcPr>
          <w:p w14:paraId="5CAD625F" w14:textId="77777777" w:rsidR="00B37854" w:rsidRDefault="006F2966">
            <w:pPr>
              <w:pStyle w:val="NoSpacing"/>
              <w:rPr>
                <w:vertAlign w:val="superscript"/>
              </w:rPr>
            </w:pPr>
            <w:r>
              <w:t xml:space="preserve">Supplemental waves </w:t>
            </w:r>
            <w:r>
              <w:rPr>
                <w:vertAlign w:val="superscript"/>
              </w:rPr>
              <w:t>b</w:t>
            </w:r>
          </w:p>
        </w:tc>
      </w:tr>
      <w:tr w:rsidR="00B37854" w14:paraId="7AD06112" w14:textId="77777777">
        <w:tc>
          <w:tcPr>
            <w:tcW w:w="1329" w:type="dxa"/>
          </w:tcPr>
          <w:p w14:paraId="5FA53C5A" w14:textId="77777777" w:rsidR="00B37854" w:rsidRDefault="006F2966">
            <w:pPr>
              <w:pStyle w:val="NoSpacing"/>
            </w:pPr>
            <w:r>
              <w:t>France</w:t>
            </w:r>
          </w:p>
        </w:tc>
        <w:tc>
          <w:tcPr>
            <w:tcW w:w="804" w:type="dxa"/>
          </w:tcPr>
          <w:p w14:paraId="61093EC8" w14:textId="77777777" w:rsidR="00B37854" w:rsidRDefault="006F2966">
            <w:pPr>
              <w:pStyle w:val="NoSpacing"/>
            </w:pPr>
            <w:r>
              <w:t>Gross</w:t>
            </w:r>
          </w:p>
        </w:tc>
        <w:tc>
          <w:tcPr>
            <w:tcW w:w="1539" w:type="dxa"/>
          </w:tcPr>
          <w:p w14:paraId="3ABA79B0" w14:textId="77777777" w:rsidR="00B37854" w:rsidRDefault="006F2966">
            <w:pPr>
              <w:pStyle w:val="NoSpacing"/>
            </w:pPr>
            <w:r>
              <w:t>No</w:t>
            </w:r>
          </w:p>
        </w:tc>
        <w:tc>
          <w:tcPr>
            <w:tcW w:w="1539" w:type="dxa"/>
          </w:tcPr>
          <w:p w14:paraId="1EDB3885" w14:textId="77777777" w:rsidR="00B37854" w:rsidRDefault="006F2966">
            <w:pPr>
              <w:pStyle w:val="NoSpacing"/>
            </w:pPr>
            <w:r>
              <w:t xml:space="preserve">Partly </w:t>
            </w:r>
            <w:r>
              <w:rPr>
                <w:vertAlign w:val="superscript"/>
              </w:rPr>
              <w:t>c</w:t>
            </w:r>
          </w:p>
        </w:tc>
        <w:tc>
          <w:tcPr>
            <w:tcW w:w="7328" w:type="dxa"/>
          </w:tcPr>
          <w:p w14:paraId="5B140927" w14:textId="77777777" w:rsidR="00B37854" w:rsidRDefault="006F2966">
            <w:pPr>
              <w:pStyle w:val="NoSpacing"/>
            </w:pPr>
            <w:r>
              <w:t xml:space="preserve">[1] “Amount of money family has a month: wages, salaries and bonuses, income from a self-employed professional activity, long-term unemployment benefits, unemployment benefits, pensions, sickness or </w:t>
            </w:r>
            <w:r>
              <w:t>disability benefits, family benefits and scholarships (family allowances, single parent allowance, study grant), rents (if you have real estate or land that you rent), interest, savings income, dividends, alimony.”</w:t>
            </w:r>
          </w:p>
          <w:p w14:paraId="2AAFF7E8" w14:textId="77777777" w:rsidR="00B37854" w:rsidRDefault="006F2966">
            <w:pPr>
              <w:pStyle w:val="NoSpacing"/>
            </w:pPr>
            <w:r>
              <w:t xml:space="preserve">If [1] was not answered, [2] was asked, </w:t>
            </w:r>
          </w:p>
          <w:p w14:paraId="3BC657D9" w14:textId="77777777" w:rsidR="00B37854" w:rsidRDefault="006F2966">
            <w:pPr>
              <w:pStyle w:val="NoSpacing"/>
            </w:pPr>
            <w:r>
              <w:t>[2] “Family monthly income net of social contributions before taxes – in bands”, with 15 options ranging from less than 400 euros to 10,000 euros or more.</w:t>
            </w:r>
          </w:p>
        </w:tc>
        <w:tc>
          <w:tcPr>
            <w:tcW w:w="1481" w:type="dxa"/>
          </w:tcPr>
          <w:p w14:paraId="4324EE22" w14:textId="77777777" w:rsidR="00B37854" w:rsidRDefault="006F2966">
            <w:pPr>
              <w:pStyle w:val="NoSpacing"/>
            </w:pPr>
            <w:r>
              <w:t>Age 10</w:t>
            </w:r>
          </w:p>
        </w:tc>
      </w:tr>
      <w:tr w:rsidR="00B37854" w14:paraId="7C2CF71F" w14:textId="77777777">
        <w:tc>
          <w:tcPr>
            <w:tcW w:w="1329" w:type="dxa"/>
          </w:tcPr>
          <w:p w14:paraId="2728DDC3" w14:textId="77777777" w:rsidR="00B37854" w:rsidRDefault="006F2966">
            <w:pPr>
              <w:pStyle w:val="NoSpacing"/>
            </w:pPr>
            <w:r>
              <w:t>Germany</w:t>
            </w:r>
          </w:p>
        </w:tc>
        <w:tc>
          <w:tcPr>
            <w:tcW w:w="804" w:type="dxa"/>
          </w:tcPr>
          <w:p w14:paraId="65D03CCE" w14:textId="77777777" w:rsidR="00B37854" w:rsidRDefault="006F2966">
            <w:pPr>
              <w:pStyle w:val="NoSpacing"/>
            </w:pPr>
            <w:r>
              <w:t>Net</w:t>
            </w:r>
          </w:p>
        </w:tc>
        <w:tc>
          <w:tcPr>
            <w:tcW w:w="1539" w:type="dxa"/>
          </w:tcPr>
          <w:p w14:paraId="00B9A92B" w14:textId="77777777" w:rsidR="00B37854" w:rsidRDefault="006F2966">
            <w:pPr>
              <w:pStyle w:val="NoSpacing"/>
            </w:pPr>
            <w:r>
              <w:t>No</w:t>
            </w:r>
          </w:p>
        </w:tc>
        <w:tc>
          <w:tcPr>
            <w:tcW w:w="1539" w:type="dxa"/>
          </w:tcPr>
          <w:p w14:paraId="6D9B9389" w14:textId="77777777" w:rsidR="00B37854" w:rsidRDefault="006F2966">
            <w:pPr>
              <w:pStyle w:val="NoSpacing"/>
              <w:rPr>
                <w:vertAlign w:val="superscript"/>
              </w:rPr>
            </w:pPr>
            <w:r>
              <w:t xml:space="preserve">Partly </w:t>
            </w:r>
            <w:r>
              <w:rPr>
                <w:vertAlign w:val="superscript"/>
              </w:rPr>
              <w:t>c</w:t>
            </w:r>
            <w:r>
              <w:t xml:space="preserve"> </w:t>
            </w:r>
          </w:p>
        </w:tc>
        <w:tc>
          <w:tcPr>
            <w:tcW w:w="7328" w:type="dxa"/>
          </w:tcPr>
          <w:p w14:paraId="0477E277" w14:textId="77777777" w:rsidR="00B37854" w:rsidRDefault="006F2966">
            <w:pPr>
              <w:pStyle w:val="NoSpacing"/>
            </w:pPr>
            <w:r>
              <w:t xml:space="preserve">[1] “In many areas, childcare and vocational training for children can be costly. Now, we would like to look at </w:t>
            </w:r>
            <w:proofErr w:type="gramStart"/>
            <w:r>
              <w:t>all of</w:t>
            </w:r>
            <w:proofErr w:type="gramEnd"/>
            <w:r>
              <w:t xml:space="preserve"> the income from your entire household: What is the current monthly household income from all the members of the household? Please give the net amount, after deduction of all taxes and social security contributions. Please include regular payments such as pensions, rent allowance, parental and child allowance, student loans/grants, alimony payments, unemployment benefits, etc.”</w:t>
            </w:r>
          </w:p>
          <w:p w14:paraId="06379945" w14:textId="77777777" w:rsidR="00B37854" w:rsidRDefault="006F2966">
            <w:pPr>
              <w:pStyle w:val="NoSpacing"/>
            </w:pPr>
            <w:r>
              <w:t xml:space="preserve">If [1] was not answered, [2a] was asked, with respondents then routed into [2b] </w:t>
            </w:r>
            <w:proofErr w:type="gramStart"/>
            <w:r>
              <w:t>on the basis of</w:t>
            </w:r>
            <w:proofErr w:type="gramEnd"/>
            <w:r>
              <w:t xml:space="preserve"> their response:</w:t>
            </w:r>
          </w:p>
          <w:p w14:paraId="1DFF9BB9" w14:textId="77777777" w:rsidR="00B37854" w:rsidRDefault="006F2966">
            <w:pPr>
              <w:pStyle w:val="NoSpacing"/>
            </w:pPr>
            <w:r>
              <w:t>[2a] “It would help us if you could at least roughly assign yourself to one of the following categories. Is your monthly net income less than 2,000 euros, 2,000 to less than 4,000 euros or 4,000 euros and more?”</w:t>
            </w:r>
          </w:p>
          <w:p w14:paraId="7205CFC3" w14:textId="77777777" w:rsidR="00B37854" w:rsidRDefault="006F2966">
            <w:pPr>
              <w:pStyle w:val="NoSpacing"/>
              <w:rPr>
                <w:sz w:val="23"/>
                <w:szCs w:val="23"/>
              </w:rPr>
            </w:pPr>
            <w:r>
              <w:t>[2b] Select from one of 9 narrower bands ranging from less than 1000 euros to more than 6000 euros.</w:t>
            </w:r>
          </w:p>
        </w:tc>
        <w:tc>
          <w:tcPr>
            <w:tcW w:w="1481" w:type="dxa"/>
          </w:tcPr>
          <w:p w14:paraId="64005796" w14:textId="77777777" w:rsidR="00B37854" w:rsidRDefault="006F2966">
            <w:pPr>
              <w:pStyle w:val="NoSpacing"/>
            </w:pPr>
            <w:r>
              <w:t>Grade 2, Grade 3</w:t>
            </w:r>
          </w:p>
        </w:tc>
      </w:tr>
      <w:tr w:rsidR="00B37854" w14:paraId="4EFD2C71" w14:textId="77777777">
        <w:tc>
          <w:tcPr>
            <w:tcW w:w="1329" w:type="dxa"/>
          </w:tcPr>
          <w:p w14:paraId="64115419" w14:textId="77777777" w:rsidR="00B37854" w:rsidRDefault="006F2966">
            <w:pPr>
              <w:pStyle w:val="NoSpacing"/>
            </w:pPr>
            <w:r>
              <w:lastRenderedPageBreak/>
              <w:t>US</w:t>
            </w:r>
          </w:p>
        </w:tc>
        <w:tc>
          <w:tcPr>
            <w:tcW w:w="804" w:type="dxa"/>
          </w:tcPr>
          <w:p w14:paraId="07D43C65" w14:textId="77777777" w:rsidR="00B37854" w:rsidRDefault="006F2966">
            <w:pPr>
              <w:pStyle w:val="NoSpacing"/>
            </w:pPr>
            <w:r>
              <w:t>Gross</w:t>
            </w:r>
          </w:p>
        </w:tc>
        <w:tc>
          <w:tcPr>
            <w:tcW w:w="1539" w:type="dxa"/>
          </w:tcPr>
          <w:p w14:paraId="741DA516" w14:textId="77777777" w:rsidR="00B37854" w:rsidRDefault="006F2966">
            <w:pPr>
              <w:pStyle w:val="NoSpacing"/>
            </w:pPr>
            <w:r>
              <w:t>Yes</w:t>
            </w:r>
          </w:p>
        </w:tc>
        <w:tc>
          <w:tcPr>
            <w:tcW w:w="1539" w:type="dxa"/>
          </w:tcPr>
          <w:p w14:paraId="30533840" w14:textId="77777777" w:rsidR="00B37854" w:rsidRDefault="006F2966">
            <w:pPr>
              <w:pStyle w:val="NoSpacing"/>
            </w:pPr>
            <w:r>
              <w:t>Yes</w:t>
            </w:r>
          </w:p>
        </w:tc>
        <w:tc>
          <w:tcPr>
            <w:tcW w:w="7328" w:type="dxa"/>
          </w:tcPr>
          <w:p w14:paraId="03A1C173" w14:textId="77777777" w:rsidR="00B37854" w:rsidRDefault="006F2966">
            <w:pPr>
              <w:pStyle w:val="NoSpacing"/>
            </w:pPr>
            <w:r>
              <w:t>“{In studies like this, households are sometimes grouped according to income.}  What was the total income of all persons in your household over the past year, including salaries or other earnings, interest, retirement, and so on for all household members?”</w:t>
            </w:r>
          </w:p>
          <w:p w14:paraId="6F871637" w14:textId="77777777" w:rsidR="00B37854" w:rsidRDefault="006F2966">
            <w:pPr>
              <w:pStyle w:val="NoSpacing"/>
            </w:pPr>
            <w:r>
              <w:rPr>
                <w:i/>
                <w:iCs/>
              </w:rPr>
              <w:t>Response options:</w:t>
            </w:r>
            <w:r>
              <w:t xml:space="preserve"> 18 bands with range: $5000 or less to $200,001 or more.</w:t>
            </w:r>
          </w:p>
        </w:tc>
        <w:tc>
          <w:tcPr>
            <w:tcW w:w="1481" w:type="dxa"/>
          </w:tcPr>
          <w:p w14:paraId="2C6C3A16" w14:textId="77777777" w:rsidR="00B37854" w:rsidRDefault="006F2966">
            <w:pPr>
              <w:pStyle w:val="NoSpacing"/>
            </w:pPr>
            <w:r>
              <w:t>Spring Kindergarten</w:t>
            </w:r>
          </w:p>
        </w:tc>
      </w:tr>
      <w:tr w:rsidR="00B37854" w14:paraId="5BDADBC3" w14:textId="77777777">
        <w:tc>
          <w:tcPr>
            <w:tcW w:w="1329" w:type="dxa"/>
          </w:tcPr>
          <w:p w14:paraId="619ECBB5" w14:textId="77777777" w:rsidR="00B37854" w:rsidRDefault="006F2966">
            <w:pPr>
              <w:pStyle w:val="NoSpacing"/>
            </w:pPr>
            <w:r>
              <w:t>Netherlands</w:t>
            </w:r>
          </w:p>
        </w:tc>
        <w:tc>
          <w:tcPr>
            <w:tcW w:w="804" w:type="dxa"/>
          </w:tcPr>
          <w:p w14:paraId="23F9C4BC" w14:textId="77777777" w:rsidR="00B37854" w:rsidRDefault="006F2966">
            <w:pPr>
              <w:pStyle w:val="NoSpacing"/>
            </w:pPr>
            <w:r>
              <w:t>Net</w:t>
            </w:r>
          </w:p>
        </w:tc>
        <w:tc>
          <w:tcPr>
            <w:tcW w:w="1539" w:type="dxa"/>
          </w:tcPr>
          <w:p w14:paraId="3FFD1BF1" w14:textId="77777777" w:rsidR="00B37854" w:rsidRDefault="006F2966">
            <w:pPr>
              <w:pStyle w:val="NoSpacing"/>
            </w:pPr>
            <w:r>
              <w:t>No</w:t>
            </w:r>
          </w:p>
        </w:tc>
        <w:tc>
          <w:tcPr>
            <w:tcW w:w="1539" w:type="dxa"/>
          </w:tcPr>
          <w:p w14:paraId="6C25B681" w14:textId="77777777" w:rsidR="00B37854" w:rsidRDefault="006F2966">
            <w:pPr>
              <w:pStyle w:val="NoSpacing"/>
            </w:pPr>
            <w:r>
              <w:t>Yes</w:t>
            </w:r>
          </w:p>
        </w:tc>
        <w:tc>
          <w:tcPr>
            <w:tcW w:w="7328" w:type="dxa"/>
          </w:tcPr>
          <w:p w14:paraId="7DD7576A" w14:textId="77777777" w:rsidR="00B37854" w:rsidRDefault="006F2966">
            <w:pPr>
              <w:pStyle w:val="NoSpacing"/>
            </w:pPr>
            <w:r>
              <w:t>“What is the net income of your household per month (your income plus that of your partner, if any)? By this, we mean income from work, beneﬁts and or assets that you receive ‘clean’ every month. The income of live-in children or other persons must only be counted if it contributes to the household (room and board). You do not need to include income such as vacation allowance, child allowance and rent subsidy. If you receive your income on an annual basis, for example if you are self-employed, please divide</w:t>
            </w:r>
            <w:r>
              <w:t xml:space="preserve"> that income by twelve.”</w:t>
            </w:r>
          </w:p>
          <w:p w14:paraId="494174B8" w14:textId="77777777" w:rsidR="00B37854" w:rsidRDefault="006F2966">
            <w:pPr>
              <w:pStyle w:val="NoSpacing"/>
              <w:rPr>
                <w:sz w:val="23"/>
                <w:szCs w:val="23"/>
              </w:rPr>
            </w:pPr>
            <w:r>
              <w:rPr>
                <w:i/>
                <w:iCs/>
              </w:rPr>
              <w:t>Response options</w:t>
            </w:r>
            <w:r>
              <w:t xml:space="preserve"> 11 bands with ranges: Less than 800 euros per month to more than 5600 euros per month </w:t>
            </w:r>
          </w:p>
        </w:tc>
        <w:tc>
          <w:tcPr>
            <w:tcW w:w="1481" w:type="dxa"/>
          </w:tcPr>
          <w:p w14:paraId="6F279061" w14:textId="77777777" w:rsidR="00B37854" w:rsidRDefault="006F2966">
            <w:pPr>
              <w:pStyle w:val="NoSpacing"/>
            </w:pPr>
            <w:r>
              <w:t>Age 0, Age 3</w:t>
            </w:r>
          </w:p>
        </w:tc>
      </w:tr>
      <w:tr w:rsidR="00B37854" w14:paraId="4B944E8A" w14:textId="77777777">
        <w:tc>
          <w:tcPr>
            <w:tcW w:w="1329" w:type="dxa"/>
          </w:tcPr>
          <w:p w14:paraId="762DB1DC" w14:textId="77777777" w:rsidR="00B37854" w:rsidRDefault="006F2966">
            <w:pPr>
              <w:pStyle w:val="NoSpacing"/>
            </w:pPr>
            <w:r>
              <w:t>UK</w:t>
            </w:r>
          </w:p>
        </w:tc>
        <w:tc>
          <w:tcPr>
            <w:tcW w:w="804" w:type="dxa"/>
          </w:tcPr>
          <w:p w14:paraId="520D45F3" w14:textId="77777777" w:rsidR="00B37854" w:rsidRDefault="006F2966">
            <w:pPr>
              <w:pStyle w:val="NoSpacing"/>
            </w:pPr>
            <w:r>
              <w:t>Net</w:t>
            </w:r>
          </w:p>
        </w:tc>
        <w:tc>
          <w:tcPr>
            <w:tcW w:w="1539" w:type="dxa"/>
          </w:tcPr>
          <w:p w14:paraId="62414D06" w14:textId="77777777" w:rsidR="00B37854" w:rsidRDefault="006F2966">
            <w:pPr>
              <w:pStyle w:val="NoSpacing"/>
            </w:pPr>
            <w:r>
              <w:t>Yes</w:t>
            </w:r>
          </w:p>
        </w:tc>
        <w:tc>
          <w:tcPr>
            <w:tcW w:w="1539" w:type="dxa"/>
          </w:tcPr>
          <w:p w14:paraId="7E34BF89" w14:textId="77777777" w:rsidR="00B37854" w:rsidRDefault="006F2966">
            <w:pPr>
              <w:pStyle w:val="NoSpacing"/>
            </w:pPr>
            <w:r>
              <w:t xml:space="preserve">In survey data: </w:t>
            </w:r>
            <w:proofErr w:type="gramStart"/>
            <w:r>
              <w:t>Yes;</w:t>
            </w:r>
            <w:proofErr w:type="gramEnd"/>
          </w:p>
          <w:p w14:paraId="48A4DB3D" w14:textId="77777777" w:rsidR="00B37854" w:rsidRDefault="00B37854">
            <w:pPr>
              <w:pStyle w:val="NoSpacing"/>
            </w:pPr>
          </w:p>
          <w:p w14:paraId="777B7F5C" w14:textId="77777777" w:rsidR="00B37854" w:rsidRDefault="006F2966">
            <w:pPr>
              <w:pStyle w:val="NoSpacing"/>
            </w:pPr>
            <w:r>
              <w:t>In pre-imputed data: No</w:t>
            </w:r>
          </w:p>
        </w:tc>
        <w:tc>
          <w:tcPr>
            <w:tcW w:w="7328" w:type="dxa"/>
          </w:tcPr>
          <w:p w14:paraId="57D1E235" w14:textId="77777777" w:rsidR="00B37854" w:rsidRDefault="006F2966">
            <w:pPr>
              <w:pStyle w:val="NoSpacing"/>
            </w:pPr>
            <w:r>
              <w:t xml:space="preserve">“This card shows incomes in weekly, monthly and annual amounts. Which of the groups on this card represents you [^and your husband/wife]'s total take-home income from all these sources and earnings, after tax and other deductions. Just tell </w:t>
            </w:r>
            <w:proofErr w:type="gramStart"/>
            <w:r>
              <w:t>me</w:t>
            </w:r>
            <w:proofErr w:type="gramEnd"/>
            <w:r>
              <w:t xml:space="preserve"> the number beside the row that applies to your joint incomes.”</w:t>
            </w:r>
          </w:p>
          <w:p w14:paraId="29DFF9C6" w14:textId="77777777" w:rsidR="00B37854" w:rsidRDefault="006F2966">
            <w:pPr>
              <w:pStyle w:val="NoSpacing"/>
              <w:rPr>
                <w:sz w:val="23"/>
                <w:szCs w:val="23"/>
              </w:rPr>
            </w:pPr>
            <w:r>
              <w:rPr>
                <w:i/>
                <w:iCs/>
              </w:rPr>
              <w:t xml:space="preserve">Response options </w:t>
            </w:r>
            <w:r>
              <w:t>19 bands with different thresholds depending on whether respondent has a co-resident partner. Bands for single-parent households range from Less than £20 per week to £1270 per week or more; bands for two-parent households range from Less than £30 per week to £1920 per week or more.</w:t>
            </w:r>
          </w:p>
        </w:tc>
        <w:tc>
          <w:tcPr>
            <w:tcW w:w="1481" w:type="dxa"/>
          </w:tcPr>
          <w:p w14:paraId="107DF7B3" w14:textId="77777777" w:rsidR="00B37854" w:rsidRDefault="006F2966">
            <w:pPr>
              <w:pStyle w:val="NoSpacing"/>
            </w:pPr>
            <w:r>
              <w:t>Age 3, Age 5</w:t>
            </w:r>
          </w:p>
        </w:tc>
      </w:tr>
      <w:tr w:rsidR="00B37854" w14:paraId="4D479B20" w14:textId="77777777">
        <w:tc>
          <w:tcPr>
            <w:tcW w:w="1329" w:type="dxa"/>
          </w:tcPr>
          <w:p w14:paraId="1395ED09" w14:textId="77777777" w:rsidR="00B37854" w:rsidRDefault="006F2966">
            <w:pPr>
              <w:pStyle w:val="NoSpacing"/>
            </w:pPr>
            <w:r>
              <w:t>Japan</w:t>
            </w:r>
          </w:p>
        </w:tc>
        <w:tc>
          <w:tcPr>
            <w:tcW w:w="804" w:type="dxa"/>
          </w:tcPr>
          <w:p w14:paraId="79B33122" w14:textId="77777777" w:rsidR="00B37854" w:rsidRDefault="006F2966">
            <w:pPr>
              <w:pStyle w:val="NoSpacing"/>
            </w:pPr>
            <w:r>
              <w:t>Net</w:t>
            </w:r>
          </w:p>
        </w:tc>
        <w:tc>
          <w:tcPr>
            <w:tcW w:w="1539" w:type="dxa"/>
          </w:tcPr>
          <w:p w14:paraId="6A70CE66" w14:textId="77777777" w:rsidR="00B37854" w:rsidRDefault="006F2966">
            <w:pPr>
              <w:pStyle w:val="NoSpacing"/>
            </w:pPr>
            <w:r>
              <w:t>Yes</w:t>
            </w:r>
          </w:p>
        </w:tc>
        <w:tc>
          <w:tcPr>
            <w:tcW w:w="1539" w:type="dxa"/>
          </w:tcPr>
          <w:p w14:paraId="04AB1260" w14:textId="77777777" w:rsidR="00B37854" w:rsidRDefault="006F2966">
            <w:pPr>
              <w:pStyle w:val="NoSpacing"/>
            </w:pPr>
            <w:r>
              <w:t>No</w:t>
            </w:r>
          </w:p>
        </w:tc>
        <w:tc>
          <w:tcPr>
            <w:tcW w:w="7328" w:type="dxa"/>
          </w:tcPr>
          <w:p w14:paraId="31EC8EE5" w14:textId="77777777" w:rsidR="00B37854" w:rsidRDefault="006F2966">
            <w:pPr>
              <w:pStyle w:val="NoSpacing"/>
            </w:pPr>
            <w:r>
              <w:t>“About how much was your household’s annual take-home income (total take-home income of all family members with the same household finances, after tax and social insurance deductions) last year (Jan.-Dec.)?</w:t>
            </w:r>
          </w:p>
          <w:p w14:paraId="5B32AC80" w14:textId="77777777" w:rsidR="00B37854" w:rsidRDefault="006F2966">
            <w:pPr>
              <w:pStyle w:val="NoSpacing"/>
            </w:pPr>
            <w:r>
              <w:lastRenderedPageBreak/>
              <w:t>Do not include any income from private insurance receipts or the sale of assets (financial assets or real assets).”</w:t>
            </w:r>
          </w:p>
          <w:p w14:paraId="42108503" w14:textId="77777777" w:rsidR="00B37854" w:rsidRDefault="006F2966">
            <w:pPr>
              <w:pStyle w:val="NoSpacing"/>
            </w:pPr>
            <w:r>
              <w:t>Each</w:t>
            </w:r>
            <w:r>
              <w:rPr>
                <w:rFonts w:hint="eastAsia"/>
              </w:rPr>
              <w:t xml:space="preserve"> </w:t>
            </w:r>
            <w:r>
              <w:t>household answered in units of 10,000 yen and since it is an open-ended question, no imputation is used.</w:t>
            </w:r>
          </w:p>
        </w:tc>
        <w:tc>
          <w:tcPr>
            <w:tcW w:w="1481" w:type="dxa"/>
          </w:tcPr>
          <w:p w14:paraId="0ECBAE1E" w14:textId="77777777" w:rsidR="00B37854" w:rsidRDefault="006F2966">
            <w:pPr>
              <w:pStyle w:val="NoSpacing"/>
            </w:pPr>
            <w:r>
              <w:lastRenderedPageBreak/>
              <w:t xml:space="preserve">Up to 4 survey waves between </w:t>
            </w:r>
            <w:r>
              <w:lastRenderedPageBreak/>
              <w:t>2009 and 2018 (all waves in which household participated)</w:t>
            </w:r>
          </w:p>
          <w:p w14:paraId="36E36933" w14:textId="77777777" w:rsidR="00B37854" w:rsidRDefault="00B37854">
            <w:pPr>
              <w:pStyle w:val="NoSpacing"/>
            </w:pPr>
          </w:p>
        </w:tc>
      </w:tr>
    </w:tbl>
    <w:p w14:paraId="4F16ED0C" w14:textId="77777777" w:rsidR="00B37854" w:rsidRDefault="006F2966">
      <w:pPr>
        <w:pStyle w:val="Tableheader"/>
      </w:pPr>
      <w:proofErr w:type="gramStart"/>
      <w:r>
        <w:rPr>
          <w:vertAlign w:val="superscript"/>
        </w:rPr>
        <w:lastRenderedPageBreak/>
        <w:t>a</w:t>
      </w:r>
      <w:proofErr w:type="gramEnd"/>
      <w:r>
        <w:t xml:space="preserve"> Imputed values for missing income data were generated by the survey providers; the derived variables provided in the dataset were used in our analysis. </w:t>
      </w:r>
    </w:p>
    <w:p w14:paraId="3D90B7B5" w14:textId="77777777" w:rsidR="00B37854" w:rsidRDefault="006F2966">
      <w:pPr>
        <w:pStyle w:val="Tableheader"/>
      </w:pPr>
      <w:r>
        <w:rPr>
          <w:vertAlign w:val="superscript"/>
        </w:rPr>
        <w:t>b</w:t>
      </w:r>
      <w:r>
        <w:t xml:space="preserve"> Income measures taken from additional waves beyond the target wave (as shown in Table 2), used in the multiple imputation model and in the calculation of averaged income quintiles for sensitivity analysis.</w:t>
      </w:r>
    </w:p>
    <w:p w14:paraId="73E46621" w14:textId="77777777" w:rsidR="00B37854" w:rsidRDefault="006F2966">
      <w:pPr>
        <w:pStyle w:val="Tableheader"/>
        <w:sectPr w:rsidR="00B37854" w:rsidSect="0041538E">
          <w:pgSz w:w="16838" w:h="11906" w:orient="landscape"/>
          <w:pgMar w:top="1440" w:right="1440" w:bottom="1440" w:left="1440" w:header="708" w:footer="708" w:gutter="0"/>
          <w:cols w:space="708"/>
        </w:sectPr>
      </w:pPr>
      <w:r>
        <w:rPr>
          <w:vertAlign w:val="superscript"/>
        </w:rPr>
        <w:t xml:space="preserve">c </w:t>
      </w:r>
      <w:r>
        <w:t xml:space="preserve">Respondents were first asked to give an exact continuous income figure. Only if respondents were unable to answer this question </w:t>
      </w:r>
      <w:proofErr w:type="gramStart"/>
      <w:r>
        <w:t>were</w:t>
      </w:r>
      <w:proofErr w:type="gramEnd"/>
      <w:r>
        <w:t xml:space="preserve"> they routed to an alternative question which asked them to select from banded categories.</w:t>
      </w:r>
    </w:p>
    <w:p w14:paraId="1C2EF5DA" w14:textId="77777777" w:rsidR="00B37854" w:rsidRDefault="006F2966">
      <w:pPr>
        <w:pStyle w:val="Heading2"/>
      </w:pPr>
      <w:r>
        <w:lastRenderedPageBreak/>
        <w:t>Appendix C. Missing data and imputation</w:t>
      </w:r>
    </w:p>
    <w:p w14:paraId="509A7B65" w14:textId="77777777" w:rsidR="00B37854" w:rsidRDefault="006F2966">
      <w:pPr>
        <w:pStyle w:val="Tableheader"/>
      </w:pPr>
      <w:r>
        <w:rPr>
          <w:b/>
          <w:bCs/>
        </w:rPr>
        <w:t>Table C1</w:t>
      </w:r>
      <w:r>
        <w:t xml:space="preserve">. Missing data </w:t>
      </w:r>
    </w:p>
    <w:tbl>
      <w:tblPr>
        <w:tblStyle w:val="TableGrid"/>
        <w:tblW w:w="0" w:type="auto"/>
        <w:tblLook w:val="04A0" w:firstRow="1" w:lastRow="0" w:firstColumn="1" w:lastColumn="0" w:noHBand="0" w:noVBand="1"/>
      </w:tblPr>
      <w:tblGrid>
        <w:gridCol w:w="1456"/>
        <w:gridCol w:w="1278"/>
        <w:gridCol w:w="1262"/>
        <w:gridCol w:w="1283"/>
        <w:gridCol w:w="1262"/>
        <w:gridCol w:w="1269"/>
        <w:gridCol w:w="1257"/>
      </w:tblGrid>
      <w:tr w:rsidR="00B37854" w14:paraId="2CEA30CB" w14:textId="77777777">
        <w:tc>
          <w:tcPr>
            <w:tcW w:w="1405" w:type="dxa"/>
          </w:tcPr>
          <w:p w14:paraId="517CAB4E" w14:textId="77777777" w:rsidR="00B37854" w:rsidRDefault="00B37854">
            <w:pPr>
              <w:pStyle w:val="NoSpacing"/>
            </w:pPr>
          </w:p>
        </w:tc>
        <w:tc>
          <w:tcPr>
            <w:tcW w:w="1278" w:type="dxa"/>
          </w:tcPr>
          <w:p w14:paraId="36C4B278" w14:textId="77777777" w:rsidR="00B37854" w:rsidRDefault="006F2966">
            <w:pPr>
              <w:pStyle w:val="NoSpacing"/>
            </w:pPr>
            <w:r>
              <w:t>FR</w:t>
            </w:r>
          </w:p>
        </w:tc>
        <w:tc>
          <w:tcPr>
            <w:tcW w:w="1262" w:type="dxa"/>
          </w:tcPr>
          <w:p w14:paraId="32FF64FC" w14:textId="77777777" w:rsidR="00B37854" w:rsidRDefault="006F2966">
            <w:pPr>
              <w:pStyle w:val="NoSpacing"/>
            </w:pPr>
            <w:r>
              <w:t>GE</w:t>
            </w:r>
          </w:p>
        </w:tc>
        <w:tc>
          <w:tcPr>
            <w:tcW w:w="1283" w:type="dxa"/>
          </w:tcPr>
          <w:p w14:paraId="0AD1E4A7" w14:textId="77777777" w:rsidR="00B37854" w:rsidRDefault="006F2966">
            <w:pPr>
              <w:pStyle w:val="NoSpacing"/>
            </w:pPr>
            <w:r>
              <w:t>US</w:t>
            </w:r>
          </w:p>
        </w:tc>
        <w:tc>
          <w:tcPr>
            <w:tcW w:w="1262" w:type="dxa"/>
          </w:tcPr>
          <w:p w14:paraId="313D8AA0" w14:textId="77777777" w:rsidR="00B37854" w:rsidRDefault="006F2966">
            <w:pPr>
              <w:pStyle w:val="NoSpacing"/>
            </w:pPr>
            <w:r>
              <w:t>NL</w:t>
            </w:r>
          </w:p>
        </w:tc>
        <w:tc>
          <w:tcPr>
            <w:tcW w:w="1269" w:type="dxa"/>
          </w:tcPr>
          <w:p w14:paraId="20FBD932" w14:textId="77777777" w:rsidR="00B37854" w:rsidRDefault="006F2966">
            <w:pPr>
              <w:pStyle w:val="NoSpacing"/>
            </w:pPr>
            <w:r>
              <w:t>UK</w:t>
            </w:r>
          </w:p>
        </w:tc>
        <w:tc>
          <w:tcPr>
            <w:tcW w:w="1257" w:type="dxa"/>
          </w:tcPr>
          <w:p w14:paraId="78C8080F" w14:textId="77777777" w:rsidR="00B37854" w:rsidRDefault="006F2966">
            <w:pPr>
              <w:pStyle w:val="NoSpacing"/>
            </w:pPr>
            <w:r>
              <w:t>JP</w:t>
            </w:r>
          </w:p>
        </w:tc>
      </w:tr>
      <w:tr w:rsidR="00B37854" w14:paraId="2826CCC9" w14:textId="77777777">
        <w:tc>
          <w:tcPr>
            <w:tcW w:w="1405" w:type="dxa"/>
          </w:tcPr>
          <w:p w14:paraId="2F5EB3A3" w14:textId="77777777" w:rsidR="00B37854" w:rsidRDefault="006F2966">
            <w:pPr>
              <w:pStyle w:val="NoSpacing"/>
            </w:pPr>
            <w:r>
              <w:t>Imputed sample N</w:t>
            </w:r>
          </w:p>
        </w:tc>
        <w:tc>
          <w:tcPr>
            <w:tcW w:w="1278" w:type="dxa"/>
          </w:tcPr>
          <w:p w14:paraId="5F1E5086" w14:textId="77777777" w:rsidR="00B37854" w:rsidRDefault="006F2966">
            <w:pPr>
              <w:pStyle w:val="NoSpacing"/>
              <w:rPr>
                <w:highlight w:val="yellow"/>
              </w:rPr>
            </w:pPr>
            <w:r>
              <w:t>13,759</w:t>
            </w:r>
          </w:p>
        </w:tc>
        <w:tc>
          <w:tcPr>
            <w:tcW w:w="1262" w:type="dxa"/>
          </w:tcPr>
          <w:p w14:paraId="29041C7E" w14:textId="77777777" w:rsidR="00B37854" w:rsidRDefault="006F2966">
            <w:pPr>
              <w:pStyle w:val="NoSpacing"/>
            </w:pPr>
            <w:r>
              <w:t>5,571</w:t>
            </w:r>
          </w:p>
        </w:tc>
        <w:tc>
          <w:tcPr>
            <w:tcW w:w="1283" w:type="dxa"/>
          </w:tcPr>
          <w:p w14:paraId="1DC5D243" w14:textId="77777777" w:rsidR="00B37854" w:rsidRDefault="006F2966">
            <w:pPr>
              <w:pStyle w:val="NoSpacing"/>
            </w:pPr>
            <w:r>
              <w:t>10,750</w:t>
            </w:r>
          </w:p>
        </w:tc>
        <w:tc>
          <w:tcPr>
            <w:tcW w:w="1262" w:type="dxa"/>
          </w:tcPr>
          <w:p w14:paraId="49200891" w14:textId="77777777" w:rsidR="00B37854" w:rsidRDefault="006F2966">
            <w:pPr>
              <w:pStyle w:val="NoSpacing"/>
            </w:pPr>
            <w:r>
              <w:t>5,599</w:t>
            </w:r>
          </w:p>
        </w:tc>
        <w:tc>
          <w:tcPr>
            <w:tcW w:w="1269" w:type="dxa"/>
          </w:tcPr>
          <w:p w14:paraId="6CF56D4D" w14:textId="77777777" w:rsidR="00B37854" w:rsidRDefault="006F2966">
            <w:pPr>
              <w:pStyle w:val="NoSpacing"/>
            </w:pPr>
            <w:r>
              <w:t>13,798</w:t>
            </w:r>
          </w:p>
        </w:tc>
        <w:tc>
          <w:tcPr>
            <w:tcW w:w="1257" w:type="dxa"/>
          </w:tcPr>
          <w:p w14:paraId="1E6F1FE1" w14:textId="77777777" w:rsidR="00B37854" w:rsidRDefault="006F2966">
            <w:pPr>
              <w:pStyle w:val="NoSpacing"/>
            </w:pPr>
            <w:r>
              <w:t>820</w:t>
            </w:r>
          </w:p>
        </w:tc>
      </w:tr>
      <w:tr w:rsidR="00B37854" w14:paraId="27F03D70" w14:textId="77777777">
        <w:tc>
          <w:tcPr>
            <w:tcW w:w="1405" w:type="dxa"/>
          </w:tcPr>
          <w:p w14:paraId="738B10E2" w14:textId="77777777" w:rsidR="00B37854" w:rsidRDefault="006F2966">
            <w:pPr>
              <w:pStyle w:val="NoSpacing"/>
            </w:pPr>
            <w:r>
              <w:t>Literacy sample N</w:t>
            </w:r>
          </w:p>
        </w:tc>
        <w:tc>
          <w:tcPr>
            <w:tcW w:w="1278" w:type="dxa"/>
          </w:tcPr>
          <w:p w14:paraId="3913B473" w14:textId="77777777" w:rsidR="00B37854" w:rsidRDefault="006F2966">
            <w:pPr>
              <w:pStyle w:val="NoSpacing"/>
              <w:rPr>
                <w:highlight w:val="yellow"/>
              </w:rPr>
            </w:pPr>
            <w:r>
              <w:t>13,297</w:t>
            </w:r>
          </w:p>
        </w:tc>
        <w:tc>
          <w:tcPr>
            <w:tcW w:w="1262" w:type="dxa"/>
          </w:tcPr>
          <w:p w14:paraId="43FE6D7A" w14:textId="77777777" w:rsidR="00B37854" w:rsidRDefault="006F2966">
            <w:pPr>
              <w:pStyle w:val="NoSpacing"/>
            </w:pPr>
            <w:r>
              <w:t>5,365</w:t>
            </w:r>
          </w:p>
        </w:tc>
        <w:tc>
          <w:tcPr>
            <w:tcW w:w="1283" w:type="dxa"/>
          </w:tcPr>
          <w:p w14:paraId="12BAC906" w14:textId="77777777" w:rsidR="00B37854" w:rsidRDefault="006F2966">
            <w:pPr>
              <w:pStyle w:val="NoSpacing"/>
            </w:pPr>
            <w:r>
              <w:t>10,250</w:t>
            </w:r>
          </w:p>
        </w:tc>
        <w:tc>
          <w:tcPr>
            <w:tcW w:w="1262" w:type="dxa"/>
          </w:tcPr>
          <w:p w14:paraId="22BEADA5" w14:textId="77777777" w:rsidR="00B37854" w:rsidRDefault="006F2966">
            <w:pPr>
              <w:pStyle w:val="NoSpacing"/>
            </w:pPr>
            <w:r>
              <w:t>5,599</w:t>
            </w:r>
          </w:p>
        </w:tc>
        <w:tc>
          <w:tcPr>
            <w:tcW w:w="1269" w:type="dxa"/>
          </w:tcPr>
          <w:p w14:paraId="08184AD7" w14:textId="77777777" w:rsidR="00B37854" w:rsidRDefault="006F2966">
            <w:pPr>
              <w:pStyle w:val="NoSpacing"/>
            </w:pPr>
            <w:r>
              <w:t>13,355</w:t>
            </w:r>
          </w:p>
        </w:tc>
        <w:tc>
          <w:tcPr>
            <w:tcW w:w="1257" w:type="dxa"/>
          </w:tcPr>
          <w:p w14:paraId="26FBE0EA" w14:textId="77777777" w:rsidR="00B37854" w:rsidRDefault="006F2966">
            <w:pPr>
              <w:pStyle w:val="NoSpacing"/>
            </w:pPr>
            <w:r>
              <w:t>820</w:t>
            </w:r>
          </w:p>
        </w:tc>
      </w:tr>
      <w:tr w:rsidR="00B37854" w14:paraId="0ECD4117" w14:textId="77777777">
        <w:tc>
          <w:tcPr>
            <w:tcW w:w="1405" w:type="dxa"/>
          </w:tcPr>
          <w:p w14:paraId="4671AFA7" w14:textId="77777777" w:rsidR="00B37854" w:rsidRDefault="006F2966">
            <w:pPr>
              <w:pStyle w:val="NoSpacing"/>
            </w:pPr>
            <w:r>
              <w:t>(%)</w:t>
            </w:r>
          </w:p>
        </w:tc>
        <w:tc>
          <w:tcPr>
            <w:tcW w:w="1278" w:type="dxa"/>
          </w:tcPr>
          <w:p w14:paraId="126C7BD4" w14:textId="77777777" w:rsidR="00B37854" w:rsidRDefault="006F2966">
            <w:pPr>
              <w:pStyle w:val="NoSpacing"/>
            </w:pPr>
            <w:r>
              <w:t>(96.6%)</w:t>
            </w:r>
          </w:p>
        </w:tc>
        <w:tc>
          <w:tcPr>
            <w:tcW w:w="1262" w:type="dxa"/>
          </w:tcPr>
          <w:p w14:paraId="66D7258B" w14:textId="77777777" w:rsidR="00B37854" w:rsidRDefault="006F2966">
            <w:pPr>
              <w:pStyle w:val="NoSpacing"/>
            </w:pPr>
            <w:r>
              <w:t>(96.3%)</w:t>
            </w:r>
          </w:p>
        </w:tc>
        <w:tc>
          <w:tcPr>
            <w:tcW w:w="1283" w:type="dxa"/>
          </w:tcPr>
          <w:p w14:paraId="66C821CE" w14:textId="77777777" w:rsidR="00B37854" w:rsidRDefault="006F2966">
            <w:pPr>
              <w:pStyle w:val="NoSpacing"/>
            </w:pPr>
            <w:r>
              <w:t>(95.2%)</w:t>
            </w:r>
          </w:p>
        </w:tc>
        <w:tc>
          <w:tcPr>
            <w:tcW w:w="1262" w:type="dxa"/>
          </w:tcPr>
          <w:p w14:paraId="26C5D3A6" w14:textId="77777777" w:rsidR="00B37854" w:rsidRDefault="006F2966">
            <w:pPr>
              <w:pStyle w:val="NoSpacing"/>
            </w:pPr>
            <w:r>
              <w:t>(100%)</w:t>
            </w:r>
          </w:p>
        </w:tc>
        <w:tc>
          <w:tcPr>
            <w:tcW w:w="1269" w:type="dxa"/>
          </w:tcPr>
          <w:p w14:paraId="0E554BCB" w14:textId="77777777" w:rsidR="00B37854" w:rsidRDefault="006F2966">
            <w:pPr>
              <w:pStyle w:val="NoSpacing"/>
            </w:pPr>
            <w:r>
              <w:t>(96.8%)</w:t>
            </w:r>
          </w:p>
        </w:tc>
        <w:tc>
          <w:tcPr>
            <w:tcW w:w="1257" w:type="dxa"/>
          </w:tcPr>
          <w:p w14:paraId="79495EF8" w14:textId="77777777" w:rsidR="00B37854" w:rsidRDefault="006F2966">
            <w:pPr>
              <w:pStyle w:val="NoSpacing"/>
            </w:pPr>
            <w:r>
              <w:t>(100%)</w:t>
            </w:r>
          </w:p>
        </w:tc>
      </w:tr>
      <w:tr w:rsidR="00B37854" w14:paraId="5D198871" w14:textId="77777777">
        <w:tc>
          <w:tcPr>
            <w:tcW w:w="1405" w:type="dxa"/>
          </w:tcPr>
          <w:p w14:paraId="7346BF88" w14:textId="77777777" w:rsidR="00B37854" w:rsidRDefault="006F2966">
            <w:pPr>
              <w:pStyle w:val="NoSpacing"/>
            </w:pPr>
            <w:r>
              <w:t>Mathematics sample N</w:t>
            </w:r>
          </w:p>
        </w:tc>
        <w:tc>
          <w:tcPr>
            <w:tcW w:w="1278" w:type="dxa"/>
          </w:tcPr>
          <w:p w14:paraId="7C2EBCBD" w14:textId="77777777" w:rsidR="00B37854" w:rsidRDefault="006F2966">
            <w:pPr>
              <w:pStyle w:val="NoSpacing"/>
            </w:pPr>
            <w:r>
              <w:t>13,335</w:t>
            </w:r>
          </w:p>
        </w:tc>
        <w:tc>
          <w:tcPr>
            <w:tcW w:w="1262" w:type="dxa"/>
          </w:tcPr>
          <w:p w14:paraId="280B9413" w14:textId="77777777" w:rsidR="00B37854" w:rsidRDefault="006F2966">
            <w:pPr>
              <w:pStyle w:val="NoSpacing"/>
            </w:pPr>
            <w:r>
              <w:t>5,378</w:t>
            </w:r>
          </w:p>
        </w:tc>
        <w:tc>
          <w:tcPr>
            <w:tcW w:w="1283" w:type="dxa"/>
          </w:tcPr>
          <w:p w14:paraId="5F3C68A7" w14:textId="77777777" w:rsidR="00B37854" w:rsidRDefault="006F2966">
            <w:pPr>
              <w:pStyle w:val="NoSpacing"/>
            </w:pPr>
            <w:r>
              <w:t>10,250</w:t>
            </w:r>
          </w:p>
        </w:tc>
        <w:tc>
          <w:tcPr>
            <w:tcW w:w="1262" w:type="dxa"/>
          </w:tcPr>
          <w:p w14:paraId="2B87C103" w14:textId="77777777" w:rsidR="00B37854" w:rsidRDefault="006F2966">
            <w:pPr>
              <w:pStyle w:val="NoSpacing"/>
            </w:pPr>
            <w:r>
              <w:t>-</w:t>
            </w:r>
          </w:p>
        </w:tc>
        <w:tc>
          <w:tcPr>
            <w:tcW w:w="1269" w:type="dxa"/>
          </w:tcPr>
          <w:p w14:paraId="12044A9D" w14:textId="77777777" w:rsidR="00B37854" w:rsidRDefault="006F2966">
            <w:pPr>
              <w:pStyle w:val="NoSpacing"/>
            </w:pPr>
            <w:r>
              <w:t>13,517</w:t>
            </w:r>
          </w:p>
        </w:tc>
        <w:tc>
          <w:tcPr>
            <w:tcW w:w="1257" w:type="dxa"/>
          </w:tcPr>
          <w:p w14:paraId="49AF1731" w14:textId="77777777" w:rsidR="00B37854" w:rsidRDefault="006F2966">
            <w:pPr>
              <w:pStyle w:val="NoSpacing"/>
            </w:pPr>
            <w:r>
              <w:t>820</w:t>
            </w:r>
          </w:p>
        </w:tc>
      </w:tr>
      <w:tr w:rsidR="00B37854" w14:paraId="5C879AFC" w14:textId="77777777">
        <w:tc>
          <w:tcPr>
            <w:tcW w:w="1405" w:type="dxa"/>
          </w:tcPr>
          <w:p w14:paraId="3794487E" w14:textId="77777777" w:rsidR="00B37854" w:rsidRDefault="006F2966">
            <w:pPr>
              <w:pStyle w:val="NoSpacing"/>
            </w:pPr>
            <w:r>
              <w:t>(%)</w:t>
            </w:r>
          </w:p>
        </w:tc>
        <w:tc>
          <w:tcPr>
            <w:tcW w:w="1278" w:type="dxa"/>
          </w:tcPr>
          <w:p w14:paraId="4EADE3C3" w14:textId="77777777" w:rsidR="00B37854" w:rsidRDefault="006F2966">
            <w:pPr>
              <w:pStyle w:val="NoSpacing"/>
            </w:pPr>
            <w:r>
              <w:t>(96.9%)</w:t>
            </w:r>
          </w:p>
        </w:tc>
        <w:tc>
          <w:tcPr>
            <w:tcW w:w="1262" w:type="dxa"/>
          </w:tcPr>
          <w:p w14:paraId="00078F74" w14:textId="77777777" w:rsidR="00B37854" w:rsidRDefault="006F2966">
            <w:pPr>
              <w:pStyle w:val="NoSpacing"/>
            </w:pPr>
            <w:r>
              <w:t>(96.5%)</w:t>
            </w:r>
          </w:p>
        </w:tc>
        <w:tc>
          <w:tcPr>
            <w:tcW w:w="1283" w:type="dxa"/>
          </w:tcPr>
          <w:p w14:paraId="3D16FFED" w14:textId="77777777" w:rsidR="00B37854" w:rsidRDefault="006F2966">
            <w:pPr>
              <w:pStyle w:val="NoSpacing"/>
            </w:pPr>
            <w:r>
              <w:t>(95.1%)</w:t>
            </w:r>
          </w:p>
        </w:tc>
        <w:tc>
          <w:tcPr>
            <w:tcW w:w="1262" w:type="dxa"/>
          </w:tcPr>
          <w:p w14:paraId="3664F613" w14:textId="77777777" w:rsidR="00B37854" w:rsidRDefault="00B37854">
            <w:pPr>
              <w:pStyle w:val="NoSpacing"/>
            </w:pPr>
          </w:p>
        </w:tc>
        <w:tc>
          <w:tcPr>
            <w:tcW w:w="1269" w:type="dxa"/>
          </w:tcPr>
          <w:p w14:paraId="5A41093F" w14:textId="77777777" w:rsidR="00B37854" w:rsidRDefault="006F2966">
            <w:pPr>
              <w:pStyle w:val="NoSpacing"/>
            </w:pPr>
            <w:r>
              <w:t>(98.0%)</w:t>
            </w:r>
          </w:p>
        </w:tc>
        <w:tc>
          <w:tcPr>
            <w:tcW w:w="1257" w:type="dxa"/>
          </w:tcPr>
          <w:p w14:paraId="0C0CA7A2" w14:textId="77777777" w:rsidR="00B37854" w:rsidRDefault="006F2966">
            <w:pPr>
              <w:pStyle w:val="NoSpacing"/>
            </w:pPr>
            <w:r>
              <w:t>(100%)</w:t>
            </w:r>
          </w:p>
        </w:tc>
      </w:tr>
      <w:tr w:rsidR="00B37854" w14:paraId="2D1B4AEB" w14:textId="77777777">
        <w:tc>
          <w:tcPr>
            <w:tcW w:w="9016" w:type="dxa"/>
            <w:gridSpan w:val="7"/>
          </w:tcPr>
          <w:p w14:paraId="5951AB09" w14:textId="77777777" w:rsidR="00B37854" w:rsidRDefault="006F2966">
            <w:pPr>
              <w:pStyle w:val="NoSpacing"/>
            </w:pPr>
            <w:r>
              <w:t>Percent imputed within literacy sample:</w:t>
            </w:r>
          </w:p>
        </w:tc>
      </w:tr>
      <w:tr w:rsidR="00B37854" w14:paraId="2669BB51" w14:textId="77777777">
        <w:tc>
          <w:tcPr>
            <w:tcW w:w="1405" w:type="dxa"/>
          </w:tcPr>
          <w:p w14:paraId="0B15DA43" w14:textId="77777777" w:rsidR="00B37854" w:rsidRDefault="006F2966">
            <w:pPr>
              <w:pStyle w:val="NoSpacing"/>
            </w:pPr>
            <w:r>
              <w:t xml:space="preserve">Mother’s </w:t>
            </w:r>
            <w:r>
              <w:t>Education</w:t>
            </w:r>
          </w:p>
        </w:tc>
        <w:tc>
          <w:tcPr>
            <w:tcW w:w="1278" w:type="dxa"/>
          </w:tcPr>
          <w:p w14:paraId="6062FB5A" w14:textId="77777777" w:rsidR="00B37854" w:rsidRDefault="006F2966">
            <w:pPr>
              <w:pStyle w:val="NoSpacing"/>
              <w:rPr>
                <w:highlight w:val="yellow"/>
              </w:rPr>
            </w:pPr>
            <w:r>
              <w:t>4.7</w:t>
            </w:r>
          </w:p>
        </w:tc>
        <w:tc>
          <w:tcPr>
            <w:tcW w:w="1262" w:type="dxa"/>
          </w:tcPr>
          <w:p w14:paraId="5051A2AE" w14:textId="77777777" w:rsidR="00B37854" w:rsidRDefault="006F2966">
            <w:pPr>
              <w:pStyle w:val="NoSpacing"/>
            </w:pPr>
            <w:r>
              <w:t>2.2</w:t>
            </w:r>
          </w:p>
        </w:tc>
        <w:tc>
          <w:tcPr>
            <w:tcW w:w="1283" w:type="dxa"/>
          </w:tcPr>
          <w:p w14:paraId="66DAD822" w14:textId="77777777" w:rsidR="00B37854" w:rsidRDefault="006F2966">
            <w:pPr>
              <w:pStyle w:val="NoSpacing"/>
              <w:rPr>
                <w:vertAlign w:val="superscript"/>
              </w:rPr>
            </w:pPr>
            <w:r>
              <w:t>0</w:t>
            </w:r>
            <w:r>
              <w:rPr>
                <w:vertAlign w:val="superscript"/>
              </w:rPr>
              <w:t>a</w:t>
            </w:r>
          </w:p>
        </w:tc>
        <w:tc>
          <w:tcPr>
            <w:tcW w:w="1262" w:type="dxa"/>
          </w:tcPr>
          <w:p w14:paraId="74A271E8" w14:textId="77777777" w:rsidR="00B37854" w:rsidRDefault="006F2966">
            <w:pPr>
              <w:pStyle w:val="NoSpacing"/>
            </w:pPr>
            <w:r>
              <w:t>15.0</w:t>
            </w:r>
          </w:p>
        </w:tc>
        <w:tc>
          <w:tcPr>
            <w:tcW w:w="1269" w:type="dxa"/>
          </w:tcPr>
          <w:p w14:paraId="16F8BE28" w14:textId="77777777" w:rsidR="00B37854" w:rsidRDefault="006F2966">
            <w:pPr>
              <w:pStyle w:val="NoSpacing"/>
            </w:pPr>
            <w:r>
              <w:t>0.6</w:t>
            </w:r>
          </w:p>
        </w:tc>
        <w:tc>
          <w:tcPr>
            <w:tcW w:w="1257" w:type="dxa"/>
          </w:tcPr>
          <w:p w14:paraId="5FA3B528" w14:textId="77777777" w:rsidR="00B37854" w:rsidRDefault="006F2966">
            <w:pPr>
              <w:pStyle w:val="NoSpacing"/>
            </w:pPr>
            <w:r>
              <w:t>0.7</w:t>
            </w:r>
          </w:p>
        </w:tc>
      </w:tr>
      <w:tr w:rsidR="00B37854" w14:paraId="0D8F4D5A" w14:textId="77777777">
        <w:tc>
          <w:tcPr>
            <w:tcW w:w="1405" w:type="dxa"/>
          </w:tcPr>
          <w:p w14:paraId="4143C899" w14:textId="77777777" w:rsidR="00B37854" w:rsidRDefault="006F2966">
            <w:pPr>
              <w:pStyle w:val="NoSpacing"/>
            </w:pPr>
            <w:r>
              <w:t>Father’s Education</w:t>
            </w:r>
          </w:p>
        </w:tc>
        <w:tc>
          <w:tcPr>
            <w:tcW w:w="1278" w:type="dxa"/>
          </w:tcPr>
          <w:p w14:paraId="60737BEF" w14:textId="77777777" w:rsidR="00B37854" w:rsidRDefault="006F2966">
            <w:pPr>
              <w:pStyle w:val="NoSpacing"/>
              <w:rPr>
                <w:highlight w:val="yellow"/>
              </w:rPr>
            </w:pPr>
            <w:r>
              <w:t>6.2</w:t>
            </w:r>
          </w:p>
        </w:tc>
        <w:tc>
          <w:tcPr>
            <w:tcW w:w="1262" w:type="dxa"/>
          </w:tcPr>
          <w:p w14:paraId="49665E4F" w14:textId="77777777" w:rsidR="00B37854" w:rsidRDefault="006F2966">
            <w:pPr>
              <w:pStyle w:val="NoSpacing"/>
            </w:pPr>
            <w:r>
              <w:t>3.8</w:t>
            </w:r>
          </w:p>
        </w:tc>
        <w:tc>
          <w:tcPr>
            <w:tcW w:w="1283" w:type="dxa"/>
          </w:tcPr>
          <w:p w14:paraId="773CD869" w14:textId="77777777" w:rsidR="00B37854" w:rsidRDefault="006F2966">
            <w:pPr>
              <w:pStyle w:val="NoSpacing"/>
              <w:rPr>
                <w:vertAlign w:val="superscript"/>
              </w:rPr>
            </w:pPr>
            <w:r>
              <w:t>0</w:t>
            </w:r>
            <w:r>
              <w:rPr>
                <w:vertAlign w:val="superscript"/>
              </w:rPr>
              <w:t>a</w:t>
            </w:r>
          </w:p>
        </w:tc>
        <w:tc>
          <w:tcPr>
            <w:tcW w:w="1262" w:type="dxa"/>
          </w:tcPr>
          <w:p w14:paraId="74471A92" w14:textId="77777777" w:rsidR="00B37854" w:rsidRDefault="006F2966">
            <w:pPr>
              <w:pStyle w:val="NoSpacing"/>
            </w:pPr>
            <w:r>
              <w:t>19.6</w:t>
            </w:r>
          </w:p>
        </w:tc>
        <w:tc>
          <w:tcPr>
            <w:tcW w:w="1269" w:type="dxa"/>
          </w:tcPr>
          <w:p w14:paraId="66D33891" w14:textId="77777777" w:rsidR="00B37854" w:rsidRDefault="006F2966">
            <w:pPr>
              <w:pStyle w:val="NoSpacing"/>
            </w:pPr>
            <w:r>
              <w:t>11.8</w:t>
            </w:r>
          </w:p>
        </w:tc>
        <w:tc>
          <w:tcPr>
            <w:tcW w:w="1257" w:type="dxa"/>
          </w:tcPr>
          <w:p w14:paraId="502DF14F" w14:textId="77777777" w:rsidR="00B37854" w:rsidRDefault="006F2966">
            <w:pPr>
              <w:pStyle w:val="NoSpacing"/>
            </w:pPr>
            <w:r>
              <w:t>0.6</w:t>
            </w:r>
          </w:p>
        </w:tc>
      </w:tr>
      <w:tr w:rsidR="00B37854" w14:paraId="00984F8F" w14:textId="77777777">
        <w:tc>
          <w:tcPr>
            <w:tcW w:w="1405" w:type="dxa"/>
          </w:tcPr>
          <w:p w14:paraId="4D972D84" w14:textId="77777777" w:rsidR="00B37854" w:rsidRDefault="006F2966">
            <w:pPr>
              <w:pStyle w:val="NoSpacing"/>
            </w:pPr>
            <w:r>
              <w:t>Income</w:t>
            </w:r>
          </w:p>
        </w:tc>
        <w:tc>
          <w:tcPr>
            <w:tcW w:w="1278" w:type="dxa"/>
          </w:tcPr>
          <w:p w14:paraId="3BBA0728" w14:textId="77777777" w:rsidR="00B37854" w:rsidRDefault="006F2966">
            <w:pPr>
              <w:pStyle w:val="NoSpacing"/>
            </w:pPr>
            <w:r>
              <w:t>5.8</w:t>
            </w:r>
          </w:p>
        </w:tc>
        <w:tc>
          <w:tcPr>
            <w:tcW w:w="1262" w:type="dxa"/>
          </w:tcPr>
          <w:p w14:paraId="6AB15A14" w14:textId="77777777" w:rsidR="00B37854" w:rsidRDefault="006F2966">
            <w:pPr>
              <w:pStyle w:val="NoSpacing"/>
            </w:pPr>
            <w:r>
              <w:t>12.9</w:t>
            </w:r>
          </w:p>
        </w:tc>
        <w:tc>
          <w:tcPr>
            <w:tcW w:w="1283" w:type="dxa"/>
          </w:tcPr>
          <w:p w14:paraId="30D99539" w14:textId="77777777" w:rsidR="00B37854" w:rsidRDefault="006F2966">
            <w:pPr>
              <w:pStyle w:val="NoSpacing"/>
              <w:rPr>
                <w:vertAlign w:val="superscript"/>
              </w:rPr>
            </w:pPr>
            <w:r>
              <w:t>0</w:t>
            </w:r>
            <w:r>
              <w:rPr>
                <w:vertAlign w:val="superscript"/>
              </w:rPr>
              <w:t>a</w:t>
            </w:r>
          </w:p>
        </w:tc>
        <w:tc>
          <w:tcPr>
            <w:tcW w:w="1262" w:type="dxa"/>
          </w:tcPr>
          <w:p w14:paraId="263E6B06" w14:textId="77777777" w:rsidR="00B37854" w:rsidRDefault="006F2966">
            <w:pPr>
              <w:pStyle w:val="NoSpacing"/>
            </w:pPr>
            <w:r>
              <w:t>19.6</w:t>
            </w:r>
          </w:p>
        </w:tc>
        <w:tc>
          <w:tcPr>
            <w:tcW w:w="1269" w:type="dxa"/>
          </w:tcPr>
          <w:p w14:paraId="439C8B50" w14:textId="77777777" w:rsidR="00B37854" w:rsidRDefault="006F2966">
            <w:pPr>
              <w:pStyle w:val="NoSpacing"/>
              <w:rPr>
                <w:vertAlign w:val="superscript"/>
              </w:rPr>
            </w:pPr>
            <w:r>
              <w:t>0.1</w:t>
            </w:r>
            <w:r>
              <w:rPr>
                <w:vertAlign w:val="superscript"/>
              </w:rPr>
              <w:t>a</w:t>
            </w:r>
          </w:p>
        </w:tc>
        <w:tc>
          <w:tcPr>
            <w:tcW w:w="1257" w:type="dxa"/>
          </w:tcPr>
          <w:p w14:paraId="67995680" w14:textId="77777777" w:rsidR="00B37854" w:rsidRDefault="006F2966">
            <w:pPr>
              <w:pStyle w:val="NoSpacing"/>
            </w:pPr>
            <w:r>
              <w:t>4.9</w:t>
            </w:r>
          </w:p>
        </w:tc>
      </w:tr>
      <w:tr w:rsidR="00B37854" w14:paraId="088E11F1" w14:textId="77777777">
        <w:tc>
          <w:tcPr>
            <w:tcW w:w="1405" w:type="dxa"/>
          </w:tcPr>
          <w:p w14:paraId="6E30D95E" w14:textId="77777777" w:rsidR="00B37854" w:rsidRDefault="006F2966">
            <w:pPr>
              <w:pStyle w:val="NoSpacing"/>
            </w:pPr>
            <w:r>
              <w:t>Child’s gender</w:t>
            </w:r>
          </w:p>
        </w:tc>
        <w:tc>
          <w:tcPr>
            <w:tcW w:w="1278" w:type="dxa"/>
          </w:tcPr>
          <w:p w14:paraId="630FE2BC" w14:textId="77777777" w:rsidR="00B37854" w:rsidRDefault="006F2966">
            <w:pPr>
              <w:pStyle w:val="NoSpacing"/>
            </w:pPr>
            <w:r>
              <w:t>0</w:t>
            </w:r>
          </w:p>
        </w:tc>
        <w:tc>
          <w:tcPr>
            <w:tcW w:w="1262" w:type="dxa"/>
          </w:tcPr>
          <w:p w14:paraId="737A27C7" w14:textId="77777777" w:rsidR="00B37854" w:rsidRDefault="006F2966">
            <w:pPr>
              <w:pStyle w:val="NoSpacing"/>
            </w:pPr>
            <w:r>
              <w:t>0</w:t>
            </w:r>
          </w:p>
        </w:tc>
        <w:tc>
          <w:tcPr>
            <w:tcW w:w="1283" w:type="dxa"/>
          </w:tcPr>
          <w:p w14:paraId="3054E332" w14:textId="77777777" w:rsidR="00B37854" w:rsidRDefault="006F2966">
            <w:pPr>
              <w:pStyle w:val="NoSpacing"/>
            </w:pPr>
            <w:r>
              <w:t>0</w:t>
            </w:r>
          </w:p>
        </w:tc>
        <w:tc>
          <w:tcPr>
            <w:tcW w:w="1262" w:type="dxa"/>
          </w:tcPr>
          <w:p w14:paraId="439CD034" w14:textId="77777777" w:rsidR="00B37854" w:rsidRDefault="006F2966">
            <w:pPr>
              <w:pStyle w:val="NoSpacing"/>
            </w:pPr>
            <w:r>
              <w:t>0</w:t>
            </w:r>
          </w:p>
        </w:tc>
        <w:tc>
          <w:tcPr>
            <w:tcW w:w="1269" w:type="dxa"/>
          </w:tcPr>
          <w:p w14:paraId="71EC28F7" w14:textId="77777777" w:rsidR="00B37854" w:rsidRDefault="006F2966">
            <w:pPr>
              <w:pStyle w:val="NoSpacing"/>
            </w:pPr>
            <w:r>
              <w:t>0</w:t>
            </w:r>
          </w:p>
        </w:tc>
        <w:tc>
          <w:tcPr>
            <w:tcW w:w="1257" w:type="dxa"/>
          </w:tcPr>
          <w:p w14:paraId="0BEC6FEA" w14:textId="77777777" w:rsidR="00B37854" w:rsidRDefault="006F2966">
            <w:pPr>
              <w:pStyle w:val="NoSpacing"/>
            </w:pPr>
            <w:r>
              <w:t>0</w:t>
            </w:r>
          </w:p>
        </w:tc>
      </w:tr>
      <w:tr w:rsidR="00B37854" w14:paraId="5679BC5E" w14:textId="77777777">
        <w:tc>
          <w:tcPr>
            <w:tcW w:w="1405" w:type="dxa"/>
          </w:tcPr>
          <w:p w14:paraId="4D530B4A" w14:textId="77777777" w:rsidR="00B37854" w:rsidRDefault="006F2966">
            <w:pPr>
              <w:pStyle w:val="NoSpacing"/>
            </w:pPr>
            <w:r>
              <w:t>Age at assessment</w:t>
            </w:r>
          </w:p>
        </w:tc>
        <w:tc>
          <w:tcPr>
            <w:tcW w:w="1278" w:type="dxa"/>
          </w:tcPr>
          <w:p w14:paraId="05E4ED54" w14:textId="77777777" w:rsidR="00B37854" w:rsidRDefault="006F2966">
            <w:pPr>
              <w:pStyle w:val="NoSpacing"/>
            </w:pPr>
            <w:r>
              <w:t>0</w:t>
            </w:r>
          </w:p>
        </w:tc>
        <w:tc>
          <w:tcPr>
            <w:tcW w:w="1262" w:type="dxa"/>
          </w:tcPr>
          <w:p w14:paraId="3A716205" w14:textId="77777777" w:rsidR="00B37854" w:rsidRDefault="006F2966">
            <w:pPr>
              <w:pStyle w:val="NoSpacing"/>
            </w:pPr>
            <w:r>
              <w:t>1.4</w:t>
            </w:r>
          </w:p>
        </w:tc>
        <w:tc>
          <w:tcPr>
            <w:tcW w:w="1283" w:type="dxa"/>
          </w:tcPr>
          <w:p w14:paraId="2ACA1DA1" w14:textId="77777777" w:rsidR="00B37854" w:rsidRDefault="006F2966">
            <w:pPr>
              <w:pStyle w:val="NoSpacing"/>
            </w:pPr>
            <w:r>
              <w:t>0</w:t>
            </w:r>
          </w:p>
        </w:tc>
        <w:tc>
          <w:tcPr>
            <w:tcW w:w="1262" w:type="dxa"/>
          </w:tcPr>
          <w:p w14:paraId="26DF6BBA" w14:textId="77777777" w:rsidR="00B37854" w:rsidRDefault="006F2966">
            <w:pPr>
              <w:pStyle w:val="NoSpacing"/>
            </w:pPr>
            <w:r>
              <w:t>0</w:t>
            </w:r>
          </w:p>
        </w:tc>
        <w:tc>
          <w:tcPr>
            <w:tcW w:w="1269" w:type="dxa"/>
          </w:tcPr>
          <w:p w14:paraId="643487EC" w14:textId="77777777" w:rsidR="00B37854" w:rsidRDefault="006F2966">
            <w:pPr>
              <w:pStyle w:val="NoSpacing"/>
            </w:pPr>
            <w:r>
              <w:t>0</w:t>
            </w:r>
          </w:p>
        </w:tc>
        <w:tc>
          <w:tcPr>
            <w:tcW w:w="1257" w:type="dxa"/>
          </w:tcPr>
          <w:p w14:paraId="4E4F6244" w14:textId="77777777" w:rsidR="00B37854" w:rsidRDefault="006F2966">
            <w:pPr>
              <w:pStyle w:val="NoSpacing"/>
            </w:pPr>
            <w:r>
              <w:t>3.5</w:t>
            </w:r>
          </w:p>
        </w:tc>
      </w:tr>
      <w:tr w:rsidR="00B37854" w14:paraId="4D5AAA4A" w14:textId="77777777">
        <w:tc>
          <w:tcPr>
            <w:tcW w:w="1405" w:type="dxa"/>
          </w:tcPr>
          <w:p w14:paraId="173C510C" w14:textId="77777777" w:rsidR="00B37854" w:rsidRDefault="006F2966">
            <w:pPr>
              <w:pStyle w:val="NoSpacing"/>
            </w:pPr>
            <w:r>
              <w:t>Foreign born parents</w:t>
            </w:r>
          </w:p>
        </w:tc>
        <w:tc>
          <w:tcPr>
            <w:tcW w:w="1278" w:type="dxa"/>
          </w:tcPr>
          <w:p w14:paraId="7FFDE63D" w14:textId="77777777" w:rsidR="00B37854" w:rsidRDefault="006F2966">
            <w:pPr>
              <w:pStyle w:val="NoSpacing"/>
            </w:pPr>
            <w:r>
              <w:t>1.5</w:t>
            </w:r>
          </w:p>
        </w:tc>
        <w:tc>
          <w:tcPr>
            <w:tcW w:w="1262" w:type="dxa"/>
          </w:tcPr>
          <w:p w14:paraId="4A76AACB" w14:textId="77777777" w:rsidR="00B37854" w:rsidRDefault="006F2966">
            <w:pPr>
              <w:pStyle w:val="NoSpacing"/>
            </w:pPr>
            <w:r>
              <w:t>0</w:t>
            </w:r>
          </w:p>
        </w:tc>
        <w:tc>
          <w:tcPr>
            <w:tcW w:w="1283" w:type="dxa"/>
          </w:tcPr>
          <w:p w14:paraId="458318AB" w14:textId="77777777" w:rsidR="00B37854" w:rsidRDefault="006F2966">
            <w:pPr>
              <w:pStyle w:val="NoSpacing"/>
            </w:pPr>
            <w:r>
              <w:t>&lt;0.1</w:t>
            </w:r>
          </w:p>
        </w:tc>
        <w:tc>
          <w:tcPr>
            <w:tcW w:w="1262" w:type="dxa"/>
          </w:tcPr>
          <w:p w14:paraId="515639AD" w14:textId="77777777" w:rsidR="00B37854" w:rsidRDefault="006F2966">
            <w:pPr>
              <w:pStyle w:val="NoSpacing"/>
            </w:pPr>
            <w:r>
              <w:t>3.6</w:t>
            </w:r>
          </w:p>
        </w:tc>
        <w:tc>
          <w:tcPr>
            <w:tcW w:w="1269" w:type="dxa"/>
          </w:tcPr>
          <w:p w14:paraId="73EF8EB7" w14:textId="77777777" w:rsidR="00B37854" w:rsidRDefault="006F2966">
            <w:pPr>
              <w:pStyle w:val="NoSpacing"/>
            </w:pPr>
            <w:r>
              <w:t>1.8</w:t>
            </w:r>
          </w:p>
        </w:tc>
        <w:tc>
          <w:tcPr>
            <w:tcW w:w="1257" w:type="dxa"/>
          </w:tcPr>
          <w:p w14:paraId="4842FFC3" w14:textId="77777777" w:rsidR="00B37854" w:rsidRDefault="006F2966">
            <w:pPr>
              <w:pStyle w:val="NoSpacing"/>
            </w:pPr>
            <w:r>
              <w:t>-</w:t>
            </w:r>
          </w:p>
        </w:tc>
      </w:tr>
      <w:tr w:rsidR="00B37854" w14:paraId="563B93D5" w14:textId="77777777">
        <w:tc>
          <w:tcPr>
            <w:tcW w:w="1405" w:type="dxa"/>
          </w:tcPr>
          <w:p w14:paraId="2A43B98B" w14:textId="77777777" w:rsidR="00B37854" w:rsidRDefault="006F2966">
            <w:pPr>
              <w:pStyle w:val="NoSpacing"/>
            </w:pPr>
            <w:r>
              <w:t>Foreign language</w:t>
            </w:r>
          </w:p>
        </w:tc>
        <w:tc>
          <w:tcPr>
            <w:tcW w:w="1278" w:type="dxa"/>
          </w:tcPr>
          <w:p w14:paraId="0331C91D" w14:textId="77777777" w:rsidR="00B37854" w:rsidRDefault="006F2966">
            <w:pPr>
              <w:pStyle w:val="NoSpacing"/>
            </w:pPr>
            <w:r>
              <w:t>10.3</w:t>
            </w:r>
          </w:p>
        </w:tc>
        <w:tc>
          <w:tcPr>
            <w:tcW w:w="1262" w:type="dxa"/>
          </w:tcPr>
          <w:p w14:paraId="27FD192E" w14:textId="77777777" w:rsidR="00B37854" w:rsidRDefault="006F2966">
            <w:pPr>
              <w:pStyle w:val="NoSpacing"/>
            </w:pPr>
            <w:r>
              <w:t>14.7</w:t>
            </w:r>
          </w:p>
        </w:tc>
        <w:tc>
          <w:tcPr>
            <w:tcW w:w="1283" w:type="dxa"/>
          </w:tcPr>
          <w:p w14:paraId="33BBC3AB" w14:textId="77777777" w:rsidR="00B37854" w:rsidRDefault="006F2966">
            <w:pPr>
              <w:pStyle w:val="NoSpacing"/>
            </w:pPr>
            <w:r>
              <w:t>&lt;0.1</w:t>
            </w:r>
          </w:p>
        </w:tc>
        <w:tc>
          <w:tcPr>
            <w:tcW w:w="1262" w:type="dxa"/>
          </w:tcPr>
          <w:p w14:paraId="454E4C51" w14:textId="77777777" w:rsidR="00B37854" w:rsidRDefault="006F2966">
            <w:pPr>
              <w:pStyle w:val="NoSpacing"/>
            </w:pPr>
            <w:r>
              <w:t>38.5</w:t>
            </w:r>
          </w:p>
        </w:tc>
        <w:tc>
          <w:tcPr>
            <w:tcW w:w="1269" w:type="dxa"/>
          </w:tcPr>
          <w:p w14:paraId="67D2870E" w14:textId="77777777" w:rsidR="00B37854" w:rsidRDefault="006F2966">
            <w:pPr>
              <w:pStyle w:val="NoSpacing"/>
            </w:pPr>
            <w:r>
              <w:t>0</w:t>
            </w:r>
          </w:p>
        </w:tc>
        <w:tc>
          <w:tcPr>
            <w:tcW w:w="1257" w:type="dxa"/>
          </w:tcPr>
          <w:p w14:paraId="129416CE" w14:textId="77777777" w:rsidR="00B37854" w:rsidRDefault="006F2966">
            <w:pPr>
              <w:pStyle w:val="NoSpacing"/>
            </w:pPr>
            <w:r>
              <w:t>-</w:t>
            </w:r>
          </w:p>
        </w:tc>
      </w:tr>
      <w:tr w:rsidR="00B37854" w14:paraId="46C30E9B" w14:textId="77777777">
        <w:tc>
          <w:tcPr>
            <w:tcW w:w="1405" w:type="dxa"/>
          </w:tcPr>
          <w:p w14:paraId="46A338A8" w14:textId="77777777" w:rsidR="00B37854" w:rsidRDefault="006F2966">
            <w:pPr>
              <w:pStyle w:val="NoSpacing"/>
            </w:pPr>
            <w:r>
              <w:t>Family structure</w:t>
            </w:r>
          </w:p>
        </w:tc>
        <w:tc>
          <w:tcPr>
            <w:tcW w:w="1278" w:type="dxa"/>
          </w:tcPr>
          <w:p w14:paraId="7EC15C8B" w14:textId="77777777" w:rsidR="00B37854" w:rsidRDefault="006F2966">
            <w:pPr>
              <w:pStyle w:val="NoSpacing"/>
              <w:rPr>
                <w:highlight w:val="yellow"/>
              </w:rPr>
            </w:pPr>
            <w:r>
              <w:t>0.9</w:t>
            </w:r>
          </w:p>
        </w:tc>
        <w:tc>
          <w:tcPr>
            <w:tcW w:w="1262" w:type="dxa"/>
          </w:tcPr>
          <w:p w14:paraId="5B0846B1" w14:textId="77777777" w:rsidR="00B37854" w:rsidRDefault="006F2966">
            <w:pPr>
              <w:pStyle w:val="NoSpacing"/>
            </w:pPr>
            <w:r>
              <w:t>4.5</w:t>
            </w:r>
          </w:p>
        </w:tc>
        <w:tc>
          <w:tcPr>
            <w:tcW w:w="1283" w:type="dxa"/>
          </w:tcPr>
          <w:p w14:paraId="678CDA6D" w14:textId="77777777" w:rsidR="00B37854" w:rsidRDefault="006F2966">
            <w:pPr>
              <w:pStyle w:val="NoSpacing"/>
            </w:pPr>
            <w:r>
              <w:t>0</w:t>
            </w:r>
          </w:p>
        </w:tc>
        <w:tc>
          <w:tcPr>
            <w:tcW w:w="1262" w:type="dxa"/>
          </w:tcPr>
          <w:p w14:paraId="21A4778B" w14:textId="77777777" w:rsidR="00B37854" w:rsidRDefault="006F2966">
            <w:pPr>
              <w:pStyle w:val="NoSpacing"/>
            </w:pPr>
            <w:r>
              <w:t>46.0</w:t>
            </w:r>
          </w:p>
        </w:tc>
        <w:tc>
          <w:tcPr>
            <w:tcW w:w="1269" w:type="dxa"/>
          </w:tcPr>
          <w:p w14:paraId="3D8AD135" w14:textId="77777777" w:rsidR="00B37854" w:rsidRDefault="006F2966">
            <w:pPr>
              <w:pStyle w:val="NoSpacing"/>
            </w:pPr>
            <w:r>
              <w:t>0</w:t>
            </w:r>
          </w:p>
        </w:tc>
        <w:tc>
          <w:tcPr>
            <w:tcW w:w="1257" w:type="dxa"/>
          </w:tcPr>
          <w:p w14:paraId="1188C38F" w14:textId="77777777" w:rsidR="00B37854" w:rsidRDefault="006F2966">
            <w:pPr>
              <w:pStyle w:val="NoSpacing"/>
            </w:pPr>
            <w:r>
              <w:t>0</w:t>
            </w:r>
          </w:p>
        </w:tc>
      </w:tr>
    </w:tbl>
    <w:p w14:paraId="441418FD" w14:textId="77777777" w:rsidR="00B37854" w:rsidRDefault="006F2966">
      <w:pPr>
        <w:pStyle w:val="Tableheader"/>
      </w:pPr>
      <w:r>
        <w:rPr>
          <w:vertAlign w:val="superscript"/>
        </w:rPr>
        <w:t>a</w:t>
      </w:r>
      <w:r>
        <w:t xml:space="preserve"> Derived variables supplied by the data provider with missing values already imputed. All ECLS-K sample sizes are rounded to the nearest 50 in accordance with NCES statistical disclosure rules.</w:t>
      </w:r>
    </w:p>
    <w:p w14:paraId="520F8317" w14:textId="77777777" w:rsidR="00B37854" w:rsidRDefault="00B37854"/>
    <w:p w14:paraId="3824F9C0" w14:textId="77777777" w:rsidR="00B37854" w:rsidRDefault="006F2966">
      <w:r>
        <w:t xml:space="preserve">Imputation was conducted on the sample of cases with a valid survey weight supplied by the data providers as the target wave, i.e. the sample who participated in the survey in any way at that time point. Due to lack of appropriate survey weights for the Dutch and Japanese target samples, imputation for the Dutch sample was conducted on the sample of cases with valid </w:t>
      </w:r>
      <w:r>
        <w:lastRenderedPageBreak/>
        <w:t>achievement score data and imputation for the Japanese sample was conducted for children who were assessed in both JCPS 2013 and 2014 (e.g., children who were grade 1 in 2013 and 2 in 2014).  Literacy and mathematics scores were included in the joint multiple imputation model for all variables to improve the precision of prediction. Cases with missing values on the dependent variables were then excluded from the analytical models of interest (von Hippel, 2007). Our method precluded the estimation of compara</w:t>
      </w:r>
      <w:r>
        <w:t>ble models on a non-imputed, complete case, sample for countries where income data was banded (see Appendix B) because quintile groups were defined based on continuous predictions from the MI model. Hence quintile group membership varied across imputed datasets even when household income band was observed in the data.</w:t>
      </w:r>
    </w:p>
    <w:p w14:paraId="7D8DFFE8" w14:textId="77777777" w:rsidR="00B37854" w:rsidRDefault="00B37854"/>
    <w:p w14:paraId="4B9F5A39" w14:textId="77777777" w:rsidR="00B37854" w:rsidRDefault="006F2966">
      <w:pPr>
        <w:pStyle w:val="Tableheader"/>
        <w:rPr>
          <w:color w:val="333333"/>
          <w:shd w:val="clear" w:color="auto" w:fill="FCFCFC"/>
        </w:rPr>
      </w:pPr>
      <w:r>
        <w:rPr>
          <w:lang w:eastAsia="en-GB"/>
        </w:rPr>
        <w:t>Additional r</w:t>
      </w:r>
      <w:r>
        <w:rPr>
          <w:color w:val="333333"/>
          <w:shd w:val="clear" w:color="auto" w:fill="FCFCFC"/>
        </w:rPr>
        <w:t>eference</w:t>
      </w:r>
    </w:p>
    <w:p w14:paraId="3B5508C3" w14:textId="77777777" w:rsidR="00B37854" w:rsidRDefault="006F2966">
      <w:pPr>
        <w:pStyle w:val="Tableheader"/>
        <w:rPr>
          <w:rStyle w:val="Hyperlink"/>
          <w:color w:val="004B83"/>
          <w:shd w:val="clear" w:color="auto" w:fill="FCFCFC"/>
        </w:rPr>
      </w:pPr>
      <w:r>
        <w:rPr>
          <w:shd w:val="clear" w:color="auto" w:fill="FCFCFC"/>
        </w:rPr>
        <w:t xml:space="preserve">von Hippel, P. T. (2007). Regression with missing </w:t>
      </w:r>
      <w:proofErr w:type="spellStart"/>
      <w:r>
        <w:rPr>
          <w:shd w:val="clear" w:color="auto" w:fill="FCFCFC"/>
        </w:rPr>
        <w:t>Ys</w:t>
      </w:r>
      <w:proofErr w:type="spellEnd"/>
      <w:r>
        <w:rPr>
          <w:shd w:val="clear" w:color="auto" w:fill="FCFCFC"/>
        </w:rPr>
        <w:t xml:space="preserve">: An improved strategy for </w:t>
      </w:r>
      <w:proofErr w:type="spellStart"/>
      <w:r>
        <w:rPr>
          <w:shd w:val="clear" w:color="auto" w:fill="FCFCFC"/>
        </w:rPr>
        <w:t>analyzing</w:t>
      </w:r>
      <w:proofErr w:type="spellEnd"/>
      <w:r>
        <w:rPr>
          <w:shd w:val="clear" w:color="auto" w:fill="FCFCFC"/>
        </w:rPr>
        <w:t xml:space="preserve"> multiply imputed data. </w:t>
      </w:r>
      <w:r>
        <w:rPr>
          <w:i/>
          <w:iCs/>
          <w:shd w:val="clear" w:color="auto" w:fill="FCFCFC"/>
        </w:rPr>
        <w:t>Sociological Methodology,</w:t>
      </w:r>
      <w:r>
        <w:rPr>
          <w:shd w:val="clear" w:color="auto" w:fill="FCFCFC"/>
        </w:rPr>
        <w:t> </w:t>
      </w:r>
      <w:r>
        <w:rPr>
          <w:i/>
          <w:iCs/>
          <w:shd w:val="clear" w:color="auto" w:fill="FCFCFC"/>
        </w:rPr>
        <w:t>37</w:t>
      </w:r>
      <w:r>
        <w:rPr>
          <w:shd w:val="clear" w:color="auto" w:fill="FCFCFC"/>
        </w:rPr>
        <w:t>, 83–117. https://doi.org/10.1111/j.1467-9531.2007.00180.x</w:t>
      </w:r>
    </w:p>
    <w:p w14:paraId="483DE254" w14:textId="77777777" w:rsidR="00B37854" w:rsidRDefault="006F2966">
      <w:pPr>
        <w:rPr>
          <w:rStyle w:val="Hyperlink"/>
          <w:color w:val="004B83"/>
          <w:shd w:val="clear" w:color="auto" w:fill="FCFCFC"/>
        </w:rPr>
      </w:pPr>
      <w:r>
        <w:rPr>
          <w:rStyle w:val="Hyperlink"/>
          <w:color w:val="004B83"/>
          <w:shd w:val="clear" w:color="auto" w:fill="FCFCFC"/>
        </w:rPr>
        <w:br w:type="page" w:clear="all"/>
      </w:r>
    </w:p>
    <w:p w14:paraId="092080EB" w14:textId="77777777" w:rsidR="00B37854" w:rsidRDefault="006F2966">
      <w:pPr>
        <w:pStyle w:val="Heading2"/>
      </w:pPr>
      <w:r>
        <w:lastRenderedPageBreak/>
        <w:t>Appendix D. Supplementary tables</w:t>
      </w:r>
    </w:p>
    <w:p w14:paraId="3EFE6707" w14:textId="77777777" w:rsidR="00B37854" w:rsidRDefault="006F2966">
      <w:pPr>
        <w:pStyle w:val="Tableheader"/>
      </w:pPr>
      <w:r>
        <w:rPr>
          <w:b/>
          <w:bCs/>
        </w:rPr>
        <w:t>Table D1</w:t>
      </w:r>
      <w:r>
        <w:t xml:space="preserve">. </w:t>
      </w:r>
      <w:r>
        <w:t>Percent of variation in literacy scores at age 6-8 accounted for by parental education and income group (partial eta-squared)</w:t>
      </w:r>
    </w:p>
    <w:tbl>
      <w:tblPr>
        <w:tblW w:w="9908" w:type="dxa"/>
        <w:tblCellMar>
          <w:left w:w="0" w:type="dxa"/>
        </w:tblCellMar>
        <w:tblLook w:val="04A0" w:firstRow="1" w:lastRow="0" w:firstColumn="1" w:lastColumn="0" w:noHBand="0" w:noVBand="1"/>
      </w:tblPr>
      <w:tblGrid>
        <w:gridCol w:w="1284"/>
        <w:gridCol w:w="688"/>
        <w:gridCol w:w="740"/>
        <w:gridCol w:w="688"/>
        <w:gridCol w:w="740"/>
        <w:gridCol w:w="688"/>
        <w:gridCol w:w="740"/>
        <w:gridCol w:w="866"/>
        <w:gridCol w:w="740"/>
        <w:gridCol w:w="866"/>
        <w:gridCol w:w="589"/>
        <w:gridCol w:w="811"/>
        <w:gridCol w:w="733"/>
        <w:gridCol w:w="7"/>
      </w:tblGrid>
      <w:tr w:rsidR="00B37854" w14:paraId="73167F8F" w14:textId="77777777">
        <w:trPr>
          <w:gridAfter w:val="1"/>
          <w:wAfter w:w="7" w:type="dxa"/>
          <w:trHeight w:val="300"/>
        </w:trPr>
        <w:tc>
          <w:tcPr>
            <w:tcW w:w="1284" w:type="dxa"/>
            <w:tcBorders>
              <w:top w:val="single" w:sz="4" w:space="0" w:color="auto"/>
              <w:left w:val="none" w:sz="4" w:space="0" w:color="000000"/>
              <w:right w:val="none" w:sz="4" w:space="0" w:color="000000"/>
            </w:tcBorders>
            <w:shd w:val="clear" w:color="auto" w:fill="auto"/>
            <w:noWrap/>
            <w:vAlign w:val="bottom"/>
          </w:tcPr>
          <w:p w14:paraId="40C33F1A" w14:textId="77777777" w:rsidR="00B37854" w:rsidRDefault="00B37854">
            <w:pPr>
              <w:pStyle w:val="NoSpacing"/>
              <w:rPr>
                <w:lang w:eastAsia="en-GB"/>
              </w:rPr>
            </w:pPr>
          </w:p>
        </w:tc>
        <w:tc>
          <w:tcPr>
            <w:tcW w:w="1364" w:type="dxa"/>
            <w:gridSpan w:val="2"/>
            <w:vMerge w:val="restart"/>
            <w:tcBorders>
              <w:top w:val="single" w:sz="4" w:space="0" w:color="auto"/>
              <w:left w:val="none" w:sz="4" w:space="0" w:color="000000"/>
              <w:right w:val="none" w:sz="4" w:space="0" w:color="000000"/>
            </w:tcBorders>
            <w:vAlign w:val="bottom"/>
          </w:tcPr>
          <w:p w14:paraId="1D588DD5" w14:textId="77777777" w:rsidR="00B37854" w:rsidRDefault="006F2966">
            <w:pPr>
              <w:pStyle w:val="NoSpacing"/>
              <w:rPr>
                <w:lang w:val="fr-FR" w:eastAsia="en-GB"/>
              </w:rPr>
            </w:pPr>
            <w:r>
              <w:rPr>
                <w:lang w:val="fr-FR" w:eastAsia="en-GB"/>
              </w:rPr>
              <w:t>A. Joint contribution (total SES gradient)</w:t>
            </w:r>
          </w:p>
        </w:tc>
        <w:tc>
          <w:tcPr>
            <w:tcW w:w="2728" w:type="dxa"/>
            <w:gridSpan w:val="4"/>
            <w:tcBorders>
              <w:top w:val="single" w:sz="4" w:space="0" w:color="auto"/>
              <w:left w:val="none" w:sz="4" w:space="0" w:color="000000"/>
              <w:bottom w:val="single" w:sz="4" w:space="0" w:color="auto"/>
              <w:right w:val="none" w:sz="4" w:space="0" w:color="000000"/>
            </w:tcBorders>
            <w:vAlign w:val="bottom"/>
          </w:tcPr>
          <w:p w14:paraId="6945DF7F" w14:textId="77777777" w:rsidR="00B37854" w:rsidRDefault="006F2966">
            <w:pPr>
              <w:pStyle w:val="NoSpacing"/>
              <w:rPr>
                <w:lang w:eastAsia="en-GB"/>
              </w:rPr>
            </w:pPr>
            <w:r>
              <w:rPr>
                <w:lang w:eastAsia="en-GB"/>
              </w:rPr>
              <w:t>Gross contributions:</w:t>
            </w:r>
          </w:p>
        </w:tc>
        <w:tc>
          <w:tcPr>
            <w:tcW w:w="3021" w:type="dxa"/>
            <w:gridSpan w:val="4"/>
            <w:tcBorders>
              <w:top w:val="single" w:sz="4" w:space="0" w:color="auto"/>
              <w:left w:val="none" w:sz="4" w:space="0" w:color="000000"/>
              <w:bottom w:val="single" w:sz="4" w:space="0" w:color="auto"/>
              <w:right w:val="none" w:sz="4" w:space="0" w:color="000000"/>
            </w:tcBorders>
            <w:shd w:val="clear" w:color="auto" w:fill="auto"/>
            <w:noWrap/>
            <w:vAlign w:val="bottom"/>
          </w:tcPr>
          <w:p w14:paraId="389BF10A" w14:textId="77777777" w:rsidR="00B37854" w:rsidRDefault="006F2966">
            <w:pPr>
              <w:pStyle w:val="NoSpacing"/>
              <w:rPr>
                <w:lang w:eastAsia="en-GB"/>
              </w:rPr>
            </w:pPr>
            <w:r>
              <w:rPr>
                <w:lang w:eastAsia="en-GB"/>
              </w:rPr>
              <w:t>Net contributions:</w:t>
            </w:r>
          </w:p>
        </w:tc>
        <w:tc>
          <w:tcPr>
            <w:tcW w:w="1504" w:type="dxa"/>
            <w:gridSpan w:val="2"/>
            <w:tcBorders>
              <w:top w:val="single" w:sz="4" w:space="0" w:color="auto"/>
              <w:left w:val="none" w:sz="4" w:space="0" w:color="000000"/>
              <w:right w:val="none" w:sz="4" w:space="0" w:color="000000"/>
            </w:tcBorders>
            <w:shd w:val="clear" w:color="auto" w:fill="auto"/>
            <w:noWrap/>
            <w:vAlign w:val="bottom"/>
          </w:tcPr>
          <w:p w14:paraId="517AE7AC" w14:textId="77777777" w:rsidR="00B37854" w:rsidRDefault="00B37854">
            <w:pPr>
              <w:pStyle w:val="NoSpacing"/>
              <w:rPr>
                <w:lang w:eastAsia="en-GB"/>
              </w:rPr>
            </w:pPr>
          </w:p>
        </w:tc>
      </w:tr>
      <w:tr w:rsidR="00B37854" w14:paraId="59F69F89" w14:textId="77777777">
        <w:trPr>
          <w:gridAfter w:val="1"/>
          <w:wAfter w:w="7" w:type="dxa"/>
          <w:trHeight w:val="300"/>
        </w:trPr>
        <w:tc>
          <w:tcPr>
            <w:tcW w:w="128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41287521" w14:textId="77777777" w:rsidR="00B37854" w:rsidRDefault="00B37854">
            <w:pPr>
              <w:pStyle w:val="NoSpacing"/>
              <w:rPr>
                <w:lang w:eastAsia="en-GB"/>
              </w:rPr>
            </w:pPr>
          </w:p>
        </w:tc>
        <w:tc>
          <w:tcPr>
            <w:tcW w:w="1364" w:type="dxa"/>
            <w:gridSpan w:val="2"/>
            <w:vMerge/>
            <w:tcBorders>
              <w:left w:val="none" w:sz="4" w:space="0" w:color="000000"/>
              <w:bottom w:val="single" w:sz="4" w:space="0" w:color="auto"/>
              <w:right w:val="none" w:sz="4" w:space="0" w:color="000000"/>
            </w:tcBorders>
            <w:vAlign w:val="bottom"/>
          </w:tcPr>
          <w:p w14:paraId="48224748" w14:textId="77777777" w:rsidR="00B37854" w:rsidRDefault="00B37854">
            <w:pPr>
              <w:pStyle w:val="NoSpacing"/>
              <w:rPr>
                <w:lang w:eastAsia="en-GB"/>
              </w:rPr>
            </w:pPr>
          </w:p>
        </w:tc>
        <w:tc>
          <w:tcPr>
            <w:tcW w:w="1364" w:type="dxa"/>
            <w:gridSpan w:val="2"/>
            <w:tcBorders>
              <w:top w:val="single" w:sz="4" w:space="0" w:color="auto"/>
              <w:left w:val="none" w:sz="4" w:space="0" w:color="000000"/>
              <w:bottom w:val="single" w:sz="4" w:space="0" w:color="auto"/>
              <w:right w:val="none" w:sz="4" w:space="0" w:color="000000"/>
            </w:tcBorders>
            <w:vAlign w:val="bottom"/>
          </w:tcPr>
          <w:p w14:paraId="66157C41" w14:textId="77777777" w:rsidR="00B37854" w:rsidRDefault="006F2966">
            <w:pPr>
              <w:pStyle w:val="NoSpacing"/>
              <w:rPr>
                <w:lang w:eastAsia="en-GB"/>
              </w:rPr>
            </w:pPr>
            <w:r>
              <w:rPr>
                <w:lang w:eastAsia="en-GB"/>
              </w:rPr>
              <w:t xml:space="preserve">B. </w:t>
            </w:r>
          </w:p>
          <w:p w14:paraId="614CC76B" w14:textId="77777777" w:rsidR="00B37854" w:rsidRDefault="006F2966">
            <w:pPr>
              <w:pStyle w:val="NoSpacing"/>
              <w:rPr>
                <w:lang w:eastAsia="en-GB"/>
              </w:rPr>
            </w:pPr>
            <w:r>
              <w:rPr>
                <w:lang w:eastAsia="en-GB"/>
              </w:rPr>
              <w:t>Education</w:t>
            </w:r>
          </w:p>
        </w:tc>
        <w:tc>
          <w:tcPr>
            <w:tcW w:w="1364" w:type="dxa"/>
            <w:gridSpan w:val="2"/>
            <w:tcBorders>
              <w:top w:val="single" w:sz="4" w:space="0" w:color="auto"/>
              <w:left w:val="none" w:sz="4" w:space="0" w:color="000000"/>
              <w:bottom w:val="single" w:sz="4" w:space="0" w:color="auto"/>
              <w:right w:val="none" w:sz="4" w:space="0" w:color="000000"/>
            </w:tcBorders>
            <w:vAlign w:val="bottom"/>
          </w:tcPr>
          <w:p w14:paraId="598B2CBC" w14:textId="77777777" w:rsidR="00B37854" w:rsidRDefault="006F2966">
            <w:pPr>
              <w:pStyle w:val="NoSpacing"/>
              <w:rPr>
                <w:lang w:eastAsia="en-GB"/>
              </w:rPr>
            </w:pPr>
            <w:r>
              <w:rPr>
                <w:lang w:eastAsia="en-GB"/>
              </w:rPr>
              <w:t xml:space="preserve">C. </w:t>
            </w:r>
          </w:p>
          <w:p w14:paraId="4B401278" w14:textId="77777777" w:rsidR="00B37854" w:rsidRDefault="006F2966">
            <w:pPr>
              <w:pStyle w:val="NoSpacing"/>
              <w:rPr>
                <w:lang w:eastAsia="en-GB"/>
              </w:rPr>
            </w:pPr>
            <w:r>
              <w:rPr>
                <w:lang w:eastAsia="en-GB"/>
              </w:rPr>
              <w:t>Income</w:t>
            </w:r>
          </w:p>
        </w:tc>
        <w:tc>
          <w:tcPr>
            <w:tcW w:w="1566" w:type="dxa"/>
            <w:gridSpan w:val="2"/>
            <w:tcBorders>
              <w:top w:val="single" w:sz="4" w:space="0" w:color="auto"/>
              <w:left w:val="none" w:sz="4" w:space="0" w:color="000000"/>
              <w:bottom w:val="single" w:sz="4" w:space="0" w:color="auto"/>
              <w:right w:val="none" w:sz="4" w:space="0" w:color="000000"/>
            </w:tcBorders>
            <w:shd w:val="clear" w:color="auto" w:fill="auto"/>
            <w:noWrap/>
            <w:vAlign w:val="bottom"/>
          </w:tcPr>
          <w:p w14:paraId="74116E31" w14:textId="77777777" w:rsidR="00B37854" w:rsidRDefault="006F2966">
            <w:pPr>
              <w:pStyle w:val="NoSpacing"/>
              <w:rPr>
                <w:lang w:eastAsia="en-GB"/>
              </w:rPr>
            </w:pPr>
            <w:r>
              <w:rPr>
                <w:lang w:eastAsia="en-GB"/>
              </w:rPr>
              <w:t xml:space="preserve">D. </w:t>
            </w:r>
          </w:p>
          <w:p w14:paraId="5BBD3D84" w14:textId="77777777" w:rsidR="00B37854" w:rsidRDefault="006F2966">
            <w:pPr>
              <w:pStyle w:val="NoSpacing"/>
              <w:rPr>
                <w:vertAlign w:val="superscript"/>
                <w:lang w:eastAsia="en-GB"/>
              </w:rPr>
            </w:pPr>
            <w:r>
              <w:rPr>
                <w:lang w:eastAsia="en-GB"/>
              </w:rPr>
              <w:t>Education</w:t>
            </w:r>
          </w:p>
        </w:tc>
        <w:tc>
          <w:tcPr>
            <w:tcW w:w="1455" w:type="dxa"/>
            <w:gridSpan w:val="2"/>
            <w:tcBorders>
              <w:top w:val="single" w:sz="4" w:space="0" w:color="auto"/>
              <w:left w:val="none" w:sz="4" w:space="0" w:color="000000"/>
              <w:bottom w:val="single" w:sz="4" w:space="0" w:color="auto"/>
              <w:right w:val="none" w:sz="4" w:space="0" w:color="000000"/>
            </w:tcBorders>
            <w:shd w:val="clear" w:color="auto" w:fill="auto"/>
            <w:noWrap/>
            <w:vAlign w:val="bottom"/>
          </w:tcPr>
          <w:p w14:paraId="05EDEA91" w14:textId="77777777" w:rsidR="00B37854" w:rsidRDefault="006F2966">
            <w:pPr>
              <w:pStyle w:val="NoSpacing"/>
              <w:rPr>
                <w:lang w:eastAsia="en-GB"/>
              </w:rPr>
            </w:pPr>
            <w:r>
              <w:rPr>
                <w:lang w:eastAsia="en-GB"/>
              </w:rPr>
              <w:t xml:space="preserve">E. </w:t>
            </w:r>
          </w:p>
          <w:p w14:paraId="134C6896" w14:textId="77777777" w:rsidR="00B37854" w:rsidRDefault="006F2966">
            <w:pPr>
              <w:pStyle w:val="NoSpacing"/>
              <w:rPr>
                <w:vertAlign w:val="superscript"/>
                <w:lang w:eastAsia="en-GB"/>
              </w:rPr>
            </w:pPr>
            <w:r>
              <w:rPr>
                <w:lang w:eastAsia="en-GB"/>
              </w:rPr>
              <w:t>Income</w:t>
            </w:r>
          </w:p>
        </w:tc>
        <w:tc>
          <w:tcPr>
            <w:tcW w:w="1504"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14:paraId="755506E6" w14:textId="77777777" w:rsidR="00B37854" w:rsidRDefault="006F2966">
            <w:pPr>
              <w:pStyle w:val="NoSpacing"/>
              <w:rPr>
                <w:vertAlign w:val="superscript"/>
                <w:lang w:eastAsia="en-GB"/>
              </w:rPr>
            </w:pPr>
            <w:r>
              <w:rPr>
                <w:lang w:eastAsia="en-GB"/>
              </w:rPr>
              <w:t>F. Shared contribution</w:t>
            </w:r>
          </w:p>
        </w:tc>
      </w:tr>
      <w:tr w:rsidR="00B37854" w14:paraId="7D7E802E" w14:textId="77777777">
        <w:trPr>
          <w:trHeight w:val="300"/>
        </w:trPr>
        <w:tc>
          <w:tcPr>
            <w:tcW w:w="1284" w:type="dxa"/>
            <w:tcBorders>
              <w:top w:val="single" w:sz="4" w:space="0" w:color="auto"/>
              <w:left w:val="none" w:sz="4" w:space="0" w:color="000000"/>
              <w:bottom w:val="none" w:sz="4" w:space="0" w:color="000000"/>
              <w:right w:val="none" w:sz="4" w:space="0" w:color="000000"/>
            </w:tcBorders>
            <w:shd w:val="clear" w:color="auto" w:fill="auto"/>
            <w:noWrap/>
            <w:vAlign w:val="bottom"/>
          </w:tcPr>
          <w:p w14:paraId="65533FE1" w14:textId="77777777" w:rsidR="00B37854" w:rsidRDefault="006F2966">
            <w:pPr>
              <w:pStyle w:val="NoSpacing"/>
              <w:rPr>
                <w:lang w:eastAsia="en-GB"/>
              </w:rPr>
            </w:pPr>
            <w:r>
              <w:rPr>
                <w:lang w:eastAsia="en-GB"/>
              </w:rPr>
              <w:t>France</w:t>
            </w:r>
          </w:p>
        </w:tc>
        <w:tc>
          <w:tcPr>
            <w:tcW w:w="664" w:type="dxa"/>
            <w:tcBorders>
              <w:top w:val="single" w:sz="4" w:space="0" w:color="auto"/>
              <w:left w:val="none" w:sz="4" w:space="0" w:color="000000"/>
              <w:bottom w:val="none" w:sz="4" w:space="0" w:color="000000"/>
              <w:right w:val="none" w:sz="4" w:space="0" w:color="000000"/>
            </w:tcBorders>
            <w:vAlign w:val="bottom"/>
          </w:tcPr>
          <w:p w14:paraId="45C69745" w14:textId="77777777" w:rsidR="00B37854" w:rsidRDefault="006F2966">
            <w:pPr>
              <w:pStyle w:val="NoSpacing"/>
              <w:rPr>
                <w:lang w:eastAsia="en-GB"/>
              </w:rPr>
            </w:pPr>
            <w:r>
              <w:rPr>
                <w:lang w:eastAsia="en-GB"/>
              </w:rPr>
              <w:t>6.84</w:t>
            </w:r>
          </w:p>
        </w:tc>
        <w:tc>
          <w:tcPr>
            <w:tcW w:w="700" w:type="dxa"/>
            <w:tcBorders>
              <w:top w:val="single" w:sz="4" w:space="0" w:color="auto"/>
              <w:left w:val="none" w:sz="4" w:space="0" w:color="000000"/>
              <w:bottom w:val="none" w:sz="4" w:space="0" w:color="000000"/>
              <w:right w:val="none" w:sz="4" w:space="0" w:color="000000"/>
            </w:tcBorders>
            <w:vAlign w:val="bottom"/>
          </w:tcPr>
          <w:p w14:paraId="6EA6078F" w14:textId="77777777" w:rsidR="00B37854" w:rsidRDefault="00B37854">
            <w:pPr>
              <w:pStyle w:val="NoSpacing"/>
              <w:rPr>
                <w:lang w:eastAsia="en-GB"/>
              </w:rPr>
            </w:pPr>
          </w:p>
        </w:tc>
        <w:tc>
          <w:tcPr>
            <w:tcW w:w="664" w:type="dxa"/>
            <w:tcBorders>
              <w:top w:val="single" w:sz="4" w:space="0" w:color="auto"/>
              <w:left w:val="none" w:sz="4" w:space="0" w:color="000000"/>
              <w:bottom w:val="none" w:sz="4" w:space="0" w:color="000000"/>
              <w:right w:val="none" w:sz="4" w:space="0" w:color="000000"/>
            </w:tcBorders>
            <w:vAlign w:val="bottom"/>
          </w:tcPr>
          <w:p w14:paraId="727CDC74" w14:textId="77777777" w:rsidR="00B37854" w:rsidRDefault="006F2966">
            <w:pPr>
              <w:pStyle w:val="NoSpacing"/>
              <w:rPr>
                <w:lang w:eastAsia="en-GB"/>
              </w:rPr>
            </w:pPr>
            <w:r>
              <w:rPr>
                <w:lang w:eastAsia="en-GB"/>
              </w:rPr>
              <w:t>5.79</w:t>
            </w:r>
          </w:p>
        </w:tc>
        <w:tc>
          <w:tcPr>
            <w:tcW w:w="700" w:type="dxa"/>
            <w:tcBorders>
              <w:top w:val="single" w:sz="4" w:space="0" w:color="auto"/>
              <w:left w:val="none" w:sz="4" w:space="0" w:color="000000"/>
              <w:bottom w:val="none" w:sz="4" w:space="0" w:color="000000"/>
              <w:right w:val="none" w:sz="4" w:space="0" w:color="000000"/>
            </w:tcBorders>
            <w:vAlign w:val="bottom"/>
          </w:tcPr>
          <w:p w14:paraId="3B22305F" w14:textId="77777777" w:rsidR="00B37854" w:rsidRDefault="006F2966">
            <w:pPr>
              <w:pStyle w:val="NoSpacing"/>
              <w:rPr>
                <w:lang w:eastAsia="en-GB"/>
              </w:rPr>
            </w:pPr>
            <w:r>
              <w:rPr>
                <w:vertAlign w:val="superscript"/>
                <w:lang w:eastAsia="en-GB"/>
              </w:rPr>
              <w:t>J</w:t>
            </w:r>
          </w:p>
        </w:tc>
        <w:tc>
          <w:tcPr>
            <w:tcW w:w="664" w:type="dxa"/>
            <w:tcBorders>
              <w:top w:val="single" w:sz="4" w:space="0" w:color="auto"/>
              <w:left w:val="none" w:sz="4" w:space="0" w:color="000000"/>
              <w:bottom w:val="none" w:sz="4" w:space="0" w:color="000000"/>
              <w:right w:val="none" w:sz="4" w:space="0" w:color="000000"/>
            </w:tcBorders>
            <w:vAlign w:val="bottom"/>
          </w:tcPr>
          <w:p w14:paraId="29A68B73" w14:textId="77777777" w:rsidR="00B37854" w:rsidRDefault="006F2966">
            <w:pPr>
              <w:pStyle w:val="NoSpacing"/>
              <w:rPr>
                <w:lang w:eastAsia="en-GB"/>
              </w:rPr>
            </w:pPr>
            <w:r>
              <w:rPr>
                <w:lang w:eastAsia="en-GB"/>
              </w:rPr>
              <w:t>4.63</w:t>
            </w:r>
          </w:p>
        </w:tc>
        <w:tc>
          <w:tcPr>
            <w:tcW w:w="700" w:type="dxa"/>
            <w:tcBorders>
              <w:top w:val="single" w:sz="4" w:space="0" w:color="auto"/>
              <w:left w:val="none" w:sz="4" w:space="0" w:color="000000"/>
              <w:bottom w:val="none" w:sz="4" w:space="0" w:color="000000"/>
              <w:right w:val="none" w:sz="4" w:space="0" w:color="000000"/>
            </w:tcBorders>
            <w:vAlign w:val="bottom"/>
          </w:tcPr>
          <w:p w14:paraId="75407392" w14:textId="77777777" w:rsidR="00B37854" w:rsidRDefault="006F2966">
            <w:pPr>
              <w:pStyle w:val="NoSpacing"/>
              <w:rPr>
                <w:lang w:eastAsia="en-GB"/>
              </w:rPr>
            </w:pPr>
            <w:r>
              <w:rPr>
                <w:vertAlign w:val="superscript"/>
                <w:lang w:eastAsia="en-GB"/>
              </w:rPr>
              <w:t>J</w:t>
            </w:r>
          </w:p>
        </w:tc>
        <w:tc>
          <w:tcPr>
            <w:tcW w:w="86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449E9C1A" w14:textId="77777777" w:rsidR="00B37854" w:rsidRDefault="006F2966">
            <w:pPr>
              <w:pStyle w:val="NoSpacing"/>
              <w:rPr>
                <w:lang w:eastAsia="en-GB"/>
              </w:rPr>
            </w:pPr>
            <w:r>
              <w:rPr>
                <w:lang w:eastAsia="en-GB"/>
              </w:rPr>
              <w:t>2.21</w:t>
            </w:r>
          </w:p>
        </w:tc>
        <w:tc>
          <w:tcPr>
            <w:tcW w:w="700" w:type="dxa"/>
            <w:tcBorders>
              <w:top w:val="single" w:sz="4" w:space="0" w:color="auto"/>
              <w:left w:val="none" w:sz="4" w:space="0" w:color="000000"/>
              <w:bottom w:val="none" w:sz="4" w:space="0" w:color="000000"/>
              <w:right w:val="none" w:sz="4" w:space="0" w:color="000000"/>
            </w:tcBorders>
            <w:shd w:val="clear" w:color="auto" w:fill="auto"/>
            <w:noWrap/>
            <w:vAlign w:val="bottom"/>
          </w:tcPr>
          <w:p w14:paraId="13D77939" w14:textId="77777777" w:rsidR="00B37854" w:rsidRDefault="00B37854">
            <w:pPr>
              <w:pStyle w:val="NoSpacing"/>
              <w:rPr>
                <w:vertAlign w:val="superscript"/>
                <w:lang w:eastAsia="en-GB"/>
              </w:rPr>
            </w:pPr>
          </w:p>
        </w:tc>
        <w:tc>
          <w:tcPr>
            <w:tcW w:w="86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4C524923" w14:textId="77777777" w:rsidR="00B37854" w:rsidRDefault="006F2966">
            <w:pPr>
              <w:pStyle w:val="NoSpacing"/>
              <w:rPr>
                <w:lang w:eastAsia="en-GB"/>
              </w:rPr>
            </w:pPr>
            <w:r>
              <w:rPr>
                <w:lang w:eastAsia="en-GB"/>
              </w:rPr>
              <w:t>1.05</w:t>
            </w:r>
          </w:p>
        </w:tc>
        <w:tc>
          <w:tcPr>
            <w:tcW w:w="589" w:type="dxa"/>
            <w:tcBorders>
              <w:top w:val="single" w:sz="4" w:space="0" w:color="auto"/>
              <w:left w:val="none" w:sz="4" w:space="0" w:color="000000"/>
              <w:bottom w:val="none" w:sz="4" w:space="0" w:color="000000"/>
              <w:right w:val="none" w:sz="4" w:space="0" w:color="000000"/>
            </w:tcBorders>
            <w:shd w:val="clear" w:color="auto" w:fill="auto"/>
            <w:noWrap/>
            <w:vAlign w:val="bottom"/>
          </w:tcPr>
          <w:p w14:paraId="0BCC9DDB" w14:textId="77777777" w:rsidR="00B37854" w:rsidRDefault="00B37854">
            <w:pPr>
              <w:pStyle w:val="NoSpacing"/>
              <w:rPr>
                <w:vertAlign w:val="superscript"/>
                <w:lang w:eastAsia="en-GB"/>
              </w:rPr>
            </w:pPr>
          </w:p>
        </w:tc>
        <w:tc>
          <w:tcPr>
            <w:tcW w:w="811" w:type="dxa"/>
            <w:tcBorders>
              <w:top w:val="single" w:sz="4" w:space="0" w:color="auto"/>
              <w:left w:val="none" w:sz="4" w:space="0" w:color="000000"/>
              <w:bottom w:val="none" w:sz="4" w:space="0" w:color="000000"/>
              <w:right w:val="none" w:sz="4" w:space="0" w:color="000000"/>
            </w:tcBorders>
            <w:shd w:val="clear" w:color="auto" w:fill="auto"/>
            <w:noWrap/>
            <w:vAlign w:val="bottom"/>
          </w:tcPr>
          <w:p w14:paraId="43D0A1BE" w14:textId="77777777" w:rsidR="00B37854" w:rsidRDefault="006F2966">
            <w:pPr>
              <w:pStyle w:val="NoSpacing"/>
              <w:rPr>
                <w:lang w:eastAsia="en-GB"/>
              </w:rPr>
            </w:pPr>
            <w:r>
              <w:rPr>
                <w:lang w:eastAsia="en-GB"/>
              </w:rPr>
              <w:t>3.58</w:t>
            </w:r>
          </w:p>
        </w:tc>
        <w:tc>
          <w:tcPr>
            <w:tcW w:w="700" w:type="dxa"/>
            <w:gridSpan w:val="2"/>
            <w:tcBorders>
              <w:top w:val="single" w:sz="4" w:space="0" w:color="auto"/>
              <w:left w:val="none" w:sz="4" w:space="0" w:color="000000"/>
              <w:bottom w:val="none" w:sz="4" w:space="0" w:color="000000"/>
              <w:right w:val="none" w:sz="4" w:space="0" w:color="000000"/>
            </w:tcBorders>
            <w:shd w:val="clear" w:color="auto" w:fill="auto"/>
            <w:noWrap/>
            <w:vAlign w:val="bottom"/>
          </w:tcPr>
          <w:p w14:paraId="35D9BEEE" w14:textId="77777777" w:rsidR="00B37854" w:rsidRDefault="006F2966">
            <w:pPr>
              <w:pStyle w:val="NoSpacing"/>
              <w:rPr>
                <w:vertAlign w:val="superscript"/>
                <w:lang w:eastAsia="en-GB"/>
              </w:rPr>
            </w:pPr>
            <w:r>
              <w:rPr>
                <w:vertAlign w:val="superscript"/>
                <w:lang w:eastAsia="en-GB"/>
              </w:rPr>
              <w:t>J</w:t>
            </w:r>
          </w:p>
        </w:tc>
      </w:tr>
      <w:tr w:rsidR="00B37854" w14:paraId="13A0DF46"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086F1A"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539B252A" w14:textId="77777777" w:rsidR="00B37854" w:rsidRDefault="006F2966">
            <w:pPr>
              <w:pStyle w:val="NoSpacing"/>
              <w:rPr>
                <w:lang w:eastAsia="en-GB"/>
              </w:rPr>
            </w:pPr>
            <w:r>
              <w:rPr>
                <w:lang w:eastAsia="en-GB"/>
              </w:rPr>
              <w:t>(0.43)</w:t>
            </w:r>
          </w:p>
        </w:tc>
        <w:tc>
          <w:tcPr>
            <w:tcW w:w="700" w:type="dxa"/>
            <w:tcBorders>
              <w:top w:val="none" w:sz="4" w:space="0" w:color="000000"/>
              <w:left w:val="none" w:sz="4" w:space="0" w:color="000000"/>
              <w:bottom w:val="none" w:sz="4" w:space="0" w:color="000000"/>
              <w:right w:val="none" w:sz="4" w:space="0" w:color="000000"/>
            </w:tcBorders>
            <w:vAlign w:val="bottom"/>
          </w:tcPr>
          <w:p w14:paraId="01EDABAE"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5DFE983" w14:textId="77777777" w:rsidR="00B37854" w:rsidRDefault="006F2966">
            <w:pPr>
              <w:pStyle w:val="NoSpacing"/>
              <w:rPr>
                <w:lang w:eastAsia="en-GB"/>
              </w:rPr>
            </w:pPr>
            <w:r>
              <w:rPr>
                <w:lang w:eastAsia="en-GB"/>
              </w:rPr>
              <w:t>(0.40)</w:t>
            </w:r>
          </w:p>
        </w:tc>
        <w:tc>
          <w:tcPr>
            <w:tcW w:w="700" w:type="dxa"/>
            <w:tcBorders>
              <w:top w:val="none" w:sz="4" w:space="0" w:color="000000"/>
              <w:left w:val="none" w:sz="4" w:space="0" w:color="000000"/>
              <w:bottom w:val="none" w:sz="4" w:space="0" w:color="000000"/>
              <w:right w:val="none" w:sz="4" w:space="0" w:color="000000"/>
            </w:tcBorders>
            <w:vAlign w:val="bottom"/>
          </w:tcPr>
          <w:p w14:paraId="4A0DFC04"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58A037E" w14:textId="77777777" w:rsidR="00B37854" w:rsidRDefault="006F2966">
            <w:pPr>
              <w:pStyle w:val="NoSpacing"/>
              <w:rPr>
                <w:lang w:eastAsia="en-GB"/>
              </w:rPr>
            </w:pPr>
            <w:r>
              <w:rPr>
                <w:lang w:eastAsia="en-GB"/>
              </w:rPr>
              <w:t>(0.38)</w:t>
            </w:r>
          </w:p>
        </w:tc>
        <w:tc>
          <w:tcPr>
            <w:tcW w:w="700" w:type="dxa"/>
            <w:tcBorders>
              <w:top w:val="none" w:sz="4" w:space="0" w:color="000000"/>
              <w:left w:val="none" w:sz="4" w:space="0" w:color="000000"/>
              <w:bottom w:val="none" w:sz="4" w:space="0" w:color="000000"/>
              <w:right w:val="none" w:sz="4" w:space="0" w:color="000000"/>
            </w:tcBorders>
            <w:vAlign w:val="bottom"/>
          </w:tcPr>
          <w:p w14:paraId="6AB4AAAC"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0487A4" w14:textId="77777777" w:rsidR="00B37854" w:rsidRDefault="006F2966">
            <w:pPr>
              <w:pStyle w:val="NoSpacing"/>
              <w:rPr>
                <w:lang w:eastAsia="en-GB"/>
              </w:rPr>
            </w:pPr>
            <w:r>
              <w:rPr>
                <w:lang w:eastAsia="en-GB"/>
              </w:rPr>
              <w:t>(0.26)</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D45B6C"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C40498" w14:textId="77777777" w:rsidR="00B37854" w:rsidRDefault="006F2966">
            <w:pPr>
              <w:pStyle w:val="NoSpacing"/>
              <w:rPr>
                <w:lang w:eastAsia="en-GB"/>
              </w:rPr>
            </w:pPr>
            <w:r>
              <w:rPr>
                <w:lang w:eastAsia="en-GB"/>
              </w:rPr>
              <w:t>(0.19)</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F10434"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3AEF38" w14:textId="77777777" w:rsidR="00B37854" w:rsidRDefault="006F2966">
            <w:pPr>
              <w:pStyle w:val="NoSpacing"/>
              <w:rPr>
                <w:lang w:eastAsia="en-GB"/>
              </w:rPr>
            </w:pPr>
            <w:r>
              <w:rPr>
                <w:lang w:eastAsia="en-GB"/>
              </w:rPr>
              <w:t>(0.24)</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7F81740" w14:textId="77777777" w:rsidR="00B37854" w:rsidRDefault="00B37854">
            <w:pPr>
              <w:pStyle w:val="NoSpacing"/>
              <w:rPr>
                <w:vertAlign w:val="superscript"/>
                <w:lang w:eastAsia="en-GB"/>
              </w:rPr>
            </w:pPr>
          </w:p>
        </w:tc>
      </w:tr>
      <w:tr w:rsidR="00B37854" w14:paraId="01937B54"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A23EEC" w14:textId="77777777" w:rsidR="00B37854" w:rsidRDefault="006F2966">
            <w:pPr>
              <w:pStyle w:val="NoSpacing"/>
              <w:rPr>
                <w:lang w:eastAsia="en-GB"/>
              </w:rPr>
            </w:pPr>
            <w:r>
              <w:rPr>
                <w:lang w:eastAsia="en-GB"/>
              </w:rPr>
              <w:t>Germany</w:t>
            </w:r>
          </w:p>
        </w:tc>
        <w:tc>
          <w:tcPr>
            <w:tcW w:w="664" w:type="dxa"/>
            <w:tcBorders>
              <w:top w:val="none" w:sz="4" w:space="0" w:color="000000"/>
              <w:left w:val="none" w:sz="4" w:space="0" w:color="000000"/>
              <w:bottom w:val="none" w:sz="4" w:space="0" w:color="000000"/>
              <w:right w:val="none" w:sz="4" w:space="0" w:color="000000"/>
            </w:tcBorders>
            <w:vAlign w:val="bottom"/>
          </w:tcPr>
          <w:p w14:paraId="7454A9F0" w14:textId="77777777" w:rsidR="00B37854" w:rsidRDefault="006F2966">
            <w:pPr>
              <w:pStyle w:val="NoSpacing"/>
              <w:rPr>
                <w:lang w:eastAsia="en-GB"/>
              </w:rPr>
            </w:pPr>
            <w:r>
              <w:rPr>
                <w:lang w:eastAsia="en-GB"/>
              </w:rPr>
              <w:t>19.53</w:t>
            </w:r>
          </w:p>
        </w:tc>
        <w:tc>
          <w:tcPr>
            <w:tcW w:w="700" w:type="dxa"/>
            <w:tcBorders>
              <w:top w:val="none" w:sz="4" w:space="0" w:color="000000"/>
              <w:left w:val="none" w:sz="4" w:space="0" w:color="000000"/>
              <w:bottom w:val="none" w:sz="4" w:space="0" w:color="000000"/>
              <w:right w:val="none" w:sz="4" w:space="0" w:color="000000"/>
            </w:tcBorders>
            <w:vAlign w:val="bottom"/>
          </w:tcPr>
          <w:p w14:paraId="6F0863F4"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,N,K,S</w:t>
            </w:r>
          </w:p>
        </w:tc>
        <w:tc>
          <w:tcPr>
            <w:tcW w:w="664" w:type="dxa"/>
            <w:tcBorders>
              <w:top w:val="none" w:sz="4" w:space="0" w:color="000000"/>
              <w:left w:val="none" w:sz="4" w:space="0" w:color="000000"/>
              <w:bottom w:val="none" w:sz="4" w:space="0" w:color="000000"/>
              <w:right w:val="none" w:sz="4" w:space="0" w:color="000000"/>
            </w:tcBorders>
            <w:vAlign w:val="bottom"/>
          </w:tcPr>
          <w:p w14:paraId="2FEF8CF0" w14:textId="77777777" w:rsidR="00B37854" w:rsidRDefault="006F2966">
            <w:pPr>
              <w:pStyle w:val="NoSpacing"/>
              <w:rPr>
                <w:lang w:eastAsia="en-GB"/>
              </w:rPr>
            </w:pPr>
            <w:r>
              <w:rPr>
                <w:lang w:eastAsia="en-GB"/>
              </w:rPr>
              <w:t>16.90</w:t>
            </w:r>
          </w:p>
        </w:tc>
        <w:tc>
          <w:tcPr>
            <w:tcW w:w="700" w:type="dxa"/>
            <w:tcBorders>
              <w:top w:val="none" w:sz="4" w:space="0" w:color="000000"/>
              <w:left w:val="none" w:sz="4" w:space="0" w:color="000000"/>
              <w:bottom w:val="none" w:sz="4" w:space="0" w:color="000000"/>
              <w:right w:val="none" w:sz="4" w:space="0" w:color="000000"/>
            </w:tcBorders>
            <w:vAlign w:val="bottom"/>
          </w:tcPr>
          <w:p w14:paraId="13FEB26D"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,N,K,S</w:t>
            </w:r>
          </w:p>
        </w:tc>
        <w:tc>
          <w:tcPr>
            <w:tcW w:w="664" w:type="dxa"/>
            <w:tcBorders>
              <w:top w:val="none" w:sz="4" w:space="0" w:color="000000"/>
              <w:left w:val="none" w:sz="4" w:space="0" w:color="000000"/>
              <w:bottom w:val="none" w:sz="4" w:space="0" w:color="000000"/>
              <w:right w:val="none" w:sz="4" w:space="0" w:color="000000"/>
            </w:tcBorders>
            <w:vAlign w:val="bottom"/>
          </w:tcPr>
          <w:p w14:paraId="2D0FADE8" w14:textId="77777777" w:rsidR="00B37854" w:rsidRDefault="006F2966">
            <w:pPr>
              <w:pStyle w:val="NoSpacing"/>
              <w:rPr>
                <w:lang w:eastAsia="en-GB"/>
              </w:rPr>
            </w:pPr>
            <w:r>
              <w:rPr>
                <w:lang w:eastAsia="en-GB"/>
              </w:rPr>
              <w:t>12.46</w:t>
            </w:r>
          </w:p>
        </w:tc>
        <w:tc>
          <w:tcPr>
            <w:tcW w:w="700" w:type="dxa"/>
            <w:tcBorders>
              <w:top w:val="none" w:sz="4" w:space="0" w:color="000000"/>
              <w:left w:val="none" w:sz="4" w:space="0" w:color="000000"/>
              <w:bottom w:val="none" w:sz="4" w:space="0" w:color="000000"/>
              <w:right w:val="none" w:sz="4" w:space="0" w:color="000000"/>
            </w:tcBorders>
            <w:vAlign w:val="bottom"/>
          </w:tcPr>
          <w:p w14:paraId="4D8F5A7F"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,N,K,S</w:t>
            </w: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8FA357" w14:textId="77777777" w:rsidR="00B37854" w:rsidRDefault="006F2966">
            <w:pPr>
              <w:pStyle w:val="NoSpacing"/>
              <w:rPr>
                <w:lang w:eastAsia="en-GB"/>
              </w:rPr>
            </w:pPr>
            <w:r>
              <w:rPr>
                <w:lang w:eastAsia="en-GB"/>
              </w:rPr>
              <w:t>7.06</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79F4FC" w14:textId="77777777" w:rsidR="00B37854" w:rsidRDefault="006F2966">
            <w:pPr>
              <w:pStyle w:val="NoSpacing"/>
              <w:rPr>
                <w:vertAlign w:val="superscript"/>
                <w:lang w:eastAsia="en-GB"/>
              </w:rPr>
            </w:pPr>
            <w:proofErr w:type="gramStart"/>
            <w:r>
              <w:rPr>
                <w:vertAlign w:val="superscript"/>
                <w:lang w:eastAsia="en-GB"/>
              </w:rPr>
              <w:t>F,J</w:t>
            </w:r>
            <w:proofErr w:type="gramEnd"/>
            <w:r>
              <w:rPr>
                <w:vertAlign w:val="superscript"/>
                <w:lang w:eastAsia="en-GB"/>
              </w:rPr>
              <w:t>,N,K,S</w:t>
            </w: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5B819C0" w14:textId="77777777" w:rsidR="00B37854" w:rsidRDefault="006F2966">
            <w:pPr>
              <w:pStyle w:val="NoSpacing"/>
              <w:rPr>
                <w:lang w:eastAsia="en-GB"/>
              </w:rPr>
            </w:pPr>
            <w:r>
              <w:rPr>
                <w:lang w:eastAsia="en-GB"/>
              </w:rPr>
              <w:t>2.62</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2C0A90D" w14:textId="77777777" w:rsidR="00B37854" w:rsidRDefault="006F2966">
            <w:pPr>
              <w:pStyle w:val="NoSpacing"/>
              <w:rPr>
                <w:vertAlign w:val="superscript"/>
                <w:lang w:eastAsia="en-GB"/>
              </w:rPr>
            </w:pPr>
            <w:r>
              <w:rPr>
                <w:vertAlign w:val="superscript"/>
                <w:lang w:eastAsia="en-GB"/>
              </w:rPr>
              <w:t>F</w:t>
            </w: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222A71" w14:textId="77777777" w:rsidR="00B37854" w:rsidRDefault="006F2966">
            <w:pPr>
              <w:pStyle w:val="NoSpacing"/>
              <w:rPr>
                <w:lang w:eastAsia="en-GB"/>
              </w:rPr>
            </w:pPr>
            <w:r>
              <w:rPr>
                <w:lang w:eastAsia="en-GB"/>
              </w:rPr>
              <w:t>9.84</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3DC31F45" w14:textId="77777777" w:rsidR="00B37854" w:rsidRDefault="006F2966">
            <w:pPr>
              <w:pStyle w:val="NoSpacing"/>
              <w:rPr>
                <w:vertAlign w:val="superscript"/>
                <w:lang w:eastAsia="en-GB"/>
              </w:rPr>
            </w:pPr>
            <w:proofErr w:type="gramStart"/>
            <w:r>
              <w:rPr>
                <w:vertAlign w:val="superscript"/>
                <w:lang w:eastAsia="en-GB"/>
              </w:rPr>
              <w:t>F,J</w:t>
            </w:r>
            <w:proofErr w:type="gramEnd"/>
            <w:r>
              <w:rPr>
                <w:vertAlign w:val="superscript"/>
                <w:lang w:eastAsia="en-GB"/>
              </w:rPr>
              <w:t>,N,K,S</w:t>
            </w:r>
          </w:p>
        </w:tc>
      </w:tr>
      <w:tr w:rsidR="00B37854" w14:paraId="734449A6"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EEF027"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67FC936" w14:textId="77777777" w:rsidR="00B37854" w:rsidRDefault="006F2966">
            <w:pPr>
              <w:pStyle w:val="NoSpacing"/>
              <w:rPr>
                <w:lang w:eastAsia="en-GB"/>
              </w:rPr>
            </w:pPr>
            <w:r>
              <w:rPr>
                <w:lang w:eastAsia="en-GB"/>
              </w:rPr>
              <w:t>(1.03)</w:t>
            </w:r>
          </w:p>
        </w:tc>
        <w:tc>
          <w:tcPr>
            <w:tcW w:w="700" w:type="dxa"/>
            <w:tcBorders>
              <w:top w:val="none" w:sz="4" w:space="0" w:color="000000"/>
              <w:left w:val="none" w:sz="4" w:space="0" w:color="000000"/>
              <w:bottom w:val="none" w:sz="4" w:space="0" w:color="000000"/>
              <w:right w:val="none" w:sz="4" w:space="0" w:color="000000"/>
            </w:tcBorders>
            <w:vAlign w:val="bottom"/>
          </w:tcPr>
          <w:p w14:paraId="3F56CEB5"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0044CCCA" w14:textId="77777777" w:rsidR="00B37854" w:rsidRDefault="006F2966">
            <w:pPr>
              <w:pStyle w:val="NoSpacing"/>
              <w:rPr>
                <w:lang w:eastAsia="en-GB"/>
              </w:rPr>
            </w:pPr>
            <w:r>
              <w:rPr>
                <w:lang w:eastAsia="en-GB"/>
              </w:rPr>
              <w:t>(1.03)</w:t>
            </w:r>
          </w:p>
        </w:tc>
        <w:tc>
          <w:tcPr>
            <w:tcW w:w="700" w:type="dxa"/>
            <w:tcBorders>
              <w:top w:val="none" w:sz="4" w:space="0" w:color="000000"/>
              <w:left w:val="none" w:sz="4" w:space="0" w:color="000000"/>
              <w:bottom w:val="none" w:sz="4" w:space="0" w:color="000000"/>
              <w:right w:val="none" w:sz="4" w:space="0" w:color="000000"/>
            </w:tcBorders>
            <w:vAlign w:val="bottom"/>
          </w:tcPr>
          <w:p w14:paraId="6A7100B3"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0C34D063" w14:textId="77777777" w:rsidR="00B37854" w:rsidRDefault="006F2966">
            <w:pPr>
              <w:pStyle w:val="NoSpacing"/>
              <w:rPr>
                <w:lang w:eastAsia="en-GB"/>
              </w:rPr>
            </w:pPr>
            <w:r>
              <w:rPr>
                <w:lang w:eastAsia="en-GB"/>
              </w:rPr>
              <w:t>(0.88)</w:t>
            </w:r>
          </w:p>
        </w:tc>
        <w:tc>
          <w:tcPr>
            <w:tcW w:w="700" w:type="dxa"/>
            <w:tcBorders>
              <w:top w:val="none" w:sz="4" w:space="0" w:color="000000"/>
              <w:left w:val="none" w:sz="4" w:space="0" w:color="000000"/>
              <w:bottom w:val="none" w:sz="4" w:space="0" w:color="000000"/>
              <w:right w:val="none" w:sz="4" w:space="0" w:color="000000"/>
            </w:tcBorders>
            <w:vAlign w:val="bottom"/>
          </w:tcPr>
          <w:p w14:paraId="612B2368"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EFA2486" w14:textId="77777777" w:rsidR="00B37854" w:rsidRDefault="006F2966">
            <w:pPr>
              <w:pStyle w:val="NoSpacing"/>
              <w:rPr>
                <w:lang w:eastAsia="en-GB"/>
              </w:rPr>
            </w:pPr>
            <w:r>
              <w:rPr>
                <w:lang w:eastAsia="en-GB"/>
              </w:rPr>
              <w:t>(0.71)</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57F70D"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2ADADC6" w14:textId="77777777" w:rsidR="00B37854" w:rsidRDefault="006F2966">
            <w:pPr>
              <w:pStyle w:val="NoSpacing"/>
              <w:rPr>
                <w:lang w:eastAsia="en-GB"/>
              </w:rPr>
            </w:pPr>
            <w:r>
              <w:rPr>
                <w:lang w:eastAsia="en-GB"/>
              </w:rPr>
              <w:t>(0.43)</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BF06F1B"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1E3210C" w14:textId="77777777" w:rsidR="00B37854" w:rsidRDefault="006F2966">
            <w:pPr>
              <w:pStyle w:val="NoSpacing"/>
              <w:rPr>
                <w:lang w:eastAsia="en-GB"/>
              </w:rPr>
            </w:pPr>
            <w:r>
              <w:rPr>
                <w:lang w:eastAsia="en-GB"/>
              </w:rPr>
              <w:t>(0.62)</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17792B7" w14:textId="77777777" w:rsidR="00B37854" w:rsidRDefault="00B37854">
            <w:pPr>
              <w:pStyle w:val="NoSpacing"/>
              <w:rPr>
                <w:vertAlign w:val="superscript"/>
                <w:lang w:eastAsia="en-GB"/>
              </w:rPr>
            </w:pPr>
          </w:p>
        </w:tc>
      </w:tr>
      <w:tr w:rsidR="00B37854" w14:paraId="115BD530"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DCA56F9" w14:textId="77777777" w:rsidR="00B37854" w:rsidRDefault="006F2966">
            <w:pPr>
              <w:pStyle w:val="NoSpacing"/>
              <w:rPr>
                <w:lang w:eastAsia="en-GB"/>
              </w:rPr>
            </w:pPr>
            <w:r>
              <w:rPr>
                <w:lang w:eastAsia="en-GB"/>
              </w:rPr>
              <w:t>US</w:t>
            </w:r>
          </w:p>
        </w:tc>
        <w:tc>
          <w:tcPr>
            <w:tcW w:w="664" w:type="dxa"/>
            <w:tcBorders>
              <w:top w:val="none" w:sz="4" w:space="0" w:color="000000"/>
              <w:left w:val="none" w:sz="4" w:space="0" w:color="000000"/>
              <w:bottom w:val="none" w:sz="4" w:space="0" w:color="000000"/>
              <w:right w:val="none" w:sz="4" w:space="0" w:color="000000"/>
            </w:tcBorders>
            <w:vAlign w:val="bottom"/>
          </w:tcPr>
          <w:p w14:paraId="7677570F" w14:textId="77777777" w:rsidR="00B37854" w:rsidRDefault="006F2966">
            <w:pPr>
              <w:pStyle w:val="NoSpacing"/>
              <w:rPr>
                <w:lang w:eastAsia="en-GB"/>
              </w:rPr>
            </w:pPr>
            <w:r>
              <w:rPr>
                <w:lang w:eastAsia="en-GB"/>
              </w:rPr>
              <w:t>12.36</w:t>
            </w:r>
          </w:p>
        </w:tc>
        <w:tc>
          <w:tcPr>
            <w:tcW w:w="700" w:type="dxa"/>
            <w:tcBorders>
              <w:top w:val="none" w:sz="4" w:space="0" w:color="000000"/>
              <w:left w:val="none" w:sz="4" w:space="0" w:color="000000"/>
              <w:bottom w:val="none" w:sz="4" w:space="0" w:color="000000"/>
              <w:right w:val="none" w:sz="4" w:space="0" w:color="000000"/>
            </w:tcBorders>
            <w:vAlign w:val="bottom"/>
          </w:tcPr>
          <w:p w14:paraId="5B53DB06"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,K</w:t>
            </w:r>
          </w:p>
        </w:tc>
        <w:tc>
          <w:tcPr>
            <w:tcW w:w="664" w:type="dxa"/>
            <w:tcBorders>
              <w:top w:val="none" w:sz="4" w:space="0" w:color="000000"/>
              <w:left w:val="none" w:sz="4" w:space="0" w:color="000000"/>
              <w:bottom w:val="none" w:sz="4" w:space="0" w:color="000000"/>
              <w:right w:val="none" w:sz="4" w:space="0" w:color="000000"/>
            </w:tcBorders>
            <w:vAlign w:val="bottom"/>
          </w:tcPr>
          <w:p w14:paraId="3B0669B2" w14:textId="77777777" w:rsidR="00B37854" w:rsidRDefault="006F2966">
            <w:pPr>
              <w:pStyle w:val="NoSpacing"/>
              <w:rPr>
                <w:lang w:eastAsia="en-GB"/>
              </w:rPr>
            </w:pPr>
            <w:r>
              <w:rPr>
                <w:lang w:eastAsia="en-GB"/>
              </w:rPr>
              <w:t>9.76</w:t>
            </w:r>
          </w:p>
        </w:tc>
        <w:tc>
          <w:tcPr>
            <w:tcW w:w="700" w:type="dxa"/>
            <w:tcBorders>
              <w:top w:val="none" w:sz="4" w:space="0" w:color="000000"/>
              <w:left w:val="none" w:sz="4" w:space="0" w:color="000000"/>
              <w:bottom w:val="none" w:sz="4" w:space="0" w:color="000000"/>
              <w:right w:val="none" w:sz="4" w:space="0" w:color="000000"/>
            </w:tcBorders>
            <w:vAlign w:val="bottom"/>
          </w:tcPr>
          <w:p w14:paraId="00119674"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,K</w:t>
            </w:r>
          </w:p>
        </w:tc>
        <w:tc>
          <w:tcPr>
            <w:tcW w:w="664" w:type="dxa"/>
            <w:tcBorders>
              <w:top w:val="none" w:sz="4" w:space="0" w:color="000000"/>
              <w:left w:val="none" w:sz="4" w:space="0" w:color="000000"/>
              <w:bottom w:val="none" w:sz="4" w:space="0" w:color="000000"/>
              <w:right w:val="none" w:sz="4" w:space="0" w:color="000000"/>
            </w:tcBorders>
            <w:vAlign w:val="bottom"/>
          </w:tcPr>
          <w:p w14:paraId="3DC589E0" w14:textId="77777777" w:rsidR="00B37854" w:rsidRDefault="006F2966">
            <w:pPr>
              <w:pStyle w:val="NoSpacing"/>
              <w:rPr>
                <w:lang w:eastAsia="en-GB"/>
              </w:rPr>
            </w:pPr>
            <w:r>
              <w:rPr>
                <w:lang w:eastAsia="en-GB"/>
              </w:rPr>
              <w:t>9.38</w:t>
            </w:r>
          </w:p>
        </w:tc>
        <w:tc>
          <w:tcPr>
            <w:tcW w:w="700" w:type="dxa"/>
            <w:tcBorders>
              <w:top w:val="none" w:sz="4" w:space="0" w:color="000000"/>
              <w:left w:val="none" w:sz="4" w:space="0" w:color="000000"/>
              <w:bottom w:val="none" w:sz="4" w:space="0" w:color="000000"/>
              <w:right w:val="none" w:sz="4" w:space="0" w:color="000000"/>
            </w:tcBorders>
            <w:vAlign w:val="bottom"/>
          </w:tcPr>
          <w:p w14:paraId="5E4736E2"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,K</w:t>
            </w: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1161C7" w14:textId="77777777" w:rsidR="00B37854" w:rsidRDefault="006F2966">
            <w:pPr>
              <w:pStyle w:val="NoSpacing"/>
              <w:rPr>
                <w:lang w:eastAsia="en-GB"/>
              </w:rPr>
            </w:pPr>
            <w:r>
              <w:rPr>
                <w:lang w:eastAsia="en-GB"/>
              </w:rPr>
              <w:t>2.98</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EE0FBCA"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8284ED3" w14:textId="77777777" w:rsidR="00B37854" w:rsidRDefault="006F2966">
            <w:pPr>
              <w:pStyle w:val="NoSpacing"/>
              <w:rPr>
                <w:lang w:eastAsia="en-GB"/>
              </w:rPr>
            </w:pPr>
            <w:r>
              <w:rPr>
                <w:lang w:eastAsia="en-GB"/>
              </w:rPr>
              <w:t>2.60</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64B159" w14:textId="77777777" w:rsidR="00B37854" w:rsidRDefault="006F2966">
            <w:pPr>
              <w:pStyle w:val="NoSpacing"/>
              <w:rPr>
                <w:vertAlign w:val="superscript"/>
                <w:lang w:eastAsia="en-GB"/>
              </w:rPr>
            </w:pPr>
            <w:r>
              <w:rPr>
                <w:vertAlign w:val="superscript"/>
                <w:lang w:eastAsia="en-GB"/>
              </w:rPr>
              <w:t>F</w:t>
            </w: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F45BC2" w14:textId="77777777" w:rsidR="00B37854" w:rsidRDefault="006F2966">
            <w:pPr>
              <w:pStyle w:val="NoSpacing"/>
              <w:rPr>
                <w:lang w:eastAsia="en-GB"/>
              </w:rPr>
            </w:pPr>
            <w:r>
              <w:rPr>
                <w:lang w:eastAsia="en-GB"/>
              </w:rPr>
              <w:t>6.78</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B70CC56" w14:textId="77777777" w:rsidR="00B37854" w:rsidRDefault="006F2966">
            <w:pPr>
              <w:pStyle w:val="NoSpacing"/>
              <w:rPr>
                <w:vertAlign w:val="superscript"/>
                <w:lang w:eastAsia="en-GB"/>
              </w:rPr>
            </w:pPr>
            <w:proofErr w:type="gramStart"/>
            <w:r>
              <w:rPr>
                <w:vertAlign w:val="superscript"/>
                <w:lang w:eastAsia="en-GB"/>
              </w:rPr>
              <w:t>F,J</w:t>
            </w:r>
            <w:proofErr w:type="gramEnd"/>
            <w:r>
              <w:rPr>
                <w:vertAlign w:val="superscript"/>
                <w:lang w:eastAsia="en-GB"/>
              </w:rPr>
              <w:t>,K</w:t>
            </w:r>
          </w:p>
        </w:tc>
      </w:tr>
      <w:tr w:rsidR="00B37854" w14:paraId="49046AC6"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0E5307"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3F93FD0C" w14:textId="77777777" w:rsidR="00B37854" w:rsidRDefault="006F2966">
            <w:pPr>
              <w:pStyle w:val="NoSpacing"/>
              <w:rPr>
                <w:lang w:eastAsia="en-GB"/>
              </w:rPr>
            </w:pPr>
            <w:r>
              <w:rPr>
                <w:lang w:eastAsia="en-GB"/>
              </w:rPr>
              <w:t>(0.64)</w:t>
            </w:r>
          </w:p>
        </w:tc>
        <w:tc>
          <w:tcPr>
            <w:tcW w:w="700" w:type="dxa"/>
            <w:tcBorders>
              <w:top w:val="none" w:sz="4" w:space="0" w:color="000000"/>
              <w:left w:val="none" w:sz="4" w:space="0" w:color="000000"/>
              <w:bottom w:val="none" w:sz="4" w:space="0" w:color="000000"/>
              <w:right w:val="none" w:sz="4" w:space="0" w:color="000000"/>
            </w:tcBorders>
            <w:vAlign w:val="bottom"/>
          </w:tcPr>
          <w:p w14:paraId="2B5F9678"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0D1C3CA8" w14:textId="77777777" w:rsidR="00B37854" w:rsidRDefault="006F2966">
            <w:pPr>
              <w:pStyle w:val="NoSpacing"/>
              <w:rPr>
                <w:lang w:eastAsia="en-GB"/>
              </w:rPr>
            </w:pPr>
            <w:r>
              <w:rPr>
                <w:lang w:eastAsia="en-GB"/>
              </w:rPr>
              <w:t>(0.57)</w:t>
            </w:r>
          </w:p>
        </w:tc>
        <w:tc>
          <w:tcPr>
            <w:tcW w:w="700" w:type="dxa"/>
            <w:tcBorders>
              <w:top w:val="none" w:sz="4" w:space="0" w:color="000000"/>
              <w:left w:val="none" w:sz="4" w:space="0" w:color="000000"/>
              <w:bottom w:val="none" w:sz="4" w:space="0" w:color="000000"/>
              <w:right w:val="none" w:sz="4" w:space="0" w:color="000000"/>
            </w:tcBorders>
            <w:vAlign w:val="bottom"/>
          </w:tcPr>
          <w:p w14:paraId="0F4FC250"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01DE4345" w14:textId="77777777" w:rsidR="00B37854" w:rsidRDefault="006F2966">
            <w:pPr>
              <w:pStyle w:val="NoSpacing"/>
              <w:rPr>
                <w:lang w:eastAsia="en-GB"/>
              </w:rPr>
            </w:pPr>
            <w:r>
              <w:rPr>
                <w:lang w:eastAsia="en-GB"/>
              </w:rPr>
              <w:t>(0.58)</w:t>
            </w:r>
          </w:p>
        </w:tc>
        <w:tc>
          <w:tcPr>
            <w:tcW w:w="700" w:type="dxa"/>
            <w:tcBorders>
              <w:top w:val="none" w:sz="4" w:space="0" w:color="000000"/>
              <w:left w:val="none" w:sz="4" w:space="0" w:color="000000"/>
              <w:bottom w:val="none" w:sz="4" w:space="0" w:color="000000"/>
              <w:right w:val="none" w:sz="4" w:space="0" w:color="000000"/>
            </w:tcBorders>
            <w:vAlign w:val="bottom"/>
          </w:tcPr>
          <w:p w14:paraId="46C75721"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665525" w14:textId="77777777" w:rsidR="00B37854" w:rsidRDefault="006F2966">
            <w:pPr>
              <w:pStyle w:val="NoSpacing"/>
              <w:rPr>
                <w:lang w:eastAsia="en-GB"/>
              </w:rPr>
            </w:pPr>
            <w:r>
              <w:rPr>
                <w:lang w:eastAsia="en-GB"/>
              </w:rPr>
              <w:t>(0.33)</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DD5A36"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DAA76E" w14:textId="77777777" w:rsidR="00B37854" w:rsidRDefault="006F2966">
            <w:pPr>
              <w:pStyle w:val="NoSpacing"/>
              <w:rPr>
                <w:lang w:eastAsia="en-GB"/>
              </w:rPr>
            </w:pPr>
            <w:r>
              <w:rPr>
                <w:lang w:eastAsia="en-GB"/>
              </w:rPr>
              <w:t>(0.31)</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555EA52"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C0B30F2" w14:textId="77777777" w:rsidR="00B37854" w:rsidRDefault="006F2966">
            <w:pPr>
              <w:pStyle w:val="NoSpacing"/>
              <w:rPr>
                <w:lang w:eastAsia="en-GB"/>
              </w:rPr>
            </w:pPr>
            <w:r>
              <w:rPr>
                <w:lang w:eastAsia="en-GB"/>
              </w:rPr>
              <w:t>(0.37)</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4616FA2" w14:textId="77777777" w:rsidR="00B37854" w:rsidRDefault="00B37854">
            <w:pPr>
              <w:pStyle w:val="NoSpacing"/>
              <w:rPr>
                <w:vertAlign w:val="superscript"/>
                <w:lang w:eastAsia="en-GB"/>
              </w:rPr>
            </w:pPr>
          </w:p>
        </w:tc>
      </w:tr>
      <w:tr w:rsidR="00B37854" w14:paraId="75362307"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9810E5D" w14:textId="77777777" w:rsidR="00B37854" w:rsidRDefault="006F2966">
            <w:pPr>
              <w:pStyle w:val="NoSpacing"/>
              <w:rPr>
                <w:lang w:eastAsia="en-GB"/>
              </w:rPr>
            </w:pPr>
            <w:r>
              <w:rPr>
                <w:lang w:eastAsia="en-GB"/>
              </w:rPr>
              <w:t>Netherlands</w:t>
            </w:r>
          </w:p>
        </w:tc>
        <w:tc>
          <w:tcPr>
            <w:tcW w:w="664" w:type="dxa"/>
            <w:tcBorders>
              <w:top w:val="none" w:sz="4" w:space="0" w:color="000000"/>
              <w:left w:val="none" w:sz="4" w:space="0" w:color="000000"/>
              <w:bottom w:val="none" w:sz="4" w:space="0" w:color="000000"/>
              <w:right w:val="none" w:sz="4" w:space="0" w:color="000000"/>
            </w:tcBorders>
            <w:vAlign w:val="bottom"/>
          </w:tcPr>
          <w:p w14:paraId="7710D6DB" w14:textId="77777777" w:rsidR="00B37854" w:rsidRDefault="006F2966">
            <w:pPr>
              <w:pStyle w:val="NoSpacing"/>
              <w:rPr>
                <w:lang w:eastAsia="en-GB"/>
              </w:rPr>
            </w:pPr>
            <w:r>
              <w:rPr>
                <w:lang w:eastAsia="en-GB"/>
              </w:rPr>
              <w:t>11.46</w:t>
            </w:r>
          </w:p>
        </w:tc>
        <w:tc>
          <w:tcPr>
            <w:tcW w:w="700" w:type="dxa"/>
            <w:tcBorders>
              <w:top w:val="none" w:sz="4" w:space="0" w:color="000000"/>
              <w:left w:val="none" w:sz="4" w:space="0" w:color="000000"/>
              <w:bottom w:val="none" w:sz="4" w:space="0" w:color="000000"/>
              <w:right w:val="none" w:sz="4" w:space="0" w:color="000000"/>
            </w:tcBorders>
            <w:vAlign w:val="bottom"/>
          </w:tcPr>
          <w:p w14:paraId="5C0F7DED"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 xml:space="preserve"> </w:t>
            </w:r>
          </w:p>
        </w:tc>
        <w:tc>
          <w:tcPr>
            <w:tcW w:w="664" w:type="dxa"/>
            <w:tcBorders>
              <w:top w:val="none" w:sz="4" w:space="0" w:color="000000"/>
              <w:left w:val="none" w:sz="4" w:space="0" w:color="000000"/>
              <w:bottom w:val="none" w:sz="4" w:space="0" w:color="000000"/>
              <w:right w:val="none" w:sz="4" w:space="0" w:color="000000"/>
            </w:tcBorders>
            <w:vAlign w:val="bottom"/>
          </w:tcPr>
          <w:p w14:paraId="595EDC5D" w14:textId="77777777" w:rsidR="00B37854" w:rsidRDefault="006F2966">
            <w:pPr>
              <w:pStyle w:val="NoSpacing"/>
              <w:rPr>
                <w:lang w:eastAsia="en-GB"/>
              </w:rPr>
            </w:pPr>
            <w:r>
              <w:rPr>
                <w:lang w:eastAsia="en-GB"/>
              </w:rPr>
              <w:t>8.72</w:t>
            </w:r>
          </w:p>
        </w:tc>
        <w:tc>
          <w:tcPr>
            <w:tcW w:w="700" w:type="dxa"/>
            <w:tcBorders>
              <w:top w:val="none" w:sz="4" w:space="0" w:color="000000"/>
              <w:left w:val="none" w:sz="4" w:space="0" w:color="000000"/>
              <w:bottom w:val="none" w:sz="4" w:space="0" w:color="000000"/>
              <w:right w:val="none" w:sz="4" w:space="0" w:color="000000"/>
            </w:tcBorders>
            <w:vAlign w:val="bottom"/>
          </w:tcPr>
          <w:p w14:paraId="2738D1E0"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 xml:space="preserve"> </w:t>
            </w:r>
          </w:p>
        </w:tc>
        <w:tc>
          <w:tcPr>
            <w:tcW w:w="664" w:type="dxa"/>
            <w:tcBorders>
              <w:top w:val="none" w:sz="4" w:space="0" w:color="000000"/>
              <w:left w:val="none" w:sz="4" w:space="0" w:color="000000"/>
              <w:bottom w:val="none" w:sz="4" w:space="0" w:color="000000"/>
              <w:right w:val="none" w:sz="4" w:space="0" w:color="000000"/>
            </w:tcBorders>
            <w:vAlign w:val="bottom"/>
          </w:tcPr>
          <w:p w14:paraId="49D83C0A" w14:textId="77777777" w:rsidR="00B37854" w:rsidRDefault="006F2966">
            <w:pPr>
              <w:pStyle w:val="NoSpacing"/>
              <w:rPr>
                <w:lang w:eastAsia="en-GB"/>
              </w:rPr>
            </w:pPr>
            <w:r>
              <w:rPr>
                <w:lang w:eastAsia="en-GB"/>
              </w:rPr>
              <w:t>9.36</w:t>
            </w:r>
          </w:p>
        </w:tc>
        <w:tc>
          <w:tcPr>
            <w:tcW w:w="700" w:type="dxa"/>
            <w:tcBorders>
              <w:top w:val="none" w:sz="4" w:space="0" w:color="000000"/>
              <w:left w:val="none" w:sz="4" w:space="0" w:color="000000"/>
              <w:bottom w:val="none" w:sz="4" w:space="0" w:color="000000"/>
              <w:right w:val="none" w:sz="4" w:space="0" w:color="000000"/>
            </w:tcBorders>
            <w:vAlign w:val="bottom"/>
          </w:tcPr>
          <w:p w14:paraId="07843848"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 xml:space="preserve"> </w:t>
            </w: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6FE42A" w14:textId="77777777" w:rsidR="00B37854" w:rsidRDefault="006F2966">
            <w:pPr>
              <w:pStyle w:val="NoSpacing"/>
              <w:rPr>
                <w:lang w:eastAsia="en-GB"/>
              </w:rPr>
            </w:pPr>
            <w:r>
              <w:rPr>
                <w:lang w:eastAsia="en-GB"/>
              </w:rPr>
              <w:t>2.10</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91206F"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39621DD" w14:textId="77777777" w:rsidR="00B37854" w:rsidRDefault="006F2966">
            <w:pPr>
              <w:pStyle w:val="NoSpacing"/>
              <w:rPr>
                <w:lang w:eastAsia="en-GB"/>
              </w:rPr>
            </w:pPr>
            <w:r>
              <w:rPr>
                <w:lang w:eastAsia="en-GB"/>
              </w:rPr>
              <w:t>2.74</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19DBF1A" w14:textId="77777777" w:rsidR="00B37854" w:rsidRDefault="006F2966">
            <w:pPr>
              <w:pStyle w:val="NoSpacing"/>
              <w:rPr>
                <w:vertAlign w:val="superscript"/>
                <w:lang w:eastAsia="en-GB"/>
              </w:rPr>
            </w:pPr>
            <w:r>
              <w:rPr>
                <w:vertAlign w:val="superscript"/>
                <w:lang w:eastAsia="en-GB"/>
              </w:rPr>
              <w:t>F</w:t>
            </w: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B91B8B" w14:textId="77777777" w:rsidR="00B37854" w:rsidRDefault="006F2966">
            <w:pPr>
              <w:pStyle w:val="NoSpacing"/>
              <w:rPr>
                <w:lang w:eastAsia="en-GB"/>
              </w:rPr>
            </w:pPr>
            <w:r>
              <w:rPr>
                <w:lang w:eastAsia="en-GB"/>
              </w:rPr>
              <w:t>6.61</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76267D4" w14:textId="77777777" w:rsidR="00B37854" w:rsidRDefault="006F2966">
            <w:pPr>
              <w:pStyle w:val="NoSpacing"/>
              <w:rPr>
                <w:vertAlign w:val="superscript"/>
                <w:lang w:eastAsia="en-GB"/>
              </w:rPr>
            </w:pPr>
            <w:proofErr w:type="gramStart"/>
            <w:r>
              <w:rPr>
                <w:vertAlign w:val="superscript"/>
                <w:lang w:eastAsia="en-GB"/>
              </w:rPr>
              <w:t>F,J</w:t>
            </w:r>
            <w:proofErr w:type="gramEnd"/>
            <w:r>
              <w:rPr>
                <w:vertAlign w:val="superscript"/>
                <w:lang w:eastAsia="en-GB"/>
              </w:rPr>
              <w:t>,K</w:t>
            </w:r>
          </w:p>
        </w:tc>
      </w:tr>
      <w:tr w:rsidR="00B37854" w14:paraId="01A1F16F"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EABCC7"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2058F43D" w14:textId="77777777" w:rsidR="00B37854" w:rsidRDefault="006F2966">
            <w:pPr>
              <w:pStyle w:val="NoSpacing"/>
              <w:rPr>
                <w:lang w:eastAsia="en-GB"/>
              </w:rPr>
            </w:pPr>
            <w:r>
              <w:rPr>
                <w:lang w:eastAsia="en-GB"/>
              </w:rPr>
              <w:t>(0.85)</w:t>
            </w:r>
          </w:p>
        </w:tc>
        <w:tc>
          <w:tcPr>
            <w:tcW w:w="700" w:type="dxa"/>
            <w:tcBorders>
              <w:top w:val="none" w:sz="4" w:space="0" w:color="000000"/>
              <w:left w:val="none" w:sz="4" w:space="0" w:color="000000"/>
              <w:bottom w:val="none" w:sz="4" w:space="0" w:color="000000"/>
              <w:right w:val="none" w:sz="4" w:space="0" w:color="000000"/>
            </w:tcBorders>
            <w:vAlign w:val="bottom"/>
          </w:tcPr>
          <w:p w14:paraId="0F9E88C0"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4FF0F741" w14:textId="77777777" w:rsidR="00B37854" w:rsidRDefault="006F2966">
            <w:pPr>
              <w:pStyle w:val="NoSpacing"/>
              <w:rPr>
                <w:lang w:eastAsia="en-GB"/>
              </w:rPr>
            </w:pPr>
            <w:r>
              <w:rPr>
                <w:lang w:eastAsia="en-GB"/>
              </w:rPr>
              <w:t>(0.83)</w:t>
            </w:r>
          </w:p>
        </w:tc>
        <w:tc>
          <w:tcPr>
            <w:tcW w:w="700" w:type="dxa"/>
            <w:tcBorders>
              <w:top w:val="none" w:sz="4" w:space="0" w:color="000000"/>
              <w:left w:val="none" w:sz="4" w:space="0" w:color="000000"/>
              <w:bottom w:val="none" w:sz="4" w:space="0" w:color="000000"/>
              <w:right w:val="none" w:sz="4" w:space="0" w:color="000000"/>
            </w:tcBorders>
            <w:vAlign w:val="bottom"/>
          </w:tcPr>
          <w:p w14:paraId="6A4A59B8"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4160D145" w14:textId="77777777" w:rsidR="00B37854" w:rsidRDefault="006F2966">
            <w:pPr>
              <w:pStyle w:val="NoSpacing"/>
              <w:rPr>
                <w:lang w:eastAsia="en-GB"/>
              </w:rPr>
            </w:pPr>
            <w:r>
              <w:rPr>
                <w:lang w:eastAsia="en-GB"/>
              </w:rPr>
              <w:t>(0.79)</w:t>
            </w:r>
          </w:p>
        </w:tc>
        <w:tc>
          <w:tcPr>
            <w:tcW w:w="700" w:type="dxa"/>
            <w:tcBorders>
              <w:top w:val="none" w:sz="4" w:space="0" w:color="000000"/>
              <w:left w:val="none" w:sz="4" w:space="0" w:color="000000"/>
              <w:bottom w:val="none" w:sz="4" w:space="0" w:color="000000"/>
              <w:right w:val="none" w:sz="4" w:space="0" w:color="000000"/>
            </w:tcBorders>
            <w:vAlign w:val="bottom"/>
          </w:tcPr>
          <w:p w14:paraId="3A490D59"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91DB89" w14:textId="77777777" w:rsidR="00B37854" w:rsidRDefault="006F2966">
            <w:pPr>
              <w:pStyle w:val="NoSpacing"/>
              <w:rPr>
                <w:lang w:eastAsia="en-GB"/>
              </w:rPr>
            </w:pPr>
            <w:r>
              <w:rPr>
                <w:lang w:eastAsia="en-GB"/>
              </w:rPr>
              <w:t>(0.47)</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9FE632"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64ED452" w14:textId="77777777" w:rsidR="00B37854" w:rsidRDefault="006F2966">
            <w:pPr>
              <w:pStyle w:val="NoSpacing"/>
              <w:rPr>
                <w:lang w:eastAsia="en-GB"/>
              </w:rPr>
            </w:pPr>
            <w:r>
              <w:rPr>
                <w:lang w:eastAsia="en-GB"/>
              </w:rPr>
              <w:t>(0.50)</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934248E"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06B4276" w14:textId="77777777" w:rsidR="00B37854" w:rsidRDefault="006F2966">
            <w:pPr>
              <w:pStyle w:val="NoSpacing"/>
              <w:rPr>
                <w:lang w:eastAsia="en-GB"/>
              </w:rPr>
            </w:pPr>
            <w:r>
              <w:rPr>
                <w:lang w:eastAsia="en-GB"/>
              </w:rPr>
              <w:t>(0.52)</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DE191C4" w14:textId="77777777" w:rsidR="00B37854" w:rsidRDefault="00B37854">
            <w:pPr>
              <w:pStyle w:val="NoSpacing"/>
              <w:rPr>
                <w:vertAlign w:val="superscript"/>
                <w:lang w:eastAsia="en-GB"/>
              </w:rPr>
            </w:pPr>
          </w:p>
        </w:tc>
      </w:tr>
      <w:tr w:rsidR="00B37854" w14:paraId="7C1CA60C"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B7F216" w14:textId="77777777" w:rsidR="00B37854" w:rsidRDefault="006F2966">
            <w:pPr>
              <w:pStyle w:val="NoSpacing"/>
              <w:rPr>
                <w:lang w:eastAsia="en-GB"/>
              </w:rPr>
            </w:pPr>
            <w:r>
              <w:rPr>
                <w:lang w:eastAsia="en-GB"/>
              </w:rPr>
              <w:t>UK</w:t>
            </w:r>
          </w:p>
        </w:tc>
        <w:tc>
          <w:tcPr>
            <w:tcW w:w="664" w:type="dxa"/>
            <w:tcBorders>
              <w:top w:val="none" w:sz="4" w:space="0" w:color="000000"/>
              <w:left w:val="none" w:sz="4" w:space="0" w:color="000000"/>
              <w:bottom w:val="none" w:sz="4" w:space="0" w:color="000000"/>
              <w:right w:val="none" w:sz="4" w:space="0" w:color="000000"/>
            </w:tcBorders>
            <w:vAlign w:val="bottom"/>
          </w:tcPr>
          <w:p w14:paraId="77CF09C3" w14:textId="77777777" w:rsidR="00B37854" w:rsidRDefault="006F2966">
            <w:pPr>
              <w:pStyle w:val="NoSpacing"/>
              <w:rPr>
                <w:lang w:eastAsia="en-GB"/>
              </w:rPr>
            </w:pPr>
            <w:r>
              <w:rPr>
                <w:lang w:eastAsia="en-GB"/>
              </w:rPr>
              <w:t>10.07</w:t>
            </w:r>
          </w:p>
        </w:tc>
        <w:tc>
          <w:tcPr>
            <w:tcW w:w="700" w:type="dxa"/>
            <w:tcBorders>
              <w:top w:val="none" w:sz="4" w:space="0" w:color="000000"/>
              <w:left w:val="none" w:sz="4" w:space="0" w:color="000000"/>
              <w:bottom w:val="none" w:sz="4" w:space="0" w:color="000000"/>
              <w:right w:val="none" w:sz="4" w:space="0" w:color="000000"/>
            </w:tcBorders>
            <w:vAlign w:val="bottom"/>
          </w:tcPr>
          <w:p w14:paraId="5CB665FD"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 xml:space="preserve"> </w:t>
            </w:r>
          </w:p>
        </w:tc>
        <w:tc>
          <w:tcPr>
            <w:tcW w:w="664" w:type="dxa"/>
            <w:tcBorders>
              <w:top w:val="none" w:sz="4" w:space="0" w:color="000000"/>
              <w:left w:val="none" w:sz="4" w:space="0" w:color="000000"/>
              <w:bottom w:val="none" w:sz="4" w:space="0" w:color="000000"/>
              <w:right w:val="none" w:sz="4" w:space="0" w:color="000000"/>
            </w:tcBorders>
            <w:vAlign w:val="bottom"/>
          </w:tcPr>
          <w:p w14:paraId="5C738754" w14:textId="77777777" w:rsidR="00B37854" w:rsidRDefault="006F2966">
            <w:pPr>
              <w:pStyle w:val="NoSpacing"/>
              <w:rPr>
                <w:lang w:eastAsia="en-GB"/>
              </w:rPr>
            </w:pPr>
            <w:r>
              <w:rPr>
                <w:lang w:eastAsia="en-GB"/>
              </w:rPr>
              <w:t>7.69</w:t>
            </w:r>
          </w:p>
        </w:tc>
        <w:tc>
          <w:tcPr>
            <w:tcW w:w="700" w:type="dxa"/>
            <w:tcBorders>
              <w:top w:val="none" w:sz="4" w:space="0" w:color="000000"/>
              <w:left w:val="none" w:sz="4" w:space="0" w:color="000000"/>
              <w:bottom w:val="none" w:sz="4" w:space="0" w:color="000000"/>
              <w:right w:val="none" w:sz="4" w:space="0" w:color="000000"/>
            </w:tcBorders>
            <w:vAlign w:val="bottom"/>
          </w:tcPr>
          <w:p w14:paraId="571B9B59"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 xml:space="preserve"> </w:t>
            </w:r>
          </w:p>
        </w:tc>
        <w:tc>
          <w:tcPr>
            <w:tcW w:w="664" w:type="dxa"/>
            <w:tcBorders>
              <w:top w:val="none" w:sz="4" w:space="0" w:color="000000"/>
              <w:left w:val="none" w:sz="4" w:space="0" w:color="000000"/>
              <w:bottom w:val="none" w:sz="4" w:space="0" w:color="000000"/>
              <w:right w:val="none" w:sz="4" w:space="0" w:color="000000"/>
            </w:tcBorders>
            <w:vAlign w:val="bottom"/>
          </w:tcPr>
          <w:p w14:paraId="59238C82" w14:textId="77777777" w:rsidR="00B37854" w:rsidRDefault="006F2966">
            <w:pPr>
              <w:pStyle w:val="NoSpacing"/>
              <w:rPr>
                <w:lang w:eastAsia="en-GB"/>
              </w:rPr>
            </w:pPr>
            <w:r>
              <w:rPr>
                <w:lang w:eastAsia="en-GB"/>
              </w:rPr>
              <w:t>7.73</w:t>
            </w:r>
          </w:p>
        </w:tc>
        <w:tc>
          <w:tcPr>
            <w:tcW w:w="700" w:type="dxa"/>
            <w:tcBorders>
              <w:top w:val="none" w:sz="4" w:space="0" w:color="000000"/>
              <w:left w:val="none" w:sz="4" w:space="0" w:color="000000"/>
              <w:bottom w:val="none" w:sz="4" w:space="0" w:color="000000"/>
              <w:right w:val="none" w:sz="4" w:space="0" w:color="000000"/>
            </w:tcBorders>
            <w:vAlign w:val="bottom"/>
          </w:tcPr>
          <w:p w14:paraId="43D235A3" w14:textId="77777777" w:rsidR="00B37854" w:rsidRDefault="006F2966">
            <w:pPr>
              <w:pStyle w:val="NoSpacing"/>
              <w:rPr>
                <w:lang w:eastAsia="en-GB"/>
              </w:rPr>
            </w:pPr>
            <w:proofErr w:type="gramStart"/>
            <w:r>
              <w:rPr>
                <w:vertAlign w:val="superscript"/>
                <w:lang w:eastAsia="en-GB"/>
              </w:rPr>
              <w:t>F,J</w:t>
            </w:r>
            <w:proofErr w:type="gramEnd"/>
            <w:r>
              <w:rPr>
                <w:vertAlign w:val="superscript"/>
                <w:lang w:eastAsia="en-GB"/>
              </w:rPr>
              <w:t xml:space="preserve"> </w:t>
            </w: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6082F5" w14:textId="77777777" w:rsidR="00B37854" w:rsidRDefault="006F2966">
            <w:pPr>
              <w:pStyle w:val="NoSpacing"/>
              <w:rPr>
                <w:lang w:eastAsia="en-GB"/>
              </w:rPr>
            </w:pPr>
            <w:r>
              <w:rPr>
                <w:lang w:eastAsia="en-GB"/>
              </w:rPr>
              <w:t>2.34</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B8CDB8C"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5CF9573" w14:textId="77777777" w:rsidR="00B37854" w:rsidRDefault="006F2966">
            <w:pPr>
              <w:pStyle w:val="NoSpacing"/>
              <w:rPr>
                <w:lang w:eastAsia="en-GB"/>
              </w:rPr>
            </w:pPr>
            <w:r>
              <w:rPr>
                <w:lang w:eastAsia="en-GB"/>
              </w:rPr>
              <w:t>2.38</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7A545E6" w14:textId="77777777" w:rsidR="00B37854" w:rsidRDefault="006F2966">
            <w:pPr>
              <w:pStyle w:val="NoSpacing"/>
              <w:rPr>
                <w:vertAlign w:val="superscript"/>
                <w:lang w:eastAsia="en-GB"/>
              </w:rPr>
            </w:pPr>
            <w:r>
              <w:rPr>
                <w:vertAlign w:val="superscript"/>
                <w:lang w:eastAsia="en-GB"/>
              </w:rPr>
              <w:t>F</w:t>
            </w: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7782B0" w14:textId="77777777" w:rsidR="00B37854" w:rsidRDefault="006F2966">
            <w:pPr>
              <w:pStyle w:val="NoSpacing"/>
              <w:rPr>
                <w:lang w:eastAsia="en-GB"/>
              </w:rPr>
            </w:pPr>
            <w:r>
              <w:rPr>
                <w:lang w:eastAsia="en-GB"/>
              </w:rPr>
              <w:t>5.35</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5DD769F" w14:textId="77777777" w:rsidR="00B37854" w:rsidRDefault="006F2966">
            <w:pPr>
              <w:pStyle w:val="NoSpacing"/>
              <w:rPr>
                <w:vertAlign w:val="superscript"/>
                <w:lang w:eastAsia="en-GB"/>
              </w:rPr>
            </w:pPr>
            <w:proofErr w:type="gramStart"/>
            <w:r>
              <w:rPr>
                <w:vertAlign w:val="superscript"/>
                <w:lang w:eastAsia="en-GB"/>
              </w:rPr>
              <w:t>F,J</w:t>
            </w:r>
            <w:proofErr w:type="gramEnd"/>
            <w:r>
              <w:rPr>
                <w:vertAlign w:val="superscript"/>
                <w:lang w:eastAsia="en-GB"/>
              </w:rPr>
              <w:t xml:space="preserve"> </w:t>
            </w:r>
          </w:p>
        </w:tc>
      </w:tr>
      <w:tr w:rsidR="00B37854" w14:paraId="6BC76619" w14:textId="77777777">
        <w:trPr>
          <w:trHeight w:val="300"/>
        </w:trPr>
        <w:tc>
          <w:tcPr>
            <w:tcW w:w="128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21B16F6"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144CDE45" w14:textId="77777777" w:rsidR="00B37854" w:rsidRDefault="006F2966">
            <w:pPr>
              <w:pStyle w:val="NoSpacing"/>
              <w:rPr>
                <w:lang w:eastAsia="en-GB"/>
              </w:rPr>
            </w:pPr>
            <w:r>
              <w:rPr>
                <w:lang w:eastAsia="en-GB"/>
              </w:rPr>
              <w:t>(0.48)</w:t>
            </w:r>
          </w:p>
        </w:tc>
        <w:tc>
          <w:tcPr>
            <w:tcW w:w="700" w:type="dxa"/>
            <w:tcBorders>
              <w:top w:val="none" w:sz="4" w:space="0" w:color="000000"/>
              <w:left w:val="none" w:sz="4" w:space="0" w:color="000000"/>
              <w:bottom w:val="none" w:sz="4" w:space="0" w:color="000000"/>
              <w:right w:val="none" w:sz="4" w:space="0" w:color="000000"/>
            </w:tcBorders>
            <w:vAlign w:val="bottom"/>
          </w:tcPr>
          <w:p w14:paraId="63F7BD21"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321F8071" w14:textId="77777777" w:rsidR="00B37854" w:rsidRDefault="006F2966">
            <w:pPr>
              <w:pStyle w:val="NoSpacing"/>
              <w:rPr>
                <w:lang w:eastAsia="en-GB"/>
              </w:rPr>
            </w:pPr>
            <w:r>
              <w:rPr>
                <w:lang w:eastAsia="en-GB"/>
              </w:rPr>
              <w:t>(0.43)</w:t>
            </w:r>
          </w:p>
        </w:tc>
        <w:tc>
          <w:tcPr>
            <w:tcW w:w="700" w:type="dxa"/>
            <w:tcBorders>
              <w:top w:val="none" w:sz="4" w:space="0" w:color="000000"/>
              <w:left w:val="none" w:sz="4" w:space="0" w:color="000000"/>
              <w:bottom w:val="none" w:sz="4" w:space="0" w:color="000000"/>
              <w:right w:val="none" w:sz="4" w:space="0" w:color="000000"/>
            </w:tcBorders>
            <w:vAlign w:val="bottom"/>
          </w:tcPr>
          <w:p w14:paraId="7D8F46A3" w14:textId="77777777" w:rsidR="00B37854" w:rsidRDefault="00B37854">
            <w:pPr>
              <w:pStyle w:val="NoSpacing"/>
              <w:rPr>
                <w:lang w:eastAsia="en-GB"/>
              </w:rPr>
            </w:pPr>
          </w:p>
        </w:tc>
        <w:tc>
          <w:tcPr>
            <w:tcW w:w="664" w:type="dxa"/>
            <w:tcBorders>
              <w:top w:val="none" w:sz="4" w:space="0" w:color="000000"/>
              <w:left w:val="none" w:sz="4" w:space="0" w:color="000000"/>
              <w:bottom w:val="none" w:sz="4" w:space="0" w:color="000000"/>
              <w:right w:val="none" w:sz="4" w:space="0" w:color="000000"/>
            </w:tcBorders>
            <w:vAlign w:val="bottom"/>
          </w:tcPr>
          <w:p w14:paraId="7C95E860" w14:textId="77777777" w:rsidR="00B37854" w:rsidRDefault="006F2966">
            <w:pPr>
              <w:pStyle w:val="NoSpacing"/>
              <w:rPr>
                <w:lang w:eastAsia="en-GB"/>
              </w:rPr>
            </w:pPr>
            <w:r>
              <w:rPr>
                <w:lang w:eastAsia="en-GB"/>
              </w:rPr>
              <w:t>(0.44)</w:t>
            </w:r>
          </w:p>
        </w:tc>
        <w:tc>
          <w:tcPr>
            <w:tcW w:w="700" w:type="dxa"/>
            <w:tcBorders>
              <w:top w:val="none" w:sz="4" w:space="0" w:color="000000"/>
              <w:left w:val="none" w:sz="4" w:space="0" w:color="000000"/>
              <w:bottom w:val="none" w:sz="4" w:space="0" w:color="000000"/>
              <w:right w:val="none" w:sz="4" w:space="0" w:color="000000"/>
            </w:tcBorders>
            <w:vAlign w:val="bottom"/>
          </w:tcPr>
          <w:p w14:paraId="1E00B32C" w14:textId="77777777" w:rsidR="00B37854" w:rsidRDefault="00B37854">
            <w:pPr>
              <w:pStyle w:val="NoSpacing"/>
              <w:rPr>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E6620C" w14:textId="77777777" w:rsidR="00B37854" w:rsidRDefault="006F2966">
            <w:pPr>
              <w:pStyle w:val="NoSpacing"/>
              <w:rPr>
                <w:lang w:eastAsia="en-GB"/>
              </w:rPr>
            </w:pPr>
            <w:r>
              <w:rPr>
                <w:lang w:eastAsia="en-GB"/>
              </w:rPr>
              <w:t>(0.25)</w:t>
            </w:r>
          </w:p>
        </w:tc>
        <w:tc>
          <w:tcPr>
            <w:tcW w:w="70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4C2FA3"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CC72C8" w14:textId="77777777" w:rsidR="00B37854" w:rsidRDefault="006F2966">
            <w:pPr>
              <w:pStyle w:val="NoSpacing"/>
              <w:rPr>
                <w:lang w:eastAsia="en-GB"/>
              </w:rPr>
            </w:pPr>
            <w:r>
              <w:rPr>
                <w:lang w:eastAsia="en-GB"/>
              </w:rPr>
              <w:t>(0.25)</w:t>
            </w:r>
          </w:p>
        </w:tc>
        <w:tc>
          <w:tcPr>
            <w:tcW w:w="589"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F5C3227"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EFCF7A9" w14:textId="77777777" w:rsidR="00B37854" w:rsidRDefault="006F2966">
            <w:pPr>
              <w:pStyle w:val="NoSpacing"/>
              <w:rPr>
                <w:lang w:eastAsia="en-GB"/>
              </w:rPr>
            </w:pPr>
            <w:r>
              <w:rPr>
                <w:lang w:eastAsia="en-GB"/>
              </w:rPr>
              <w:t>(0.27)</w:t>
            </w:r>
          </w:p>
        </w:tc>
        <w:tc>
          <w:tcPr>
            <w:tcW w:w="700"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9B5BAAE" w14:textId="77777777" w:rsidR="00B37854" w:rsidRDefault="00B37854">
            <w:pPr>
              <w:pStyle w:val="NoSpacing"/>
              <w:rPr>
                <w:vertAlign w:val="superscript"/>
                <w:lang w:eastAsia="en-GB"/>
              </w:rPr>
            </w:pPr>
          </w:p>
        </w:tc>
      </w:tr>
      <w:tr w:rsidR="00B37854" w14:paraId="0485CA1E" w14:textId="77777777">
        <w:trPr>
          <w:trHeight w:val="300"/>
        </w:trPr>
        <w:tc>
          <w:tcPr>
            <w:tcW w:w="1284" w:type="dxa"/>
            <w:tcBorders>
              <w:top w:val="none" w:sz="4" w:space="0" w:color="000000"/>
              <w:left w:val="none" w:sz="4" w:space="0" w:color="000000"/>
              <w:right w:val="none" w:sz="4" w:space="0" w:color="000000"/>
            </w:tcBorders>
            <w:shd w:val="clear" w:color="auto" w:fill="auto"/>
            <w:noWrap/>
            <w:vAlign w:val="bottom"/>
          </w:tcPr>
          <w:p w14:paraId="5BA4B275" w14:textId="77777777" w:rsidR="00B37854" w:rsidRDefault="006F2966">
            <w:pPr>
              <w:pStyle w:val="NoSpacing"/>
              <w:rPr>
                <w:lang w:eastAsia="en-GB"/>
              </w:rPr>
            </w:pPr>
            <w:r>
              <w:rPr>
                <w:lang w:eastAsia="en-GB"/>
              </w:rPr>
              <w:t>Japan</w:t>
            </w:r>
          </w:p>
        </w:tc>
        <w:tc>
          <w:tcPr>
            <w:tcW w:w="664" w:type="dxa"/>
            <w:tcBorders>
              <w:top w:val="none" w:sz="4" w:space="0" w:color="000000"/>
              <w:left w:val="none" w:sz="4" w:space="0" w:color="000000"/>
              <w:right w:val="none" w:sz="4" w:space="0" w:color="000000"/>
            </w:tcBorders>
            <w:vAlign w:val="bottom"/>
          </w:tcPr>
          <w:p w14:paraId="585F2990" w14:textId="77777777" w:rsidR="00B37854" w:rsidRDefault="006F2966">
            <w:pPr>
              <w:pStyle w:val="NoSpacing"/>
              <w:rPr>
                <w:lang w:eastAsia="en-GB"/>
              </w:rPr>
            </w:pPr>
            <w:r>
              <w:rPr>
                <w:lang w:eastAsia="en-GB"/>
              </w:rPr>
              <w:t>4.58</w:t>
            </w:r>
          </w:p>
        </w:tc>
        <w:tc>
          <w:tcPr>
            <w:tcW w:w="700" w:type="dxa"/>
            <w:tcBorders>
              <w:top w:val="none" w:sz="4" w:space="0" w:color="000000"/>
              <w:left w:val="none" w:sz="4" w:space="0" w:color="000000"/>
              <w:right w:val="none" w:sz="4" w:space="0" w:color="000000"/>
            </w:tcBorders>
            <w:vAlign w:val="bottom"/>
          </w:tcPr>
          <w:p w14:paraId="55CA6B34"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517F8753" w14:textId="77777777" w:rsidR="00B37854" w:rsidRDefault="006F2966">
            <w:pPr>
              <w:pStyle w:val="NoSpacing"/>
              <w:rPr>
                <w:lang w:eastAsia="en-GB"/>
              </w:rPr>
            </w:pPr>
            <w:r>
              <w:rPr>
                <w:lang w:eastAsia="en-GB"/>
              </w:rPr>
              <w:t>3.25</w:t>
            </w:r>
          </w:p>
        </w:tc>
        <w:tc>
          <w:tcPr>
            <w:tcW w:w="700" w:type="dxa"/>
            <w:tcBorders>
              <w:top w:val="none" w:sz="4" w:space="0" w:color="000000"/>
              <w:left w:val="none" w:sz="4" w:space="0" w:color="000000"/>
              <w:right w:val="none" w:sz="4" w:space="0" w:color="000000"/>
            </w:tcBorders>
            <w:vAlign w:val="bottom"/>
          </w:tcPr>
          <w:p w14:paraId="24776866" w14:textId="77777777" w:rsidR="00B37854" w:rsidRDefault="00B37854">
            <w:pPr>
              <w:pStyle w:val="NoSpacing"/>
              <w:rPr>
                <w:lang w:eastAsia="en-GB"/>
              </w:rPr>
            </w:pPr>
          </w:p>
        </w:tc>
        <w:tc>
          <w:tcPr>
            <w:tcW w:w="664" w:type="dxa"/>
            <w:tcBorders>
              <w:top w:val="none" w:sz="4" w:space="0" w:color="000000"/>
              <w:left w:val="none" w:sz="4" w:space="0" w:color="000000"/>
              <w:right w:val="none" w:sz="4" w:space="0" w:color="000000"/>
            </w:tcBorders>
            <w:vAlign w:val="bottom"/>
          </w:tcPr>
          <w:p w14:paraId="13ECE474" w14:textId="77777777" w:rsidR="00B37854" w:rsidRDefault="006F2966">
            <w:pPr>
              <w:pStyle w:val="NoSpacing"/>
              <w:rPr>
                <w:lang w:eastAsia="en-GB"/>
              </w:rPr>
            </w:pPr>
            <w:r>
              <w:rPr>
                <w:lang w:eastAsia="en-GB"/>
              </w:rPr>
              <w:t>1.41</w:t>
            </w:r>
          </w:p>
        </w:tc>
        <w:tc>
          <w:tcPr>
            <w:tcW w:w="700" w:type="dxa"/>
            <w:tcBorders>
              <w:top w:val="none" w:sz="4" w:space="0" w:color="000000"/>
              <w:left w:val="none" w:sz="4" w:space="0" w:color="000000"/>
              <w:right w:val="none" w:sz="4" w:space="0" w:color="000000"/>
            </w:tcBorders>
            <w:vAlign w:val="bottom"/>
          </w:tcPr>
          <w:p w14:paraId="0204EFFD" w14:textId="77777777" w:rsidR="00B37854" w:rsidRDefault="00B37854">
            <w:pPr>
              <w:pStyle w:val="NoSpacing"/>
              <w:rPr>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12777915" w14:textId="77777777" w:rsidR="00B37854" w:rsidRDefault="006F2966">
            <w:pPr>
              <w:pStyle w:val="NoSpacing"/>
              <w:rPr>
                <w:lang w:eastAsia="en-GB"/>
              </w:rPr>
            </w:pPr>
            <w:r>
              <w:rPr>
                <w:lang w:eastAsia="en-GB"/>
              </w:rPr>
              <w:t>3.17</w:t>
            </w:r>
          </w:p>
        </w:tc>
        <w:tc>
          <w:tcPr>
            <w:tcW w:w="700" w:type="dxa"/>
            <w:tcBorders>
              <w:top w:val="none" w:sz="4" w:space="0" w:color="000000"/>
              <w:left w:val="none" w:sz="4" w:space="0" w:color="000000"/>
              <w:right w:val="none" w:sz="4" w:space="0" w:color="000000"/>
            </w:tcBorders>
            <w:shd w:val="clear" w:color="auto" w:fill="auto"/>
            <w:noWrap/>
            <w:vAlign w:val="bottom"/>
          </w:tcPr>
          <w:p w14:paraId="0C6CC8A4" w14:textId="77777777" w:rsidR="00B37854" w:rsidRDefault="00B37854">
            <w:pPr>
              <w:pStyle w:val="NoSpacing"/>
              <w:rPr>
                <w:vertAlign w:val="superscript"/>
                <w:lang w:eastAsia="en-GB"/>
              </w:rPr>
            </w:pPr>
          </w:p>
        </w:tc>
        <w:tc>
          <w:tcPr>
            <w:tcW w:w="866" w:type="dxa"/>
            <w:tcBorders>
              <w:top w:val="none" w:sz="4" w:space="0" w:color="000000"/>
              <w:left w:val="none" w:sz="4" w:space="0" w:color="000000"/>
              <w:right w:val="none" w:sz="4" w:space="0" w:color="000000"/>
            </w:tcBorders>
            <w:shd w:val="clear" w:color="auto" w:fill="auto"/>
            <w:noWrap/>
            <w:vAlign w:val="bottom"/>
          </w:tcPr>
          <w:p w14:paraId="4459F3ED" w14:textId="77777777" w:rsidR="00B37854" w:rsidRDefault="006F2966">
            <w:pPr>
              <w:pStyle w:val="NoSpacing"/>
              <w:rPr>
                <w:lang w:eastAsia="en-GB"/>
              </w:rPr>
            </w:pPr>
            <w:r>
              <w:rPr>
                <w:lang w:eastAsia="en-GB"/>
              </w:rPr>
              <w:t>1.33</w:t>
            </w:r>
          </w:p>
        </w:tc>
        <w:tc>
          <w:tcPr>
            <w:tcW w:w="589" w:type="dxa"/>
            <w:tcBorders>
              <w:top w:val="none" w:sz="4" w:space="0" w:color="000000"/>
              <w:left w:val="none" w:sz="4" w:space="0" w:color="000000"/>
              <w:right w:val="none" w:sz="4" w:space="0" w:color="000000"/>
            </w:tcBorders>
            <w:shd w:val="clear" w:color="auto" w:fill="auto"/>
            <w:noWrap/>
            <w:vAlign w:val="bottom"/>
          </w:tcPr>
          <w:p w14:paraId="49EF955A" w14:textId="77777777" w:rsidR="00B37854" w:rsidRDefault="00B37854">
            <w:pPr>
              <w:pStyle w:val="NoSpacing"/>
              <w:rPr>
                <w:vertAlign w:val="superscript"/>
                <w:lang w:eastAsia="en-GB"/>
              </w:rPr>
            </w:pPr>
          </w:p>
        </w:tc>
        <w:tc>
          <w:tcPr>
            <w:tcW w:w="811" w:type="dxa"/>
            <w:tcBorders>
              <w:top w:val="none" w:sz="4" w:space="0" w:color="000000"/>
              <w:left w:val="none" w:sz="4" w:space="0" w:color="000000"/>
              <w:right w:val="none" w:sz="4" w:space="0" w:color="000000"/>
            </w:tcBorders>
            <w:shd w:val="clear" w:color="auto" w:fill="auto"/>
            <w:noWrap/>
            <w:vAlign w:val="bottom"/>
          </w:tcPr>
          <w:p w14:paraId="074177C3" w14:textId="77777777" w:rsidR="00B37854" w:rsidRDefault="006F2966">
            <w:pPr>
              <w:pStyle w:val="NoSpacing"/>
              <w:rPr>
                <w:lang w:eastAsia="en-GB"/>
              </w:rPr>
            </w:pPr>
            <w:r>
              <w:rPr>
                <w:lang w:eastAsia="en-GB"/>
              </w:rPr>
              <w:t>0.08</w:t>
            </w:r>
          </w:p>
        </w:tc>
        <w:tc>
          <w:tcPr>
            <w:tcW w:w="700" w:type="dxa"/>
            <w:gridSpan w:val="2"/>
            <w:tcBorders>
              <w:top w:val="none" w:sz="4" w:space="0" w:color="000000"/>
              <w:left w:val="none" w:sz="4" w:space="0" w:color="000000"/>
              <w:right w:val="none" w:sz="4" w:space="0" w:color="000000"/>
            </w:tcBorders>
            <w:shd w:val="clear" w:color="auto" w:fill="auto"/>
            <w:noWrap/>
            <w:vAlign w:val="bottom"/>
          </w:tcPr>
          <w:p w14:paraId="759C340D" w14:textId="77777777" w:rsidR="00B37854" w:rsidRDefault="00B37854">
            <w:pPr>
              <w:pStyle w:val="NoSpacing"/>
              <w:rPr>
                <w:vertAlign w:val="superscript"/>
                <w:lang w:eastAsia="en-GB"/>
              </w:rPr>
            </w:pPr>
          </w:p>
        </w:tc>
      </w:tr>
      <w:tr w:rsidR="00B37854" w14:paraId="4579A895" w14:textId="77777777">
        <w:trPr>
          <w:trHeight w:val="300"/>
        </w:trPr>
        <w:tc>
          <w:tcPr>
            <w:tcW w:w="128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BA789E3" w14:textId="77777777" w:rsidR="00B37854" w:rsidRDefault="00B37854">
            <w:pPr>
              <w:pStyle w:val="NoSpacing"/>
              <w:rPr>
                <w:lang w:eastAsia="en-GB"/>
              </w:rPr>
            </w:pPr>
          </w:p>
        </w:tc>
        <w:tc>
          <w:tcPr>
            <w:tcW w:w="664" w:type="dxa"/>
            <w:tcBorders>
              <w:top w:val="none" w:sz="4" w:space="0" w:color="000000"/>
              <w:left w:val="none" w:sz="4" w:space="0" w:color="000000"/>
              <w:bottom w:val="single" w:sz="4" w:space="0" w:color="auto"/>
              <w:right w:val="none" w:sz="4" w:space="0" w:color="000000"/>
            </w:tcBorders>
            <w:vAlign w:val="bottom"/>
          </w:tcPr>
          <w:p w14:paraId="05618AA8" w14:textId="77777777" w:rsidR="00B37854" w:rsidRDefault="006F2966">
            <w:pPr>
              <w:pStyle w:val="NoSpacing"/>
              <w:rPr>
                <w:lang w:eastAsia="en-GB"/>
              </w:rPr>
            </w:pPr>
            <w:r>
              <w:rPr>
                <w:lang w:eastAsia="en-GB"/>
              </w:rPr>
              <w:t>(1.32)</w:t>
            </w:r>
          </w:p>
        </w:tc>
        <w:tc>
          <w:tcPr>
            <w:tcW w:w="700" w:type="dxa"/>
            <w:tcBorders>
              <w:top w:val="none" w:sz="4" w:space="0" w:color="000000"/>
              <w:left w:val="none" w:sz="4" w:space="0" w:color="000000"/>
              <w:bottom w:val="single" w:sz="4" w:space="0" w:color="auto"/>
              <w:right w:val="none" w:sz="4" w:space="0" w:color="000000"/>
            </w:tcBorders>
            <w:vAlign w:val="bottom"/>
          </w:tcPr>
          <w:p w14:paraId="0A11038F" w14:textId="77777777" w:rsidR="00B37854" w:rsidRDefault="00B37854">
            <w:pPr>
              <w:pStyle w:val="NoSpacing"/>
              <w:rPr>
                <w:lang w:eastAsia="en-GB"/>
              </w:rPr>
            </w:pPr>
          </w:p>
        </w:tc>
        <w:tc>
          <w:tcPr>
            <w:tcW w:w="664" w:type="dxa"/>
            <w:tcBorders>
              <w:top w:val="none" w:sz="4" w:space="0" w:color="000000"/>
              <w:left w:val="none" w:sz="4" w:space="0" w:color="000000"/>
              <w:bottom w:val="single" w:sz="4" w:space="0" w:color="auto"/>
              <w:right w:val="none" w:sz="4" w:space="0" w:color="000000"/>
            </w:tcBorders>
            <w:vAlign w:val="bottom"/>
          </w:tcPr>
          <w:p w14:paraId="49C24516" w14:textId="77777777" w:rsidR="00B37854" w:rsidRDefault="006F2966">
            <w:pPr>
              <w:pStyle w:val="NoSpacing"/>
              <w:rPr>
                <w:lang w:eastAsia="en-GB"/>
              </w:rPr>
            </w:pPr>
            <w:r>
              <w:rPr>
                <w:lang w:eastAsia="en-GB"/>
              </w:rPr>
              <w:t>(1.09)</w:t>
            </w:r>
          </w:p>
        </w:tc>
        <w:tc>
          <w:tcPr>
            <w:tcW w:w="700" w:type="dxa"/>
            <w:tcBorders>
              <w:top w:val="none" w:sz="4" w:space="0" w:color="000000"/>
              <w:left w:val="none" w:sz="4" w:space="0" w:color="000000"/>
              <w:bottom w:val="single" w:sz="4" w:space="0" w:color="auto"/>
              <w:right w:val="none" w:sz="4" w:space="0" w:color="000000"/>
            </w:tcBorders>
            <w:vAlign w:val="bottom"/>
          </w:tcPr>
          <w:p w14:paraId="3CE1496A" w14:textId="77777777" w:rsidR="00B37854" w:rsidRDefault="00B37854">
            <w:pPr>
              <w:pStyle w:val="NoSpacing"/>
              <w:rPr>
                <w:lang w:eastAsia="en-GB"/>
              </w:rPr>
            </w:pPr>
          </w:p>
        </w:tc>
        <w:tc>
          <w:tcPr>
            <w:tcW w:w="664" w:type="dxa"/>
            <w:tcBorders>
              <w:top w:val="none" w:sz="4" w:space="0" w:color="000000"/>
              <w:left w:val="none" w:sz="4" w:space="0" w:color="000000"/>
              <w:bottom w:val="single" w:sz="4" w:space="0" w:color="auto"/>
              <w:right w:val="none" w:sz="4" w:space="0" w:color="000000"/>
            </w:tcBorders>
            <w:vAlign w:val="bottom"/>
          </w:tcPr>
          <w:p w14:paraId="29CA3AFB" w14:textId="77777777" w:rsidR="00B37854" w:rsidRDefault="006F2966">
            <w:pPr>
              <w:pStyle w:val="NoSpacing"/>
              <w:rPr>
                <w:lang w:eastAsia="en-GB"/>
              </w:rPr>
            </w:pPr>
            <w:r>
              <w:rPr>
                <w:lang w:eastAsia="en-GB"/>
              </w:rPr>
              <w:t>(0.72)</w:t>
            </w:r>
          </w:p>
        </w:tc>
        <w:tc>
          <w:tcPr>
            <w:tcW w:w="700" w:type="dxa"/>
            <w:tcBorders>
              <w:top w:val="none" w:sz="4" w:space="0" w:color="000000"/>
              <w:left w:val="none" w:sz="4" w:space="0" w:color="000000"/>
              <w:bottom w:val="single" w:sz="4" w:space="0" w:color="auto"/>
              <w:right w:val="none" w:sz="4" w:space="0" w:color="000000"/>
            </w:tcBorders>
            <w:vAlign w:val="bottom"/>
          </w:tcPr>
          <w:p w14:paraId="4E456FFF" w14:textId="77777777" w:rsidR="00B37854" w:rsidRDefault="00B37854">
            <w:pPr>
              <w:pStyle w:val="NoSpacing"/>
              <w:rPr>
                <w:lang w:eastAsia="en-GB"/>
              </w:rPr>
            </w:pPr>
          </w:p>
        </w:tc>
        <w:tc>
          <w:tcPr>
            <w:tcW w:w="86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58E6680C" w14:textId="77777777" w:rsidR="00B37854" w:rsidRDefault="006F2966">
            <w:pPr>
              <w:pStyle w:val="NoSpacing"/>
              <w:rPr>
                <w:lang w:eastAsia="en-GB"/>
              </w:rPr>
            </w:pPr>
            <w:r>
              <w:rPr>
                <w:lang w:eastAsia="en-GB"/>
              </w:rPr>
              <w:t>(1.09)</w:t>
            </w:r>
          </w:p>
        </w:tc>
        <w:tc>
          <w:tcPr>
            <w:tcW w:w="700"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A32691B" w14:textId="77777777" w:rsidR="00B37854" w:rsidRDefault="00B37854">
            <w:pPr>
              <w:pStyle w:val="NoSpacing"/>
              <w:rPr>
                <w:vertAlign w:val="superscript"/>
                <w:lang w:eastAsia="en-GB"/>
              </w:rPr>
            </w:pPr>
          </w:p>
        </w:tc>
        <w:tc>
          <w:tcPr>
            <w:tcW w:w="86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AF6F4FF" w14:textId="77777777" w:rsidR="00B37854" w:rsidRDefault="006F2966">
            <w:pPr>
              <w:pStyle w:val="NoSpacing"/>
              <w:rPr>
                <w:lang w:eastAsia="en-GB"/>
              </w:rPr>
            </w:pPr>
            <w:r>
              <w:rPr>
                <w:lang w:eastAsia="en-GB"/>
              </w:rPr>
              <w:t>(0.72)</w:t>
            </w:r>
          </w:p>
        </w:tc>
        <w:tc>
          <w:tcPr>
            <w:tcW w:w="589" w:type="dxa"/>
            <w:tcBorders>
              <w:top w:val="none" w:sz="4" w:space="0" w:color="000000"/>
              <w:left w:val="none" w:sz="4" w:space="0" w:color="000000"/>
              <w:bottom w:val="single" w:sz="4" w:space="0" w:color="auto"/>
              <w:right w:val="none" w:sz="4" w:space="0" w:color="000000"/>
            </w:tcBorders>
            <w:shd w:val="clear" w:color="auto" w:fill="auto"/>
            <w:noWrap/>
            <w:vAlign w:val="bottom"/>
          </w:tcPr>
          <w:p w14:paraId="0F21995B" w14:textId="77777777" w:rsidR="00B37854" w:rsidRDefault="00B37854">
            <w:pPr>
              <w:pStyle w:val="NoSpacing"/>
              <w:rPr>
                <w:vertAlign w:val="superscript"/>
                <w:lang w:eastAsia="en-GB"/>
              </w:rPr>
            </w:pPr>
          </w:p>
        </w:tc>
        <w:tc>
          <w:tcPr>
            <w:tcW w:w="811"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704ECD0" w14:textId="77777777" w:rsidR="00B37854" w:rsidRDefault="006F2966">
            <w:pPr>
              <w:pStyle w:val="NoSpacing"/>
              <w:rPr>
                <w:lang w:eastAsia="en-GB"/>
              </w:rPr>
            </w:pPr>
            <w:r>
              <w:rPr>
                <w:lang w:eastAsia="en-GB"/>
              </w:rPr>
              <w:t>(0.31)</w:t>
            </w:r>
          </w:p>
        </w:tc>
        <w:tc>
          <w:tcPr>
            <w:tcW w:w="700"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14:paraId="32FD963E" w14:textId="77777777" w:rsidR="00B37854" w:rsidRDefault="00B37854">
            <w:pPr>
              <w:pStyle w:val="NoSpacing"/>
              <w:rPr>
                <w:vertAlign w:val="superscript"/>
                <w:lang w:eastAsia="en-GB"/>
              </w:rPr>
            </w:pPr>
          </w:p>
        </w:tc>
      </w:tr>
    </w:tbl>
    <w:p w14:paraId="674530B9" w14:textId="77777777" w:rsidR="00B37854" w:rsidRDefault="006F2966">
      <w:pPr>
        <w:pStyle w:val="Tableheader"/>
        <w:rPr>
          <w:shd w:val="clear" w:color="auto" w:fill="FFFFFF"/>
        </w:rPr>
      </w:pPr>
      <w:r>
        <w:rPr>
          <w:i/>
          <w:iCs/>
          <w:shd w:val="clear" w:color="auto" w:fill="FFFFFF"/>
        </w:rPr>
        <w:t>Notes:</w:t>
      </w:r>
      <w:r>
        <w:rPr>
          <w:shd w:val="clear" w:color="auto" w:fill="FFFFFF"/>
        </w:rPr>
        <w:t xml:space="preserve"> Columns sum as follows: A = B + E = C + D = D + E + F. Standard errors in parentheses. Superscripts indicate that partial eta-squared is significantly greater than in country </w:t>
      </w:r>
      <w:proofErr w:type="spellStart"/>
      <w:r>
        <w:rPr>
          <w:i/>
          <w:iCs/>
          <w:shd w:val="clear" w:color="auto" w:fill="FFFFFF"/>
        </w:rPr>
        <w:t>i</w:t>
      </w:r>
      <w:proofErr w:type="spellEnd"/>
      <w:r>
        <w:rPr>
          <w:shd w:val="clear" w:color="auto" w:fill="FFFFFF"/>
        </w:rPr>
        <w:t xml:space="preserve"> (p&lt;.05), where </w:t>
      </w:r>
      <w:proofErr w:type="spellStart"/>
      <w:r>
        <w:rPr>
          <w:i/>
          <w:iCs/>
          <w:shd w:val="clear" w:color="auto" w:fill="FFFFFF"/>
        </w:rPr>
        <w:t>i</w:t>
      </w:r>
      <w:proofErr w:type="spellEnd"/>
      <w:r>
        <w:rPr>
          <w:shd w:val="clear" w:color="auto" w:fill="FFFFFF"/>
        </w:rPr>
        <w:t>, takes values F (France), G (Germany), S (US), N (Netherlands), K (UK), J (Japan).</w:t>
      </w:r>
    </w:p>
    <w:p w14:paraId="646B05D1" w14:textId="77777777" w:rsidR="00B37854" w:rsidRDefault="00B37854">
      <w:pPr>
        <w:rPr>
          <w:lang w:val="en-US"/>
        </w:rPr>
      </w:pPr>
    </w:p>
    <w:p w14:paraId="78CB103E" w14:textId="77777777" w:rsidR="00B37854" w:rsidRDefault="006F2966">
      <w:r>
        <w:br w:type="page" w:clear="all"/>
      </w:r>
    </w:p>
    <w:p w14:paraId="213B1B41" w14:textId="77777777" w:rsidR="00B37854" w:rsidRDefault="006F2966">
      <w:pPr>
        <w:pStyle w:val="Heading2"/>
      </w:pPr>
      <w:r>
        <w:rPr>
          <w:sz w:val="23"/>
          <w:szCs w:val="23"/>
        </w:rPr>
        <w:lastRenderedPageBreak/>
        <w:t xml:space="preserve">Appendix E. </w:t>
      </w:r>
      <w:r>
        <w:t>Extensions and robustness checks</w:t>
      </w:r>
    </w:p>
    <w:p w14:paraId="7391427C" w14:textId="77777777" w:rsidR="00B37854" w:rsidRDefault="006F2966">
      <w:r>
        <w:t xml:space="preserve">We explored the contribution of demographic composition to the social gradients by adding indicators, where available, for family structure, presence of a foreign-born parent and </w:t>
      </w:r>
      <w:r>
        <w:t xml:space="preserve">whether a foreign language is spoken in home to the set of baseline controls. We then re-calculated the contribution of parental education and income to the achievement variance, net of demographic differences. The results, provided in Appendix Tables E1 to E3, show that the pattern of cross-country differences from the original specification remains largely intact. The average percent of variation explained by parental education and income across the six countries falls from 10.6% to 7.0%, indicating that </w:t>
      </w:r>
      <w:r>
        <w:t>demographic differences contribute in a non-trivial way to the social gradient. They also help to account, in part, for the variation in the gradient across countries. Controlling for demographic composition reduces the social gradient by most in Germany and least in France and Japan, so that country differences in the remaining social gradients become more compressed. Nevertheless, marked differences remain with, for example, the percent of variance explained jointly by education and income in Germany stil</w:t>
      </w:r>
      <w:r>
        <w:t>l 2.7 and 7.6 percentage points greater than in the US and Japan respectively, down from 7.2 and 15.5 percentage points when demographic characteristics are not controlled (Appendix Table E1). Adjusting for demographic composition has a particularly marked effect in the Netherlands, driven entirely by the controls for foreign-born parent and home language (Appendix Table E2). The remaining Dutch SES gradient drops below that that recorded for the UK and approaches the size of the gradient for France, an adj</w:t>
      </w:r>
      <w:r>
        <w:t>ustment likely related to the nature of the Dutch sample, which is drawn from the city of Rotterdam, a city that is more demographically diverse than the Netherlands as a whole.</w:t>
      </w:r>
    </w:p>
    <w:p w14:paraId="26B07FE4" w14:textId="77777777" w:rsidR="00B37854" w:rsidRDefault="006F2966">
      <w:r>
        <w:lastRenderedPageBreak/>
        <w:t>Our main specification uses the “dominance approach” to characterizing parental education, in which the education level of the less-educated parent (if they are present) is assumed to contribute nothing to the children’s achievement. We tested the sensitivity of results to this assumption by adapting the model with baseline demographic controls, described above, to include a more fine-grained measure of parental education. Specifically, we replaced the indicators for highest parental qualification (two dumm</w:t>
      </w:r>
      <w:r>
        <w:t>ies) with indicators of the educational attainment of the mother/main carer and of the resident father/partner (four dummies) if any. The increment in achievement variance explained was small and relatively similar in all countries, ranging from 0.2 and 0.3 percentage points in Japan and the US, respectively, to 0.6 percentage points in Germany and 0.7 in the Netherlands (Appendix Table E4). Hence, we find little evidence that a simple household-level measure of parental education leads to significant disto</w:t>
      </w:r>
      <w:r>
        <w:t>rtions in the magnitude of the social gradient or the way it differs across countries.</w:t>
      </w:r>
    </w:p>
    <w:p w14:paraId="5C271695" w14:textId="77777777" w:rsidR="00B37854" w:rsidRDefault="006F2966">
      <w:r>
        <w:t xml:space="preserve">We were conscious household income measured in a single year is liable to measurement error and will pick up transitory fluctuations that tend to bias downwards the estimated contribution of income to explained variance in achievement. To give some sense of the potential magnitude of this bias, wherever possible we calculated a measure of average income (in constant prices) over multiple waves and used this to define average income quintile groups in place of the single-year quintile group measure (results </w:t>
      </w:r>
      <w:r>
        <w:t xml:space="preserve">available on request). The number and timing of these additional income measures could not be harmonised across datasets (varying between 2 and 4), so results are only indicative. Perhaps surprisingly, the gross contribution of income changed very little when calculated using this averaged definition of income and even fell very slightly in several countries (results available on request). The largest effect was seen for the UK, where incomes from the age 7 survey wave were averaged with those from the age </w:t>
      </w:r>
      <w:r>
        <w:t xml:space="preserve">3 </w:t>
      </w:r>
      <w:r>
        <w:lastRenderedPageBreak/>
        <w:t>and age 5 waves. This resulted in a rise in the estimated gross contribution of income by 1.2 percentage points (from 7.7 to 8.9) and a fall in the net contribution of education of 0.6 percentage points, leading to an increase of just 0.6 percentage points (a 6% increase) in the overall percentage of achievement variance explained. We tentatively conclude, therefore, that the finding that parental education is a stronger driver of early achievement inequalities is unlikely to be purely a measurement artef</w:t>
      </w:r>
      <w:r>
        <w:t>act.</w:t>
      </w:r>
    </w:p>
    <w:p w14:paraId="629A3A47" w14:textId="77777777" w:rsidR="00B37854" w:rsidRDefault="006F2966">
      <w:r>
        <w:t>Finally, we repeated our main analyses using mathematics, rather than literacy, test scores for the five countries in which they were available (with the Netherlands omitted). In some respects, patterns were broadly similar, in that the social gradients were comparatively weak in Japan and France and high in Germany (Appendix Figures E1 and E2; Table E5). Country differences, however, were less marked in mathematics than in reading. The percent of variance explained jointly by education and income was highe</w:t>
      </w:r>
      <w:r>
        <w:t>r in mathematics than in literacy in the US and Japan, but lower in maths than in literacy in Germany and the UK. As a result, contrary to the case for literacy, differences between Germany and the US, and between the UK and Japan, were not significant. The more muted differences in the SES gradient between countries in mathematics indicate that interactions between parental SES and the macro context are not uniform; the evidence presented here suggests the impact of parental SES on the development of child</w:t>
      </w:r>
      <w:r>
        <w:t>ren’s literacy skills differs more across countries than its impact on numeracy skills. Nevertheless, the pattern of results is consistent in showing a clear distinction between the high inequality countries of Germany and the US and the lower inequality countries of the UK, France and Japan.</w:t>
      </w:r>
    </w:p>
    <w:p w14:paraId="51BAA210" w14:textId="77777777" w:rsidR="00B37854" w:rsidRDefault="00B37854"/>
    <w:p w14:paraId="7FE82BB5" w14:textId="77777777" w:rsidR="00B37854" w:rsidRDefault="006F2966">
      <w:pPr>
        <w:pStyle w:val="Tableheader"/>
      </w:pPr>
      <w:r>
        <w:rPr>
          <w:b/>
          <w:bCs/>
        </w:rPr>
        <w:lastRenderedPageBreak/>
        <w:t>Table E1</w:t>
      </w:r>
      <w:r>
        <w:t>. Percent of variation in literacy scores at age 6-8 accounted for by parental education and income group (partial eta-squared), with and without controls for demographic characteristics</w:t>
      </w:r>
    </w:p>
    <w:tbl>
      <w:tblPr>
        <w:tblW w:w="9163" w:type="dxa"/>
        <w:tblLayout w:type="fixed"/>
        <w:tblLook w:val="04A0" w:firstRow="1" w:lastRow="0" w:firstColumn="1" w:lastColumn="0" w:noHBand="0" w:noVBand="1"/>
      </w:tblPr>
      <w:tblGrid>
        <w:gridCol w:w="1418"/>
        <w:gridCol w:w="927"/>
        <w:gridCol w:w="774"/>
        <w:gridCol w:w="928"/>
        <w:gridCol w:w="773"/>
        <w:gridCol w:w="850"/>
        <w:gridCol w:w="928"/>
        <w:gridCol w:w="928"/>
        <w:gridCol w:w="696"/>
        <w:gridCol w:w="941"/>
      </w:tblGrid>
      <w:tr w:rsidR="00B37854" w14:paraId="3C25A544" w14:textId="77777777">
        <w:trPr>
          <w:trHeight w:val="300"/>
        </w:trPr>
        <w:tc>
          <w:tcPr>
            <w:tcW w:w="1418" w:type="dxa"/>
            <w:tcBorders>
              <w:top w:val="single" w:sz="4" w:space="0" w:color="auto"/>
              <w:left w:val="none" w:sz="4" w:space="0" w:color="000000"/>
              <w:right w:val="none" w:sz="4" w:space="0" w:color="000000"/>
            </w:tcBorders>
            <w:shd w:val="clear" w:color="auto" w:fill="auto"/>
            <w:vAlign w:val="center"/>
          </w:tcPr>
          <w:p w14:paraId="08E1AE2D" w14:textId="77777777" w:rsidR="00B37854" w:rsidRDefault="00B37854">
            <w:pPr>
              <w:pStyle w:val="NoSpacing"/>
              <w:rPr>
                <w:lang w:eastAsia="en-GB"/>
              </w:rPr>
            </w:pPr>
          </w:p>
        </w:tc>
        <w:tc>
          <w:tcPr>
            <w:tcW w:w="2629" w:type="dxa"/>
            <w:gridSpan w:val="3"/>
            <w:tcBorders>
              <w:top w:val="single" w:sz="4" w:space="0" w:color="auto"/>
              <w:left w:val="none" w:sz="4" w:space="0" w:color="000000"/>
              <w:bottom w:val="single" w:sz="4" w:space="0" w:color="auto"/>
              <w:right w:val="none" w:sz="4" w:space="0" w:color="000000"/>
            </w:tcBorders>
            <w:shd w:val="clear" w:color="auto" w:fill="auto"/>
            <w:noWrap/>
            <w:vAlign w:val="bottom"/>
          </w:tcPr>
          <w:p w14:paraId="54E3ABB8" w14:textId="77777777" w:rsidR="00B37854" w:rsidRDefault="006F2966">
            <w:pPr>
              <w:pStyle w:val="NoSpacing"/>
              <w:rPr>
                <w:lang w:eastAsia="en-GB"/>
              </w:rPr>
            </w:pPr>
            <w:r>
              <w:rPr>
                <w:lang w:eastAsia="en-GB"/>
              </w:rPr>
              <w:t>Total SES gradient (%)</w:t>
            </w:r>
          </w:p>
        </w:tc>
        <w:tc>
          <w:tcPr>
            <w:tcW w:w="2551" w:type="dxa"/>
            <w:gridSpan w:val="3"/>
            <w:tcBorders>
              <w:top w:val="single" w:sz="4" w:space="0" w:color="auto"/>
              <w:left w:val="none" w:sz="4" w:space="0" w:color="000000"/>
              <w:bottom w:val="single" w:sz="4" w:space="0" w:color="auto"/>
              <w:right w:val="none" w:sz="4" w:space="0" w:color="000000"/>
            </w:tcBorders>
            <w:shd w:val="clear" w:color="auto" w:fill="auto"/>
            <w:noWrap/>
            <w:vAlign w:val="bottom"/>
          </w:tcPr>
          <w:p w14:paraId="3D3F949A" w14:textId="77777777" w:rsidR="00B37854" w:rsidRDefault="006F2966">
            <w:pPr>
              <w:pStyle w:val="NoSpacing"/>
              <w:rPr>
                <w:lang w:eastAsia="en-GB"/>
              </w:rPr>
            </w:pPr>
            <w:r>
              <w:rPr>
                <w:lang w:eastAsia="en-GB"/>
              </w:rPr>
              <w:t>Gross contribution of education (%)</w:t>
            </w:r>
          </w:p>
        </w:tc>
        <w:tc>
          <w:tcPr>
            <w:tcW w:w="2565" w:type="dxa"/>
            <w:gridSpan w:val="3"/>
            <w:tcBorders>
              <w:top w:val="single" w:sz="4" w:space="0" w:color="auto"/>
              <w:left w:val="none" w:sz="4" w:space="0" w:color="000000"/>
              <w:bottom w:val="single" w:sz="4" w:space="0" w:color="auto"/>
              <w:right w:val="none" w:sz="4" w:space="0" w:color="000000"/>
            </w:tcBorders>
            <w:shd w:val="clear" w:color="auto" w:fill="auto"/>
            <w:noWrap/>
            <w:vAlign w:val="bottom"/>
          </w:tcPr>
          <w:p w14:paraId="4B349ADB" w14:textId="77777777" w:rsidR="00B37854" w:rsidRDefault="006F2966">
            <w:pPr>
              <w:pStyle w:val="NoSpacing"/>
              <w:rPr>
                <w:lang w:eastAsia="en-GB"/>
              </w:rPr>
            </w:pPr>
            <w:r>
              <w:rPr>
                <w:lang w:eastAsia="en-GB"/>
              </w:rPr>
              <w:t>Gross contribution of income (%)</w:t>
            </w:r>
          </w:p>
        </w:tc>
      </w:tr>
      <w:tr w:rsidR="00B37854" w14:paraId="15B1E9B7" w14:textId="77777777">
        <w:trPr>
          <w:trHeight w:val="300"/>
        </w:trPr>
        <w:tc>
          <w:tcPr>
            <w:tcW w:w="1418" w:type="dxa"/>
            <w:tcBorders>
              <w:top w:val="none" w:sz="4" w:space="0" w:color="000000"/>
              <w:left w:val="none" w:sz="4" w:space="0" w:color="000000"/>
              <w:right w:val="none" w:sz="4" w:space="0" w:color="000000"/>
            </w:tcBorders>
            <w:shd w:val="clear" w:color="auto" w:fill="auto"/>
            <w:vAlign w:val="center"/>
          </w:tcPr>
          <w:p w14:paraId="0B41F627" w14:textId="77777777" w:rsidR="00B37854" w:rsidRDefault="00B37854">
            <w:pPr>
              <w:pStyle w:val="NoSpacing"/>
              <w:rPr>
                <w:lang w:eastAsia="en-GB"/>
              </w:rPr>
            </w:pPr>
          </w:p>
        </w:tc>
        <w:tc>
          <w:tcPr>
            <w:tcW w:w="1701" w:type="dxa"/>
            <w:gridSpan w:val="2"/>
            <w:tcBorders>
              <w:top w:val="single" w:sz="4" w:space="0" w:color="auto"/>
              <w:left w:val="none" w:sz="4" w:space="0" w:color="000000"/>
              <w:right w:val="none" w:sz="4" w:space="0" w:color="000000"/>
            </w:tcBorders>
            <w:shd w:val="clear" w:color="auto" w:fill="auto"/>
            <w:noWrap/>
            <w:vAlign w:val="bottom"/>
          </w:tcPr>
          <w:p w14:paraId="7C8CDE7A" w14:textId="77777777" w:rsidR="00B37854" w:rsidRDefault="006F2966">
            <w:pPr>
              <w:pStyle w:val="NoSpacing"/>
              <w:rPr>
                <w:lang w:eastAsia="en-GB"/>
              </w:rPr>
            </w:pPr>
            <w:r>
              <w:rPr>
                <w:lang w:eastAsia="en-GB"/>
              </w:rPr>
              <w:t>Demographic controls:</w:t>
            </w:r>
          </w:p>
        </w:tc>
        <w:tc>
          <w:tcPr>
            <w:tcW w:w="928" w:type="dxa"/>
            <w:tcBorders>
              <w:top w:val="single" w:sz="4" w:space="0" w:color="auto"/>
              <w:left w:val="none" w:sz="4" w:space="0" w:color="000000"/>
              <w:right w:val="none" w:sz="4" w:space="0" w:color="000000"/>
            </w:tcBorders>
            <w:shd w:val="clear" w:color="auto" w:fill="auto"/>
            <w:noWrap/>
            <w:vAlign w:val="bottom"/>
          </w:tcPr>
          <w:p w14:paraId="433FE3E2" w14:textId="77777777" w:rsidR="00B37854" w:rsidRDefault="00B37854">
            <w:pPr>
              <w:pStyle w:val="NoSpacing"/>
              <w:rPr>
                <w:lang w:eastAsia="en-GB"/>
              </w:rPr>
            </w:pPr>
          </w:p>
        </w:tc>
        <w:tc>
          <w:tcPr>
            <w:tcW w:w="1623" w:type="dxa"/>
            <w:gridSpan w:val="2"/>
            <w:tcBorders>
              <w:top w:val="single" w:sz="4" w:space="0" w:color="auto"/>
              <w:left w:val="none" w:sz="4" w:space="0" w:color="000000"/>
              <w:right w:val="none" w:sz="4" w:space="0" w:color="000000"/>
            </w:tcBorders>
            <w:shd w:val="clear" w:color="auto" w:fill="auto"/>
            <w:noWrap/>
            <w:vAlign w:val="bottom"/>
          </w:tcPr>
          <w:p w14:paraId="05162ECB" w14:textId="77777777" w:rsidR="00B37854" w:rsidRDefault="006F2966">
            <w:pPr>
              <w:pStyle w:val="NoSpacing"/>
              <w:rPr>
                <w:lang w:eastAsia="en-GB"/>
              </w:rPr>
            </w:pPr>
            <w:r>
              <w:rPr>
                <w:lang w:eastAsia="en-GB"/>
              </w:rPr>
              <w:t>Demographic controls:</w:t>
            </w:r>
          </w:p>
        </w:tc>
        <w:tc>
          <w:tcPr>
            <w:tcW w:w="928" w:type="dxa"/>
            <w:tcBorders>
              <w:top w:val="single" w:sz="4" w:space="0" w:color="auto"/>
              <w:left w:val="none" w:sz="4" w:space="0" w:color="000000"/>
              <w:right w:val="none" w:sz="4" w:space="0" w:color="000000"/>
            </w:tcBorders>
            <w:shd w:val="clear" w:color="auto" w:fill="auto"/>
            <w:noWrap/>
            <w:vAlign w:val="bottom"/>
          </w:tcPr>
          <w:p w14:paraId="3F0DE57B" w14:textId="77777777" w:rsidR="00B37854" w:rsidRDefault="00B37854">
            <w:pPr>
              <w:pStyle w:val="NoSpacing"/>
              <w:rPr>
                <w:lang w:eastAsia="en-GB"/>
              </w:rPr>
            </w:pPr>
          </w:p>
        </w:tc>
        <w:tc>
          <w:tcPr>
            <w:tcW w:w="1624" w:type="dxa"/>
            <w:gridSpan w:val="2"/>
            <w:tcBorders>
              <w:top w:val="single" w:sz="4" w:space="0" w:color="auto"/>
              <w:left w:val="none" w:sz="4" w:space="0" w:color="000000"/>
              <w:right w:val="none" w:sz="4" w:space="0" w:color="000000"/>
            </w:tcBorders>
            <w:shd w:val="clear" w:color="auto" w:fill="auto"/>
            <w:noWrap/>
            <w:vAlign w:val="bottom"/>
          </w:tcPr>
          <w:p w14:paraId="13298151" w14:textId="77777777" w:rsidR="00B37854" w:rsidRDefault="006F2966">
            <w:pPr>
              <w:pStyle w:val="NoSpacing"/>
              <w:rPr>
                <w:lang w:eastAsia="en-GB"/>
              </w:rPr>
            </w:pPr>
            <w:r>
              <w:rPr>
                <w:lang w:eastAsia="en-GB"/>
              </w:rPr>
              <w:t>Demographic controls:</w:t>
            </w:r>
          </w:p>
        </w:tc>
        <w:tc>
          <w:tcPr>
            <w:tcW w:w="941" w:type="dxa"/>
            <w:tcBorders>
              <w:top w:val="single" w:sz="4" w:space="0" w:color="auto"/>
              <w:left w:val="none" w:sz="4" w:space="0" w:color="000000"/>
              <w:right w:val="none" w:sz="4" w:space="0" w:color="000000"/>
            </w:tcBorders>
            <w:shd w:val="clear" w:color="auto" w:fill="auto"/>
            <w:noWrap/>
            <w:vAlign w:val="bottom"/>
          </w:tcPr>
          <w:p w14:paraId="3A52CDE7" w14:textId="77777777" w:rsidR="00B37854" w:rsidRDefault="00B37854">
            <w:pPr>
              <w:pStyle w:val="NoSpacing"/>
              <w:rPr>
                <w:lang w:eastAsia="en-GB"/>
              </w:rPr>
            </w:pPr>
          </w:p>
        </w:tc>
      </w:tr>
      <w:tr w:rsidR="00B37854" w14:paraId="34BE1497" w14:textId="77777777">
        <w:trPr>
          <w:trHeight w:val="300"/>
        </w:trPr>
        <w:tc>
          <w:tcPr>
            <w:tcW w:w="1418" w:type="dxa"/>
            <w:tcBorders>
              <w:top w:val="none" w:sz="4" w:space="0" w:color="000000"/>
              <w:left w:val="none" w:sz="4" w:space="0" w:color="000000"/>
              <w:bottom w:val="single" w:sz="4" w:space="0" w:color="auto"/>
              <w:right w:val="none" w:sz="4" w:space="0" w:color="000000"/>
            </w:tcBorders>
            <w:shd w:val="clear" w:color="auto" w:fill="auto"/>
            <w:vAlign w:val="center"/>
          </w:tcPr>
          <w:p w14:paraId="655FE04E" w14:textId="77777777" w:rsidR="00B37854" w:rsidRDefault="00B37854">
            <w:pPr>
              <w:pStyle w:val="NoSpacing"/>
              <w:rPr>
                <w:lang w:eastAsia="en-GB"/>
              </w:rPr>
            </w:pPr>
          </w:p>
        </w:tc>
        <w:tc>
          <w:tcPr>
            <w:tcW w:w="927"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A2CED79" w14:textId="77777777" w:rsidR="00B37854" w:rsidRDefault="006F2966">
            <w:pPr>
              <w:pStyle w:val="NoSpacing"/>
              <w:rPr>
                <w:lang w:eastAsia="en-GB"/>
              </w:rPr>
            </w:pPr>
            <w:r>
              <w:rPr>
                <w:lang w:eastAsia="en-GB"/>
              </w:rPr>
              <w:t>No</w:t>
            </w:r>
          </w:p>
        </w:tc>
        <w:tc>
          <w:tcPr>
            <w:tcW w:w="77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89F0C55" w14:textId="77777777" w:rsidR="00B37854" w:rsidRDefault="006F2966">
            <w:pPr>
              <w:pStyle w:val="NoSpacing"/>
              <w:rPr>
                <w:lang w:eastAsia="en-GB"/>
              </w:rPr>
            </w:pPr>
            <w:r>
              <w:rPr>
                <w:lang w:eastAsia="en-GB"/>
              </w:rPr>
              <w:t>Yes</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8A8D666" w14:textId="77777777" w:rsidR="00B37854" w:rsidRDefault="006F2966">
            <w:pPr>
              <w:pStyle w:val="NoSpacing"/>
              <w:rPr>
                <w:lang w:eastAsia="en-GB"/>
              </w:rPr>
            </w:pPr>
            <w:r>
              <w:rPr>
                <w:lang w:eastAsia="en-GB"/>
              </w:rPr>
              <w:t>Change</w:t>
            </w:r>
          </w:p>
        </w:tc>
        <w:tc>
          <w:tcPr>
            <w:tcW w:w="773" w:type="dxa"/>
            <w:tcBorders>
              <w:top w:val="none" w:sz="4" w:space="0" w:color="000000"/>
              <w:left w:val="none" w:sz="4" w:space="0" w:color="000000"/>
              <w:bottom w:val="single" w:sz="4" w:space="0" w:color="auto"/>
              <w:right w:val="none" w:sz="4" w:space="0" w:color="000000"/>
            </w:tcBorders>
            <w:shd w:val="clear" w:color="auto" w:fill="auto"/>
            <w:noWrap/>
            <w:vAlign w:val="bottom"/>
          </w:tcPr>
          <w:p w14:paraId="7035BF66" w14:textId="77777777" w:rsidR="00B37854" w:rsidRDefault="006F2966">
            <w:pPr>
              <w:pStyle w:val="NoSpacing"/>
              <w:rPr>
                <w:lang w:eastAsia="en-GB"/>
              </w:rPr>
            </w:pPr>
            <w:r>
              <w:rPr>
                <w:lang w:eastAsia="en-GB"/>
              </w:rPr>
              <w:t>No</w:t>
            </w:r>
          </w:p>
        </w:tc>
        <w:tc>
          <w:tcPr>
            <w:tcW w:w="850" w:type="dxa"/>
            <w:tcBorders>
              <w:top w:val="none" w:sz="4" w:space="0" w:color="000000"/>
              <w:left w:val="none" w:sz="4" w:space="0" w:color="000000"/>
              <w:bottom w:val="single" w:sz="4" w:space="0" w:color="auto"/>
              <w:right w:val="none" w:sz="4" w:space="0" w:color="000000"/>
            </w:tcBorders>
            <w:shd w:val="clear" w:color="auto" w:fill="auto"/>
            <w:noWrap/>
            <w:vAlign w:val="bottom"/>
          </w:tcPr>
          <w:p w14:paraId="58FC9CAC" w14:textId="77777777" w:rsidR="00B37854" w:rsidRDefault="006F2966">
            <w:pPr>
              <w:pStyle w:val="NoSpacing"/>
              <w:rPr>
                <w:lang w:eastAsia="en-GB"/>
              </w:rPr>
            </w:pPr>
            <w:r>
              <w:rPr>
                <w:lang w:eastAsia="en-GB"/>
              </w:rPr>
              <w:t>Yes</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E134C9F" w14:textId="77777777" w:rsidR="00B37854" w:rsidRDefault="006F2966">
            <w:pPr>
              <w:pStyle w:val="NoSpacing"/>
              <w:rPr>
                <w:lang w:eastAsia="en-GB"/>
              </w:rPr>
            </w:pPr>
            <w:r>
              <w:rPr>
                <w:lang w:eastAsia="en-GB"/>
              </w:rPr>
              <w:t>Change</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756F5D4E" w14:textId="77777777" w:rsidR="00B37854" w:rsidRDefault="006F2966">
            <w:pPr>
              <w:pStyle w:val="NoSpacing"/>
              <w:rPr>
                <w:lang w:eastAsia="en-GB"/>
              </w:rPr>
            </w:pPr>
            <w:r>
              <w:rPr>
                <w:lang w:eastAsia="en-GB"/>
              </w:rPr>
              <w:t>No</w:t>
            </w:r>
          </w:p>
        </w:tc>
        <w:tc>
          <w:tcPr>
            <w:tcW w:w="69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4C5B68C1" w14:textId="77777777" w:rsidR="00B37854" w:rsidRDefault="006F2966">
            <w:pPr>
              <w:pStyle w:val="NoSpacing"/>
              <w:rPr>
                <w:lang w:eastAsia="en-GB"/>
              </w:rPr>
            </w:pPr>
            <w:r>
              <w:rPr>
                <w:lang w:eastAsia="en-GB"/>
              </w:rPr>
              <w:t>Yes</w:t>
            </w:r>
          </w:p>
        </w:tc>
        <w:tc>
          <w:tcPr>
            <w:tcW w:w="941"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9CE91D9" w14:textId="77777777" w:rsidR="00B37854" w:rsidRDefault="006F2966">
            <w:pPr>
              <w:pStyle w:val="NoSpacing"/>
              <w:rPr>
                <w:lang w:eastAsia="en-GB"/>
              </w:rPr>
            </w:pPr>
            <w:r>
              <w:rPr>
                <w:lang w:eastAsia="en-GB"/>
              </w:rPr>
              <w:t>Change</w:t>
            </w:r>
          </w:p>
        </w:tc>
      </w:tr>
      <w:tr w:rsidR="00B37854" w14:paraId="29AC13F7" w14:textId="77777777">
        <w:trPr>
          <w:trHeight w:val="300"/>
        </w:trPr>
        <w:tc>
          <w:tcPr>
            <w:tcW w:w="1418" w:type="dxa"/>
            <w:tcBorders>
              <w:top w:val="single" w:sz="4" w:space="0" w:color="auto"/>
              <w:left w:val="none" w:sz="4" w:space="0" w:color="000000"/>
              <w:bottom w:val="none" w:sz="4" w:space="0" w:color="000000"/>
              <w:right w:val="none" w:sz="4" w:space="0" w:color="000000"/>
            </w:tcBorders>
            <w:shd w:val="clear" w:color="auto" w:fill="auto"/>
            <w:vAlign w:val="center"/>
          </w:tcPr>
          <w:p w14:paraId="7B28A7C3" w14:textId="77777777" w:rsidR="00B37854" w:rsidRDefault="006F2966">
            <w:pPr>
              <w:pStyle w:val="NoSpacing"/>
              <w:rPr>
                <w:lang w:eastAsia="en-GB"/>
              </w:rPr>
            </w:pPr>
            <w:r>
              <w:rPr>
                <w:lang w:eastAsia="en-GB"/>
              </w:rPr>
              <w:t>France</w:t>
            </w:r>
          </w:p>
        </w:tc>
        <w:tc>
          <w:tcPr>
            <w:tcW w:w="927" w:type="dxa"/>
            <w:tcBorders>
              <w:top w:val="single" w:sz="4" w:space="0" w:color="auto"/>
              <w:left w:val="none" w:sz="4" w:space="0" w:color="000000"/>
              <w:bottom w:val="none" w:sz="4" w:space="0" w:color="000000"/>
              <w:right w:val="none" w:sz="4" w:space="0" w:color="000000"/>
            </w:tcBorders>
            <w:shd w:val="clear" w:color="auto" w:fill="auto"/>
            <w:noWrap/>
            <w:vAlign w:val="bottom"/>
          </w:tcPr>
          <w:p w14:paraId="61B8EBE8" w14:textId="77777777" w:rsidR="00B37854" w:rsidRDefault="006F2966">
            <w:pPr>
              <w:pStyle w:val="NoSpacing"/>
              <w:rPr>
                <w:lang w:eastAsia="en-GB"/>
              </w:rPr>
            </w:pPr>
            <w:r>
              <w:rPr>
                <w:lang w:eastAsia="en-GB"/>
              </w:rPr>
              <w:t>6.8</w:t>
            </w:r>
          </w:p>
        </w:tc>
        <w:tc>
          <w:tcPr>
            <w:tcW w:w="774" w:type="dxa"/>
            <w:tcBorders>
              <w:top w:val="single" w:sz="4" w:space="0" w:color="auto"/>
              <w:left w:val="none" w:sz="4" w:space="0" w:color="000000"/>
              <w:bottom w:val="none" w:sz="4" w:space="0" w:color="000000"/>
              <w:right w:val="none" w:sz="4" w:space="0" w:color="000000"/>
            </w:tcBorders>
            <w:shd w:val="clear" w:color="auto" w:fill="auto"/>
            <w:noWrap/>
            <w:vAlign w:val="bottom"/>
          </w:tcPr>
          <w:p w14:paraId="0E3F1E18" w14:textId="77777777" w:rsidR="00B37854" w:rsidRDefault="006F2966">
            <w:pPr>
              <w:pStyle w:val="NoSpacing"/>
              <w:rPr>
                <w:lang w:eastAsia="en-GB"/>
              </w:rPr>
            </w:pPr>
            <w:r>
              <w:rPr>
                <w:lang w:eastAsia="en-GB"/>
              </w:rPr>
              <w:t>5.8</w:t>
            </w:r>
          </w:p>
        </w:tc>
        <w:tc>
          <w:tcPr>
            <w:tcW w:w="928" w:type="dxa"/>
            <w:tcBorders>
              <w:top w:val="single" w:sz="4" w:space="0" w:color="auto"/>
              <w:left w:val="none" w:sz="4" w:space="0" w:color="000000"/>
              <w:bottom w:val="none" w:sz="4" w:space="0" w:color="000000"/>
              <w:right w:val="none" w:sz="4" w:space="0" w:color="000000"/>
            </w:tcBorders>
            <w:shd w:val="clear" w:color="auto" w:fill="auto"/>
            <w:noWrap/>
            <w:vAlign w:val="bottom"/>
          </w:tcPr>
          <w:p w14:paraId="26722708" w14:textId="77777777" w:rsidR="00B37854" w:rsidRDefault="006F2966">
            <w:pPr>
              <w:pStyle w:val="NoSpacing"/>
              <w:rPr>
                <w:lang w:eastAsia="en-GB"/>
              </w:rPr>
            </w:pPr>
            <w:r>
              <w:rPr>
                <w:lang w:eastAsia="en-GB"/>
              </w:rPr>
              <w:t>-1.0</w:t>
            </w:r>
          </w:p>
        </w:tc>
        <w:tc>
          <w:tcPr>
            <w:tcW w:w="773" w:type="dxa"/>
            <w:tcBorders>
              <w:top w:val="single" w:sz="4" w:space="0" w:color="auto"/>
              <w:left w:val="none" w:sz="4" w:space="0" w:color="000000"/>
              <w:bottom w:val="none" w:sz="4" w:space="0" w:color="000000"/>
              <w:right w:val="none" w:sz="4" w:space="0" w:color="000000"/>
            </w:tcBorders>
            <w:shd w:val="clear" w:color="auto" w:fill="auto"/>
            <w:noWrap/>
            <w:vAlign w:val="bottom"/>
          </w:tcPr>
          <w:p w14:paraId="04502D1C" w14:textId="77777777" w:rsidR="00B37854" w:rsidRDefault="006F2966">
            <w:pPr>
              <w:pStyle w:val="NoSpacing"/>
              <w:rPr>
                <w:lang w:eastAsia="en-GB"/>
              </w:rPr>
            </w:pPr>
            <w:r>
              <w:rPr>
                <w:lang w:eastAsia="en-GB"/>
              </w:rPr>
              <w:t>5.8</w:t>
            </w:r>
          </w:p>
        </w:tc>
        <w:tc>
          <w:tcPr>
            <w:tcW w:w="850" w:type="dxa"/>
            <w:tcBorders>
              <w:top w:val="single" w:sz="4" w:space="0" w:color="auto"/>
              <w:left w:val="none" w:sz="4" w:space="0" w:color="000000"/>
              <w:bottom w:val="none" w:sz="4" w:space="0" w:color="000000"/>
              <w:right w:val="none" w:sz="4" w:space="0" w:color="000000"/>
            </w:tcBorders>
            <w:shd w:val="clear" w:color="auto" w:fill="auto"/>
            <w:noWrap/>
            <w:vAlign w:val="bottom"/>
          </w:tcPr>
          <w:p w14:paraId="12DF3E6D" w14:textId="77777777" w:rsidR="00B37854" w:rsidRDefault="006F2966">
            <w:pPr>
              <w:pStyle w:val="NoSpacing"/>
              <w:rPr>
                <w:lang w:eastAsia="en-GB"/>
              </w:rPr>
            </w:pPr>
            <w:r>
              <w:rPr>
                <w:lang w:eastAsia="en-GB"/>
              </w:rPr>
              <w:t>5.4</w:t>
            </w:r>
          </w:p>
        </w:tc>
        <w:tc>
          <w:tcPr>
            <w:tcW w:w="928" w:type="dxa"/>
            <w:tcBorders>
              <w:top w:val="single" w:sz="4" w:space="0" w:color="auto"/>
              <w:left w:val="none" w:sz="4" w:space="0" w:color="000000"/>
              <w:bottom w:val="none" w:sz="4" w:space="0" w:color="000000"/>
              <w:right w:val="none" w:sz="4" w:space="0" w:color="000000"/>
            </w:tcBorders>
            <w:shd w:val="clear" w:color="auto" w:fill="auto"/>
            <w:noWrap/>
            <w:vAlign w:val="bottom"/>
          </w:tcPr>
          <w:p w14:paraId="196A985E" w14:textId="77777777" w:rsidR="00B37854" w:rsidRDefault="006F2966">
            <w:pPr>
              <w:pStyle w:val="NoSpacing"/>
              <w:rPr>
                <w:lang w:eastAsia="en-GB"/>
              </w:rPr>
            </w:pPr>
            <w:r>
              <w:rPr>
                <w:lang w:eastAsia="en-GB"/>
              </w:rPr>
              <w:t>-0.4</w:t>
            </w:r>
          </w:p>
        </w:tc>
        <w:tc>
          <w:tcPr>
            <w:tcW w:w="928" w:type="dxa"/>
            <w:tcBorders>
              <w:top w:val="single" w:sz="4" w:space="0" w:color="auto"/>
              <w:left w:val="none" w:sz="4" w:space="0" w:color="000000"/>
              <w:bottom w:val="none" w:sz="4" w:space="0" w:color="000000"/>
              <w:right w:val="none" w:sz="4" w:space="0" w:color="000000"/>
            </w:tcBorders>
            <w:shd w:val="clear" w:color="auto" w:fill="auto"/>
            <w:noWrap/>
            <w:vAlign w:val="bottom"/>
          </w:tcPr>
          <w:p w14:paraId="29640D8A" w14:textId="77777777" w:rsidR="00B37854" w:rsidRDefault="006F2966">
            <w:pPr>
              <w:pStyle w:val="NoSpacing"/>
              <w:rPr>
                <w:lang w:eastAsia="en-GB"/>
              </w:rPr>
            </w:pPr>
            <w:r>
              <w:rPr>
                <w:lang w:eastAsia="en-GB"/>
              </w:rPr>
              <w:t>4.6</w:t>
            </w:r>
          </w:p>
        </w:tc>
        <w:tc>
          <w:tcPr>
            <w:tcW w:w="69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7E68343B" w14:textId="77777777" w:rsidR="00B37854" w:rsidRDefault="006F2966">
            <w:pPr>
              <w:pStyle w:val="NoSpacing"/>
              <w:rPr>
                <w:lang w:eastAsia="en-GB"/>
              </w:rPr>
            </w:pPr>
            <w:r>
              <w:rPr>
                <w:lang w:eastAsia="en-GB"/>
              </w:rPr>
              <w:t>3.6</w:t>
            </w:r>
          </w:p>
        </w:tc>
        <w:tc>
          <w:tcPr>
            <w:tcW w:w="941" w:type="dxa"/>
            <w:tcBorders>
              <w:top w:val="single" w:sz="4" w:space="0" w:color="auto"/>
              <w:left w:val="none" w:sz="4" w:space="0" w:color="000000"/>
              <w:bottom w:val="none" w:sz="4" w:space="0" w:color="000000"/>
              <w:right w:val="none" w:sz="4" w:space="0" w:color="000000"/>
            </w:tcBorders>
            <w:shd w:val="clear" w:color="auto" w:fill="auto"/>
            <w:noWrap/>
            <w:vAlign w:val="bottom"/>
          </w:tcPr>
          <w:p w14:paraId="7EA8B81C" w14:textId="77777777" w:rsidR="00B37854" w:rsidRDefault="006F2966">
            <w:pPr>
              <w:pStyle w:val="NoSpacing"/>
              <w:rPr>
                <w:lang w:eastAsia="en-GB"/>
              </w:rPr>
            </w:pPr>
            <w:r>
              <w:rPr>
                <w:lang w:eastAsia="en-GB"/>
              </w:rPr>
              <w:t>-1.0</w:t>
            </w:r>
          </w:p>
        </w:tc>
      </w:tr>
      <w:tr w:rsidR="00B37854" w14:paraId="000202DE" w14:textId="77777777">
        <w:trPr>
          <w:trHeight w:val="300"/>
        </w:trPr>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986C611" w14:textId="77777777" w:rsidR="00B37854" w:rsidRDefault="006F2966">
            <w:pPr>
              <w:pStyle w:val="NoSpacing"/>
              <w:rPr>
                <w:lang w:eastAsia="en-GB"/>
              </w:rPr>
            </w:pPr>
            <w:r>
              <w:rPr>
                <w:lang w:eastAsia="en-GB"/>
              </w:rPr>
              <w:t>Germany</w:t>
            </w:r>
          </w:p>
        </w:tc>
        <w:tc>
          <w:tcPr>
            <w:tcW w:w="9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2696420" w14:textId="77777777" w:rsidR="00B37854" w:rsidRDefault="006F2966">
            <w:pPr>
              <w:pStyle w:val="NoSpacing"/>
              <w:rPr>
                <w:lang w:eastAsia="en-GB"/>
              </w:rPr>
            </w:pPr>
            <w:r>
              <w:rPr>
                <w:lang w:eastAsia="en-GB"/>
              </w:rPr>
              <w:t>19.5</w:t>
            </w:r>
          </w:p>
        </w:tc>
        <w:tc>
          <w:tcPr>
            <w:tcW w:w="7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32F352" w14:textId="77777777" w:rsidR="00B37854" w:rsidRDefault="006F2966">
            <w:pPr>
              <w:pStyle w:val="NoSpacing"/>
              <w:rPr>
                <w:lang w:eastAsia="en-GB"/>
              </w:rPr>
            </w:pPr>
            <w:r>
              <w:rPr>
                <w:lang w:eastAsia="en-GB"/>
              </w:rPr>
              <w:t>11.0</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AD6682" w14:textId="77777777" w:rsidR="00B37854" w:rsidRDefault="006F2966">
            <w:pPr>
              <w:pStyle w:val="NoSpacing"/>
              <w:rPr>
                <w:lang w:eastAsia="en-GB"/>
              </w:rPr>
            </w:pPr>
            <w:r>
              <w:rPr>
                <w:lang w:eastAsia="en-GB"/>
              </w:rPr>
              <w:t>-8.5</w:t>
            </w:r>
          </w:p>
        </w:tc>
        <w:tc>
          <w:tcPr>
            <w:tcW w:w="7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0425B45" w14:textId="77777777" w:rsidR="00B37854" w:rsidRDefault="006F2966">
            <w:pPr>
              <w:pStyle w:val="NoSpacing"/>
              <w:rPr>
                <w:lang w:eastAsia="en-GB"/>
              </w:rPr>
            </w:pPr>
            <w:r>
              <w:rPr>
                <w:lang w:eastAsia="en-GB"/>
              </w:rPr>
              <w:t>16.9</w:t>
            </w: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CB4624C" w14:textId="77777777" w:rsidR="00B37854" w:rsidRDefault="006F2966">
            <w:pPr>
              <w:pStyle w:val="NoSpacing"/>
              <w:rPr>
                <w:lang w:eastAsia="en-GB"/>
              </w:rPr>
            </w:pPr>
            <w:r>
              <w:rPr>
                <w:lang w:eastAsia="en-GB"/>
              </w:rPr>
              <w:t>9.1</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F2BDDBD" w14:textId="77777777" w:rsidR="00B37854" w:rsidRDefault="006F2966">
            <w:pPr>
              <w:pStyle w:val="NoSpacing"/>
              <w:rPr>
                <w:lang w:eastAsia="en-GB"/>
              </w:rPr>
            </w:pPr>
            <w:r>
              <w:rPr>
                <w:lang w:eastAsia="en-GB"/>
              </w:rPr>
              <w:t>-7.8</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0E69D97" w14:textId="77777777" w:rsidR="00B37854" w:rsidRDefault="006F2966">
            <w:pPr>
              <w:pStyle w:val="NoSpacing"/>
              <w:rPr>
                <w:lang w:eastAsia="en-GB"/>
              </w:rPr>
            </w:pPr>
            <w:r>
              <w:rPr>
                <w:lang w:eastAsia="en-GB"/>
              </w:rPr>
              <w:t>12.4</w:t>
            </w:r>
          </w:p>
        </w:tc>
        <w:tc>
          <w:tcPr>
            <w:tcW w:w="69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385C22" w14:textId="77777777" w:rsidR="00B37854" w:rsidRDefault="006F2966">
            <w:pPr>
              <w:pStyle w:val="NoSpacing"/>
              <w:rPr>
                <w:lang w:eastAsia="en-GB"/>
              </w:rPr>
            </w:pPr>
            <w:r>
              <w:rPr>
                <w:lang w:eastAsia="en-GB"/>
              </w:rPr>
              <w:t>6.6</w:t>
            </w:r>
          </w:p>
        </w:tc>
        <w:tc>
          <w:tcPr>
            <w:tcW w:w="9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F33599F" w14:textId="77777777" w:rsidR="00B37854" w:rsidRDefault="006F2966">
            <w:pPr>
              <w:pStyle w:val="NoSpacing"/>
              <w:rPr>
                <w:lang w:eastAsia="en-GB"/>
              </w:rPr>
            </w:pPr>
            <w:r>
              <w:rPr>
                <w:lang w:eastAsia="en-GB"/>
              </w:rPr>
              <w:t>-5.8</w:t>
            </w:r>
          </w:p>
        </w:tc>
      </w:tr>
      <w:tr w:rsidR="00B37854" w14:paraId="64A43B52" w14:textId="77777777">
        <w:trPr>
          <w:trHeight w:val="300"/>
        </w:trPr>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834AF33" w14:textId="77777777" w:rsidR="00B37854" w:rsidRDefault="006F2966">
            <w:pPr>
              <w:pStyle w:val="NoSpacing"/>
              <w:rPr>
                <w:lang w:eastAsia="en-GB"/>
              </w:rPr>
            </w:pPr>
            <w:r>
              <w:rPr>
                <w:lang w:eastAsia="en-GB"/>
              </w:rPr>
              <w:t>US</w:t>
            </w:r>
          </w:p>
        </w:tc>
        <w:tc>
          <w:tcPr>
            <w:tcW w:w="9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322C57" w14:textId="77777777" w:rsidR="00B37854" w:rsidRDefault="006F2966">
            <w:pPr>
              <w:pStyle w:val="NoSpacing"/>
              <w:rPr>
                <w:lang w:eastAsia="en-GB"/>
              </w:rPr>
            </w:pPr>
            <w:r>
              <w:rPr>
                <w:lang w:eastAsia="en-GB"/>
              </w:rPr>
              <w:t>12.3</w:t>
            </w:r>
          </w:p>
        </w:tc>
        <w:tc>
          <w:tcPr>
            <w:tcW w:w="7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DBF420" w14:textId="77777777" w:rsidR="00B37854" w:rsidRDefault="006F2966">
            <w:pPr>
              <w:pStyle w:val="NoSpacing"/>
              <w:rPr>
                <w:lang w:eastAsia="en-GB"/>
              </w:rPr>
            </w:pPr>
            <w:r>
              <w:rPr>
                <w:lang w:eastAsia="en-GB"/>
              </w:rPr>
              <w:t>8.3</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314664" w14:textId="77777777" w:rsidR="00B37854" w:rsidRDefault="006F2966">
            <w:pPr>
              <w:pStyle w:val="NoSpacing"/>
              <w:rPr>
                <w:lang w:eastAsia="en-GB"/>
              </w:rPr>
            </w:pPr>
            <w:r>
              <w:rPr>
                <w:lang w:eastAsia="en-GB"/>
              </w:rPr>
              <w:t>-4.1</w:t>
            </w:r>
          </w:p>
        </w:tc>
        <w:tc>
          <w:tcPr>
            <w:tcW w:w="7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9665134" w14:textId="77777777" w:rsidR="00B37854" w:rsidRDefault="006F2966">
            <w:pPr>
              <w:pStyle w:val="NoSpacing"/>
              <w:rPr>
                <w:lang w:eastAsia="en-GB"/>
              </w:rPr>
            </w:pPr>
            <w:r>
              <w:rPr>
                <w:lang w:eastAsia="en-GB"/>
              </w:rPr>
              <w:t>9.8</w:t>
            </w: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54620CB" w14:textId="77777777" w:rsidR="00B37854" w:rsidRDefault="006F2966">
            <w:pPr>
              <w:pStyle w:val="NoSpacing"/>
              <w:rPr>
                <w:lang w:eastAsia="en-GB"/>
              </w:rPr>
            </w:pPr>
            <w:r>
              <w:rPr>
                <w:lang w:eastAsia="en-GB"/>
              </w:rPr>
              <w:t>6.5</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64CA9D" w14:textId="77777777" w:rsidR="00B37854" w:rsidRDefault="006F2966">
            <w:pPr>
              <w:pStyle w:val="NoSpacing"/>
              <w:rPr>
                <w:lang w:eastAsia="en-GB"/>
              </w:rPr>
            </w:pPr>
            <w:r>
              <w:rPr>
                <w:lang w:eastAsia="en-GB"/>
              </w:rPr>
              <w:t>-3.3</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BBDABB9" w14:textId="77777777" w:rsidR="00B37854" w:rsidRDefault="006F2966">
            <w:pPr>
              <w:pStyle w:val="NoSpacing"/>
              <w:rPr>
                <w:lang w:eastAsia="en-GB"/>
              </w:rPr>
            </w:pPr>
            <w:r>
              <w:rPr>
                <w:lang w:eastAsia="en-GB"/>
              </w:rPr>
              <w:t>9.4</w:t>
            </w:r>
          </w:p>
        </w:tc>
        <w:tc>
          <w:tcPr>
            <w:tcW w:w="69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71A501" w14:textId="77777777" w:rsidR="00B37854" w:rsidRDefault="006F2966">
            <w:pPr>
              <w:pStyle w:val="NoSpacing"/>
              <w:rPr>
                <w:lang w:eastAsia="en-GB"/>
              </w:rPr>
            </w:pPr>
            <w:r>
              <w:rPr>
                <w:lang w:eastAsia="en-GB"/>
              </w:rPr>
              <w:t>5.6</w:t>
            </w:r>
          </w:p>
        </w:tc>
        <w:tc>
          <w:tcPr>
            <w:tcW w:w="9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0D41E8A" w14:textId="77777777" w:rsidR="00B37854" w:rsidRDefault="006F2966">
            <w:pPr>
              <w:pStyle w:val="NoSpacing"/>
              <w:rPr>
                <w:lang w:eastAsia="en-GB"/>
              </w:rPr>
            </w:pPr>
            <w:r>
              <w:rPr>
                <w:lang w:eastAsia="en-GB"/>
              </w:rPr>
              <w:t>-3.8</w:t>
            </w:r>
          </w:p>
        </w:tc>
      </w:tr>
      <w:tr w:rsidR="00B37854" w14:paraId="2603CA87" w14:textId="77777777">
        <w:trPr>
          <w:trHeight w:val="300"/>
        </w:trPr>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84928F" w14:textId="77777777" w:rsidR="00B37854" w:rsidRDefault="006F2966">
            <w:pPr>
              <w:pStyle w:val="NoSpacing"/>
              <w:rPr>
                <w:lang w:eastAsia="en-GB"/>
              </w:rPr>
            </w:pPr>
            <w:r>
              <w:rPr>
                <w:lang w:eastAsia="en-GB"/>
              </w:rPr>
              <w:t>Netherlands</w:t>
            </w:r>
          </w:p>
        </w:tc>
        <w:tc>
          <w:tcPr>
            <w:tcW w:w="9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F727C0" w14:textId="77777777" w:rsidR="00B37854" w:rsidRDefault="006F2966">
            <w:pPr>
              <w:pStyle w:val="NoSpacing"/>
              <w:rPr>
                <w:lang w:eastAsia="en-GB"/>
              </w:rPr>
            </w:pPr>
            <w:r>
              <w:rPr>
                <w:lang w:eastAsia="en-GB"/>
              </w:rPr>
              <w:t>11.4</w:t>
            </w:r>
          </w:p>
        </w:tc>
        <w:tc>
          <w:tcPr>
            <w:tcW w:w="7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FBCEC9B" w14:textId="77777777" w:rsidR="00B37854" w:rsidRDefault="006F2966">
            <w:pPr>
              <w:pStyle w:val="NoSpacing"/>
              <w:rPr>
                <w:lang w:eastAsia="en-GB"/>
              </w:rPr>
            </w:pPr>
            <w:r>
              <w:rPr>
                <w:lang w:eastAsia="en-GB"/>
              </w:rPr>
              <w:t>6.0</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DCDD9E3" w14:textId="77777777" w:rsidR="00B37854" w:rsidRDefault="006F2966">
            <w:pPr>
              <w:pStyle w:val="NoSpacing"/>
              <w:rPr>
                <w:lang w:eastAsia="en-GB"/>
              </w:rPr>
            </w:pPr>
            <w:r>
              <w:rPr>
                <w:lang w:eastAsia="en-GB"/>
              </w:rPr>
              <w:t>-5.4</w:t>
            </w:r>
          </w:p>
        </w:tc>
        <w:tc>
          <w:tcPr>
            <w:tcW w:w="7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2CC2AB" w14:textId="77777777" w:rsidR="00B37854" w:rsidRDefault="006F2966">
            <w:pPr>
              <w:pStyle w:val="NoSpacing"/>
              <w:rPr>
                <w:lang w:eastAsia="en-GB"/>
              </w:rPr>
            </w:pPr>
            <w:r>
              <w:rPr>
                <w:lang w:eastAsia="en-GB"/>
              </w:rPr>
              <w:t>8.7</w:t>
            </w: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934CE80" w14:textId="77777777" w:rsidR="00B37854" w:rsidRDefault="006F2966">
            <w:pPr>
              <w:pStyle w:val="NoSpacing"/>
              <w:rPr>
                <w:lang w:eastAsia="en-GB"/>
              </w:rPr>
            </w:pPr>
            <w:r>
              <w:rPr>
                <w:lang w:eastAsia="en-GB"/>
              </w:rPr>
              <w:t>4.7</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9E2B6B4" w14:textId="77777777" w:rsidR="00B37854" w:rsidRDefault="006F2966">
            <w:pPr>
              <w:pStyle w:val="NoSpacing"/>
              <w:rPr>
                <w:lang w:eastAsia="en-GB"/>
              </w:rPr>
            </w:pPr>
            <w:r>
              <w:rPr>
                <w:lang w:eastAsia="en-GB"/>
              </w:rPr>
              <w:t>-4.1</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87E5B2" w14:textId="77777777" w:rsidR="00B37854" w:rsidRDefault="006F2966">
            <w:pPr>
              <w:pStyle w:val="NoSpacing"/>
              <w:rPr>
                <w:lang w:eastAsia="en-GB"/>
              </w:rPr>
            </w:pPr>
            <w:r>
              <w:rPr>
                <w:lang w:eastAsia="en-GB"/>
              </w:rPr>
              <w:t>9.3</w:t>
            </w:r>
          </w:p>
        </w:tc>
        <w:tc>
          <w:tcPr>
            <w:tcW w:w="69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D838A06" w14:textId="77777777" w:rsidR="00B37854" w:rsidRDefault="006F2966">
            <w:pPr>
              <w:pStyle w:val="NoSpacing"/>
              <w:rPr>
                <w:lang w:eastAsia="en-GB"/>
              </w:rPr>
            </w:pPr>
            <w:r>
              <w:rPr>
                <w:lang w:eastAsia="en-GB"/>
              </w:rPr>
              <w:t>4.0</w:t>
            </w:r>
          </w:p>
        </w:tc>
        <w:tc>
          <w:tcPr>
            <w:tcW w:w="9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A52D00A" w14:textId="77777777" w:rsidR="00B37854" w:rsidRDefault="006F2966">
            <w:pPr>
              <w:pStyle w:val="NoSpacing"/>
              <w:rPr>
                <w:lang w:eastAsia="en-GB"/>
              </w:rPr>
            </w:pPr>
            <w:r>
              <w:rPr>
                <w:lang w:eastAsia="en-GB"/>
              </w:rPr>
              <w:t>-5.3</w:t>
            </w:r>
          </w:p>
        </w:tc>
      </w:tr>
      <w:tr w:rsidR="00B37854" w14:paraId="3AA00D1E" w14:textId="77777777">
        <w:trPr>
          <w:trHeight w:val="300"/>
        </w:trPr>
        <w:tc>
          <w:tcPr>
            <w:tcW w:w="1418" w:type="dxa"/>
            <w:tcBorders>
              <w:top w:val="none" w:sz="4" w:space="0" w:color="000000"/>
              <w:left w:val="none" w:sz="4" w:space="0" w:color="000000"/>
              <w:right w:val="none" w:sz="4" w:space="0" w:color="000000"/>
            </w:tcBorders>
            <w:shd w:val="clear" w:color="auto" w:fill="auto"/>
            <w:noWrap/>
            <w:vAlign w:val="bottom"/>
          </w:tcPr>
          <w:p w14:paraId="7A7D6E0A" w14:textId="77777777" w:rsidR="00B37854" w:rsidRDefault="006F2966">
            <w:pPr>
              <w:pStyle w:val="NoSpacing"/>
              <w:rPr>
                <w:lang w:eastAsia="en-GB"/>
              </w:rPr>
            </w:pPr>
            <w:r>
              <w:rPr>
                <w:lang w:eastAsia="en-GB"/>
              </w:rPr>
              <w:t>UK</w:t>
            </w:r>
          </w:p>
        </w:tc>
        <w:tc>
          <w:tcPr>
            <w:tcW w:w="927" w:type="dxa"/>
            <w:tcBorders>
              <w:top w:val="none" w:sz="4" w:space="0" w:color="000000"/>
              <w:left w:val="none" w:sz="4" w:space="0" w:color="000000"/>
              <w:right w:val="none" w:sz="4" w:space="0" w:color="000000"/>
            </w:tcBorders>
            <w:shd w:val="clear" w:color="auto" w:fill="auto"/>
            <w:noWrap/>
            <w:vAlign w:val="bottom"/>
          </w:tcPr>
          <w:p w14:paraId="38F35D09" w14:textId="77777777" w:rsidR="00B37854" w:rsidRDefault="006F2966">
            <w:pPr>
              <w:pStyle w:val="NoSpacing"/>
              <w:rPr>
                <w:lang w:eastAsia="en-GB"/>
              </w:rPr>
            </w:pPr>
            <w:r>
              <w:rPr>
                <w:lang w:eastAsia="en-GB"/>
              </w:rPr>
              <w:t>10.0</w:t>
            </w:r>
          </w:p>
        </w:tc>
        <w:tc>
          <w:tcPr>
            <w:tcW w:w="774" w:type="dxa"/>
            <w:tcBorders>
              <w:top w:val="none" w:sz="4" w:space="0" w:color="000000"/>
              <w:left w:val="none" w:sz="4" w:space="0" w:color="000000"/>
              <w:right w:val="none" w:sz="4" w:space="0" w:color="000000"/>
            </w:tcBorders>
            <w:shd w:val="clear" w:color="auto" w:fill="auto"/>
            <w:noWrap/>
            <w:vAlign w:val="bottom"/>
          </w:tcPr>
          <w:p w14:paraId="6B44EF38" w14:textId="77777777" w:rsidR="00B37854" w:rsidRDefault="006F2966">
            <w:pPr>
              <w:pStyle w:val="NoSpacing"/>
              <w:rPr>
                <w:lang w:eastAsia="en-GB"/>
              </w:rPr>
            </w:pPr>
            <w:r>
              <w:rPr>
                <w:lang w:eastAsia="en-GB"/>
              </w:rPr>
              <w:t>7.9</w:t>
            </w:r>
          </w:p>
        </w:tc>
        <w:tc>
          <w:tcPr>
            <w:tcW w:w="928" w:type="dxa"/>
            <w:tcBorders>
              <w:top w:val="none" w:sz="4" w:space="0" w:color="000000"/>
              <w:left w:val="none" w:sz="4" w:space="0" w:color="000000"/>
              <w:right w:val="none" w:sz="4" w:space="0" w:color="000000"/>
            </w:tcBorders>
            <w:shd w:val="clear" w:color="auto" w:fill="auto"/>
            <w:noWrap/>
            <w:vAlign w:val="bottom"/>
          </w:tcPr>
          <w:p w14:paraId="4E9A2616" w14:textId="77777777" w:rsidR="00B37854" w:rsidRDefault="006F2966">
            <w:pPr>
              <w:pStyle w:val="NoSpacing"/>
              <w:rPr>
                <w:lang w:eastAsia="en-GB"/>
              </w:rPr>
            </w:pPr>
            <w:r>
              <w:rPr>
                <w:lang w:eastAsia="en-GB"/>
              </w:rPr>
              <w:t>-2.1</w:t>
            </w:r>
          </w:p>
        </w:tc>
        <w:tc>
          <w:tcPr>
            <w:tcW w:w="773" w:type="dxa"/>
            <w:tcBorders>
              <w:top w:val="none" w:sz="4" w:space="0" w:color="000000"/>
              <w:left w:val="none" w:sz="4" w:space="0" w:color="000000"/>
              <w:right w:val="none" w:sz="4" w:space="0" w:color="000000"/>
            </w:tcBorders>
            <w:shd w:val="clear" w:color="auto" w:fill="auto"/>
            <w:noWrap/>
            <w:vAlign w:val="bottom"/>
          </w:tcPr>
          <w:p w14:paraId="0AB405D1" w14:textId="77777777" w:rsidR="00B37854" w:rsidRDefault="006F2966">
            <w:pPr>
              <w:pStyle w:val="NoSpacing"/>
              <w:rPr>
                <w:lang w:eastAsia="en-GB"/>
              </w:rPr>
            </w:pPr>
            <w:r>
              <w:rPr>
                <w:lang w:eastAsia="en-GB"/>
              </w:rPr>
              <w:t>7.7</w:t>
            </w:r>
          </w:p>
        </w:tc>
        <w:tc>
          <w:tcPr>
            <w:tcW w:w="850" w:type="dxa"/>
            <w:tcBorders>
              <w:top w:val="none" w:sz="4" w:space="0" w:color="000000"/>
              <w:left w:val="none" w:sz="4" w:space="0" w:color="000000"/>
              <w:right w:val="none" w:sz="4" w:space="0" w:color="000000"/>
            </w:tcBorders>
            <w:shd w:val="clear" w:color="auto" w:fill="auto"/>
            <w:noWrap/>
            <w:vAlign w:val="bottom"/>
          </w:tcPr>
          <w:p w14:paraId="374FE503" w14:textId="77777777" w:rsidR="00B37854" w:rsidRDefault="006F2966">
            <w:pPr>
              <w:pStyle w:val="NoSpacing"/>
              <w:rPr>
                <w:lang w:eastAsia="en-GB"/>
              </w:rPr>
            </w:pPr>
            <w:r>
              <w:rPr>
                <w:lang w:eastAsia="en-GB"/>
              </w:rPr>
              <w:t>5.6</w:t>
            </w:r>
          </w:p>
        </w:tc>
        <w:tc>
          <w:tcPr>
            <w:tcW w:w="928" w:type="dxa"/>
            <w:tcBorders>
              <w:top w:val="none" w:sz="4" w:space="0" w:color="000000"/>
              <w:left w:val="none" w:sz="4" w:space="0" w:color="000000"/>
              <w:right w:val="none" w:sz="4" w:space="0" w:color="000000"/>
            </w:tcBorders>
            <w:shd w:val="clear" w:color="auto" w:fill="auto"/>
            <w:noWrap/>
            <w:vAlign w:val="bottom"/>
          </w:tcPr>
          <w:p w14:paraId="0F1185E0" w14:textId="77777777" w:rsidR="00B37854" w:rsidRDefault="006F2966">
            <w:pPr>
              <w:pStyle w:val="NoSpacing"/>
              <w:rPr>
                <w:lang w:eastAsia="en-GB"/>
              </w:rPr>
            </w:pPr>
            <w:r>
              <w:rPr>
                <w:lang w:eastAsia="en-GB"/>
              </w:rPr>
              <w:t>-2.1</w:t>
            </w:r>
          </w:p>
        </w:tc>
        <w:tc>
          <w:tcPr>
            <w:tcW w:w="928" w:type="dxa"/>
            <w:tcBorders>
              <w:top w:val="none" w:sz="4" w:space="0" w:color="000000"/>
              <w:left w:val="none" w:sz="4" w:space="0" w:color="000000"/>
              <w:right w:val="none" w:sz="4" w:space="0" w:color="000000"/>
            </w:tcBorders>
            <w:shd w:val="clear" w:color="auto" w:fill="auto"/>
            <w:noWrap/>
            <w:vAlign w:val="bottom"/>
          </w:tcPr>
          <w:p w14:paraId="2E49976D" w14:textId="77777777" w:rsidR="00B37854" w:rsidRDefault="006F2966">
            <w:pPr>
              <w:pStyle w:val="NoSpacing"/>
              <w:rPr>
                <w:lang w:eastAsia="en-GB"/>
              </w:rPr>
            </w:pPr>
            <w:r>
              <w:rPr>
                <w:lang w:eastAsia="en-GB"/>
              </w:rPr>
              <w:t>7.7</w:t>
            </w:r>
          </w:p>
        </w:tc>
        <w:tc>
          <w:tcPr>
            <w:tcW w:w="696" w:type="dxa"/>
            <w:tcBorders>
              <w:top w:val="none" w:sz="4" w:space="0" w:color="000000"/>
              <w:left w:val="none" w:sz="4" w:space="0" w:color="000000"/>
              <w:right w:val="none" w:sz="4" w:space="0" w:color="000000"/>
            </w:tcBorders>
            <w:shd w:val="clear" w:color="auto" w:fill="auto"/>
            <w:noWrap/>
            <w:vAlign w:val="bottom"/>
          </w:tcPr>
          <w:p w14:paraId="5842FB26" w14:textId="77777777" w:rsidR="00B37854" w:rsidRDefault="006F2966">
            <w:pPr>
              <w:pStyle w:val="NoSpacing"/>
              <w:rPr>
                <w:lang w:eastAsia="en-GB"/>
              </w:rPr>
            </w:pPr>
            <w:r>
              <w:rPr>
                <w:lang w:eastAsia="en-GB"/>
              </w:rPr>
              <w:t>6.0</w:t>
            </w:r>
          </w:p>
        </w:tc>
        <w:tc>
          <w:tcPr>
            <w:tcW w:w="941" w:type="dxa"/>
            <w:tcBorders>
              <w:top w:val="none" w:sz="4" w:space="0" w:color="000000"/>
              <w:left w:val="none" w:sz="4" w:space="0" w:color="000000"/>
              <w:right w:val="none" w:sz="4" w:space="0" w:color="000000"/>
            </w:tcBorders>
            <w:shd w:val="clear" w:color="auto" w:fill="auto"/>
            <w:noWrap/>
            <w:vAlign w:val="bottom"/>
          </w:tcPr>
          <w:p w14:paraId="1CA9D6BF" w14:textId="77777777" w:rsidR="00B37854" w:rsidRDefault="006F2966">
            <w:pPr>
              <w:pStyle w:val="NoSpacing"/>
              <w:rPr>
                <w:lang w:eastAsia="en-GB"/>
              </w:rPr>
            </w:pPr>
            <w:r>
              <w:rPr>
                <w:lang w:eastAsia="en-GB"/>
              </w:rPr>
              <w:t>-1.7</w:t>
            </w:r>
          </w:p>
        </w:tc>
      </w:tr>
      <w:tr w:rsidR="00B37854" w14:paraId="7D337880" w14:textId="77777777">
        <w:trPr>
          <w:trHeight w:val="300"/>
        </w:trPr>
        <w:tc>
          <w:tcPr>
            <w:tcW w:w="141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924066D" w14:textId="77777777" w:rsidR="00B37854" w:rsidRDefault="006F2966">
            <w:pPr>
              <w:pStyle w:val="NoSpacing"/>
              <w:rPr>
                <w:lang w:eastAsia="en-GB"/>
              </w:rPr>
            </w:pPr>
            <w:r>
              <w:rPr>
                <w:lang w:eastAsia="en-GB"/>
              </w:rPr>
              <w:t>Japan</w:t>
            </w:r>
          </w:p>
        </w:tc>
        <w:tc>
          <w:tcPr>
            <w:tcW w:w="927"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61744DC" w14:textId="77777777" w:rsidR="00B37854" w:rsidRDefault="006F2966">
            <w:pPr>
              <w:pStyle w:val="NoSpacing"/>
              <w:rPr>
                <w:lang w:eastAsia="en-GB"/>
              </w:rPr>
            </w:pPr>
            <w:r>
              <w:rPr>
                <w:lang w:eastAsia="en-GB"/>
              </w:rPr>
              <w:t>4.0</w:t>
            </w:r>
          </w:p>
        </w:tc>
        <w:tc>
          <w:tcPr>
            <w:tcW w:w="77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5B98DC8" w14:textId="77777777" w:rsidR="00B37854" w:rsidRDefault="006F2966">
            <w:pPr>
              <w:pStyle w:val="NoSpacing"/>
              <w:rPr>
                <w:lang w:eastAsia="en-GB"/>
              </w:rPr>
            </w:pPr>
            <w:r>
              <w:rPr>
                <w:lang w:eastAsia="en-GB"/>
              </w:rPr>
              <w:t>3.4</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5A80EDAC" w14:textId="77777777" w:rsidR="00B37854" w:rsidRDefault="006F2966">
            <w:pPr>
              <w:pStyle w:val="NoSpacing"/>
              <w:rPr>
                <w:lang w:eastAsia="en-GB"/>
              </w:rPr>
            </w:pPr>
            <w:r>
              <w:rPr>
                <w:lang w:eastAsia="en-GB"/>
              </w:rPr>
              <w:t>-0.7</w:t>
            </w:r>
          </w:p>
        </w:tc>
        <w:tc>
          <w:tcPr>
            <w:tcW w:w="773"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F2ACC48" w14:textId="77777777" w:rsidR="00B37854" w:rsidRDefault="006F2966">
            <w:pPr>
              <w:pStyle w:val="NoSpacing"/>
              <w:rPr>
                <w:lang w:eastAsia="en-GB"/>
              </w:rPr>
            </w:pPr>
            <w:r>
              <w:rPr>
                <w:lang w:eastAsia="en-GB"/>
              </w:rPr>
              <w:t>3.1</w:t>
            </w:r>
          </w:p>
        </w:tc>
        <w:tc>
          <w:tcPr>
            <w:tcW w:w="850" w:type="dxa"/>
            <w:tcBorders>
              <w:top w:val="none" w:sz="4" w:space="0" w:color="000000"/>
              <w:left w:val="none" w:sz="4" w:space="0" w:color="000000"/>
              <w:bottom w:val="single" w:sz="4" w:space="0" w:color="auto"/>
              <w:right w:val="none" w:sz="4" w:space="0" w:color="000000"/>
            </w:tcBorders>
            <w:shd w:val="clear" w:color="auto" w:fill="auto"/>
            <w:noWrap/>
            <w:vAlign w:val="bottom"/>
          </w:tcPr>
          <w:p w14:paraId="47EBB61B" w14:textId="77777777" w:rsidR="00B37854" w:rsidRDefault="006F2966">
            <w:pPr>
              <w:pStyle w:val="NoSpacing"/>
              <w:rPr>
                <w:lang w:eastAsia="en-GB"/>
              </w:rPr>
            </w:pPr>
            <w:r>
              <w:rPr>
                <w:lang w:eastAsia="en-GB"/>
              </w:rPr>
              <w:t>2.2</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38B5FC61" w14:textId="77777777" w:rsidR="00B37854" w:rsidRDefault="006F2966">
            <w:pPr>
              <w:pStyle w:val="NoSpacing"/>
              <w:rPr>
                <w:lang w:eastAsia="en-GB"/>
              </w:rPr>
            </w:pPr>
            <w:r>
              <w:rPr>
                <w:lang w:eastAsia="en-GB"/>
              </w:rPr>
              <w:t>-0.8</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389FF586" w14:textId="77777777" w:rsidR="00B37854" w:rsidRDefault="006F2966">
            <w:pPr>
              <w:pStyle w:val="NoSpacing"/>
              <w:rPr>
                <w:lang w:eastAsia="en-GB"/>
              </w:rPr>
            </w:pPr>
            <w:r>
              <w:rPr>
                <w:lang w:eastAsia="en-GB"/>
              </w:rPr>
              <w:t>1.0</w:t>
            </w:r>
          </w:p>
        </w:tc>
        <w:tc>
          <w:tcPr>
            <w:tcW w:w="69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B9AD8D0" w14:textId="77777777" w:rsidR="00B37854" w:rsidRDefault="006F2966">
            <w:pPr>
              <w:pStyle w:val="NoSpacing"/>
              <w:rPr>
                <w:lang w:eastAsia="en-GB"/>
              </w:rPr>
            </w:pPr>
            <w:r>
              <w:rPr>
                <w:lang w:eastAsia="en-GB"/>
              </w:rPr>
              <w:t>1.1</w:t>
            </w:r>
          </w:p>
        </w:tc>
        <w:tc>
          <w:tcPr>
            <w:tcW w:w="941"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E7C9A2D" w14:textId="77777777" w:rsidR="00B37854" w:rsidRDefault="006F2966">
            <w:pPr>
              <w:pStyle w:val="NoSpacing"/>
              <w:rPr>
                <w:lang w:eastAsia="en-GB"/>
              </w:rPr>
            </w:pPr>
            <w:r>
              <w:rPr>
                <w:lang w:eastAsia="en-GB"/>
              </w:rPr>
              <w:t>0.1</w:t>
            </w:r>
          </w:p>
        </w:tc>
      </w:tr>
    </w:tbl>
    <w:p w14:paraId="3AA2C3A2" w14:textId="77777777" w:rsidR="00B37854" w:rsidRDefault="006F2966">
      <w:pPr>
        <w:pStyle w:val="TableNote"/>
      </w:pPr>
      <w:r>
        <w:rPr>
          <w:i/>
          <w:iCs/>
        </w:rPr>
        <w:t>Notes:</w:t>
      </w:r>
      <w:r>
        <w:t xml:space="preserve"> Numbers show the percent of the variance contributed jointly by parental education and income group over an initial set of control variables (i.e. R</w:t>
      </w:r>
      <w:r>
        <w:rPr>
          <w:vertAlign w:val="superscript"/>
        </w:rPr>
        <w:t>2</w:t>
      </w:r>
      <w:r>
        <w:t>[M4] – R</w:t>
      </w:r>
      <w:r>
        <w:rPr>
          <w:vertAlign w:val="superscript"/>
        </w:rPr>
        <w:t>2</w:t>
      </w:r>
      <w:r>
        <w:t>[M1]). Models with demographic controls include indicators for family structure, presence of a foreign-born parent and foreign language spoken in the home (only a single-parent indicator is included for Japan). Slight discrepancies in the baseline estimates compared to those reported in the main text are due to bootstrapping of the latter to derive st</w:t>
      </w:r>
      <w:r>
        <w:t xml:space="preserve">andard errors. </w:t>
      </w:r>
    </w:p>
    <w:p w14:paraId="1137DE85" w14:textId="77777777" w:rsidR="00B37854" w:rsidRDefault="006F2966">
      <w:r>
        <w:br w:type="page" w:clear="all"/>
      </w:r>
    </w:p>
    <w:p w14:paraId="27603E6E" w14:textId="77777777" w:rsidR="00B37854" w:rsidRDefault="006F2966">
      <w:pPr>
        <w:pStyle w:val="TableNote"/>
      </w:pPr>
      <w:r>
        <w:rPr>
          <w:b/>
          <w:bCs/>
        </w:rPr>
        <w:lastRenderedPageBreak/>
        <w:t>Table E2</w:t>
      </w:r>
      <w:r>
        <w:t xml:space="preserve">. Baseline regression models (M1), with and without demographic controls </w:t>
      </w:r>
    </w:p>
    <w:tbl>
      <w:tblPr>
        <w:tblW w:w="9960" w:type="dxa"/>
        <w:tblLayout w:type="fixed"/>
        <w:tblLook w:val="0000" w:firstRow="0" w:lastRow="0" w:firstColumn="0" w:lastColumn="0" w:noHBand="0" w:noVBand="0"/>
      </w:tblPr>
      <w:tblGrid>
        <w:gridCol w:w="2136"/>
        <w:gridCol w:w="1304"/>
        <w:gridCol w:w="1304"/>
        <w:gridCol w:w="1304"/>
        <w:gridCol w:w="1304"/>
        <w:gridCol w:w="1304"/>
        <w:gridCol w:w="1304"/>
      </w:tblGrid>
      <w:tr w:rsidR="00B37854" w14:paraId="0342D4A3" w14:textId="77777777">
        <w:tc>
          <w:tcPr>
            <w:tcW w:w="2136" w:type="dxa"/>
            <w:tcBorders>
              <w:top w:val="single" w:sz="4" w:space="0" w:color="auto"/>
              <w:left w:val="none" w:sz="4" w:space="0" w:color="000000"/>
              <w:right w:val="none" w:sz="4" w:space="0" w:color="000000"/>
            </w:tcBorders>
          </w:tcPr>
          <w:p w14:paraId="3247B896" w14:textId="77777777" w:rsidR="00B37854" w:rsidRDefault="00B37854">
            <w:pPr>
              <w:pStyle w:val="NoSpacing"/>
            </w:pPr>
          </w:p>
        </w:tc>
        <w:tc>
          <w:tcPr>
            <w:tcW w:w="2608" w:type="dxa"/>
            <w:gridSpan w:val="2"/>
            <w:tcBorders>
              <w:top w:val="single" w:sz="4" w:space="0" w:color="auto"/>
              <w:left w:val="none" w:sz="4" w:space="0" w:color="000000"/>
              <w:right w:val="none" w:sz="4" w:space="0" w:color="000000"/>
            </w:tcBorders>
          </w:tcPr>
          <w:p w14:paraId="048115EE" w14:textId="77777777" w:rsidR="00B37854" w:rsidRDefault="006F2966">
            <w:pPr>
              <w:pStyle w:val="NoSpacing"/>
            </w:pPr>
            <w:r>
              <w:t>France</w:t>
            </w:r>
          </w:p>
        </w:tc>
        <w:tc>
          <w:tcPr>
            <w:tcW w:w="2608" w:type="dxa"/>
            <w:gridSpan w:val="2"/>
            <w:tcBorders>
              <w:top w:val="single" w:sz="4" w:space="0" w:color="auto"/>
              <w:left w:val="none" w:sz="4" w:space="0" w:color="000000"/>
              <w:right w:val="none" w:sz="4" w:space="0" w:color="000000"/>
            </w:tcBorders>
          </w:tcPr>
          <w:p w14:paraId="67331138" w14:textId="77777777" w:rsidR="00B37854" w:rsidRDefault="006F2966">
            <w:pPr>
              <w:pStyle w:val="NoSpacing"/>
            </w:pPr>
            <w:r>
              <w:t>Germany</w:t>
            </w:r>
          </w:p>
        </w:tc>
        <w:tc>
          <w:tcPr>
            <w:tcW w:w="2608" w:type="dxa"/>
            <w:gridSpan w:val="2"/>
            <w:tcBorders>
              <w:top w:val="single" w:sz="4" w:space="0" w:color="auto"/>
              <w:left w:val="none" w:sz="4" w:space="0" w:color="000000"/>
              <w:right w:val="none" w:sz="4" w:space="0" w:color="000000"/>
            </w:tcBorders>
          </w:tcPr>
          <w:p w14:paraId="2D286F4E" w14:textId="77777777" w:rsidR="00B37854" w:rsidRDefault="006F2966">
            <w:pPr>
              <w:pStyle w:val="NoSpacing"/>
            </w:pPr>
            <w:r>
              <w:t>United States</w:t>
            </w:r>
          </w:p>
        </w:tc>
      </w:tr>
      <w:tr w:rsidR="00B37854" w14:paraId="369EBD0D" w14:textId="77777777">
        <w:tc>
          <w:tcPr>
            <w:tcW w:w="2136" w:type="dxa"/>
            <w:tcBorders>
              <w:left w:val="none" w:sz="4" w:space="0" w:color="000000"/>
              <w:bottom w:val="single" w:sz="4" w:space="0" w:color="auto"/>
              <w:right w:val="none" w:sz="4" w:space="0" w:color="000000"/>
            </w:tcBorders>
          </w:tcPr>
          <w:p w14:paraId="35E427C3" w14:textId="77777777" w:rsidR="00B37854" w:rsidRDefault="00B37854">
            <w:pPr>
              <w:pStyle w:val="NoSpacing"/>
            </w:pPr>
          </w:p>
        </w:tc>
        <w:tc>
          <w:tcPr>
            <w:tcW w:w="1304" w:type="dxa"/>
            <w:tcBorders>
              <w:left w:val="none" w:sz="4" w:space="0" w:color="000000"/>
              <w:bottom w:val="single" w:sz="4" w:space="0" w:color="auto"/>
              <w:right w:val="none" w:sz="4" w:space="0" w:color="000000"/>
            </w:tcBorders>
          </w:tcPr>
          <w:p w14:paraId="0CD646AD"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1362155F"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34DA8BAB"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3F2CF4C4"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3AB6CE48"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12147A26" w14:textId="77777777" w:rsidR="00B37854" w:rsidRDefault="006F2966">
            <w:pPr>
              <w:pStyle w:val="NoSpacing"/>
            </w:pPr>
            <w:r>
              <w:t>(2)</w:t>
            </w:r>
          </w:p>
        </w:tc>
      </w:tr>
      <w:tr w:rsidR="00B37854" w14:paraId="695C2D6B" w14:textId="77777777">
        <w:tc>
          <w:tcPr>
            <w:tcW w:w="2136" w:type="dxa"/>
            <w:tcBorders>
              <w:left w:val="none" w:sz="4" w:space="0" w:color="000000"/>
              <w:bottom w:val="none" w:sz="4" w:space="0" w:color="000000"/>
              <w:right w:val="none" w:sz="4" w:space="0" w:color="000000"/>
            </w:tcBorders>
          </w:tcPr>
          <w:p w14:paraId="02C76CE0" w14:textId="77777777" w:rsidR="00B37854" w:rsidRDefault="006F2966">
            <w:pPr>
              <w:pStyle w:val="NoSpacing"/>
            </w:pPr>
            <w:r>
              <w:t>Age at assessment</w:t>
            </w:r>
          </w:p>
        </w:tc>
        <w:tc>
          <w:tcPr>
            <w:tcW w:w="1304" w:type="dxa"/>
            <w:tcBorders>
              <w:left w:val="none" w:sz="4" w:space="0" w:color="000000"/>
              <w:bottom w:val="none" w:sz="4" w:space="0" w:color="000000"/>
              <w:right w:val="none" w:sz="4" w:space="0" w:color="000000"/>
            </w:tcBorders>
          </w:tcPr>
          <w:p w14:paraId="37A875FD" w14:textId="77777777" w:rsidR="00B37854" w:rsidRDefault="006F2966">
            <w:pPr>
              <w:pStyle w:val="NoSpacing"/>
            </w:pPr>
            <w:r>
              <w:t>-0.057</w:t>
            </w:r>
            <w:r>
              <w:rPr>
                <w:vertAlign w:val="superscript"/>
              </w:rPr>
              <w:t>***</w:t>
            </w:r>
          </w:p>
        </w:tc>
        <w:tc>
          <w:tcPr>
            <w:tcW w:w="1304" w:type="dxa"/>
            <w:tcBorders>
              <w:left w:val="none" w:sz="4" w:space="0" w:color="000000"/>
              <w:bottom w:val="none" w:sz="4" w:space="0" w:color="000000"/>
              <w:right w:val="none" w:sz="4" w:space="0" w:color="000000"/>
            </w:tcBorders>
          </w:tcPr>
          <w:p w14:paraId="54C32F9F" w14:textId="77777777" w:rsidR="00B37854" w:rsidRDefault="006F2966">
            <w:pPr>
              <w:pStyle w:val="NoSpacing"/>
            </w:pPr>
            <w:r>
              <w:t>-0.051</w:t>
            </w:r>
            <w:r>
              <w:rPr>
                <w:vertAlign w:val="superscript"/>
              </w:rPr>
              <w:t>***</w:t>
            </w:r>
          </w:p>
        </w:tc>
        <w:tc>
          <w:tcPr>
            <w:tcW w:w="1304" w:type="dxa"/>
            <w:tcBorders>
              <w:left w:val="none" w:sz="4" w:space="0" w:color="000000"/>
              <w:bottom w:val="none" w:sz="4" w:space="0" w:color="000000"/>
              <w:right w:val="none" w:sz="4" w:space="0" w:color="000000"/>
            </w:tcBorders>
          </w:tcPr>
          <w:p w14:paraId="5F06C6E5" w14:textId="77777777" w:rsidR="00B37854" w:rsidRDefault="006F2966">
            <w:pPr>
              <w:pStyle w:val="NoSpacing"/>
            </w:pPr>
            <w:r>
              <w:t>0.024</w:t>
            </w:r>
            <w:r>
              <w:rPr>
                <w:vertAlign w:val="superscript"/>
              </w:rPr>
              <w:t>***</w:t>
            </w:r>
          </w:p>
        </w:tc>
        <w:tc>
          <w:tcPr>
            <w:tcW w:w="1304" w:type="dxa"/>
            <w:tcBorders>
              <w:left w:val="none" w:sz="4" w:space="0" w:color="000000"/>
              <w:bottom w:val="none" w:sz="4" w:space="0" w:color="000000"/>
              <w:right w:val="none" w:sz="4" w:space="0" w:color="000000"/>
            </w:tcBorders>
          </w:tcPr>
          <w:p w14:paraId="22091AC2" w14:textId="77777777" w:rsidR="00B37854" w:rsidRDefault="006F2966">
            <w:pPr>
              <w:pStyle w:val="NoSpacing"/>
            </w:pPr>
            <w:r>
              <w:t>0.024</w:t>
            </w:r>
            <w:r>
              <w:rPr>
                <w:vertAlign w:val="superscript"/>
              </w:rPr>
              <w:t>***</w:t>
            </w:r>
          </w:p>
        </w:tc>
        <w:tc>
          <w:tcPr>
            <w:tcW w:w="1304" w:type="dxa"/>
            <w:tcBorders>
              <w:left w:val="none" w:sz="4" w:space="0" w:color="000000"/>
              <w:bottom w:val="none" w:sz="4" w:space="0" w:color="000000"/>
              <w:right w:val="none" w:sz="4" w:space="0" w:color="000000"/>
            </w:tcBorders>
          </w:tcPr>
          <w:p w14:paraId="5254369A" w14:textId="77777777" w:rsidR="00B37854" w:rsidRDefault="006F2966">
            <w:pPr>
              <w:pStyle w:val="NoSpacing"/>
            </w:pPr>
            <w:r>
              <w:t>0.021</w:t>
            </w:r>
            <w:r>
              <w:rPr>
                <w:vertAlign w:val="superscript"/>
              </w:rPr>
              <w:t>***</w:t>
            </w:r>
          </w:p>
        </w:tc>
        <w:tc>
          <w:tcPr>
            <w:tcW w:w="1304" w:type="dxa"/>
            <w:tcBorders>
              <w:left w:val="none" w:sz="4" w:space="0" w:color="000000"/>
              <w:bottom w:val="none" w:sz="4" w:space="0" w:color="000000"/>
              <w:right w:val="none" w:sz="4" w:space="0" w:color="000000"/>
            </w:tcBorders>
          </w:tcPr>
          <w:p w14:paraId="03BF9FA5" w14:textId="77777777" w:rsidR="00B37854" w:rsidRDefault="006F2966">
            <w:pPr>
              <w:pStyle w:val="NoSpacing"/>
            </w:pPr>
            <w:r>
              <w:t>0.017</w:t>
            </w:r>
            <w:r>
              <w:rPr>
                <w:vertAlign w:val="superscript"/>
              </w:rPr>
              <w:t>***</w:t>
            </w:r>
          </w:p>
        </w:tc>
      </w:tr>
      <w:tr w:rsidR="00B37854" w14:paraId="521B6B96" w14:textId="77777777">
        <w:tc>
          <w:tcPr>
            <w:tcW w:w="2136" w:type="dxa"/>
            <w:tcBorders>
              <w:top w:val="none" w:sz="4" w:space="0" w:color="000000"/>
              <w:left w:val="none" w:sz="4" w:space="0" w:color="000000"/>
              <w:bottom w:val="none" w:sz="4" w:space="0" w:color="000000"/>
              <w:right w:val="none" w:sz="4" w:space="0" w:color="000000"/>
            </w:tcBorders>
          </w:tcPr>
          <w:p w14:paraId="10474FB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ACA0443" w14:textId="77777777" w:rsidR="00B37854" w:rsidRDefault="006F2966">
            <w:pPr>
              <w:pStyle w:val="NoSpacing"/>
            </w:pPr>
            <w:r>
              <w:t>(0.006)</w:t>
            </w:r>
          </w:p>
        </w:tc>
        <w:tc>
          <w:tcPr>
            <w:tcW w:w="1304" w:type="dxa"/>
            <w:tcBorders>
              <w:top w:val="none" w:sz="4" w:space="0" w:color="000000"/>
              <w:left w:val="none" w:sz="4" w:space="0" w:color="000000"/>
              <w:bottom w:val="none" w:sz="4" w:space="0" w:color="000000"/>
              <w:right w:val="none" w:sz="4" w:space="0" w:color="000000"/>
            </w:tcBorders>
          </w:tcPr>
          <w:p w14:paraId="53123D94" w14:textId="77777777" w:rsidR="00B37854" w:rsidRDefault="006F2966">
            <w:pPr>
              <w:pStyle w:val="NoSpacing"/>
            </w:pPr>
            <w:r>
              <w:t>(0.005)</w:t>
            </w:r>
          </w:p>
        </w:tc>
        <w:tc>
          <w:tcPr>
            <w:tcW w:w="1304" w:type="dxa"/>
            <w:tcBorders>
              <w:top w:val="none" w:sz="4" w:space="0" w:color="000000"/>
              <w:left w:val="none" w:sz="4" w:space="0" w:color="000000"/>
              <w:bottom w:val="none" w:sz="4" w:space="0" w:color="000000"/>
              <w:right w:val="none" w:sz="4" w:space="0" w:color="000000"/>
            </w:tcBorders>
          </w:tcPr>
          <w:p w14:paraId="7DD13C4A" w14:textId="77777777" w:rsidR="00B37854" w:rsidRDefault="006F2966">
            <w:pPr>
              <w:pStyle w:val="NoSpacing"/>
            </w:pPr>
            <w:r>
              <w:t>(0.005)</w:t>
            </w:r>
          </w:p>
        </w:tc>
        <w:tc>
          <w:tcPr>
            <w:tcW w:w="1304" w:type="dxa"/>
            <w:tcBorders>
              <w:top w:val="none" w:sz="4" w:space="0" w:color="000000"/>
              <w:left w:val="none" w:sz="4" w:space="0" w:color="000000"/>
              <w:bottom w:val="none" w:sz="4" w:space="0" w:color="000000"/>
              <w:right w:val="none" w:sz="4" w:space="0" w:color="000000"/>
            </w:tcBorders>
          </w:tcPr>
          <w:p w14:paraId="5F02E7CE" w14:textId="77777777" w:rsidR="00B37854" w:rsidRDefault="006F2966">
            <w:pPr>
              <w:pStyle w:val="NoSpacing"/>
            </w:pPr>
            <w:r>
              <w:t>(0.003)</w:t>
            </w:r>
          </w:p>
        </w:tc>
        <w:tc>
          <w:tcPr>
            <w:tcW w:w="1304" w:type="dxa"/>
            <w:tcBorders>
              <w:top w:val="none" w:sz="4" w:space="0" w:color="000000"/>
              <w:left w:val="none" w:sz="4" w:space="0" w:color="000000"/>
              <w:bottom w:val="none" w:sz="4" w:space="0" w:color="000000"/>
              <w:right w:val="none" w:sz="4" w:space="0" w:color="000000"/>
            </w:tcBorders>
          </w:tcPr>
          <w:p w14:paraId="0D83ACAB" w14:textId="77777777" w:rsidR="00B37854" w:rsidRDefault="006F2966">
            <w:pPr>
              <w:pStyle w:val="NoSpacing"/>
            </w:pPr>
            <w:r>
              <w:t>(0.004)</w:t>
            </w:r>
          </w:p>
        </w:tc>
        <w:tc>
          <w:tcPr>
            <w:tcW w:w="1304" w:type="dxa"/>
            <w:tcBorders>
              <w:top w:val="none" w:sz="4" w:space="0" w:color="000000"/>
              <w:left w:val="none" w:sz="4" w:space="0" w:color="000000"/>
              <w:bottom w:val="none" w:sz="4" w:space="0" w:color="000000"/>
              <w:right w:val="none" w:sz="4" w:space="0" w:color="000000"/>
            </w:tcBorders>
          </w:tcPr>
          <w:p w14:paraId="0F83E601" w14:textId="77777777" w:rsidR="00B37854" w:rsidRDefault="006F2966">
            <w:pPr>
              <w:pStyle w:val="NoSpacing"/>
            </w:pPr>
            <w:r>
              <w:t>(0.002)</w:t>
            </w:r>
          </w:p>
        </w:tc>
      </w:tr>
      <w:tr w:rsidR="00B37854" w14:paraId="0BE913FE" w14:textId="77777777">
        <w:tc>
          <w:tcPr>
            <w:tcW w:w="2136" w:type="dxa"/>
            <w:tcBorders>
              <w:top w:val="none" w:sz="4" w:space="0" w:color="000000"/>
              <w:left w:val="none" w:sz="4" w:space="0" w:color="000000"/>
              <w:bottom w:val="none" w:sz="4" w:space="0" w:color="000000"/>
              <w:right w:val="none" w:sz="4" w:space="0" w:color="000000"/>
            </w:tcBorders>
          </w:tcPr>
          <w:p w14:paraId="00FB2E51" w14:textId="77777777" w:rsidR="00B37854" w:rsidRDefault="006F2966">
            <w:pPr>
              <w:pStyle w:val="NoSpacing"/>
            </w:pPr>
            <w:r>
              <w:t>Child is female</w:t>
            </w:r>
          </w:p>
        </w:tc>
        <w:tc>
          <w:tcPr>
            <w:tcW w:w="1304" w:type="dxa"/>
            <w:tcBorders>
              <w:top w:val="none" w:sz="4" w:space="0" w:color="000000"/>
              <w:left w:val="none" w:sz="4" w:space="0" w:color="000000"/>
              <w:bottom w:val="none" w:sz="4" w:space="0" w:color="000000"/>
              <w:right w:val="none" w:sz="4" w:space="0" w:color="000000"/>
            </w:tcBorders>
          </w:tcPr>
          <w:p w14:paraId="3F2C7E37" w14:textId="77777777" w:rsidR="00B37854" w:rsidRDefault="006F2966">
            <w:pPr>
              <w:pStyle w:val="NoSpacing"/>
            </w:pPr>
            <w:r>
              <w:t>0.188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8F2E4F1" w14:textId="77777777" w:rsidR="00B37854" w:rsidRDefault="006F2966">
            <w:pPr>
              <w:pStyle w:val="NoSpacing"/>
            </w:pPr>
            <w:r>
              <w:t>0.185</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945B225" w14:textId="77777777" w:rsidR="00B37854" w:rsidRDefault="006F2966">
            <w:pPr>
              <w:pStyle w:val="NoSpacing"/>
            </w:pPr>
            <w:r>
              <w:t>-0.041</w:t>
            </w:r>
          </w:p>
        </w:tc>
        <w:tc>
          <w:tcPr>
            <w:tcW w:w="1304" w:type="dxa"/>
            <w:tcBorders>
              <w:top w:val="none" w:sz="4" w:space="0" w:color="000000"/>
              <w:left w:val="none" w:sz="4" w:space="0" w:color="000000"/>
              <w:bottom w:val="none" w:sz="4" w:space="0" w:color="000000"/>
              <w:right w:val="none" w:sz="4" w:space="0" w:color="000000"/>
            </w:tcBorders>
          </w:tcPr>
          <w:p w14:paraId="51CFD895" w14:textId="77777777" w:rsidR="00B37854" w:rsidRDefault="006F2966">
            <w:pPr>
              <w:pStyle w:val="NoSpacing"/>
            </w:pPr>
            <w:r>
              <w:t>-0.056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DB4AD3D" w14:textId="77777777" w:rsidR="00B37854" w:rsidRDefault="006F2966">
            <w:pPr>
              <w:pStyle w:val="NoSpacing"/>
            </w:pPr>
            <w:r>
              <w:t>0.217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766C03A" w14:textId="77777777" w:rsidR="00B37854" w:rsidRDefault="006F2966">
            <w:pPr>
              <w:pStyle w:val="NoSpacing"/>
            </w:pPr>
            <w:r>
              <w:t>0.227</w:t>
            </w:r>
            <w:r>
              <w:rPr>
                <w:vertAlign w:val="superscript"/>
              </w:rPr>
              <w:t>***</w:t>
            </w:r>
          </w:p>
        </w:tc>
      </w:tr>
      <w:tr w:rsidR="00B37854" w14:paraId="42FA7F27" w14:textId="77777777">
        <w:tc>
          <w:tcPr>
            <w:tcW w:w="2136" w:type="dxa"/>
            <w:tcBorders>
              <w:top w:val="none" w:sz="4" w:space="0" w:color="000000"/>
              <w:left w:val="none" w:sz="4" w:space="0" w:color="000000"/>
              <w:bottom w:val="none" w:sz="4" w:space="0" w:color="000000"/>
              <w:right w:val="none" w:sz="4" w:space="0" w:color="000000"/>
            </w:tcBorders>
          </w:tcPr>
          <w:p w14:paraId="07B09D1E"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D8830F6" w14:textId="77777777" w:rsidR="00B37854" w:rsidRDefault="006F2966">
            <w:pPr>
              <w:pStyle w:val="NoSpacing"/>
            </w:pPr>
            <w:r>
              <w:t>(0.018)</w:t>
            </w:r>
          </w:p>
        </w:tc>
        <w:tc>
          <w:tcPr>
            <w:tcW w:w="1304" w:type="dxa"/>
            <w:tcBorders>
              <w:top w:val="none" w:sz="4" w:space="0" w:color="000000"/>
              <w:left w:val="none" w:sz="4" w:space="0" w:color="000000"/>
              <w:bottom w:val="none" w:sz="4" w:space="0" w:color="000000"/>
              <w:right w:val="none" w:sz="4" w:space="0" w:color="000000"/>
            </w:tcBorders>
          </w:tcPr>
          <w:p w14:paraId="0CCB1587" w14:textId="77777777" w:rsidR="00B37854" w:rsidRDefault="006F2966">
            <w:pPr>
              <w:pStyle w:val="NoSpacing"/>
            </w:pPr>
            <w:r>
              <w:t>(0.017)</w:t>
            </w:r>
          </w:p>
        </w:tc>
        <w:tc>
          <w:tcPr>
            <w:tcW w:w="1304" w:type="dxa"/>
            <w:tcBorders>
              <w:top w:val="none" w:sz="4" w:space="0" w:color="000000"/>
              <w:left w:val="none" w:sz="4" w:space="0" w:color="000000"/>
              <w:bottom w:val="none" w:sz="4" w:space="0" w:color="000000"/>
              <w:right w:val="none" w:sz="4" w:space="0" w:color="000000"/>
            </w:tcBorders>
          </w:tcPr>
          <w:p w14:paraId="66058C72" w14:textId="77777777" w:rsidR="00B37854" w:rsidRDefault="006F2966">
            <w:pPr>
              <w:pStyle w:val="NoSpacing"/>
            </w:pPr>
            <w:r>
              <w:t>(0.040)</w:t>
            </w:r>
          </w:p>
        </w:tc>
        <w:tc>
          <w:tcPr>
            <w:tcW w:w="1304" w:type="dxa"/>
            <w:tcBorders>
              <w:top w:val="none" w:sz="4" w:space="0" w:color="000000"/>
              <w:left w:val="none" w:sz="4" w:space="0" w:color="000000"/>
              <w:bottom w:val="none" w:sz="4" w:space="0" w:color="000000"/>
              <w:right w:val="none" w:sz="4" w:space="0" w:color="000000"/>
            </w:tcBorders>
          </w:tcPr>
          <w:p w14:paraId="7DE9D84A" w14:textId="77777777" w:rsidR="00B37854" w:rsidRDefault="006F2966">
            <w:pPr>
              <w:pStyle w:val="NoSpacing"/>
            </w:pPr>
            <w:r>
              <w:t>(0.024)</w:t>
            </w:r>
          </w:p>
        </w:tc>
        <w:tc>
          <w:tcPr>
            <w:tcW w:w="1304" w:type="dxa"/>
            <w:tcBorders>
              <w:top w:val="none" w:sz="4" w:space="0" w:color="000000"/>
              <w:left w:val="none" w:sz="4" w:space="0" w:color="000000"/>
              <w:bottom w:val="none" w:sz="4" w:space="0" w:color="000000"/>
              <w:right w:val="none" w:sz="4" w:space="0" w:color="000000"/>
            </w:tcBorders>
          </w:tcPr>
          <w:p w14:paraId="0F1B77C9" w14:textId="77777777" w:rsidR="00B37854" w:rsidRDefault="006F2966">
            <w:pPr>
              <w:pStyle w:val="NoSpacing"/>
            </w:pPr>
            <w:r>
              <w:t>(0.023)</w:t>
            </w:r>
          </w:p>
        </w:tc>
        <w:tc>
          <w:tcPr>
            <w:tcW w:w="1304" w:type="dxa"/>
            <w:tcBorders>
              <w:top w:val="none" w:sz="4" w:space="0" w:color="000000"/>
              <w:left w:val="none" w:sz="4" w:space="0" w:color="000000"/>
              <w:bottom w:val="none" w:sz="4" w:space="0" w:color="000000"/>
              <w:right w:val="none" w:sz="4" w:space="0" w:color="000000"/>
            </w:tcBorders>
          </w:tcPr>
          <w:p w14:paraId="2BCF18E3" w14:textId="77777777" w:rsidR="00B37854" w:rsidRDefault="006F2966">
            <w:pPr>
              <w:pStyle w:val="NoSpacing"/>
            </w:pPr>
            <w:r>
              <w:t>(0.019)</w:t>
            </w:r>
          </w:p>
        </w:tc>
      </w:tr>
      <w:tr w:rsidR="00B37854" w14:paraId="5164A356" w14:textId="77777777">
        <w:tc>
          <w:tcPr>
            <w:tcW w:w="2136" w:type="dxa"/>
            <w:tcBorders>
              <w:top w:val="none" w:sz="4" w:space="0" w:color="000000"/>
              <w:left w:val="none" w:sz="4" w:space="0" w:color="000000"/>
              <w:bottom w:val="none" w:sz="4" w:space="0" w:color="000000"/>
              <w:right w:val="none" w:sz="4" w:space="0" w:color="000000"/>
            </w:tcBorders>
          </w:tcPr>
          <w:p w14:paraId="1EECC7F9" w14:textId="77777777" w:rsidR="00B37854" w:rsidRDefault="006F2966">
            <w:pPr>
              <w:pStyle w:val="NoSpacing"/>
            </w:pPr>
            <w:r>
              <w:t xml:space="preserve">Foreign born </w:t>
            </w:r>
          </w:p>
        </w:tc>
        <w:tc>
          <w:tcPr>
            <w:tcW w:w="1304" w:type="dxa"/>
            <w:tcBorders>
              <w:top w:val="none" w:sz="4" w:space="0" w:color="000000"/>
              <w:left w:val="none" w:sz="4" w:space="0" w:color="000000"/>
              <w:bottom w:val="none" w:sz="4" w:space="0" w:color="000000"/>
              <w:right w:val="none" w:sz="4" w:space="0" w:color="000000"/>
            </w:tcBorders>
          </w:tcPr>
          <w:p w14:paraId="7CC055E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9AC4C77" w14:textId="77777777" w:rsidR="00B37854" w:rsidRDefault="006F2966">
            <w:pPr>
              <w:pStyle w:val="NoSpacing"/>
            </w:pPr>
            <w:r>
              <w:t>-0.239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1FE716E"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9528111" w14:textId="77777777" w:rsidR="00B37854" w:rsidRDefault="006F2966">
            <w:pPr>
              <w:pStyle w:val="NoSpacing"/>
            </w:pPr>
            <w:r>
              <w:t>-0.245</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D2E6FE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98794CF" w14:textId="77777777" w:rsidR="00B37854" w:rsidRDefault="006F2966">
            <w:pPr>
              <w:pStyle w:val="NoSpacing"/>
            </w:pPr>
            <w:r>
              <w:t>-0.024</w:t>
            </w:r>
          </w:p>
        </w:tc>
      </w:tr>
      <w:tr w:rsidR="00B37854" w14:paraId="54921D67" w14:textId="77777777">
        <w:tc>
          <w:tcPr>
            <w:tcW w:w="2136" w:type="dxa"/>
            <w:tcBorders>
              <w:top w:val="none" w:sz="4" w:space="0" w:color="000000"/>
              <w:left w:val="none" w:sz="4" w:space="0" w:color="000000"/>
              <w:bottom w:val="none" w:sz="4" w:space="0" w:color="000000"/>
              <w:right w:val="none" w:sz="4" w:space="0" w:color="000000"/>
            </w:tcBorders>
          </w:tcPr>
          <w:p w14:paraId="1CDB07CA" w14:textId="77777777" w:rsidR="00B37854" w:rsidRDefault="006F2966">
            <w:pPr>
              <w:pStyle w:val="NoSpacing"/>
            </w:pPr>
            <w:r>
              <w:t xml:space="preserve">   Parents</w:t>
            </w:r>
          </w:p>
        </w:tc>
        <w:tc>
          <w:tcPr>
            <w:tcW w:w="1304" w:type="dxa"/>
            <w:tcBorders>
              <w:top w:val="none" w:sz="4" w:space="0" w:color="000000"/>
              <w:left w:val="none" w:sz="4" w:space="0" w:color="000000"/>
              <w:bottom w:val="none" w:sz="4" w:space="0" w:color="000000"/>
              <w:right w:val="none" w:sz="4" w:space="0" w:color="000000"/>
            </w:tcBorders>
          </w:tcPr>
          <w:p w14:paraId="19C6994A"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2F37B9B" w14:textId="77777777" w:rsidR="00B37854" w:rsidRDefault="006F2966">
            <w:pPr>
              <w:pStyle w:val="NoSpacing"/>
            </w:pPr>
            <w:r>
              <w:t>(0.036)</w:t>
            </w:r>
          </w:p>
        </w:tc>
        <w:tc>
          <w:tcPr>
            <w:tcW w:w="1304" w:type="dxa"/>
            <w:tcBorders>
              <w:top w:val="none" w:sz="4" w:space="0" w:color="000000"/>
              <w:left w:val="none" w:sz="4" w:space="0" w:color="000000"/>
              <w:bottom w:val="none" w:sz="4" w:space="0" w:color="000000"/>
              <w:right w:val="none" w:sz="4" w:space="0" w:color="000000"/>
            </w:tcBorders>
          </w:tcPr>
          <w:p w14:paraId="01D9CD5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BA748F7" w14:textId="77777777" w:rsidR="00B37854" w:rsidRDefault="006F2966">
            <w:pPr>
              <w:pStyle w:val="NoSpacing"/>
            </w:pPr>
            <w:r>
              <w:t>(0.046)</w:t>
            </w:r>
          </w:p>
        </w:tc>
        <w:tc>
          <w:tcPr>
            <w:tcW w:w="1304" w:type="dxa"/>
            <w:tcBorders>
              <w:top w:val="none" w:sz="4" w:space="0" w:color="000000"/>
              <w:left w:val="none" w:sz="4" w:space="0" w:color="000000"/>
              <w:bottom w:val="none" w:sz="4" w:space="0" w:color="000000"/>
              <w:right w:val="none" w:sz="4" w:space="0" w:color="000000"/>
            </w:tcBorders>
          </w:tcPr>
          <w:p w14:paraId="7BA6F4B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F06D7D0" w14:textId="77777777" w:rsidR="00B37854" w:rsidRDefault="006F2966">
            <w:pPr>
              <w:pStyle w:val="NoSpacing"/>
            </w:pPr>
            <w:r>
              <w:t>(0.033)</w:t>
            </w:r>
          </w:p>
        </w:tc>
      </w:tr>
      <w:tr w:rsidR="00B37854" w14:paraId="5793254A" w14:textId="77777777">
        <w:tc>
          <w:tcPr>
            <w:tcW w:w="2136" w:type="dxa"/>
            <w:tcBorders>
              <w:top w:val="none" w:sz="4" w:space="0" w:color="000000"/>
              <w:left w:val="none" w:sz="4" w:space="0" w:color="000000"/>
              <w:bottom w:val="none" w:sz="4" w:space="0" w:color="000000"/>
              <w:right w:val="none" w:sz="4" w:space="0" w:color="000000"/>
            </w:tcBorders>
          </w:tcPr>
          <w:p w14:paraId="047EE644" w14:textId="77777777" w:rsidR="00B37854" w:rsidRDefault="006F2966">
            <w:pPr>
              <w:pStyle w:val="NoSpacing"/>
            </w:pPr>
            <w:r>
              <w:t xml:space="preserve">Foreign language at </w:t>
            </w:r>
          </w:p>
        </w:tc>
        <w:tc>
          <w:tcPr>
            <w:tcW w:w="1304" w:type="dxa"/>
            <w:tcBorders>
              <w:top w:val="none" w:sz="4" w:space="0" w:color="000000"/>
              <w:left w:val="none" w:sz="4" w:space="0" w:color="000000"/>
              <w:bottom w:val="none" w:sz="4" w:space="0" w:color="000000"/>
              <w:right w:val="none" w:sz="4" w:space="0" w:color="000000"/>
            </w:tcBorders>
          </w:tcPr>
          <w:p w14:paraId="13547D1F"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B50CD81" w14:textId="77777777" w:rsidR="00B37854" w:rsidRDefault="006F2966">
            <w:pPr>
              <w:pStyle w:val="NoSpacing"/>
            </w:pPr>
            <w:r>
              <w:t>-0.051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5E88D0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577241A" w14:textId="77777777" w:rsidR="00B37854" w:rsidRDefault="006F2966">
            <w:pPr>
              <w:pStyle w:val="NoSpacing"/>
            </w:pPr>
            <w:r>
              <w:t>-0.656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6B0DC2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9F999EE" w14:textId="77777777" w:rsidR="00B37854" w:rsidRDefault="006F2966">
            <w:pPr>
              <w:pStyle w:val="NoSpacing"/>
            </w:pPr>
            <w:r>
              <w:t>-0.292</w:t>
            </w:r>
            <w:r>
              <w:rPr>
                <w:vertAlign w:val="superscript"/>
              </w:rPr>
              <w:t>***</w:t>
            </w:r>
          </w:p>
        </w:tc>
      </w:tr>
      <w:tr w:rsidR="00B37854" w14:paraId="6950DF77" w14:textId="77777777">
        <w:tc>
          <w:tcPr>
            <w:tcW w:w="2136" w:type="dxa"/>
            <w:tcBorders>
              <w:top w:val="none" w:sz="4" w:space="0" w:color="000000"/>
              <w:left w:val="none" w:sz="4" w:space="0" w:color="000000"/>
              <w:bottom w:val="none" w:sz="4" w:space="0" w:color="000000"/>
              <w:right w:val="none" w:sz="4" w:space="0" w:color="000000"/>
            </w:tcBorders>
          </w:tcPr>
          <w:p w14:paraId="430A5BF4" w14:textId="77777777" w:rsidR="00B37854" w:rsidRDefault="006F2966">
            <w:pPr>
              <w:pStyle w:val="NoSpacing"/>
            </w:pPr>
            <w:r>
              <w:t xml:space="preserve">   Home</w:t>
            </w:r>
          </w:p>
        </w:tc>
        <w:tc>
          <w:tcPr>
            <w:tcW w:w="1304" w:type="dxa"/>
            <w:tcBorders>
              <w:top w:val="none" w:sz="4" w:space="0" w:color="000000"/>
              <w:left w:val="none" w:sz="4" w:space="0" w:color="000000"/>
              <w:bottom w:val="none" w:sz="4" w:space="0" w:color="000000"/>
              <w:right w:val="none" w:sz="4" w:space="0" w:color="000000"/>
            </w:tcBorders>
          </w:tcPr>
          <w:p w14:paraId="7F7671D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DFA028B" w14:textId="77777777" w:rsidR="00B37854" w:rsidRDefault="006F2966">
            <w:pPr>
              <w:pStyle w:val="NoSpacing"/>
            </w:pPr>
            <w:r>
              <w:t>(0.023)</w:t>
            </w:r>
          </w:p>
        </w:tc>
        <w:tc>
          <w:tcPr>
            <w:tcW w:w="1304" w:type="dxa"/>
            <w:tcBorders>
              <w:top w:val="none" w:sz="4" w:space="0" w:color="000000"/>
              <w:left w:val="none" w:sz="4" w:space="0" w:color="000000"/>
              <w:bottom w:val="none" w:sz="4" w:space="0" w:color="000000"/>
              <w:right w:val="none" w:sz="4" w:space="0" w:color="000000"/>
            </w:tcBorders>
          </w:tcPr>
          <w:p w14:paraId="7B408C9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65EBE64" w14:textId="77777777" w:rsidR="00B37854" w:rsidRDefault="006F2966">
            <w:pPr>
              <w:pStyle w:val="NoSpacing"/>
            </w:pPr>
            <w:r>
              <w:t>(0.051)</w:t>
            </w:r>
          </w:p>
        </w:tc>
        <w:tc>
          <w:tcPr>
            <w:tcW w:w="1304" w:type="dxa"/>
            <w:tcBorders>
              <w:top w:val="none" w:sz="4" w:space="0" w:color="000000"/>
              <w:left w:val="none" w:sz="4" w:space="0" w:color="000000"/>
              <w:bottom w:val="none" w:sz="4" w:space="0" w:color="000000"/>
              <w:right w:val="none" w:sz="4" w:space="0" w:color="000000"/>
            </w:tcBorders>
          </w:tcPr>
          <w:p w14:paraId="2BBB096D"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1656141" w14:textId="77777777" w:rsidR="00B37854" w:rsidRDefault="006F2966">
            <w:pPr>
              <w:pStyle w:val="NoSpacing"/>
            </w:pPr>
            <w:r>
              <w:t>(0.033)</w:t>
            </w:r>
          </w:p>
        </w:tc>
      </w:tr>
      <w:tr w:rsidR="00B37854" w14:paraId="4966D610" w14:textId="77777777">
        <w:tc>
          <w:tcPr>
            <w:tcW w:w="2136" w:type="dxa"/>
            <w:tcBorders>
              <w:top w:val="none" w:sz="4" w:space="0" w:color="000000"/>
              <w:left w:val="none" w:sz="4" w:space="0" w:color="000000"/>
              <w:bottom w:val="none" w:sz="4" w:space="0" w:color="000000"/>
              <w:right w:val="none" w:sz="4" w:space="0" w:color="000000"/>
            </w:tcBorders>
          </w:tcPr>
          <w:p w14:paraId="5E99C4CD" w14:textId="77777777" w:rsidR="00B37854" w:rsidRDefault="006F2966">
            <w:pPr>
              <w:pStyle w:val="NoSpacing"/>
            </w:pPr>
            <w:r>
              <w:t>Single parents</w:t>
            </w:r>
          </w:p>
        </w:tc>
        <w:tc>
          <w:tcPr>
            <w:tcW w:w="1304" w:type="dxa"/>
            <w:tcBorders>
              <w:top w:val="none" w:sz="4" w:space="0" w:color="000000"/>
              <w:left w:val="none" w:sz="4" w:space="0" w:color="000000"/>
              <w:bottom w:val="none" w:sz="4" w:space="0" w:color="000000"/>
              <w:right w:val="none" w:sz="4" w:space="0" w:color="000000"/>
            </w:tcBorders>
          </w:tcPr>
          <w:p w14:paraId="4C1FCDE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B2A0FAB" w14:textId="77777777" w:rsidR="00B37854" w:rsidRDefault="006F2966">
            <w:pPr>
              <w:pStyle w:val="NoSpacing"/>
            </w:pPr>
            <w:r>
              <w:t>-0.166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7A818A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6C63FCB" w14:textId="77777777" w:rsidR="00B37854" w:rsidRDefault="006F2966">
            <w:pPr>
              <w:pStyle w:val="NoSpacing"/>
            </w:pPr>
            <w:r>
              <w:t>-0.111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E8A1E0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3AE8666" w14:textId="77777777" w:rsidR="00B37854" w:rsidRDefault="006F2966">
            <w:pPr>
              <w:pStyle w:val="NoSpacing"/>
            </w:pPr>
            <w:r>
              <w:t>-0.387</w:t>
            </w:r>
            <w:r>
              <w:rPr>
                <w:vertAlign w:val="superscript"/>
              </w:rPr>
              <w:t>***</w:t>
            </w:r>
          </w:p>
        </w:tc>
      </w:tr>
      <w:tr w:rsidR="00B37854" w14:paraId="4A4003CF" w14:textId="77777777">
        <w:tc>
          <w:tcPr>
            <w:tcW w:w="2136" w:type="dxa"/>
            <w:tcBorders>
              <w:top w:val="none" w:sz="4" w:space="0" w:color="000000"/>
              <w:left w:val="none" w:sz="4" w:space="0" w:color="000000"/>
              <w:bottom w:val="none" w:sz="4" w:space="0" w:color="000000"/>
              <w:right w:val="none" w:sz="4" w:space="0" w:color="000000"/>
            </w:tcBorders>
          </w:tcPr>
          <w:p w14:paraId="092F09F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C9D2C2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4B2D610"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3BCB093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72C6D6C" w14:textId="77777777" w:rsidR="00B37854" w:rsidRDefault="006F2966">
            <w:pPr>
              <w:pStyle w:val="NoSpacing"/>
            </w:pPr>
            <w:r>
              <w:t>(0.038)</w:t>
            </w:r>
          </w:p>
        </w:tc>
        <w:tc>
          <w:tcPr>
            <w:tcW w:w="1304" w:type="dxa"/>
            <w:tcBorders>
              <w:top w:val="none" w:sz="4" w:space="0" w:color="000000"/>
              <w:left w:val="none" w:sz="4" w:space="0" w:color="000000"/>
              <w:bottom w:val="none" w:sz="4" w:space="0" w:color="000000"/>
              <w:right w:val="none" w:sz="4" w:space="0" w:color="000000"/>
            </w:tcBorders>
          </w:tcPr>
          <w:p w14:paraId="7E6EB32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7DBE729" w14:textId="77777777" w:rsidR="00B37854" w:rsidRDefault="006F2966">
            <w:pPr>
              <w:pStyle w:val="NoSpacing"/>
            </w:pPr>
            <w:r>
              <w:t>(0.025)</w:t>
            </w:r>
          </w:p>
        </w:tc>
      </w:tr>
      <w:tr w:rsidR="00B37854" w14:paraId="7D277239" w14:textId="77777777">
        <w:tc>
          <w:tcPr>
            <w:tcW w:w="2136" w:type="dxa"/>
            <w:tcBorders>
              <w:top w:val="none" w:sz="4" w:space="0" w:color="000000"/>
              <w:left w:val="none" w:sz="4" w:space="0" w:color="000000"/>
              <w:bottom w:val="none" w:sz="4" w:space="0" w:color="000000"/>
              <w:right w:val="none" w:sz="4" w:space="0" w:color="000000"/>
            </w:tcBorders>
          </w:tcPr>
          <w:p w14:paraId="14DEF60B" w14:textId="77777777" w:rsidR="00B37854" w:rsidRDefault="006F2966">
            <w:pPr>
              <w:pStyle w:val="NoSpacing"/>
            </w:pPr>
            <w:r>
              <w:t>Stepfamilies</w:t>
            </w:r>
          </w:p>
        </w:tc>
        <w:tc>
          <w:tcPr>
            <w:tcW w:w="1304" w:type="dxa"/>
            <w:tcBorders>
              <w:top w:val="none" w:sz="4" w:space="0" w:color="000000"/>
              <w:left w:val="none" w:sz="4" w:space="0" w:color="000000"/>
              <w:bottom w:val="none" w:sz="4" w:space="0" w:color="000000"/>
              <w:right w:val="none" w:sz="4" w:space="0" w:color="000000"/>
            </w:tcBorders>
          </w:tcPr>
          <w:p w14:paraId="4891AF4E"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7FF1CBA" w14:textId="77777777" w:rsidR="00B37854" w:rsidRDefault="006F2966">
            <w:pPr>
              <w:pStyle w:val="NoSpacing"/>
            </w:pPr>
            <w:r>
              <w:t>-0.197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0FDD9CC"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59932DD" w14:textId="77777777" w:rsidR="00B37854" w:rsidRDefault="006F2966">
            <w:pPr>
              <w:pStyle w:val="NoSpacing"/>
            </w:pPr>
            <w:r>
              <w:t>-0.229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141144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8B32F39" w14:textId="77777777" w:rsidR="00B37854" w:rsidRDefault="006F2966">
            <w:pPr>
              <w:pStyle w:val="NoSpacing"/>
            </w:pPr>
            <w:r>
              <w:t>-0.333</w:t>
            </w:r>
            <w:r>
              <w:rPr>
                <w:vertAlign w:val="superscript"/>
              </w:rPr>
              <w:t>***</w:t>
            </w:r>
          </w:p>
        </w:tc>
      </w:tr>
      <w:tr w:rsidR="00B37854" w14:paraId="761E5AE2" w14:textId="77777777">
        <w:tc>
          <w:tcPr>
            <w:tcW w:w="2136" w:type="dxa"/>
            <w:tcBorders>
              <w:top w:val="none" w:sz="4" w:space="0" w:color="000000"/>
              <w:left w:val="none" w:sz="4" w:space="0" w:color="000000"/>
              <w:bottom w:val="none" w:sz="4" w:space="0" w:color="000000"/>
              <w:right w:val="none" w:sz="4" w:space="0" w:color="000000"/>
            </w:tcBorders>
          </w:tcPr>
          <w:p w14:paraId="6D55F0B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50067A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B9492E2" w14:textId="77777777" w:rsidR="00B37854" w:rsidRDefault="006F2966">
            <w:pPr>
              <w:pStyle w:val="NoSpacing"/>
            </w:pPr>
            <w:r>
              <w:t>(0.044)</w:t>
            </w:r>
          </w:p>
        </w:tc>
        <w:tc>
          <w:tcPr>
            <w:tcW w:w="1304" w:type="dxa"/>
            <w:tcBorders>
              <w:top w:val="none" w:sz="4" w:space="0" w:color="000000"/>
              <w:left w:val="none" w:sz="4" w:space="0" w:color="000000"/>
              <w:bottom w:val="none" w:sz="4" w:space="0" w:color="000000"/>
              <w:right w:val="none" w:sz="4" w:space="0" w:color="000000"/>
            </w:tcBorders>
          </w:tcPr>
          <w:p w14:paraId="1DD3CA8F"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10E9D59" w14:textId="77777777" w:rsidR="00B37854" w:rsidRDefault="006F2966">
            <w:pPr>
              <w:pStyle w:val="NoSpacing"/>
            </w:pPr>
            <w:r>
              <w:t>(0.058)</w:t>
            </w:r>
          </w:p>
        </w:tc>
        <w:tc>
          <w:tcPr>
            <w:tcW w:w="1304" w:type="dxa"/>
            <w:tcBorders>
              <w:top w:val="none" w:sz="4" w:space="0" w:color="000000"/>
              <w:left w:val="none" w:sz="4" w:space="0" w:color="000000"/>
              <w:bottom w:val="none" w:sz="4" w:space="0" w:color="000000"/>
              <w:right w:val="none" w:sz="4" w:space="0" w:color="000000"/>
            </w:tcBorders>
          </w:tcPr>
          <w:p w14:paraId="08B7518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BBF549F" w14:textId="77777777" w:rsidR="00B37854" w:rsidRDefault="006F2966">
            <w:pPr>
              <w:pStyle w:val="NoSpacing"/>
            </w:pPr>
            <w:r>
              <w:t>(0.040)</w:t>
            </w:r>
          </w:p>
        </w:tc>
      </w:tr>
      <w:tr w:rsidR="00B37854" w14:paraId="16929AE2" w14:textId="77777777">
        <w:tc>
          <w:tcPr>
            <w:tcW w:w="2136" w:type="dxa"/>
            <w:tcBorders>
              <w:top w:val="none" w:sz="4" w:space="0" w:color="000000"/>
              <w:left w:val="none" w:sz="4" w:space="0" w:color="000000"/>
              <w:bottom w:val="none" w:sz="4" w:space="0" w:color="000000"/>
              <w:right w:val="none" w:sz="4" w:space="0" w:color="000000"/>
            </w:tcBorders>
          </w:tcPr>
          <w:p w14:paraId="05918B83" w14:textId="77777777" w:rsidR="00B37854" w:rsidRDefault="006F2966">
            <w:pPr>
              <w:pStyle w:val="NoSpacing"/>
            </w:pPr>
            <w:r>
              <w:t>Constant</w:t>
            </w:r>
          </w:p>
        </w:tc>
        <w:tc>
          <w:tcPr>
            <w:tcW w:w="1304" w:type="dxa"/>
            <w:tcBorders>
              <w:top w:val="none" w:sz="4" w:space="0" w:color="000000"/>
              <w:left w:val="none" w:sz="4" w:space="0" w:color="000000"/>
              <w:bottom w:val="none" w:sz="4" w:space="0" w:color="000000"/>
              <w:right w:val="none" w:sz="4" w:space="0" w:color="000000"/>
            </w:tcBorders>
          </w:tcPr>
          <w:p w14:paraId="3BA1DA5C" w14:textId="77777777" w:rsidR="00B37854" w:rsidRDefault="006F2966">
            <w:pPr>
              <w:pStyle w:val="NoSpacing"/>
            </w:pPr>
            <w:r>
              <w:t>4.040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B42D6FC" w14:textId="77777777" w:rsidR="00B37854" w:rsidRDefault="006F2966">
            <w:pPr>
              <w:pStyle w:val="NoSpacing"/>
            </w:pPr>
            <w:r>
              <w:t>3.678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E3E5A09" w14:textId="77777777" w:rsidR="00B37854" w:rsidRDefault="006F2966">
            <w:pPr>
              <w:pStyle w:val="NoSpacing"/>
            </w:pPr>
            <w:r>
              <w:t>-2.027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910F8F8" w14:textId="77777777" w:rsidR="00B37854" w:rsidRDefault="006F2966">
            <w:pPr>
              <w:pStyle w:val="NoSpacing"/>
            </w:pPr>
            <w:r>
              <w:t>-1.596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B2BF293" w14:textId="77777777" w:rsidR="00B37854" w:rsidRDefault="006F2966">
            <w:pPr>
              <w:pStyle w:val="NoSpacing"/>
            </w:pPr>
            <w:r>
              <w:t>-1.862</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005B8E3" w14:textId="77777777" w:rsidR="00B37854" w:rsidRDefault="006F2966">
            <w:pPr>
              <w:pStyle w:val="NoSpacing"/>
            </w:pPr>
            <w:r>
              <w:t>-1.312</w:t>
            </w:r>
            <w:r>
              <w:rPr>
                <w:vertAlign w:val="superscript"/>
              </w:rPr>
              <w:t>***</w:t>
            </w:r>
          </w:p>
        </w:tc>
      </w:tr>
      <w:tr w:rsidR="00B37854" w14:paraId="686EB19F" w14:textId="77777777">
        <w:tc>
          <w:tcPr>
            <w:tcW w:w="2136" w:type="dxa"/>
            <w:tcBorders>
              <w:top w:val="none" w:sz="4" w:space="0" w:color="000000"/>
              <w:left w:val="none" w:sz="4" w:space="0" w:color="000000"/>
              <w:bottom w:val="single" w:sz="4" w:space="0" w:color="auto"/>
              <w:right w:val="none" w:sz="4" w:space="0" w:color="000000"/>
            </w:tcBorders>
          </w:tcPr>
          <w:p w14:paraId="114C8F58" w14:textId="77777777" w:rsidR="00B37854" w:rsidRDefault="00B37854">
            <w:pPr>
              <w:pStyle w:val="NoSpacing"/>
            </w:pPr>
          </w:p>
        </w:tc>
        <w:tc>
          <w:tcPr>
            <w:tcW w:w="1304" w:type="dxa"/>
            <w:tcBorders>
              <w:top w:val="none" w:sz="4" w:space="0" w:color="000000"/>
              <w:left w:val="none" w:sz="4" w:space="0" w:color="000000"/>
              <w:bottom w:val="single" w:sz="4" w:space="0" w:color="auto"/>
              <w:right w:val="none" w:sz="4" w:space="0" w:color="000000"/>
            </w:tcBorders>
          </w:tcPr>
          <w:p w14:paraId="4123E222" w14:textId="77777777" w:rsidR="00B37854" w:rsidRDefault="006F2966">
            <w:pPr>
              <w:pStyle w:val="NoSpacing"/>
            </w:pPr>
            <w:r>
              <w:t>(0.437)</w:t>
            </w:r>
          </w:p>
        </w:tc>
        <w:tc>
          <w:tcPr>
            <w:tcW w:w="1304" w:type="dxa"/>
            <w:tcBorders>
              <w:top w:val="none" w:sz="4" w:space="0" w:color="000000"/>
              <w:left w:val="none" w:sz="4" w:space="0" w:color="000000"/>
              <w:bottom w:val="single" w:sz="4" w:space="0" w:color="auto"/>
              <w:right w:val="none" w:sz="4" w:space="0" w:color="000000"/>
            </w:tcBorders>
          </w:tcPr>
          <w:p w14:paraId="18A710EA" w14:textId="77777777" w:rsidR="00B37854" w:rsidRDefault="006F2966">
            <w:pPr>
              <w:pStyle w:val="NoSpacing"/>
            </w:pPr>
            <w:r>
              <w:t>(0.363)</w:t>
            </w:r>
          </w:p>
        </w:tc>
        <w:tc>
          <w:tcPr>
            <w:tcW w:w="1304" w:type="dxa"/>
            <w:tcBorders>
              <w:top w:val="none" w:sz="4" w:space="0" w:color="000000"/>
              <w:left w:val="none" w:sz="4" w:space="0" w:color="000000"/>
              <w:bottom w:val="single" w:sz="4" w:space="0" w:color="auto"/>
              <w:right w:val="none" w:sz="4" w:space="0" w:color="000000"/>
            </w:tcBorders>
          </w:tcPr>
          <w:p w14:paraId="5C409D53" w14:textId="77777777" w:rsidR="00B37854" w:rsidRDefault="006F2966">
            <w:pPr>
              <w:pStyle w:val="NoSpacing"/>
            </w:pPr>
            <w:r>
              <w:t>(0.443)</w:t>
            </w:r>
          </w:p>
        </w:tc>
        <w:tc>
          <w:tcPr>
            <w:tcW w:w="1304" w:type="dxa"/>
            <w:tcBorders>
              <w:top w:val="none" w:sz="4" w:space="0" w:color="000000"/>
              <w:left w:val="none" w:sz="4" w:space="0" w:color="000000"/>
              <w:bottom w:val="single" w:sz="4" w:space="0" w:color="auto"/>
              <w:right w:val="none" w:sz="4" w:space="0" w:color="000000"/>
            </w:tcBorders>
          </w:tcPr>
          <w:p w14:paraId="35E05B76" w14:textId="77777777" w:rsidR="00B37854" w:rsidRDefault="006F2966">
            <w:pPr>
              <w:pStyle w:val="NoSpacing"/>
            </w:pPr>
            <w:r>
              <w:t>(0.217)</w:t>
            </w:r>
          </w:p>
        </w:tc>
        <w:tc>
          <w:tcPr>
            <w:tcW w:w="1304" w:type="dxa"/>
            <w:tcBorders>
              <w:top w:val="none" w:sz="4" w:space="0" w:color="000000"/>
              <w:left w:val="none" w:sz="4" w:space="0" w:color="000000"/>
              <w:bottom w:val="single" w:sz="4" w:space="0" w:color="auto"/>
              <w:right w:val="none" w:sz="4" w:space="0" w:color="000000"/>
            </w:tcBorders>
          </w:tcPr>
          <w:p w14:paraId="7B217D54" w14:textId="77777777" w:rsidR="00B37854" w:rsidRDefault="006F2966">
            <w:pPr>
              <w:pStyle w:val="NoSpacing"/>
            </w:pPr>
            <w:r>
              <w:t>(0.334)</w:t>
            </w:r>
          </w:p>
        </w:tc>
        <w:tc>
          <w:tcPr>
            <w:tcW w:w="1304" w:type="dxa"/>
            <w:tcBorders>
              <w:top w:val="none" w:sz="4" w:space="0" w:color="000000"/>
              <w:left w:val="none" w:sz="4" w:space="0" w:color="000000"/>
              <w:bottom w:val="single" w:sz="4" w:space="0" w:color="auto"/>
              <w:right w:val="none" w:sz="4" w:space="0" w:color="000000"/>
            </w:tcBorders>
          </w:tcPr>
          <w:p w14:paraId="4ED1F9F3" w14:textId="77777777" w:rsidR="00B37854" w:rsidRDefault="006F2966">
            <w:pPr>
              <w:pStyle w:val="NoSpacing"/>
            </w:pPr>
            <w:r>
              <w:t>(0.192)</w:t>
            </w:r>
          </w:p>
        </w:tc>
      </w:tr>
      <w:tr w:rsidR="00B37854" w14:paraId="496EBF28" w14:textId="77777777">
        <w:tc>
          <w:tcPr>
            <w:tcW w:w="2136" w:type="dxa"/>
            <w:tcBorders>
              <w:top w:val="none" w:sz="4" w:space="0" w:color="000000"/>
              <w:left w:val="none" w:sz="4" w:space="0" w:color="000000"/>
              <w:bottom w:val="single" w:sz="4" w:space="0" w:color="auto"/>
              <w:right w:val="none" w:sz="4" w:space="0" w:color="000000"/>
            </w:tcBorders>
          </w:tcPr>
          <w:p w14:paraId="79A11280" w14:textId="77777777" w:rsidR="00B37854" w:rsidRDefault="006F2966">
            <w:pPr>
              <w:pStyle w:val="NoSpacing"/>
            </w:pPr>
            <w:r>
              <w:t>R-squared</w:t>
            </w:r>
          </w:p>
        </w:tc>
        <w:tc>
          <w:tcPr>
            <w:tcW w:w="1304" w:type="dxa"/>
            <w:tcBorders>
              <w:top w:val="none" w:sz="4" w:space="0" w:color="000000"/>
              <w:left w:val="none" w:sz="4" w:space="0" w:color="000000"/>
              <w:bottom w:val="single" w:sz="4" w:space="0" w:color="auto"/>
              <w:right w:val="none" w:sz="4" w:space="0" w:color="000000"/>
            </w:tcBorders>
          </w:tcPr>
          <w:p w14:paraId="334FAE5D" w14:textId="77777777" w:rsidR="00B37854" w:rsidRDefault="006F2966">
            <w:pPr>
              <w:pStyle w:val="NoSpacing"/>
            </w:pPr>
            <w:r>
              <w:t>.0195</w:t>
            </w:r>
          </w:p>
        </w:tc>
        <w:tc>
          <w:tcPr>
            <w:tcW w:w="1304" w:type="dxa"/>
            <w:tcBorders>
              <w:top w:val="none" w:sz="4" w:space="0" w:color="000000"/>
              <w:left w:val="none" w:sz="4" w:space="0" w:color="000000"/>
              <w:bottom w:val="single" w:sz="4" w:space="0" w:color="auto"/>
              <w:right w:val="none" w:sz="4" w:space="0" w:color="000000"/>
            </w:tcBorders>
          </w:tcPr>
          <w:p w14:paraId="12E0F4FD" w14:textId="77777777" w:rsidR="00B37854" w:rsidRDefault="006F2966">
            <w:pPr>
              <w:pStyle w:val="NoSpacing"/>
            </w:pPr>
            <w:r>
              <w:t>.0316</w:t>
            </w:r>
          </w:p>
        </w:tc>
        <w:tc>
          <w:tcPr>
            <w:tcW w:w="1304" w:type="dxa"/>
            <w:tcBorders>
              <w:top w:val="none" w:sz="4" w:space="0" w:color="000000"/>
              <w:left w:val="none" w:sz="4" w:space="0" w:color="000000"/>
              <w:bottom w:val="single" w:sz="4" w:space="0" w:color="auto"/>
              <w:right w:val="none" w:sz="4" w:space="0" w:color="000000"/>
            </w:tcBorders>
          </w:tcPr>
          <w:p w14:paraId="5B234129" w14:textId="77777777" w:rsidR="00B37854" w:rsidRDefault="006F2966">
            <w:pPr>
              <w:pStyle w:val="NoSpacing"/>
            </w:pPr>
            <w:r>
              <w:t>.0147</w:t>
            </w:r>
          </w:p>
        </w:tc>
        <w:tc>
          <w:tcPr>
            <w:tcW w:w="1304" w:type="dxa"/>
            <w:tcBorders>
              <w:top w:val="none" w:sz="4" w:space="0" w:color="000000"/>
              <w:left w:val="none" w:sz="4" w:space="0" w:color="000000"/>
              <w:bottom w:val="single" w:sz="4" w:space="0" w:color="auto"/>
              <w:right w:val="none" w:sz="4" w:space="0" w:color="000000"/>
            </w:tcBorders>
          </w:tcPr>
          <w:p w14:paraId="7287A506" w14:textId="77777777" w:rsidR="00B37854" w:rsidRDefault="006F2966">
            <w:pPr>
              <w:pStyle w:val="NoSpacing"/>
            </w:pPr>
            <w:r>
              <w:t>.2069</w:t>
            </w:r>
          </w:p>
        </w:tc>
        <w:tc>
          <w:tcPr>
            <w:tcW w:w="1304" w:type="dxa"/>
            <w:tcBorders>
              <w:top w:val="none" w:sz="4" w:space="0" w:color="000000"/>
              <w:left w:val="none" w:sz="4" w:space="0" w:color="000000"/>
              <w:bottom w:val="single" w:sz="4" w:space="0" w:color="auto"/>
              <w:right w:val="none" w:sz="4" w:space="0" w:color="000000"/>
            </w:tcBorders>
          </w:tcPr>
          <w:p w14:paraId="58D2BCEE" w14:textId="77777777" w:rsidR="00B37854" w:rsidRDefault="006F2966">
            <w:pPr>
              <w:pStyle w:val="NoSpacing"/>
            </w:pPr>
            <w:r>
              <w:t>.0189</w:t>
            </w:r>
          </w:p>
        </w:tc>
        <w:tc>
          <w:tcPr>
            <w:tcW w:w="1304" w:type="dxa"/>
            <w:tcBorders>
              <w:top w:val="none" w:sz="4" w:space="0" w:color="000000"/>
              <w:left w:val="none" w:sz="4" w:space="0" w:color="000000"/>
              <w:bottom w:val="single" w:sz="4" w:space="0" w:color="auto"/>
              <w:right w:val="none" w:sz="4" w:space="0" w:color="000000"/>
            </w:tcBorders>
          </w:tcPr>
          <w:p w14:paraId="27A6EA14" w14:textId="77777777" w:rsidR="00B37854" w:rsidRDefault="006F2966">
            <w:pPr>
              <w:pStyle w:val="NoSpacing"/>
            </w:pPr>
            <w:r>
              <w:t>.062</w:t>
            </w:r>
          </w:p>
        </w:tc>
      </w:tr>
      <w:tr w:rsidR="00B37854" w14:paraId="0C889044" w14:textId="77777777">
        <w:tc>
          <w:tcPr>
            <w:tcW w:w="2136" w:type="dxa"/>
            <w:tcBorders>
              <w:top w:val="none" w:sz="4" w:space="0" w:color="000000"/>
              <w:left w:val="none" w:sz="4" w:space="0" w:color="000000"/>
              <w:bottom w:val="single" w:sz="4" w:space="0" w:color="auto"/>
              <w:right w:val="none" w:sz="4" w:space="0" w:color="000000"/>
            </w:tcBorders>
          </w:tcPr>
          <w:p w14:paraId="38A83CB8" w14:textId="77777777" w:rsidR="00B37854" w:rsidRDefault="006F2966">
            <w:pPr>
              <w:pStyle w:val="NoSpacing"/>
            </w:pPr>
            <w:r>
              <w:t>Observations</w:t>
            </w:r>
          </w:p>
        </w:tc>
        <w:tc>
          <w:tcPr>
            <w:tcW w:w="1304" w:type="dxa"/>
            <w:tcBorders>
              <w:top w:val="none" w:sz="4" w:space="0" w:color="000000"/>
              <w:left w:val="none" w:sz="4" w:space="0" w:color="000000"/>
              <w:bottom w:val="single" w:sz="4" w:space="0" w:color="auto"/>
              <w:right w:val="none" w:sz="4" w:space="0" w:color="000000"/>
            </w:tcBorders>
          </w:tcPr>
          <w:p w14:paraId="292E3ADB" w14:textId="77777777" w:rsidR="00B37854" w:rsidRDefault="006F2966">
            <w:pPr>
              <w:pStyle w:val="NoSpacing"/>
            </w:pPr>
            <w:r>
              <w:t>13297</w:t>
            </w:r>
          </w:p>
        </w:tc>
        <w:tc>
          <w:tcPr>
            <w:tcW w:w="1304" w:type="dxa"/>
            <w:tcBorders>
              <w:top w:val="none" w:sz="4" w:space="0" w:color="000000"/>
              <w:left w:val="none" w:sz="4" w:space="0" w:color="000000"/>
              <w:bottom w:val="single" w:sz="4" w:space="0" w:color="auto"/>
              <w:right w:val="none" w:sz="4" w:space="0" w:color="000000"/>
            </w:tcBorders>
          </w:tcPr>
          <w:p w14:paraId="6D94BF7E" w14:textId="77777777" w:rsidR="00B37854" w:rsidRDefault="006F2966">
            <w:pPr>
              <w:pStyle w:val="NoSpacing"/>
            </w:pPr>
            <w:r>
              <w:t>13297</w:t>
            </w:r>
          </w:p>
        </w:tc>
        <w:tc>
          <w:tcPr>
            <w:tcW w:w="1304" w:type="dxa"/>
            <w:tcBorders>
              <w:top w:val="none" w:sz="4" w:space="0" w:color="000000"/>
              <w:left w:val="none" w:sz="4" w:space="0" w:color="000000"/>
              <w:bottom w:val="single" w:sz="4" w:space="0" w:color="auto"/>
              <w:right w:val="none" w:sz="4" w:space="0" w:color="000000"/>
            </w:tcBorders>
          </w:tcPr>
          <w:p w14:paraId="7E83401A" w14:textId="77777777" w:rsidR="00B37854" w:rsidRDefault="006F2966">
            <w:pPr>
              <w:pStyle w:val="NoSpacing"/>
            </w:pPr>
            <w:r>
              <w:t>5365</w:t>
            </w:r>
          </w:p>
        </w:tc>
        <w:tc>
          <w:tcPr>
            <w:tcW w:w="1304" w:type="dxa"/>
            <w:tcBorders>
              <w:top w:val="none" w:sz="4" w:space="0" w:color="000000"/>
              <w:left w:val="none" w:sz="4" w:space="0" w:color="000000"/>
              <w:bottom w:val="single" w:sz="4" w:space="0" w:color="auto"/>
              <w:right w:val="none" w:sz="4" w:space="0" w:color="000000"/>
            </w:tcBorders>
          </w:tcPr>
          <w:p w14:paraId="0C3F250D" w14:textId="77777777" w:rsidR="00B37854" w:rsidRDefault="006F2966">
            <w:pPr>
              <w:pStyle w:val="NoSpacing"/>
            </w:pPr>
            <w:r>
              <w:t>5365</w:t>
            </w:r>
          </w:p>
        </w:tc>
        <w:tc>
          <w:tcPr>
            <w:tcW w:w="1304" w:type="dxa"/>
            <w:tcBorders>
              <w:top w:val="none" w:sz="4" w:space="0" w:color="000000"/>
              <w:left w:val="none" w:sz="4" w:space="0" w:color="000000"/>
              <w:bottom w:val="single" w:sz="4" w:space="0" w:color="auto"/>
              <w:right w:val="none" w:sz="4" w:space="0" w:color="000000"/>
            </w:tcBorders>
          </w:tcPr>
          <w:p w14:paraId="6D7D2415" w14:textId="77777777" w:rsidR="00B37854" w:rsidRDefault="006F2966">
            <w:pPr>
              <w:pStyle w:val="NoSpacing"/>
            </w:pPr>
            <w:r>
              <w:t>10250</w:t>
            </w:r>
          </w:p>
        </w:tc>
        <w:tc>
          <w:tcPr>
            <w:tcW w:w="1304" w:type="dxa"/>
            <w:tcBorders>
              <w:top w:val="none" w:sz="4" w:space="0" w:color="000000"/>
              <w:left w:val="none" w:sz="4" w:space="0" w:color="000000"/>
              <w:bottom w:val="single" w:sz="4" w:space="0" w:color="auto"/>
              <w:right w:val="none" w:sz="4" w:space="0" w:color="000000"/>
            </w:tcBorders>
          </w:tcPr>
          <w:p w14:paraId="74DE3AF4" w14:textId="77777777" w:rsidR="00B37854" w:rsidRDefault="006F2966">
            <w:pPr>
              <w:pStyle w:val="NoSpacing"/>
            </w:pPr>
            <w:r>
              <w:t>10250</w:t>
            </w:r>
          </w:p>
        </w:tc>
      </w:tr>
    </w:tbl>
    <w:p w14:paraId="6E132A49" w14:textId="77777777" w:rsidR="00B37854" w:rsidRDefault="00B37854">
      <w:pPr>
        <w:pStyle w:val="NoSpacing"/>
      </w:pPr>
    </w:p>
    <w:tbl>
      <w:tblPr>
        <w:tblW w:w="9960" w:type="dxa"/>
        <w:tblLayout w:type="fixed"/>
        <w:tblLook w:val="0000" w:firstRow="0" w:lastRow="0" w:firstColumn="0" w:lastColumn="0" w:noHBand="0" w:noVBand="0"/>
      </w:tblPr>
      <w:tblGrid>
        <w:gridCol w:w="2136"/>
        <w:gridCol w:w="1304"/>
        <w:gridCol w:w="1304"/>
        <w:gridCol w:w="1304"/>
        <w:gridCol w:w="1304"/>
        <w:gridCol w:w="1304"/>
        <w:gridCol w:w="1304"/>
      </w:tblGrid>
      <w:tr w:rsidR="00B37854" w14:paraId="24DD9663" w14:textId="77777777">
        <w:tc>
          <w:tcPr>
            <w:tcW w:w="2136" w:type="dxa"/>
            <w:tcBorders>
              <w:top w:val="single" w:sz="4" w:space="0" w:color="auto"/>
              <w:left w:val="none" w:sz="4" w:space="0" w:color="000000"/>
              <w:right w:val="none" w:sz="4" w:space="0" w:color="000000"/>
            </w:tcBorders>
          </w:tcPr>
          <w:p w14:paraId="704A2B74" w14:textId="77777777" w:rsidR="00B37854" w:rsidRDefault="00B37854">
            <w:pPr>
              <w:pStyle w:val="NoSpacing"/>
            </w:pPr>
          </w:p>
        </w:tc>
        <w:tc>
          <w:tcPr>
            <w:tcW w:w="2608" w:type="dxa"/>
            <w:gridSpan w:val="2"/>
            <w:tcBorders>
              <w:top w:val="single" w:sz="4" w:space="0" w:color="auto"/>
              <w:left w:val="none" w:sz="4" w:space="0" w:color="000000"/>
              <w:right w:val="none" w:sz="4" w:space="0" w:color="000000"/>
            </w:tcBorders>
          </w:tcPr>
          <w:p w14:paraId="6871E192" w14:textId="77777777" w:rsidR="00B37854" w:rsidRDefault="006F2966">
            <w:pPr>
              <w:pStyle w:val="NoSpacing"/>
            </w:pPr>
            <w:r>
              <w:t>Netherlands</w:t>
            </w:r>
          </w:p>
        </w:tc>
        <w:tc>
          <w:tcPr>
            <w:tcW w:w="2608" w:type="dxa"/>
            <w:gridSpan w:val="2"/>
            <w:tcBorders>
              <w:top w:val="single" w:sz="4" w:space="0" w:color="auto"/>
              <w:left w:val="none" w:sz="4" w:space="0" w:color="000000"/>
              <w:right w:val="none" w:sz="4" w:space="0" w:color="000000"/>
            </w:tcBorders>
          </w:tcPr>
          <w:p w14:paraId="73E7958C" w14:textId="77777777" w:rsidR="00B37854" w:rsidRDefault="006F2966">
            <w:pPr>
              <w:pStyle w:val="NoSpacing"/>
            </w:pPr>
            <w:r>
              <w:t>United Kingdom</w:t>
            </w:r>
          </w:p>
        </w:tc>
        <w:tc>
          <w:tcPr>
            <w:tcW w:w="2608" w:type="dxa"/>
            <w:gridSpan w:val="2"/>
            <w:tcBorders>
              <w:top w:val="single" w:sz="4" w:space="0" w:color="auto"/>
              <w:left w:val="none" w:sz="4" w:space="0" w:color="000000"/>
              <w:right w:val="none" w:sz="4" w:space="0" w:color="000000"/>
            </w:tcBorders>
          </w:tcPr>
          <w:p w14:paraId="16611133" w14:textId="77777777" w:rsidR="00B37854" w:rsidRDefault="006F2966">
            <w:pPr>
              <w:pStyle w:val="NoSpacing"/>
            </w:pPr>
            <w:r>
              <w:t>Japan</w:t>
            </w:r>
          </w:p>
        </w:tc>
      </w:tr>
      <w:tr w:rsidR="00B37854" w14:paraId="76206304" w14:textId="77777777">
        <w:tc>
          <w:tcPr>
            <w:tcW w:w="2136" w:type="dxa"/>
            <w:tcBorders>
              <w:left w:val="none" w:sz="4" w:space="0" w:color="000000"/>
              <w:bottom w:val="single" w:sz="4" w:space="0" w:color="auto"/>
              <w:right w:val="none" w:sz="4" w:space="0" w:color="000000"/>
            </w:tcBorders>
          </w:tcPr>
          <w:p w14:paraId="63DF2B08" w14:textId="77777777" w:rsidR="00B37854" w:rsidRDefault="00B37854">
            <w:pPr>
              <w:pStyle w:val="NoSpacing"/>
            </w:pPr>
          </w:p>
        </w:tc>
        <w:tc>
          <w:tcPr>
            <w:tcW w:w="1304" w:type="dxa"/>
            <w:tcBorders>
              <w:left w:val="none" w:sz="4" w:space="0" w:color="000000"/>
              <w:bottom w:val="single" w:sz="4" w:space="0" w:color="auto"/>
              <w:right w:val="none" w:sz="4" w:space="0" w:color="000000"/>
            </w:tcBorders>
          </w:tcPr>
          <w:p w14:paraId="0382AE4C"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47654BA9"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14147920"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70777539"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31D8F92E"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6BDC1BB8" w14:textId="77777777" w:rsidR="00B37854" w:rsidRDefault="006F2966">
            <w:pPr>
              <w:pStyle w:val="NoSpacing"/>
            </w:pPr>
            <w:r>
              <w:t>(2)</w:t>
            </w:r>
          </w:p>
        </w:tc>
      </w:tr>
      <w:tr w:rsidR="00B37854" w14:paraId="5DA8F870" w14:textId="77777777">
        <w:tc>
          <w:tcPr>
            <w:tcW w:w="2136" w:type="dxa"/>
            <w:tcBorders>
              <w:left w:val="none" w:sz="4" w:space="0" w:color="000000"/>
              <w:bottom w:val="none" w:sz="4" w:space="0" w:color="000000"/>
              <w:right w:val="none" w:sz="4" w:space="0" w:color="000000"/>
            </w:tcBorders>
          </w:tcPr>
          <w:p w14:paraId="53839659" w14:textId="77777777" w:rsidR="00B37854" w:rsidRDefault="006F2966">
            <w:pPr>
              <w:pStyle w:val="NoSpacing"/>
            </w:pPr>
            <w:r>
              <w:t>Age at assessment</w:t>
            </w:r>
          </w:p>
        </w:tc>
        <w:tc>
          <w:tcPr>
            <w:tcW w:w="1304" w:type="dxa"/>
            <w:tcBorders>
              <w:left w:val="none" w:sz="4" w:space="0" w:color="000000"/>
              <w:bottom w:val="none" w:sz="4" w:space="0" w:color="000000"/>
              <w:right w:val="none" w:sz="4" w:space="0" w:color="000000"/>
            </w:tcBorders>
          </w:tcPr>
          <w:p w14:paraId="7A2BC4F2" w14:textId="77777777" w:rsidR="00B37854" w:rsidRDefault="006F2966">
            <w:pPr>
              <w:pStyle w:val="NoSpacing"/>
            </w:pPr>
            <w:r>
              <w:t>0.025</w:t>
            </w:r>
            <w:r>
              <w:rPr>
                <w:vertAlign w:val="superscript"/>
              </w:rPr>
              <w:t>***</w:t>
            </w:r>
          </w:p>
        </w:tc>
        <w:tc>
          <w:tcPr>
            <w:tcW w:w="1304" w:type="dxa"/>
            <w:tcBorders>
              <w:left w:val="none" w:sz="4" w:space="0" w:color="000000"/>
              <w:bottom w:val="none" w:sz="4" w:space="0" w:color="000000"/>
              <w:right w:val="none" w:sz="4" w:space="0" w:color="000000"/>
            </w:tcBorders>
          </w:tcPr>
          <w:p w14:paraId="7C2F7856" w14:textId="77777777" w:rsidR="00B37854" w:rsidRDefault="006F2966">
            <w:pPr>
              <w:pStyle w:val="NoSpacing"/>
            </w:pPr>
            <w:r>
              <w:t>0.032</w:t>
            </w:r>
            <w:r>
              <w:rPr>
                <w:vertAlign w:val="superscript"/>
              </w:rPr>
              <w:t>***</w:t>
            </w:r>
          </w:p>
        </w:tc>
        <w:tc>
          <w:tcPr>
            <w:tcW w:w="1304" w:type="dxa"/>
            <w:tcBorders>
              <w:left w:val="none" w:sz="4" w:space="0" w:color="000000"/>
              <w:bottom w:val="none" w:sz="4" w:space="0" w:color="000000"/>
              <w:right w:val="none" w:sz="4" w:space="0" w:color="000000"/>
            </w:tcBorders>
          </w:tcPr>
          <w:p w14:paraId="44288855" w14:textId="77777777" w:rsidR="00B37854" w:rsidRDefault="006F2966">
            <w:pPr>
              <w:pStyle w:val="NoSpacing"/>
            </w:pPr>
            <w:r>
              <w:t>0.038</w:t>
            </w:r>
            <w:r>
              <w:rPr>
                <w:vertAlign w:val="superscript"/>
              </w:rPr>
              <w:t>***</w:t>
            </w:r>
          </w:p>
        </w:tc>
        <w:tc>
          <w:tcPr>
            <w:tcW w:w="1304" w:type="dxa"/>
            <w:tcBorders>
              <w:left w:val="none" w:sz="4" w:space="0" w:color="000000"/>
              <w:bottom w:val="none" w:sz="4" w:space="0" w:color="000000"/>
              <w:right w:val="none" w:sz="4" w:space="0" w:color="000000"/>
            </w:tcBorders>
          </w:tcPr>
          <w:p w14:paraId="6202FFEA" w14:textId="77777777" w:rsidR="00B37854" w:rsidRDefault="006F2966">
            <w:pPr>
              <w:pStyle w:val="NoSpacing"/>
            </w:pPr>
            <w:r>
              <w:t>0.044</w:t>
            </w:r>
            <w:r>
              <w:rPr>
                <w:vertAlign w:val="superscript"/>
              </w:rPr>
              <w:t>***</w:t>
            </w:r>
          </w:p>
        </w:tc>
        <w:tc>
          <w:tcPr>
            <w:tcW w:w="1304" w:type="dxa"/>
            <w:tcBorders>
              <w:left w:val="none" w:sz="4" w:space="0" w:color="000000"/>
              <w:bottom w:val="none" w:sz="4" w:space="0" w:color="000000"/>
              <w:right w:val="none" w:sz="4" w:space="0" w:color="000000"/>
            </w:tcBorders>
          </w:tcPr>
          <w:p w14:paraId="2820A873" w14:textId="77777777" w:rsidR="00B37854" w:rsidRDefault="006F2966">
            <w:pPr>
              <w:pStyle w:val="NoSpacing"/>
            </w:pPr>
            <w:r>
              <w:t>0.027</w:t>
            </w:r>
            <w:r>
              <w:rPr>
                <w:vertAlign w:val="superscript"/>
              </w:rPr>
              <w:t>***</w:t>
            </w:r>
          </w:p>
        </w:tc>
        <w:tc>
          <w:tcPr>
            <w:tcW w:w="1304" w:type="dxa"/>
            <w:tcBorders>
              <w:left w:val="none" w:sz="4" w:space="0" w:color="000000"/>
              <w:bottom w:val="none" w:sz="4" w:space="0" w:color="000000"/>
              <w:right w:val="none" w:sz="4" w:space="0" w:color="000000"/>
            </w:tcBorders>
          </w:tcPr>
          <w:p w14:paraId="07EB0199" w14:textId="77777777" w:rsidR="00B37854" w:rsidRDefault="006F2966">
            <w:pPr>
              <w:pStyle w:val="NoSpacing"/>
            </w:pPr>
            <w:r>
              <w:t>0.029</w:t>
            </w:r>
            <w:r>
              <w:rPr>
                <w:vertAlign w:val="superscript"/>
              </w:rPr>
              <w:t>***</w:t>
            </w:r>
          </w:p>
        </w:tc>
      </w:tr>
      <w:tr w:rsidR="00B37854" w14:paraId="6CB4A0C3" w14:textId="77777777">
        <w:tc>
          <w:tcPr>
            <w:tcW w:w="2136" w:type="dxa"/>
            <w:tcBorders>
              <w:top w:val="none" w:sz="4" w:space="0" w:color="000000"/>
              <w:left w:val="none" w:sz="4" w:space="0" w:color="000000"/>
              <w:bottom w:val="none" w:sz="4" w:space="0" w:color="000000"/>
              <w:right w:val="none" w:sz="4" w:space="0" w:color="000000"/>
            </w:tcBorders>
          </w:tcPr>
          <w:p w14:paraId="364FC0D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CA513DA" w14:textId="77777777" w:rsidR="00B37854" w:rsidRDefault="006F2966">
            <w:pPr>
              <w:pStyle w:val="NoSpacing"/>
            </w:pPr>
            <w:r>
              <w:t>(0.002)</w:t>
            </w:r>
          </w:p>
        </w:tc>
        <w:tc>
          <w:tcPr>
            <w:tcW w:w="1304" w:type="dxa"/>
            <w:tcBorders>
              <w:top w:val="none" w:sz="4" w:space="0" w:color="000000"/>
              <w:left w:val="none" w:sz="4" w:space="0" w:color="000000"/>
              <w:bottom w:val="none" w:sz="4" w:space="0" w:color="000000"/>
              <w:right w:val="none" w:sz="4" w:space="0" w:color="000000"/>
            </w:tcBorders>
          </w:tcPr>
          <w:p w14:paraId="53F76AAF" w14:textId="77777777" w:rsidR="00B37854" w:rsidRDefault="006F2966">
            <w:pPr>
              <w:pStyle w:val="NoSpacing"/>
            </w:pPr>
            <w:r>
              <w:t>(0.002)</w:t>
            </w:r>
          </w:p>
        </w:tc>
        <w:tc>
          <w:tcPr>
            <w:tcW w:w="1304" w:type="dxa"/>
            <w:tcBorders>
              <w:top w:val="none" w:sz="4" w:space="0" w:color="000000"/>
              <w:left w:val="none" w:sz="4" w:space="0" w:color="000000"/>
              <w:bottom w:val="none" w:sz="4" w:space="0" w:color="000000"/>
              <w:right w:val="none" w:sz="4" w:space="0" w:color="000000"/>
            </w:tcBorders>
          </w:tcPr>
          <w:p w14:paraId="55C4A945" w14:textId="77777777" w:rsidR="00B37854" w:rsidRDefault="006F2966">
            <w:pPr>
              <w:pStyle w:val="NoSpacing"/>
            </w:pPr>
            <w:r>
              <w:t>(0.003)</w:t>
            </w:r>
          </w:p>
        </w:tc>
        <w:tc>
          <w:tcPr>
            <w:tcW w:w="1304" w:type="dxa"/>
            <w:tcBorders>
              <w:top w:val="none" w:sz="4" w:space="0" w:color="000000"/>
              <w:left w:val="none" w:sz="4" w:space="0" w:color="000000"/>
              <w:bottom w:val="none" w:sz="4" w:space="0" w:color="000000"/>
              <w:right w:val="none" w:sz="4" w:space="0" w:color="000000"/>
            </w:tcBorders>
          </w:tcPr>
          <w:p w14:paraId="749E92E8" w14:textId="77777777" w:rsidR="00B37854" w:rsidRDefault="006F2966">
            <w:pPr>
              <w:pStyle w:val="NoSpacing"/>
            </w:pPr>
            <w:r>
              <w:t>(0.003)</w:t>
            </w:r>
          </w:p>
        </w:tc>
        <w:tc>
          <w:tcPr>
            <w:tcW w:w="1304" w:type="dxa"/>
            <w:tcBorders>
              <w:top w:val="none" w:sz="4" w:space="0" w:color="000000"/>
              <w:left w:val="none" w:sz="4" w:space="0" w:color="000000"/>
              <w:bottom w:val="none" w:sz="4" w:space="0" w:color="000000"/>
              <w:right w:val="none" w:sz="4" w:space="0" w:color="000000"/>
            </w:tcBorders>
          </w:tcPr>
          <w:p w14:paraId="0276BC21" w14:textId="77777777" w:rsidR="00B37854" w:rsidRDefault="006F2966">
            <w:pPr>
              <w:pStyle w:val="NoSpacing"/>
            </w:pPr>
            <w:r>
              <w:t>(0.006)</w:t>
            </w:r>
          </w:p>
        </w:tc>
        <w:tc>
          <w:tcPr>
            <w:tcW w:w="1304" w:type="dxa"/>
            <w:tcBorders>
              <w:top w:val="none" w:sz="4" w:space="0" w:color="000000"/>
              <w:left w:val="none" w:sz="4" w:space="0" w:color="000000"/>
              <w:bottom w:val="none" w:sz="4" w:space="0" w:color="000000"/>
              <w:right w:val="none" w:sz="4" w:space="0" w:color="000000"/>
            </w:tcBorders>
          </w:tcPr>
          <w:p w14:paraId="201BFC8E" w14:textId="77777777" w:rsidR="00B37854" w:rsidRDefault="006F2966">
            <w:pPr>
              <w:pStyle w:val="NoSpacing"/>
            </w:pPr>
            <w:r>
              <w:t>(0.005)</w:t>
            </w:r>
          </w:p>
        </w:tc>
      </w:tr>
      <w:tr w:rsidR="00B37854" w14:paraId="2A5D7989" w14:textId="77777777">
        <w:tc>
          <w:tcPr>
            <w:tcW w:w="2136" w:type="dxa"/>
            <w:tcBorders>
              <w:top w:val="none" w:sz="4" w:space="0" w:color="000000"/>
              <w:left w:val="none" w:sz="4" w:space="0" w:color="000000"/>
              <w:bottom w:val="none" w:sz="4" w:space="0" w:color="000000"/>
              <w:right w:val="none" w:sz="4" w:space="0" w:color="000000"/>
            </w:tcBorders>
          </w:tcPr>
          <w:p w14:paraId="68884D20" w14:textId="77777777" w:rsidR="00B37854" w:rsidRDefault="006F2966">
            <w:pPr>
              <w:pStyle w:val="NoSpacing"/>
            </w:pPr>
            <w:r>
              <w:t>Child is female</w:t>
            </w:r>
          </w:p>
        </w:tc>
        <w:tc>
          <w:tcPr>
            <w:tcW w:w="1304" w:type="dxa"/>
            <w:tcBorders>
              <w:top w:val="none" w:sz="4" w:space="0" w:color="000000"/>
              <w:left w:val="none" w:sz="4" w:space="0" w:color="000000"/>
              <w:bottom w:val="none" w:sz="4" w:space="0" w:color="000000"/>
              <w:right w:val="none" w:sz="4" w:space="0" w:color="000000"/>
            </w:tcBorders>
          </w:tcPr>
          <w:p w14:paraId="5003C13B" w14:textId="77777777" w:rsidR="00B37854" w:rsidRDefault="006F2966">
            <w:pPr>
              <w:pStyle w:val="NoSpacing"/>
            </w:pPr>
            <w:r>
              <w:t>0.111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B18D0E5" w14:textId="77777777" w:rsidR="00B37854" w:rsidRDefault="006F2966">
            <w:pPr>
              <w:pStyle w:val="NoSpacing"/>
            </w:pPr>
            <w:r>
              <w:t>0.106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212C093" w14:textId="77777777" w:rsidR="00B37854" w:rsidRDefault="006F2966">
            <w:pPr>
              <w:pStyle w:val="NoSpacing"/>
            </w:pPr>
            <w:r>
              <w:t>0.174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472AA02" w14:textId="77777777" w:rsidR="00B37854" w:rsidRDefault="006F2966">
            <w:pPr>
              <w:pStyle w:val="NoSpacing"/>
            </w:pPr>
            <w:r>
              <w:t>0.156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DF0EA11"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3E5051C3" w14:textId="77777777" w:rsidR="00B37854" w:rsidRDefault="006F2966">
            <w:pPr>
              <w:pStyle w:val="NoSpacing"/>
            </w:pPr>
            <w:r>
              <w:t>0.142</w:t>
            </w:r>
            <w:r>
              <w:rPr>
                <w:vertAlign w:val="superscript"/>
              </w:rPr>
              <w:t>*</w:t>
            </w:r>
          </w:p>
        </w:tc>
      </w:tr>
      <w:tr w:rsidR="00B37854" w14:paraId="2B90F42C" w14:textId="77777777">
        <w:tc>
          <w:tcPr>
            <w:tcW w:w="2136" w:type="dxa"/>
            <w:tcBorders>
              <w:top w:val="none" w:sz="4" w:space="0" w:color="000000"/>
              <w:left w:val="none" w:sz="4" w:space="0" w:color="000000"/>
              <w:bottom w:val="none" w:sz="4" w:space="0" w:color="000000"/>
              <w:right w:val="none" w:sz="4" w:space="0" w:color="000000"/>
            </w:tcBorders>
          </w:tcPr>
          <w:p w14:paraId="5F0C527C"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6C55774" w14:textId="77777777" w:rsidR="00B37854" w:rsidRDefault="006F2966">
            <w:pPr>
              <w:pStyle w:val="NoSpacing"/>
            </w:pPr>
            <w:r>
              <w:t>(0.028)</w:t>
            </w:r>
          </w:p>
        </w:tc>
        <w:tc>
          <w:tcPr>
            <w:tcW w:w="1304" w:type="dxa"/>
            <w:tcBorders>
              <w:top w:val="none" w:sz="4" w:space="0" w:color="000000"/>
              <w:left w:val="none" w:sz="4" w:space="0" w:color="000000"/>
              <w:bottom w:val="none" w:sz="4" w:space="0" w:color="000000"/>
              <w:right w:val="none" w:sz="4" w:space="0" w:color="000000"/>
            </w:tcBorders>
          </w:tcPr>
          <w:p w14:paraId="0BB8F960" w14:textId="77777777" w:rsidR="00B37854" w:rsidRDefault="006F2966">
            <w:pPr>
              <w:pStyle w:val="NoSpacing"/>
            </w:pPr>
            <w:r>
              <w:t>(0.025)</w:t>
            </w:r>
          </w:p>
        </w:tc>
        <w:tc>
          <w:tcPr>
            <w:tcW w:w="1304" w:type="dxa"/>
            <w:tcBorders>
              <w:top w:val="none" w:sz="4" w:space="0" w:color="000000"/>
              <w:left w:val="none" w:sz="4" w:space="0" w:color="000000"/>
              <w:bottom w:val="none" w:sz="4" w:space="0" w:color="000000"/>
              <w:right w:val="none" w:sz="4" w:space="0" w:color="000000"/>
            </w:tcBorders>
          </w:tcPr>
          <w:p w14:paraId="524391A5" w14:textId="77777777" w:rsidR="00B37854" w:rsidRDefault="006F2966">
            <w:pPr>
              <w:pStyle w:val="NoSpacing"/>
            </w:pPr>
            <w:r>
              <w:t>(0.019)</w:t>
            </w:r>
          </w:p>
        </w:tc>
        <w:tc>
          <w:tcPr>
            <w:tcW w:w="1304" w:type="dxa"/>
            <w:tcBorders>
              <w:top w:val="none" w:sz="4" w:space="0" w:color="000000"/>
              <w:left w:val="none" w:sz="4" w:space="0" w:color="000000"/>
              <w:bottom w:val="none" w:sz="4" w:space="0" w:color="000000"/>
              <w:right w:val="none" w:sz="4" w:space="0" w:color="000000"/>
            </w:tcBorders>
          </w:tcPr>
          <w:p w14:paraId="05374282" w14:textId="77777777" w:rsidR="00B37854" w:rsidRDefault="006F2966">
            <w:pPr>
              <w:pStyle w:val="NoSpacing"/>
            </w:pPr>
            <w:r>
              <w:t>(0.017)</w:t>
            </w:r>
          </w:p>
        </w:tc>
        <w:tc>
          <w:tcPr>
            <w:tcW w:w="1304" w:type="dxa"/>
            <w:tcBorders>
              <w:top w:val="none" w:sz="4" w:space="0" w:color="000000"/>
              <w:left w:val="none" w:sz="4" w:space="0" w:color="000000"/>
              <w:bottom w:val="none" w:sz="4" w:space="0" w:color="000000"/>
              <w:right w:val="none" w:sz="4" w:space="0" w:color="000000"/>
            </w:tcBorders>
          </w:tcPr>
          <w:p w14:paraId="33FF275B" w14:textId="77777777" w:rsidR="00B37854" w:rsidRDefault="006F2966">
            <w:pPr>
              <w:pStyle w:val="NoSpacing"/>
            </w:pPr>
            <w:r>
              <w:t>(0.084)</w:t>
            </w:r>
          </w:p>
        </w:tc>
        <w:tc>
          <w:tcPr>
            <w:tcW w:w="1304" w:type="dxa"/>
            <w:tcBorders>
              <w:top w:val="none" w:sz="4" w:space="0" w:color="000000"/>
              <w:left w:val="none" w:sz="4" w:space="0" w:color="000000"/>
              <w:bottom w:val="none" w:sz="4" w:space="0" w:color="000000"/>
              <w:right w:val="none" w:sz="4" w:space="0" w:color="000000"/>
            </w:tcBorders>
          </w:tcPr>
          <w:p w14:paraId="5E959564" w14:textId="77777777" w:rsidR="00B37854" w:rsidRDefault="006F2966">
            <w:pPr>
              <w:pStyle w:val="NoSpacing"/>
            </w:pPr>
            <w:r>
              <w:t>(0.070)</w:t>
            </w:r>
          </w:p>
        </w:tc>
      </w:tr>
      <w:tr w:rsidR="00B37854" w14:paraId="2FDE435A" w14:textId="77777777">
        <w:tc>
          <w:tcPr>
            <w:tcW w:w="2136" w:type="dxa"/>
            <w:tcBorders>
              <w:top w:val="none" w:sz="4" w:space="0" w:color="000000"/>
              <w:left w:val="none" w:sz="4" w:space="0" w:color="000000"/>
              <w:bottom w:val="none" w:sz="4" w:space="0" w:color="000000"/>
              <w:right w:val="none" w:sz="4" w:space="0" w:color="000000"/>
            </w:tcBorders>
          </w:tcPr>
          <w:p w14:paraId="72F40377" w14:textId="77777777" w:rsidR="00B37854" w:rsidRDefault="006F2966">
            <w:pPr>
              <w:pStyle w:val="NoSpacing"/>
            </w:pPr>
            <w:r>
              <w:t xml:space="preserve">Foreign born </w:t>
            </w:r>
          </w:p>
        </w:tc>
        <w:tc>
          <w:tcPr>
            <w:tcW w:w="1304" w:type="dxa"/>
            <w:tcBorders>
              <w:top w:val="none" w:sz="4" w:space="0" w:color="000000"/>
              <w:left w:val="none" w:sz="4" w:space="0" w:color="000000"/>
              <w:bottom w:val="none" w:sz="4" w:space="0" w:color="000000"/>
              <w:right w:val="none" w:sz="4" w:space="0" w:color="000000"/>
            </w:tcBorders>
          </w:tcPr>
          <w:p w14:paraId="1635D10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9A01F68" w14:textId="77777777" w:rsidR="00B37854" w:rsidRDefault="006F2966">
            <w:pPr>
              <w:pStyle w:val="NoSpacing"/>
            </w:pPr>
            <w:r>
              <w:t>-0.130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EE19EE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09A5173" w14:textId="77777777" w:rsidR="00B37854" w:rsidRDefault="006F2966">
            <w:pPr>
              <w:pStyle w:val="NoSpacing"/>
            </w:pPr>
            <w:r>
              <w:t>0.217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B33658C"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DCB6B3F" w14:textId="77777777" w:rsidR="00B37854" w:rsidRDefault="00B37854">
            <w:pPr>
              <w:pStyle w:val="NoSpacing"/>
            </w:pPr>
          </w:p>
        </w:tc>
      </w:tr>
      <w:tr w:rsidR="00B37854" w14:paraId="49130812" w14:textId="77777777">
        <w:tc>
          <w:tcPr>
            <w:tcW w:w="2136" w:type="dxa"/>
            <w:tcBorders>
              <w:top w:val="none" w:sz="4" w:space="0" w:color="000000"/>
              <w:left w:val="none" w:sz="4" w:space="0" w:color="000000"/>
              <w:bottom w:val="none" w:sz="4" w:space="0" w:color="000000"/>
              <w:right w:val="none" w:sz="4" w:space="0" w:color="000000"/>
            </w:tcBorders>
          </w:tcPr>
          <w:p w14:paraId="7CCAAA16" w14:textId="77777777" w:rsidR="00B37854" w:rsidRDefault="006F2966">
            <w:pPr>
              <w:pStyle w:val="NoSpacing"/>
            </w:pPr>
            <w:r>
              <w:t xml:space="preserve">   Parents</w:t>
            </w:r>
          </w:p>
        </w:tc>
        <w:tc>
          <w:tcPr>
            <w:tcW w:w="1304" w:type="dxa"/>
            <w:tcBorders>
              <w:top w:val="none" w:sz="4" w:space="0" w:color="000000"/>
              <w:left w:val="none" w:sz="4" w:space="0" w:color="000000"/>
              <w:bottom w:val="none" w:sz="4" w:space="0" w:color="000000"/>
              <w:right w:val="none" w:sz="4" w:space="0" w:color="000000"/>
            </w:tcBorders>
          </w:tcPr>
          <w:p w14:paraId="05EBF86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8A4EB78" w14:textId="77777777" w:rsidR="00B37854" w:rsidRDefault="006F2966">
            <w:pPr>
              <w:pStyle w:val="NoSpacing"/>
            </w:pPr>
            <w:r>
              <w:t>(0.048)</w:t>
            </w:r>
          </w:p>
        </w:tc>
        <w:tc>
          <w:tcPr>
            <w:tcW w:w="1304" w:type="dxa"/>
            <w:tcBorders>
              <w:top w:val="none" w:sz="4" w:space="0" w:color="000000"/>
              <w:left w:val="none" w:sz="4" w:space="0" w:color="000000"/>
              <w:bottom w:val="none" w:sz="4" w:space="0" w:color="000000"/>
              <w:right w:val="none" w:sz="4" w:space="0" w:color="000000"/>
            </w:tcBorders>
          </w:tcPr>
          <w:p w14:paraId="79EA3DF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A576793" w14:textId="77777777" w:rsidR="00B37854" w:rsidRDefault="006F2966">
            <w:pPr>
              <w:pStyle w:val="NoSpacing"/>
            </w:pPr>
            <w:r>
              <w:t>(0.028)</w:t>
            </w:r>
          </w:p>
        </w:tc>
        <w:tc>
          <w:tcPr>
            <w:tcW w:w="1304" w:type="dxa"/>
            <w:tcBorders>
              <w:top w:val="none" w:sz="4" w:space="0" w:color="000000"/>
              <w:left w:val="none" w:sz="4" w:space="0" w:color="000000"/>
              <w:bottom w:val="none" w:sz="4" w:space="0" w:color="000000"/>
              <w:right w:val="none" w:sz="4" w:space="0" w:color="000000"/>
            </w:tcBorders>
          </w:tcPr>
          <w:p w14:paraId="762D333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F12A364" w14:textId="77777777" w:rsidR="00B37854" w:rsidRDefault="00B37854">
            <w:pPr>
              <w:pStyle w:val="NoSpacing"/>
            </w:pPr>
          </w:p>
        </w:tc>
      </w:tr>
      <w:tr w:rsidR="00B37854" w14:paraId="7D14F702" w14:textId="77777777">
        <w:tc>
          <w:tcPr>
            <w:tcW w:w="2136" w:type="dxa"/>
            <w:tcBorders>
              <w:top w:val="none" w:sz="4" w:space="0" w:color="000000"/>
              <w:left w:val="none" w:sz="4" w:space="0" w:color="000000"/>
              <w:bottom w:val="none" w:sz="4" w:space="0" w:color="000000"/>
              <w:right w:val="none" w:sz="4" w:space="0" w:color="000000"/>
            </w:tcBorders>
          </w:tcPr>
          <w:p w14:paraId="7A298515" w14:textId="77777777" w:rsidR="00B37854" w:rsidRDefault="006F2966">
            <w:pPr>
              <w:pStyle w:val="NoSpacing"/>
            </w:pPr>
            <w:r>
              <w:t xml:space="preserve">Foreign language at </w:t>
            </w:r>
          </w:p>
        </w:tc>
        <w:tc>
          <w:tcPr>
            <w:tcW w:w="1304" w:type="dxa"/>
            <w:tcBorders>
              <w:top w:val="none" w:sz="4" w:space="0" w:color="000000"/>
              <w:left w:val="none" w:sz="4" w:space="0" w:color="000000"/>
              <w:bottom w:val="none" w:sz="4" w:space="0" w:color="000000"/>
              <w:right w:val="none" w:sz="4" w:space="0" w:color="000000"/>
            </w:tcBorders>
          </w:tcPr>
          <w:p w14:paraId="25E3821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401C7BB" w14:textId="77777777" w:rsidR="00B37854" w:rsidRDefault="006F2966">
            <w:pPr>
              <w:pStyle w:val="NoSpacing"/>
            </w:pPr>
            <w:r>
              <w:t>-0.381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3580694"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3015E12" w14:textId="77777777" w:rsidR="00B37854" w:rsidRDefault="006F2966">
            <w:pPr>
              <w:pStyle w:val="NoSpacing"/>
            </w:pPr>
            <w:r>
              <w:t>-0.113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682873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88A4F67" w14:textId="77777777" w:rsidR="00B37854" w:rsidRDefault="00B37854">
            <w:pPr>
              <w:pStyle w:val="NoSpacing"/>
            </w:pPr>
          </w:p>
        </w:tc>
      </w:tr>
      <w:tr w:rsidR="00B37854" w14:paraId="54A32407" w14:textId="77777777">
        <w:tc>
          <w:tcPr>
            <w:tcW w:w="2136" w:type="dxa"/>
            <w:tcBorders>
              <w:top w:val="none" w:sz="4" w:space="0" w:color="000000"/>
              <w:left w:val="none" w:sz="4" w:space="0" w:color="000000"/>
              <w:bottom w:val="none" w:sz="4" w:space="0" w:color="000000"/>
              <w:right w:val="none" w:sz="4" w:space="0" w:color="000000"/>
            </w:tcBorders>
          </w:tcPr>
          <w:p w14:paraId="28550AB4" w14:textId="77777777" w:rsidR="00B37854" w:rsidRDefault="006F2966">
            <w:pPr>
              <w:pStyle w:val="NoSpacing"/>
            </w:pPr>
            <w:r>
              <w:t xml:space="preserve">   Home</w:t>
            </w:r>
          </w:p>
        </w:tc>
        <w:tc>
          <w:tcPr>
            <w:tcW w:w="1304" w:type="dxa"/>
            <w:tcBorders>
              <w:top w:val="none" w:sz="4" w:space="0" w:color="000000"/>
              <w:left w:val="none" w:sz="4" w:space="0" w:color="000000"/>
              <w:bottom w:val="none" w:sz="4" w:space="0" w:color="000000"/>
              <w:right w:val="none" w:sz="4" w:space="0" w:color="000000"/>
            </w:tcBorders>
          </w:tcPr>
          <w:p w14:paraId="6188625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831CAB2" w14:textId="77777777" w:rsidR="00B37854" w:rsidRDefault="006F2966">
            <w:pPr>
              <w:pStyle w:val="NoSpacing"/>
            </w:pPr>
            <w:r>
              <w:t>(0.050)</w:t>
            </w:r>
          </w:p>
        </w:tc>
        <w:tc>
          <w:tcPr>
            <w:tcW w:w="1304" w:type="dxa"/>
            <w:tcBorders>
              <w:top w:val="none" w:sz="4" w:space="0" w:color="000000"/>
              <w:left w:val="none" w:sz="4" w:space="0" w:color="000000"/>
              <w:bottom w:val="none" w:sz="4" w:space="0" w:color="000000"/>
              <w:right w:val="none" w:sz="4" w:space="0" w:color="000000"/>
            </w:tcBorders>
          </w:tcPr>
          <w:p w14:paraId="3939EAC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DEFAAA7" w14:textId="77777777" w:rsidR="00B37854" w:rsidRDefault="006F2966">
            <w:pPr>
              <w:pStyle w:val="NoSpacing"/>
            </w:pPr>
            <w:r>
              <w:t>(0.032)</w:t>
            </w:r>
          </w:p>
        </w:tc>
        <w:tc>
          <w:tcPr>
            <w:tcW w:w="1304" w:type="dxa"/>
            <w:tcBorders>
              <w:top w:val="none" w:sz="4" w:space="0" w:color="000000"/>
              <w:left w:val="none" w:sz="4" w:space="0" w:color="000000"/>
              <w:bottom w:val="none" w:sz="4" w:space="0" w:color="000000"/>
              <w:right w:val="none" w:sz="4" w:space="0" w:color="000000"/>
            </w:tcBorders>
          </w:tcPr>
          <w:p w14:paraId="6E72BFE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337F447" w14:textId="77777777" w:rsidR="00B37854" w:rsidRDefault="00B37854">
            <w:pPr>
              <w:pStyle w:val="NoSpacing"/>
            </w:pPr>
          </w:p>
        </w:tc>
      </w:tr>
      <w:tr w:rsidR="00B37854" w14:paraId="27F254D7" w14:textId="77777777">
        <w:tc>
          <w:tcPr>
            <w:tcW w:w="2136" w:type="dxa"/>
            <w:tcBorders>
              <w:top w:val="none" w:sz="4" w:space="0" w:color="000000"/>
              <w:left w:val="none" w:sz="4" w:space="0" w:color="000000"/>
              <w:bottom w:val="none" w:sz="4" w:space="0" w:color="000000"/>
              <w:right w:val="none" w:sz="4" w:space="0" w:color="000000"/>
            </w:tcBorders>
          </w:tcPr>
          <w:p w14:paraId="11AA1163" w14:textId="77777777" w:rsidR="00B37854" w:rsidRDefault="006F2966">
            <w:pPr>
              <w:pStyle w:val="NoSpacing"/>
            </w:pPr>
            <w:r>
              <w:t>Single parents</w:t>
            </w:r>
          </w:p>
        </w:tc>
        <w:tc>
          <w:tcPr>
            <w:tcW w:w="1304" w:type="dxa"/>
            <w:tcBorders>
              <w:top w:val="none" w:sz="4" w:space="0" w:color="000000"/>
              <w:left w:val="none" w:sz="4" w:space="0" w:color="000000"/>
              <w:bottom w:val="none" w:sz="4" w:space="0" w:color="000000"/>
              <w:right w:val="none" w:sz="4" w:space="0" w:color="000000"/>
            </w:tcBorders>
          </w:tcPr>
          <w:p w14:paraId="4469CB9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9B37A41" w14:textId="77777777" w:rsidR="00B37854" w:rsidRDefault="006F2966">
            <w:pPr>
              <w:pStyle w:val="NoSpacing"/>
            </w:pPr>
            <w:r>
              <w:t>0.000</w:t>
            </w:r>
          </w:p>
        </w:tc>
        <w:tc>
          <w:tcPr>
            <w:tcW w:w="1304" w:type="dxa"/>
            <w:tcBorders>
              <w:top w:val="none" w:sz="4" w:space="0" w:color="000000"/>
              <w:left w:val="none" w:sz="4" w:space="0" w:color="000000"/>
              <w:bottom w:val="none" w:sz="4" w:space="0" w:color="000000"/>
              <w:right w:val="none" w:sz="4" w:space="0" w:color="000000"/>
            </w:tcBorders>
          </w:tcPr>
          <w:p w14:paraId="6565DDC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0FF96CFE" w14:textId="77777777" w:rsidR="00B37854" w:rsidRDefault="006F2966">
            <w:pPr>
              <w:pStyle w:val="NoSpacing"/>
            </w:pPr>
            <w:r>
              <w:t>-0.341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ED6F60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7A88B3C" w14:textId="77777777" w:rsidR="00B37854" w:rsidRDefault="006F2966">
            <w:pPr>
              <w:pStyle w:val="NoSpacing"/>
            </w:pPr>
            <w:r>
              <w:t>0.159</w:t>
            </w:r>
          </w:p>
        </w:tc>
      </w:tr>
      <w:tr w:rsidR="00B37854" w14:paraId="19823DCA" w14:textId="77777777">
        <w:tc>
          <w:tcPr>
            <w:tcW w:w="2136" w:type="dxa"/>
            <w:tcBorders>
              <w:top w:val="none" w:sz="4" w:space="0" w:color="000000"/>
              <w:left w:val="none" w:sz="4" w:space="0" w:color="000000"/>
              <w:bottom w:val="none" w:sz="4" w:space="0" w:color="000000"/>
              <w:right w:val="none" w:sz="4" w:space="0" w:color="000000"/>
            </w:tcBorders>
          </w:tcPr>
          <w:p w14:paraId="16AD7FFE"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913FC7B"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EC9BFEB" w14:textId="77777777" w:rsidR="00B37854" w:rsidRDefault="006F2966">
            <w:pPr>
              <w:pStyle w:val="NoSpacing"/>
            </w:pPr>
            <w:r>
              <w:t>-0.000</w:t>
            </w:r>
          </w:p>
        </w:tc>
        <w:tc>
          <w:tcPr>
            <w:tcW w:w="1304" w:type="dxa"/>
            <w:tcBorders>
              <w:top w:val="none" w:sz="4" w:space="0" w:color="000000"/>
              <w:left w:val="none" w:sz="4" w:space="0" w:color="000000"/>
              <w:bottom w:val="none" w:sz="4" w:space="0" w:color="000000"/>
              <w:right w:val="none" w:sz="4" w:space="0" w:color="000000"/>
            </w:tcBorders>
          </w:tcPr>
          <w:p w14:paraId="0CD46DEB"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C899827" w14:textId="77777777" w:rsidR="00B37854" w:rsidRDefault="006F2966">
            <w:pPr>
              <w:pStyle w:val="NoSpacing"/>
            </w:pPr>
            <w:r>
              <w:t>(0.021)</w:t>
            </w:r>
          </w:p>
        </w:tc>
        <w:tc>
          <w:tcPr>
            <w:tcW w:w="1304" w:type="dxa"/>
            <w:tcBorders>
              <w:top w:val="none" w:sz="4" w:space="0" w:color="000000"/>
              <w:left w:val="none" w:sz="4" w:space="0" w:color="000000"/>
              <w:bottom w:val="none" w:sz="4" w:space="0" w:color="000000"/>
              <w:right w:val="none" w:sz="4" w:space="0" w:color="000000"/>
            </w:tcBorders>
          </w:tcPr>
          <w:p w14:paraId="559EEA7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C955F9F" w14:textId="77777777" w:rsidR="00B37854" w:rsidRDefault="006F2966">
            <w:pPr>
              <w:pStyle w:val="NoSpacing"/>
            </w:pPr>
            <w:r>
              <w:t>(0.187)</w:t>
            </w:r>
          </w:p>
        </w:tc>
      </w:tr>
      <w:tr w:rsidR="00B37854" w14:paraId="1D582191" w14:textId="77777777">
        <w:tc>
          <w:tcPr>
            <w:tcW w:w="2136" w:type="dxa"/>
            <w:tcBorders>
              <w:top w:val="none" w:sz="4" w:space="0" w:color="000000"/>
              <w:left w:val="none" w:sz="4" w:space="0" w:color="000000"/>
              <w:bottom w:val="none" w:sz="4" w:space="0" w:color="000000"/>
              <w:right w:val="none" w:sz="4" w:space="0" w:color="000000"/>
            </w:tcBorders>
          </w:tcPr>
          <w:p w14:paraId="34893EDB" w14:textId="77777777" w:rsidR="00B37854" w:rsidRDefault="006F2966">
            <w:pPr>
              <w:pStyle w:val="NoSpacing"/>
            </w:pPr>
            <w:r>
              <w:t>Stepfamilies</w:t>
            </w:r>
          </w:p>
        </w:tc>
        <w:tc>
          <w:tcPr>
            <w:tcW w:w="1304" w:type="dxa"/>
            <w:tcBorders>
              <w:top w:val="none" w:sz="4" w:space="0" w:color="000000"/>
              <w:left w:val="none" w:sz="4" w:space="0" w:color="000000"/>
              <w:bottom w:val="none" w:sz="4" w:space="0" w:color="000000"/>
              <w:right w:val="none" w:sz="4" w:space="0" w:color="000000"/>
            </w:tcBorders>
          </w:tcPr>
          <w:p w14:paraId="103D348C"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715A24C" w14:textId="77777777" w:rsidR="00B37854" w:rsidRDefault="006F2966">
            <w:pPr>
              <w:pStyle w:val="NoSpacing"/>
            </w:pPr>
            <w:r>
              <w:t>(0.049)</w:t>
            </w:r>
          </w:p>
        </w:tc>
        <w:tc>
          <w:tcPr>
            <w:tcW w:w="1304" w:type="dxa"/>
            <w:tcBorders>
              <w:top w:val="none" w:sz="4" w:space="0" w:color="000000"/>
              <w:left w:val="none" w:sz="4" w:space="0" w:color="000000"/>
              <w:bottom w:val="none" w:sz="4" w:space="0" w:color="000000"/>
              <w:right w:val="none" w:sz="4" w:space="0" w:color="000000"/>
            </w:tcBorders>
          </w:tcPr>
          <w:p w14:paraId="3400035E"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F8E0B1B" w14:textId="77777777" w:rsidR="00B37854" w:rsidRDefault="006F2966">
            <w:pPr>
              <w:pStyle w:val="NoSpacing"/>
            </w:pPr>
            <w:r>
              <w:t>-0.331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74D027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0649295" w14:textId="77777777" w:rsidR="00B37854" w:rsidRDefault="00B37854">
            <w:pPr>
              <w:pStyle w:val="NoSpacing"/>
            </w:pPr>
          </w:p>
        </w:tc>
      </w:tr>
      <w:tr w:rsidR="00B37854" w14:paraId="5A76D1D7" w14:textId="77777777">
        <w:tc>
          <w:tcPr>
            <w:tcW w:w="2136" w:type="dxa"/>
            <w:tcBorders>
              <w:top w:val="none" w:sz="4" w:space="0" w:color="000000"/>
              <w:left w:val="none" w:sz="4" w:space="0" w:color="000000"/>
              <w:bottom w:val="none" w:sz="4" w:space="0" w:color="000000"/>
              <w:right w:val="none" w:sz="4" w:space="0" w:color="000000"/>
            </w:tcBorders>
          </w:tcPr>
          <w:p w14:paraId="590C7D6F"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F34E94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BE666D1" w14:textId="77777777" w:rsidR="00B37854" w:rsidRDefault="006F2966">
            <w:pPr>
              <w:pStyle w:val="NoSpacing"/>
            </w:pPr>
            <w:r>
              <w:t>-0.285</w:t>
            </w:r>
          </w:p>
        </w:tc>
        <w:tc>
          <w:tcPr>
            <w:tcW w:w="1304" w:type="dxa"/>
            <w:tcBorders>
              <w:top w:val="none" w:sz="4" w:space="0" w:color="000000"/>
              <w:left w:val="none" w:sz="4" w:space="0" w:color="000000"/>
              <w:bottom w:val="none" w:sz="4" w:space="0" w:color="000000"/>
              <w:right w:val="none" w:sz="4" w:space="0" w:color="000000"/>
            </w:tcBorders>
          </w:tcPr>
          <w:p w14:paraId="11033CD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441C093"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2985914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042354BF" w14:textId="77777777" w:rsidR="00B37854" w:rsidRDefault="00B37854">
            <w:pPr>
              <w:pStyle w:val="NoSpacing"/>
            </w:pPr>
          </w:p>
        </w:tc>
      </w:tr>
      <w:tr w:rsidR="00B37854" w14:paraId="2D9738F6" w14:textId="77777777">
        <w:tc>
          <w:tcPr>
            <w:tcW w:w="2136" w:type="dxa"/>
            <w:tcBorders>
              <w:top w:val="none" w:sz="4" w:space="0" w:color="000000"/>
              <w:left w:val="none" w:sz="4" w:space="0" w:color="000000"/>
              <w:bottom w:val="none" w:sz="4" w:space="0" w:color="000000"/>
              <w:right w:val="none" w:sz="4" w:space="0" w:color="000000"/>
            </w:tcBorders>
          </w:tcPr>
          <w:p w14:paraId="1B5D16A0" w14:textId="77777777" w:rsidR="00B37854" w:rsidRDefault="006F2966">
            <w:pPr>
              <w:pStyle w:val="NoSpacing"/>
            </w:pPr>
            <w:r>
              <w:t>Survey wave</w:t>
            </w:r>
          </w:p>
        </w:tc>
        <w:tc>
          <w:tcPr>
            <w:tcW w:w="1304" w:type="dxa"/>
            <w:tcBorders>
              <w:top w:val="none" w:sz="4" w:space="0" w:color="000000"/>
              <w:left w:val="none" w:sz="4" w:space="0" w:color="000000"/>
              <w:bottom w:val="none" w:sz="4" w:space="0" w:color="000000"/>
              <w:right w:val="none" w:sz="4" w:space="0" w:color="000000"/>
            </w:tcBorders>
          </w:tcPr>
          <w:p w14:paraId="5D39B2B8"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098A1856"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11D44667"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179DA8E0"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1664497B" w14:textId="77777777" w:rsidR="00B37854" w:rsidRDefault="006F2966">
            <w:pPr>
              <w:pStyle w:val="NoSpacing"/>
            </w:pPr>
            <w:r>
              <w:t>X</w:t>
            </w:r>
          </w:p>
        </w:tc>
        <w:tc>
          <w:tcPr>
            <w:tcW w:w="1304" w:type="dxa"/>
            <w:tcBorders>
              <w:top w:val="none" w:sz="4" w:space="0" w:color="000000"/>
              <w:left w:val="none" w:sz="4" w:space="0" w:color="000000"/>
              <w:bottom w:val="none" w:sz="4" w:space="0" w:color="000000"/>
              <w:right w:val="none" w:sz="4" w:space="0" w:color="000000"/>
            </w:tcBorders>
          </w:tcPr>
          <w:p w14:paraId="2063BEB0" w14:textId="77777777" w:rsidR="00B37854" w:rsidRDefault="006F2966">
            <w:pPr>
              <w:pStyle w:val="NoSpacing"/>
            </w:pPr>
            <w:r>
              <w:t>X</w:t>
            </w:r>
          </w:p>
        </w:tc>
      </w:tr>
      <w:tr w:rsidR="00B37854" w14:paraId="5423190C" w14:textId="77777777">
        <w:tc>
          <w:tcPr>
            <w:tcW w:w="2136" w:type="dxa"/>
            <w:tcBorders>
              <w:top w:val="none" w:sz="4" w:space="0" w:color="000000"/>
              <w:left w:val="none" w:sz="4" w:space="0" w:color="000000"/>
              <w:bottom w:val="none" w:sz="4" w:space="0" w:color="000000"/>
              <w:right w:val="none" w:sz="4" w:space="0" w:color="000000"/>
            </w:tcBorders>
          </w:tcPr>
          <w:p w14:paraId="1D70F2BC" w14:textId="77777777" w:rsidR="00B37854" w:rsidRDefault="006F2966">
            <w:pPr>
              <w:pStyle w:val="NoSpacing"/>
            </w:pPr>
            <w:r>
              <w:t>Constant</w:t>
            </w:r>
          </w:p>
        </w:tc>
        <w:tc>
          <w:tcPr>
            <w:tcW w:w="1304" w:type="dxa"/>
            <w:tcBorders>
              <w:top w:val="none" w:sz="4" w:space="0" w:color="000000"/>
              <w:left w:val="none" w:sz="4" w:space="0" w:color="000000"/>
              <w:bottom w:val="none" w:sz="4" w:space="0" w:color="000000"/>
              <w:right w:val="none" w:sz="4" w:space="0" w:color="000000"/>
            </w:tcBorders>
          </w:tcPr>
          <w:p w14:paraId="111CE713" w14:textId="77777777" w:rsidR="00B37854" w:rsidRDefault="006F2966">
            <w:pPr>
              <w:pStyle w:val="NoSpacing"/>
            </w:pPr>
            <w:r>
              <w:t>-1.966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CD9700A" w14:textId="77777777" w:rsidR="00B37854" w:rsidRDefault="006F2966">
            <w:pPr>
              <w:pStyle w:val="NoSpacing"/>
            </w:pPr>
            <w:r>
              <w:t>-2.157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CABE295" w14:textId="77777777" w:rsidR="00B37854" w:rsidRDefault="006F2966">
            <w:pPr>
              <w:pStyle w:val="NoSpacing"/>
            </w:pPr>
            <w:r>
              <w:t>-3.376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9205BC0" w14:textId="77777777" w:rsidR="00B37854" w:rsidRDefault="006F2966">
            <w:pPr>
              <w:pStyle w:val="NoSpacing"/>
            </w:pPr>
            <w:r>
              <w:t>-3.864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96CA49F" w14:textId="77777777" w:rsidR="00B37854" w:rsidRDefault="006F2966">
            <w:pPr>
              <w:pStyle w:val="NoSpacing"/>
            </w:pPr>
            <w:r>
              <w:t>-2.936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7F459BA" w14:textId="77777777" w:rsidR="00B37854" w:rsidRDefault="006F2966">
            <w:pPr>
              <w:pStyle w:val="NoSpacing"/>
            </w:pPr>
            <w:r>
              <w:t>-3.050</w:t>
            </w:r>
            <w:r>
              <w:rPr>
                <w:vertAlign w:val="superscript"/>
              </w:rPr>
              <w:t>***</w:t>
            </w:r>
          </w:p>
        </w:tc>
      </w:tr>
      <w:tr w:rsidR="00B37854" w14:paraId="1ADA9DD9" w14:textId="77777777">
        <w:tc>
          <w:tcPr>
            <w:tcW w:w="2136" w:type="dxa"/>
            <w:tcBorders>
              <w:top w:val="none" w:sz="4" w:space="0" w:color="000000"/>
              <w:left w:val="none" w:sz="4" w:space="0" w:color="000000"/>
              <w:bottom w:val="single" w:sz="4" w:space="0" w:color="auto"/>
              <w:right w:val="none" w:sz="4" w:space="0" w:color="000000"/>
            </w:tcBorders>
          </w:tcPr>
          <w:p w14:paraId="6184D173" w14:textId="77777777" w:rsidR="00B37854" w:rsidRDefault="00B37854">
            <w:pPr>
              <w:pStyle w:val="NoSpacing"/>
            </w:pPr>
          </w:p>
        </w:tc>
        <w:tc>
          <w:tcPr>
            <w:tcW w:w="1304" w:type="dxa"/>
            <w:tcBorders>
              <w:top w:val="none" w:sz="4" w:space="0" w:color="000000"/>
              <w:left w:val="none" w:sz="4" w:space="0" w:color="000000"/>
              <w:bottom w:val="single" w:sz="4" w:space="0" w:color="auto"/>
              <w:right w:val="none" w:sz="4" w:space="0" w:color="000000"/>
            </w:tcBorders>
          </w:tcPr>
          <w:p w14:paraId="3F641ECA" w14:textId="77777777" w:rsidR="00B37854" w:rsidRDefault="006F2966">
            <w:pPr>
              <w:pStyle w:val="NoSpacing"/>
            </w:pPr>
            <w:r>
              <w:t>(0.138)</w:t>
            </w:r>
          </w:p>
        </w:tc>
        <w:tc>
          <w:tcPr>
            <w:tcW w:w="1304" w:type="dxa"/>
            <w:tcBorders>
              <w:top w:val="none" w:sz="4" w:space="0" w:color="000000"/>
              <w:left w:val="none" w:sz="4" w:space="0" w:color="000000"/>
              <w:bottom w:val="single" w:sz="4" w:space="0" w:color="auto"/>
              <w:right w:val="none" w:sz="4" w:space="0" w:color="000000"/>
            </w:tcBorders>
          </w:tcPr>
          <w:p w14:paraId="7EFE0871" w14:textId="77777777" w:rsidR="00B37854" w:rsidRDefault="006F2966">
            <w:pPr>
              <w:pStyle w:val="NoSpacing"/>
            </w:pPr>
            <w:r>
              <w:t>(0.155)</w:t>
            </w:r>
          </w:p>
        </w:tc>
        <w:tc>
          <w:tcPr>
            <w:tcW w:w="1304" w:type="dxa"/>
            <w:tcBorders>
              <w:top w:val="none" w:sz="4" w:space="0" w:color="000000"/>
              <w:left w:val="none" w:sz="4" w:space="0" w:color="000000"/>
              <w:bottom w:val="single" w:sz="4" w:space="0" w:color="auto"/>
              <w:right w:val="none" w:sz="4" w:space="0" w:color="000000"/>
            </w:tcBorders>
          </w:tcPr>
          <w:p w14:paraId="7296C7D1" w14:textId="77777777" w:rsidR="00B37854" w:rsidRDefault="006F2966">
            <w:pPr>
              <w:pStyle w:val="NoSpacing"/>
            </w:pPr>
            <w:r>
              <w:t>(0.306)</w:t>
            </w:r>
          </w:p>
        </w:tc>
        <w:tc>
          <w:tcPr>
            <w:tcW w:w="1304" w:type="dxa"/>
            <w:tcBorders>
              <w:top w:val="none" w:sz="4" w:space="0" w:color="000000"/>
              <w:left w:val="none" w:sz="4" w:space="0" w:color="000000"/>
              <w:bottom w:val="single" w:sz="4" w:space="0" w:color="auto"/>
              <w:right w:val="none" w:sz="4" w:space="0" w:color="000000"/>
            </w:tcBorders>
          </w:tcPr>
          <w:p w14:paraId="1D7C8501" w14:textId="77777777" w:rsidR="00B37854" w:rsidRDefault="006F2966">
            <w:pPr>
              <w:pStyle w:val="NoSpacing"/>
            </w:pPr>
            <w:r>
              <w:t>(0.250)</w:t>
            </w:r>
          </w:p>
        </w:tc>
        <w:tc>
          <w:tcPr>
            <w:tcW w:w="1304" w:type="dxa"/>
            <w:tcBorders>
              <w:top w:val="none" w:sz="4" w:space="0" w:color="000000"/>
              <w:left w:val="none" w:sz="4" w:space="0" w:color="000000"/>
              <w:bottom w:val="single" w:sz="4" w:space="0" w:color="auto"/>
              <w:right w:val="none" w:sz="4" w:space="0" w:color="000000"/>
            </w:tcBorders>
          </w:tcPr>
          <w:p w14:paraId="4D073661" w14:textId="77777777" w:rsidR="00B37854" w:rsidRDefault="006F2966">
            <w:pPr>
              <w:pStyle w:val="NoSpacing"/>
            </w:pPr>
            <w:r>
              <w:t>(0.611)</w:t>
            </w:r>
          </w:p>
        </w:tc>
        <w:tc>
          <w:tcPr>
            <w:tcW w:w="1304" w:type="dxa"/>
            <w:tcBorders>
              <w:top w:val="none" w:sz="4" w:space="0" w:color="000000"/>
              <w:left w:val="none" w:sz="4" w:space="0" w:color="000000"/>
              <w:bottom w:val="single" w:sz="4" w:space="0" w:color="auto"/>
              <w:right w:val="none" w:sz="4" w:space="0" w:color="000000"/>
            </w:tcBorders>
          </w:tcPr>
          <w:p w14:paraId="28BDF7DD" w14:textId="77777777" w:rsidR="00B37854" w:rsidRDefault="006F2966">
            <w:pPr>
              <w:pStyle w:val="NoSpacing"/>
            </w:pPr>
            <w:r>
              <w:t>(0.507)</w:t>
            </w:r>
          </w:p>
        </w:tc>
      </w:tr>
      <w:tr w:rsidR="00B37854" w14:paraId="77C97CF7" w14:textId="77777777">
        <w:tc>
          <w:tcPr>
            <w:tcW w:w="2136" w:type="dxa"/>
            <w:tcBorders>
              <w:top w:val="none" w:sz="4" w:space="0" w:color="000000"/>
              <w:left w:val="none" w:sz="4" w:space="0" w:color="000000"/>
              <w:bottom w:val="single" w:sz="4" w:space="0" w:color="auto"/>
              <w:right w:val="none" w:sz="4" w:space="0" w:color="000000"/>
            </w:tcBorders>
          </w:tcPr>
          <w:p w14:paraId="4FE64906" w14:textId="77777777" w:rsidR="00B37854" w:rsidRDefault="006F2966">
            <w:pPr>
              <w:pStyle w:val="NoSpacing"/>
            </w:pPr>
            <w:r>
              <w:t>R-squared</w:t>
            </w:r>
          </w:p>
        </w:tc>
        <w:tc>
          <w:tcPr>
            <w:tcW w:w="1304" w:type="dxa"/>
            <w:tcBorders>
              <w:top w:val="none" w:sz="4" w:space="0" w:color="000000"/>
              <w:left w:val="none" w:sz="4" w:space="0" w:color="000000"/>
              <w:bottom w:val="single" w:sz="4" w:space="0" w:color="auto"/>
              <w:right w:val="none" w:sz="4" w:space="0" w:color="000000"/>
            </w:tcBorders>
          </w:tcPr>
          <w:p w14:paraId="508C580D" w14:textId="77777777" w:rsidR="00B37854" w:rsidRDefault="006F2966">
            <w:pPr>
              <w:pStyle w:val="NoSpacing"/>
            </w:pPr>
            <w:r>
              <w:t>.0329</w:t>
            </w:r>
          </w:p>
        </w:tc>
        <w:tc>
          <w:tcPr>
            <w:tcW w:w="1304" w:type="dxa"/>
            <w:tcBorders>
              <w:top w:val="none" w:sz="4" w:space="0" w:color="000000"/>
              <w:left w:val="none" w:sz="4" w:space="0" w:color="000000"/>
              <w:bottom w:val="single" w:sz="4" w:space="0" w:color="auto"/>
              <w:right w:val="none" w:sz="4" w:space="0" w:color="000000"/>
            </w:tcBorders>
          </w:tcPr>
          <w:p w14:paraId="331AC1A4" w14:textId="77777777" w:rsidR="00B37854" w:rsidRDefault="006F2966">
            <w:pPr>
              <w:pStyle w:val="NoSpacing"/>
            </w:pPr>
            <w:r>
              <w:t>.1026</w:t>
            </w:r>
          </w:p>
        </w:tc>
        <w:tc>
          <w:tcPr>
            <w:tcW w:w="1304" w:type="dxa"/>
            <w:tcBorders>
              <w:top w:val="none" w:sz="4" w:space="0" w:color="000000"/>
              <w:left w:val="none" w:sz="4" w:space="0" w:color="000000"/>
              <w:bottom w:val="single" w:sz="4" w:space="0" w:color="auto"/>
              <w:right w:val="none" w:sz="4" w:space="0" w:color="000000"/>
            </w:tcBorders>
          </w:tcPr>
          <w:p w14:paraId="24837F08" w14:textId="77777777" w:rsidR="00B37854" w:rsidRDefault="006F2966">
            <w:pPr>
              <w:pStyle w:val="NoSpacing"/>
            </w:pPr>
            <w:r>
              <w:t>0.0203</w:t>
            </w:r>
          </w:p>
        </w:tc>
        <w:tc>
          <w:tcPr>
            <w:tcW w:w="1304" w:type="dxa"/>
            <w:tcBorders>
              <w:top w:val="none" w:sz="4" w:space="0" w:color="000000"/>
              <w:left w:val="none" w:sz="4" w:space="0" w:color="000000"/>
              <w:bottom w:val="single" w:sz="4" w:space="0" w:color="auto"/>
              <w:right w:val="none" w:sz="4" w:space="0" w:color="000000"/>
            </w:tcBorders>
          </w:tcPr>
          <w:p w14:paraId="63AD1033" w14:textId="77777777" w:rsidR="00B37854" w:rsidRDefault="006F2966">
            <w:pPr>
              <w:pStyle w:val="NoSpacing"/>
            </w:pPr>
            <w:r>
              <w:t>.0503</w:t>
            </w:r>
          </w:p>
        </w:tc>
        <w:tc>
          <w:tcPr>
            <w:tcW w:w="1304" w:type="dxa"/>
            <w:tcBorders>
              <w:top w:val="none" w:sz="4" w:space="0" w:color="000000"/>
              <w:left w:val="none" w:sz="4" w:space="0" w:color="000000"/>
              <w:bottom w:val="single" w:sz="4" w:space="0" w:color="auto"/>
              <w:right w:val="none" w:sz="4" w:space="0" w:color="000000"/>
            </w:tcBorders>
          </w:tcPr>
          <w:p w14:paraId="01535A82" w14:textId="77777777" w:rsidR="00B37854" w:rsidRDefault="006F2966">
            <w:pPr>
              <w:pStyle w:val="NoSpacing"/>
            </w:pPr>
            <w:r>
              <w:t>.0776</w:t>
            </w:r>
          </w:p>
        </w:tc>
        <w:tc>
          <w:tcPr>
            <w:tcW w:w="1304" w:type="dxa"/>
            <w:tcBorders>
              <w:top w:val="none" w:sz="4" w:space="0" w:color="000000"/>
              <w:left w:val="none" w:sz="4" w:space="0" w:color="000000"/>
              <w:bottom w:val="single" w:sz="4" w:space="0" w:color="auto"/>
              <w:right w:val="none" w:sz="4" w:space="0" w:color="000000"/>
            </w:tcBorders>
          </w:tcPr>
          <w:p w14:paraId="75C3E8DE" w14:textId="77777777" w:rsidR="00B37854" w:rsidRDefault="006F2966">
            <w:pPr>
              <w:pStyle w:val="NoSpacing"/>
            </w:pPr>
            <w:r>
              <w:t>.0779</w:t>
            </w:r>
          </w:p>
        </w:tc>
      </w:tr>
      <w:tr w:rsidR="00B37854" w14:paraId="62A809A9" w14:textId="77777777">
        <w:tc>
          <w:tcPr>
            <w:tcW w:w="2136" w:type="dxa"/>
            <w:tcBorders>
              <w:top w:val="none" w:sz="4" w:space="0" w:color="000000"/>
              <w:left w:val="none" w:sz="4" w:space="0" w:color="000000"/>
              <w:bottom w:val="single" w:sz="4" w:space="0" w:color="auto"/>
              <w:right w:val="none" w:sz="4" w:space="0" w:color="000000"/>
            </w:tcBorders>
          </w:tcPr>
          <w:p w14:paraId="07CBFFE7" w14:textId="77777777" w:rsidR="00B37854" w:rsidRDefault="006F2966">
            <w:pPr>
              <w:pStyle w:val="NoSpacing"/>
            </w:pPr>
            <w:r>
              <w:t>Observations</w:t>
            </w:r>
          </w:p>
        </w:tc>
        <w:tc>
          <w:tcPr>
            <w:tcW w:w="1304" w:type="dxa"/>
            <w:tcBorders>
              <w:top w:val="none" w:sz="4" w:space="0" w:color="000000"/>
              <w:left w:val="none" w:sz="4" w:space="0" w:color="000000"/>
              <w:bottom w:val="single" w:sz="4" w:space="0" w:color="auto"/>
              <w:right w:val="none" w:sz="4" w:space="0" w:color="000000"/>
            </w:tcBorders>
          </w:tcPr>
          <w:p w14:paraId="3824F13F" w14:textId="77777777" w:rsidR="00B37854" w:rsidRDefault="006F2966">
            <w:pPr>
              <w:pStyle w:val="NoSpacing"/>
            </w:pPr>
            <w:r>
              <w:t>5599</w:t>
            </w:r>
          </w:p>
        </w:tc>
        <w:tc>
          <w:tcPr>
            <w:tcW w:w="1304" w:type="dxa"/>
            <w:tcBorders>
              <w:top w:val="none" w:sz="4" w:space="0" w:color="000000"/>
              <w:left w:val="none" w:sz="4" w:space="0" w:color="000000"/>
              <w:bottom w:val="single" w:sz="4" w:space="0" w:color="auto"/>
              <w:right w:val="none" w:sz="4" w:space="0" w:color="000000"/>
            </w:tcBorders>
          </w:tcPr>
          <w:p w14:paraId="7C47DDCB" w14:textId="77777777" w:rsidR="00B37854" w:rsidRDefault="006F2966">
            <w:pPr>
              <w:pStyle w:val="NoSpacing"/>
            </w:pPr>
            <w:r>
              <w:t>5599</w:t>
            </w:r>
          </w:p>
        </w:tc>
        <w:tc>
          <w:tcPr>
            <w:tcW w:w="1304" w:type="dxa"/>
            <w:tcBorders>
              <w:top w:val="none" w:sz="4" w:space="0" w:color="000000"/>
              <w:left w:val="none" w:sz="4" w:space="0" w:color="000000"/>
              <w:bottom w:val="single" w:sz="4" w:space="0" w:color="auto"/>
              <w:right w:val="none" w:sz="4" w:space="0" w:color="000000"/>
            </w:tcBorders>
          </w:tcPr>
          <w:p w14:paraId="6C14A1C4" w14:textId="77777777" w:rsidR="00B37854" w:rsidRDefault="006F2966">
            <w:pPr>
              <w:pStyle w:val="NoSpacing"/>
            </w:pPr>
            <w:r>
              <w:t>13355</w:t>
            </w:r>
          </w:p>
        </w:tc>
        <w:tc>
          <w:tcPr>
            <w:tcW w:w="1304" w:type="dxa"/>
            <w:tcBorders>
              <w:top w:val="none" w:sz="4" w:space="0" w:color="000000"/>
              <w:left w:val="none" w:sz="4" w:space="0" w:color="000000"/>
              <w:bottom w:val="single" w:sz="4" w:space="0" w:color="auto"/>
              <w:right w:val="none" w:sz="4" w:space="0" w:color="000000"/>
            </w:tcBorders>
          </w:tcPr>
          <w:p w14:paraId="6E8EC121" w14:textId="77777777" w:rsidR="00B37854" w:rsidRDefault="006F2966">
            <w:pPr>
              <w:pStyle w:val="NoSpacing"/>
            </w:pPr>
            <w:r>
              <w:t>13355</w:t>
            </w:r>
          </w:p>
        </w:tc>
        <w:tc>
          <w:tcPr>
            <w:tcW w:w="1304" w:type="dxa"/>
            <w:tcBorders>
              <w:top w:val="none" w:sz="4" w:space="0" w:color="000000"/>
              <w:left w:val="none" w:sz="4" w:space="0" w:color="000000"/>
              <w:bottom w:val="single" w:sz="4" w:space="0" w:color="auto"/>
              <w:right w:val="none" w:sz="4" w:space="0" w:color="000000"/>
            </w:tcBorders>
          </w:tcPr>
          <w:p w14:paraId="7594029A" w14:textId="77777777" w:rsidR="00B37854" w:rsidRDefault="006F2966">
            <w:pPr>
              <w:pStyle w:val="NoSpacing"/>
            </w:pPr>
            <w:r>
              <w:t>820</w:t>
            </w:r>
          </w:p>
        </w:tc>
        <w:tc>
          <w:tcPr>
            <w:tcW w:w="1304" w:type="dxa"/>
            <w:tcBorders>
              <w:top w:val="none" w:sz="4" w:space="0" w:color="000000"/>
              <w:left w:val="none" w:sz="4" w:space="0" w:color="000000"/>
              <w:bottom w:val="single" w:sz="4" w:space="0" w:color="auto"/>
              <w:right w:val="none" w:sz="4" w:space="0" w:color="000000"/>
            </w:tcBorders>
          </w:tcPr>
          <w:p w14:paraId="4A34B246" w14:textId="77777777" w:rsidR="00B37854" w:rsidRDefault="006F2966">
            <w:pPr>
              <w:pStyle w:val="NoSpacing"/>
            </w:pPr>
            <w:r>
              <w:t>820</w:t>
            </w:r>
          </w:p>
        </w:tc>
      </w:tr>
    </w:tbl>
    <w:p w14:paraId="63877740" w14:textId="77777777" w:rsidR="00B37854" w:rsidRDefault="006F2966">
      <w:pPr>
        <w:pStyle w:val="TableNote"/>
        <w:rPr>
          <w:sz w:val="23"/>
          <w:szCs w:val="23"/>
        </w:rPr>
        <w:sectPr w:rsidR="00B37854" w:rsidSect="0041538E">
          <w:endnotePr>
            <w:numFmt w:val="decimal"/>
          </w:endnotePr>
          <w:pgSz w:w="12240" w:h="15840"/>
          <w:pgMar w:top="1440" w:right="1440" w:bottom="1440" w:left="1440" w:header="708" w:footer="708" w:gutter="0"/>
          <w:cols w:space="708"/>
        </w:sectPr>
      </w:pPr>
      <w:r>
        <w:rPr>
          <w:i/>
          <w:iCs/>
        </w:rPr>
        <w:t>Notes:</w:t>
      </w:r>
      <w:r>
        <w:t xml:space="preserve"> Reference categories: High education, 5</w:t>
      </w:r>
      <w:r>
        <w:rPr>
          <w:vertAlign w:val="superscript"/>
        </w:rPr>
        <w:t>th</w:t>
      </w:r>
      <w:r>
        <w:t xml:space="preserve"> income quintile, two biological parents. For Japan, we cannot distinguish between biological parents and stepparents. *** </w:t>
      </w:r>
      <w:r>
        <w:rPr>
          <w:i/>
          <w:iCs/>
        </w:rPr>
        <w:t>p</w:t>
      </w:r>
      <w:r>
        <w:t xml:space="preserve">&lt;.001, ** </w:t>
      </w:r>
      <w:r>
        <w:rPr>
          <w:i/>
          <w:iCs/>
        </w:rPr>
        <w:t>p</w:t>
      </w:r>
      <w:r>
        <w:t xml:space="preserve">&lt;.01, * </w:t>
      </w:r>
      <w:r>
        <w:rPr>
          <w:i/>
          <w:iCs/>
        </w:rPr>
        <w:t>p</w:t>
      </w:r>
      <w:r>
        <w:t>&lt;.05.</w:t>
      </w:r>
    </w:p>
    <w:p w14:paraId="5EF6D0CD" w14:textId="77777777" w:rsidR="00B37854" w:rsidRDefault="006F2966">
      <w:pPr>
        <w:pStyle w:val="Tableheader"/>
      </w:pPr>
      <w:r>
        <w:rPr>
          <w:b/>
          <w:bCs/>
        </w:rPr>
        <w:lastRenderedPageBreak/>
        <w:t>Table E3a</w:t>
      </w:r>
      <w:r>
        <w:t xml:space="preserve">. Regressions of literacy scores at age 6-8 on parental education and income group, with and without demographic controls </w:t>
      </w:r>
    </w:p>
    <w:tbl>
      <w:tblPr>
        <w:tblW w:w="9960" w:type="dxa"/>
        <w:tblLayout w:type="fixed"/>
        <w:tblLook w:val="0000" w:firstRow="0" w:lastRow="0" w:firstColumn="0" w:lastColumn="0" w:noHBand="0" w:noVBand="0"/>
      </w:tblPr>
      <w:tblGrid>
        <w:gridCol w:w="2136"/>
        <w:gridCol w:w="1304"/>
        <w:gridCol w:w="1304"/>
        <w:gridCol w:w="1304"/>
        <w:gridCol w:w="1304"/>
        <w:gridCol w:w="1304"/>
        <w:gridCol w:w="1304"/>
      </w:tblGrid>
      <w:tr w:rsidR="00B37854" w14:paraId="507DFA32" w14:textId="77777777">
        <w:tc>
          <w:tcPr>
            <w:tcW w:w="2136" w:type="dxa"/>
            <w:tcBorders>
              <w:top w:val="single" w:sz="4" w:space="0" w:color="auto"/>
              <w:left w:val="none" w:sz="4" w:space="0" w:color="000000"/>
              <w:right w:val="none" w:sz="4" w:space="0" w:color="000000"/>
            </w:tcBorders>
          </w:tcPr>
          <w:p w14:paraId="3DB540A8" w14:textId="77777777" w:rsidR="00B37854" w:rsidRDefault="00B37854">
            <w:pPr>
              <w:pStyle w:val="NoSpacing"/>
            </w:pPr>
          </w:p>
        </w:tc>
        <w:tc>
          <w:tcPr>
            <w:tcW w:w="2608" w:type="dxa"/>
            <w:gridSpan w:val="2"/>
            <w:tcBorders>
              <w:top w:val="single" w:sz="4" w:space="0" w:color="auto"/>
              <w:left w:val="none" w:sz="4" w:space="0" w:color="000000"/>
              <w:right w:val="none" w:sz="4" w:space="0" w:color="000000"/>
            </w:tcBorders>
          </w:tcPr>
          <w:p w14:paraId="6D7E545B" w14:textId="77777777" w:rsidR="00B37854" w:rsidRDefault="006F2966">
            <w:pPr>
              <w:pStyle w:val="NoSpacing"/>
            </w:pPr>
            <w:r>
              <w:t>France</w:t>
            </w:r>
          </w:p>
        </w:tc>
        <w:tc>
          <w:tcPr>
            <w:tcW w:w="2608" w:type="dxa"/>
            <w:gridSpan w:val="2"/>
            <w:tcBorders>
              <w:top w:val="single" w:sz="4" w:space="0" w:color="auto"/>
              <w:left w:val="none" w:sz="4" w:space="0" w:color="000000"/>
              <w:right w:val="none" w:sz="4" w:space="0" w:color="000000"/>
            </w:tcBorders>
          </w:tcPr>
          <w:p w14:paraId="22771368" w14:textId="77777777" w:rsidR="00B37854" w:rsidRDefault="006F2966">
            <w:pPr>
              <w:pStyle w:val="NoSpacing"/>
            </w:pPr>
            <w:r>
              <w:t>Germany</w:t>
            </w:r>
          </w:p>
        </w:tc>
        <w:tc>
          <w:tcPr>
            <w:tcW w:w="2608" w:type="dxa"/>
            <w:gridSpan w:val="2"/>
            <w:tcBorders>
              <w:top w:val="single" w:sz="4" w:space="0" w:color="auto"/>
              <w:left w:val="none" w:sz="4" w:space="0" w:color="000000"/>
              <w:right w:val="none" w:sz="4" w:space="0" w:color="000000"/>
            </w:tcBorders>
          </w:tcPr>
          <w:p w14:paraId="4D30496F" w14:textId="77777777" w:rsidR="00B37854" w:rsidRDefault="006F2966">
            <w:pPr>
              <w:pStyle w:val="NoSpacing"/>
            </w:pPr>
            <w:r>
              <w:t>United States</w:t>
            </w:r>
          </w:p>
        </w:tc>
      </w:tr>
      <w:tr w:rsidR="00B37854" w14:paraId="021F74A5" w14:textId="77777777">
        <w:tc>
          <w:tcPr>
            <w:tcW w:w="2136" w:type="dxa"/>
            <w:tcBorders>
              <w:left w:val="none" w:sz="4" w:space="0" w:color="000000"/>
              <w:bottom w:val="single" w:sz="4" w:space="0" w:color="auto"/>
              <w:right w:val="none" w:sz="4" w:space="0" w:color="000000"/>
            </w:tcBorders>
          </w:tcPr>
          <w:p w14:paraId="0BF425F6" w14:textId="77777777" w:rsidR="00B37854" w:rsidRDefault="00B37854">
            <w:pPr>
              <w:pStyle w:val="NoSpacing"/>
            </w:pPr>
          </w:p>
        </w:tc>
        <w:tc>
          <w:tcPr>
            <w:tcW w:w="1304" w:type="dxa"/>
            <w:tcBorders>
              <w:left w:val="none" w:sz="4" w:space="0" w:color="000000"/>
              <w:bottom w:val="single" w:sz="4" w:space="0" w:color="auto"/>
              <w:right w:val="none" w:sz="4" w:space="0" w:color="000000"/>
            </w:tcBorders>
          </w:tcPr>
          <w:p w14:paraId="30610105"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1470EE91"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4B7CEAAB"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12439297"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455B76FC"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60F06A00" w14:textId="77777777" w:rsidR="00B37854" w:rsidRDefault="006F2966">
            <w:pPr>
              <w:pStyle w:val="NoSpacing"/>
            </w:pPr>
            <w:r>
              <w:t>(2)</w:t>
            </w:r>
          </w:p>
        </w:tc>
      </w:tr>
      <w:tr w:rsidR="00B37854" w14:paraId="4477DF9C" w14:textId="77777777">
        <w:tc>
          <w:tcPr>
            <w:tcW w:w="2136" w:type="dxa"/>
            <w:tcBorders>
              <w:top w:val="none" w:sz="4" w:space="0" w:color="000000"/>
              <w:left w:val="none" w:sz="4" w:space="0" w:color="000000"/>
              <w:bottom w:val="none" w:sz="4" w:space="0" w:color="000000"/>
              <w:right w:val="none" w:sz="4" w:space="0" w:color="000000"/>
            </w:tcBorders>
          </w:tcPr>
          <w:p w14:paraId="0BCA8DF9" w14:textId="77777777" w:rsidR="00B37854" w:rsidRDefault="006F2966">
            <w:pPr>
              <w:pStyle w:val="NoSpacing"/>
            </w:pPr>
            <w:r>
              <w:t>Low education</w:t>
            </w:r>
          </w:p>
        </w:tc>
        <w:tc>
          <w:tcPr>
            <w:tcW w:w="1304" w:type="dxa"/>
            <w:tcBorders>
              <w:top w:val="none" w:sz="4" w:space="0" w:color="000000"/>
              <w:left w:val="none" w:sz="4" w:space="0" w:color="000000"/>
              <w:bottom w:val="none" w:sz="4" w:space="0" w:color="000000"/>
              <w:right w:val="none" w:sz="4" w:space="0" w:color="000000"/>
            </w:tcBorders>
          </w:tcPr>
          <w:p w14:paraId="74B54D7E" w14:textId="77777777" w:rsidR="00B37854" w:rsidRDefault="006F2966">
            <w:pPr>
              <w:pStyle w:val="NoSpacing"/>
            </w:pPr>
            <w:r>
              <w:t>-0.444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A6AC8E8" w14:textId="77777777" w:rsidR="00B37854" w:rsidRDefault="006F2966">
            <w:pPr>
              <w:pStyle w:val="NoSpacing"/>
            </w:pPr>
            <w:r>
              <w:t>-0.432</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DAA5DCD" w14:textId="77777777" w:rsidR="00B37854" w:rsidRDefault="006F2966">
            <w:pPr>
              <w:pStyle w:val="NoSpacing"/>
            </w:pPr>
            <w:r>
              <w:t>-0.899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BDD3C11" w14:textId="77777777" w:rsidR="00B37854" w:rsidRDefault="006F2966">
            <w:pPr>
              <w:pStyle w:val="NoSpacing"/>
            </w:pPr>
            <w:r>
              <w:t>-0.671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15633A9" w14:textId="77777777" w:rsidR="00B37854" w:rsidRDefault="006F2966">
            <w:pPr>
              <w:pStyle w:val="NoSpacing"/>
            </w:pPr>
            <w:r>
              <w:t>-0.520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308D248" w14:textId="77777777" w:rsidR="00B37854" w:rsidRDefault="006F2966">
            <w:pPr>
              <w:pStyle w:val="NoSpacing"/>
            </w:pPr>
            <w:r>
              <w:t>-0.546</w:t>
            </w:r>
            <w:r>
              <w:rPr>
                <w:vertAlign w:val="superscript"/>
              </w:rPr>
              <w:t>***</w:t>
            </w:r>
          </w:p>
        </w:tc>
      </w:tr>
      <w:tr w:rsidR="00B37854" w14:paraId="33F8A6F0" w14:textId="77777777">
        <w:tc>
          <w:tcPr>
            <w:tcW w:w="2136" w:type="dxa"/>
            <w:tcBorders>
              <w:top w:val="none" w:sz="4" w:space="0" w:color="000000"/>
              <w:left w:val="none" w:sz="4" w:space="0" w:color="000000"/>
              <w:bottom w:val="none" w:sz="4" w:space="0" w:color="000000"/>
              <w:right w:val="none" w:sz="4" w:space="0" w:color="000000"/>
            </w:tcBorders>
          </w:tcPr>
          <w:p w14:paraId="45CA3A24"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A254214"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0264F2A7"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75BDAE08" w14:textId="77777777" w:rsidR="00B37854" w:rsidRDefault="006F2966">
            <w:pPr>
              <w:pStyle w:val="NoSpacing"/>
            </w:pPr>
            <w:r>
              <w:t>(0.067)</w:t>
            </w:r>
          </w:p>
        </w:tc>
        <w:tc>
          <w:tcPr>
            <w:tcW w:w="1304" w:type="dxa"/>
            <w:tcBorders>
              <w:top w:val="none" w:sz="4" w:space="0" w:color="000000"/>
              <w:left w:val="none" w:sz="4" w:space="0" w:color="000000"/>
              <w:bottom w:val="none" w:sz="4" w:space="0" w:color="000000"/>
              <w:right w:val="none" w:sz="4" w:space="0" w:color="000000"/>
            </w:tcBorders>
          </w:tcPr>
          <w:p w14:paraId="08CA600C" w14:textId="77777777" w:rsidR="00B37854" w:rsidRDefault="006F2966">
            <w:pPr>
              <w:pStyle w:val="NoSpacing"/>
            </w:pPr>
            <w:r>
              <w:t>(0.047)</w:t>
            </w:r>
          </w:p>
        </w:tc>
        <w:tc>
          <w:tcPr>
            <w:tcW w:w="1304" w:type="dxa"/>
            <w:tcBorders>
              <w:top w:val="none" w:sz="4" w:space="0" w:color="000000"/>
              <w:left w:val="none" w:sz="4" w:space="0" w:color="000000"/>
              <w:bottom w:val="none" w:sz="4" w:space="0" w:color="000000"/>
              <w:right w:val="none" w:sz="4" w:space="0" w:color="000000"/>
            </w:tcBorders>
          </w:tcPr>
          <w:p w14:paraId="56D36F92" w14:textId="77777777" w:rsidR="00B37854" w:rsidRDefault="006F2966">
            <w:pPr>
              <w:pStyle w:val="NoSpacing"/>
            </w:pPr>
            <w:r>
              <w:t>(0.036)</w:t>
            </w:r>
          </w:p>
        </w:tc>
        <w:tc>
          <w:tcPr>
            <w:tcW w:w="1304" w:type="dxa"/>
            <w:tcBorders>
              <w:top w:val="none" w:sz="4" w:space="0" w:color="000000"/>
              <w:left w:val="none" w:sz="4" w:space="0" w:color="000000"/>
              <w:bottom w:val="none" w:sz="4" w:space="0" w:color="000000"/>
              <w:right w:val="none" w:sz="4" w:space="0" w:color="000000"/>
            </w:tcBorders>
          </w:tcPr>
          <w:p w14:paraId="086C0B42" w14:textId="77777777" w:rsidR="00B37854" w:rsidRDefault="006F2966">
            <w:pPr>
              <w:pStyle w:val="NoSpacing"/>
            </w:pPr>
            <w:r>
              <w:t>(0.028)</w:t>
            </w:r>
          </w:p>
        </w:tc>
      </w:tr>
      <w:tr w:rsidR="00B37854" w14:paraId="267F9EC6" w14:textId="77777777">
        <w:tc>
          <w:tcPr>
            <w:tcW w:w="2136" w:type="dxa"/>
            <w:tcBorders>
              <w:top w:val="none" w:sz="4" w:space="0" w:color="000000"/>
              <w:left w:val="none" w:sz="4" w:space="0" w:color="000000"/>
              <w:bottom w:val="none" w:sz="4" w:space="0" w:color="000000"/>
              <w:right w:val="none" w:sz="4" w:space="0" w:color="000000"/>
            </w:tcBorders>
          </w:tcPr>
          <w:p w14:paraId="6529155C" w14:textId="77777777" w:rsidR="00B37854" w:rsidRDefault="006F2966">
            <w:pPr>
              <w:pStyle w:val="NoSpacing"/>
            </w:pPr>
            <w:r>
              <w:t>Medium education</w:t>
            </w:r>
          </w:p>
        </w:tc>
        <w:tc>
          <w:tcPr>
            <w:tcW w:w="1304" w:type="dxa"/>
            <w:tcBorders>
              <w:top w:val="none" w:sz="4" w:space="0" w:color="000000"/>
              <w:left w:val="none" w:sz="4" w:space="0" w:color="000000"/>
              <w:bottom w:val="none" w:sz="4" w:space="0" w:color="000000"/>
              <w:right w:val="none" w:sz="4" w:space="0" w:color="000000"/>
            </w:tcBorders>
          </w:tcPr>
          <w:p w14:paraId="742551E5" w14:textId="77777777" w:rsidR="00B37854" w:rsidRDefault="006F2966">
            <w:pPr>
              <w:pStyle w:val="NoSpacing"/>
            </w:pPr>
            <w:r>
              <w:t>-0.181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6C3B879" w14:textId="77777777" w:rsidR="00B37854" w:rsidRDefault="006F2966">
            <w:pPr>
              <w:pStyle w:val="NoSpacing"/>
            </w:pPr>
            <w:r>
              <w:t>-0.174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D88E495" w14:textId="77777777" w:rsidR="00B37854" w:rsidRDefault="006F2966">
            <w:pPr>
              <w:pStyle w:val="NoSpacing"/>
            </w:pPr>
            <w:r>
              <w:t>-0.313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7B5EDCF" w14:textId="77777777" w:rsidR="00B37854" w:rsidRDefault="006F2966">
            <w:pPr>
              <w:pStyle w:val="NoSpacing"/>
            </w:pPr>
            <w:r>
              <w:t>-0.279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9711B8F" w14:textId="77777777" w:rsidR="00B37854" w:rsidRDefault="006F2966">
            <w:pPr>
              <w:pStyle w:val="NoSpacing"/>
            </w:pPr>
            <w:r>
              <w:t>-0.238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33AEC15" w14:textId="77777777" w:rsidR="00B37854" w:rsidRDefault="006F2966">
            <w:pPr>
              <w:pStyle w:val="NoSpacing"/>
            </w:pPr>
            <w:r>
              <w:t>-0.258</w:t>
            </w:r>
            <w:r>
              <w:rPr>
                <w:vertAlign w:val="superscript"/>
              </w:rPr>
              <w:t>***</w:t>
            </w:r>
          </w:p>
        </w:tc>
      </w:tr>
      <w:tr w:rsidR="00B37854" w14:paraId="1A8F8838" w14:textId="77777777">
        <w:tc>
          <w:tcPr>
            <w:tcW w:w="2136" w:type="dxa"/>
            <w:tcBorders>
              <w:top w:val="none" w:sz="4" w:space="0" w:color="000000"/>
              <w:left w:val="none" w:sz="4" w:space="0" w:color="000000"/>
              <w:bottom w:val="none" w:sz="4" w:space="0" w:color="000000"/>
              <w:right w:val="none" w:sz="4" w:space="0" w:color="000000"/>
            </w:tcBorders>
          </w:tcPr>
          <w:p w14:paraId="08FACDCD"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8B5E9F9" w14:textId="77777777" w:rsidR="00B37854" w:rsidRDefault="006F2966">
            <w:pPr>
              <w:pStyle w:val="NoSpacing"/>
            </w:pPr>
            <w:r>
              <w:t>(0.022)</w:t>
            </w:r>
          </w:p>
        </w:tc>
        <w:tc>
          <w:tcPr>
            <w:tcW w:w="1304" w:type="dxa"/>
            <w:tcBorders>
              <w:top w:val="none" w:sz="4" w:space="0" w:color="000000"/>
              <w:left w:val="none" w:sz="4" w:space="0" w:color="000000"/>
              <w:bottom w:val="none" w:sz="4" w:space="0" w:color="000000"/>
              <w:right w:val="none" w:sz="4" w:space="0" w:color="000000"/>
            </w:tcBorders>
          </w:tcPr>
          <w:p w14:paraId="15DDA74A" w14:textId="77777777" w:rsidR="00B37854" w:rsidRDefault="006F2966">
            <w:pPr>
              <w:pStyle w:val="NoSpacing"/>
            </w:pPr>
            <w:r>
              <w:t>(0.023)</w:t>
            </w:r>
          </w:p>
        </w:tc>
        <w:tc>
          <w:tcPr>
            <w:tcW w:w="1304" w:type="dxa"/>
            <w:tcBorders>
              <w:top w:val="none" w:sz="4" w:space="0" w:color="000000"/>
              <w:left w:val="none" w:sz="4" w:space="0" w:color="000000"/>
              <w:bottom w:val="none" w:sz="4" w:space="0" w:color="000000"/>
              <w:right w:val="none" w:sz="4" w:space="0" w:color="000000"/>
            </w:tcBorders>
          </w:tcPr>
          <w:p w14:paraId="73676D57" w14:textId="77777777" w:rsidR="00B37854" w:rsidRDefault="006F2966">
            <w:pPr>
              <w:pStyle w:val="NoSpacing"/>
            </w:pPr>
            <w:r>
              <w:t>(0.041)</w:t>
            </w:r>
          </w:p>
        </w:tc>
        <w:tc>
          <w:tcPr>
            <w:tcW w:w="1304" w:type="dxa"/>
            <w:tcBorders>
              <w:top w:val="none" w:sz="4" w:space="0" w:color="000000"/>
              <w:left w:val="none" w:sz="4" w:space="0" w:color="000000"/>
              <w:bottom w:val="none" w:sz="4" w:space="0" w:color="000000"/>
              <w:right w:val="none" w:sz="4" w:space="0" w:color="000000"/>
            </w:tcBorders>
          </w:tcPr>
          <w:p w14:paraId="61DA89EE"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17EA5BE3" w14:textId="77777777" w:rsidR="00B37854" w:rsidRDefault="006F2966">
            <w:pPr>
              <w:pStyle w:val="NoSpacing"/>
            </w:pPr>
            <w:r>
              <w:t>(0.029)</w:t>
            </w:r>
          </w:p>
        </w:tc>
        <w:tc>
          <w:tcPr>
            <w:tcW w:w="1304" w:type="dxa"/>
            <w:tcBorders>
              <w:top w:val="none" w:sz="4" w:space="0" w:color="000000"/>
              <w:left w:val="none" w:sz="4" w:space="0" w:color="000000"/>
              <w:bottom w:val="none" w:sz="4" w:space="0" w:color="000000"/>
              <w:right w:val="none" w:sz="4" w:space="0" w:color="000000"/>
            </w:tcBorders>
          </w:tcPr>
          <w:p w14:paraId="14D3C093" w14:textId="77777777" w:rsidR="00B37854" w:rsidRDefault="006F2966">
            <w:pPr>
              <w:pStyle w:val="NoSpacing"/>
            </w:pPr>
            <w:r>
              <w:t>(0.024)</w:t>
            </w:r>
          </w:p>
        </w:tc>
      </w:tr>
      <w:tr w:rsidR="00B37854" w14:paraId="19C5ABF2" w14:textId="77777777">
        <w:tc>
          <w:tcPr>
            <w:tcW w:w="2136" w:type="dxa"/>
            <w:tcBorders>
              <w:top w:val="none" w:sz="4" w:space="0" w:color="000000"/>
              <w:left w:val="none" w:sz="4" w:space="0" w:color="000000"/>
              <w:bottom w:val="none" w:sz="4" w:space="0" w:color="000000"/>
              <w:right w:val="none" w:sz="4" w:space="0" w:color="000000"/>
            </w:tcBorders>
          </w:tcPr>
          <w:p w14:paraId="0F698465" w14:textId="77777777" w:rsidR="00B37854" w:rsidRDefault="006F2966">
            <w:pPr>
              <w:pStyle w:val="NoSpacing"/>
            </w:pPr>
            <w:r>
              <w:t>1</w:t>
            </w:r>
            <w:r>
              <w:rPr>
                <w:vertAlign w:val="superscript"/>
              </w:rPr>
              <w:t>st</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5E08C512" w14:textId="77777777" w:rsidR="00B37854" w:rsidRDefault="006F2966">
            <w:pPr>
              <w:pStyle w:val="NoSpacing"/>
            </w:pPr>
            <w:r>
              <w:t>-0.346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17D2E17" w14:textId="77777777" w:rsidR="00B37854" w:rsidRDefault="006F2966">
            <w:pPr>
              <w:pStyle w:val="NoSpacing"/>
            </w:pPr>
            <w:r>
              <w:t>-0.318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A5DE713" w14:textId="77777777" w:rsidR="00B37854" w:rsidRDefault="006F2966">
            <w:pPr>
              <w:pStyle w:val="NoSpacing"/>
            </w:pPr>
            <w:r>
              <w:t>-0.529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F7678A7" w14:textId="77777777" w:rsidR="00B37854" w:rsidRDefault="006F2966">
            <w:pPr>
              <w:pStyle w:val="NoSpacing"/>
            </w:pPr>
            <w:r>
              <w:t>-0.500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EFF73B7" w14:textId="77777777" w:rsidR="00B37854" w:rsidRDefault="006F2966">
            <w:pPr>
              <w:pStyle w:val="NoSpacing"/>
            </w:pPr>
            <w:r>
              <w:t>-0.518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906ED2C" w14:textId="77777777" w:rsidR="00B37854" w:rsidRDefault="006F2966">
            <w:pPr>
              <w:pStyle w:val="NoSpacing"/>
            </w:pPr>
            <w:r>
              <w:t>-0.469</w:t>
            </w:r>
            <w:r>
              <w:rPr>
                <w:vertAlign w:val="superscript"/>
              </w:rPr>
              <w:t>***</w:t>
            </w:r>
          </w:p>
        </w:tc>
      </w:tr>
      <w:tr w:rsidR="00B37854" w14:paraId="367931E1" w14:textId="77777777">
        <w:tc>
          <w:tcPr>
            <w:tcW w:w="2136" w:type="dxa"/>
            <w:tcBorders>
              <w:top w:val="none" w:sz="4" w:space="0" w:color="000000"/>
              <w:left w:val="none" w:sz="4" w:space="0" w:color="000000"/>
              <w:bottom w:val="none" w:sz="4" w:space="0" w:color="000000"/>
              <w:right w:val="none" w:sz="4" w:space="0" w:color="000000"/>
            </w:tcBorders>
          </w:tcPr>
          <w:p w14:paraId="4F62193D"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016F0717"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1B6FAD3D"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2655B343" w14:textId="77777777" w:rsidR="00B37854" w:rsidRDefault="006F2966">
            <w:pPr>
              <w:pStyle w:val="NoSpacing"/>
            </w:pPr>
            <w:r>
              <w:t>(0.083)</w:t>
            </w:r>
          </w:p>
        </w:tc>
        <w:tc>
          <w:tcPr>
            <w:tcW w:w="1304" w:type="dxa"/>
            <w:tcBorders>
              <w:top w:val="none" w:sz="4" w:space="0" w:color="000000"/>
              <w:left w:val="none" w:sz="4" w:space="0" w:color="000000"/>
              <w:bottom w:val="none" w:sz="4" w:space="0" w:color="000000"/>
              <w:right w:val="none" w:sz="4" w:space="0" w:color="000000"/>
            </w:tcBorders>
          </w:tcPr>
          <w:p w14:paraId="40CAD5DD" w14:textId="77777777" w:rsidR="00B37854" w:rsidRDefault="006F2966">
            <w:pPr>
              <w:pStyle w:val="NoSpacing"/>
            </w:pPr>
            <w:r>
              <w:t>(0.052)</w:t>
            </w:r>
          </w:p>
        </w:tc>
        <w:tc>
          <w:tcPr>
            <w:tcW w:w="1304" w:type="dxa"/>
            <w:tcBorders>
              <w:top w:val="none" w:sz="4" w:space="0" w:color="000000"/>
              <w:left w:val="none" w:sz="4" w:space="0" w:color="000000"/>
              <w:bottom w:val="none" w:sz="4" w:space="0" w:color="000000"/>
              <w:right w:val="none" w:sz="4" w:space="0" w:color="000000"/>
            </w:tcBorders>
          </w:tcPr>
          <w:p w14:paraId="407B4A2D" w14:textId="77777777" w:rsidR="00B37854" w:rsidRDefault="006F2966">
            <w:pPr>
              <w:pStyle w:val="NoSpacing"/>
            </w:pPr>
            <w:r>
              <w:t>(0.043)</w:t>
            </w:r>
          </w:p>
        </w:tc>
        <w:tc>
          <w:tcPr>
            <w:tcW w:w="1304" w:type="dxa"/>
            <w:tcBorders>
              <w:top w:val="none" w:sz="4" w:space="0" w:color="000000"/>
              <w:left w:val="none" w:sz="4" w:space="0" w:color="000000"/>
              <w:bottom w:val="none" w:sz="4" w:space="0" w:color="000000"/>
              <w:right w:val="none" w:sz="4" w:space="0" w:color="000000"/>
            </w:tcBorders>
          </w:tcPr>
          <w:p w14:paraId="54D97C0F" w14:textId="77777777" w:rsidR="00B37854" w:rsidRDefault="006F2966">
            <w:pPr>
              <w:pStyle w:val="NoSpacing"/>
            </w:pPr>
            <w:r>
              <w:t>(0.036)</w:t>
            </w:r>
          </w:p>
        </w:tc>
      </w:tr>
      <w:tr w:rsidR="00B37854" w14:paraId="2DEF49C8" w14:textId="77777777">
        <w:tc>
          <w:tcPr>
            <w:tcW w:w="2136" w:type="dxa"/>
            <w:tcBorders>
              <w:top w:val="none" w:sz="4" w:space="0" w:color="000000"/>
              <w:left w:val="none" w:sz="4" w:space="0" w:color="000000"/>
              <w:bottom w:val="none" w:sz="4" w:space="0" w:color="000000"/>
              <w:right w:val="none" w:sz="4" w:space="0" w:color="000000"/>
            </w:tcBorders>
          </w:tcPr>
          <w:p w14:paraId="627B43D3" w14:textId="77777777" w:rsidR="00B37854" w:rsidRDefault="006F2966">
            <w:pPr>
              <w:pStyle w:val="NoSpacing"/>
            </w:pPr>
            <w:r>
              <w:t>2</w:t>
            </w:r>
            <w:r>
              <w:rPr>
                <w:vertAlign w:val="superscript"/>
              </w:rPr>
              <w:t>nd</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2DE5F39C" w14:textId="77777777" w:rsidR="00B37854" w:rsidRDefault="006F2966">
            <w:pPr>
              <w:pStyle w:val="NoSpacing"/>
            </w:pPr>
            <w:r>
              <w:t>-0.176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9BF681C" w14:textId="77777777" w:rsidR="00B37854" w:rsidRDefault="006F2966">
            <w:pPr>
              <w:pStyle w:val="NoSpacing"/>
            </w:pPr>
            <w:r>
              <w:t>-0.178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F09DC1A" w14:textId="77777777" w:rsidR="00B37854" w:rsidRDefault="006F2966">
            <w:pPr>
              <w:pStyle w:val="NoSpacing"/>
            </w:pPr>
            <w:r>
              <w:t>-0.289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84DBACB" w14:textId="77777777" w:rsidR="00B37854" w:rsidRDefault="006F2966">
            <w:pPr>
              <w:pStyle w:val="NoSpacing"/>
            </w:pPr>
            <w:r>
              <w:t>-0.207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903E693" w14:textId="77777777" w:rsidR="00B37854" w:rsidRDefault="006F2966">
            <w:pPr>
              <w:pStyle w:val="NoSpacing"/>
            </w:pPr>
            <w:r>
              <w:t>-0.317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5B14D4C" w14:textId="77777777" w:rsidR="00B37854" w:rsidRDefault="006F2966">
            <w:pPr>
              <w:pStyle w:val="NoSpacing"/>
            </w:pPr>
            <w:r>
              <w:t>-0.272</w:t>
            </w:r>
            <w:r>
              <w:rPr>
                <w:vertAlign w:val="superscript"/>
              </w:rPr>
              <w:t>***</w:t>
            </w:r>
          </w:p>
        </w:tc>
      </w:tr>
      <w:tr w:rsidR="00B37854" w14:paraId="5B174F83" w14:textId="77777777">
        <w:tc>
          <w:tcPr>
            <w:tcW w:w="2136" w:type="dxa"/>
            <w:tcBorders>
              <w:top w:val="none" w:sz="4" w:space="0" w:color="000000"/>
              <w:left w:val="none" w:sz="4" w:space="0" w:color="000000"/>
              <w:bottom w:val="none" w:sz="4" w:space="0" w:color="000000"/>
              <w:right w:val="none" w:sz="4" w:space="0" w:color="000000"/>
            </w:tcBorders>
          </w:tcPr>
          <w:p w14:paraId="4FEE4A2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039FCBD5" w14:textId="77777777" w:rsidR="00B37854" w:rsidRDefault="006F2966">
            <w:pPr>
              <w:pStyle w:val="NoSpacing"/>
            </w:pPr>
            <w:r>
              <w:t>(0.031)</w:t>
            </w:r>
          </w:p>
        </w:tc>
        <w:tc>
          <w:tcPr>
            <w:tcW w:w="1304" w:type="dxa"/>
            <w:tcBorders>
              <w:top w:val="none" w:sz="4" w:space="0" w:color="000000"/>
              <w:left w:val="none" w:sz="4" w:space="0" w:color="000000"/>
              <w:bottom w:val="none" w:sz="4" w:space="0" w:color="000000"/>
              <w:right w:val="none" w:sz="4" w:space="0" w:color="000000"/>
            </w:tcBorders>
          </w:tcPr>
          <w:p w14:paraId="245B620D" w14:textId="77777777" w:rsidR="00B37854" w:rsidRDefault="006F2966">
            <w:pPr>
              <w:pStyle w:val="NoSpacing"/>
            </w:pPr>
            <w:r>
              <w:t>(0.031)</w:t>
            </w:r>
          </w:p>
        </w:tc>
        <w:tc>
          <w:tcPr>
            <w:tcW w:w="1304" w:type="dxa"/>
            <w:tcBorders>
              <w:top w:val="none" w:sz="4" w:space="0" w:color="000000"/>
              <w:left w:val="none" w:sz="4" w:space="0" w:color="000000"/>
              <w:bottom w:val="none" w:sz="4" w:space="0" w:color="000000"/>
              <w:right w:val="none" w:sz="4" w:space="0" w:color="000000"/>
            </w:tcBorders>
          </w:tcPr>
          <w:p w14:paraId="60CD64FD" w14:textId="77777777" w:rsidR="00B37854" w:rsidRDefault="006F2966">
            <w:pPr>
              <w:pStyle w:val="NoSpacing"/>
            </w:pPr>
            <w:r>
              <w:t>(0.056)</w:t>
            </w:r>
          </w:p>
        </w:tc>
        <w:tc>
          <w:tcPr>
            <w:tcW w:w="1304" w:type="dxa"/>
            <w:tcBorders>
              <w:top w:val="none" w:sz="4" w:space="0" w:color="000000"/>
              <w:left w:val="none" w:sz="4" w:space="0" w:color="000000"/>
              <w:bottom w:val="none" w:sz="4" w:space="0" w:color="000000"/>
              <w:right w:val="none" w:sz="4" w:space="0" w:color="000000"/>
            </w:tcBorders>
          </w:tcPr>
          <w:p w14:paraId="42A816B3" w14:textId="77777777" w:rsidR="00B37854" w:rsidRDefault="006F2966">
            <w:pPr>
              <w:pStyle w:val="NoSpacing"/>
            </w:pPr>
            <w:r>
              <w:t>(0.038)</w:t>
            </w:r>
          </w:p>
        </w:tc>
        <w:tc>
          <w:tcPr>
            <w:tcW w:w="1304" w:type="dxa"/>
            <w:tcBorders>
              <w:top w:val="none" w:sz="4" w:space="0" w:color="000000"/>
              <w:left w:val="none" w:sz="4" w:space="0" w:color="000000"/>
              <w:bottom w:val="none" w:sz="4" w:space="0" w:color="000000"/>
              <w:right w:val="none" w:sz="4" w:space="0" w:color="000000"/>
            </w:tcBorders>
          </w:tcPr>
          <w:p w14:paraId="457BB43B" w14:textId="77777777" w:rsidR="00B37854" w:rsidRDefault="006F2966">
            <w:pPr>
              <w:pStyle w:val="NoSpacing"/>
            </w:pPr>
            <w:r>
              <w:t>(0.039)</w:t>
            </w:r>
          </w:p>
        </w:tc>
        <w:tc>
          <w:tcPr>
            <w:tcW w:w="1304" w:type="dxa"/>
            <w:tcBorders>
              <w:top w:val="none" w:sz="4" w:space="0" w:color="000000"/>
              <w:left w:val="none" w:sz="4" w:space="0" w:color="000000"/>
              <w:bottom w:val="none" w:sz="4" w:space="0" w:color="000000"/>
              <w:right w:val="none" w:sz="4" w:space="0" w:color="000000"/>
            </w:tcBorders>
          </w:tcPr>
          <w:p w14:paraId="35BE2828" w14:textId="77777777" w:rsidR="00B37854" w:rsidRDefault="006F2966">
            <w:pPr>
              <w:pStyle w:val="NoSpacing"/>
            </w:pPr>
            <w:r>
              <w:t>(0.034)</w:t>
            </w:r>
          </w:p>
        </w:tc>
      </w:tr>
      <w:tr w:rsidR="00B37854" w14:paraId="10106708" w14:textId="77777777">
        <w:tc>
          <w:tcPr>
            <w:tcW w:w="2136" w:type="dxa"/>
            <w:tcBorders>
              <w:top w:val="none" w:sz="4" w:space="0" w:color="000000"/>
              <w:left w:val="none" w:sz="4" w:space="0" w:color="000000"/>
              <w:bottom w:val="none" w:sz="4" w:space="0" w:color="000000"/>
              <w:right w:val="none" w:sz="4" w:space="0" w:color="000000"/>
            </w:tcBorders>
          </w:tcPr>
          <w:p w14:paraId="28522B49" w14:textId="77777777" w:rsidR="00B37854" w:rsidRDefault="006F2966">
            <w:pPr>
              <w:pStyle w:val="NoSpacing"/>
            </w:pPr>
            <w:r>
              <w:t>3</w:t>
            </w:r>
            <w:r>
              <w:rPr>
                <w:vertAlign w:val="superscript"/>
              </w:rPr>
              <w:t>rd</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73534910" w14:textId="77777777" w:rsidR="00B37854" w:rsidRDefault="006F2966">
            <w:pPr>
              <w:pStyle w:val="NoSpacing"/>
            </w:pPr>
            <w:r>
              <w:t>-0.116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D26D7D5" w14:textId="77777777" w:rsidR="00B37854" w:rsidRDefault="006F2966">
            <w:pPr>
              <w:pStyle w:val="NoSpacing"/>
            </w:pPr>
            <w:r>
              <w:t>-0.115</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632EB4F" w14:textId="77777777" w:rsidR="00B37854" w:rsidRDefault="006F2966">
            <w:pPr>
              <w:pStyle w:val="NoSpacing"/>
            </w:pPr>
            <w:r>
              <w:t>-0.130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A7A02E0" w14:textId="77777777" w:rsidR="00B37854" w:rsidRDefault="006F2966">
            <w:pPr>
              <w:pStyle w:val="NoSpacing"/>
            </w:pPr>
            <w:r>
              <w:t>-0.131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5CD28AA" w14:textId="77777777" w:rsidR="00B37854" w:rsidRDefault="006F2966">
            <w:pPr>
              <w:pStyle w:val="NoSpacing"/>
            </w:pPr>
            <w:r>
              <w:t>-0.156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A9DBAB3" w14:textId="77777777" w:rsidR="00B37854" w:rsidRDefault="006F2966">
            <w:pPr>
              <w:pStyle w:val="NoSpacing"/>
            </w:pPr>
            <w:r>
              <w:t>-0.125</w:t>
            </w:r>
            <w:r>
              <w:rPr>
                <w:vertAlign w:val="superscript"/>
              </w:rPr>
              <w:t>***</w:t>
            </w:r>
          </w:p>
        </w:tc>
      </w:tr>
      <w:tr w:rsidR="00B37854" w14:paraId="480C6EAD" w14:textId="77777777">
        <w:tc>
          <w:tcPr>
            <w:tcW w:w="2136" w:type="dxa"/>
            <w:tcBorders>
              <w:top w:val="none" w:sz="4" w:space="0" w:color="000000"/>
              <w:left w:val="none" w:sz="4" w:space="0" w:color="000000"/>
              <w:bottom w:val="none" w:sz="4" w:space="0" w:color="000000"/>
              <w:right w:val="none" w:sz="4" w:space="0" w:color="000000"/>
            </w:tcBorders>
          </w:tcPr>
          <w:p w14:paraId="604D571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2126473" w14:textId="77777777" w:rsidR="00B37854" w:rsidRDefault="006F2966">
            <w:pPr>
              <w:pStyle w:val="NoSpacing"/>
            </w:pPr>
            <w:r>
              <w:t>(0.029)</w:t>
            </w:r>
          </w:p>
        </w:tc>
        <w:tc>
          <w:tcPr>
            <w:tcW w:w="1304" w:type="dxa"/>
            <w:tcBorders>
              <w:top w:val="none" w:sz="4" w:space="0" w:color="000000"/>
              <w:left w:val="none" w:sz="4" w:space="0" w:color="000000"/>
              <w:bottom w:val="none" w:sz="4" w:space="0" w:color="000000"/>
              <w:right w:val="none" w:sz="4" w:space="0" w:color="000000"/>
            </w:tcBorders>
          </w:tcPr>
          <w:p w14:paraId="66A43C82" w14:textId="77777777" w:rsidR="00B37854" w:rsidRDefault="006F2966">
            <w:pPr>
              <w:pStyle w:val="NoSpacing"/>
            </w:pPr>
            <w:r>
              <w:t>(0.030)</w:t>
            </w:r>
          </w:p>
        </w:tc>
        <w:tc>
          <w:tcPr>
            <w:tcW w:w="1304" w:type="dxa"/>
            <w:tcBorders>
              <w:top w:val="none" w:sz="4" w:space="0" w:color="000000"/>
              <w:left w:val="none" w:sz="4" w:space="0" w:color="000000"/>
              <w:bottom w:val="none" w:sz="4" w:space="0" w:color="000000"/>
              <w:right w:val="none" w:sz="4" w:space="0" w:color="000000"/>
            </w:tcBorders>
          </w:tcPr>
          <w:p w14:paraId="45B231ED" w14:textId="77777777" w:rsidR="00B37854" w:rsidRDefault="006F2966">
            <w:pPr>
              <w:pStyle w:val="NoSpacing"/>
            </w:pPr>
            <w:r>
              <w:t>(0.052)</w:t>
            </w:r>
          </w:p>
        </w:tc>
        <w:tc>
          <w:tcPr>
            <w:tcW w:w="1304" w:type="dxa"/>
            <w:tcBorders>
              <w:top w:val="none" w:sz="4" w:space="0" w:color="000000"/>
              <w:left w:val="none" w:sz="4" w:space="0" w:color="000000"/>
              <w:bottom w:val="none" w:sz="4" w:space="0" w:color="000000"/>
              <w:right w:val="none" w:sz="4" w:space="0" w:color="000000"/>
            </w:tcBorders>
          </w:tcPr>
          <w:p w14:paraId="60321DBF"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7DAC219E" w14:textId="77777777" w:rsidR="00B37854" w:rsidRDefault="006F2966">
            <w:pPr>
              <w:pStyle w:val="NoSpacing"/>
            </w:pPr>
            <w:r>
              <w:t>(0.038)</w:t>
            </w:r>
          </w:p>
        </w:tc>
        <w:tc>
          <w:tcPr>
            <w:tcW w:w="1304" w:type="dxa"/>
            <w:tcBorders>
              <w:top w:val="none" w:sz="4" w:space="0" w:color="000000"/>
              <w:left w:val="none" w:sz="4" w:space="0" w:color="000000"/>
              <w:bottom w:val="none" w:sz="4" w:space="0" w:color="000000"/>
              <w:right w:val="none" w:sz="4" w:space="0" w:color="000000"/>
            </w:tcBorders>
          </w:tcPr>
          <w:p w14:paraId="4F92A68E" w14:textId="77777777" w:rsidR="00B37854" w:rsidRDefault="006F2966">
            <w:pPr>
              <w:pStyle w:val="NoSpacing"/>
            </w:pPr>
            <w:r>
              <w:t>(0.031)</w:t>
            </w:r>
          </w:p>
        </w:tc>
      </w:tr>
      <w:tr w:rsidR="00B37854" w14:paraId="3824D5FF" w14:textId="77777777">
        <w:tc>
          <w:tcPr>
            <w:tcW w:w="2136" w:type="dxa"/>
            <w:tcBorders>
              <w:top w:val="none" w:sz="4" w:space="0" w:color="000000"/>
              <w:left w:val="none" w:sz="4" w:space="0" w:color="000000"/>
              <w:bottom w:val="none" w:sz="4" w:space="0" w:color="000000"/>
              <w:right w:val="none" w:sz="4" w:space="0" w:color="000000"/>
            </w:tcBorders>
          </w:tcPr>
          <w:p w14:paraId="1FFEBB91" w14:textId="77777777" w:rsidR="00B37854" w:rsidRDefault="006F2966">
            <w:pPr>
              <w:pStyle w:val="NoSpacing"/>
            </w:pPr>
            <w:r>
              <w:t>4</w:t>
            </w:r>
            <w:r>
              <w:rPr>
                <w:vertAlign w:val="superscript"/>
              </w:rPr>
              <w:t>th</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0A6E5F8E" w14:textId="77777777" w:rsidR="00B37854" w:rsidRDefault="006F2966">
            <w:pPr>
              <w:pStyle w:val="NoSpacing"/>
            </w:pPr>
            <w:r>
              <w:t>-0.062</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7546EB4" w14:textId="77777777" w:rsidR="00B37854" w:rsidRDefault="006F2966">
            <w:pPr>
              <w:pStyle w:val="NoSpacing"/>
            </w:pPr>
            <w:r>
              <w:t>-0.062</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D27B800" w14:textId="77777777" w:rsidR="00B37854" w:rsidRDefault="006F2966">
            <w:pPr>
              <w:pStyle w:val="NoSpacing"/>
            </w:pPr>
            <w:r>
              <w:t>-0.041</w:t>
            </w:r>
          </w:p>
        </w:tc>
        <w:tc>
          <w:tcPr>
            <w:tcW w:w="1304" w:type="dxa"/>
            <w:tcBorders>
              <w:top w:val="none" w:sz="4" w:space="0" w:color="000000"/>
              <w:left w:val="none" w:sz="4" w:space="0" w:color="000000"/>
              <w:bottom w:val="none" w:sz="4" w:space="0" w:color="000000"/>
              <w:right w:val="none" w:sz="4" w:space="0" w:color="000000"/>
            </w:tcBorders>
          </w:tcPr>
          <w:p w14:paraId="47CA8BDA" w14:textId="77777777" w:rsidR="00B37854" w:rsidRDefault="006F2966">
            <w:pPr>
              <w:pStyle w:val="NoSpacing"/>
            </w:pPr>
            <w:r>
              <w:t>-0.068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063F859" w14:textId="77777777" w:rsidR="00B37854" w:rsidRDefault="006F2966">
            <w:pPr>
              <w:pStyle w:val="NoSpacing"/>
            </w:pPr>
            <w:r>
              <w:t>-0.034</w:t>
            </w:r>
          </w:p>
        </w:tc>
        <w:tc>
          <w:tcPr>
            <w:tcW w:w="1304" w:type="dxa"/>
            <w:tcBorders>
              <w:top w:val="none" w:sz="4" w:space="0" w:color="000000"/>
              <w:left w:val="none" w:sz="4" w:space="0" w:color="000000"/>
              <w:bottom w:val="none" w:sz="4" w:space="0" w:color="000000"/>
              <w:right w:val="none" w:sz="4" w:space="0" w:color="000000"/>
            </w:tcBorders>
          </w:tcPr>
          <w:p w14:paraId="563B331D" w14:textId="77777777" w:rsidR="00B37854" w:rsidRDefault="006F2966">
            <w:pPr>
              <w:pStyle w:val="NoSpacing"/>
            </w:pPr>
            <w:r>
              <w:t>-0.029</w:t>
            </w:r>
          </w:p>
        </w:tc>
      </w:tr>
      <w:tr w:rsidR="00B37854" w14:paraId="5D37ED5E" w14:textId="77777777">
        <w:tc>
          <w:tcPr>
            <w:tcW w:w="2136" w:type="dxa"/>
            <w:tcBorders>
              <w:top w:val="none" w:sz="4" w:space="0" w:color="000000"/>
              <w:left w:val="none" w:sz="4" w:space="0" w:color="000000"/>
              <w:bottom w:val="none" w:sz="4" w:space="0" w:color="000000"/>
              <w:right w:val="none" w:sz="4" w:space="0" w:color="000000"/>
            </w:tcBorders>
          </w:tcPr>
          <w:p w14:paraId="78327824"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337FB7B" w14:textId="77777777" w:rsidR="00B37854" w:rsidRDefault="006F2966">
            <w:pPr>
              <w:pStyle w:val="NoSpacing"/>
            </w:pPr>
            <w:r>
              <w:t>(0.026)</w:t>
            </w:r>
          </w:p>
        </w:tc>
        <w:tc>
          <w:tcPr>
            <w:tcW w:w="1304" w:type="dxa"/>
            <w:tcBorders>
              <w:top w:val="none" w:sz="4" w:space="0" w:color="000000"/>
              <w:left w:val="none" w:sz="4" w:space="0" w:color="000000"/>
              <w:bottom w:val="none" w:sz="4" w:space="0" w:color="000000"/>
              <w:right w:val="none" w:sz="4" w:space="0" w:color="000000"/>
            </w:tcBorders>
          </w:tcPr>
          <w:p w14:paraId="55B78801" w14:textId="77777777" w:rsidR="00B37854" w:rsidRDefault="006F2966">
            <w:pPr>
              <w:pStyle w:val="NoSpacing"/>
            </w:pPr>
            <w:r>
              <w:t>(0.028)</w:t>
            </w:r>
          </w:p>
        </w:tc>
        <w:tc>
          <w:tcPr>
            <w:tcW w:w="1304" w:type="dxa"/>
            <w:tcBorders>
              <w:top w:val="none" w:sz="4" w:space="0" w:color="000000"/>
              <w:left w:val="none" w:sz="4" w:space="0" w:color="000000"/>
              <w:bottom w:val="none" w:sz="4" w:space="0" w:color="000000"/>
              <w:right w:val="none" w:sz="4" w:space="0" w:color="000000"/>
            </w:tcBorders>
          </w:tcPr>
          <w:p w14:paraId="7CE984E5" w14:textId="77777777" w:rsidR="00B37854" w:rsidRDefault="006F2966">
            <w:pPr>
              <w:pStyle w:val="NoSpacing"/>
            </w:pPr>
            <w:r>
              <w:t>(0.045)</w:t>
            </w:r>
          </w:p>
        </w:tc>
        <w:tc>
          <w:tcPr>
            <w:tcW w:w="1304" w:type="dxa"/>
            <w:tcBorders>
              <w:top w:val="none" w:sz="4" w:space="0" w:color="000000"/>
              <w:left w:val="none" w:sz="4" w:space="0" w:color="000000"/>
              <w:bottom w:val="none" w:sz="4" w:space="0" w:color="000000"/>
              <w:right w:val="none" w:sz="4" w:space="0" w:color="000000"/>
            </w:tcBorders>
          </w:tcPr>
          <w:p w14:paraId="259C5308" w14:textId="77777777" w:rsidR="00B37854" w:rsidRDefault="006F2966">
            <w:pPr>
              <w:pStyle w:val="NoSpacing"/>
            </w:pPr>
            <w:r>
              <w:t>(0.033)</w:t>
            </w:r>
          </w:p>
        </w:tc>
        <w:tc>
          <w:tcPr>
            <w:tcW w:w="1304" w:type="dxa"/>
            <w:tcBorders>
              <w:top w:val="none" w:sz="4" w:space="0" w:color="000000"/>
              <w:left w:val="none" w:sz="4" w:space="0" w:color="000000"/>
              <w:bottom w:val="none" w:sz="4" w:space="0" w:color="000000"/>
              <w:right w:val="none" w:sz="4" w:space="0" w:color="000000"/>
            </w:tcBorders>
          </w:tcPr>
          <w:p w14:paraId="792A2DE6" w14:textId="77777777" w:rsidR="00B37854" w:rsidRDefault="006F2966">
            <w:pPr>
              <w:pStyle w:val="NoSpacing"/>
            </w:pPr>
            <w:r>
              <w:t>(0.033)</w:t>
            </w:r>
          </w:p>
        </w:tc>
        <w:tc>
          <w:tcPr>
            <w:tcW w:w="1304" w:type="dxa"/>
            <w:tcBorders>
              <w:top w:val="none" w:sz="4" w:space="0" w:color="000000"/>
              <w:left w:val="none" w:sz="4" w:space="0" w:color="000000"/>
              <w:bottom w:val="none" w:sz="4" w:space="0" w:color="000000"/>
              <w:right w:val="none" w:sz="4" w:space="0" w:color="000000"/>
            </w:tcBorders>
          </w:tcPr>
          <w:p w14:paraId="622FC225" w14:textId="77777777" w:rsidR="00B37854" w:rsidRDefault="006F2966">
            <w:pPr>
              <w:pStyle w:val="NoSpacing"/>
            </w:pPr>
            <w:r>
              <w:t>(0.031)</w:t>
            </w:r>
          </w:p>
        </w:tc>
      </w:tr>
      <w:tr w:rsidR="00B37854" w14:paraId="6ED3B2B2" w14:textId="77777777">
        <w:tc>
          <w:tcPr>
            <w:tcW w:w="2136" w:type="dxa"/>
            <w:tcBorders>
              <w:left w:val="none" w:sz="4" w:space="0" w:color="000000"/>
              <w:bottom w:val="none" w:sz="4" w:space="0" w:color="000000"/>
              <w:right w:val="none" w:sz="4" w:space="0" w:color="000000"/>
            </w:tcBorders>
          </w:tcPr>
          <w:p w14:paraId="459A0684" w14:textId="77777777" w:rsidR="00B37854" w:rsidRDefault="006F2966">
            <w:pPr>
              <w:pStyle w:val="NoSpacing"/>
            </w:pPr>
            <w:r>
              <w:t>Age at assessment</w:t>
            </w:r>
          </w:p>
        </w:tc>
        <w:tc>
          <w:tcPr>
            <w:tcW w:w="1304" w:type="dxa"/>
            <w:tcBorders>
              <w:left w:val="none" w:sz="4" w:space="0" w:color="000000"/>
              <w:bottom w:val="none" w:sz="4" w:space="0" w:color="000000"/>
              <w:right w:val="none" w:sz="4" w:space="0" w:color="000000"/>
            </w:tcBorders>
          </w:tcPr>
          <w:p w14:paraId="40F8C7DA" w14:textId="77777777" w:rsidR="00B37854" w:rsidRDefault="006F2966">
            <w:pPr>
              <w:pStyle w:val="NoSpacing"/>
            </w:pPr>
            <w:r>
              <w:t>-0.042</w:t>
            </w:r>
            <w:r>
              <w:rPr>
                <w:vertAlign w:val="superscript"/>
              </w:rPr>
              <w:t>***</w:t>
            </w:r>
          </w:p>
        </w:tc>
        <w:tc>
          <w:tcPr>
            <w:tcW w:w="1304" w:type="dxa"/>
            <w:tcBorders>
              <w:left w:val="none" w:sz="4" w:space="0" w:color="000000"/>
              <w:bottom w:val="none" w:sz="4" w:space="0" w:color="000000"/>
              <w:right w:val="none" w:sz="4" w:space="0" w:color="000000"/>
            </w:tcBorders>
          </w:tcPr>
          <w:p w14:paraId="2317BE21" w14:textId="77777777" w:rsidR="00B37854" w:rsidRDefault="006F2966">
            <w:pPr>
              <w:pStyle w:val="NoSpacing"/>
            </w:pPr>
            <w:r>
              <w:t>-0.039</w:t>
            </w:r>
            <w:r>
              <w:rPr>
                <w:vertAlign w:val="superscript"/>
              </w:rPr>
              <w:t>***</w:t>
            </w:r>
          </w:p>
        </w:tc>
        <w:tc>
          <w:tcPr>
            <w:tcW w:w="1304" w:type="dxa"/>
            <w:tcBorders>
              <w:left w:val="none" w:sz="4" w:space="0" w:color="000000"/>
              <w:bottom w:val="none" w:sz="4" w:space="0" w:color="000000"/>
              <w:right w:val="none" w:sz="4" w:space="0" w:color="000000"/>
            </w:tcBorders>
          </w:tcPr>
          <w:p w14:paraId="60E5B9D9" w14:textId="77777777" w:rsidR="00B37854" w:rsidRDefault="006F2966">
            <w:pPr>
              <w:pStyle w:val="NoSpacing"/>
            </w:pPr>
            <w:r>
              <w:t>0.036</w:t>
            </w:r>
            <w:r>
              <w:rPr>
                <w:vertAlign w:val="superscript"/>
              </w:rPr>
              <w:t>***</w:t>
            </w:r>
          </w:p>
        </w:tc>
        <w:tc>
          <w:tcPr>
            <w:tcW w:w="1304" w:type="dxa"/>
            <w:tcBorders>
              <w:left w:val="none" w:sz="4" w:space="0" w:color="000000"/>
              <w:bottom w:val="none" w:sz="4" w:space="0" w:color="000000"/>
              <w:right w:val="none" w:sz="4" w:space="0" w:color="000000"/>
            </w:tcBorders>
          </w:tcPr>
          <w:p w14:paraId="6817AD12" w14:textId="77777777" w:rsidR="00B37854" w:rsidRDefault="006F2966">
            <w:pPr>
              <w:pStyle w:val="NoSpacing"/>
            </w:pPr>
            <w:r>
              <w:t>0.032</w:t>
            </w:r>
            <w:r>
              <w:rPr>
                <w:vertAlign w:val="superscript"/>
              </w:rPr>
              <w:t>***</w:t>
            </w:r>
          </w:p>
        </w:tc>
        <w:tc>
          <w:tcPr>
            <w:tcW w:w="1304" w:type="dxa"/>
            <w:tcBorders>
              <w:left w:val="none" w:sz="4" w:space="0" w:color="000000"/>
              <w:bottom w:val="none" w:sz="4" w:space="0" w:color="000000"/>
              <w:right w:val="none" w:sz="4" w:space="0" w:color="000000"/>
            </w:tcBorders>
          </w:tcPr>
          <w:p w14:paraId="6F577350" w14:textId="77777777" w:rsidR="00B37854" w:rsidRDefault="006F2966">
            <w:pPr>
              <w:pStyle w:val="NoSpacing"/>
            </w:pPr>
            <w:r>
              <w:t>0.021</w:t>
            </w:r>
            <w:r>
              <w:rPr>
                <w:vertAlign w:val="superscript"/>
              </w:rPr>
              <w:t>***</w:t>
            </w:r>
          </w:p>
        </w:tc>
        <w:tc>
          <w:tcPr>
            <w:tcW w:w="1304" w:type="dxa"/>
            <w:tcBorders>
              <w:left w:val="none" w:sz="4" w:space="0" w:color="000000"/>
              <w:bottom w:val="none" w:sz="4" w:space="0" w:color="000000"/>
              <w:right w:val="none" w:sz="4" w:space="0" w:color="000000"/>
            </w:tcBorders>
          </w:tcPr>
          <w:p w14:paraId="08EFB3DC" w14:textId="77777777" w:rsidR="00B37854" w:rsidRDefault="006F2966">
            <w:pPr>
              <w:pStyle w:val="NoSpacing"/>
            </w:pPr>
            <w:r>
              <w:t>0.019</w:t>
            </w:r>
            <w:r>
              <w:rPr>
                <w:vertAlign w:val="superscript"/>
              </w:rPr>
              <w:t>***</w:t>
            </w:r>
          </w:p>
        </w:tc>
      </w:tr>
      <w:tr w:rsidR="00B37854" w14:paraId="0408CCD1" w14:textId="77777777">
        <w:tc>
          <w:tcPr>
            <w:tcW w:w="2136" w:type="dxa"/>
            <w:tcBorders>
              <w:top w:val="none" w:sz="4" w:space="0" w:color="000000"/>
              <w:left w:val="none" w:sz="4" w:space="0" w:color="000000"/>
              <w:bottom w:val="none" w:sz="4" w:space="0" w:color="000000"/>
              <w:right w:val="none" w:sz="4" w:space="0" w:color="000000"/>
            </w:tcBorders>
          </w:tcPr>
          <w:p w14:paraId="4A7B443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5F494AB" w14:textId="77777777" w:rsidR="00B37854" w:rsidRDefault="006F2966">
            <w:pPr>
              <w:pStyle w:val="NoSpacing"/>
            </w:pPr>
            <w:r>
              <w:t>(0.006)</w:t>
            </w:r>
          </w:p>
        </w:tc>
        <w:tc>
          <w:tcPr>
            <w:tcW w:w="1304" w:type="dxa"/>
            <w:tcBorders>
              <w:top w:val="none" w:sz="4" w:space="0" w:color="000000"/>
              <w:left w:val="none" w:sz="4" w:space="0" w:color="000000"/>
              <w:bottom w:val="none" w:sz="4" w:space="0" w:color="000000"/>
              <w:right w:val="none" w:sz="4" w:space="0" w:color="000000"/>
            </w:tcBorders>
          </w:tcPr>
          <w:p w14:paraId="42F86825" w14:textId="77777777" w:rsidR="00B37854" w:rsidRDefault="006F2966">
            <w:pPr>
              <w:pStyle w:val="NoSpacing"/>
            </w:pPr>
            <w:r>
              <w:t>(0.005)</w:t>
            </w:r>
          </w:p>
        </w:tc>
        <w:tc>
          <w:tcPr>
            <w:tcW w:w="1304" w:type="dxa"/>
            <w:tcBorders>
              <w:top w:val="none" w:sz="4" w:space="0" w:color="000000"/>
              <w:left w:val="none" w:sz="4" w:space="0" w:color="000000"/>
              <w:bottom w:val="none" w:sz="4" w:space="0" w:color="000000"/>
              <w:right w:val="none" w:sz="4" w:space="0" w:color="000000"/>
            </w:tcBorders>
          </w:tcPr>
          <w:p w14:paraId="4EC02F61" w14:textId="77777777" w:rsidR="00B37854" w:rsidRDefault="006F2966">
            <w:pPr>
              <w:pStyle w:val="NoSpacing"/>
            </w:pPr>
            <w:r>
              <w:t>(0.004)</w:t>
            </w:r>
          </w:p>
        </w:tc>
        <w:tc>
          <w:tcPr>
            <w:tcW w:w="1304" w:type="dxa"/>
            <w:tcBorders>
              <w:top w:val="none" w:sz="4" w:space="0" w:color="000000"/>
              <w:left w:val="none" w:sz="4" w:space="0" w:color="000000"/>
              <w:bottom w:val="none" w:sz="4" w:space="0" w:color="000000"/>
              <w:right w:val="none" w:sz="4" w:space="0" w:color="000000"/>
            </w:tcBorders>
          </w:tcPr>
          <w:p w14:paraId="3DE67135" w14:textId="77777777" w:rsidR="00B37854" w:rsidRDefault="006F2966">
            <w:pPr>
              <w:pStyle w:val="NoSpacing"/>
            </w:pPr>
            <w:r>
              <w:t>(0.002)</w:t>
            </w:r>
          </w:p>
        </w:tc>
        <w:tc>
          <w:tcPr>
            <w:tcW w:w="1304" w:type="dxa"/>
            <w:tcBorders>
              <w:top w:val="none" w:sz="4" w:space="0" w:color="000000"/>
              <w:left w:val="none" w:sz="4" w:space="0" w:color="000000"/>
              <w:bottom w:val="none" w:sz="4" w:space="0" w:color="000000"/>
              <w:right w:val="none" w:sz="4" w:space="0" w:color="000000"/>
            </w:tcBorders>
          </w:tcPr>
          <w:p w14:paraId="4C91D758" w14:textId="77777777" w:rsidR="00B37854" w:rsidRDefault="006F2966">
            <w:pPr>
              <w:pStyle w:val="NoSpacing"/>
            </w:pPr>
            <w:r>
              <w:t>(0.003)</w:t>
            </w:r>
          </w:p>
        </w:tc>
        <w:tc>
          <w:tcPr>
            <w:tcW w:w="1304" w:type="dxa"/>
            <w:tcBorders>
              <w:top w:val="none" w:sz="4" w:space="0" w:color="000000"/>
              <w:left w:val="none" w:sz="4" w:space="0" w:color="000000"/>
              <w:bottom w:val="none" w:sz="4" w:space="0" w:color="000000"/>
              <w:right w:val="none" w:sz="4" w:space="0" w:color="000000"/>
            </w:tcBorders>
          </w:tcPr>
          <w:p w14:paraId="11FF23B0" w14:textId="77777777" w:rsidR="00B37854" w:rsidRDefault="006F2966">
            <w:pPr>
              <w:pStyle w:val="NoSpacing"/>
            </w:pPr>
            <w:r>
              <w:t>(0.002)</w:t>
            </w:r>
          </w:p>
        </w:tc>
      </w:tr>
      <w:tr w:rsidR="00B37854" w14:paraId="261E8AD3" w14:textId="77777777">
        <w:tc>
          <w:tcPr>
            <w:tcW w:w="2136" w:type="dxa"/>
            <w:tcBorders>
              <w:top w:val="none" w:sz="4" w:space="0" w:color="000000"/>
              <w:left w:val="none" w:sz="4" w:space="0" w:color="000000"/>
              <w:bottom w:val="none" w:sz="4" w:space="0" w:color="000000"/>
              <w:right w:val="none" w:sz="4" w:space="0" w:color="000000"/>
            </w:tcBorders>
          </w:tcPr>
          <w:p w14:paraId="60A6120A" w14:textId="77777777" w:rsidR="00B37854" w:rsidRDefault="006F2966">
            <w:pPr>
              <w:pStyle w:val="NoSpacing"/>
            </w:pPr>
            <w:r>
              <w:t>Child is female</w:t>
            </w:r>
          </w:p>
        </w:tc>
        <w:tc>
          <w:tcPr>
            <w:tcW w:w="1304" w:type="dxa"/>
            <w:tcBorders>
              <w:top w:val="none" w:sz="4" w:space="0" w:color="000000"/>
              <w:left w:val="none" w:sz="4" w:space="0" w:color="000000"/>
              <w:bottom w:val="none" w:sz="4" w:space="0" w:color="000000"/>
              <w:right w:val="none" w:sz="4" w:space="0" w:color="000000"/>
            </w:tcBorders>
          </w:tcPr>
          <w:p w14:paraId="5E0EF89A" w14:textId="77777777" w:rsidR="00B37854" w:rsidRDefault="006F2966">
            <w:pPr>
              <w:pStyle w:val="NoSpacing"/>
            </w:pPr>
            <w:r>
              <w:t>0.190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F640628" w14:textId="77777777" w:rsidR="00B37854" w:rsidRDefault="006F2966">
            <w:pPr>
              <w:pStyle w:val="NoSpacing"/>
            </w:pPr>
            <w:r>
              <w:t>0.185</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B4D210C" w14:textId="77777777" w:rsidR="00B37854" w:rsidRDefault="006F2966">
            <w:pPr>
              <w:pStyle w:val="NoSpacing"/>
            </w:pPr>
            <w:r>
              <w:t>-0.001</w:t>
            </w:r>
          </w:p>
        </w:tc>
        <w:tc>
          <w:tcPr>
            <w:tcW w:w="1304" w:type="dxa"/>
            <w:tcBorders>
              <w:top w:val="none" w:sz="4" w:space="0" w:color="000000"/>
              <w:left w:val="none" w:sz="4" w:space="0" w:color="000000"/>
              <w:bottom w:val="none" w:sz="4" w:space="0" w:color="000000"/>
              <w:right w:val="none" w:sz="4" w:space="0" w:color="000000"/>
            </w:tcBorders>
          </w:tcPr>
          <w:p w14:paraId="18F98E39" w14:textId="77777777" w:rsidR="00B37854" w:rsidRDefault="006F2966">
            <w:pPr>
              <w:pStyle w:val="NoSpacing"/>
            </w:pPr>
            <w:r>
              <w:t>-0.041</w:t>
            </w:r>
          </w:p>
        </w:tc>
        <w:tc>
          <w:tcPr>
            <w:tcW w:w="1304" w:type="dxa"/>
            <w:tcBorders>
              <w:top w:val="none" w:sz="4" w:space="0" w:color="000000"/>
              <w:left w:val="none" w:sz="4" w:space="0" w:color="000000"/>
              <w:bottom w:val="none" w:sz="4" w:space="0" w:color="000000"/>
              <w:right w:val="none" w:sz="4" w:space="0" w:color="000000"/>
            </w:tcBorders>
          </w:tcPr>
          <w:p w14:paraId="38D1D169" w14:textId="77777777" w:rsidR="00B37854" w:rsidRDefault="006F2966">
            <w:pPr>
              <w:pStyle w:val="NoSpacing"/>
            </w:pPr>
            <w:r>
              <w:t>0.220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45B8587" w14:textId="77777777" w:rsidR="00B37854" w:rsidRDefault="006F2966">
            <w:pPr>
              <w:pStyle w:val="NoSpacing"/>
            </w:pPr>
            <w:r>
              <w:t>0.219</w:t>
            </w:r>
            <w:r>
              <w:rPr>
                <w:vertAlign w:val="superscript"/>
              </w:rPr>
              <w:t>***</w:t>
            </w:r>
          </w:p>
        </w:tc>
      </w:tr>
      <w:tr w:rsidR="00B37854" w14:paraId="4BA0BEA1" w14:textId="77777777">
        <w:tc>
          <w:tcPr>
            <w:tcW w:w="2136" w:type="dxa"/>
            <w:tcBorders>
              <w:top w:val="none" w:sz="4" w:space="0" w:color="000000"/>
              <w:left w:val="none" w:sz="4" w:space="0" w:color="000000"/>
              <w:bottom w:val="none" w:sz="4" w:space="0" w:color="000000"/>
              <w:right w:val="none" w:sz="4" w:space="0" w:color="000000"/>
            </w:tcBorders>
          </w:tcPr>
          <w:p w14:paraId="7CC0810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0022516C" w14:textId="77777777" w:rsidR="00B37854" w:rsidRDefault="006F2966">
            <w:pPr>
              <w:pStyle w:val="NoSpacing"/>
            </w:pPr>
            <w:r>
              <w:t>(0.017)</w:t>
            </w:r>
          </w:p>
        </w:tc>
        <w:tc>
          <w:tcPr>
            <w:tcW w:w="1304" w:type="dxa"/>
            <w:tcBorders>
              <w:top w:val="none" w:sz="4" w:space="0" w:color="000000"/>
              <w:left w:val="none" w:sz="4" w:space="0" w:color="000000"/>
              <w:bottom w:val="none" w:sz="4" w:space="0" w:color="000000"/>
              <w:right w:val="none" w:sz="4" w:space="0" w:color="000000"/>
            </w:tcBorders>
          </w:tcPr>
          <w:p w14:paraId="3F9A3D21" w14:textId="77777777" w:rsidR="00B37854" w:rsidRDefault="006F2966">
            <w:pPr>
              <w:pStyle w:val="NoSpacing"/>
            </w:pPr>
            <w:r>
              <w:t>(0.016)</w:t>
            </w:r>
          </w:p>
        </w:tc>
        <w:tc>
          <w:tcPr>
            <w:tcW w:w="1304" w:type="dxa"/>
            <w:tcBorders>
              <w:top w:val="none" w:sz="4" w:space="0" w:color="000000"/>
              <w:left w:val="none" w:sz="4" w:space="0" w:color="000000"/>
              <w:bottom w:val="none" w:sz="4" w:space="0" w:color="000000"/>
              <w:right w:val="none" w:sz="4" w:space="0" w:color="000000"/>
            </w:tcBorders>
          </w:tcPr>
          <w:p w14:paraId="1B27EADE" w14:textId="77777777" w:rsidR="00B37854" w:rsidRDefault="006F2966">
            <w:pPr>
              <w:pStyle w:val="NoSpacing"/>
            </w:pPr>
            <w:r>
              <w:t>(0.034)</w:t>
            </w:r>
          </w:p>
        </w:tc>
        <w:tc>
          <w:tcPr>
            <w:tcW w:w="1304" w:type="dxa"/>
            <w:tcBorders>
              <w:top w:val="none" w:sz="4" w:space="0" w:color="000000"/>
              <w:left w:val="none" w:sz="4" w:space="0" w:color="000000"/>
              <w:bottom w:val="none" w:sz="4" w:space="0" w:color="000000"/>
              <w:right w:val="none" w:sz="4" w:space="0" w:color="000000"/>
            </w:tcBorders>
          </w:tcPr>
          <w:p w14:paraId="6569FA46" w14:textId="77777777" w:rsidR="00B37854" w:rsidRDefault="006F2966">
            <w:pPr>
              <w:pStyle w:val="NoSpacing"/>
            </w:pPr>
            <w:r>
              <w:t>(0.022)</w:t>
            </w:r>
          </w:p>
        </w:tc>
        <w:tc>
          <w:tcPr>
            <w:tcW w:w="1304" w:type="dxa"/>
            <w:tcBorders>
              <w:top w:val="none" w:sz="4" w:space="0" w:color="000000"/>
              <w:left w:val="none" w:sz="4" w:space="0" w:color="000000"/>
              <w:bottom w:val="none" w:sz="4" w:space="0" w:color="000000"/>
              <w:right w:val="none" w:sz="4" w:space="0" w:color="000000"/>
            </w:tcBorders>
          </w:tcPr>
          <w:p w14:paraId="2DB32F0A" w14:textId="77777777" w:rsidR="00B37854" w:rsidRDefault="006F2966">
            <w:pPr>
              <w:pStyle w:val="NoSpacing"/>
            </w:pPr>
            <w:r>
              <w:t>(0.025)</w:t>
            </w:r>
          </w:p>
        </w:tc>
        <w:tc>
          <w:tcPr>
            <w:tcW w:w="1304" w:type="dxa"/>
            <w:tcBorders>
              <w:top w:val="none" w:sz="4" w:space="0" w:color="000000"/>
              <w:left w:val="none" w:sz="4" w:space="0" w:color="000000"/>
              <w:bottom w:val="none" w:sz="4" w:space="0" w:color="000000"/>
              <w:right w:val="none" w:sz="4" w:space="0" w:color="000000"/>
            </w:tcBorders>
          </w:tcPr>
          <w:p w14:paraId="4E2063C8" w14:textId="77777777" w:rsidR="00B37854" w:rsidRDefault="006F2966">
            <w:pPr>
              <w:pStyle w:val="NoSpacing"/>
            </w:pPr>
            <w:r>
              <w:t>(0.018)</w:t>
            </w:r>
          </w:p>
        </w:tc>
      </w:tr>
      <w:tr w:rsidR="00B37854" w14:paraId="49B57C9C" w14:textId="77777777">
        <w:tc>
          <w:tcPr>
            <w:tcW w:w="2136" w:type="dxa"/>
            <w:tcBorders>
              <w:top w:val="none" w:sz="4" w:space="0" w:color="000000"/>
              <w:left w:val="none" w:sz="4" w:space="0" w:color="000000"/>
              <w:bottom w:val="none" w:sz="4" w:space="0" w:color="000000"/>
              <w:right w:val="none" w:sz="4" w:space="0" w:color="000000"/>
            </w:tcBorders>
          </w:tcPr>
          <w:p w14:paraId="70BE118F" w14:textId="77777777" w:rsidR="00B37854" w:rsidRDefault="006F2966">
            <w:pPr>
              <w:pStyle w:val="NoSpacing"/>
            </w:pPr>
            <w:r>
              <w:t xml:space="preserve">Foreign born </w:t>
            </w:r>
          </w:p>
        </w:tc>
        <w:tc>
          <w:tcPr>
            <w:tcW w:w="1304" w:type="dxa"/>
            <w:tcBorders>
              <w:top w:val="none" w:sz="4" w:space="0" w:color="000000"/>
              <w:left w:val="none" w:sz="4" w:space="0" w:color="000000"/>
              <w:bottom w:val="none" w:sz="4" w:space="0" w:color="000000"/>
              <w:right w:val="none" w:sz="4" w:space="0" w:color="000000"/>
            </w:tcBorders>
          </w:tcPr>
          <w:p w14:paraId="46B48A7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72FF5AF" w14:textId="77777777" w:rsidR="00B37854" w:rsidRDefault="006F2966">
            <w:pPr>
              <w:pStyle w:val="NoSpacing"/>
            </w:pPr>
            <w:r>
              <w:t>-0.121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5F0EBE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695DE26" w14:textId="77777777" w:rsidR="00B37854" w:rsidRDefault="006F2966">
            <w:pPr>
              <w:pStyle w:val="NoSpacing"/>
            </w:pPr>
            <w:r>
              <w:t>-0.163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E780F4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EEDF3F9" w14:textId="77777777" w:rsidR="00B37854" w:rsidRDefault="006F2966">
            <w:pPr>
              <w:pStyle w:val="NoSpacing"/>
            </w:pPr>
            <w:r>
              <w:t>0.023</w:t>
            </w:r>
          </w:p>
        </w:tc>
      </w:tr>
      <w:tr w:rsidR="00B37854" w14:paraId="5D8F5119" w14:textId="77777777">
        <w:tc>
          <w:tcPr>
            <w:tcW w:w="2136" w:type="dxa"/>
            <w:tcBorders>
              <w:top w:val="none" w:sz="4" w:space="0" w:color="000000"/>
              <w:left w:val="none" w:sz="4" w:space="0" w:color="000000"/>
              <w:bottom w:val="none" w:sz="4" w:space="0" w:color="000000"/>
              <w:right w:val="none" w:sz="4" w:space="0" w:color="000000"/>
            </w:tcBorders>
          </w:tcPr>
          <w:p w14:paraId="527A4EC1" w14:textId="77777777" w:rsidR="00B37854" w:rsidRDefault="006F2966">
            <w:pPr>
              <w:pStyle w:val="NoSpacing"/>
            </w:pPr>
            <w:r>
              <w:t xml:space="preserve">   Parents</w:t>
            </w:r>
          </w:p>
        </w:tc>
        <w:tc>
          <w:tcPr>
            <w:tcW w:w="1304" w:type="dxa"/>
            <w:tcBorders>
              <w:top w:val="none" w:sz="4" w:space="0" w:color="000000"/>
              <w:left w:val="none" w:sz="4" w:space="0" w:color="000000"/>
              <w:bottom w:val="none" w:sz="4" w:space="0" w:color="000000"/>
              <w:right w:val="none" w:sz="4" w:space="0" w:color="000000"/>
            </w:tcBorders>
          </w:tcPr>
          <w:p w14:paraId="392C130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AE320B3"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266A6A7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B831F63" w14:textId="77777777" w:rsidR="00B37854" w:rsidRDefault="006F2966">
            <w:pPr>
              <w:pStyle w:val="NoSpacing"/>
            </w:pPr>
            <w:r>
              <w:t>(0.043)</w:t>
            </w:r>
          </w:p>
        </w:tc>
        <w:tc>
          <w:tcPr>
            <w:tcW w:w="1304" w:type="dxa"/>
            <w:tcBorders>
              <w:top w:val="none" w:sz="4" w:space="0" w:color="000000"/>
              <w:left w:val="none" w:sz="4" w:space="0" w:color="000000"/>
              <w:bottom w:val="none" w:sz="4" w:space="0" w:color="000000"/>
              <w:right w:val="none" w:sz="4" w:space="0" w:color="000000"/>
            </w:tcBorders>
          </w:tcPr>
          <w:p w14:paraId="5057EFBB"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894BFCF" w14:textId="77777777" w:rsidR="00B37854" w:rsidRDefault="006F2966">
            <w:pPr>
              <w:pStyle w:val="NoSpacing"/>
            </w:pPr>
            <w:r>
              <w:t>(0.031)</w:t>
            </w:r>
          </w:p>
        </w:tc>
      </w:tr>
      <w:tr w:rsidR="00B37854" w14:paraId="714BE9D1" w14:textId="77777777">
        <w:tc>
          <w:tcPr>
            <w:tcW w:w="2136" w:type="dxa"/>
            <w:tcBorders>
              <w:top w:val="none" w:sz="4" w:space="0" w:color="000000"/>
              <w:left w:val="none" w:sz="4" w:space="0" w:color="000000"/>
              <w:bottom w:val="none" w:sz="4" w:space="0" w:color="000000"/>
              <w:right w:val="none" w:sz="4" w:space="0" w:color="000000"/>
            </w:tcBorders>
          </w:tcPr>
          <w:p w14:paraId="5E27114F" w14:textId="77777777" w:rsidR="00B37854" w:rsidRDefault="006F2966">
            <w:pPr>
              <w:pStyle w:val="NoSpacing"/>
            </w:pPr>
            <w:r>
              <w:t xml:space="preserve">Foreign language at </w:t>
            </w:r>
          </w:p>
        </w:tc>
        <w:tc>
          <w:tcPr>
            <w:tcW w:w="1304" w:type="dxa"/>
            <w:tcBorders>
              <w:top w:val="none" w:sz="4" w:space="0" w:color="000000"/>
              <w:left w:val="none" w:sz="4" w:space="0" w:color="000000"/>
              <w:bottom w:val="none" w:sz="4" w:space="0" w:color="000000"/>
              <w:right w:val="none" w:sz="4" w:space="0" w:color="000000"/>
            </w:tcBorders>
          </w:tcPr>
          <w:p w14:paraId="1BCFECC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2BA4E8E" w14:textId="77777777" w:rsidR="00B37854" w:rsidRDefault="006F2966">
            <w:pPr>
              <w:pStyle w:val="NoSpacing"/>
            </w:pPr>
            <w:r>
              <w:t>0.053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064580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491F874" w14:textId="77777777" w:rsidR="00B37854" w:rsidRDefault="006F2966">
            <w:pPr>
              <w:pStyle w:val="NoSpacing"/>
            </w:pPr>
            <w:r>
              <w:t>-0.516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EF57A4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A6073EB" w14:textId="77777777" w:rsidR="00B37854" w:rsidRDefault="006F2966">
            <w:pPr>
              <w:pStyle w:val="NoSpacing"/>
            </w:pPr>
            <w:r>
              <w:t>-0.066</w:t>
            </w:r>
            <w:r>
              <w:rPr>
                <w:vertAlign w:val="superscript"/>
              </w:rPr>
              <w:t>*</w:t>
            </w:r>
          </w:p>
        </w:tc>
      </w:tr>
      <w:tr w:rsidR="00B37854" w14:paraId="3A4D0108" w14:textId="77777777">
        <w:tc>
          <w:tcPr>
            <w:tcW w:w="2136" w:type="dxa"/>
            <w:tcBorders>
              <w:top w:val="none" w:sz="4" w:space="0" w:color="000000"/>
              <w:left w:val="none" w:sz="4" w:space="0" w:color="000000"/>
              <w:bottom w:val="none" w:sz="4" w:space="0" w:color="000000"/>
              <w:right w:val="none" w:sz="4" w:space="0" w:color="000000"/>
            </w:tcBorders>
          </w:tcPr>
          <w:p w14:paraId="0855E2E7" w14:textId="77777777" w:rsidR="00B37854" w:rsidRDefault="006F2966">
            <w:pPr>
              <w:pStyle w:val="NoSpacing"/>
            </w:pPr>
            <w:r>
              <w:t xml:space="preserve">   Home</w:t>
            </w:r>
          </w:p>
        </w:tc>
        <w:tc>
          <w:tcPr>
            <w:tcW w:w="1304" w:type="dxa"/>
            <w:tcBorders>
              <w:top w:val="none" w:sz="4" w:space="0" w:color="000000"/>
              <w:left w:val="none" w:sz="4" w:space="0" w:color="000000"/>
              <w:bottom w:val="none" w:sz="4" w:space="0" w:color="000000"/>
              <w:right w:val="none" w:sz="4" w:space="0" w:color="000000"/>
            </w:tcBorders>
          </w:tcPr>
          <w:p w14:paraId="61EE61A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125242E" w14:textId="77777777" w:rsidR="00B37854" w:rsidRDefault="006F2966">
            <w:pPr>
              <w:pStyle w:val="NoSpacing"/>
            </w:pPr>
            <w:r>
              <w:t>(0.023)</w:t>
            </w:r>
          </w:p>
        </w:tc>
        <w:tc>
          <w:tcPr>
            <w:tcW w:w="1304" w:type="dxa"/>
            <w:tcBorders>
              <w:top w:val="none" w:sz="4" w:space="0" w:color="000000"/>
              <w:left w:val="none" w:sz="4" w:space="0" w:color="000000"/>
              <w:bottom w:val="none" w:sz="4" w:space="0" w:color="000000"/>
              <w:right w:val="none" w:sz="4" w:space="0" w:color="000000"/>
            </w:tcBorders>
          </w:tcPr>
          <w:p w14:paraId="58E9AA6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73A8237" w14:textId="77777777" w:rsidR="00B37854" w:rsidRDefault="006F2966">
            <w:pPr>
              <w:pStyle w:val="NoSpacing"/>
            </w:pPr>
            <w:r>
              <w:t>(0.049)</w:t>
            </w:r>
          </w:p>
        </w:tc>
        <w:tc>
          <w:tcPr>
            <w:tcW w:w="1304" w:type="dxa"/>
            <w:tcBorders>
              <w:top w:val="none" w:sz="4" w:space="0" w:color="000000"/>
              <w:left w:val="none" w:sz="4" w:space="0" w:color="000000"/>
              <w:bottom w:val="none" w:sz="4" w:space="0" w:color="000000"/>
              <w:right w:val="none" w:sz="4" w:space="0" w:color="000000"/>
            </w:tcBorders>
          </w:tcPr>
          <w:p w14:paraId="3AA2413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DAB93AB" w14:textId="77777777" w:rsidR="00B37854" w:rsidRDefault="006F2966">
            <w:pPr>
              <w:pStyle w:val="NoSpacing"/>
            </w:pPr>
            <w:r>
              <w:t>(0.032)</w:t>
            </w:r>
          </w:p>
        </w:tc>
      </w:tr>
      <w:tr w:rsidR="00B37854" w14:paraId="7C19AD87" w14:textId="77777777">
        <w:tc>
          <w:tcPr>
            <w:tcW w:w="2136" w:type="dxa"/>
            <w:tcBorders>
              <w:top w:val="none" w:sz="4" w:space="0" w:color="000000"/>
              <w:left w:val="none" w:sz="4" w:space="0" w:color="000000"/>
              <w:bottom w:val="none" w:sz="4" w:space="0" w:color="000000"/>
              <w:right w:val="none" w:sz="4" w:space="0" w:color="000000"/>
            </w:tcBorders>
          </w:tcPr>
          <w:p w14:paraId="372D57C3" w14:textId="77777777" w:rsidR="00B37854" w:rsidRDefault="006F2966">
            <w:pPr>
              <w:pStyle w:val="NoSpacing"/>
            </w:pPr>
            <w:r>
              <w:t>Single parents</w:t>
            </w:r>
          </w:p>
        </w:tc>
        <w:tc>
          <w:tcPr>
            <w:tcW w:w="1304" w:type="dxa"/>
            <w:tcBorders>
              <w:top w:val="none" w:sz="4" w:space="0" w:color="000000"/>
              <w:left w:val="none" w:sz="4" w:space="0" w:color="000000"/>
              <w:bottom w:val="none" w:sz="4" w:space="0" w:color="000000"/>
              <w:right w:val="none" w:sz="4" w:space="0" w:color="000000"/>
            </w:tcBorders>
          </w:tcPr>
          <w:p w14:paraId="618CB51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E0C5114" w14:textId="77777777" w:rsidR="00B37854" w:rsidRDefault="006F2966">
            <w:pPr>
              <w:pStyle w:val="NoSpacing"/>
            </w:pPr>
            <w:r>
              <w:t>0.026</w:t>
            </w:r>
          </w:p>
        </w:tc>
        <w:tc>
          <w:tcPr>
            <w:tcW w:w="1304" w:type="dxa"/>
            <w:tcBorders>
              <w:top w:val="none" w:sz="4" w:space="0" w:color="000000"/>
              <w:left w:val="none" w:sz="4" w:space="0" w:color="000000"/>
              <w:bottom w:val="none" w:sz="4" w:space="0" w:color="000000"/>
              <w:right w:val="none" w:sz="4" w:space="0" w:color="000000"/>
            </w:tcBorders>
          </w:tcPr>
          <w:p w14:paraId="698F53AA"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A899413" w14:textId="77777777" w:rsidR="00B37854" w:rsidRDefault="006F2966">
            <w:pPr>
              <w:pStyle w:val="NoSpacing"/>
            </w:pPr>
            <w:r>
              <w:t>0.200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B02654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5F466D4" w14:textId="77777777" w:rsidR="00B37854" w:rsidRDefault="006F2966">
            <w:pPr>
              <w:pStyle w:val="NoSpacing"/>
            </w:pPr>
            <w:r>
              <w:t>-0.059</w:t>
            </w:r>
            <w:r>
              <w:rPr>
                <w:vertAlign w:val="superscript"/>
              </w:rPr>
              <w:t>*</w:t>
            </w:r>
          </w:p>
        </w:tc>
      </w:tr>
      <w:tr w:rsidR="00B37854" w14:paraId="11DE698E" w14:textId="77777777">
        <w:tc>
          <w:tcPr>
            <w:tcW w:w="2136" w:type="dxa"/>
            <w:tcBorders>
              <w:top w:val="none" w:sz="4" w:space="0" w:color="000000"/>
              <w:left w:val="none" w:sz="4" w:space="0" w:color="000000"/>
              <w:bottom w:val="none" w:sz="4" w:space="0" w:color="000000"/>
              <w:right w:val="none" w:sz="4" w:space="0" w:color="000000"/>
            </w:tcBorders>
          </w:tcPr>
          <w:p w14:paraId="0022FE1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979ACEA"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2BEB6593" w14:textId="77777777" w:rsidR="00B37854" w:rsidRDefault="006F2966">
            <w:pPr>
              <w:pStyle w:val="NoSpacing"/>
            </w:pPr>
            <w:r>
              <w:t>(0.028)</w:t>
            </w:r>
          </w:p>
        </w:tc>
        <w:tc>
          <w:tcPr>
            <w:tcW w:w="1304" w:type="dxa"/>
            <w:tcBorders>
              <w:top w:val="none" w:sz="4" w:space="0" w:color="000000"/>
              <w:left w:val="none" w:sz="4" w:space="0" w:color="000000"/>
              <w:bottom w:val="none" w:sz="4" w:space="0" w:color="000000"/>
              <w:right w:val="none" w:sz="4" w:space="0" w:color="000000"/>
            </w:tcBorders>
          </w:tcPr>
          <w:p w14:paraId="00A4951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4F86148" w14:textId="77777777" w:rsidR="00B37854" w:rsidRDefault="006F2966">
            <w:pPr>
              <w:pStyle w:val="NoSpacing"/>
            </w:pPr>
            <w:r>
              <w:t>(0.040)</w:t>
            </w:r>
          </w:p>
        </w:tc>
        <w:tc>
          <w:tcPr>
            <w:tcW w:w="1304" w:type="dxa"/>
            <w:tcBorders>
              <w:top w:val="none" w:sz="4" w:space="0" w:color="000000"/>
              <w:left w:val="none" w:sz="4" w:space="0" w:color="000000"/>
              <w:bottom w:val="none" w:sz="4" w:space="0" w:color="000000"/>
              <w:right w:val="none" w:sz="4" w:space="0" w:color="000000"/>
            </w:tcBorders>
          </w:tcPr>
          <w:p w14:paraId="07B8DD6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A1279FB" w14:textId="77777777" w:rsidR="00B37854" w:rsidRDefault="006F2966">
            <w:pPr>
              <w:pStyle w:val="NoSpacing"/>
            </w:pPr>
            <w:r>
              <w:t>(0.026)</w:t>
            </w:r>
          </w:p>
        </w:tc>
      </w:tr>
      <w:tr w:rsidR="00B37854" w14:paraId="68748EC2" w14:textId="77777777">
        <w:tc>
          <w:tcPr>
            <w:tcW w:w="2136" w:type="dxa"/>
            <w:tcBorders>
              <w:top w:val="none" w:sz="4" w:space="0" w:color="000000"/>
              <w:left w:val="none" w:sz="4" w:space="0" w:color="000000"/>
              <w:bottom w:val="none" w:sz="4" w:space="0" w:color="000000"/>
              <w:right w:val="none" w:sz="4" w:space="0" w:color="000000"/>
            </w:tcBorders>
          </w:tcPr>
          <w:p w14:paraId="1C84181F" w14:textId="77777777" w:rsidR="00B37854" w:rsidRDefault="006F2966">
            <w:pPr>
              <w:pStyle w:val="NoSpacing"/>
            </w:pPr>
            <w:r>
              <w:t>Stepfamilies</w:t>
            </w:r>
          </w:p>
        </w:tc>
        <w:tc>
          <w:tcPr>
            <w:tcW w:w="1304" w:type="dxa"/>
            <w:tcBorders>
              <w:top w:val="none" w:sz="4" w:space="0" w:color="000000"/>
              <w:left w:val="none" w:sz="4" w:space="0" w:color="000000"/>
              <w:bottom w:val="none" w:sz="4" w:space="0" w:color="000000"/>
              <w:right w:val="none" w:sz="4" w:space="0" w:color="000000"/>
            </w:tcBorders>
          </w:tcPr>
          <w:p w14:paraId="129E253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805B106" w14:textId="77777777" w:rsidR="00B37854" w:rsidRDefault="006F2966">
            <w:pPr>
              <w:pStyle w:val="NoSpacing"/>
            </w:pPr>
            <w:r>
              <w:t>-0.107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D65266B"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C7FBEA5" w14:textId="77777777" w:rsidR="00B37854" w:rsidRDefault="006F2966">
            <w:pPr>
              <w:pStyle w:val="NoSpacing"/>
            </w:pPr>
            <w:r>
              <w:t>-0.113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BC1AFD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082794E" w14:textId="77777777" w:rsidR="00B37854" w:rsidRDefault="006F2966">
            <w:pPr>
              <w:pStyle w:val="NoSpacing"/>
            </w:pPr>
            <w:r>
              <w:t>-0.098</w:t>
            </w:r>
            <w:r>
              <w:rPr>
                <w:vertAlign w:val="superscript"/>
              </w:rPr>
              <w:t>*</w:t>
            </w:r>
          </w:p>
        </w:tc>
      </w:tr>
      <w:tr w:rsidR="00B37854" w14:paraId="6308BDF3" w14:textId="77777777">
        <w:tc>
          <w:tcPr>
            <w:tcW w:w="2136" w:type="dxa"/>
            <w:tcBorders>
              <w:top w:val="none" w:sz="4" w:space="0" w:color="000000"/>
              <w:left w:val="none" w:sz="4" w:space="0" w:color="000000"/>
              <w:bottom w:val="none" w:sz="4" w:space="0" w:color="000000"/>
              <w:right w:val="none" w:sz="4" w:space="0" w:color="000000"/>
            </w:tcBorders>
          </w:tcPr>
          <w:p w14:paraId="5A95981E"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7F9A97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FE709A7" w14:textId="77777777" w:rsidR="00B37854" w:rsidRDefault="006F2966">
            <w:pPr>
              <w:pStyle w:val="NoSpacing"/>
            </w:pPr>
            <w:r>
              <w:t>(0.043)</w:t>
            </w:r>
          </w:p>
        </w:tc>
        <w:tc>
          <w:tcPr>
            <w:tcW w:w="1304" w:type="dxa"/>
            <w:tcBorders>
              <w:top w:val="none" w:sz="4" w:space="0" w:color="000000"/>
              <w:left w:val="none" w:sz="4" w:space="0" w:color="000000"/>
              <w:bottom w:val="none" w:sz="4" w:space="0" w:color="000000"/>
              <w:right w:val="none" w:sz="4" w:space="0" w:color="000000"/>
            </w:tcBorders>
          </w:tcPr>
          <w:p w14:paraId="5D6A3A3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F471A47" w14:textId="77777777" w:rsidR="00B37854" w:rsidRDefault="006F2966">
            <w:pPr>
              <w:pStyle w:val="NoSpacing"/>
            </w:pPr>
            <w:r>
              <w:t>(0.055)</w:t>
            </w:r>
          </w:p>
        </w:tc>
        <w:tc>
          <w:tcPr>
            <w:tcW w:w="1304" w:type="dxa"/>
            <w:tcBorders>
              <w:top w:val="none" w:sz="4" w:space="0" w:color="000000"/>
              <w:left w:val="none" w:sz="4" w:space="0" w:color="000000"/>
              <w:bottom w:val="none" w:sz="4" w:space="0" w:color="000000"/>
              <w:right w:val="none" w:sz="4" w:space="0" w:color="000000"/>
            </w:tcBorders>
          </w:tcPr>
          <w:p w14:paraId="75C803A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54068FF" w14:textId="77777777" w:rsidR="00B37854" w:rsidRDefault="006F2966">
            <w:pPr>
              <w:pStyle w:val="NoSpacing"/>
            </w:pPr>
            <w:r>
              <w:t>(0.039)</w:t>
            </w:r>
          </w:p>
        </w:tc>
      </w:tr>
      <w:tr w:rsidR="00B37854" w14:paraId="053614B9" w14:textId="77777777">
        <w:tc>
          <w:tcPr>
            <w:tcW w:w="2136" w:type="dxa"/>
            <w:tcBorders>
              <w:top w:val="none" w:sz="4" w:space="0" w:color="000000"/>
              <w:left w:val="none" w:sz="4" w:space="0" w:color="000000"/>
              <w:bottom w:val="none" w:sz="4" w:space="0" w:color="000000"/>
              <w:right w:val="none" w:sz="4" w:space="0" w:color="000000"/>
            </w:tcBorders>
          </w:tcPr>
          <w:p w14:paraId="616BFFC6" w14:textId="77777777" w:rsidR="00B37854" w:rsidRDefault="006F2966">
            <w:pPr>
              <w:pStyle w:val="NoSpacing"/>
            </w:pPr>
            <w:r>
              <w:t>Constant</w:t>
            </w:r>
          </w:p>
        </w:tc>
        <w:tc>
          <w:tcPr>
            <w:tcW w:w="1304" w:type="dxa"/>
            <w:tcBorders>
              <w:top w:val="none" w:sz="4" w:space="0" w:color="000000"/>
              <w:left w:val="none" w:sz="4" w:space="0" w:color="000000"/>
              <w:bottom w:val="none" w:sz="4" w:space="0" w:color="000000"/>
              <w:right w:val="none" w:sz="4" w:space="0" w:color="000000"/>
            </w:tcBorders>
          </w:tcPr>
          <w:p w14:paraId="0740295F" w14:textId="77777777" w:rsidR="00B37854" w:rsidRDefault="006F2966">
            <w:pPr>
              <w:pStyle w:val="NoSpacing"/>
            </w:pPr>
            <w:r>
              <w:t>3.326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37FDE34" w14:textId="77777777" w:rsidR="00B37854" w:rsidRDefault="006F2966">
            <w:pPr>
              <w:pStyle w:val="NoSpacing"/>
            </w:pPr>
            <w:r>
              <w:t>3.121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B7C4FAD" w14:textId="77777777" w:rsidR="00B37854" w:rsidRDefault="006F2966">
            <w:pPr>
              <w:pStyle w:val="NoSpacing"/>
            </w:pPr>
            <w:r>
              <w:t>-2.496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B097113" w14:textId="77777777" w:rsidR="00B37854" w:rsidRDefault="006F2966">
            <w:pPr>
              <w:pStyle w:val="NoSpacing"/>
            </w:pPr>
            <w:r>
              <w:t>-2.088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443957C" w14:textId="77777777" w:rsidR="00B37854" w:rsidRDefault="006F2966">
            <w:pPr>
              <w:pStyle w:val="NoSpacing"/>
            </w:pPr>
            <w:r>
              <w:t>-1.486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FCA76A3" w14:textId="77777777" w:rsidR="00B37854" w:rsidRDefault="006F2966">
            <w:pPr>
              <w:pStyle w:val="NoSpacing"/>
            </w:pPr>
            <w:r>
              <w:t>-1.267</w:t>
            </w:r>
            <w:r>
              <w:rPr>
                <w:vertAlign w:val="superscript"/>
              </w:rPr>
              <w:t>***</w:t>
            </w:r>
          </w:p>
        </w:tc>
      </w:tr>
      <w:tr w:rsidR="00B37854" w14:paraId="391E324E" w14:textId="77777777">
        <w:tc>
          <w:tcPr>
            <w:tcW w:w="2136" w:type="dxa"/>
            <w:tcBorders>
              <w:top w:val="none" w:sz="4" w:space="0" w:color="000000"/>
              <w:left w:val="none" w:sz="4" w:space="0" w:color="000000"/>
              <w:bottom w:val="single" w:sz="4" w:space="0" w:color="auto"/>
              <w:right w:val="none" w:sz="4" w:space="0" w:color="000000"/>
            </w:tcBorders>
          </w:tcPr>
          <w:p w14:paraId="06C5B7F4" w14:textId="77777777" w:rsidR="00B37854" w:rsidRDefault="00B37854">
            <w:pPr>
              <w:pStyle w:val="NoSpacing"/>
            </w:pPr>
          </w:p>
        </w:tc>
        <w:tc>
          <w:tcPr>
            <w:tcW w:w="1304" w:type="dxa"/>
            <w:tcBorders>
              <w:top w:val="none" w:sz="4" w:space="0" w:color="000000"/>
              <w:left w:val="none" w:sz="4" w:space="0" w:color="000000"/>
              <w:bottom w:val="single" w:sz="4" w:space="0" w:color="auto"/>
              <w:right w:val="none" w:sz="4" w:space="0" w:color="000000"/>
            </w:tcBorders>
          </w:tcPr>
          <w:p w14:paraId="6A2ECEB3" w14:textId="77777777" w:rsidR="00B37854" w:rsidRDefault="006F2966">
            <w:pPr>
              <w:pStyle w:val="NoSpacing"/>
            </w:pPr>
            <w:r>
              <w:t>(0.417)</w:t>
            </w:r>
          </w:p>
        </w:tc>
        <w:tc>
          <w:tcPr>
            <w:tcW w:w="1304" w:type="dxa"/>
            <w:tcBorders>
              <w:top w:val="none" w:sz="4" w:space="0" w:color="000000"/>
              <w:left w:val="none" w:sz="4" w:space="0" w:color="000000"/>
              <w:bottom w:val="single" w:sz="4" w:space="0" w:color="auto"/>
              <w:right w:val="none" w:sz="4" w:space="0" w:color="000000"/>
            </w:tcBorders>
          </w:tcPr>
          <w:p w14:paraId="20BC98AC" w14:textId="77777777" w:rsidR="00B37854" w:rsidRDefault="006F2966">
            <w:pPr>
              <w:pStyle w:val="NoSpacing"/>
            </w:pPr>
            <w:r>
              <w:t>(0.354)</w:t>
            </w:r>
          </w:p>
        </w:tc>
        <w:tc>
          <w:tcPr>
            <w:tcW w:w="1304" w:type="dxa"/>
            <w:tcBorders>
              <w:top w:val="none" w:sz="4" w:space="0" w:color="000000"/>
              <w:left w:val="none" w:sz="4" w:space="0" w:color="000000"/>
              <w:bottom w:val="single" w:sz="4" w:space="0" w:color="auto"/>
              <w:right w:val="none" w:sz="4" w:space="0" w:color="000000"/>
            </w:tcBorders>
          </w:tcPr>
          <w:p w14:paraId="7E39CAAF" w14:textId="77777777" w:rsidR="00B37854" w:rsidRDefault="006F2966">
            <w:pPr>
              <w:pStyle w:val="NoSpacing"/>
            </w:pPr>
            <w:r>
              <w:t>(0.372)</w:t>
            </w:r>
          </w:p>
        </w:tc>
        <w:tc>
          <w:tcPr>
            <w:tcW w:w="1304" w:type="dxa"/>
            <w:tcBorders>
              <w:top w:val="none" w:sz="4" w:space="0" w:color="000000"/>
              <w:left w:val="none" w:sz="4" w:space="0" w:color="000000"/>
              <w:bottom w:val="single" w:sz="4" w:space="0" w:color="auto"/>
              <w:right w:val="none" w:sz="4" w:space="0" w:color="000000"/>
            </w:tcBorders>
          </w:tcPr>
          <w:p w14:paraId="0A21915D" w14:textId="77777777" w:rsidR="00B37854" w:rsidRDefault="006F2966">
            <w:pPr>
              <w:pStyle w:val="NoSpacing"/>
            </w:pPr>
            <w:r>
              <w:t>(0.207)</w:t>
            </w:r>
          </w:p>
        </w:tc>
        <w:tc>
          <w:tcPr>
            <w:tcW w:w="1304" w:type="dxa"/>
            <w:tcBorders>
              <w:top w:val="none" w:sz="4" w:space="0" w:color="000000"/>
              <w:left w:val="none" w:sz="4" w:space="0" w:color="000000"/>
              <w:bottom w:val="single" w:sz="4" w:space="0" w:color="auto"/>
              <w:right w:val="none" w:sz="4" w:space="0" w:color="000000"/>
            </w:tcBorders>
          </w:tcPr>
          <w:p w14:paraId="44D264F1" w14:textId="77777777" w:rsidR="00B37854" w:rsidRDefault="006F2966">
            <w:pPr>
              <w:pStyle w:val="NoSpacing"/>
            </w:pPr>
            <w:r>
              <w:t>(0.289)</w:t>
            </w:r>
          </w:p>
        </w:tc>
        <w:tc>
          <w:tcPr>
            <w:tcW w:w="1304" w:type="dxa"/>
            <w:tcBorders>
              <w:top w:val="none" w:sz="4" w:space="0" w:color="000000"/>
              <w:left w:val="none" w:sz="4" w:space="0" w:color="000000"/>
              <w:bottom w:val="single" w:sz="4" w:space="0" w:color="auto"/>
              <w:right w:val="none" w:sz="4" w:space="0" w:color="000000"/>
            </w:tcBorders>
          </w:tcPr>
          <w:p w14:paraId="56774851" w14:textId="77777777" w:rsidR="00B37854" w:rsidRDefault="006F2966">
            <w:pPr>
              <w:pStyle w:val="NoSpacing"/>
            </w:pPr>
            <w:r>
              <w:t>(0.183)</w:t>
            </w:r>
          </w:p>
        </w:tc>
      </w:tr>
      <w:tr w:rsidR="00B37854" w14:paraId="0939C52A" w14:textId="77777777">
        <w:tc>
          <w:tcPr>
            <w:tcW w:w="2136" w:type="dxa"/>
            <w:tcBorders>
              <w:top w:val="none" w:sz="4" w:space="0" w:color="000000"/>
              <w:left w:val="none" w:sz="4" w:space="0" w:color="000000"/>
              <w:bottom w:val="single" w:sz="4" w:space="0" w:color="auto"/>
              <w:right w:val="none" w:sz="4" w:space="0" w:color="000000"/>
            </w:tcBorders>
          </w:tcPr>
          <w:p w14:paraId="567C9CDF" w14:textId="77777777" w:rsidR="00B37854" w:rsidRDefault="006F2966">
            <w:pPr>
              <w:pStyle w:val="NoSpacing"/>
            </w:pPr>
            <w:r>
              <w:t>R-squared</w:t>
            </w:r>
          </w:p>
        </w:tc>
        <w:tc>
          <w:tcPr>
            <w:tcW w:w="1304" w:type="dxa"/>
            <w:tcBorders>
              <w:top w:val="none" w:sz="4" w:space="0" w:color="000000"/>
              <w:left w:val="none" w:sz="4" w:space="0" w:color="000000"/>
              <w:bottom w:val="single" w:sz="4" w:space="0" w:color="auto"/>
              <w:right w:val="none" w:sz="4" w:space="0" w:color="000000"/>
            </w:tcBorders>
          </w:tcPr>
          <w:p w14:paraId="059AFC3E" w14:textId="77777777" w:rsidR="00B37854" w:rsidRDefault="006F2966">
            <w:pPr>
              <w:pStyle w:val="NoSpacing"/>
            </w:pPr>
            <w:r>
              <w:t>0.088</w:t>
            </w:r>
          </w:p>
        </w:tc>
        <w:tc>
          <w:tcPr>
            <w:tcW w:w="1304" w:type="dxa"/>
            <w:tcBorders>
              <w:top w:val="none" w:sz="4" w:space="0" w:color="000000"/>
              <w:left w:val="none" w:sz="4" w:space="0" w:color="000000"/>
              <w:bottom w:val="single" w:sz="4" w:space="0" w:color="auto"/>
              <w:right w:val="none" w:sz="4" w:space="0" w:color="000000"/>
            </w:tcBorders>
          </w:tcPr>
          <w:p w14:paraId="25CB9936" w14:textId="77777777" w:rsidR="00B37854" w:rsidRDefault="006F2966">
            <w:pPr>
              <w:pStyle w:val="NoSpacing"/>
            </w:pPr>
            <w:r>
              <w:t>0.089</w:t>
            </w:r>
          </w:p>
        </w:tc>
        <w:tc>
          <w:tcPr>
            <w:tcW w:w="1304" w:type="dxa"/>
            <w:tcBorders>
              <w:top w:val="none" w:sz="4" w:space="0" w:color="000000"/>
              <w:left w:val="none" w:sz="4" w:space="0" w:color="000000"/>
              <w:bottom w:val="single" w:sz="4" w:space="0" w:color="auto"/>
              <w:right w:val="none" w:sz="4" w:space="0" w:color="000000"/>
            </w:tcBorders>
          </w:tcPr>
          <w:p w14:paraId="0EC1796C" w14:textId="77777777" w:rsidR="00B37854" w:rsidRDefault="006F2966">
            <w:pPr>
              <w:pStyle w:val="NoSpacing"/>
            </w:pPr>
            <w:r>
              <w:t>0.209</w:t>
            </w:r>
          </w:p>
        </w:tc>
        <w:tc>
          <w:tcPr>
            <w:tcW w:w="1304" w:type="dxa"/>
            <w:tcBorders>
              <w:top w:val="none" w:sz="4" w:space="0" w:color="000000"/>
              <w:left w:val="none" w:sz="4" w:space="0" w:color="000000"/>
              <w:bottom w:val="single" w:sz="4" w:space="0" w:color="auto"/>
              <w:right w:val="none" w:sz="4" w:space="0" w:color="000000"/>
            </w:tcBorders>
          </w:tcPr>
          <w:p w14:paraId="2F5BDEAE" w14:textId="77777777" w:rsidR="00B37854" w:rsidRDefault="006F2966">
            <w:pPr>
              <w:pStyle w:val="NoSpacing"/>
            </w:pPr>
            <w:r>
              <w:t>0.317</w:t>
            </w:r>
          </w:p>
        </w:tc>
        <w:tc>
          <w:tcPr>
            <w:tcW w:w="1304" w:type="dxa"/>
            <w:tcBorders>
              <w:top w:val="none" w:sz="4" w:space="0" w:color="000000"/>
              <w:left w:val="none" w:sz="4" w:space="0" w:color="000000"/>
              <w:bottom w:val="single" w:sz="4" w:space="0" w:color="auto"/>
              <w:right w:val="none" w:sz="4" w:space="0" w:color="000000"/>
            </w:tcBorders>
          </w:tcPr>
          <w:p w14:paraId="727A86C2" w14:textId="77777777" w:rsidR="00B37854" w:rsidRDefault="006F2966">
            <w:pPr>
              <w:pStyle w:val="NoSpacing"/>
            </w:pPr>
            <w:r>
              <w:t>0.142</w:t>
            </w:r>
          </w:p>
        </w:tc>
        <w:tc>
          <w:tcPr>
            <w:tcW w:w="1304" w:type="dxa"/>
            <w:tcBorders>
              <w:top w:val="none" w:sz="4" w:space="0" w:color="000000"/>
              <w:left w:val="none" w:sz="4" w:space="0" w:color="000000"/>
              <w:bottom w:val="single" w:sz="4" w:space="0" w:color="auto"/>
              <w:right w:val="none" w:sz="4" w:space="0" w:color="000000"/>
            </w:tcBorders>
          </w:tcPr>
          <w:p w14:paraId="6190C09A" w14:textId="77777777" w:rsidR="00B37854" w:rsidRDefault="006F2966">
            <w:pPr>
              <w:pStyle w:val="NoSpacing"/>
            </w:pPr>
            <w:r>
              <w:t>0.145</w:t>
            </w:r>
          </w:p>
        </w:tc>
      </w:tr>
      <w:tr w:rsidR="00B37854" w14:paraId="590BB8C1" w14:textId="77777777">
        <w:tc>
          <w:tcPr>
            <w:tcW w:w="2136" w:type="dxa"/>
            <w:tcBorders>
              <w:top w:val="none" w:sz="4" w:space="0" w:color="000000"/>
              <w:left w:val="none" w:sz="4" w:space="0" w:color="000000"/>
              <w:bottom w:val="single" w:sz="4" w:space="0" w:color="auto"/>
              <w:right w:val="none" w:sz="4" w:space="0" w:color="000000"/>
            </w:tcBorders>
          </w:tcPr>
          <w:p w14:paraId="084DA158" w14:textId="77777777" w:rsidR="00B37854" w:rsidRDefault="006F2966">
            <w:pPr>
              <w:pStyle w:val="NoSpacing"/>
            </w:pPr>
            <w:r>
              <w:t>Observations</w:t>
            </w:r>
          </w:p>
        </w:tc>
        <w:tc>
          <w:tcPr>
            <w:tcW w:w="1304" w:type="dxa"/>
            <w:tcBorders>
              <w:top w:val="none" w:sz="4" w:space="0" w:color="000000"/>
              <w:left w:val="none" w:sz="4" w:space="0" w:color="000000"/>
              <w:bottom w:val="single" w:sz="4" w:space="0" w:color="auto"/>
              <w:right w:val="none" w:sz="4" w:space="0" w:color="000000"/>
            </w:tcBorders>
          </w:tcPr>
          <w:p w14:paraId="25337294" w14:textId="77777777" w:rsidR="00B37854" w:rsidRDefault="006F2966">
            <w:pPr>
              <w:pStyle w:val="NoSpacing"/>
            </w:pPr>
            <w:r>
              <w:t>13297</w:t>
            </w:r>
          </w:p>
        </w:tc>
        <w:tc>
          <w:tcPr>
            <w:tcW w:w="1304" w:type="dxa"/>
            <w:tcBorders>
              <w:top w:val="none" w:sz="4" w:space="0" w:color="000000"/>
              <w:left w:val="none" w:sz="4" w:space="0" w:color="000000"/>
              <w:bottom w:val="single" w:sz="4" w:space="0" w:color="auto"/>
              <w:right w:val="none" w:sz="4" w:space="0" w:color="000000"/>
            </w:tcBorders>
          </w:tcPr>
          <w:p w14:paraId="41BF67CA" w14:textId="77777777" w:rsidR="00B37854" w:rsidRDefault="006F2966">
            <w:pPr>
              <w:pStyle w:val="NoSpacing"/>
            </w:pPr>
            <w:r>
              <w:t>13297</w:t>
            </w:r>
          </w:p>
        </w:tc>
        <w:tc>
          <w:tcPr>
            <w:tcW w:w="1304" w:type="dxa"/>
            <w:tcBorders>
              <w:top w:val="none" w:sz="4" w:space="0" w:color="000000"/>
              <w:left w:val="none" w:sz="4" w:space="0" w:color="000000"/>
              <w:bottom w:val="single" w:sz="4" w:space="0" w:color="auto"/>
              <w:right w:val="none" w:sz="4" w:space="0" w:color="000000"/>
            </w:tcBorders>
          </w:tcPr>
          <w:p w14:paraId="66FD89EC" w14:textId="77777777" w:rsidR="00B37854" w:rsidRDefault="006F2966">
            <w:pPr>
              <w:pStyle w:val="NoSpacing"/>
            </w:pPr>
            <w:r>
              <w:t>5365</w:t>
            </w:r>
          </w:p>
        </w:tc>
        <w:tc>
          <w:tcPr>
            <w:tcW w:w="1304" w:type="dxa"/>
            <w:tcBorders>
              <w:top w:val="none" w:sz="4" w:space="0" w:color="000000"/>
              <w:left w:val="none" w:sz="4" w:space="0" w:color="000000"/>
              <w:bottom w:val="single" w:sz="4" w:space="0" w:color="auto"/>
              <w:right w:val="none" w:sz="4" w:space="0" w:color="000000"/>
            </w:tcBorders>
          </w:tcPr>
          <w:p w14:paraId="27A0FEE6" w14:textId="77777777" w:rsidR="00B37854" w:rsidRDefault="006F2966">
            <w:pPr>
              <w:pStyle w:val="NoSpacing"/>
            </w:pPr>
            <w:r>
              <w:t>5365</w:t>
            </w:r>
          </w:p>
        </w:tc>
        <w:tc>
          <w:tcPr>
            <w:tcW w:w="1304" w:type="dxa"/>
            <w:tcBorders>
              <w:top w:val="none" w:sz="4" w:space="0" w:color="000000"/>
              <w:left w:val="none" w:sz="4" w:space="0" w:color="000000"/>
              <w:bottom w:val="single" w:sz="4" w:space="0" w:color="auto"/>
              <w:right w:val="none" w:sz="4" w:space="0" w:color="000000"/>
            </w:tcBorders>
          </w:tcPr>
          <w:p w14:paraId="665F8110" w14:textId="77777777" w:rsidR="00B37854" w:rsidRDefault="006F2966">
            <w:pPr>
              <w:pStyle w:val="NoSpacing"/>
            </w:pPr>
            <w:r>
              <w:t>10250</w:t>
            </w:r>
          </w:p>
        </w:tc>
        <w:tc>
          <w:tcPr>
            <w:tcW w:w="1304" w:type="dxa"/>
            <w:tcBorders>
              <w:top w:val="none" w:sz="4" w:space="0" w:color="000000"/>
              <w:left w:val="none" w:sz="4" w:space="0" w:color="000000"/>
              <w:bottom w:val="single" w:sz="4" w:space="0" w:color="auto"/>
              <w:right w:val="none" w:sz="4" w:space="0" w:color="000000"/>
            </w:tcBorders>
          </w:tcPr>
          <w:p w14:paraId="78E735E6" w14:textId="77777777" w:rsidR="00B37854" w:rsidRDefault="006F2966">
            <w:pPr>
              <w:pStyle w:val="NoSpacing"/>
            </w:pPr>
            <w:r>
              <w:t>10250</w:t>
            </w:r>
          </w:p>
        </w:tc>
      </w:tr>
    </w:tbl>
    <w:p w14:paraId="31BBBC39" w14:textId="77777777" w:rsidR="00B37854" w:rsidRDefault="006F2966">
      <w:pPr>
        <w:pStyle w:val="Tableheader"/>
        <w:rPr>
          <w:sz w:val="23"/>
          <w:szCs w:val="23"/>
          <w:shd w:val="clear" w:color="auto" w:fill="FFFFFF"/>
        </w:rPr>
      </w:pPr>
      <w:r>
        <w:rPr>
          <w:i/>
          <w:iCs/>
          <w:shd w:val="clear" w:color="auto" w:fill="FFFFFF"/>
        </w:rPr>
        <w:t>Notes:</w:t>
      </w:r>
      <w:r>
        <w:rPr>
          <w:shd w:val="clear" w:color="auto" w:fill="FFFFFF"/>
        </w:rPr>
        <w:t xml:space="preserve"> Reference categories: High education, 5</w:t>
      </w:r>
      <w:r>
        <w:rPr>
          <w:shd w:val="clear" w:color="auto" w:fill="FFFFFF"/>
          <w:vertAlign w:val="superscript"/>
        </w:rPr>
        <w:t>th</w:t>
      </w:r>
      <w:r>
        <w:rPr>
          <w:shd w:val="clear" w:color="auto" w:fill="FFFFFF"/>
        </w:rPr>
        <w:t xml:space="preserve"> income quintile, two biological parents. *** </w:t>
      </w:r>
      <w:r>
        <w:rPr>
          <w:i/>
          <w:iCs/>
          <w:shd w:val="clear" w:color="auto" w:fill="FFFFFF"/>
        </w:rPr>
        <w:t>p</w:t>
      </w:r>
      <w:r>
        <w:rPr>
          <w:shd w:val="clear" w:color="auto" w:fill="FFFFFF"/>
        </w:rPr>
        <w:t xml:space="preserve">&lt;.001, ** </w:t>
      </w:r>
      <w:r>
        <w:rPr>
          <w:i/>
          <w:iCs/>
          <w:shd w:val="clear" w:color="auto" w:fill="FFFFFF"/>
        </w:rPr>
        <w:t>p</w:t>
      </w:r>
      <w:r>
        <w:rPr>
          <w:shd w:val="clear" w:color="auto" w:fill="FFFFFF"/>
        </w:rPr>
        <w:t xml:space="preserve">&lt;.01, * </w:t>
      </w:r>
      <w:r>
        <w:rPr>
          <w:i/>
          <w:iCs/>
          <w:shd w:val="clear" w:color="auto" w:fill="FFFFFF"/>
        </w:rPr>
        <w:t>p</w:t>
      </w:r>
      <w:r>
        <w:rPr>
          <w:shd w:val="clear" w:color="auto" w:fill="FFFFFF"/>
        </w:rPr>
        <w:t>&lt;.05.</w:t>
      </w:r>
    </w:p>
    <w:p w14:paraId="0A30B712" w14:textId="77777777" w:rsidR="00B37854" w:rsidRDefault="00B37854">
      <w:pPr>
        <w:sectPr w:rsidR="00B37854" w:rsidSect="0041538E">
          <w:endnotePr>
            <w:numFmt w:val="decimal"/>
          </w:endnotePr>
          <w:type w:val="continuous"/>
          <w:pgSz w:w="12240" w:h="15840"/>
          <w:pgMar w:top="1440" w:right="1440" w:bottom="1440" w:left="1440" w:header="708" w:footer="708" w:gutter="0"/>
          <w:cols w:space="708"/>
        </w:sectPr>
      </w:pPr>
    </w:p>
    <w:p w14:paraId="09EBD149" w14:textId="77777777" w:rsidR="00B37854" w:rsidRDefault="006F2966">
      <w:pPr>
        <w:pStyle w:val="Tableheader"/>
      </w:pPr>
      <w:r>
        <w:rPr>
          <w:b/>
          <w:bCs/>
        </w:rPr>
        <w:lastRenderedPageBreak/>
        <w:t>Table E3b</w:t>
      </w:r>
      <w:r>
        <w:t xml:space="preserve">. Regressions of literacy scores at age 6-8 on parental education and income group, with and without demographic controls </w:t>
      </w:r>
    </w:p>
    <w:tbl>
      <w:tblPr>
        <w:tblW w:w="9960" w:type="dxa"/>
        <w:tblLayout w:type="fixed"/>
        <w:tblLook w:val="0000" w:firstRow="0" w:lastRow="0" w:firstColumn="0" w:lastColumn="0" w:noHBand="0" w:noVBand="0"/>
      </w:tblPr>
      <w:tblGrid>
        <w:gridCol w:w="2136"/>
        <w:gridCol w:w="1304"/>
        <w:gridCol w:w="1304"/>
        <w:gridCol w:w="1304"/>
        <w:gridCol w:w="1304"/>
        <w:gridCol w:w="1304"/>
        <w:gridCol w:w="1304"/>
      </w:tblGrid>
      <w:tr w:rsidR="00B37854" w14:paraId="56CF535B" w14:textId="77777777">
        <w:tc>
          <w:tcPr>
            <w:tcW w:w="2136" w:type="dxa"/>
            <w:tcBorders>
              <w:top w:val="single" w:sz="4" w:space="0" w:color="auto"/>
              <w:left w:val="none" w:sz="4" w:space="0" w:color="000000"/>
              <w:right w:val="none" w:sz="4" w:space="0" w:color="000000"/>
            </w:tcBorders>
          </w:tcPr>
          <w:p w14:paraId="36C88349" w14:textId="77777777" w:rsidR="00B37854" w:rsidRDefault="00B37854">
            <w:pPr>
              <w:pStyle w:val="NoSpacing"/>
            </w:pPr>
          </w:p>
        </w:tc>
        <w:tc>
          <w:tcPr>
            <w:tcW w:w="2608" w:type="dxa"/>
            <w:gridSpan w:val="2"/>
            <w:tcBorders>
              <w:top w:val="single" w:sz="4" w:space="0" w:color="auto"/>
              <w:left w:val="none" w:sz="4" w:space="0" w:color="000000"/>
              <w:right w:val="none" w:sz="4" w:space="0" w:color="000000"/>
            </w:tcBorders>
          </w:tcPr>
          <w:p w14:paraId="45614FFA" w14:textId="77777777" w:rsidR="00B37854" w:rsidRDefault="006F2966">
            <w:pPr>
              <w:pStyle w:val="NoSpacing"/>
            </w:pPr>
            <w:r>
              <w:t>Netherlands</w:t>
            </w:r>
          </w:p>
        </w:tc>
        <w:tc>
          <w:tcPr>
            <w:tcW w:w="2608" w:type="dxa"/>
            <w:gridSpan w:val="2"/>
            <w:tcBorders>
              <w:top w:val="single" w:sz="4" w:space="0" w:color="auto"/>
              <w:left w:val="none" w:sz="4" w:space="0" w:color="000000"/>
              <w:right w:val="none" w:sz="4" w:space="0" w:color="000000"/>
            </w:tcBorders>
          </w:tcPr>
          <w:p w14:paraId="4145F619" w14:textId="77777777" w:rsidR="00B37854" w:rsidRDefault="006F2966">
            <w:pPr>
              <w:pStyle w:val="NoSpacing"/>
            </w:pPr>
            <w:r>
              <w:t>United Kingdom</w:t>
            </w:r>
          </w:p>
        </w:tc>
        <w:tc>
          <w:tcPr>
            <w:tcW w:w="2608" w:type="dxa"/>
            <w:gridSpan w:val="2"/>
            <w:tcBorders>
              <w:top w:val="single" w:sz="4" w:space="0" w:color="auto"/>
              <w:left w:val="none" w:sz="4" w:space="0" w:color="000000"/>
              <w:right w:val="none" w:sz="4" w:space="0" w:color="000000"/>
            </w:tcBorders>
          </w:tcPr>
          <w:p w14:paraId="33FEF37A" w14:textId="77777777" w:rsidR="00B37854" w:rsidRDefault="006F2966">
            <w:pPr>
              <w:pStyle w:val="NoSpacing"/>
            </w:pPr>
            <w:r>
              <w:t>Japan</w:t>
            </w:r>
          </w:p>
        </w:tc>
      </w:tr>
      <w:tr w:rsidR="00B37854" w14:paraId="4A24B1EF" w14:textId="77777777">
        <w:tc>
          <w:tcPr>
            <w:tcW w:w="2136" w:type="dxa"/>
            <w:tcBorders>
              <w:left w:val="none" w:sz="4" w:space="0" w:color="000000"/>
              <w:bottom w:val="single" w:sz="4" w:space="0" w:color="auto"/>
              <w:right w:val="none" w:sz="4" w:space="0" w:color="000000"/>
            </w:tcBorders>
          </w:tcPr>
          <w:p w14:paraId="6ABDA133" w14:textId="77777777" w:rsidR="00B37854" w:rsidRDefault="00B37854">
            <w:pPr>
              <w:pStyle w:val="NoSpacing"/>
            </w:pPr>
          </w:p>
        </w:tc>
        <w:tc>
          <w:tcPr>
            <w:tcW w:w="1304" w:type="dxa"/>
            <w:tcBorders>
              <w:left w:val="none" w:sz="4" w:space="0" w:color="000000"/>
              <w:bottom w:val="single" w:sz="4" w:space="0" w:color="auto"/>
              <w:right w:val="none" w:sz="4" w:space="0" w:color="000000"/>
            </w:tcBorders>
          </w:tcPr>
          <w:p w14:paraId="07DE04E3"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6B6E2665"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7BC3D7CA"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233A5E31" w14:textId="77777777" w:rsidR="00B37854" w:rsidRDefault="006F2966">
            <w:pPr>
              <w:pStyle w:val="NoSpacing"/>
            </w:pPr>
            <w:r>
              <w:t>(2)</w:t>
            </w:r>
          </w:p>
        </w:tc>
        <w:tc>
          <w:tcPr>
            <w:tcW w:w="1304" w:type="dxa"/>
            <w:tcBorders>
              <w:left w:val="none" w:sz="4" w:space="0" w:color="000000"/>
              <w:bottom w:val="single" w:sz="4" w:space="0" w:color="auto"/>
              <w:right w:val="none" w:sz="4" w:space="0" w:color="000000"/>
            </w:tcBorders>
          </w:tcPr>
          <w:p w14:paraId="113C3061" w14:textId="77777777" w:rsidR="00B37854" w:rsidRDefault="006F2966">
            <w:pPr>
              <w:pStyle w:val="NoSpacing"/>
            </w:pPr>
            <w:r>
              <w:t>(1)</w:t>
            </w:r>
          </w:p>
        </w:tc>
        <w:tc>
          <w:tcPr>
            <w:tcW w:w="1304" w:type="dxa"/>
            <w:tcBorders>
              <w:left w:val="none" w:sz="4" w:space="0" w:color="000000"/>
              <w:bottom w:val="single" w:sz="4" w:space="0" w:color="auto"/>
              <w:right w:val="none" w:sz="4" w:space="0" w:color="000000"/>
            </w:tcBorders>
          </w:tcPr>
          <w:p w14:paraId="4D18C404" w14:textId="77777777" w:rsidR="00B37854" w:rsidRDefault="006F2966">
            <w:pPr>
              <w:pStyle w:val="NoSpacing"/>
            </w:pPr>
            <w:r>
              <w:t>(2)</w:t>
            </w:r>
          </w:p>
        </w:tc>
      </w:tr>
      <w:tr w:rsidR="00B37854" w14:paraId="063FFCCB" w14:textId="77777777">
        <w:tc>
          <w:tcPr>
            <w:tcW w:w="2136" w:type="dxa"/>
            <w:tcBorders>
              <w:top w:val="none" w:sz="4" w:space="0" w:color="000000"/>
              <w:left w:val="none" w:sz="4" w:space="0" w:color="000000"/>
              <w:bottom w:val="none" w:sz="4" w:space="0" w:color="000000"/>
              <w:right w:val="none" w:sz="4" w:space="0" w:color="000000"/>
            </w:tcBorders>
          </w:tcPr>
          <w:p w14:paraId="7CCAE78D" w14:textId="77777777" w:rsidR="00B37854" w:rsidRDefault="006F2966">
            <w:pPr>
              <w:pStyle w:val="NoSpacing"/>
            </w:pPr>
            <w:r>
              <w:t>Low education</w:t>
            </w:r>
          </w:p>
        </w:tc>
        <w:tc>
          <w:tcPr>
            <w:tcW w:w="1304" w:type="dxa"/>
            <w:tcBorders>
              <w:top w:val="none" w:sz="4" w:space="0" w:color="000000"/>
              <w:left w:val="none" w:sz="4" w:space="0" w:color="000000"/>
              <w:bottom w:val="none" w:sz="4" w:space="0" w:color="000000"/>
              <w:right w:val="none" w:sz="4" w:space="0" w:color="000000"/>
            </w:tcBorders>
          </w:tcPr>
          <w:p w14:paraId="0F22023D" w14:textId="77777777" w:rsidR="00B37854" w:rsidRDefault="006F2966">
            <w:pPr>
              <w:pStyle w:val="NoSpacing"/>
            </w:pPr>
            <w:r>
              <w:t>-0.491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6BC94EF" w14:textId="77777777" w:rsidR="00B37854" w:rsidRDefault="006F2966">
            <w:pPr>
              <w:pStyle w:val="NoSpacing"/>
            </w:pPr>
            <w:r>
              <w:t>-0.499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BAA6633" w14:textId="77777777" w:rsidR="00B37854" w:rsidRDefault="006F2966">
            <w:pPr>
              <w:pStyle w:val="NoSpacing"/>
            </w:pPr>
            <w:r>
              <w:t>-0.425</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31F700B" w14:textId="77777777" w:rsidR="00B37854" w:rsidRDefault="006F2966">
            <w:pPr>
              <w:pStyle w:val="NoSpacing"/>
            </w:pPr>
            <w:r>
              <w:t>-0.395</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81A34B5" w14:textId="77777777" w:rsidR="00B37854" w:rsidRDefault="006F2966">
            <w:pPr>
              <w:pStyle w:val="NoSpacing"/>
            </w:pPr>
            <w:r>
              <w:t>-0.411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064CE03" w14:textId="77777777" w:rsidR="00B37854" w:rsidRDefault="006F2966">
            <w:pPr>
              <w:pStyle w:val="NoSpacing"/>
            </w:pPr>
            <w:r>
              <w:t>-0.375</w:t>
            </w:r>
            <w:r>
              <w:rPr>
                <w:vertAlign w:val="superscript"/>
              </w:rPr>
              <w:t>***</w:t>
            </w:r>
          </w:p>
        </w:tc>
      </w:tr>
      <w:tr w:rsidR="00B37854" w14:paraId="74C48F40" w14:textId="77777777">
        <w:tc>
          <w:tcPr>
            <w:tcW w:w="2136" w:type="dxa"/>
            <w:tcBorders>
              <w:top w:val="none" w:sz="4" w:space="0" w:color="000000"/>
              <w:left w:val="none" w:sz="4" w:space="0" w:color="000000"/>
              <w:bottom w:val="none" w:sz="4" w:space="0" w:color="000000"/>
              <w:right w:val="none" w:sz="4" w:space="0" w:color="000000"/>
            </w:tcBorders>
          </w:tcPr>
          <w:p w14:paraId="5FD1B7F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0B8B2566" w14:textId="77777777" w:rsidR="00B37854" w:rsidRDefault="006F2966">
            <w:pPr>
              <w:pStyle w:val="NoSpacing"/>
            </w:pPr>
            <w:r>
              <w:t>(0.068)</w:t>
            </w:r>
          </w:p>
        </w:tc>
        <w:tc>
          <w:tcPr>
            <w:tcW w:w="1304" w:type="dxa"/>
            <w:tcBorders>
              <w:top w:val="none" w:sz="4" w:space="0" w:color="000000"/>
              <w:left w:val="none" w:sz="4" w:space="0" w:color="000000"/>
              <w:bottom w:val="none" w:sz="4" w:space="0" w:color="000000"/>
              <w:right w:val="none" w:sz="4" w:space="0" w:color="000000"/>
            </w:tcBorders>
          </w:tcPr>
          <w:p w14:paraId="7426630A" w14:textId="77777777" w:rsidR="00B37854" w:rsidRDefault="006F2966">
            <w:pPr>
              <w:pStyle w:val="NoSpacing"/>
            </w:pPr>
            <w:r>
              <w:t>(0.061)</w:t>
            </w:r>
          </w:p>
        </w:tc>
        <w:tc>
          <w:tcPr>
            <w:tcW w:w="1304" w:type="dxa"/>
            <w:tcBorders>
              <w:top w:val="none" w:sz="4" w:space="0" w:color="000000"/>
              <w:left w:val="none" w:sz="4" w:space="0" w:color="000000"/>
              <w:bottom w:val="none" w:sz="4" w:space="0" w:color="000000"/>
              <w:right w:val="none" w:sz="4" w:space="0" w:color="000000"/>
            </w:tcBorders>
          </w:tcPr>
          <w:p w14:paraId="7FB25E2E" w14:textId="77777777" w:rsidR="00B37854" w:rsidRDefault="006F2966">
            <w:pPr>
              <w:pStyle w:val="NoSpacing"/>
            </w:pPr>
            <w:r>
              <w:t>(0.031)</w:t>
            </w:r>
          </w:p>
        </w:tc>
        <w:tc>
          <w:tcPr>
            <w:tcW w:w="1304" w:type="dxa"/>
            <w:tcBorders>
              <w:top w:val="none" w:sz="4" w:space="0" w:color="000000"/>
              <w:left w:val="none" w:sz="4" w:space="0" w:color="000000"/>
              <w:bottom w:val="none" w:sz="4" w:space="0" w:color="000000"/>
              <w:right w:val="none" w:sz="4" w:space="0" w:color="000000"/>
            </w:tcBorders>
          </w:tcPr>
          <w:p w14:paraId="78D40C1C" w14:textId="77777777" w:rsidR="00B37854" w:rsidRDefault="006F2966">
            <w:pPr>
              <w:pStyle w:val="NoSpacing"/>
            </w:pPr>
            <w:r>
              <w:t>(0.024)</w:t>
            </w:r>
          </w:p>
        </w:tc>
        <w:tc>
          <w:tcPr>
            <w:tcW w:w="1304" w:type="dxa"/>
            <w:tcBorders>
              <w:top w:val="none" w:sz="4" w:space="0" w:color="000000"/>
              <w:left w:val="none" w:sz="4" w:space="0" w:color="000000"/>
              <w:bottom w:val="none" w:sz="4" w:space="0" w:color="000000"/>
              <w:right w:val="none" w:sz="4" w:space="0" w:color="000000"/>
            </w:tcBorders>
          </w:tcPr>
          <w:p w14:paraId="79E182AF" w14:textId="77777777" w:rsidR="00B37854" w:rsidRDefault="006F2966">
            <w:pPr>
              <w:pStyle w:val="NoSpacing"/>
            </w:pPr>
            <w:r>
              <w:t>(0.107)</w:t>
            </w:r>
          </w:p>
        </w:tc>
        <w:tc>
          <w:tcPr>
            <w:tcW w:w="1304" w:type="dxa"/>
            <w:tcBorders>
              <w:top w:val="none" w:sz="4" w:space="0" w:color="000000"/>
              <w:left w:val="none" w:sz="4" w:space="0" w:color="000000"/>
              <w:bottom w:val="none" w:sz="4" w:space="0" w:color="000000"/>
              <w:right w:val="none" w:sz="4" w:space="0" w:color="000000"/>
            </w:tcBorders>
          </w:tcPr>
          <w:p w14:paraId="5B5F5ECC" w14:textId="77777777" w:rsidR="00B37854" w:rsidRDefault="006F2966">
            <w:pPr>
              <w:pStyle w:val="NoSpacing"/>
            </w:pPr>
            <w:r>
              <w:t>(0.092)</w:t>
            </w:r>
          </w:p>
        </w:tc>
      </w:tr>
      <w:tr w:rsidR="00B37854" w14:paraId="6C63C5FC" w14:textId="77777777">
        <w:tc>
          <w:tcPr>
            <w:tcW w:w="2136" w:type="dxa"/>
            <w:tcBorders>
              <w:top w:val="none" w:sz="4" w:space="0" w:color="000000"/>
              <w:left w:val="none" w:sz="4" w:space="0" w:color="000000"/>
              <w:bottom w:val="none" w:sz="4" w:space="0" w:color="000000"/>
              <w:right w:val="none" w:sz="4" w:space="0" w:color="000000"/>
            </w:tcBorders>
          </w:tcPr>
          <w:p w14:paraId="33B86D9B" w14:textId="77777777" w:rsidR="00B37854" w:rsidRDefault="006F2966">
            <w:pPr>
              <w:pStyle w:val="NoSpacing"/>
            </w:pPr>
            <w:r>
              <w:t>Medium education</w:t>
            </w:r>
          </w:p>
        </w:tc>
        <w:tc>
          <w:tcPr>
            <w:tcW w:w="1304" w:type="dxa"/>
            <w:tcBorders>
              <w:top w:val="none" w:sz="4" w:space="0" w:color="000000"/>
              <w:left w:val="none" w:sz="4" w:space="0" w:color="000000"/>
              <w:bottom w:val="none" w:sz="4" w:space="0" w:color="000000"/>
              <w:right w:val="none" w:sz="4" w:space="0" w:color="000000"/>
            </w:tcBorders>
          </w:tcPr>
          <w:p w14:paraId="4551A7C1" w14:textId="77777777" w:rsidR="00B37854" w:rsidRDefault="006F2966">
            <w:pPr>
              <w:pStyle w:val="NoSpacing"/>
            </w:pPr>
            <w:r>
              <w:t>-0.253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89D65C9" w14:textId="77777777" w:rsidR="00B37854" w:rsidRDefault="006F2966">
            <w:pPr>
              <w:pStyle w:val="NoSpacing"/>
            </w:pPr>
            <w:r>
              <w:t>-0.250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956C594" w14:textId="77777777" w:rsidR="00B37854" w:rsidRDefault="006F2966">
            <w:pPr>
              <w:pStyle w:val="NoSpacing"/>
            </w:pPr>
            <w:r>
              <w:t>-0.289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0E6BEBF" w14:textId="77777777" w:rsidR="00B37854" w:rsidRDefault="006F2966">
            <w:pPr>
              <w:pStyle w:val="NoSpacing"/>
            </w:pPr>
            <w:r>
              <w:t>-0.233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F306226" w14:textId="77777777" w:rsidR="00B37854" w:rsidRDefault="006F2966">
            <w:pPr>
              <w:pStyle w:val="NoSpacing"/>
            </w:pPr>
            <w:r>
              <w:t>-0.344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E3257EB" w14:textId="77777777" w:rsidR="00B37854" w:rsidRDefault="006F2966">
            <w:pPr>
              <w:pStyle w:val="NoSpacing"/>
            </w:pPr>
            <w:r>
              <w:t>-0.274</w:t>
            </w:r>
            <w:r>
              <w:rPr>
                <w:vertAlign w:val="superscript"/>
              </w:rPr>
              <w:t>**</w:t>
            </w:r>
          </w:p>
        </w:tc>
      </w:tr>
      <w:tr w:rsidR="00B37854" w14:paraId="1DC9B9DD" w14:textId="77777777">
        <w:tc>
          <w:tcPr>
            <w:tcW w:w="2136" w:type="dxa"/>
            <w:tcBorders>
              <w:top w:val="none" w:sz="4" w:space="0" w:color="000000"/>
              <w:left w:val="none" w:sz="4" w:space="0" w:color="000000"/>
              <w:bottom w:val="none" w:sz="4" w:space="0" w:color="000000"/>
              <w:right w:val="none" w:sz="4" w:space="0" w:color="000000"/>
            </w:tcBorders>
          </w:tcPr>
          <w:p w14:paraId="4AAF38E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F25CB9B" w14:textId="77777777" w:rsidR="00B37854" w:rsidRDefault="006F2966">
            <w:pPr>
              <w:pStyle w:val="NoSpacing"/>
            </w:pPr>
            <w:r>
              <w:t>(0.042)</w:t>
            </w:r>
          </w:p>
        </w:tc>
        <w:tc>
          <w:tcPr>
            <w:tcW w:w="1304" w:type="dxa"/>
            <w:tcBorders>
              <w:top w:val="none" w:sz="4" w:space="0" w:color="000000"/>
              <w:left w:val="none" w:sz="4" w:space="0" w:color="000000"/>
              <w:bottom w:val="none" w:sz="4" w:space="0" w:color="000000"/>
              <w:right w:val="none" w:sz="4" w:space="0" w:color="000000"/>
            </w:tcBorders>
          </w:tcPr>
          <w:p w14:paraId="2800D82B"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4371C1D0"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7E251A61" w14:textId="77777777" w:rsidR="00B37854" w:rsidRDefault="006F2966">
            <w:pPr>
              <w:pStyle w:val="NoSpacing"/>
            </w:pPr>
            <w:r>
              <w:t>(0.023)</w:t>
            </w:r>
          </w:p>
        </w:tc>
        <w:tc>
          <w:tcPr>
            <w:tcW w:w="1304" w:type="dxa"/>
            <w:tcBorders>
              <w:top w:val="none" w:sz="4" w:space="0" w:color="000000"/>
              <w:left w:val="none" w:sz="4" w:space="0" w:color="000000"/>
              <w:bottom w:val="none" w:sz="4" w:space="0" w:color="000000"/>
              <w:right w:val="none" w:sz="4" w:space="0" w:color="000000"/>
            </w:tcBorders>
          </w:tcPr>
          <w:p w14:paraId="707208ED" w14:textId="77777777" w:rsidR="00B37854" w:rsidRDefault="006F2966">
            <w:pPr>
              <w:pStyle w:val="NoSpacing"/>
            </w:pPr>
            <w:r>
              <w:t>(0.103)</w:t>
            </w:r>
          </w:p>
        </w:tc>
        <w:tc>
          <w:tcPr>
            <w:tcW w:w="1304" w:type="dxa"/>
            <w:tcBorders>
              <w:top w:val="none" w:sz="4" w:space="0" w:color="000000"/>
              <w:left w:val="none" w:sz="4" w:space="0" w:color="000000"/>
              <w:bottom w:val="none" w:sz="4" w:space="0" w:color="000000"/>
              <w:right w:val="none" w:sz="4" w:space="0" w:color="000000"/>
            </w:tcBorders>
          </w:tcPr>
          <w:p w14:paraId="61CD5884" w14:textId="77777777" w:rsidR="00B37854" w:rsidRDefault="006F2966">
            <w:pPr>
              <w:pStyle w:val="NoSpacing"/>
            </w:pPr>
            <w:r>
              <w:t>(0.084)</w:t>
            </w:r>
          </w:p>
        </w:tc>
      </w:tr>
      <w:tr w:rsidR="00B37854" w14:paraId="0B7AF691" w14:textId="77777777">
        <w:tc>
          <w:tcPr>
            <w:tcW w:w="2136" w:type="dxa"/>
            <w:tcBorders>
              <w:top w:val="none" w:sz="4" w:space="0" w:color="000000"/>
              <w:left w:val="none" w:sz="4" w:space="0" w:color="000000"/>
              <w:bottom w:val="none" w:sz="4" w:space="0" w:color="000000"/>
              <w:right w:val="none" w:sz="4" w:space="0" w:color="000000"/>
            </w:tcBorders>
          </w:tcPr>
          <w:p w14:paraId="5EEC1B11" w14:textId="77777777" w:rsidR="00B37854" w:rsidRDefault="006F2966">
            <w:pPr>
              <w:pStyle w:val="NoSpacing"/>
            </w:pPr>
            <w:r>
              <w:t>1</w:t>
            </w:r>
            <w:r>
              <w:rPr>
                <w:vertAlign w:val="superscript"/>
              </w:rPr>
              <w:t>st</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22D73577" w14:textId="77777777" w:rsidR="00B37854" w:rsidRDefault="006F2966">
            <w:pPr>
              <w:pStyle w:val="NoSpacing"/>
            </w:pPr>
            <w:r>
              <w:t>-0.540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52AEB5A" w14:textId="77777777" w:rsidR="00B37854" w:rsidRDefault="006F2966">
            <w:pPr>
              <w:pStyle w:val="NoSpacing"/>
            </w:pPr>
            <w:r>
              <w:t>-0.412</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A939C5C" w14:textId="77777777" w:rsidR="00B37854" w:rsidRDefault="006F2966">
            <w:pPr>
              <w:pStyle w:val="NoSpacing"/>
            </w:pPr>
            <w:r>
              <w:t>-0.509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BE245E6" w14:textId="77777777" w:rsidR="00B37854" w:rsidRDefault="006F2966">
            <w:pPr>
              <w:pStyle w:val="NoSpacing"/>
            </w:pPr>
            <w:r>
              <w:t>-0.567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2A03F2D" w14:textId="77777777" w:rsidR="00B37854" w:rsidRDefault="006F2966">
            <w:pPr>
              <w:pStyle w:val="NoSpacing"/>
            </w:pPr>
            <w:r>
              <w:t>-0.030</w:t>
            </w:r>
          </w:p>
        </w:tc>
        <w:tc>
          <w:tcPr>
            <w:tcW w:w="1304" w:type="dxa"/>
            <w:tcBorders>
              <w:top w:val="none" w:sz="4" w:space="0" w:color="000000"/>
              <w:left w:val="none" w:sz="4" w:space="0" w:color="000000"/>
              <w:bottom w:val="none" w:sz="4" w:space="0" w:color="000000"/>
              <w:right w:val="none" w:sz="4" w:space="0" w:color="000000"/>
            </w:tcBorders>
          </w:tcPr>
          <w:p w14:paraId="68A48B25" w14:textId="77777777" w:rsidR="00B37854" w:rsidRDefault="006F2966">
            <w:pPr>
              <w:pStyle w:val="NoSpacing"/>
            </w:pPr>
            <w:r>
              <w:t>-0.200</w:t>
            </w:r>
          </w:p>
        </w:tc>
      </w:tr>
      <w:tr w:rsidR="00B37854" w14:paraId="24841C61" w14:textId="77777777">
        <w:tc>
          <w:tcPr>
            <w:tcW w:w="2136" w:type="dxa"/>
            <w:tcBorders>
              <w:top w:val="none" w:sz="4" w:space="0" w:color="000000"/>
              <w:left w:val="none" w:sz="4" w:space="0" w:color="000000"/>
              <w:bottom w:val="none" w:sz="4" w:space="0" w:color="000000"/>
              <w:right w:val="none" w:sz="4" w:space="0" w:color="000000"/>
            </w:tcBorders>
          </w:tcPr>
          <w:p w14:paraId="0751D04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8AFDEBA" w14:textId="77777777" w:rsidR="00B37854" w:rsidRDefault="006F2966">
            <w:pPr>
              <w:pStyle w:val="NoSpacing"/>
            </w:pPr>
            <w:r>
              <w:t>(0.052)</w:t>
            </w:r>
          </w:p>
        </w:tc>
        <w:tc>
          <w:tcPr>
            <w:tcW w:w="1304" w:type="dxa"/>
            <w:tcBorders>
              <w:top w:val="none" w:sz="4" w:space="0" w:color="000000"/>
              <w:left w:val="none" w:sz="4" w:space="0" w:color="000000"/>
              <w:bottom w:val="none" w:sz="4" w:space="0" w:color="000000"/>
              <w:right w:val="none" w:sz="4" w:space="0" w:color="000000"/>
            </w:tcBorders>
          </w:tcPr>
          <w:p w14:paraId="3E00627B" w14:textId="77777777" w:rsidR="00B37854" w:rsidRDefault="006F2966">
            <w:pPr>
              <w:pStyle w:val="NoSpacing"/>
            </w:pPr>
            <w:r>
              <w:t>(0.057)</w:t>
            </w:r>
          </w:p>
        </w:tc>
        <w:tc>
          <w:tcPr>
            <w:tcW w:w="1304" w:type="dxa"/>
            <w:tcBorders>
              <w:top w:val="none" w:sz="4" w:space="0" w:color="000000"/>
              <w:left w:val="none" w:sz="4" w:space="0" w:color="000000"/>
              <w:bottom w:val="none" w:sz="4" w:space="0" w:color="000000"/>
              <w:right w:val="none" w:sz="4" w:space="0" w:color="000000"/>
            </w:tcBorders>
          </w:tcPr>
          <w:p w14:paraId="2FCEEB84" w14:textId="77777777" w:rsidR="00B37854" w:rsidRDefault="006F2966">
            <w:pPr>
              <w:pStyle w:val="NoSpacing"/>
            </w:pPr>
            <w:r>
              <w:t>(0.037)</w:t>
            </w:r>
          </w:p>
        </w:tc>
        <w:tc>
          <w:tcPr>
            <w:tcW w:w="1304" w:type="dxa"/>
            <w:tcBorders>
              <w:top w:val="none" w:sz="4" w:space="0" w:color="000000"/>
              <w:left w:val="none" w:sz="4" w:space="0" w:color="000000"/>
              <w:bottom w:val="none" w:sz="4" w:space="0" w:color="000000"/>
              <w:right w:val="none" w:sz="4" w:space="0" w:color="000000"/>
            </w:tcBorders>
          </w:tcPr>
          <w:p w14:paraId="302DF0D5" w14:textId="77777777" w:rsidR="00B37854" w:rsidRDefault="006F2966">
            <w:pPr>
              <w:pStyle w:val="NoSpacing"/>
            </w:pPr>
            <w:r>
              <w:t>(0.032)</w:t>
            </w:r>
          </w:p>
        </w:tc>
        <w:tc>
          <w:tcPr>
            <w:tcW w:w="1304" w:type="dxa"/>
            <w:tcBorders>
              <w:top w:val="none" w:sz="4" w:space="0" w:color="000000"/>
              <w:left w:val="none" w:sz="4" w:space="0" w:color="000000"/>
              <w:bottom w:val="none" w:sz="4" w:space="0" w:color="000000"/>
              <w:right w:val="none" w:sz="4" w:space="0" w:color="000000"/>
            </w:tcBorders>
          </w:tcPr>
          <w:p w14:paraId="6D7CF8F6" w14:textId="77777777" w:rsidR="00B37854" w:rsidRDefault="006F2966">
            <w:pPr>
              <w:pStyle w:val="NoSpacing"/>
            </w:pPr>
            <w:r>
              <w:t>(0.148)</w:t>
            </w:r>
          </w:p>
        </w:tc>
        <w:tc>
          <w:tcPr>
            <w:tcW w:w="1304" w:type="dxa"/>
            <w:tcBorders>
              <w:top w:val="none" w:sz="4" w:space="0" w:color="000000"/>
              <w:left w:val="none" w:sz="4" w:space="0" w:color="000000"/>
              <w:bottom w:val="none" w:sz="4" w:space="0" w:color="000000"/>
              <w:right w:val="none" w:sz="4" w:space="0" w:color="000000"/>
            </w:tcBorders>
          </w:tcPr>
          <w:p w14:paraId="6E67F08C" w14:textId="77777777" w:rsidR="00B37854" w:rsidRDefault="006F2966">
            <w:pPr>
              <w:pStyle w:val="NoSpacing"/>
            </w:pPr>
            <w:r>
              <w:t>(0.127)</w:t>
            </w:r>
          </w:p>
        </w:tc>
      </w:tr>
      <w:tr w:rsidR="00B37854" w14:paraId="7BAAA624" w14:textId="77777777">
        <w:tc>
          <w:tcPr>
            <w:tcW w:w="2136" w:type="dxa"/>
            <w:tcBorders>
              <w:top w:val="none" w:sz="4" w:space="0" w:color="000000"/>
              <w:left w:val="none" w:sz="4" w:space="0" w:color="000000"/>
              <w:bottom w:val="none" w:sz="4" w:space="0" w:color="000000"/>
              <w:right w:val="none" w:sz="4" w:space="0" w:color="000000"/>
            </w:tcBorders>
          </w:tcPr>
          <w:p w14:paraId="7B416FE7" w14:textId="77777777" w:rsidR="00B37854" w:rsidRDefault="006F2966">
            <w:pPr>
              <w:pStyle w:val="NoSpacing"/>
            </w:pPr>
            <w:r>
              <w:t>2</w:t>
            </w:r>
            <w:r>
              <w:rPr>
                <w:vertAlign w:val="superscript"/>
              </w:rPr>
              <w:t>nd</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186EF9BD" w14:textId="77777777" w:rsidR="00B37854" w:rsidRDefault="006F2966">
            <w:pPr>
              <w:pStyle w:val="NoSpacing"/>
            </w:pPr>
            <w:r>
              <w:t>-0.306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46F9535" w14:textId="77777777" w:rsidR="00B37854" w:rsidRDefault="006F2966">
            <w:pPr>
              <w:pStyle w:val="NoSpacing"/>
            </w:pPr>
            <w:r>
              <w:t>-0.251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7BC1261" w14:textId="77777777" w:rsidR="00B37854" w:rsidRDefault="006F2966">
            <w:pPr>
              <w:pStyle w:val="NoSpacing"/>
            </w:pPr>
            <w:r>
              <w:t>-0.404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51A0475" w14:textId="77777777" w:rsidR="00B37854" w:rsidRDefault="006F2966">
            <w:pPr>
              <w:pStyle w:val="NoSpacing"/>
            </w:pPr>
            <w:r>
              <w:t>-0.414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229C1A9"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26F76356" w14:textId="77777777" w:rsidR="00B37854" w:rsidRDefault="006F2966">
            <w:pPr>
              <w:pStyle w:val="NoSpacing"/>
            </w:pPr>
            <w:r>
              <w:t>-0.061</w:t>
            </w:r>
          </w:p>
        </w:tc>
      </w:tr>
      <w:tr w:rsidR="00B37854" w14:paraId="2F25C73D" w14:textId="77777777">
        <w:tc>
          <w:tcPr>
            <w:tcW w:w="2136" w:type="dxa"/>
            <w:tcBorders>
              <w:top w:val="none" w:sz="4" w:space="0" w:color="000000"/>
              <w:left w:val="none" w:sz="4" w:space="0" w:color="000000"/>
              <w:bottom w:val="none" w:sz="4" w:space="0" w:color="000000"/>
              <w:right w:val="none" w:sz="4" w:space="0" w:color="000000"/>
            </w:tcBorders>
          </w:tcPr>
          <w:p w14:paraId="5CB4B35B"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B5182B4" w14:textId="77777777" w:rsidR="00B37854" w:rsidRDefault="006F2966">
            <w:pPr>
              <w:pStyle w:val="NoSpacing"/>
            </w:pPr>
            <w:r>
              <w:t>(0.050)</w:t>
            </w:r>
          </w:p>
        </w:tc>
        <w:tc>
          <w:tcPr>
            <w:tcW w:w="1304" w:type="dxa"/>
            <w:tcBorders>
              <w:top w:val="none" w:sz="4" w:space="0" w:color="000000"/>
              <w:left w:val="none" w:sz="4" w:space="0" w:color="000000"/>
              <w:bottom w:val="none" w:sz="4" w:space="0" w:color="000000"/>
              <w:right w:val="none" w:sz="4" w:space="0" w:color="000000"/>
            </w:tcBorders>
          </w:tcPr>
          <w:p w14:paraId="210FE24C" w14:textId="77777777" w:rsidR="00B37854" w:rsidRDefault="006F2966">
            <w:pPr>
              <w:pStyle w:val="NoSpacing"/>
            </w:pPr>
            <w:r>
              <w:t>(0.049)</w:t>
            </w:r>
          </w:p>
        </w:tc>
        <w:tc>
          <w:tcPr>
            <w:tcW w:w="1304" w:type="dxa"/>
            <w:tcBorders>
              <w:top w:val="none" w:sz="4" w:space="0" w:color="000000"/>
              <w:left w:val="none" w:sz="4" w:space="0" w:color="000000"/>
              <w:bottom w:val="none" w:sz="4" w:space="0" w:color="000000"/>
              <w:right w:val="none" w:sz="4" w:space="0" w:color="000000"/>
            </w:tcBorders>
          </w:tcPr>
          <w:p w14:paraId="79694C35" w14:textId="77777777" w:rsidR="00B37854" w:rsidRDefault="006F2966">
            <w:pPr>
              <w:pStyle w:val="NoSpacing"/>
            </w:pPr>
            <w:r>
              <w:t>(0.034)</w:t>
            </w:r>
          </w:p>
        </w:tc>
        <w:tc>
          <w:tcPr>
            <w:tcW w:w="1304" w:type="dxa"/>
            <w:tcBorders>
              <w:top w:val="none" w:sz="4" w:space="0" w:color="000000"/>
              <w:left w:val="none" w:sz="4" w:space="0" w:color="000000"/>
              <w:bottom w:val="none" w:sz="4" w:space="0" w:color="000000"/>
              <w:right w:val="none" w:sz="4" w:space="0" w:color="000000"/>
            </w:tcBorders>
          </w:tcPr>
          <w:p w14:paraId="579D7BD9" w14:textId="77777777" w:rsidR="00B37854" w:rsidRDefault="006F2966">
            <w:pPr>
              <w:pStyle w:val="NoSpacing"/>
            </w:pPr>
            <w:r>
              <w:t>(0.029)</w:t>
            </w:r>
          </w:p>
        </w:tc>
        <w:tc>
          <w:tcPr>
            <w:tcW w:w="1304" w:type="dxa"/>
            <w:tcBorders>
              <w:top w:val="none" w:sz="4" w:space="0" w:color="000000"/>
              <w:left w:val="none" w:sz="4" w:space="0" w:color="000000"/>
              <w:bottom w:val="none" w:sz="4" w:space="0" w:color="000000"/>
              <w:right w:val="none" w:sz="4" w:space="0" w:color="000000"/>
            </w:tcBorders>
          </w:tcPr>
          <w:p w14:paraId="4FA51191" w14:textId="77777777" w:rsidR="00B37854" w:rsidRDefault="006F2966">
            <w:pPr>
              <w:pStyle w:val="NoSpacing"/>
            </w:pPr>
            <w:r>
              <w:t>(0.132)</w:t>
            </w:r>
          </w:p>
        </w:tc>
        <w:tc>
          <w:tcPr>
            <w:tcW w:w="1304" w:type="dxa"/>
            <w:tcBorders>
              <w:top w:val="none" w:sz="4" w:space="0" w:color="000000"/>
              <w:left w:val="none" w:sz="4" w:space="0" w:color="000000"/>
              <w:bottom w:val="none" w:sz="4" w:space="0" w:color="000000"/>
              <w:right w:val="none" w:sz="4" w:space="0" w:color="000000"/>
            </w:tcBorders>
          </w:tcPr>
          <w:p w14:paraId="0A9FCA6F" w14:textId="77777777" w:rsidR="00B37854" w:rsidRDefault="006F2966">
            <w:pPr>
              <w:pStyle w:val="NoSpacing"/>
            </w:pPr>
            <w:r>
              <w:t>(0.109)</w:t>
            </w:r>
          </w:p>
        </w:tc>
      </w:tr>
      <w:tr w:rsidR="00B37854" w14:paraId="3F2A8EE8" w14:textId="77777777">
        <w:tc>
          <w:tcPr>
            <w:tcW w:w="2136" w:type="dxa"/>
            <w:tcBorders>
              <w:top w:val="none" w:sz="4" w:space="0" w:color="000000"/>
              <w:left w:val="none" w:sz="4" w:space="0" w:color="000000"/>
              <w:bottom w:val="none" w:sz="4" w:space="0" w:color="000000"/>
              <w:right w:val="none" w:sz="4" w:space="0" w:color="000000"/>
            </w:tcBorders>
          </w:tcPr>
          <w:p w14:paraId="57592A81" w14:textId="77777777" w:rsidR="00B37854" w:rsidRDefault="006F2966">
            <w:pPr>
              <w:pStyle w:val="NoSpacing"/>
            </w:pPr>
            <w:r>
              <w:t>3</w:t>
            </w:r>
            <w:r>
              <w:rPr>
                <w:vertAlign w:val="superscript"/>
              </w:rPr>
              <w:t>rd</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12C06B50" w14:textId="77777777" w:rsidR="00B37854" w:rsidRDefault="006F2966">
            <w:pPr>
              <w:pStyle w:val="NoSpacing"/>
            </w:pPr>
            <w:r>
              <w:t>-0.203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AE1845F" w14:textId="77777777" w:rsidR="00B37854" w:rsidRDefault="006F2966">
            <w:pPr>
              <w:pStyle w:val="NoSpacing"/>
            </w:pPr>
            <w:r>
              <w:t>-0.154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38A02613" w14:textId="77777777" w:rsidR="00B37854" w:rsidRDefault="006F2966">
            <w:pPr>
              <w:pStyle w:val="NoSpacing"/>
            </w:pPr>
            <w:r>
              <w:t>-0.236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2E18097" w14:textId="77777777" w:rsidR="00B37854" w:rsidRDefault="006F2966">
            <w:pPr>
              <w:pStyle w:val="NoSpacing"/>
            </w:pPr>
            <w:r>
              <w:t>-0.233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00F0AF4" w14:textId="77777777" w:rsidR="00B37854" w:rsidRDefault="006F2966">
            <w:pPr>
              <w:pStyle w:val="NoSpacing"/>
            </w:pPr>
            <w:r>
              <w:t>-0.184</w:t>
            </w:r>
          </w:p>
        </w:tc>
        <w:tc>
          <w:tcPr>
            <w:tcW w:w="1304" w:type="dxa"/>
            <w:tcBorders>
              <w:top w:val="none" w:sz="4" w:space="0" w:color="000000"/>
              <w:left w:val="none" w:sz="4" w:space="0" w:color="000000"/>
              <w:bottom w:val="none" w:sz="4" w:space="0" w:color="000000"/>
              <w:right w:val="none" w:sz="4" w:space="0" w:color="000000"/>
            </w:tcBorders>
          </w:tcPr>
          <w:p w14:paraId="6C241445" w14:textId="77777777" w:rsidR="00B37854" w:rsidRDefault="006F2966">
            <w:pPr>
              <w:pStyle w:val="NoSpacing"/>
            </w:pPr>
            <w:r>
              <w:t>-0.231</w:t>
            </w:r>
            <w:r>
              <w:rPr>
                <w:vertAlign w:val="superscript"/>
              </w:rPr>
              <w:t>*</w:t>
            </w:r>
          </w:p>
        </w:tc>
      </w:tr>
      <w:tr w:rsidR="00B37854" w14:paraId="4BB0CF0C" w14:textId="77777777">
        <w:tc>
          <w:tcPr>
            <w:tcW w:w="2136" w:type="dxa"/>
            <w:tcBorders>
              <w:top w:val="none" w:sz="4" w:space="0" w:color="000000"/>
              <w:left w:val="none" w:sz="4" w:space="0" w:color="000000"/>
              <w:bottom w:val="none" w:sz="4" w:space="0" w:color="000000"/>
              <w:right w:val="none" w:sz="4" w:space="0" w:color="000000"/>
            </w:tcBorders>
          </w:tcPr>
          <w:p w14:paraId="5EB92D3A"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0108E6D6" w14:textId="77777777" w:rsidR="00B37854" w:rsidRDefault="006F2966">
            <w:pPr>
              <w:pStyle w:val="NoSpacing"/>
            </w:pPr>
            <w:r>
              <w:t>(0.044)</w:t>
            </w:r>
          </w:p>
        </w:tc>
        <w:tc>
          <w:tcPr>
            <w:tcW w:w="1304" w:type="dxa"/>
            <w:tcBorders>
              <w:top w:val="none" w:sz="4" w:space="0" w:color="000000"/>
              <w:left w:val="none" w:sz="4" w:space="0" w:color="000000"/>
              <w:bottom w:val="none" w:sz="4" w:space="0" w:color="000000"/>
              <w:right w:val="none" w:sz="4" w:space="0" w:color="000000"/>
            </w:tcBorders>
          </w:tcPr>
          <w:p w14:paraId="4D8C4E46" w14:textId="77777777" w:rsidR="00B37854" w:rsidRDefault="006F2966">
            <w:pPr>
              <w:pStyle w:val="NoSpacing"/>
            </w:pPr>
            <w:r>
              <w:t>(0.043)</w:t>
            </w:r>
          </w:p>
        </w:tc>
        <w:tc>
          <w:tcPr>
            <w:tcW w:w="1304" w:type="dxa"/>
            <w:tcBorders>
              <w:top w:val="none" w:sz="4" w:space="0" w:color="000000"/>
              <w:left w:val="none" w:sz="4" w:space="0" w:color="000000"/>
              <w:bottom w:val="none" w:sz="4" w:space="0" w:color="000000"/>
              <w:right w:val="none" w:sz="4" w:space="0" w:color="000000"/>
            </w:tcBorders>
          </w:tcPr>
          <w:p w14:paraId="1AA3A58E" w14:textId="77777777" w:rsidR="00B37854" w:rsidRDefault="006F2966">
            <w:pPr>
              <w:pStyle w:val="NoSpacing"/>
            </w:pPr>
            <w:r>
              <w:t>(0.031)</w:t>
            </w:r>
          </w:p>
        </w:tc>
        <w:tc>
          <w:tcPr>
            <w:tcW w:w="1304" w:type="dxa"/>
            <w:tcBorders>
              <w:top w:val="none" w:sz="4" w:space="0" w:color="000000"/>
              <w:left w:val="none" w:sz="4" w:space="0" w:color="000000"/>
              <w:bottom w:val="none" w:sz="4" w:space="0" w:color="000000"/>
              <w:right w:val="none" w:sz="4" w:space="0" w:color="000000"/>
            </w:tcBorders>
          </w:tcPr>
          <w:p w14:paraId="1312FA87" w14:textId="77777777" w:rsidR="00B37854" w:rsidRDefault="006F2966">
            <w:pPr>
              <w:pStyle w:val="NoSpacing"/>
            </w:pPr>
            <w:r>
              <w:t>(0.028)</w:t>
            </w:r>
          </w:p>
        </w:tc>
        <w:tc>
          <w:tcPr>
            <w:tcW w:w="1304" w:type="dxa"/>
            <w:tcBorders>
              <w:top w:val="none" w:sz="4" w:space="0" w:color="000000"/>
              <w:left w:val="none" w:sz="4" w:space="0" w:color="000000"/>
              <w:bottom w:val="none" w:sz="4" w:space="0" w:color="000000"/>
              <w:right w:val="none" w:sz="4" w:space="0" w:color="000000"/>
            </w:tcBorders>
          </w:tcPr>
          <w:p w14:paraId="5A21BA86" w14:textId="77777777" w:rsidR="00B37854" w:rsidRDefault="006F2966">
            <w:pPr>
              <w:pStyle w:val="NoSpacing"/>
            </w:pPr>
            <w:r>
              <w:t>(0.138)</w:t>
            </w:r>
          </w:p>
        </w:tc>
        <w:tc>
          <w:tcPr>
            <w:tcW w:w="1304" w:type="dxa"/>
            <w:tcBorders>
              <w:top w:val="none" w:sz="4" w:space="0" w:color="000000"/>
              <w:left w:val="none" w:sz="4" w:space="0" w:color="000000"/>
              <w:bottom w:val="none" w:sz="4" w:space="0" w:color="000000"/>
              <w:right w:val="none" w:sz="4" w:space="0" w:color="000000"/>
            </w:tcBorders>
          </w:tcPr>
          <w:p w14:paraId="5AFD8A55" w14:textId="77777777" w:rsidR="00B37854" w:rsidRDefault="006F2966">
            <w:pPr>
              <w:pStyle w:val="NoSpacing"/>
            </w:pPr>
            <w:r>
              <w:t>(0.110)</w:t>
            </w:r>
          </w:p>
        </w:tc>
      </w:tr>
      <w:tr w:rsidR="00B37854" w14:paraId="62F04809" w14:textId="77777777">
        <w:tc>
          <w:tcPr>
            <w:tcW w:w="2136" w:type="dxa"/>
            <w:tcBorders>
              <w:top w:val="none" w:sz="4" w:space="0" w:color="000000"/>
              <w:left w:val="none" w:sz="4" w:space="0" w:color="000000"/>
              <w:bottom w:val="none" w:sz="4" w:space="0" w:color="000000"/>
              <w:right w:val="none" w:sz="4" w:space="0" w:color="000000"/>
            </w:tcBorders>
          </w:tcPr>
          <w:p w14:paraId="5903D5FA" w14:textId="77777777" w:rsidR="00B37854" w:rsidRDefault="006F2966">
            <w:pPr>
              <w:pStyle w:val="NoSpacing"/>
            </w:pPr>
            <w:r>
              <w:t>4</w:t>
            </w:r>
            <w:r>
              <w:rPr>
                <w:vertAlign w:val="superscript"/>
              </w:rPr>
              <w:t>th</w:t>
            </w:r>
            <w:r>
              <w:t xml:space="preserve"> Income quintile</w:t>
            </w:r>
          </w:p>
        </w:tc>
        <w:tc>
          <w:tcPr>
            <w:tcW w:w="1304" w:type="dxa"/>
            <w:tcBorders>
              <w:top w:val="none" w:sz="4" w:space="0" w:color="000000"/>
              <w:left w:val="none" w:sz="4" w:space="0" w:color="000000"/>
              <w:bottom w:val="none" w:sz="4" w:space="0" w:color="000000"/>
              <w:right w:val="none" w:sz="4" w:space="0" w:color="000000"/>
            </w:tcBorders>
          </w:tcPr>
          <w:p w14:paraId="0334B0C4" w14:textId="77777777" w:rsidR="00B37854" w:rsidRDefault="006F2966">
            <w:pPr>
              <w:pStyle w:val="NoSpacing"/>
            </w:pPr>
            <w:r>
              <w:t>-0.121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76DF39F" w14:textId="77777777" w:rsidR="00B37854" w:rsidRDefault="006F2966">
            <w:pPr>
              <w:pStyle w:val="NoSpacing"/>
            </w:pPr>
            <w:r>
              <w:t>-0.090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7027D8E1" w14:textId="77777777" w:rsidR="00B37854" w:rsidRDefault="006F2966">
            <w:pPr>
              <w:pStyle w:val="NoSpacing"/>
            </w:pPr>
            <w:r>
              <w:t>-0.141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3B81079" w14:textId="77777777" w:rsidR="00B37854" w:rsidRDefault="006F2966">
            <w:pPr>
              <w:pStyle w:val="NoSpacing"/>
            </w:pPr>
            <w:r>
              <w:t>-0.134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75CB89E" w14:textId="77777777" w:rsidR="00B37854" w:rsidRDefault="006F2966">
            <w:pPr>
              <w:pStyle w:val="NoSpacing"/>
            </w:pPr>
            <w:r>
              <w:t>-0.195</w:t>
            </w:r>
          </w:p>
        </w:tc>
        <w:tc>
          <w:tcPr>
            <w:tcW w:w="1304" w:type="dxa"/>
            <w:tcBorders>
              <w:top w:val="none" w:sz="4" w:space="0" w:color="000000"/>
              <w:left w:val="none" w:sz="4" w:space="0" w:color="000000"/>
              <w:bottom w:val="none" w:sz="4" w:space="0" w:color="000000"/>
              <w:right w:val="none" w:sz="4" w:space="0" w:color="000000"/>
            </w:tcBorders>
          </w:tcPr>
          <w:p w14:paraId="0B2343E4" w14:textId="77777777" w:rsidR="00B37854" w:rsidRDefault="006F2966">
            <w:pPr>
              <w:pStyle w:val="NoSpacing"/>
            </w:pPr>
            <w:r>
              <w:t>-0.106</w:t>
            </w:r>
          </w:p>
        </w:tc>
      </w:tr>
      <w:tr w:rsidR="00B37854" w14:paraId="18EC83F0" w14:textId="77777777">
        <w:tc>
          <w:tcPr>
            <w:tcW w:w="2136" w:type="dxa"/>
            <w:tcBorders>
              <w:top w:val="none" w:sz="4" w:space="0" w:color="000000"/>
              <w:left w:val="none" w:sz="4" w:space="0" w:color="000000"/>
              <w:bottom w:val="none" w:sz="4" w:space="0" w:color="000000"/>
              <w:right w:val="none" w:sz="4" w:space="0" w:color="000000"/>
            </w:tcBorders>
          </w:tcPr>
          <w:p w14:paraId="370862AD"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7BE65C8" w14:textId="77777777" w:rsidR="00B37854" w:rsidRDefault="006F2966">
            <w:pPr>
              <w:pStyle w:val="NoSpacing"/>
            </w:pPr>
            <w:r>
              <w:t>(0.039)</w:t>
            </w:r>
          </w:p>
        </w:tc>
        <w:tc>
          <w:tcPr>
            <w:tcW w:w="1304" w:type="dxa"/>
            <w:tcBorders>
              <w:top w:val="none" w:sz="4" w:space="0" w:color="000000"/>
              <w:left w:val="none" w:sz="4" w:space="0" w:color="000000"/>
              <w:bottom w:val="none" w:sz="4" w:space="0" w:color="000000"/>
              <w:right w:val="none" w:sz="4" w:space="0" w:color="000000"/>
            </w:tcBorders>
          </w:tcPr>
          <w:p w14:paraId="3E5388D1" w14:textId="77777777" w:rsidR="00B37854" w:rsidRDefault="006F2966">
            <w:pPr>
              <w:pStyle w:val="NoSpacing"/>
            </w:pPr>
            <w:r>
              <w:t>(0.042)</w:t>
            </w:r>
          </w:p>
        </w:tc>
        <w:tc>
          <w:tcPr>
            <w:tcW w:w="1304" w:type="dxa"/>
            <w:tcBorders>
              <w:top w:val="none" w:sz="4" w:space="0" w:color="000000"/>
              <w:left w:val="none" w:sz="4" w:space="0" w:color="000000"/>
              <w:bottom w:val="none" w:sz="4" w:space="0" w:color="000000"/>
              <w:right w:val="none" w:sz="4" w:space="0" w:color="000000"/>
            </w:tcBorders>
          </w:tcPr>
          <w:p w14:paraId="25B487A1" w14:textId="77777777" w:rsidR="00B37854" w:rsidRDefault="006F2966">
            <w:pPr>
              <w:pStyle w:val="NoSpacing"/>
            </w:pPr>
            <w:r>
              <w:t>(0.030)</w:t>
            </w:r>
          </w:p>
        </w:tc>
        <w:tc>
          <w:tcPr>
            <w:tcW w:w="1304" w:type="dxa"/>
            <w:tcBorders>
              <w:top w:val="none" w:sz="4" w:space="0" w:color="000000"/>
              <w:left w:val="none" w:sz="4" w:space="0" w:color="000000"/>
              <w:bottom w:val="none" w:sz="4" w:space="0" w:color="000000"/>
              <w:right w:val="none" w:sz="4" w:space="0" w:color="000000"/>
            </w:tcBorders>
          </w:tcPr>
          <w:p w14:paraId="19C3ECD4"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0C61437B" w14:textId="77777777" w:rsidR="00B37854" w:rsidRDefault="006F2966">
            <w:pPr>
              <w:pStyle w:val="NoSpacing"/>
            </w:pPr>
            <w:r>
              <w:t>(0.130)</w:t>
            </w:r>
          </w:p>
        </w:tc>
        <w:tc>
          <w:tcPr>
            <w:tcW w:w="1304" w:type="dxa"/>
            <w:tcBorders>
              <w:top w:val="none" w:sz="4" w:space="0" w:color="000000"/>
              <w:left w:val="none" w:sz="4" w:space="0" w:color="000000"/>
              <w:bottom w:val="none" w:sz="4" w:space="0" w:color="000000"/>
              <w:right w:val="none" w:sz="4" w:space="0" w:color="000000"/>
            </w:tcBorders>
          </w:tcPr>
          <w:p w14:paraId="0A667D95" w14:textId="77777777" w:rsidR="00B37854" w:rsidRDefault="006F2966">
            <w:pPr>
              <w:pStyle w:val="NoSpacing"/>
            </w:pPr>
            <w:r>
              <w:t>(0.108)</w:t>
            </w:r>
          </w:p>
        </w:tc>
      </w:tr>
      <w:tr w:rsidR="00B37854" w14:paraId="158F45F3" w14:textId="77777777">
        <w:tc>
          <w:tcPr>
            <w:tcW w:w="2136" w:type="dxa"/>
            <w:tcBorders>
              <w:left w:val="none" w:sz="4" w:space="0" w:color="000000"/>
              <w:bottom w:val="none" w:sz="4" w:space="0" w:color="000000"/>
              <w:right w:val="none" w:sz="4" w:space="0" w:color="000000"/>
            </w:tcBorders>
          </w:tcPr>
          <w:p w14:paraId="448E5A9D" w14:textId="77777777" w:rsidR="00B37854" w:rsidRDefault="006F2966">
            <w:pPr>
              <w:pStyle w:val="NoSpacing"/>
            </w:pPr>
            <w:r>
              <w:t>Age at assessment</w:t>
            </w:r>
          </w:p>
        </w:tc>
        <w:tc>
          <w:tcPr>
            <w:tcW w:w="1304" w:type="dxa"/>
            <w:tcBorders>
              <w:left w:val="none" w:sz="4" w:space="0" w:color="000000"/>
              <w:bottom w:val="none" w:sz="4" w:space="0" w:color="000000"/>
              <w:right w:val="none" w:sz="4" w:space="0" w:color="000000"/>
            </w:tcBorders>
          </w:tcPr>
          <w:p w14:paraId="24371D5E" w14:textId="77777777" w:rsidR="00B37854" w:rsidRDefault="006F2966">
            <w:pPr>
              <w:pStyle w:val="NoSpacing"/>
            </w:pPr>
            <w:r>
              <w:t>0.039</w:t>
            </w:r>
            <w:r>
              <w:rPr>
                <w:vertAlign w:val="superscript"/>
              </w:rPr>
              <w:t>***</w:t>
            </w:r>
          </w:p>
        </w:tc>
        <w:tc>
          <w:tcPr>
            <w:tcW w:w="1304" w:type="dxa"/>
            <w:tcBorders>
              <w:left w:val="none" w:sz="4" w:space="0" w:color="000000"/>
              <w:bottom w:val="none" w:sz="4" w:space="0" w:color="000000"/>
              <w:right w:val="none" w:sz="4" w:space="0" w:color="000000"/>
            </w:tcBorders>
          </w:tcPr>
          <w:p w14:paraId="716E5AF0" w14:textId="77777777" w:rsidR="00B37854" w:rsidRDefault="006F2966">
            <w:pPr>
              <w:pStyle w:val="NoSpacing"/>
            </w:pPr>
            <w:r>
              <w:t>0.038</w:t>
            </w:r>
            <w:r>
              <w:rPr>
                <w:vertAlign w:val="superscript"/>
              </w:rPr>
              <w:t>***</w:t>
            </w:r>
          </w:p>
        </w:tc>
        <w:tc>
          <w:tcPr>
            <w:tcW w:w="1304" w:type="dxa"/>
            <w:tcBorders>
              <w:left w:val="none" w:sz="4" w:space="0" w:color="000000"/>
              <w:bottom w:val="none" w:sz="4" w:space="0" w:color="000000"/>
              <w:right w:val="none" w:sz="4" w:space="0" w:color="000000"/>
            </w:tcBorders>
          </w:tcPr>
          <w:p w14:paraId="31A3A771" w14:textId="77777777" w:rsidR="00B37854" w:rsidRDefault="006F2966">
            <w:pPr>
              <w:pStyle w:val="NoSpacing"/>
            </w:pPr>
            <w:r>
              <w:t>0.041</w:t>
            </w:r>
            <w:r>
              <w:rPr>
                <w:vertAlign w:val="superscript"/>
              </w:rPr>
              <w:t>***</w:t>
            </w:r>
          </w:p>
        </w:tc>
        <w:tc>
          <w:tcPr>
            <w:tcW w:w="1304" w:type="dxa"/>
            <w:tcBorders>
              <w:left w:val="none" w:sz="4" w:space="0" w:color="000000"/>
              <w:bottom w:val="none" w:sz="4" w:space="0" w:color="000000"/>
              <w:right w:val="none" w:sz="4" w:space="0" w:color="000000"/>
            </w:tcBorders>
          </w:tcPr>
          <w:p w14:paraId="6E5B766F" w14:textId="77777777" w:rsidR="00B37854" w:rsidRDefault="006F2966">
            <w:pPr>
              <w:pStyle w:val="NoSpacing"/>
            </w:pPr>
            <w:r>
              <w:t>0.045</w:t>
            </w:r>
            <w:r>
              <w:rPr>
                <w:vertAlign w:val="superscript"/>
              </w:rPr>
              <w:t>***</w:t>
            </w:r>
          </w:p>
        </w:tc>
        <w:tc>
          <w:tcPr>
            <w:tcW w:w="1304" w:type="dxa"/>
            <w:tcBorders>
              <w:left w:val="none" w:sz="4" w:space="0" w:color="000000"/>
              <w:bottom w:val="none" w:sz="4" w:space="0" w:color="000000"/>
              <w:right w:val="none" w:sz="4" w:space="0" w:color="000000"/>
            </w:tcBorders>
          </w:tcPr>
          <w:p w14:paraId="45DB7F1A" w14:textId="77777777" w:rsidR="00B37854" w:rsidRDefault="006F2966">
            <w:pPr>
              <w:pStyle w:val="NoSpacing"/>
            </w:pPr>
            <w:r>
              <w:t>0.027</w:t>
            </w:r>
            <w:r>
              <w:rPr>
                <w:vertAlign w:val="superscript"/>
              </w:rPr>
              <w:t>***</w:t>
            </w:r>
          </w:p>
        </w:tc>
        <w:tc>
          <w:tcPr>
            <w:tcW w:w="1304" w:type="dxa"/>
            <w:tcBorders>
              <w:left w:val="none" w:sz="4" w:space="0" w:color="000000"/>
              <w:bottom w:val="none" w:sz="4" w:space="0" w:color="000000"/>
              <w:right w:val="none" w:sz="4" w:space="0" w:color="000000"/>
            </w:tcBorders>
          </w:tcPr>
          <w:p w14:paraId="10A7EF2D" w14:textId="77777777" w:rsidR="00B37854" w:rsidRDefault="006F2966">
            <w:pPr>
              <w:pStyle w:val="NoSpacing"/>
            </w:pPr>
            <w:r>
              <w:t>0.029</w:t>
            </w:r>
            <w:r>
              <w:rPr>
                <w:vertAlign w:val="superscript"/>
              </w:rPr>
              <w:t>***</w:t>
            </w:r>
          </w:p>
        </w:tc>
      </w:tr>
      <w:tr w:rsidR="00B37854" w14:paraId="50F0B3A9" w14:textId="77777777">
        <w:tc>
          <w:tcPr>
            <w:tcW w:w="2136" w:type="dxa"/>
            <w:tcBorders>
              <w:top w:val="none" w:sz="4" w:space="0" w:color="000000"/>
              <w:left w:val="none" w:sz="4" w:space="0" w:color="000000"/>
              <w:bottom w:val="none" w:sz="4" w:space="0" w:color="000000"/>
              <w:right w:val="none" w:sz="4" w:space="0" w:color="000000"/>
            </w:tcBorders>
          </w:tcPr>
          <w:p w14:paraId="347B426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7AE91E6" w14:textId="77777777" w:rsidR="00B37854" w:rsidRDefault="006F2966">
            <w:pPr>
              <w:pStyle w:val="NoSpacing"/>
            </w:pPr>
            <w:r>
              <w:t>(0.002)</w:t>
            </w:r>
          </w:p>
        </w:tc>
        <w:tc>
          <w:tcPr>
            <w:tcW w:w="1304" w:type="dxa"/>
            <w:tcBorders>
              <w:top w:val="none" w:sz="4" w:space="0" w:color="000000"/>
              <w:left w:val="none" w:sz="4" w:space="0" w:color="000000"/>
              <w:bottom w:val="none" w:sz="4" w:space="0" w:color="000000"/>
              <w:right w:val="none" w:sz="4" w:space="0" w:color="000000"/>
            </w:tcBorders>
          </w:tcPr>
          <w:p w14:paraId="7F201EC2" w14:textId="77777777" w:rsidR="00B37854" w:rsidRDefault="006F2966">
            <w:pPr>
              <w:pStyle w:val="NoSpacing"/>
            </w:pPr>
            <w:r>
              <w:t>(0.002)</w:t>
            </w:r>
          </w:p>
        </w:tc>
        <w:tc>
          <w:tcPr>
            <w:tcW w:w="1304" w:type="dxa"/>
            <w:tcBorders>
              <w:top w:val="none" w:sz="4" w:space="0" w:color="000000"/>
              <w:left w:val="none" w:sz="4" w:space="0" w:color="000000"/>
              <w:bottom w:val="none" w:sz="4" w:space="0" w:color="000000"/>
              <w:right w:val="none" w:sz="4" w:space="0" w:color="000000"/>
            </w:tcBorders>
          </w:tcPr>
          <w:p w14:paraId="0E490293" w14:textId="77777777" w:rsidR="00B37854" w:rsidRDefault="006F2966">
            <w:pPr>
              <w:pStyle w:val="NoSpacing"/>
            </w:pPr>
            <w:r>
              <w:t>(0.003)</w:t>
            </w:r>
          </w:p>
        </w:tc>
        <w:tc>
          <w:tcPr>
            <w:tcW w:w="1304" w:type="dxa"/>
            <w:tcBorders>
              <w:top w:val="none" w:sz="4" w:space="0" w:color="000000"/>
              <w:left w:val="none" w:sz="4" w:space="0" w:color="000000"/>
              <w:bottom w:val="none" w:sz="4" w:space="0" w:color="000000"/>
              <w:right w:val="none" w:sz="4" w:space="0" w:color="000000"/>
            </w:tcBorders>
          </w:tcPr>
          <w:p w14:paraId="21F46BE4" w14:textId="77777777" w:rsidR="00B37854" w:rsidRDefault="006F2966">
            <w:pPr>
              <w:pStyle w:val="NoSpacing"/>
            </w:pPr>
            <w:r>
              <w:t>(0.003)</w:t>
            </w:r>
          </w:p>
        </w:tc>
        <w:tc>
          <w:tcPr>
            <w:tcW w:w="1304" w:type="dxa"/>
            <w:tcBorders>
              <w:top w:val="none" w:sz="4" w:space="0" w:color="000000"/>
              <w:left w:val="none" w:sz="4" w:space="0" w:color="000000"/>
              <w:bottom w:val="none" w:sz="4" w:space="0" w:color="000000"/>
              <w:right w:val="none" w:sz="4" w:space="0" w:color="000000"/>
            </w:tcBorders>
          </w:tcPr>
          <w:p w14:paraId="38DBBCEE" w14:textId="77777777" w:rsidR="00B37854" w:rsidRDefault="006F2966">
            <w:pPr>
              <w:pStyle w:val="NoSpacing"/>
            </w:pPr>
            <w:r>
              <w:t>(0.006)</w:t>
            </w:r>
          </w:p>
        </w:tc>
        <w:tc>
          <w:tcPr>
            <w:tcW w:w="1304" w:type="dxa"/>
            <w:tcBorders>
              <w:top w:val="none" w:sz="4" w:space="0" w:color="000000"/>
              <w:left w:val="none" w:sz="4" w:space="0" w:color="000000"/>
              <w:bottom w:val="none" w:sz="4" w:space="0" w:color="000000"/>
              <w:right w:val="none" w:sz="4" w:space="0" w:color="000000"/>
            </w:tcBorders>
          </w:tcPr>
          <w:p w14:paraId="60EBCBA7" w14:textId="77777777" w:rsidR="00B37854" w:rsidRDefault="006F2966">
            <w:pPr>
              <w:pStyle w:val="NoSpacing"/>
            </w:pPr>
            <w:r>
              <w:t>(0.005)</w:t>
            </w:r>
          </w:p>
        </w:tc>
      </w:tr>
      <w:tr w:rsidR="00B37854" w14:paraId="31B16FD6" w14:textId="77777777">
        <w:tc>
          <w:tcPr>
            <w:tcW w:w="2136" w:type="dxa"/>
            <w:tcBorders>
              <w:top w:val="none" w:sz="4" w:space="0" w:color="000000"/>
              <w:left w:val="none" w:sz="4" w:space="0" w:color="000000"/>
              <w:bottom w:val="none" w:sz="4" w:space="0" w:color="000000"/>
              <w:right w:val="none" w:sz="4" w:space="0" w:color="000000"/>
            </w:tcBorders>
          </w:tcPr>
          <w:p w14:paraId="3D294D1C" w14:textId="77777777" w:rsidR="00B37854" w:rsidRDefault="006F2966">
            <w:pPr>
              <w:pStyle w:val="NoSpacing"/>
            </w:pPr>
            <w:r>
              <w:t>Child is female</w:t>
            </w:r>
          </w:p>
        </w:tc>
        <w:tc>
          <w:tcPr>
            <w:tcW w:w="1304" w:type="dxa"/>
            <w:tcBorders>
              <w:top w:val="none" w:sz="4" w:space="0" w:color="000000"/>
              <w:left w:val="none" w:sz="4" w:space="0" w:color="000000"/>
              <w:bottom w:val="none" w:sz="4" w:space="0" w:color="000000"/>
              <w:right w:val="none" w:sz="4" w:space="0" w:color="000000"/>
            </w:tcBorders>
          </w:tcPr>
          <w:p w14:paraId="74800888" w14:textId="77777777" w:rsidR="00B37854" w:rsidRDefault="006F2966">
            <w:pPr>
              <w:pStyle w:val="NoSpacing"/>
            </w:pPr>
            <w:r>
              <w:t>0.114</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ED42FAE" w14:textId="77777777" w:rsidR="00B37854" w:rsidRDefault="006F2966">
            <w:pPr>
              <w:pStyle w:val="NoSpacing"/>
            </w:pPr>
            <w:r>
              <w:t>0.111</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D36242A" w14:textId="77777777" w:rsidR="00B37854" w:rsidRDefault="006F2966">
            <w:pPr>
              <w:pStyle w:val="NoSpacing"/>
            </w:pPr>
            <w:r>
              <w:t>0.176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1164623" w14:textId="77777777" w:rsidR="00B37854" w:rsidRDefault="006F2966">
            <w:pPr>
              <w:pStyle w:val="NoSpacing"/>
            </w:pPr>
            <w:r>
              <w:t>0.160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E8D6F40" w14:textId="77777777" w:rsidR="00B37854" w:rsidRDefault="006F2966">
            <w:pPr>
              <w:pStyle w:val="NoSpacing"/>
            </w:pPr>
            <w:r>
              <w:t>0.038</w:t>
            </w:r>
          </w:p>
        </w:tc>
        <w:tc>
          <w:tcPr>
            <w:tcW w:w="1304" w:type="dxa"/>
            <w:tcBorders>
              <w:top w:val="none" w:sz="4" w:space="0" w:color="000000"/>
              <w:left w:val="none" w:sz="4" w:space="0" w:color="000000"/>
              <w:bottom w:val="none" w:sz="4" w:space="0" w:color="000000"/>
              <w:right w:val="none" w:sz="4" w:space="0" w:color="000000"/>
            </w:tcBorders>
          </w:tcPr>
          <w:p w14:paraId="22F1CF7B" w14:textId="77777777" w:rsidR="00B37854" w:rsidRDefault="006F2966">
            <w:pPr>
              <w:pStyle w:val="NoSpacing"/>
            </w:pPr>
            <w:r>
              <w:t>0.144</w:t>
            </w:r>
            <w:r>
              <w:rPr>
                <w:vertAlign w:val="superscript"/>
              </w:rPr>
              <w:t>*</w:t>
            </w:r>
          </w:p>
        </w:tc>
      </w:tr>
      <w:tr w:rsidR="00B37854" w14:paraId="10E3A104" w14:textId="77777777">
        <w:tc>
          <w:tcPr>
            <w:tcW w:w="2136" w:type="dxa"/>
            <w:tcBorders>
              <w:top w:val="none" w:sz="4" w:space="0" w:color="000000"/>
              <w:left w:val="none" w:sz="4" w:space="0" w:color="000000"/>
              <w:bottom w:val="none" w:sz="4" w:space="0" w:color="000000"/>
              <w:right w:val="none" w:sz="4" w:space="0" w:color="000000"/>
            </w:tcBorders>
          </w:tcPr>
          <w:p w14:paraId="7F1C298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671F023"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0C1675AA" w14:textId="77777777" w:rsidR="00B37854" w:rsidRDefault="006F2966">
            <w:pPr>
              <w:pStyle w:val="NoSpacing"/>
            </w:pPr>
            <w:r>
              <w:t>(0.024)</w:t>
            </w:r>
          </w:p>
        </w:tc>
        <w:tc>
          <w:tcPr>
            <w:tcW w:w="1304" w:type="dxa"/>
            <w:tcBorders>
              <w:top w:val="none" w:sz="4" w:space="0" w:color="000000"/>
              <w:left w:val="none" w:sz="4" w:space="0" w:color="000000"/>
              <w:bottom w:val="none" w:sz="4" w:space="0" w:color="000000"/>
              <w:right w:val="none" w:sz="4" w:space="0" w:color="000000"/>
            </w:tcBorders>
          </w:tcPr>
          <w:p w14:paraId="54ACB37A" w14:textId="77777777" w:rsidR="00B37854" w:rsidRDefault="006F2966">
            <w:pPr>
              <w:pStyle w:val="NoSpacing"/>
            </w:pPr>
            <w:r>
              <w:t>(0.017)</w:t>
            </w:r>
          </w:p>
        </w:tc>
        <w:tc>
          <w:tcPr>
            <w:tcW w:w="1304" w:type="dxa"/>
            <w:tcBorders>
              <w:top w:val="none" w:sz="4" w:space="0" w:color="000000"/>
              <w:left w:val="none" w:sz="4" w:space="0" w:color="000000"/>
              <w:bottom w:val="none" w:sz="4" w:space="0" w:color="000000"/>
              <w:right w:val="none" w:sz="4" w:space="0" w:color="000000"/>
            </w:tcBorders>
          </w:tcPr>
          <w:p w14:paraId="006E3C6C" w14:textId="77777777" w:rsidR="00B37854" w:rsidRDefault="006F2966">
            <w:pPr>
              <w:pStyle w:val="NoSpacing"/>
            </w:pPr>
            <w:r>
              <w:t>(0.016)</w:t>
            </w:r>
          </w:p>
        </w:tc>
        <w:tc>
          <w:tcPr>
            <w:tcW w:w="1304" w:type="dxa"/>
            <w:tcBorders>
              <w:top w:val="none" w:sz="4" w:space="0" w:color="000000"/>
              <w:left w:val="none" w:sz="4" w:space="0" w:color="000000"/>
              <w:bottom w:val="none" w:sz="4" w:space="0" w:color="000000"/>
              <w:right w:val="none" w:sz="4" w:space="0" w:color="000000"/>
            </w:tcBorders>
          </w:tcPr>
          <w:p w14:paraId="20109A55" w14:textId="77777777" w:rsidR="00B37854" w:rsidRDefault="006F2966">
            <w:pPr>
              <w:pStyle w:val="NoSpacing"/>
            </w:pPr>
            <w:r>
              <w:t>(0.084)</w:t>
            </w:r>
          </w:p>
        </w:tc>
        <w:tc>
          <w:tcPr>
            <w:tcW w:w="1304" w:type="dxa"/>
            <w:tcBorders>
              <w:top w:val="none" w:sz="4" w:space="0" w:color="000000"/>
              <w:left w:val="none" w:sz="4" w:space="0" w:color="000000"/>
              <w:bottom w:val="none" w:sz="4" w:space="0" w:color="000000"/>
              <w:right w:val="none" w:sz="4" w:space="0" w:color="000000"/>
            </w:tcBorders>
          </w:tcPr>
          <w:p w14:paraId="37FD70F8" w14:textId="77777777" w:rsidR="00B37854" w:rsidRDefault="006F2966">
            <w:pPr>
              <w:pStyle w:val="NoSpacing"/>
            </w:pPr>
            <w:r>
              <w:t>(0.070)</w:t>
            </w:r>
          </w:p>
        </w:tc>
      </w:tr>
      <w:tr w:rsidR="00B37854" w14:paraId="0A0EC43F" w14:textId="77777777">
        <w:tc>
          <w:tcPr>
            <w:tcW w:w="2136" w:type="dxa"/>
            <w:tcBorders>
              <w:top w:val="none" w:sz="4" w:space="0" w:color="000000"/>
              <w:left w:val="none" w:sz="4" w:space="0" w:color="000000"/>
              <w:bottom w:val="none" w:sz="4" w:space="0" w:color="000000"/>
              <w:right w:val="none" w:sz="4" w:space="0" w:color="000000"/>
            </w:tcBorders>
          </w:tcPr>
          <w:p w14:paraId="07A4DA31" w14:textId="77777777" w:rsidR="00B37854" w:rsidRDefault="006F2966">
            <w:pPr>
              <w:pStyle w:val="NoSpacing"/>
            </w:pPr>
            <w:r>
              <w:t xml:space="preserve">Foreign born </w:t>
            </w:r>
          </w:p>
        </w:tc>
        <w:tc>
          <w:tcPr>
            <w:tcW w:w="1304" w:type="dxa"/>
            <w:tcBorders>
              <w:top w:val="none" w:sz="4" w:space="0" w:color="000000"/>
              <w:left w:val="none" w:sz="4" w:space="0" w:color="000000"/>
              <w:bottom w:val="none" w:sz="4" w:space="0" w:color="000000"/>
              <w:right w:val="none" w:sz="4" w:space="0" w:color="000000"/>
            </w:tcBorders>
          </w:tcPr>
          <w:p w14:paraId="5A53451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78D9104" w14:textId="77777777" w:rsidR="00B37854" w:rsidRDefault="006F2966">
            <w:pPr>
              <w:pStyle w:val="NoSpacing"/>
            </w:pPr>
            <w:r>
              <w:t>-0.078</w:t>
            </w:r>
          </w:p>
        </w:tc>
        <w:tc>
          <w:tcPr>
            <w:tcW w:w="1304" w:type="dxa"/>
            <w:tcBorders>
              <w:top w:val="none" w:sz="4" w:space="0" w:color="000000"/>
              <w:left w:val="none" w:sz="4" w:space="0" w:color="000000"/>
              <w:bottom w:val="none" w:sz="4" w:space="0" w:color="000000"/>
              <w:right w:val="none" w:sz="4" w:space="0" w:color="000000"/>
            </w:tcBorders>
          </w:tcPr>
          <w:p w14:paraId="1D011940"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E327B13" w14:textId="77777777" w:rsidR="00B37854" w:rsidRDefault="006F2966">
            <w:pPr>
              <w:pStyle w:val="NoSpacing"/>
            </w:pPr>
            <w:r>
              <w:t>0.220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01A8650B"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4390202" w14:textId="77777777" w:rsidR="00B37854" w:rsidRDefault="00B37854">
            <w:pPr>
              <w:pStyle w:val="NoSpacing"/>
            </w:pPr>
          </w:p>
        </w:tc>
      </w:tr>
      <w:tr w:rsidR="00B37854" w14:paraId="259D9C18" w14:textId="77777777">
        <w:tc>
          <w:tcPr>
            <w:tcW w:w="2136" w:type="dxa"/>
            <w:tcBorders>
              <w:top w:val="none" w:sz="4" w:space="0" w:color="000000"/>
              <w:left w:val="none" w:sz="4" w:space="0" w:color="000000"/>
              <w:bottom w:val="none" w:sz="4" w:space="0" w:color="000000"/>
              <w:right w:val="none" w:sz="4" w:space="0" w:color="000000"/>
            </w:tcBorders>
          </w:tcPr>
          <w:p w14:paraId="738B68BB" w14:textId="77777777" w:rsidR="00B37854" w:rsidRDefault="006F2966">
            <w:pPr>
              <w:pStyle w:val="NoSpacing"/>
            </w:pPr>
            <w:r>
              <w:t xml:space="preserve">   Parents</w:t>
            </w:r>
          </w:p>
        </w:tc>
        <w:tc>
          <w:tcPr>
            <w:tcW w:w="1304" w:type="dxa"/>
            <w:tcBorders>
              <w:top w:val="none" w:sz="4" w:space="0" w:color="000000"/>
              <w:left w:val="none" w:sz="4" w:space="0" w:color="000000"/>
              <w:bottom w:val="none" w:sz="4" w:space="0" w:color="000000"/>
              <w:right w:val="none" w:sz="4" w:space="0" w:color="000000"/>
            </w:tcBorders>
          </w:tcPr>
          <w:p w14:paraId="463DCD33"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BF5F81E" w14:textId="77777777" w:rsidR="00B37854" w:rsidRDefault="006F2966">
            <w:pPr>
              <w:pStyle w:val="NoSpacing"/>
            </w:pPr>
            <w:r>
              <w:t>(0.045)</w:t>
            </w:r>
          </w:p>
        </w:tc>
        <w:tc>
          <w:tcPr>
            <w:tcW w:w="1304" w:type="dxa"/>
            <w:tcBorders>
              <w:top w:val="none" w:sz="4" w:space="0" w:color="000000"/>
              <w:left w:val="none" w:sz="4" w:space="0" w:color="000000"/>
              <w:bottom w:val="none" w:sz="4" w:space="0" w:color="000000"/>
              <w:right w:val="none" w:sz="4" w:space="0" w:color="000000"/>
            </w:tcBorders>
          </w:tcPr>
          <w:p w14:paraId="363C6187"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5764E96" w14:textId="77777777" w:rsidR="00B37854" w:rsidRDefault="006F2966">
            <w:pPr>
              <w:pStyle w:val="NoSpacing"/>
            </w:pPr>
            <w:r>
              <w:t>(0.027)</w:t>
            </w:r>
          </w:p>
        </w:tc>
        <w:tc>
          <w:tcPr>
            <w:tcW w:w="1304" w:type="dxa"/>
            <w:tcBorders>
              <w:top w:val="none" w:sz="4" w:space="0" w:color="000000"/>
              <w:left w:val="none" w:sz="4" w:space="0" w:color="000000"/>
              <w:bottom w:val="none" w:sz="4" w:space="0" w:color="000000"/>
              <w:right w:val="none" w:sz="4" w:space="0" w:color="000000"/>
            </w:tcBorders>
          </w:tcPr>
          <w:p w14:paraId="66B1A27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7B27E21" w14:textId="77777777" w:rsidR="00B37854" w:rsidRDefault="00B37854">
            <w:pPr>
              <w:pStyle w:val="NoSpacing"/>
            </w:pPr>
          </w:p>
        </w:tc>
      </w:tr>
      <w:tr w:rsidR="00B37854" w14:paraId="71995521" w14:textId="77777777">
        <w:tc>
          <w:tcPr>
            <w:tcW w:w="2136" w:type="dxa"/>
            <w:tcBorders>
              <w:top w:val="none" w:sz="4" w:space="0" w:color="000000"/>
              <w:left w:val="none" w:sz="4" w:space="0" w:color="000000"/>
              <w:bottom w:val="none" w:sz="4" w:space="0" w:color="000000"/>
              <w:right w:val="none" w:sz="4" w:space="0" w:color="000000"/>
            </w:tcBorders>
          </w:tcPr>
          <w:p w14:paraId="2A7A11F9" w14:textId="77777777" w:rsidR="00B37854" w:rsidRDefault="006F2966">
            <w:pPr>
              <w:pStyle w:val="NoSpacing"/>
            </w:pPr>
            <w:r>
              <w:t xml:space="preserve">Foreign language at </w:t>
            </w:r>
          </w:p>
        </w:tc>
        <w:tc>
          <w:tcPr>
            <w:tcW w:w="1304" w:type="dxa"/>
            <w:tcBorders>
              <w:top w:val="none" w:sz="4" w:space="0" w:color="000000"/>
              <w:left w:val="none" w:sz="4" w:space="0" w:color="000000"/>
              <w:bottom w:val="none" w:sz="4" w:space="0" w:color="000000"/>
              <w:right w:val="none" w:sz="4" w:space="0" w:color="000000"/>
            </w:tcBorders>
          </w:tcPr>
          <w:p w14:paraId="28103B5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1C1A086" w14:textId="77777777" w:rsidR="00B37854" w:rsidRDefault="006F2966">
            <w:pPr>
              <w:pStyle w:val="NoSpacing"/>
            </w:pPr>
            <w:r>
              <w:t>-0.217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4C37EA54"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8257475" w14:textId="77777777" w:rsidR="00B37854" w:rsidRDefault="006F2966">
            <w:pPr>
              <w:pStyle w:val="NoSpacing"/>
            </w:pPr>
            <w:r>
              <w:t>0.109</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6FF15B1B"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9411A44" w14:textId="77777777" w:rsidR="00B37854" w:rsidRDefault="00B37854">
            <w:pPr>
              <w:pStyle w:val="NoSpacing"/>
            </w:pPr>
          </w:p>
        </w:tc>
      </w:tr>
      <w:tr w:rsidR="00B37854" w14:paraId="731D160D" w14:textId="77777777">
        <w:tc>
          <w:tcPr>
            <w:tcW w:w="2136" w:type="dxa"/>
            <w:tcBorders>
              <w:top w:val="none" w:sz="4" w:space="0" w:color="000000"/>
              <w:left w:val="none" w:sz="4" w:space="0" w:color="000000"/>
              <w:bottom w:val="none" w:sz="4" w:space="0" w:color="000000"/>
              <w:right w:val="none" w:sz="4" w:space="0" w:color="000000"/>
            </w:tcBorders>
          </w:tcPr>
          <w:p w14:paraId="2263B632" w14:textId="77777777" w:rsidR="00B37854" w:rsidRDefault="006F2966">
            <w:pPr>
              <w:pStyle w:val="NoSpacing"/>
            </w:pPr>
            <w:r>
              <w:t xml:space="preserve">   Home</w:t>
            </w:r>
          </w:p>
        </w:tc>
        <w:tc>
          <w:tcPr>
            <w:tcW w:w="1304" w:type="dxa"/>
            <w:tcBorders>
              <w:top w:val="none" w:sz="4" w:space="0" w:color="000000"/>
              <w:left w:val="none" w:sz="4" w:space="0" w:color="000000"/>
              <w:bottom w:val="none" w:sz="4" w:space="0" w:color="000000"/>
              <w:right w:val="none" w:sz="4" w:space="0" w:color="000000"/>
            </w:tcBorders>
          </w:tcPr>
          <w:p w14:paraId="6651628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B3D77A9" w14:textId="77777777" w:rsidR="00B37854" w:rsidRDefault="006F2966">
            <w:pPr>
              <w:pStyle w:val="NoSpacing"/>
            </w:pPr>
            <w:r>
              <w:t>(0.050)</w:t>
            </w:r>
          </w:p>
        </w:tc>
        <w:tc>
          <w:tcPr>
            <w:tcW w:w="1304" w:type="dxa"/>
            <w:tcBorders>
              <w:top w:val="none" w:sz="4" w:space="0" w:color="000000"/>
              <w:left w:val="none" w:sz="4" w:space="0" w:color="000000"/>
              <w:bottom w:val="none" w:sz="4" w:space="0" w:color="000000"/>
              <w:right w:val="none" w:sz="4" w:space="0" w:color="000000"/>
            </w:tcBorders>
          </w:tcPr>
          <w:p w14:paraId="6024651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F46DCE6" w14:textId="77777777" w:rsidR="00B37854" w:rsidRDefault="006F2966">
            <w:pPr>
              <w:pStyle w:val="NoSpacing"/>
            </w:pPr>
            <w:r>
              <w:t>(0.032)</w:t>
            </w:r>
          </w:p>
        </w:tc>
        <w:tc>
          <w:tcPr>
            <w:tcW w:w="1304" w:type="dxa"/>
            <w:tcBorders>
              <w:top w:val="none" w:sz="4" w:space="0" w:color="000000"/>
              <w:left w:val="none" w:sz="4" w:space="0" w:color="000000"/>
              <w:bottom w:val="none" w:sz="4" w:space="0" w:color="000000"/>
              <w:right w:val="none" w:sz="4" w:space="0" w:color="000000"/>
            </w:tcBorders>
          </w:tcPr>
          <w:p w14:paraId="0C955094"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740FC54" w14:textId="77777777" w:rsidR="00B37854" w:rsidRDefault="00B37854">
            <w:pPr>
              <w:pStyle w:val="NoSpacing"/>
            </w:pPr>
          </w:p>
        </w:tc>
      </w:tr>
      <w:tr w:rsidR="00B37854" w14:paraId="2861E677" w14:textId="77777777">
        <w:tc>
          <w:tcPr>
            <w:tcW w:w="2136" w:type="dxa"/>
            <w:tcBorders>
              <w:top w:val="none" w:sz="4" w:space="0" w:color="000000"/>
              <w:left w:val="none" w:sz="4" w:space="0" w:color="000000"/>
              <w:bottom w:val="none" w:sz="4" w:space="0" w:color="000000"/>
              <w:right w:val="none" w:sz="4" w:space="0" w:color="000000"/>
            </w:tcBorders>
          </w:tcPr>
          <w:p w14:paraId="3DE3F45F" w14:textId="77777777" w:rsidR="00B37854" w:rsidRDefault="006F2966">
            <w:pPr>
              <w:pStyle w:val="NoSpacing"/>
            </w:pPr>
            <w:r>
              <w:t>Single parents</w:t>
            </w:r>
          </w:p>
        </w:tc>
        <w:tc>
          <w:tcPr>
            <w:tcW w:w="1304" w:type="dxa"/>
            <w:tcBorders>
              <w:top w:val="none" w:sz="4" w:space="0" w:color="000000"/>
              <w:left w:val="none" w:sz="4" w:space="0" w:color="000000"/>
              <w:bottom w:val="none" w:sz="4" w:space="0" w:color="000000"/>
              <w:right w:val="none" w:sz="4" w:space="0" w:color="000000"/>
            </w:tcBorders>
          </w:tcPr>
          <w:p w14:paraId="6D22BFE5"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92896CB" w14:textId="77777777" w:rsidR="00B37854" w:rsidRDefault="006F2966">
            <w:pPr>
              <w:pStyle w:val="NoSpacing"/>
            </w:pPr>
            <w:r>
              <w:t>0.226</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52DEB72"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DAE5E5C" w14:textId="77777777" w:rsidR="00B37854" w:rsidRDefault="006F2966">
            <w:pPr>
              <w:pStyle w:val="NoSpacing"/>
            </w:pPr>
            <w:r>
              <w:t>-0.006</w:t>
            </w:r>
          </w:p>
        </w:tc>
        <w:tc>
          <w:tcPr>
            <w:tcW w:w="1304" w:type="dxa"/>
            <w:tcBorders>
              <w:top w:val="none" w:sz="4" w:space="0" w:color="000000"/>
              <w:left w:val="none" w:sz="4" w:space="0" w:color="000000"/>
              <w:bottom w:val="none" w:sz="4" w:space="0" w:color="000000"/>
              <w:right w:val="none" w:sz="4" w:space="0" w:color="000000"/>
            </w:tcBorders>
          </w:tcPr>
          <w:p w14:paraId="0566E97C"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817E967" w14:textId="77777777" w:rsidR="00B37854" w:rsidRDefault="006F2966">
            <w:pPr>
              <w:pStyle w:val="NoSpacing"/>
            </w:pPr>
            <w:r>
              <w:t>0.343</w:t>
            </w:r>
          </w:p>
        </w:tc>
      </w:tr>
      <w:tr w:rsidR="00B37854" w14:paraId="61E0D0D4" w14:textId="77777777">
        <w:tc>
          <w:tcPr>
            <w:tcW w:w="2136" w:type="dxa"/>
            <w:tcBorders>
              <w:top w:val="none" w:sz="4" w:space="0" w:color="000000"/>
              <w:left w:val="none" w:sz="4" w:space="0" w:color="000000"/>
              <w:bottom w:val="none" w:sz="4" w:space="0" w:color="000000"/>
              <w:right w:val="none" w:sz="4" w:space="0" w:color="000000"/>
            </w:tcBorders>
          </w:tcPr>
          <w:p w14:paraId="4ED3391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842541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39FDDCD" w14:textId="77777777" w:rsidR="00B37854" w:rsidRDefault="006F2966">
            <w:pPr>
              <w:pStyle w:val="NoSpacing"/>
            </w:pPr>
            <w:r>
              <w:t>(0.054)</w:t>
            </w:r>
          </w:p>
        </w:tc>
        <w:tc>
          <w:tcPr>
            <w:tcW w:w="1304" w:type="dxa"/>
            <w:tcBorders>
              <w:top w:val="none" w:sz="4" w:space="0" w:color="000000"/>
              <w:left w:val="none" w:sz="4" w:space="0" w:color="000000"/>
              <w:bottom w:val="none" w:sz="4" w:space="0" w:color="000000"/>
              <w:right w:val="none" w:sz="4" w:space="0" w:color="000000"/>
            </w:tcBorders>
          </w:tcPr>
          <w:p w14:paraId="670CE234"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744ED1D5" w14:textId="77777777" w:rsidR="00B37854" w:rsidRDefault="006F2966">
            <w:pPr>
              <w:pStyle w:val="NoSpacing"/>
            </w:pPr>
            <w:r>
              <w:t>(0.023)</w:t>
            </w:r>
          </w:p>
        </w:tc>
        <w:tc>
          <w:tcPr>
            <w:tcW w:w="1304" w:type="dxa"/>
            <w:tcBorders>
              <w:top w:val="none" w:sz="4" w:space="0" w:color="000000"/>
              <w:left w:val="none" w:sz="4" w:space="0" w:color="000000"/>
              <w:bottom w:val="none" w:sz="4" w:space="0" w:color="000000"/>
              <w:right w:val="none" w:sz="4" w:space="0" w:color="000000"/>
            </w:tcBorders>
          </w:tcPr>
          <w:p w14:paraId="0ED4DCA1"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720D6E5" w14:textId="77777777" w:rsidR="00B37854" w:rsidRDefault="006F2966">
            <w:pPr>
              <w:pStyle w:val="NoSpacing"/>
            </w:pPr>
            <w:r>
              <w:t>(0.195)</w:t>
            </w:r>
          </w:p>
        </w:tc>
      </w:tr>
      <w:tr w:rsidR="00B37854" w14:paraId="7FAE21C1" w14:textId="77777777">
        <w:tc>
          <w:tcPr>
            <w:tcW w:w="2136" w:type="dxa"/>
            <w:tcBorders>
              <w:top w:val="none" w:sz="4" w:space="0" w:color="000000"/>
              <w:left w:val="none" w:sz="4" w:space="0" w:color="000000"/>
              <w:bottom w:val="none" w:sz="4" w:space="0" w:color="000000"/>
              <w:right w:val="none" w:sz="4" w:space="0" w:color="000000"/>
            </w:tcBorders>
          </w:tcPr>
          <w:p w14:paraId="08B8335B" w14:textId="77777777" w:rsidR="00B37854" w:rsidRDefault="006F2966">
            <w:pPr>
              <w:pStyle w:val="NoSpacing"/>
            </w:pPr>
            <w:r>
              <w:t>Stepfamilies</w:t>
            </w:r>
          </w:p>
        </w:tc>
        <w:tc>
          <w:tcPr>
            <w:tcW w:w="1304" w:type="dxa"/>
            <w:tcBorders>
              <w:top w:val="none" w:sz="4" w:space="0" w:color="000000"/>
              <w:left w:val="none" w:sz="4" w:space="0" w:color="000000"/>
              <w:bottom w:val="none" w:sz="4" w:space="0" w:color="000000"/>
              <w:right w:val="none" w:sz="4" w:space="0" w:color="000000"/>
            </w:tcBorders>
          </w:tcPr>
          <w:p w14:paraId="1D96D179"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DEED743" w14:textId="77777777" w:rsidR="00B37854" w:rsidRDefault="006F2966">
            <w:pPr>
              <w:pStyle w:val="NoSpacing"/>
            </w:pPr>
            <w:r>
              <w:t>-0.114</w:t>
            </w:r>
          </w:p>
        </w:tc>
        <w:tc>
          <w:tcPr>
            <w:tcW w:w="1304" w:type="dxa"/>
            <w:tcBorders>
              <w:top w:val="none" w:sz="4" w:space="0" w:color="000000"/>
              <w:left w:val="none" w:sz="4" w:space="0" w:color="000000"/>
              <w:bottom w:val="none" w:sz="4" w:space="0" w:color="000000"/>
              <w:right w:val="none" w:sz="4" w:space="0" w:color="000000"/>
            </w:tcBorders>
          </w:tcPr>
          <w:p w14:paraId="0EC50A0C"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381F26A2" w14:textId="77777777" w:rsidR="00B37854" w:rsidRDefault="006F2966">
            <w:pPr>
              <w:pStyle w:val="NoSpacing"/>
            </w:pPr>
            <w:r>
              <w:t>-0.120</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E19D824"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608594E6" w14:textId="77777777" w:rsidR="00B37854" w:rsidRDefault="00B37854">
            <w:pPr>
              <w:pStyle w:val="NoSpacing"/>
            </w:pPr>
          </w:p>
        </w:tc>
      </w:tr>
      <w:tr w:rsidR="00B37854" w14:paraId="76A54DBD" w14:textId="77777777">
        <w:tc>
          <w:tcPr>
            <w:tcW w:w="2136" w:type="dxa"/>
            <w:tcBorders>
              <w:top w:val="none" w:sz="4" w:space="0" w:color="000000"/>
              <w:left w:val="none" w:sz="4" w:space="0" w:color="000000"/>
              <w:bottom w:val="none" w:sz="4" w:space="0" w:color="000000"/>
              <w:right w:val="none" w:sz="4" w:space="0" w:color="000000"/>
            </w:tcBorders>
          </w:tcPr>
          <w:p w14:paraId="5651E00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E0C2A36"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53BC1FE6" w14:textId="77777777" w:rsidR="00B37854" w:rsidRDefault="006F2966">
            <w:pPr>
              <w:pStyle w:val="NoSpacing"/>
            </w:pPr>
            <w:r>
              <w:t>(0.146)</w:t>
            </w:r>
          </w:p>
        </w:tc>
        <w:tc>
          <w:tcPr>
            <w:tcW w:w="1304" w:type="dxa"/>
            <w:tcBorders>
              <w:top w:val="none" w:sz="4" w:space="0" w:color="000000"/>
              <w:left w:val="none" w:sz="4" w:space="0" w:color="000000"/>
              <w:bottom w:val="none" w:sz="4" w:space="0" w:color="000000"/>
              <w:right w:val="none" w:sz="4" w:space="0" w:color="000000"/>
            </w:tcBorders>
          </w:tcPr>
          <w:p w14:paraId="7320A2ED"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46175F46" w14:textId="77777777" w:rsidR="00B37854" w:rsidRDefault="006F2966">
            <w:pPr>
              <w:pStyle w:val="NoSpacing"/>
            </w:pPr>
            <w:r>
              <w:t>(0.035)</w:t>
            </w:r>
          </w:p>
        </w:tc>
        <w:tc>
          <w:tcPr>
            <w:tcW w:w="1304" w:type="dxa"/>
            <w:tcBorders>
              <w:top w:val="none" w:sz="4" w:space="0" w:color="000000"/>
              <w:left w:val="none" w:sz="4" w:space="0" w:color="000000"/>
              <w:bottom w:val="none" w:sz="4" w:space="0" w:color="000000"/>
              <w:right w:val="none" w:sz="4" w:space="0" w:color="000000"/>
            </w:tcBorders>
          </w:tcPr>
          <w:p w14:paraId="09AEDFF8" w14:textId="77777777" w:rsidR="00B37854" w:rsidRDefault="00B37854">
            <w:pPr>
              <w:pStyle w:val="NoSpacing"/>
            </w:pPr>
          </w:p>
        </w:tc>
        <w:tc>
          <w:tcPr>
            <w:tcW w:w="1304" w:type="dxa"/>
            <w:tcBorders>
              <w:top w:val="none" w:sz="4" w:space="0" w:color="000000"/>
              <w:left w:val="none" w:sz="4" w:space="0" w:color="000000"/>
              <w:bottom w:val="none" w:sz="4" w:space="0" w:color="000000"/>
              <w:right w:val="none" w:sz="4" w:space="0" w:color="000000"/>
            </w:tcBorders>
          </w:tcPr>
          <w:p w14:paraId="14D2D0EA" w14:textId="77777777" w:rsidR="00B37854" w:rsidRDefault="00B37854">
            <w:pPr>
              <w:pStyle w:val="NoSpacing"/>
            </w:pPr>
          </w:p>
        </w:tc>
      </w:tr>
      <w:tr w:rsidR="00B37854" w14:paraId="5DC0BC9A" w14:textId="77777777">
        <w:tc>
          <w:tcPr>
            <w:tcW w:w="2136" w:type="dxa"/>
            <w:tcBorders>
              <w:top w:val="none" w:sz="4" w:space="0" w:color="000000"/>
              <w:left w:val="none" w:sz="4" w:space="0" w:color="000000"/>
              <w:bottom w:val="none" w:sz="4" w:space="0" w:color="000000"/>
              <w:right w:val="none" w:sz="4" w:space="0" w:color="000000"/>
            </w:tcBorders>
          </w:tcPr>
          <w:p w14:paraId="3EA4365C" w14:textId="77777777" w:rsidR="00B37854" w:rsidRDefault="006F2966">
            <w:pPr>
              <w:pStyle w:val="NoSpacing"/>
            </w:pPr>
            <w:r>
              <w:t>Survey wave</w:t>
            </w:r>
          </w:p>
        </w:tc>
        <w:tc>
          <w:tcPr>
            <w:tcW w:w="1304" w:type="dxa"/>
            <w:tcBorders>
              <w:top w:val="none" w:sz="4" w:space="0" w:color="000000"/>
              <w:left w:val="none" w:sz="4" w:space="0" w:color="000000"/>
              <w:bottom w:val="none" w:sz="4" w:space="0" w:color="000000"/>
              <w:right w:val="none" w:sz="4" w:space="0" w:color="000000"/>
            </w:tcBorders>
          </w:tcPr>
          <w:p w14:paraId="3CC63413"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1AC88FC7"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1B4074BA"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12CAB63A" w14:textId="77777777" w:rsidR="00B37854" w:rsidRDefault="006F2966">
            <w:pPr>
              <w:pStyle w:val="NoSpacing"/>
            </w:pPr>
            <w:r>
              <w:t>-</w:t>
            </w:r>
          </w:p>
        </w:tc>
        <w:tc>
          <w:tcPr>
            <w:tcW w:w="1304" w:type="dxa"/>
            <w:tcBorders>
              <w:top w:val="none" w:sz="4" w:space="0" w:color="000000"/>
              <w:left w:val="none" w:sz="4" w:space="0" w:color="000000"/>
              <w:bottom w:val="none" w:sz="4" w:space="0" w:color="000000"/>
              <w:right w:val="none" w:sz="4" w:space="0" w:color="000000"/>
            </w:tcBorders>
          </w:tcPr>
          <w:p w14:paraId="05BD7A75" w14:textId="77777777" w:rsidR="00B37854" w:rsidRDefault="006F2966">
            <w:pPr>
              <w:pStyle w:val="NoSpacing"/>
            </w:pPr>
            <w:r>
              <w:t>X</w:t>
            </w:r>
          </w:p>
        </w:tc>
        <w:tc>
          <w:tcPr>
            <w:tcW w:w="1304" w:type="dxa"/>
            <w:tcBorders>
              <w:top w:val="none" w:sz="4" w:space="0" w:color="000000"/>
              <w:left w:val="none" w:sz="4" w:space="0" w:color="000000"/>
              <w:bottom w:val="none" w:sz="4" w:space="0" w:color="000000"/>
              <w:right w:val="none" w:sz="4" w:space="0" w:color="000000"/>
            </w:tcBorders>
          </w:tcPr>
          <w:p w14:paraId="510F947F" w14:textId="77777777" w:rsidR="00B37854" w:rsidRDefault="006F2966">
            <w:pPr>
              <w:pStyle w:val="NoSpacing"/>
            </w:pPr>
            <w:r>
              <w:t>X</w:t>
            </w:r>
          </w:p>
        </w:tc>
      </w:tr>
      <w:tr w:rsidR="00B37854" w14:paraId="3500DC56" w14:textId="77777777">
        <w:tc>
          <w:tcPr>
            <w:tcW w:w="2136" w:type="dxa"/>
            <w:tcBorders>
              <w:top w:val="none" w:sz="4" w:space="0" w:color="000000"/>
              <w:left w:val="none" w:sz="4" w:space="0" w:color="000000"/>
              <w:bottom w:val="none" w:sz="4" w:space="0" w:color="000000"/>
              <w:right w:val="none" w:sz="4" w:space="0" w:color="000000"/>
            </w:tcBorders>
          </w:tcPr>
          <w:p w14:paraId="46105270" w14:textId="77777777" w:rsidR="00B37854" w:rsidRDefault="006F2966">
            <w:pPr>
              <w:pStyle w:val="NoSpacing"/>
            </w:pPr>
            <w:r>
              <w:t>Constant</w:t>
            </w:r>
          </w:p>
        </w:tc>
        <w:tc>
          <w:tcPr>
            <w:tcW w:w="1304" w:type="dxa"/>
            <w:tcBorders>
              <w:top w:val="none" w:sz="4" w:space="0" w:color="000000"/>
              <w:left w:val="none" w:sz="4" w:space="0" w:color="000000"/>
              <w:bottom w:val="none" w:sz="4" w:space="0" w:color="000000"/>
              <w:right w:val="none" w:sz="4" w:space="0" w:color="000000"/>
            </w:tcBorders>
          </w:tcPr>
          <w:p w14:paraId="7B375B24" w14:textId="77777777" w:rsidR="00B37854" w:rsidRDefault="006F2966">
            <w:pPr>
              <w:pStyle w:val="NoSpacing"/>
            </w:pPr>
            <w:r>
              <w:t>-2.523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5B066B9" w14:textId="77777777" w:rsidR="00B37854" w:rsidRDefault="006F2966">
            <w:pPr>
              <w:pStyle w:val="NoSpacing"/>
            </w:pPr>
            <w:r>
              <w:t>-2.437</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2B617763" w14:textId="77777777" w:rsidR="00B37854" w:rsidRDefault="006F2966">
            <w:pPr>
              <w:pStyle w:val="NoSpacing"/>
            </w:pPr>
            <w:r>
              <w:t>-3.098</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52DE2EF" w14:textId="77777777" w:rsidR="00B37854" w:rsidRDefault="006F2966">
            <w:pPr>
              <w:pStyle w:val="NoSpacing"/>
            </w:pPr>
            <w:r>
              <w:t>-3.532</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5C67E016" w14:textId="77777777" w:rsidR="00B37854" w:rsidRDefault="006F2966">
            <w:pPr>
              <w:pStyle w:val="NoSpacing"/>
            </w:pPr>
            <w:r>
              <w:t>-2.603</w:t>
            </w:r>
            <w:r>
              <w:rPr>
                <w:vertAlign w:val="superscript"/>
              </w:rPr>
              <w:t>***</w:t>
            </w:r>
          </w:p>
        </w:tc>
        <w:tc>
          <w:tcPr>
            <w:tcW w:w="1304" w:type="dxa"/>
            <w:tcBorders>
              <w:top w:val="none" w:sz="4" w:space="0" w:color="000000"/>
              <w:left w:val="none" w:sz="4" w:space="0" w:color="000000"/>
              <w:bottom w:val="none" w:sz="4" w:space="0" w:color="000000"/>
              <w:right w:val="none" w:sz="4" w:space="0" w:color="000000"/>
            </w:tcBorders>
          </w:tcPr>
          <w:p w14:paraId="180C9019" w14:textId="77777777" w:rsidR="00B37854" w:rsidRDefault="006F2966">
            <w:pPr>
              <w:pStyle w:val="NoSpacing"/>
            </w:pPr>
            <w:r>
              <w:t>-2.469</w:t>
            </w:r>
            <w:r>
              <w:rPr>
                <w:vertAlign w:val="superscript"/>
              </w:rPr>
              <w:t>***</w:t>
            </w:r>
          </w:p>
        </w:tc>
      </w:tr>
      <w:tr w:rsidR="00B37854" w14:paraId="619FD5B7" w14:textId="77777777">
        <w:tc>
          <w:tcPr>
            <w:tcW w:w="2136" w:type="dxa"/>
            <w:tcBorders>
              <w:top w:val="none" w:sz="4" w:space="0" w:color="000000"/>
              <w:left w:val="none" w:sz="4" w:space="0" w:color="000000"/>
              <w:bottom w:val="single" w:sz="4" w:space="0" w:color="auto"/>
              <w:right w:val="none" w:sz="4" w:space="0" w:color="000000"/>
            </w:tcBorders>
          </w:tcPr>
          <w:p w14:paraId="7D118D21" w14:textId="77777777" w:rsidR="00B37854" w:rsidRDefault="00B37854">
            <w:pPr>
              <w:pStyle w:val="NoSpacing"/>
            </w:pPr>
          </w:p>
        </w:tc>
        <w:tc>
          <w:tcPr>
            <w:tcW w:w="1304" w:type="dxa"/>
            <w:tcBorders>
              <w:top w:val="none" w:sz="4" w:space="0" w:color="000000"/>
              <w:left w:val="none" w:sz="4" w:space="0" w:color="000000"/>
              <w:bottom w:val="single" w:sz="4" w:space="0" w:color="auto"/>
              <w:right w:val="none" w:sz="4" w:space="0" w:color="000000"/>
            </w:tcBorders>
          </w:tcPr>
          <w:p w14:paraId="25602C8B" w14:textId="77777777" w:rsidR="00B37854" w:rsidRDefault="006F2966">
            <w:pPr>
              <w:pStyle w:val="NoSpacing"/>
            </w:pPr>
            <w:r>
              <w:t>(0.144)</w:t>
            </w:r>
          </w:p>
        </w:tc>
        <w:tc>
          <w:tcPr>
            <w:tcW w:w="1304" w:type="dxa"/>
            <w:tcBorders>
              <w:top w:val="none" w:sz="4" w:space="0" w:color="000000"/>
              <w:left w:val="none" w:sz="4" w:space="0" w:color="000000"/>
              <w:bottom w:val="single" w:sz="4" w:space="0" w:color="auto"/>
              <w:right w:val="none" w:sz="4" w:space="0" w:color="000000"/>
            </w:tcBorders>
          </w:tcPr>
          <w:p w14:paraId="75998637" w14:textId="77777777" w:rsidR="00B37854" w:rsidRDefault="006F2966">
            <w:pPr>
              <w:pStyle w:val="NoSpacing"/>
            </w:pPr>
            <w:r>
              <w:t>(0.153)</w:t>
            </w:r>
          </w:p>
        </w:tc>
        <w:tc>
          <w:tcPr>
            <w:tcW w:w="1304" w:type="dxa"/>
            <w:tcBorders>
              <w:top w:val="none" w:sz="4" w:space="0" w:color="000000"/>
              <w:left w:val="none" w:sz="4" w:space="0" w:color="000000"/>
              <w:bottom w:val="single" w:sz="4" w:space="0" w:color="auto"/>
              <w:right w:val="none" w:sz="4" w:space="0" w:color="000000"/>
            </w:tcBorders>
          </w:tcPr>
          <w:p w14:paraId="1DBEF540" w14:textId="77777777" w:rsidR="00B37854" w:rsidRDefault="006F2966">
            <w:pPr>
              <w:pStyle w:val="NoSpacing"/>
            </w:pPr>
            <w:r>
              <w:t>(0.282)</w:t>
            </w:r>
          </w:p>
        </w:tc>
        <w:tc>
          <w:tcPr>
            <w:tcW w:w="1304" w:type="dxa"/>
            <w:tcBorders>
              <w:top w:val="none" w:sz="4" w:space="0" w:color="000000"/>
              <w:left w:val="none" w:sz="4" w:space="0" w:color="000000"/>
              <w:bottom w:val="single" w:sz="4" w:space="0" w:color="auto"/>
              <w:right w:val="none" w:sz="4" w:space="0" w:color="000000"/>
            </w:tcBorders>
          </w:tcPr>
          <w:p w14:paraId="41D36919" w14:textId="77777777" w:rsidR="00B37854" w:rsidRDefault="006F2966">
            <w:pPr>
              <w:pStyle w:val="NoSpacing"/>
            </w:pPr>
            <w:r>
              <w:t>(0.240)</w:t>
            </w:r>
          </w:p>
        </w:tc>
        <w:tc>
          <w:tcPr>
            <w:tcW w:w="1304" w:type="dxa"/>
            <w:tcBorders>
              <w:top w:val="none" w:sz="4" w:space="0" w:color="000000"/>
              <w:left w:val="none" w:sz="4" w:space="0" w:color="000000"/>
              <w:bottom w:val="single" w:sz="4" w:space="0" w:color="auto"/>
              <w:right w:val="none" w:sz="4" w:space="0" w:color="000000"/>
            </w:tcBorders>
          </w:tcPr>
          <w:p w14:paraId="6673BD8B" w14:textId="77777777" w:rsidR="00B37854" w:rsidRDefault="006F2966">
            <w:pPr>
              <w:pStyle w:val="NoSpacing"/>
            </w:pPr>
            <w:r>
              <w:t>(0.595)</w:t>
            </w:r>
          </w:p>
        </w:tc>
        <w:tc>
          <w:tcPr>
            <w:tcW w:w="1304" w:type="dxa"/>
            <w:tcBorders>
              <w:top w:val="none" w:sz="4" w:space="0" w:color="000000"/>
              <w:left w:val="none" w:sz="4" w:space="0" w:color="000000"/>
              <w:bottom w:val="single" w:sz="4" w:space="0" w:color="auto"/>
              <w:right w:val="none" w:sz="4" w:space="0" w:color="000000"/>
            </w:tcBorders>
          </w:tcPr>
          <w:p w14:paraId="013B790F" w14:textId="77777777" w:rsidR="00B37854" w:rsidRDefault="006F2966">
            <w:pPr>
              <w:pStyle w:val="NoSpacing"/>
            </w:pPr>
            <w:r>
              <w:t>(0.504)</w:t>
            </w:r>
          </w:p>
        </w:tc>
      </w:tr>
      <w:tr w:rsidR="00B37854" w14:paraId="02E94F3D" w14:textId="77777777">
        <w:tc>
          <w:tcPr>
            <w:tcW w:w="2136" w:type="dxa"/>
            <w:tcBorders>
              <w:top w:val="none" w:sz="4" w:space="0" w:color="000000"/>
              <w:left w:val="none" w:sz="4" w:space="0" w:color="000000"/>
              <w:bottom w:val="single" w:sz="4" w:space="0" w:color="auto"/>
              <w:right w:val="none" w:sz="4" w:space="0" w:color="000000"/>
            </w:tcBorders>
          </w:tcPr>
          <w:p w14:paraId="4BD6C032" w14:textId="77777777" w:rsidR="00B37854" w:rsidRDefault="006F2966">
            <w:pPr>
              <w:pStyle w:val="NoSpacing"/>
            </w:pPr>
            <w:r>
              <w:t>R-squared</w:t>
            </w:r>
          </w:p>
        </w:tc>
        <w:tc>
          <w:tcPr>
            <w:tcW w:w="1304" w:type="dxa"/>
            <w:tcBorders>
              <w:top w:val="none" w:sz="4" w:space="0" w:color="000000"/>
              <w:left w:val="none" w:sz="4" w:space="0" w:color="000000"/>
              <w:bottom w:val="single" w:sz="4" w:space="0" w:color="auto"/>
              <w:right w:val="none" w:sz="4" w:space="0" w:color="000000"/>
            </w:tcBorders>
          </w:tcPr>
          <w:p w14:paraId="089826FE" w14:textId="77777777" w:rsidR="00B37854" w:rsidRDefault="006F2966">
            <w:pPr>
              <w:pStyle w:val="NoSpacing"/>
            </w:pPr>
            <w:r>
              <w:t>0.147</w:t>
            </w:r>
          </w:p>
        </w:tc>
        <w:tc>
          <w:tcPr>
            <w:tcW w:w="1304" w:type="dxa"/>
            <w:tcBorders>
              <w:top w:val="none" w:sz="4" w:space="0" w:color="000000"/>
              <w:left w:val="none" w:sz="4" w:space="0" w:color="000000"/>
              <w:bottom w:val="single" w:sz="4" w:space="0" w:color="auto"/>
              <w:right w:val="none" w:sz="4" w:space="0" w:color="000000"/>
            </w:tcBorders>
          </w:tcPr>
          <w:p w14:paraId="501C962B" w14:textId="77777777" w:rsidR="00B37854" w:rsidRDefault="006F2966">
            <w:pPr>
              <w:pStyle w:val="NoSpacing"/>
            </w:pPr>
            <w:r>
              <w:t>0.163</w:t>
            </w:r>
          </w:p>
        </w:tc>
        <w:tc>
          <w:tcPr>
            <w:tcW w:w="1304" w:type="dxa"/>
            <w:tcBorders>
              <w:top w:val="none" w:sz="4" w:space="0" w:color="000000"/>
              <w:left w:val="none" w:sz="4" w:space="0" w:color="000000"/>
              <w:bottom w:val="single" w:sz="4" w:space="0" w:color="auto"/>
              <w:right w:val="none" w:sz="4" w:space="0" w:color="000000"/>
            </w:tcBorders>
          </w:tcPr>
          <w:p w14:paraId="73B9DCCA" w14:textId="77777777" w:rsidR="00B37854" w:rsidRDefault="006F2966">
            <w:pPr>
              <w:pStyle w:val="NoSpacing"/>
            </w:pPr>
            <w:r>
              <w:t>0.121</w:t>
            </w:r>
          </w:p>
        </w:tc>
        <w:tc>
          <w:tcPr>
            <w:tcW w:w="1304" w:type="dxa"/>
            <w:tcBorders>
              <w:top w:val="none" w:sz="4" w:space="0" w:color="000000"/>
              <w:left w:val="none" w:sz="4" w:space="0" w:color="000000"/>
              <w:bottom w:val="single" w:sz="4" w:space="0" w:color="auto"/>
              <w:right w:val="none" w:sz="4" w:space="0" w:color="000000"/>
            </w:tcBorders>
          </w:tcPr>
          <w:p w14:paraId="3C58242C" w14:textId="77777777" w:rsidR="00B37854" w:rsidRDefault="006F2966">
            <w:pPr>
              <w:pStyle w:val="NoSpacing"/>
            </w:pPr>
            <w:r>
              <w:t>0.130</w:t>
            </w:r>
          </w:p>
        </w:tc>
        <w:tc>
          <w:tcPr>
            <w:tcW w:w="1304" w:type="dxa"/>
            <w:tcBorders>
              <w:top w:val="none" w:sz="4" w:space="0" w:color="000000"/>
              <w:left w:val="none" w:sz="4" w:space="0" w:color="000000"/>
              <w:bottom w:val="single" w:sz="4" w:space="0" w:color="auto"/>
              <w:right w:val="none" w:sz="4" w:space="0" w:color="000000"/>
            </w:tcBorders>
          </w:tcPr>
          <w:p w14:paraId="1C709051" w14:textId="77777777" w:rsidR="00B37854" w:rsidRDefault="006F2966">
            <w:pPr>
              <w:pStyle w:val="NoSpacing"/>
            </w:pPr>
            <w:r>
              <w:t>0.118</w:t>
            </w:r>
          </w:p>
        </w:tc>
        <w:tc>
          <w:tcPr>
            <w:tcW w:w="1304" w:type="dxa"/>
            <w:tcBorders>
              <w:top w:val="none" w:sz="4" w:space="0" w:color="000000"/>
              <w:left w:val="none" w:sz="4" w:space="0" w:color="000000"/>
              <w:bottom w:val="single" w:sz="4" w:space="0" w:color="auto"/>
              <w:right w:val="none" w:sz="4" w:space="0" w:color="000000"/>
            </w:tcBorders>
          </w:tcPr>
          <w:p w14:paraId="255D2F38" w14:textId="77777777" w:rsidR="00B37854" w:rsidRDefault="006F2966">
            <w:pPr>
              <w:pStyle w:val="NoSpacing"/>
            </w:pPr>
            <w:r>
              <w:t>0.116</w:t>
            </w:r>
          </w:p>
        </w:tc>
      </w:tr>
      <w:tr w:rsidR="00B37854" w14:paraId="62D06084" w14:textId="77777777">
        <w:tc>
          <w:tcPr>
            <w:tcW w:w="2136" w:type="dxa"/>
            <w:tcBorders>
              <w:top w:val="none" w:sz="4" w:space="0" w:color="000000"/>
              <w:left w:val="none" w:sz="4" w:space="0" w:color="000000"/>
              <w:bottom w:val="single" w:sz="4" w:space="0" w:color="auto"/>
              <w:right w:val="none" w:sz="4" w:space="0" w:color="000000"/>
            </w:tcBorders>
          </w:tcPr>
          <w:p w14:paraId="4B918D1C" w14:textId="77777777" w:rsidR="00B37854" w:rsidRDefault="006F2966">
            <w:pPr>
              <w:pStyle w:val="NoSpacing"/>
            </w:pPr>
            <w:r>
              <w:t>Observations</w:t>
            </w:r>
          </w:p>
        </w:tc>
        <w:tc>
          <w:tcPr>
            <w:tcW w:w="1304" w:type="dxa"/>
            <w:tcBorders>
              <w:top w:val="none" w:sz="4" w:space="0" w:color="000000"/>
              <w:left w:val="none" w:sz="4" w:space="0" w:color="000000"/>
              <w:bottom w:val="single" w:sz="4" w:space="0" w:color="auto"/>
              <w:right w:val="none" w:sz="4" w:space="0" w:color="000000"/>
            </w:tcBorders>
          </w:tcPr>
          <w:p w14:paraId="29DF3C9F" w14:textId="77777777" w:rsidR="00B37854" w:rsidRDefault="006F2966">
            <w:pPr>
              <w:pStyle w:val="NoSpacing"/>
            </w:pPr>
            <w:r>
              <w:t>5599</w:t>
            </w:r>
          </w:p>
        </w:tc>
        <w:tc>
          <w:tcPr>
            <w:tcW w:w="1304" w:type="dxa"/>
            <w:tcBorders>
              <w:top w:val="none" w:sz="4" w:space="0" w:color="000000"/>
              <w:left w:val="none" w:sz="4" w:space="0" w:color="000000"/>
              <w:bottom w:val="single" w:sz="4" w:space="0" w:color="auto"/>
              <w:right w:val="none" w:sz="4" w:space="0" w:color="000000"/>
            </w:tcBorders>
          </w:tcPr>
          <w:p w14:paraId="74257B3F" w14:textId="77777777" w:rsidR="00B37854" w:rsidRDefault="006F2966">
            <w:pPr>
              <w:pStyle w:val="NoSpacing"/>
            </w:pPr>
            <w:r>
              <w:t>5599</w:t>
            </w:r>
          </w:p>
        </w:tc>
        <w:tc>
          <w:tcPr>
            <w:tcW w:w="1304" w:type="dxa"/>
            <w:tcBorders>
              <w:top w:val="none" w:sz="4" w:space="0" w:color="000000"/>
              <w:left w:val="none" w:sz="4" w:space="0" w:color="000000"/>
              <w:bottom w:val="single" w:sz="4" w:space="0" w:color="auto"/>
              <w:right w:val="none" w:sz="4" w:space="0" w:color="000000"/>
            </w:tcBorders>
          </w:tcPr>
          <w:p w14:paraId="5CF617C5" w14:textId="77777777" w:rsidR="00B37854" w:rsidRDefault="006F2966">
            <w:pPr>
              <w:pStyle w:val="NoSpacing"/>
            </w:pPr>
            <w:r>
              <w:t>13355</w:t>
            </w:r>
          </w:p>
        </w:tc>
        <w:tc>
          <w:tcPr>
            <w:tcW w:w="1304" w:type="dxa"/>
            <w:tcBorders>
              <w:top w:val="none" w:sz="4" w:space="0" w:color="000000"/>
              <w:left w:val="none" w:sz="4" w:space="0" w:color="000000"/>
              <w:bottom w:val="single" w:sz="4" w:space="0" w:color="auto"/>
              <w:right w:val="none" w:sz="4" w:space="0" w:color="000000"/>
            </w:tcBorders>
          </w:tcPr>
          <w:p w14:paraId="67FAD261" w14:textId="77777777" w:rsidR="00B37854" w:rsidRDefault="006F2966">
            <w:pPr>
              <w:pStyle w:val="NoSpacing"/>
            </w:pPr>
            <w:r>
              <w:t>13355</w:t>
            </w:r>
          </w:p>
        </w:tc>
        <w:tc>
          <w:tcPr>
            <w:tcW w:w="1304" w:type="dxa"/>
            <w:tcBorders>
              <w:top w:val="none" w:sz="4" w:space="0" w:color="000000"/>
              <w:left w:val="none" w:sz="4" w:space="0" w:color="000000"/>
              <w:bottom w:val="single" w:sz="4" w:space="0" w:color="auto"/>
              <w:right w:val="none" w:sz="4" w:space="0" w:color="000000"/>
            </w:tcBorders>
          </w:tcPr>
          <w:p w14:paraId="1C65D012" w14:textId="77777777" w:rsidR="00B37854" w:rsidRDefault="006F2966">
            <w:pPr>
              <w:pStyle w:val="NoSpacing"/>
            </w:pPr>
            <w:r>
              <w:t>820</w:t>
            </w:r>
          </w:p>
        </w:tc>
        <w:tc>
          <w:tcPr>
            <w:tcW w:w="1304" w:type="dxa"/>
            <w:tcBorders>
              <w:top w:val="none" w:sz="4" w:space="0" w:color="000000"/>
              <w:left w:val="none" w:sz="4" w:space="0" w:color="000000"/>
              <w:bottom w:val="single" w:sz="4" w:space="0" w:color="auto"/>
              <w:right w:val="none" w:sz="4" w:space="0" w:color="000000"/>
            </w:tcBorders>
          </w:tcPr>
          <w:p w14:paraId="08EC0D8C" w14:textId="77777777" w:rsidR="00B37854" w:rsidRDefault="006F2966">
            <w:pPr>
              <w:pStyle w:val="NoSpacing"/>
            </w:pPr>
            <w:r>
              <w:t>820</w:t>
            </w:r>
          </w:p>
        </w:tc>
      </w:tr>
    </w:tbl>
    <w:p w14:paraId="6F138BAE" w14:textId="77777777" w:rsidR="00B37854" w:rsidRDefault="006F2966">
      <w:pPr>
        <w:pStyle w:val="Tableheader"/>
        <w:rPr>
          <w:shd w:val="clear" w:color="auto" w:fill="FFFFFF"/>
        </w:rPr>
      </w:pPr>
      <w:r>
        <w:rPr>
          <w:i/>
          <w:iCs/>
          <w:shd w:val="clear" w:color="auto" w:fill="FFFFFF"/>
        </w:rPr>
        <w:t>Notes:</w:t>
      </w:r>
      <w:r>
        <w:rPr>
          <w:shd w:val="clear" w:color="auto" w:fill="FFFFFF"/>
        </w:rPr>
        <w:t xml:space="preserve"> Reference categories: High education, 5</w:t>
      </w:r>
      <w:r>
        <w:rPr>
          <w:shd w:val="clear" w:color="auto" w:fill="FFFFFF"/>
          <w:vertAlign w:val="superscript"/>
        </w:rPr>
        <w:t>th</w:t>
      </w:r>
      <w:r>
        <w:rPr>
          <w:shd w:val="clear" w:color="auto" w:fill="FFFFFF"/>
        </w:rPr>
        <w:t xml:space="preserve"> income quintile, two biological parents. For Japan, we cannot distinguish between biological parents and stepparents. *** </w:t>
      </w:r>
      <w:r>
        <w:rPr>
          <w:i/>
          <w:iCs/>
          <w:shd w:val="clear" w:color="auto" w:fill="FFFFFF"/>
        </w:rPr>
        <w:t>p</w:t>
      </w:r>
      <w:r>
        <w:rPr>
          <w:shd w:val="clear" w:color="auto" w:fill="FFFFFF"/>
        </w:rPr>
        <w:t xml:space="preserve">&lt;.001, ** </w:t>
      </w:r>
      <w:r>
        <w:rPr>
          <w:i/>
          <w:iCs/>
          <w:shd w:val="clear" w:color="auto" w:fill="FFFFFF"/>
        </w:rPr>
        <w:t>p</w:t>
      </w:r>
      <w:r>
        <w:rPr>
          <w:shd w:val="clear" w:color="auto" w:fill="FFFFFF"/>
        </w:rPr>
        <w:t xml:space="preserve">&lt;.01, * </w:t>
      </w:r>
      <w:r>
        <w:rPr>
          <w:i/>
          <w:iCs/>
          <w:shd w:val="clear" w:color="auto" w:fill="FFFFFF"/>
        </w:rPr>
        <w:t>p</w:t>
      </w:r>
      <w:r>
        <w:rPr>
          <w:shd w:val="clear" w:color="auto" w:fill="FFFFFF"/>
        </w:rPr>
        <w:t>&lt;.05.</w:t>
      </w:r>
    </w:p>
    <w:p w14:paraId="5BE28958" w14:textId="77777777" w:rsidR="00B37854" w:rsidRDefault="00B37854">
      <w:pPr>
        <w:sectPr w:rsidR="00B37854" w:rsidSect="0041538E">
          <w:endnotePr>
            <w:numFmt w:val="decimal"/>
          </w:endnotePr>
          <w:pgSz w:w="12240" w:h="15840"/>
          <w:pgMar w:top="1440" w:right="1440" w:bottom="1440" w:left="1440" w:header="708" w:footer="708" w:gutter="0"/>
          <w:cols w:space="708"/>
        </w:sectPr>
      </w:pPr>
    </w:p>
    <w:p w14:paraId="1CBBEDFB" w14:textId="77777777" w:rsidR="00B37854" w:rsidRDefault="006F2966">
      <w:pPr>
        <w:pStyle w:val="Tableheader"/>
      </w:pPr>
      <w:r>
        <w:rPr>
          <w:b/>
          <w:bCs/>
        </w:rPr>
        <w:lastRenderedPageBreak/>
        <w:t>Table E4</w:t>
      </w:r>
      <w:r>
        <w:t>. Percent of variation in literacy scores at age 6-8 accounted for by parental education and income group (partial eta-squared), with household and individual-level measures of parental education</w:t>
      </w:r>
    </w:p>
    <w:tbl>
      <w:tblPr>
        <w:tblW w:w="9163" w:type="dxa"/>
        <w:tblLayout w:type="fixed"/>
        <w:tblLook w:val="04A0" w:firstRow="1" w:lastRow="0" w:firstColumn="1" w:lastColumn="0" w:noHBand="0" w:noVBand="1"/>
      </w:tblPr>
      <w:tblGrid>
        <w:gridCol w:w="1418"/>
        <w:gridCol w:w="927"/>
        <w:gridCol w:w="774"/>
        <w:gridCol w:w="928"/>
        <w:gridCol w:w="773"/>
        <w:gridCol w:w="850"/>
        <w:gridCol w:w="928"/>
        <w:gridCol w:w="928"/>
        <w:gridCol w:w="696"/>
        <w:gridCol w:w="941"/>
      </w:tblGrid>
      <w:tr w:rsidR="00B37854" w14:paraId="173F919D" w14:textId="77777777">
        <w:trPr>
          <w:trHeight w:val="300"/>
        </w:trPr>
        <w:tc>
          <w:tcPr>
            <w:tcW w:w="1418" w:type="dxa"/>
            <w:tcBorders>
              <w:top w:val="single" w:sz="4" w:space="0" w:color="auto"/>
              <w:left w:val="none" w:sz="4" w:space="0" w:color="000000"/>
              <w:right w:val="none" w:sz="4" w:space="0" w:color="000000"/>
            </w:tcBorders>
            <w:shd w:val="clear" w:color="auto" w:fill="auto"/>
            <w:vAlign w:val="center"/>
          </w:tcPr>
          <w:p w14:paraId="70A57712" w14:textId="77777777" w:rsidR="00B37854" w:rsidRDefault="00B37854">
            <w:pPr>
              <w:pStyle w:val="NoSpacing"/>
              <w:rPr>
                <w:lang w:eastAsia="en-GB"/>
              </w:rPr>
            </w:pPr>
          </w:p>
        </w:tc>
        <w:tc>
          <w:tcPr>
            <w:tcW w:w="2629" w:type="dxa"/>
            <w:gridSpan w:val="3"/>
            <w:tcBorders>
              <w:top w:val="single" w:sz="4" w:space="0" w:color="auto"/>
              <w:left w:val="none" w:sz="4" w:space="0" w:color="000000"/>
              <w:bottom w:val="single" w:sz="4" w:space="0" w:color="auto"/>
              <w:right w:val="none" w:sz="4" w:space="0" w:color="000000"/>
            </w:tcBorders>
            <w:shd w:val="clear" w:color="auto" w:fill="auto"/>
            <w:noWrap/>
            <w:vAlign w:val="bottom"/>
          </w:tcPr>
          <w:p w14:paraId="16D5D2EB" w14:textId="77777777" w:rsidR="00B37854" w:rsidRDefault="006F2966">
            <w:pPr>
              <w:pStyle w:val="NoSpacing"/>
              <w:rPr>
                <w:lang w:eastAsia="en-GB"/>
              </w:rPr>
            </w:pPr>
            <w:r>
              <w:rPr>
                <w:lang w:eastAsia="en-GB"/>
              </w:rPr>
              <w:t>Total SES gradient (%)</w:t>
            </w:r>
          </w:p>
        </w:tc>
        <w:tc>
          <w:tcPr>
            <w:tcW w:w="2551" w:type="dxa"/>
            <w:gridSpan w:val="3"/>
            <w:tcBorders>
              <w:top w:val="single" w:sz="4" w:space="0" w:color="auto"/>
              <w:left w:val="none" w:sz="4" w:space="0" w:color="000000"/>
              <w:bottom w:val="single" w:sz="4" w:space="0" w:color="auto"/>
              <w:right w:val="none" w:sz="4" w:space="0" w:color="000000"/>
            </w:tcBorders>
            <w:shd w:val="clear" w:color="auto" w:fill="auto"/>
            <w:noWrap/>
            <w:vAlign w:val="bottom"/>
          </w:tcPr>
          <w:p w14:paraId="24095212" w14:textId="77777777" w:rsidR="00B37854" w:rsidRDefault="006F2966">
            <w:pPr>
              <w:pStyle w:val="NoSpacing"/>
              <w:rPr>
                <w:lang w:eastAsia="en-GB"/>
              </w:rPr>
            </w:pPr>
            <w:r>
              <w:rPr>
                <w:lang w:eastAsia="en-GB"/>
              </w:rPr>
              <w:t>Gross contribution of education (%)</w:t>
            </w:r>
          </w:p>
        </w:tc>
        <w:tc>
          <w:tcPr>
            <w:tcW w:w="2565" w:type="dxa"/>
            <w:gridSpan w:val="3"/>
            <w:tcBorders>
              <w:top w:val="single" w:sz="4" w:space="0" w:color="auto"/>
              <w:left w:val="none" w:sz="4" w:space="0" w:color="000000"/>
              <w:bottom w:val="single" w:sz="4" w:space="0" w:color="auto"/>
              <w:right w:val="none" w:sz="4" w:space="0" w:color="000000"/>
            </w:tcBorders>
            <w:shd w:val="clear" w:color="auto" w:fill="auto"/>
            <w:noWrap/>
            <w:vAlign w:val="bottom"/>
          </w:tcPr>
          <w:p w14:paraId="149E4812" w14:textId="77777777" w:rsidR="00B37854" w:rsidRDefault="006F2966">
            <w:pPr>
              <w:pStyle w:val="NoSpacing"/>
              <w:rPr>
                <w:lang w:eastAsia="en-GB"/>
              </w:rPr>
            </w:pPr>
            <w:r>
              <w:rPr>
                <w:lang w:eastAsia="en-GB"/>
              </w:rPr>
              <w:t>Gross contribution of income (%)</w:t>
            </w:r>
          </w:p>
        </w:tc>
      </w:tr>
      <w:tr w:rsidR="00B37854" w14:paraId="620BCE24" w14:textId="77777777">
        <w:trPr>
          <w:trHeight w:val="300"/>
        </w:trPr>
        <w:tc>
          <w:tcPr>
            <w:tcW w:w="1418" w:type="dxa"/>
            <w:tcBorders>
              <w:top w:val="none" w:sz="4" w:space="0" w:color="000000"/>
              <w:left w:val="none" w:sz="4" w:space="0" w:color="000000"/>
              <w:right w:val="none" w:sz="4" w:space="0" w:color="000000"/>
            </w:tcBorders>
            <w:shd w:val="clear" w:color="auto" w:fill="auto"/>
            <w:vAlign w:val="center"/>
          </w:tcPr>
          <w:p w14:paraId="7CC1FAEA" w14:textId="77777777" w:rsidR="00B37854" w:rsidRDefault="00B37854">
            <w:pPr>
              <w:pStyle w:val="NoSpacing"/>
              <w:rPr>
                <w:lang w:eastAsia="en-GB"/>
              </w:rPr>
            </w:pPr>
          </w:p>
        </w:tc>
        <w:tc>
          <w:tcPr>
            <w:tcW w:w="1701" w:type="dxa"/>
            <w:gridSpan w:val="2"/>
            <w:tcBorders>
              <w:top w:val="single" w:sz="4" w:space="0" w:color="auto"/>
              <w:left w:val="none" w:sz="4" w:space="0" w:color="000000"/>
              <w:right w:val="none" w:sz="4" w:space="0" w:color="000000"/>
            </w:tcBorders>
            <w:shd w:val="clear" w:color="auto" w:fill="auto"/>
            <w:noWrap/>
            <w:vAlign w:val="bottom"/>
          </w:tcPr>
          <w:p w14:paraId="38C3DCC4" w14:textId="77777777" w:rsidR="00B37854" w:rsidRDefault="006F2966">
            <w:pPr>
              <w:pStyle w:val="NoSpacing"/>
              <w:rPr>
                <w:lang w:eastAsia="en-GB"/>
              </w:rPr>
            </w:pPr>
            <w:r>
              <w:rPr>
                <w:lang w:eastAsia="en-GB"/>
              </w:rPr>
              <w:t>Education indicators:</w:t>
            </w:r>
          </w:p>
        </w:tc>
        <w:tc>
          <w:tcPr>
            <w:tcW w:w="928" w:type="dxa"/>
            <w:tcBorders>
              <w:top w:val="single" w:sz="4" w:space="0" w:color="auto"/>
              <w:left w:val="none" w:sz="4" w:space="0" w:color="000000"/>
              <w:right w:val="none" w:sz="4" w:space="0" w:color="000000"/>
            </w:tcBorders>
            <w:shd w:val="clear" w:color="auto" w:fill="auto"/>
            <w:noWrap/>
            <w:vAlign w:val="bottom"/>
          </w:tcPr>
          <w:p w14:paraId="4CF92B7C" w14:textId="77777777" w:rsidR="00B37854" w:rsidRDefault="00B37854">
            <w:pPr>
              <w:pStyle w:val="NoSpacing"/>
              <w:rPr>
                <w:lang w:eastAsia="en-GB"/>
              </w:rPr>
            </w:pPr>
          </w:p>
        </w:tc>
        <w:tc>
          <w:tcPr>
            <w:tcW w:w="1623" w:type="dxa"/>
            <w:gridSpan w:val="2"/>
            <w:tcBorders>
              <w:top w:val="single" w:sz="4" w:space="0" w:color="auto"/>
              <w:left w:val="none" w:sz="4" w:space="0" w:color="000000"/>
              <w:right w:val="none" w:sz="4" w:space="0" w:color="000000"/>
            </w:tcBorders>
            <w:shd w:val="clear" w:color="auto" w:fill="auto"/>
            <w:noWrap/>
            <w:vAlign w:val="bottom"/>
          </w:tcPr>
          <w:p w14:paraId="0E061D8D" w14:textId="77777777" w:rsidR="00B37854" w:rsidRDefault="006F2966">
            <w:pPr>
              <w:pStyle w:val="NoSpacing"/>
              <w:rPr>
                <w:lang w:eastAsia="en-GB"/>
              </w:rPr>
            </w:pPr>
            <w:r>
              <w:rPr>
                <w:lang w:eastAsia="en-GB"/>
              </w:rPr>
              <w:t xml:space="preserve">Education </w:t>
            </w:r>
            <w:r>
              <w:rPr>
                <w:lang w:eastAsia="en-GB"/>
              </w:rPr>
              <w:t>indicators:</w:t>
            </w:r>
          </w:p>
        </w:tc>
        <w:tc>
          <w:tcPr>
            <w:tcW w:w="928" w:type="dxa"/>
            <w:tcBorders>
              <w:top w:val="single" w:sz="4" w:space="0" w:color="auto"/>
              <w:left w:val="none" w:sz="4" w:space="0" w:color="000000"/>
              <w:right w:val="none" w:sz="4" w:space="0" w:color="000000"/>
            </w:tcBorders>
            <w:shd w:val="clear" w:color="auto" w:fill="auto"/>
            <w:noWrap/>
            <w:vAlign w:val="bottom"/>
          </w:tcPr>
          <w:p w14:paraId="1BA8541C" w14:textId="77777777" w:rsidR="00B37854" w:rsidRDefault="00B37854">
            <w:pPr>
              <w:pStyle w:val="NoSpacing"/>
              <w:rPr>
                <w:lang w:eastAsia="en-GB"/>
              </w:rPr>
            </w:pPr>
          </w:p>
        </w:tc>
        <w:tc>
          <w:tcPr>
            <w:tcW w:w="1624" w:type="dxa"/>
            <w:gridSpan w:val="2"/>
            <w:tcBorders>
              <w:top w:val="single" w:sz="4" w:space="0" w:color="auto"/>
              <w:left w:val="none" w:sz="4" w:space="0" w:color="000000"/>
              <w:right w:val="none" w:sz="4" w:space="0" w:color="000000"/>
            </w:tcBorders>
            <w:shd w:val="clear" w:color="auto" w:fill="auto"/>
            <w:noWrap/>
            <w:vAlign w:val="bottom"/>
          </w:tcPr>
          <w:p w14:paraId="23AF7E41" w14:textId="77777777" w:rsidR="00B37854" w:rsidRDefault="006F2966">
            <w:pPr>
              <w:pStyle w:val="NoSpacing"/>
              <w:rPr>
                <w:lang w:eastAsia="en-GB"/>
              </w:rPr>
            </w:pPr>
            <w:r>
              <w:rPr>
                <w:lang w:eastAsia="en-GB"/>
              </w:rPr>
              <w:t>Education indicators:</w:t>
            </w:r>
          </w:p>
        </w:tc>
        <w:tc>
          <w:tcPr>
            <w:tcW w:w="941" w:type="dxa"/>
            <w:tcBorders>
              <w:top w:val="single" w:sz="4" w:space="0" w:color="auto"/>
              <w:left w:val="none" w:sz="4" w:space="0" w:color="000000"/>
              <w:right w:val="none" w:sz="4" w:space="0" w:color="000000"/>
            </w:tcBorders>
            <w:shd w:val="clear" w:color="auto" w:fill="auto"/>
            <w:noWrap/>
            <w:vAlign w:val="bottom"/>
          </w:tcPr>
          <w:p w14:paraId="1E8B536A" w14:textId="77777777" w:rsidR="00B37854" w:rsidRDefault="00B37854">
            <w:pPr>
              <w:pStyle w:val="NoSpacing"/>
              <w:rPr>
                <w:lang w:eastAsia="en-GB"/>
              </w:rPr>
            </w:pPr>
          </w:p>
        </w:tc>
      </w:tr>
      <w:tr w:rsidR="00B37854" w14:paraId="56B26155" w14:textId="77777777">
        <w:trPr>
          <w:trHeight w:val="300"/>
        </w:trPr>
        <w:tc>
          <w:tcPr>
            <w:tcW w:w="1418" w:type="dxa"/>
            <w:tcBorders>
              <w:top w:val="none" w:sz="4" w:space="0" w:color="000000"/>
              <w:left w:val="none" w:sz="4" w:space="0" w:color="000000"/>
              <w:bottom w:val="single" w:sz="4" w:space="0" w:color="auto"/>
              <w:right w:val="none" w:sz="4" w:space="0" w:color="000000"/>
            </w:tcBorders>
            <w:shd w:val="clear" w:color="auto" w:fill="auto"/>
            <w:vAlign w:val="center"/>
          </w:tcPr>
          <w:p w14:paraId="79F0239A" w14:textId="77777777" w:rsidR="00B37854" w:rsidRDefault="00B37854">
            <w:pPr>
              <w:pStyle w:val="NoSpacing"/>
              <w:rPr>
                <w:lang w:eastAsia="en-GB"/>
              </w:rPr>
            </w:pPr>
          </w:p>
        </w:tc>
        <w:tc>
          <w:tcPr>
            <w:tcW w:w="927" w:type="dxa"/>
            <w:tcBorders>
              <w:top w:val="none" w:sz="4" w:space="0" w:color="000000"/>
              <w:left w:val="none" w:sz="4" w:space="0" w:color="000000"/>
              <w:bottom w:val="single" w:sz="4" w:space="0" w:color="auto"/>
              <w:right w:val="none" w:sz="4" w:space="0" w:color="000000"/>
            </w:tcBorders>
            <w:shd w:val="clear" w:color="auto" w:fill="auto"/>
            <w:noWrap/>
            <w:vAlign w:val="bottom"/>
          </w:tcPr>
          <w:p w14:paraId="0C92B3B3" w14:textId="77777777" w:rsidR="00B37854" w:rsidRDefault="006F2966">
            <w:pPr>
              <w:pStyle w:val="NoSpacing"/>
              <w:rPr>
                <w:lang w:eastAsia="en-GB"/>
              </w:rPr>
            </w:pPr>
            <w:r>
              <w:rPr>
                <w:lang w:eastAsia="en-GB"/>
              </w:rPr>
              <w:t>HH</w:t>
            </w:r>
          </w:p>
        </w:tc>
        <w:tc>
          <w:tcPr>
            <w:tcW w:w="77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73048B1A" w14:textId="77777777" w:rsidR="00B37854" w:rsidRDefault="006F2966">
            <w:pPr>
              <w:pStyle w:val="NoSpacing"/>
              <w:rPr>
                <w:lang w:eastAsia="en-GB"/>
              </w:rPr>
            </w:pPr>
            <w:r>
              <w:rPr>
                <w:lang w:eastAsia="en-GB"/>
              </w:rPr>
              <w:t>Ind</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05963AD" w14:textId="77777777" w:rsidR="00B37854" w:rsidRDefault="006F2966">
            <w:pPr>
              <w:pStyle w:val="NoSpacing"/>
              <w:rPr>
                <w:lang w:eastAsia="en-GB"/>
              </w:rPr>
            </w:pPr>
            <w:r>
              <w:rPr>
                <w:lang w:eastAsia="en-GB"/>
              </w:rPr>
              <w:t>Change</w:t>
            </w:r>
          </w:p>
        </w:tc>
        <w:tc>
          <w:tcPr>
            <w:tcW w:w="773" w:type="dxa"/>
            <w:tcBorders>
              <w:top w:val="none" w:sz="4" w:space="0" w:color="000000"/>
              <w:left w:val="none" w:sz="4" w:space="0" w:color="000000"/>
              <w:bottom w:val="single" w:sz="4" w:space="0" w:color="auto"/>
              <w:right w:val="none" w:sz="4" w:space="0" w:color="000000"/>
            </w:tcBorders>
            <w:shd w:val="clear" w:color="auto" w:fill="auto"/>
            <w:noWrap/>
            <w:vAlign w:val="bottom"/>
          </w:tcPr>
          <w:p w14:paraId="5051A7CF" w14:textId="77777777" w:rsidR="00B37854" w:rsidRDefault="006F2966">
            <w:pPr>
              <w:pStyle w:val="NoSpacing"/>
              <w:rPr>
                <w:lang w:eastAsia="en-GB"/>
              </w:rPr>
            </w:pPr>
            <w:r>
              <w:rPr>
                <w:lang w:eastAsia="en-GB"/>
              </w:rPr>
              <w:t>HH</w:t>
            </w:r>
          </w:p>
        </w:tc>
        <w:tc>
          <w:tcPr>
            <w:tcW w:w="850"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79F805F" w14:textId="77777777" w:rsidR="00B37854" w:rsidRDefault="006F2966">
            <w:pPr>
              <w:pStyle w:val="NoSpacing"/>
              <w:rPr>
                <w:lang w:eastAsia="en-GB"/>
              </w:rPr>
            </w:pPr>
            <w:r>
              <w:rPr>
                <w:lang w:eastAsia="en-GB"/>
              </w:rPr>
              <w:t>Ind</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D0CA3FC" w14:textId="77777777" w:rsidR="00B37854" w:rsidRDefault="006F2966">
            <w:pPr>
              <w:pStyle w:val="NoSpacing"/>
              <w:rPr>
                <w:lang w:eastAsia="en-GB"/>
              </w:rPr>
            </w:pPr>
            <w:r>
              <w:rPr>
                <w:lang w:eastAsia="en-GB"/>
              </w:rPr>
              <w:t>Change</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8FBF4D5" w14:textId="77777777" w:rsidR="00B37854" w:rsidRDefault="006F2966">
            <w:pPr>
              <w:pStyle w:val="NoSpacing"/>
              <w:rPr>
                <w:lang w:eastAsia="en-GB"/>
              </w:rPr>
            </w:pPr>
            <w:r>
              <w:rPr>
                <w:lang w:eastAsia="en-GB"/>
              </w:rPr>
              <w:t>HH</w:t>
            </w:r>
          </w:p>
        </w:tc>
        <w:tc>
          <w:tcPr>
            <w:tcW w:w="69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4EC53A4" w14:textId="77777777" w:rsidR="00B37854" w:rsidRDefault="006F2966">
            <w:pPr>
              <w:pStyle w:val="NoSpacing"/>
              <w:rPr>
                <w:lang w:eastAsia="en-GB"/>
              </w:rPr>
            </w:pPr>
            <w:r>
              <w:rPr>
                <w:lang w:eastAsia="en-GB"/>
              </w:rPr>
              <w:t>Ind</w:t>
            </w:r>
          </w:p>
        </w:tc>
        <w:tc>
          <w:tcPr>
            <w:tcW w:w="941" w:type="dxa"/>
            <w:tcBorders>
              <w:top w:val="none" w:sz="4" w:space="0" w:color="000000"/>
              <w:left w:val="none" w:sz="4" w:space="0" w:color="000000"/>
              <w:bottom w:val="single" w:sz="4" w:space="0" w:color="auto"/>
              <w:right w:val="none" w:sz="4" w:space="0" w:color="000000"/>
            </w:tcBorders>
            <w:shd w:val="clear" w:color="auto" w:fill="auto"/>
            <w:noWrap/>
            <w:vAlign w:val="bottom"/>
          </w:tcPr>
          <w:p w14:paraId="49518043" w14:textId="77777777" w:rsidR="00B37854" w:rsidRDefault="006F2966">
            <w:pPr>
              <w:pStyle w:val="NoSpacing"/>
              <w:rPr>
                <w:lang w:eastAsia="en-GB"/>
              </w:rPr>
            </w:pPr>
            <w:r>
              <w:rPr>
                <w:lang w:eastAsia="en-GB"/>
              </w:rPr>
              <w:t>Change</w:t>
            </w:r>
          </w:p>
        </w:tc>
      </w:tr>
      <w:tr w:rsidR="00B37854" w14:paraId="518845F1" w14:textId="77777777">
        <w:trPr>
          <w:trHeight w:val="300"/>
        </w:trPr>
        <w:tc>
          <w:tcPr>
            <w:tcW w:w="1418" w:type="dxa"/>
            <w:tcBorders>
              <w:top w:val="single" w:sz="4" w:space="0" w:color="auto"/>
              <w:left w:val="none" w:sz="4" w:space="0" w:color="000000"/>
              <w:bottom w:val="none" w:sz="4" w:space="0" w:color="000000"/>
              <w:right w:val="none" w:sz="4" w:space="0" w:color="000000"/>
            </w:tcBorders>
            <w:shd w:val="clear" w:color="auto" w:fill="auto"/>
            <w:vAlign w:val="center"/>
          </w:tcPr>
          <w:p w14:paraId="144CCF4D" w14:textId="77777777" w:rsidR="00B37854" w:rsidRDefault="006F2966">
            <w:pPr>
              <w:pStyle w:val="NoSpacing"/>
              <w:rPr>
                <w:lang w:eastAsia="en-GB"/>
              </w:rPr>
            </w:pPr>
            <w:r>
              <w:rPr>
                <w:lang w:eastAsia="en-GB"/>
              </w:rPr>
              <w:t>France</w:t>
            </w:r>
          </w:p>
        </w:tc>
        <w:tc>
          <w:tcPr>
            <w:tcW w:w="927" w:type="dxa"/>
            <w:tcBorders>
              <w:top w:val="single" w:sz="4" w:space="0" w:color="auto"/>
              <w:left w:val="none" w:sz="4" w:space="0" w:color="000000"/>
              <w:bottom w:val="none" w:sz="4" w:space="0" w:color="000000"/>
              <w:right w:val="none" w:sz="4" w:space="0" w:color="000000"/>
            </w:tcBorders>
            <w:shd w:val="clear" w:color="auto" w:fill="auto"/>
            <w:noWrap/>
            <w:vAlign w:val="bottom"/>
          </w:tcPr>
          <w:p w14:paraId="61B97325" w14:textId="77777777" w:rsidR="00B37854" w:rsidRDefault="006F2966">
            <w:pPr>
              <w:pStyle w:val="NoSpacing"/>
              <w:rPr>
                <w:lang w:eastAsia="en-GB"/>
              </w:rPr>
            </w:pPr>
            <w:r>
              <w:rPr>
                <w:lang w:eastAsia="en-GB"/>
              </w:rPr>
              <w:t>5.8</w:t>
            </w:r>
          </w:p>
        </w:tc>
        <w:tc>
          <w:tcPr>
            <w:tcW w:w="774" w:type="dxa"/>
            <w:tcBorders>
              <w:top w:val="single" w:sz="4" w:space="0" w:color="auto"/>
              <w:left w:val="none" w:sz="4" w:space="0" w:color="000000"/>
              <w:bottom w:val="none" w:sz="4" w:space="0" w:color="000000"/>
              <w:right w:val="none" w:sz="4" w:space="0" w:color="000000"/>
            </w:tcBorders>
            <w:shd w:val="clear" w:color="auto" w:fill="auto"/>
            <w:noWrap/>
            <w:vAlign w:val="bottom"/>
          </w:tcPr>
          <w:p w14:paraId="228338CC" w14:textId="77777777" w:rsidR="00B37854" w:rsidRDefault="006F2966">
            <w:pPr>
              <w:pStyle w:val="NoSpacing"/>
              <w:rPr>
                <w:lang w:eastAsia="en-GB"/>
              </w:rPr>
            </w:pPr>
            <w:r>
              <w:rPr>
                <w:lang w:eastAsia="en-GB"/>
              </w:rPr>
              <w:t>6.1</w:t>
            </w:r>
          </w:p>
        </w:tc>
        <w:tc>
          <w:tcPr>
            <w:tcW w:w="928" w:type="dxa"/>
            <w:tcBorders>
              <w:top w:val="single" w:sz="4" w:space="0" w:color="auto"/>
              <w:left w:val="none" w:sz="4" w:space="0" w:color="000000"/>
              <w:bottom w:val="none" w:sz="4" w:space="0" w:color="000000"/>
              <w:right w:val="none" w:sz="4" w:space="0" w:color="000000"/>
            </w:tcBorders>
            <w:shd w:val="clear" w:color="auto" w:fill="auto"/>
            <w:noWrap/>
            <w:vAlign w:val="bottom"/>
          </w:tcPr>
          <w:p w14:paraId="1F26A23C" w14:textId="77777777" w:rsidR="00B37854" w:rsidRDefault="006F2966">
            <w:pPr>
              <w:pStyle w:val="NoSpacing"/>
              <w:rPr>
                <w:lang w:eastAsia="en-GB"/>
              </w:rPr>
            </w:pPr>
            <w:r>
              <w:rPr>
                <w:lang w:eastAsia="en-GB"/>
              </w:rPr>
              <w:t>+0.3</w:t>
            </w:r>
          </w:p>
        </w:tc>
        <w:tc>
          <w:tcPr>
            <w:tcW w:w="773" w:type="dxa"/>
            <w:tcBorders>
              <w:top w:val="single" w:sz="4" w:space="0" w:color="auto"/>
              <w:left w:val="none" w:sz="4" w:space="0" w:color="000000"/>
              <w:bottom w:val="none" w:sz="4" w:space="0" w:color="000000"/>
              <w:right w:val="none" w:sz="4" w:space="0" w:color="000000"/>
            </w:tcBorders>
            <w:shd w:val="clear" w:color="auto" w:fill="auto"/>
            <w:noWrap/>
            <w:vAlign w:val="bottom"/>
          </w:tcPr>
          <w:p w14:paraId="282A8D26" w14:textId="77777777" w:rsidR="00B37854" w:rsidRDefault="006F2966">
            <w:pPr>
              <w:pStyle w:val="NoSpacing"/>
              <w:rPr>
                <w:lang w:eastAsia="en-GB"/>
              </w:rPr>
            </w:pPr>
            <w:r>
              <w:rPr>
                <w:lang w:eastAsia="en-GB"/>
              </w:rPr>
              <w:t>4.9</w:t>
            </w:r>
          </w:p>
        </w:tc>
        <w:tc>
          <w:tcPr>
            <w:tcW w:w="850" w:type="dxa"/>
            <w:tcBorders>
              <w:top w:val="single" w:sz="4" w:space="0" w:color="auto"/>
              <w:left w:val="none" w:sz="4" w:space="0" w:color="000000"/>
              <w:bottom w:val="none" w:sz="4" w:space="0" w:color="000000"/>
              <w:right w:val="none" w:sz="4" w:space="0" w:color="000000"/>
            </w:tcBorders>
            <w:shd w:val="clear" w:color="auto" w:fill="auto"/>
            <w:noWrap/>
            <w:vAlign w:val="bottom"/>
          </w:tcPr>
          <w:p w14:paraId="0375AADF" w14:textId="77777777" w:rsidR="00B37854" w:rsidRDefault="006F2966">
            <w:pPr>
              <w:pStyle w:val="NoSpacing"/>
              <w:rPr>
                <w:lang w:eastAsia="en-GB"/>
              </w:rPr>
            </w:pPr>
            <w:r>
              <w:rPr>
                <w:lang w:eastAsia="en-GB"/>
              </w:rPr>
              <w:t>5.4</w:t>
            </w:r>
          </w:p>
        </w:tc>
        <w:tc>
          <w:tcPr>
            <w:tcW w:w="928" w:type="dxa"/>
            <w:tcBorders>
              <w:top w:val="single" w:sz="4" w:space="0" w:color="auto"/>
              <w:left w:val="none" w:sz="4" w:space="0" w:color="000000"/>
              <w:bottom w:val="none" w:sz="4" w:space="0" w:color="000000"/>
              <w:right w:val="none" w:sz="4" w:space="0" w:color="000000"/>
            </w:tcBorders>
            <w:shd w:val="clear" w:color="auto" w:fill="auto"/>
            <w:noWrap/>
            <w:vAlign w:val="bottom"/>
          </w:tcPr>
          <w:p w14:paraId="5428EC1A" w14:textId="77777777" w:rsidR="00B37854" w:rsidRDefault="006F2966">
            <w:pPr>
              <w:pStyle w:val="NoSpacing"/>
              <w:rPr>
                <w:lang w:eastAsia="en-GB"/>
              </w:rPr>
            </w:pPr>
            <w:r>
              <w:rPr>
                <w:lang w:eastAsia="en-GB"/>
              </w:rPr>
              <w:t>+0.5</w:t>
            </w:r>
          </w:p>
        </w:tc>
        <w:tc>
          <w:tcPr>
            <w:tcW w:w="928" w:type="dxa"/>
            <w:tcBorders>
              <w:top w:val="single" w:sz="4" w:space="0" w:color="auto"/>
              <w:left w:val="none" w:sz="4" w:space="0" w:color="000000"/>
              <w:bottom w:val="none" w:sz="4" w:space="0" w:color="000000"/>
              <w:right w:val="none" w:sz="4" w:space="0" w:color="000000"/>
            </w:tcBorders>
            <w:shd w:val="clear" w:color="auto" w:fill="auto"/>
            <w:noWrap/>
            <w:vAlign w:val="bottom"/>
          </w:tcPr>
          <w:p w14:paraId="40F67909" w14:textId="77777777" w:rsidR="00B37854" w:rsidRDefault="006F2966">
            <w:pPr>
              <w:pStyle w:val="NoSpacing"/>
              <w:rPr>
                <w:lang w:eastAsia="en-GB"/>
              </w:rPr>
            </w:pPr>
            <w:r>
              <w:rPr>
                <w:lang w:eastAsia="en-GB"/>
              </w:rPr>
              <w:t>3.3</w:t>
            </w:r>
          </w:p>
        </w:tc>
        <w:tc>
          <w:tcPr>
            <w:tcW w:w="69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4A8E3512" w14:textId="77777777" w:rsidR="00B37854" w:rsidRDefault="006F2966">
            <w:pPr>
              <w:pStyle w:val="NoSpacing"/>
              <w:rPr>
                <w:lang w:eastAsia="en-GB"/>
              </w:rPr>
            </w:pPr>
            <w:r>
              <w:rPr>
                <w:lang w:eastAsia="en-GB"/>
              </w:rPr>
              <w:t>3.3</w:t>
            </w:r>
          </w:p>
        </w:tc>
        <w:tc>
          <w:tcPr>
            <w:tcW w:w="941" w:type="dxa"/>
            <w:tcBorders>
              <w:top w:val="single" w:sz="4" w:space="0" w:color="auto"/>
              <w:left w:val="none" w:sz="4" w:space="0" w:color="000000"/>
              <w:bottom w:val="none" w:sz="4" w:space="0" w:color="000000"/>
              <w:right w:val="none" w:sz="4" w:space="0" w:color="000000"/>
            </w:tcBorders>
            <w:shd w:val="clear" w:color="auto" w:fill="auto"/>
            <w:noWrap/>
            <w:vAlign w:val="bottom"/>
          </w:tcPr>
          <w:p w14:paraId="4C96D578" w14:textId="77777777" w:rsidR="00B37854" w:rsidRDefault="006F2966">
            <w:pPr>
              <w:pStyle w:val="NoSpacing"/>
              <w:rPr>
                <w:lang w:eastAsia="en-GB"/>
              </w:rPr>
            </w:pPr>
            <w:r>
              <w:rPr>
                <w:lang w:eastAsia="en-GB"/>
              </w:rPr>
              <w:t>-</w:t>
            </w:r>
          </w:p>
        </w:tc>
      </w:tr>
      <w:tr w:rsidR="00B37854" w14:paraId="0B247F12" w14:textId="77777777">
        <w:trPr>
          <w:trHeight w:val="300"/>
        </w:trPr>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3F01739" w14:textId="77777777" w:rsidR="00B37854" w:rsidRDefault="006F2966">
            <w:pPr>
              <w:pStyle w:val="NoSpacing"/>
              <w:rPr>
                <w:lang w:eastAsia="en-GB"/>
              </w:rPr>
            </w:pPr>
            <w:r>
              <w:rPr>
                <w:lang w:eastAsia="en-GB"/>
              </w:rPr>
              <w:t>Germany</w:t>
            </w:r>
          </w:p>
        </w:tc>
        <w:tc>
          <w:tcPr>
            <w:tcW w:w="9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B7DC64" w14:textId="77777777" w:rsidR="00B37854" w:rsidRDefault="006F2966">
            <w:pPr>
              <w:pStyle w:val="NoSpacing"/>
              <w:rPr>
                <w:lang w:eastAsia="en-GB"/>
              </w:rPr>
            </w:pPr>
            <w:r>
              <w:rPr>
                <w:lang w:eastAsia="en-GB"/>
              </w:rPr>
              <w:t>11.0</w:t>
            </w:r>
          </w:p>
        </w:tc>
        <w:tc>
          <w:tcPr>
            <w:tcW w:w="7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48EDDBE" w14:textId="77777777" w:rsidR="00B37854" w:rsidRDefault="006F2966">
            <w:pPr>
              <w:pStyle w:val="NoSpacing"/>
              <w:rPr>
                <w:lang w:eastAsia="en-GB"/>
              </w:rPr>
            </w:pPr>
            <w:r>
              <w:rPr>
                <w:lang w:eastAsia="en-GB"/>
              </w:rPr>
              <w:t>11.6</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DD8DB3" w14:textId="77777777" w:rsidR="00B37854" w:rsidRDefault="006F2966">
            <w:pPr>
              <w:pStyle w:val="NoSpacing"/>
              <w:rPr>
                <w:lang w:eastAsia="en-GB"/>
              </w:rPr>
            </w:pPr>
            <w:r>
              <w:rPr>
                <w:lang w:eastAsia="en-GB"/>
              </w:rPr>
              <w:t>+0.6</w:t>
            </w:r>
          </w:p>
        </w:tc>
        <w:tc>
          <w:tcPr>
            <w:tcW w:w="7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991F767" w14:textId="77777777" w:rsidR="00B37854" w:rsidRDefault="006F2966">
            <w:pPr>
              <w:pStyle w:val="NoSpacing"/>
              <w:rPr>
                <w:lang w:eastAsia="en-GB"/>
              </w:rPr>
            </w:pPr>
            <w:r>
              <w:rPr>
                <w:lang w:eastAsia="en-GB"/>
              </w:rPr>
              <w:t>9.1</w:t>
            </w: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CCE910" w14:textId="77777777" w:rsidR="00B37854" w:rsidRDefault="006F2966">
            <w:pPr>
              <w:pStyle w:val="NoSpacing"/>
              <w:rPr>
                <w:lang w:eastAsia="en-GB"/>
              </w:rPr>
            </w:pPr>
            <w:r>
              <w:rPr>
                <w:lang w:eastAsia="en-GB"/>
              </w:rPr>
              <w:t>9.9</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315B898" w14:textId="77777777" w:rsidR="00B37854" w:rsidRDefault="006F2966">
            <w:pPr>
              <w:pStyle w:val="NoSpacing"/>
              <w:rPr>
                <w:lang w:eastAsia="en-GB"/>
              </w:rPr>
            </w:pPr>
            <w:r>
              <w:rPr>
                <w:lang w:eastAsia="en-GB"/>
              </w:rPr>
              <w:t>+0.8</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3577862" w14:textId="77777777" w:rsidR="00B37854" w:rsidRDefault="006F2966">
            <w:pPr>
              <w:pStyle w:val="NoSpacing"/>
              <w:rPr>
                <w:lang w:eastAsia="en-GB"/>
              </w:rPr>
            </w:pPr>
            <w:r>
              <w:rPr>
                <w:lang w:eastAsia="en-GB"/>
              </w:rPr>
              <w:t>6.6</w:t>
            </w:r>
          </w:p>
        </w:tc>
        <w:tc>
          <w:tcPr>
            <w:tcW w:w="69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B22749" w14:textId="77777777" w:rsidR="00B37854" w:rsidRDefault="006F2966">
            <w:pPr>
              <w:pStyle w:val="NoSpacing"/>
              <w:rPr>
                <w:lang w:eastAsia="en-GB"/>
              </w:rPr>
            </w:pPr>
            <w:r>
              <w:rPr>
                <w:lang w:eastAsia="en-GB"/>
              </w:rPr>
              <w:t>6.6</w:t>
            </w:r>
          </w:p>
        </w:tc>
        <w:tc>
          <w:tcPr>
            <w:tcW w:w="9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99F3A2" w14:textId="77777777" w:rsidR="00B37854" w:rsidRDefault="006F2966">
            <w:pPr>
              <w:pStyle w:val="NoSpacing"/>
              <w:rPr>
                <w:lang w:eastAsia="en-GB"/>
              </w:rPr>
            </w:pPr>
            <w:r>
              <w:rPr>
                <w:lang w:eastAsia="en-GB"/>
              </w:rPr>
              <w:t>-</w:t>
            </w:r>
          </w:p>
        </w:tc>
      </w:tr>
      <w:tr w:rsidR="00B37854" w14:paraId="7D4356EC" w14:textId="77777777">
        <w:trPr>
          <w:trHeight w:val="300"/>
        </w:trPr>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22B9AB3" w14:textId="77777777" w:rsidR="00B37854" w:rsidRDefault="006F2966">
            <w:pPr>
              <w:pStyle w:val="NoSpacing"/>
              <w:rPr>
                <w:lang w:eastAsia="en-GB"/>
              </w:rPr>
            </w:pPr>
            <w:r>
              <w:rPr>
                <w:lang w:eastAsia="en-GB"/>
              </w:rPr>
              <w:t>US</w:t>
            </w:r>
          </w:p>
        </w:tc>
        <w:tc>
          <w:tcPr>
            <w:tcW w:w="9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DDA919B" w14:textId="77777777" w:rsidR="00B37854" w:rsidRDefault="006F2966">
            <w:pPr>
              <w:pStyle w:val="NoSpacing"/>
              <w:rPr>
                <w:lang w:eastAsia="en-GB"/>
              </w:rPr>
            </w:pPr>
            <w:r>
              <w:rPr>
                <w:lang w:eastAsia="en-GB"/>
              </w:rPr>
              <w:t>8.3</w:t>
            </w:r>
          </w:p>
        </w:tc>
        <w:tc>
          <w:tcPr>
            <w:tcW w:w="7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510B336" w14:textId="77777777" w:rsidR="00B37854" w:rsidRDefault="006F2966">
            <w:pPr>
              <w:pStyle w:val="NoSpacing"/>
              <w:rPr>
                <w:lang w:eastAsia="en-GB"/>
              </w:rPr>
            </w:pPr>
            <w:r>
              <w:rPr>
                <w:lang w:eastAsia="en-GB"/>
              </w:rPr>
              <w:t>8.6</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B7F888" w14:textId="77777777" w:rsidR="00B37854" w:rsidRDefault="006F2966">
            <w:pPr>
              <w:pStyle w:val="NoSpacing"/>
              <w:rPr>
                <w:lang w:eastAsia="en-GB"/>
              </w:rPr>
            </w:pPr>
            <w:r>
              <w:rPr>
                <w:lang w:eastAsia="en-GB"/>
              </w:rPr>
              <w:t>+0.3</w:t>
            </w:r>
          </w:p>
        </w:tc>
        <w:tc>
          <w:tcPr>
            <w:tcW w:w="7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8C6520D" w14:textId="77777777" w:rsidR="00B37854" w:rsidRDefault="006F2966">
            <w:pPr>
              <w:pStyle w:val="NoSpacing"/>
              <w:rPr>
                <w:lang w:eastAsia="en-GB"/>
              </w:rPr>
            </w:pPr>
            <w:r>
              <w:rPr>
                <w:lang w:eastAsia="en-GB"/>
              </w:rPr>
              <w:t>6.5</w:t>
            </w: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B466BA2" w14:textId="77777777" w:rsidR="00B37854" w:rsidRDefault="006F2966">
            <w:pPr>
              <w:pStyle w:val="NoSpacing"/>
              <w:rPr>
                <w:lang w:eastAsia="en-GB"/>
              </w:rPr>
            </w:pPr>
            <w:r>
              <w:rPr>
                <w:lang w:eastAsia="en-GB"/>
              </w:rPr>
              <w:t>6.9</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9BCE17" w14:textId="77777777" w:rsidR="00B37854" w:rsidRDefault="006F2966">
            <w:pPr>
              <w:pStyle w:val="NoSpacing"/>
              <w:rPr>
                <w:lang w:eastAsia="en-GB"/>
              </w:rPr>
            </w:pPr>
            <w:r>
              <w:rPr>
                <w:lang w:eastAsia="en-GB"/>
              </w:rPr>
              <w:t>+0.5</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3E1097" w14:textId="77777777" w:rsidR="00B37854" w:rsidRDefault="006F2966">
            <w:pPr>
              <w:pStyle w:val="NoSpacing"/>
              <w:rPr>
                <w:lang w:eastAsia="en-GB"/>
              </w:rPr>
            </w:pPr>
            <w:r>
              <w:rPr>
                <w:lang w:eastAsia="en-GB"/>
              </w:rPr>
              <w:t>5.6</w:t>
            </w:r>
          </w:p>
        </w:tc>
        <w:tc>
          <w:tcPr>
            <w:tcW w:w="69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B0F283B" w14:textId="77777777" w:rsidR="00B37854" w:rsidRDefault="006F2966">
            <w:pPr>
              <w:pStyle w:val="NoSpacing"/>
              <w:rPr>
                <w:lang w:eastAsia="en-GB"/>
              </w:rPr>
            </w:pPr>
            <w:r>
              <w:rPr>
                <w:lang w:eastAsia="en-GB"/>
              </w:rPr>
              <w:t>5.6</w:t>
            </w:r>
          </w:p>
        </w:tc>
        <w:tc>
          <w:tcPr>
            <w:tcW w:w="9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F871BD2" w14:textId="77777777" w:rsidR="00B37854" w:rsidRDefault="006F2966">
            <w:pPr>
              <w:pStyle w:val="NoSpacing"/>
              <w:rPr>
                <w:lang w:eastAsia="en-GB"/>
              </w:rPr>
            </w:pPr>
            <w:r>
              <w:rPr>
                <w:lang w:eastAsia="en-GB"/>
              </w:rPr>
              <w:t>-</w:t>
            </w:r>
          </w:p>
        </w:tc>
      </w:tr>
      <w:tr w:rsidR="00B37854" w14:paraId="414A0129" w14:textId="77777777">
        <w:trPr>
          <w:trHeight w:val="300"/>
        </w:trPr>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B6AA3E2" w14:textId="77777777" w:rsidR="00B37854" w:rsidRDefault="006F2966">
            <w:pPr>
              <w:pStyle w:val="NoSpacing"/>
              <w:rPr>
                <w:lang w:eastAsia="en-GB"/>
              </w:rPr>
            </w:pPr>
            <w:r>
              <w:rPr>
                <w:lang w:eastAsia="en-GB"/>
              </w:rPr>
              <w:t>Netherlands</w:t>
            </w:r>
          </w:p>
        </w:tc>
        <w:tc>
          <w:tcPr>
            <w:tcW w:w="9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51DCA39" w14:textId="77777777" w:rsidR="00B37854" w:rsidRDefault="006F2966">
            <w:pPr>
              <w:pStyle w:val="NoSpacing"/>
              <w:rPr>
                <w:lang w:eastAsia="en-GB"/>
              </w:rPr>
            </w:pPr>
            <w:r>
              <w:rPr>
                <w:lang w:eastAsia="en-GB"/>
              </w:rPr>
              <w:t>6.0</w:t>
            </w:r>
          </w:p>
        </w:tc>
        <w:tc>
          <w:tcPr>
            <w:tcW w:w="774"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2E3E498" w14:textId="77777777" w:rsidR="00B37854" w:rsidRDefault="006F2966">
            <w:pPr>
              <w:pStyle w:val="NoSpacing"/>
              <w:rPr>
                <w:lang w:eastAsia="en-GB"/>
              </w:rPr>
            </w:pPr>
            <w:r>
              <w:rPr>
                <w:lang w:eastAsia="en-GB"/>
              </w:rPr>
              <w:t>6.7</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BC566AC" w14:textId="77777777" w:rsidR="00B37854" w:rsidRDefault="006F2966">
            <w:pPr>
              <w:pStyle w:val="NoSpacing"/>
              <w:rPr>
                <w:lang w:eastAsia="en-GB"/>
              </w:rPr>
            </w:pPr>
            <w:r>
              <w:rPr>
                <w:lang w:eastAsia="en-GB"/>
              </w:rPr>
              <w:t>+0.7</w:t>
            </w:r>
          </w:p>
        </w:tc>
        <w:tc>
          <w:tcPr>
            <w:tcW w:w="773"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00AAF4" w14:textId="77777777" w:rsidR="00B37854" w:rsidRDefault="006F2966">
            <w:pPr>
              <w:pStyle w:val="NoSpacing"/>
              <w:rPr>
                <w:lang w:eastAsia="en-GB"/>
              </w:rPr>
            </w:pPr>
            <w:r>
              <w:rPr>
                <w:lang w:eastAsia="en-GB"/>
              </w:rPr>
              <w:t>4.7</w:t>
            </w:r>
          </w:p>
        </w:tc>
        <w:tc>
          <w:tcPr>
            <w:tcW w:w="850"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AB1DA4" w14:textId="77777777" w:rsidR="00B37854" w:rsidRDefault="006F2966">
            <w:pPr>
              <w:pStyle w:val="NoSpacing"/>
              <w:rPr>
                <w:lang w:eastAsia="en-GB"/>
              </w:rPr>
            </w:pPr>
            <w:r>
              <w:rPr>
                <w:lang w:eastAsia="en-GB"/>
              </w:rPr>
              <w:t>5.9</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A9D15F5" w14:textId="77777777" w:rsidR="00B37854" w:rsidRDefault="006F2966">
            <w:pPr>
              <w:pStyle w:val="NoSpacing"/>
              <w:rPr>
                <w:lang w:eastAsia="en-GB"/>
              </w:rPr>
            </w:pPr>
            <w:r>
              <w:rPr>
                <w:lang w:eastAsia="en-GB"/>
              </w:rPr>
              <w:t>+1.2</w:t>
            </w:r>
          </w:p>
        </w:tc>
        <w:tc>
          <w:tcPr>
            <w:tcW w:w="928"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606218" w14:textId="77777777" w:rsidR="00B37854" w:rsidRDefault="006F2966">
            <w:pPr>
              <w:pStyle w:val="NoSpacing"/>
              <w:rPr>
                <w:lang w:eastAsia="en-GB"/>
              </w:rPr>
            </w:pPr>
            <w:r>
              <w:rPr>
                <w:lang w:eastAsia="en-GB"/>
              </w:rPr>
              <w:t>4.0</w:t>
            </w:r>
          </w:p>
        </w:tc>
        <w:tc>
          <w:tcPr>
            <w:tcW w:w="69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7A029EE" w14:textId="77777777" w:rsidR="00B37854" w:rsidRDefault="006F2966">
            <w:pPr>
              <w:pStyle w:val="NoSpacing"/>
              <w:rPr>
                <w:lang w:eastAsia="en-GB"/>
              </w:rPr>
            </w:pPr>
            <w:r>
              <w:rPr>
                <w:lang w:eastAsia="en-GB"/>
              </w:rPr>
              <w:t>4.0</w:t>
            </w:r>
          </w:p>
        </w:tc>
        <w:tc>
          <w:tcPr>
            <w:tcW w:w="941"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756900" w14:textId="77777777" w:rsidR="00B37854" w:rsidRDefault="006F2966">
            <w:pPr>
              <w:pStyle w:val="NoSpacing"/>
              <w:rPr>
                <w:lang w:eastAsia="en-GB"/>
              </w:rPr>
            </w:pPr>
            <w:r>
              <w:rPr>
                <w:lang w:eastAsia="en-GB"/>
              </w:rPr>
              <w:t>-</w:t>
            </w:r>
          </w:p>
        </w:tc>
      </w:tr>
      <w:tr w:rsidR="00B37854" w14:paraId="260B897A" w14:textId="77777777">
        <w:trPr>
          <w:trHeight w:val="300"/>
        </w:trPr>
        <w:tc>
          <w:tcPr>
            <w:tcW w:w="1418" w:type="dxa"/>
            <w:tcBorders>
              <w:top w:val="none" w:sz="4" w:space="0" w:color="000000"/>
              <w:left w:val="none" w:sz="4" w:space="0" w:color="000000"/>
              <w:right w:val="none" w:sz="4" w:space="0" w:color="000000"/>
            </w:tcBorders>
            <w:shd w:val="clear" w:color="auto" w:fill="auto"/>
            <w:noWrap/>
            <w:vAlign w:val="bottom"/>
          </w:tcPr>
          <w:p w14:paraId="4F1B6BC5" w14:textId="77777777" w:rsidR="00B37854" w:rsidRDefault="006F2966">
            <w:pPr>
              <w:pStyle w:val="NoSpacing"/>
              <w:rPr>
                <w:lang w:eastAsia="en-GB"/>
              </w:rPr>
            </w:pPr>
            <w:r>
              <w:rPr>
                <w:lang w:eastAsia="en-GB"/>
              </w:rPr>
              <w:t>UK</w:t>
            </w:r>
          </w:p>
        </w:tc>
        <w:tc>
          <w:tcPr>
            <w:tcW w:w="927" w:type="dxa"/>
            <w:tcBorders>
              <w:top w:val="none" w:sz="4" w:space="0" w:color="000000"/>
              <w:left w:val="none" w:sz="4" w:space="0" w:color="000000"/>
              <w:right w:val="none" w:sz="4" w:space="0" w:color="000000"/>
            </w:tcBorders>
            <w:shd w:val="clear" w:color="auto" w:fill="auto"/>
            <w:noWrap/>
            <w:vAlign w:val="bottom"/>
          </w:tcPr>
          <w:p w14:paraId="6A02314A" w14:textId="77777777" w:rsidR="00B37854" w:rsidRDefault="006F2966">
            <w:pPr>
              <w:pStyle w:val="NoSpacing"/>
              <w:rPr>
                <w:lang w:eastAsia="en-GB"/>
              </w:rPr>
            </w:pPr>
            <w:r>
              <w:rPr>
                <w:lang w:eastAsia="en-GB"/>
              </w:rPr>
              <w:t>7.9</w:t>
            </w:r>
          </w:p>
        </w:tc>
        <w:tc>
          <w:tcPr>
            <w:tcW w:w="774" w:type="dxa"/>
            <w:tcBorders>
              <w:top w:val="none" w:sz="4" w:space="0" w:color="000000"/>
              <w:left w:val="none" w:sz="4" w:space="0" w:color="000000"/>
              <w:right w:val="none" w:sz="4" w:space="0" w:color="000000"/>
            </w:tcBorders>
            <w:shd w:val="clear" w:color="auto" w:fill="auto"/>
            <w:noWrap/>
            <w:vAlign w:val="bottom"/>
          </w:tcPr>
          <w:p w14:paraId="7129E415" w14:textId="77777777" w:rsidR="00B37854" w:rsidRDefault="006F2966">
            <w:pPr>
              <w:pStyle w:val="NoSpacing"/>
              <w:rPr>
                <w:lang w:eastAsia="en-GB"/>
              </w:rPr>
            </w:pPr>
            <w:r>
              <w:rPr>
                <w:lang w:eastAsia="en-GB"/>
              </w:rPr>
              <w:t>8.4</w:t>
            </w:r>
          </w:p>
        </w:tc>
        <w:tc>
          <w:tcPr>
            <w:tcW w:w="928" w:type="dxa"/>
            <w:tcBorders>
              <w:top w:val="none" w:sz="4" w:space="0" w:color="000000"/>
              <w:left w:val="none" w:sz="4" w:space="0" w:color="000000"/>
              <w:right w:val="none" w:sz="4" w:space="0" w:color="000000"/>
            </w:tcBorders>
            <w:shd w:val="clear" w:color="auto" w:fill="auto"/>
            <w:noWrap/>
            <w:vAlign w:val="bottom"/>
          </w:tcPr>
          <w:p w14:paraId="6F1FF1A9" w14:textId="77777777" w:rsidR="00B37854" w:rsidRDefault="006F2966">
            <w:pPr>
              <w:pStyle w:val="NoSpacing"/>
              <w:rPr>
                <w:lang w:eastAsia="en-GB"/>
              </w:rPr>
            </w:pPr>
            <w:r>
              <w:rPr>
                <w:lang w:eastAsia="en-GB"/>
              </w:rPr>
              <w:t>+0.5</w:t>
            </w:r>
          </w:p>
        </w:tc>
        <w:tc>
          <w:tcPr>
            <w:tcW w:w="773" w:type="dxa"/>
            <w:tcBorders>
              <w:top w:val="none" w:sz="4" w:space="0" w:color="000000"/>
              <w:left w:val="none" w:sz="4" w:space="0" w:color="000000"/>
              <w:right w:val="none" w:sz="4" w:space="0" w:color="000000"/>
            </w:tcBorders>
            <w:shd w:val="clear" w:color="auto" w:fill="auto"/>
            <w:noWrap/>
            <w:vAlign w:val="bottom"/>
          </w:tcPr>
          <w:p w14:paraId="3786E04C" w14:textId="77777777" w:rsidR="00B37854" w:rsidRDefault="006F2966">
            <w:pPr>
              <w:pStyle w:val="NoSpacing"/>
              <w:rPr>
                <w:lang w:eastAsia="en-GB"/>
              </w:rPr>
            </w:pPr>
            <w:r>
              <w:rPr>
                <w:lang w:eastAsia="en-GB"/>
              </w:rPr>
              <w:t>5.6</w:t>
            </w:r>
          </w:p>
        </w:tc>
        <w:tc>
          <w:tcPr>
            <w:tcW w:w="850" w:type="dxa"/>
            <w:tcBorders>
              <w:top w:val="none" w:sz="4" w:space="0" w:color="000000"/>
              <w:left w:val="none" w:sz="4" w:space="0" w:color="000000"/>
              <w:right w:val="none" w:sz="4" w:space="0" w:color="000000"/>
            </w:tcBorders>
            <w:shd w:val="clear" w:color="auto" w:fill="auto"/>
            <w:noWrap/>
            <w:vAlign w:val="bottom"/>
          </w:tcPr>
          <w:p w14:paraId="4C579FD8" w14:textId="77777777" w:rsidR="00B37854" w:rsidRDefault="006F2966">
            <w:pPr>
              <w:pStyle w:val="NoSpacing"/>
              <w:rPr>
                <w:lang w:eastAsia="en-GB"/>
              </w:rPr>
            </w:pPr>
            <w:r>
              <w:rPr>
                <w:lang w:eastAsia="en-GB"/>
              </w:rPr>
              <w:t>6.4</w:t>
            </w:r>
          </w:p>
        </w:tc>
        <w:tc>
          <w:tcPr>
            <w:tcW w:w="928" w:type="dxa"/>
            <w:tcBorders>
              <w:top w:val="none" w:sz="4" w:space="0" w:color="000000"/>
              <w:left w:val="none" w:sz="4" w:space="0" w:color="000000"/>
              <w:right w:val="none" w:sz="4" w:space="0" w:color="000000"/>
            </w:tcBorders>
            <w:shd w:val="clear" w:color="auto" w:fill="auto"/>
            <w:noWrap/>
            <w:vAlign w:val="bottom"/>
          </w:tcPr>
          <w:p w14:paraId="589C124F" w14:textId="77777777" w:rsidR="00B37854" w:rsidRDefault="006F2966">
            <w:pPr>
              <w:pStyle w:val="NoSpacing"/>
              <w:rPr>
                <w:lang w:eastAsia="en-GB"/>
              </w:rPr>
            </w:pPr>
            <w:r>
              <w:rPr>
                <w:lang w:eastAsia="en-GB"/>
              </w:rPr>
              <w:t>+0.8</w:t>
            </w:r>
          </w:p>
        </w:tc>
        <w:tc>
          <w:tcPr>
            <w:tcW w:w="928" w:type="dxa"/>
            <w:tcBorders>
              <w:top w:val="none" w:sz="4" w:space="0" w:color="000000"/>
              <w:left w:val="none" w:sz="4" w:space="0" w:color="000000"/>
              <w:right w:val="none" w:sz="4" w:space="0" w:color="000000"/>
            </w:tcBorders>
            <w:shd w:val="clear" w:color="auto" w:fill="auto"/>
            <w:noWrap/>
            <w:vAlign w:val="bottom"/>
          </w:tcPr>
          <w:p w14:paraId="76774FAA" w14:textId="77777777" w:rsidR="00B37854" w:rsidRDefault="006F2966">
            <w:pPr>
              <w:pStyle w:val="NoSpacing"/>
              <w:rPr>
                <w:lang w:eastAsia="en-GB"/>
              </w:rPr>
            </w:pPr>
            <w:r>
              <w:rPr>
                <w:lang w:eastAsia="en-GB"/>
              </w:rPr>
              <w:t>6.0</w:t>
            </w:r>
          </w:p>
        </w:tc>
        <w:tc>
          <w:tcPr>
            <w:tcW w:w="696" w:type="dxa"/>
            <w:tcBorders>
              <w:top w:val="none" w:sz="4" w:space="0" w:color="000000"/>
              <w:left w:val="none" w:sz="4" w:space="0" w:color="000000"/>
              <w:right w:val="none" w:sz="4" w:space="0" w:color="000000"/>
            </w:tcBorders>
            <w:shd w:val="clear" w:color="auto" w:fill="auto"/>
            <w:noWrap/>
            <w:vAlign w:val="bottom"/>
          </w:tcPr>
          <w:p w14:paraId="5A382D55" w14:textId="77777777" w:rsidR="00B37854" w:rsidRDefault="006F2966">
            <w:pPr>
              <w:pStyle w:val="NoSpacing"/>
              <w:rPr>
                <w:lang w:eastAsia="en-GB"/>
              </w:rPr>
            </w:pPr>
            <w:r>
              <w:rPr>
                <w:lang w:eastAsia="en-GB"/>
              </w:rPr>
              <w:t>6.0</w:t>
            </w:r>
          </w:p>
        </w:tc>
        <w:tc>
          <w:tcPr>
            <w:tcW w:w="941" w:type="dxa"/>
            <w:tcBorders>
              <w:top w:val="none" w:sz="4" w:space="0" w:color="000000"/>
              <w:left w:val="none" w:sz="4" w:space="0" w:color="000000"/>
              <w:right w:val="none" w:sz="4" w:space="0" w:color="000000"/>
            </w:tcBorders>
            <w:shd w:val="clear" w:color="auto" w:fill="auto"/>
            <w:noWrap/>
            <w:vAlign w:val="bottom"/>
          </w:tcPr>
          <w:p w14:paraId="38300A65" w14:textId="77777777" w:rsidR="00B37854" w:rsidRDefault="006F2966">
            <w:pPr>
              <w:pStyle w:val="NoSpacing"/>
              <w:rPr>
                <w:lang w:eastAsia="en-GB"/>
              </w:rPr>
            </w:pPr>
            <w:r>
              <w:rPr>
                <w:lang w:eastAsia="en-GB"/>
              </w:rPr>
              <w:t>-</w:t>
            </w:r>
          </w:p>
        </w:tc>
      </w:tr>
      <w:tr w:rsidR="00B37854" w14:paraId="6FB33D55" w14:textId="77777777">
        <w:trPr>
          <w:trHeight w:val="300"/>
        </w:trPr>
        <w:tc>
          <w:tcPr>
            <w:tcW w:w="141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3A5DD6C" w14:textId="77777777" w:rsidR="00B37854" w:rsidRDefault="006F2966">
            <w:pPr>
              <w:pStyle w:val="NoSpacing"/>
              <w:rPr>
                <w:lang w:eastAsia="en-GB"/>
              </w:rPr>
            </w:pPr>
            <w:r>
              <w:rPr>
                <w:lang w:eastAsia="en-GB"/>
              </w:rPr>
              <w:t>Japan</w:t>
            </w:r>
          </w:p>
        </w:tc>
        <w:tc>
          <w:tcPr>
            <w:tcW w:w="927"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D2C3261" w14:textId="77777777" w:rsidR="00B37854" w:rsidRDefault="006F2966">
            <w:pPr>
              <w:pStyle w:val="NoSpacing"/>
              <w:rPr>
                <w:lang w:eastAsia="en-GB"/>
              </w:rPr>
            </w:pPr>
            <w:r>
              <w:rPr>
                <w:lang w:eastAsia="en-GB"/>
              </w:rPr>
              <w:t>3.4</w:t>
            </w:r>
          </w:p>
        </w:tc>
        <w:tc>
          <w:tcPr>
            <w:tcW w:w="774"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3958B48" w14:textId="77777777" w:rsidR="00B37854" w:rsidRDefault="006F2966">
            <w:pPr>
              <w:pStyle w:val="NoSpacing"/>
              <w:rPr>
                <w:lang w:eastAsia="en-GB"/>
              </w:rPr>
            </w:pPr>
            <w:r>
              <w:rPr>
                <w:lang w:eastAsia="en-GB"/>
              </w:rPr>
              <w:t>3.6</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B0D0D0A" w14:textId="77777777" w:rsidR="00B37854" w:rsidRDefault="006F2966">
            <w:pPr>
              <w:pStyle w:val="NoSpacing"/>
              <w:rPr>
                <w:lang w:eastAsia="en-GB"/>
              </w:rPr>
            </w:pPr>
            <w:r>
              <w:rPr>
                <w:lang w:eastAsia="en-GB"/>
              </w:rPr>
              <w:t>+0.2</w:t>
            </w:r>
          </w:p>
        </w:tc>
        <w:tc>
          <w:tcPr>
            <w:tcW w:w="773"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EBA2833" w14:textId="77777777" w:rsidR="00B37854" w:rsidRDefault="006F2966">
            <w:pPr>
              <w:pStyle w:val="NoSpacing"/>
              <w:rPr>
                <w:lang w:eastAsia="en-GB"/>
              </w:rPr>
            </w:pPr>
            <w:r>
              <w:rPr>
                <w:lang w:eastAsia="en-GB"/>
              </w:rPr>
              <w:t>2.2</w:t>
            </w:r>
          </w:p>
        </w:tc>
        <w:tc>
          <w:tcPr>
            <w:tcW w:w="850" w:type="dxa"/>
            <w:tcBorders>
              <w:top w:val="none" w:sz="4" w:space="0" w:color="000000"/>
              <w:left w:val="none" w:sz="4" w:space="0" w:color="000000"/>
              <w:bottom w:val="single" w:sz="4" w:space="0" w:color="auto"/>
              <w:right w:val="none" w:sz="4" w:space="0" w:color="000000"/>
            </w:tcBorders>
            <w:shd w:val="clear" w:color="auto" w:fill="auto"/>
            <w:noWrap/>
            <w:vAlign w:val="bottom"/>
          </w:tcPr>
          <w:p w14:paraId="76A51832" w14:textId="77777777" w:rsidR="00B37854" w:rsidRDefault="006F2966">
            <w:pPr>
              <w:pStyle w:val="NoSpacing"/>
              <w:rPr>
                <w:lang w:eastAsia="en-GB"/>
              </w:rPr>
            </w:pPr>
            <w:r>
              <w:rPr>
                <w:lang w:eastAsia="en-GB"/>
              </w:rPr>
              <w:t>2.5</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369E371E" w14:textId="77777777" w:rsidR="00B37854" w:rsidRDefault="006F2966">
            <w:pPr>
              <w:pStyle w:val="NoSpacing"/>
              <w:rPr>
                <w:lang w:eastAsia="en-GB"/>
              </w:rPr>
            </w:pPr>
            <w:r>
              <w:rPr>
                <w:lang w:eastAsia="en-GB"/>
              </w:rPr>
              <w:t>+0.3</w:t>
            </w:r>
          </w:p>
        </w:tc>
        <w:tc>
          <w:tcPr>
            <w:tcW w:w="928"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EB54499" w14:textId="77777777" w:rsidR="00B37854" w:rsidRDefault="006F2966">
            <w:pPr>
              <w:pStyle w:val="NoSpacing"/>
              <w:rPr>
                <w:lang w:eastAsia="en-GB"/>
              </w:rPr>
            </w:pPr>
            <w:r>
              <w:rPr>
                <w:lang w:eastAsia="en-GB"/>
              </w:rPr>
              <w:t>1.1</w:t>
            </w:r>
          </w:p>
        </w:tc>
        <w:tc>
          <w:tcPr>
            <w:tcW w:w="69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3B15A575" w14:textId="77777777" w:rsidR="00B37854" w:rsidRDefault="006F2966">
            <w:pPr>
              <w:pStyle w:val="NoSpacing"/>
              <w:rPr>
                <w:lang w:eastAsia="en-GB"/>
              </w:rPr>
            </w:pPr>
            <w:r>
              <w:rPr>
                <w:lang w:eastAsia="en-GB"/>
              </w:rPr>
              <w:t>1.1</w:t>
            </w:r>
          </w:p>
        </w:tc>
        <w:tc>
          <w:tcPr>
            <w:tcW w:w="941" w:type="dxa"/>
            <w:tcBorders>
              <w:top w:val="none" w:sz="4" w:space="0" w:color="000000"/>
              <w:left w:val="none" w:sz="4" w:space="0" w:color="000000"/>
              <w:bottom w:val="single" w:sz="4" w:space="0" w:color="auto"/>
              <w:right w:val="none" w:sz="4" w:space="0" w:color="000000"/>
            </w:tcBorders>
            <w:shd w:val="clear" w:color="auto" w:fill="auto"/>
            <w:noWrap/>
            <w:vAlign w:val="bottom"/>
          </w:tcPr>
          <w:p w14:paraId="4879475B" w14:textId="77777777" w:rsidR="00B37854" w:rsidRDefault="006F2966">
            <w:pPr>
              <w:pStyle w:val="NoSpacing"/>
              <w:rPr>
                <w:lang w:eastAsia="en-GB"/>
              </w:rPr>
            </w:pPr>
            <w:r>
              <w:rPr>
                <w:lang w:eastAsia="en-GB"/>
              </w:rPr>
              <w:t>-</w:t>
            </w:r>
          </w:p>
        </w:tc>
      </w:tr>
    </w:tbl>
    <w:p w14:paraId="4A44C676" w14:textId="77777777" w:rsidR="00B37854" w:rsidRDefault="00B37854">
      <w:pPr>
        <w:pStyle w:val="Tableheader"/>
        <w:rPr>
          <w:i/>
          <w:iCs/>
          <w:shd w:val="clear" w:color="auto" w:fill="FFFFFF"/>
        </w:rPr>
      </w:pPr>
    </w:p>
    <w:p w14:paraId="4B7E7BF3" w14:textId="77777777" w:rsidR="00B37854" w:rsidRDefault="006F2966">
      <w:pPr>
        <w:pStyle w:val="Tableheader"/>
        <w:rPr>
          <w:b/>
          <w:bCs/>
          <w:i/>
          <w:iCs/>
          <w:sz w:val="23"/>
          <w:szCs w:val="23"/>
        </w:rPr>
      </w:pPr>
      <w:r>
        <w:rPr>
          <w:i/>
          <w:iCs/>
          <w:shd w:val="clear" w:color="auto" w:fill="FFFFFF"/>
        </w:rPr>
        <w:t>Notes:</w:t>
      </w:r>
      <w:r>
        <w:rPr>
          <w:shd w:val="clear" w:color="auto" w:fill="FFFFFF"/>
        </w:rPr>
        <w:t xml:space="preserve"> Numbers show the percent of the variance contributed jointly by parental education and income group over an initial set of control variables (i.e. </w:t>
      </w:r>
      <w:r>
        <w:t>R</w:t>
      </w:r>
      <w:r>
        <w:rPr>
          <w:vertAlign w:val="superscript"/>
        </w:rPr>
        <w:t>2</w:t>
      </w:r>
      <w:r>
        <w:t>[M4] – R</w:t>
      </w:r>
      <w:r>
        <w:rPr>
          <w:vertAlign w:val="superscript"/>
        </w:rPr>
        <w:t>2</w:t>
      </w:r>
      <w:r>
        <w:t>[M1])</w:t>
      </w:r>
      <w:r>
        <w:rPr>
          <w:shd w:val="clear" w:color="auto" w:fill="FFFFFF"/>
        </w:rPr>
        <w:t>. All models include controls for family structure, presence of a foreign-born parent and foreign language spoken in the home (only a single-parent indicator is included for Japan). The household-level measure of education uses the highest education attained by a resident parent. The individual-level measure uses separate variables for the educat</w:t>
      </w:r>
      <w:r>
        <w:rPr>
          <w:shd w:val="clear" w:color="auto" w:fill="FFFFFF"/>
        </w:rPr>
        <w:t>ion level of the mother/main carer and resident father/partner.</w:t>
      </w:r>
    </w:p>
    <w:p w14:paraId="4E66065F" w14:textId="77777777" w:rsidR="00B37854" w:rsidRDefault="00B37854"/>
    <w:p w14:paraId="3B0F5656" w14:textId="77777777" w:rsidR="00B37854" w:rsidRDefault="00B37854">
      <w:pPr>
        <w:pStyle w:val="Tableheader"/>
        <w:rPr>
          <w:b/>
          <w:bCs/>
        </w:rPr>
        <w:sectPr w:rsidR="00B37854" w:rsidSect="0041538E">
          <w:endnotePr>
            <w:numFmt w:val="decimal"/>
          </w:endnotePr>
          <w:pgSz w:w="12240" w:h="15840"/>
          <w:pgMar w:top="1440" w:right="1440" w:bottom="1440" w:left="1440" w:header="708" w:footer="708" w:gutter="0"/>
          <w:cols w:space="708"/>
        </w:sectPr>
      </w:pPr>
    </w:p>
    <w:p w14:paraId="566FE354" w14:textId="77777777" w:rsidR="00B37854" w:rsidRDefault="006F2966">
      <w:pPr>
        <w:pStyle w:val="Tableheader"/>
      </w:pPr>
      <w:r>
        <w:rPr>
          <w:b/>
          <w:bCs/>
        </w:rPr>
        <w:lastRenderedPageBreak/>
        <w:t>Figure E1</w:t>
      </w:r>
      <w:r>
        <w:t>. Percent of variance in mathematics scores at ages 6-8 accounted for by SES: joint contribution of parental education and income group</w:t>
      </w:r>
    </w:p>
    <w:p w14:paraId="1D70EF4D" w14:textId="77777777" w:rsidR="00B37854" w:rsidRDefault="006F2966">
      <w:pPr>
        <w:pStyle w:val="Tableheader"/>
        <w:rPr>
          <w:sz w:val="23"/>
          <w:szCs w:val="23"/>
        </w:rPr>
      </w:pPr>
      <w:r>
        <w:rPr>
          <w:noProof/>
          <w:lang w:val="en-US" w:eastAsia="ja-JP"/>
        </w:rPr>
        <mc:AlternateContent>
          <mc:Choice Requires="wpg">
            <w:drawing>
              <wp:inline distT="0" distB="0" distL="0" distR="0" wp14:anchorId="63B0413D" wp14:editId="7BC3BEBD">
                <wp:extent cx="4762500" cy="3333750"/>
                <wp:effectExtent l="0" t="0" r="0" b="0"/>
                <wp:docPr id="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icPr>
                      <pic:blipFill>
                        <a:blip r:embed="rId16"/>
                        <a:stretch/>
                      </pic:blipFill>
                      <pic:spPr bwMode="auto">
                        <a:xfrm>
                          <a:off x="0" y="0"/>
                          <a:ext cx="4762500" cy="33337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375.00pt;height:262.50pt;mso-wrap-distance-left:0.00pt;mso-wrap-distance-top:0.00pt;mso-wrap-distance-right:0.00pt;mso-wrap-distance-bottom:0.00pt;z-index:1;" stroked="f">
                <v:imagedata r:id="rId68" o:title=""/>
                <o:lock v:ext="edit" rotation="t"/>
              </v:shape>
            </w:pict>
          </mc:Fallback>
        </mc:AlternateContent>
      </w:r>
    </w:p>
    <w:p w14:paraId="10991206" w14:textId="77777777" w:rsidR="00B37854" w:rsidRDefault="006F2966">
      <w:pPr>
        <w:pStyle w:val="Tableheader"/>
        <w:rPr>
          <w:sz w:val="23"/>
          <w:szCs w:val="23"/>
        </w:rPr>
      </w:pPr>
      <w:r>
        <w:rPr>
          <w:i/>
          <w:iCs/>
        </w:rPr>
        <w:t>Note:</w:t>
      </w:r>
      <w:r>
        <w:t xml:space="preserve"> See notes to Figure 1.</w:t>
      </w:r>
    </w:p>
    <w:p w14:paraId="5B553ABB" w14:textId="77777777" w:rsidR="00B37854" w:rsidRDefault="00B37854">
      <w:pPr>
        <w:pStyle w:val="Tableheader"/>
        <w:rPr>
          <w:b/>
          <w:bCs/>
        </w:rPr>
        <w:sectPr w:rsidR="00B37854" w:rsidSect="0041538E">
          <w:endnotePr>
            <w:numFmt w:val="decimal"/>
          </w:endnotePr>
          <w:pgSz w:w="12240" w:h="15840"/>
          <w:pgMar w:top="1440" w:right="1440" w:bottom="1440" w:left="1440" w:header="708" w:footer="708" w:gutter="0"/>
          <w:cols w:space="708"/>
        </w:sectPr>
      </w:pPr>
    </w:p>
    <w:p w14:paraId="6FBB0DDE" w14:textId="77777777" w:rsidR="00B37854" w:rsidRDefault="006F2966">
      <w:pPr>
        <w:pStyle w:val="Tableheader"/>
      </w:pPr>
      <w:r>
        <w:rPr>
          <w:b/>
          <w:bCs/>
        </w:rPr>
        <w:lastRenderedPageBreak/>
        <w:t>Figure E2</w:t>
      </w:r>
      <w:r>
        <w:t>. Alternative decompositions of the percent of variance in mathematics scores at age 6-8 accounted for by parental SES</w:t>
      </w:r>
    </w:p>
    <w:p w14:paraId="760FFA1A" w14:textId="77777777" w:rsidR="00B37854" w:rsidRDefault="006F2966">
      <w:pPr>
        <w:pStyle w:val="Tableheader"/>
      </w:pPr>
      <w:r>
        <w:rPr>
          <w:noProof/>
          <w:lang w:val="en-US" w:eastAsia="ja-JP"/>
        </w:rPr>
        <mc:AlternateContent>
          <mc:Choice Requires="wpg">
            <w:drawing>
              <wp:inline distT="0" distB="0" distL="0" distR="0" wp14:anchorId="1F7942FC" wp14:editId="0A0B8DCC">
                <wp:extent cx="4762500" cy="3333750"/>
                <wp:effectExtent l="0" t="0" r="0" b="0"/>
                <wp:docPr id="5"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icPr>
                      <pic:blipFill>
                        <a:blip r:embed="rId69"/>
                        <a:stretch/>
                      </pic:blipFill>
                      <pic:spPr bwMode="auto">
                        <a:xfrm>
                          <a:off x="0" y="0"/>
                          <a:ext cx="4762500" cy="33337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375.00pt;height:262.50pt;mso-wrap-distance-left:0.00pt;mso-wrap-distance-top:0.00pt;mso-wrap-distance-right:0.00pt;mso-wrap-distance-bottom:0.00pt;z-index:1;" stroked="f">
                <v:imagedata r:id="rId70" o:title=""/>
                <o:lock v:ext="edit" rotation="t"/>
              </v:shape>
            </w:pict>
          </mc:Fallback>
        </mc:AlternateContent>
      </w:r>
    </w:p>
    <w:p w14:paraId="5DFAAC68" w14:textId="77777777" w:rsidR="00B37854" w:rsidRDefault="006F2966">
      <w:pPr>
        <w:pStyle w:val="Tableheader"/>
      </w:pPr>
      <w:r>
        <w:rPr>
          <w:noProof/>
          <w:lang w:val="en-US" w:eastAsia="ja-JP"/>
        </w:rPr>
        <mc:AlternateContent>
          <mc:Choice Requires="wpg">
            <w:drawing>
              <wp:inline distT="0" distB="0" distL="0" distR="0" wp14:anchorId="784B9330" wp14:editId="065A8E9A">
                <wp:extent cx="4762500" cy="3333750"/>
                <wp:effectExtent l="0" t="0" r="0" b="0"/>
                <wp:docPr id="6"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icPr>
                      <pic:blipFill>
                        <a:blip r:embed="rId71"/>
                        <a:stretch/>
                      </pic:blipFill>
                      <pic:spPr bwMode="auto">
                        <a:xfrm>
                          <a:off x="0" y="0"/>
                          <a:ext cx="4762500" cy="333375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375.00pt;height:262.50pt;mso-wrap-distance-left:0.00pt;mso-wrap-distance-top:0.00pt;mso-wrap-distance-right:0.00pt;mso-wrap-distance-bottom:0.00pt;z-index:1;" stroked="f">
                <v:imagedata r:id="rId72" o:title=""/>
                <o:lock v:ext="edit" rotation="t"/>
              </v:shape>
            </w:pict>
          </mc:Fallback>
        </mc:AlternateContent>
      </w:r>
    </w:p>
    <w:p w14:paraId="74B50073" w14:textId="77777777" w:rsidR="00B37854" w:rsidRDefault="006F2966">
      <w:pPr>
        <w:pStyle w:val="Tableheader"/>
        <w:sectPr w:rsidR="00B37854" w:rsidSect="0041538E">
          <w:endnotePr>
            <w:numFmt w:val="decimal"/>
          </w:endnotePr>
          <w:pgSz w:w="12240" w:h="15840"/>
          <w:pgMar w:top="1440" w:right="1440" w:bottom="1440" w:left="1440" w:header="708" w:footer="708" w:gutter="0"/>
          <w:cols w:space="708"/>
        </w:sectPr>
      </w:pPr>
      <w:r>
        <w:rPr>
          <w:i/>
          <w:iCs/>
        </w:rPr>
        <w:t>Note:</w:t>
      </w:r>
      <w:r>
        <w:t xml:space="preserve"> See notes to Figure 2.</w:t>
      </w:r>
    </w:p>
    <w:p w14:paraId="5EDF207B" w14:textId="77777777" w:rsidR="00B37854" w:rsidRDefault="006F2966">
      <w:pPr>
        <w:pStyle w:val="Tableheader"/>
      </w:pPr>
      <w:r>
        <w:rPr>
          <w:b/>
          <w:bCs/>
        </w:rPr>
        <w:lastRenderedPageBreak/>
        <w:t>Table E5</w:t>
      </w:r>
      <w:r>
        <w:t>. Percent of variation in mathematics scores at age 6-8 accounted for by parental education and income group (partial eta-squared)</w:t>
      </w:r>
    </w:p>
    <w:tbl>
      <w:tblPr>
        <w:tblW w:w="9956" w:type="dxa"/>
        <w:tblCellMar>
          <w:left w:w="0" w:type="dxa"/>
        </w:tblCellMar>
        <w:tblLook w:val="04A0" w:firstRow="1" w:lastRow="0" w:firstColumn="1" w:lastColumn="0" w:noHBand="0" w:noVBand="1"/>
      </w:tblPr>
      <w:tblGrid>
        <w:gridCol w:w="1293"/>
        <w:gridCol w:w="688"/>
        <w:gridCol w:w="677"/>
        <w:gridCol w:w="688"/>
        <w:gridCol w:w="647"/>
        <w:gridCol w:w="688"/>
        <w:gridCol w:w="647"/>
        <w:gridCol w:w="882"/>
        <w:gridCol w:w="716"/>
        <w:gridCol w:w="882"/>
        <w:gridCol w:w="605"/>
        <w:gridCol w:w="827"/>
        <w:gridCol w:w="710"/>
        <w:gridCol w:w="6"/>
      </w:tblGrid>
      <w:tr w:rsidR="00B37854" w14:paraId="0B035B13" w14:textId="77777777">
        <w:trPr>
          <w:gridAfter w:val="1"/>
          <w:wAfter w:w="6" w:type="dxa"/>
          <w:trHeight w:val="300"/>
        </w:trPr>
        <w:tc>
          <w:tcPr>
            <w:tcW w:w="1292" w:type="dxa"/>
            <w:tcBorders>
              <w:top w:val="single" w:sz="4" w:space="0" w:color="auto"/>
              <w:left w:val="none" w:sz="4" w:space="0" w:color="000000"/>
              <w:right w:val="none" w:sz="4" w:space="0" w:color="000000"/>
            </w:tcBorders>
            <w:shd w:val="clear" w:color="auto" w:fill="auto"/>
            <w:noWrap/>
            <w:vAlign w:val="bottom"/>
          </w:tcPr>
          <w:p w14:paraId="30EDED52" w14:textId="77777777" w:rsidR="00B37854" w:rsidRDefault="00B37854">
            <w:pPr>
              <w:pStyle w:val="NoSpacing"/>
              <w:rPr>
                <w:lang w:eastAsia="en-GB"/>
              </w:rPr>
            </w:pPr>
          </w:p>
        </w:tc>
        <w:tc>
          <w:tcPr>
            <w:tcW w:w="1357" w:type="dxa"/>
            <w:gridSpan w:val="2"/>
            <w:vMerge w:val="restart"/>
            <w:tcBorders>
              <w:top w:val="single" w:sz="4" w:space="0" w:color="auto"/>
              <w:left w:val="none" w:sz="4" w:space="0" w:color="000000"/>
              <w:right w:val="none" w:sz="4" w:space="0" w:color="000000"/>
            </w:tcBorders>
            <w:vAlign w:val="bottom"/>
          </w:tcPr>
          <w:p w14:paraId="32B62613" w14:textId="77777777" w:rsidR="00B37854" w:rsidRDefault="006F2966">
            <w:pPr>
              <w:pStyle w:val="NoSpacing"/>
              <w:rPr>
                <w:lang w:val="fr-FR" w:eastAsia="en-GB"/>
              </w:rPr>
            </w:pPr>
            <w:r>
              <w:rPr>
                <w:lang w:val="fr-FR" w:eastAsia="en-GB"/>
              </w:rPr>
              <w:t>A. Joint contribution (total SES gradient)</w:t>
            </w:r>
          </w:p>
        </w:tc>
        <w:tc>
          <w:tcPr>
            <w:tcW w:w="2679" w:type="dxa"/>
            <w:gridSpan w:val="4"/>
            <w:tcBorders>
              <w:top w:val="single" w:sz="4" w:space="0" w:color="auto"/>
              <w:left w:val="none" w:sz="4" w:space="0" w:color="000000"/>
              <w:bottom w:val="single" w:sz="4" w:space="0" w:color="auto"/>
              <w:right w:val="none" w:sz="4" w:space="0" w:color="000000"/>
            </w:tcBorders>
            <w:vAlign w:val="bottom"/>
          </w:tcPr>
          <w:p w14:paraId="10DF8517" w14:textId="77777777" w:rsidR="00B37854" w:rsidRDefault="006F2966">
            <w:pPr>
              <w:pStyle w:val="NoSpacing"/>
              <w:rPr>
                <w:lang w:eastAsia="en-GB"/>
              </w:rPr>
            </w:pPr>
            <w:r>
              <w:rPr>
                <w:lang w:eastAsia="en-GB"/>
              </w:rPr>
              <w:t>Gross contributions:</w:t>
            </w:r>
          </w:p>
        </w:tc>
        <w:tc>
          <w:tcPr>
            <w:tcW w:w="3085" w:type="dxa"/>
            <w:gridSpan w:val="4"/>
            <w:tcBorders>
              <w:top w:val="single" w:sz="4" w:space="0" w:color="auto"/>
              <w:left w:val="none" w:sz="4" w:space="0" w:color="000000"/>
              <w:bottom w:val="single" w:sz="4" w:space="0" w:color="auto"/>
              <w:right w:val="none" w:sz="4" w:space="0" w:color="000000"/>
            </w:tcBorders>
            <w:shd w:val="clear" w:color="auto" w:fill="auto"/>
            <w:noWrap/>
            <w:vAlign w:val="bottom"/>
          </w:tcPr>
          <w:p w14:paraId="6A018331" w14:textId="77777777" w:rsidR="00B37854" w:rsidRDefault="006F2966">
            <w:pPr>
              <w:pStyle w:val="NoSpacing"/>
              <w:rPr>
                <w:lang w:eastAsia="en-GB"/>
              </w:rPr>
            </w:pPr>
            <w:r>
              <w:rPr>
                <w:lang w:eastAsia="en-GB"/>
              </w:rPr>
              <w:t>Net contributions:</w:t>
            </w:r>
          </w:p>
        </w:tc>
        <w:tc>
          <w:tcPr>
            <w:tcW w:w="1537" w:type="dxa"/>
            <w:gridSpan w:val="2"/>
            <w:tcBorders>
              <w:top w:val="single" w:sz="4" w:space="0" w:color="auto"/>
              <w:left w:val="none" w:sz="4" w:space="0" w:color="000000"/>
              <w:right w:val="none" w:sz="4" w:space="0" w:color="000000"/>
            </w:tcBorders>
            <w:shd w:val="clear" w:color="auto" w:fill="auto"/>
            <w:noWrap/>
            <w:vAlign w:val="bottom"/>
          </w:tcPr>
          <w:p w14:paraId="5712E5B6" w14:textId="77777777" w:rsidR="00B37854" w:rsidRDefault="00B37854">
            <w:pPr>
              <w:pStyle w:val="NoSpacing"/>
              <w:rPr>
                <w:lang w:eastAsia="en-GB"/>
              </w:rPr>
            </w:pPr>
          </w:p>
        </w:tc>
      </w:tr>
      <w:tr w:rsidR="00B37854" w14:paraId="3BA21B80" w14:textId="77777777">
        <w:trPr>
          <w:gridAfter w:val="1"/>
          <w:wAfter w:w="6" w:type="dxa"/>
          <w:trHeight w:val="300"/>
        </w:trPr>
        <w:tc>
          <w:tcPr>
            <w:tcW w:w="1292" w:type="dxa"/>
            <w:tcBorders>
              <w:top w:val="none" w:sz="4" w:space="0" w:color="000000"/>
              <w:left w:val="none" w:sz="4" w:space="0" w:color="000000"/>
              <w:bottom w:val="single" w:sz="4" w:space="0" w:color="auto"/>
              <w:right w:val="none" w:sz="4" w:space="0" w:color="000000"/>
            </w:tcBorders>
            <w:shd w:val="clear" w:color="auto" w:fill="auto"/>
            <w:noWrap/>
            <w:vAlign w:val="bottom"/>
          </w:tcPr>
          <w:p w14:paraId="1AC9A738" w14:textId="77777777" w:rsidR="00B37854" w:rsidRDefault="00B37854">
            <w:pPr>
              <w:pStyle w:val="NoSpacing"/>
              <w:rPr>
                <w:lang w:eastAsia="en-GB"/>
              </w:rPr>
            </w:pPr>
          </w:p>
        </w:tc>
        <w:tc>
          <w:tcPr>
            <w:tcW w:w="1357" w:type="dxa"/>
            <w:gridSpan w:val="2"/>
            <w:vMerge/>
            <w:tcBorders>
              <w:left w:val="none" w:sz="4" w:space="0" w:color="000000"/>
              <w:bottom w:val="single" w:sz="4" w:space="0" w:color="auto"/>
              <w:right w:val="none" w:sz="4" w:space="0" w:color="000000"/>
            </w:tcBorders>
            <w:vAlign w:val="bottom"/>
          </w:tcPr>
          <w:p w14:paraId="4520D57A" w14:textId="77777777" w:rsidR="00B37854" w:rsidRDefault="00B37854">
            <w:pPr>
              <w:pStyle w:val="NoSpacing"/>
              <w:rPr>
                <w:lang w:eastAsia="en-GB"/>
              </w:rPr>
            </w:pPr>
          </w:p>
        </w:tc>
        <w:tc>
          <w:tcPr>
            <w:tcW w:w="1346" w:type="dxa"/>
            <w:gridSpan w:val="2"/>
            <w:tcBorders>
              <w:top w:val="single" w:sz="4" w:space="0" w:color="auto"/>
              <w:left w:val="none" w:sz="4" w:space="0" w:color="000000"/>
              <w:bottom w:val="single" w:sz="4" w:space="0" w:color="auto"/>
              <w:right w:val="none" w:sz="4" w:space="0" w:color="000000"/>
            </w:tcBorders>
            <w:vAlign w:val="bottom"/>
          </w:tcPr>
          <w:p w14:paraId="17AA83C3" w14:textId="77777777" w:rsidR="00B37854" w:rsidRDefault="006F2966">
            <w:pPr>
              <w:pStyle w:val="NoSpacing"/>
              <w:rPr>
                <w:lang w:eastAsia="en-GB"/>
              </w:rPr>
            </w:pPr>
            <w:r>
              <w:rPr>
                <w:lang w:eastAsia="en-GB"/>
              </w:rPr>
              <w:t xml:space="preserve">B. </w:t>
            </w:r>
          </w:p>
          <w:p w14:paraId="038D8C89" w14:textId="77777777" w:rsidR="00B37854" w:rsidRDefault="006F2966">
            <w:pPr>
              <w:pStyle w:val="NoSpacing"/>
              <w:rPr>
                <w:lang w:eastAsia="en-GB"/>
              </w:rPr>
            </w:pPr>
            <w:r>
              <w:rPr>
                <w:lang w:eastAsia="en-GB"/>
              </w:rPr>
              <w:t>Education</w:t>
            </w:r>
          </w:p>
        </w:tc>
        <w:tc>
          <w:tcPr>
            <w:tcW w:w="1333" w:type="dxa"/>
            <w:gridSpan w:val="2"/>
            <w:tcBorders>
              <w:top w:val="single" w:sz="4" w:space="0" w:color="auto"/>
              <w:left w:val="none" w:sz="4" w:space="0" w:color="000000"/>
              <w:bottom w:val="single" w:sz="4" w:space="0" w:color="auto"/>
              <w:right w:val="none" w:sz="4" w:space="0" w:color="000000"/>
            </w:tcBorders>
            <w:vAlign w:val="bottom"/>
          </w:tcPr>
          <w:p w14:paraId="68551C30" w14:textId="77777777" w:rsidR="00B37854" w:rsidRDefault="006F2966">
            <w:pPr>
              <w:pStyle w:val="NoSpacing"/>
              <w:rPr>
                <w:lang w:eastAsia="en-GB"/>
              </w:rPr>
            </w:pPr>
            <w:r>
              <w:rPr>
                <w:lang w:eastAsia="en-GB"/>
              </w:rPr>
              <w:t xml:space="preserve">C. </w:t>
            </w:r>
          </w:p>
          <w:p w14:paraId="24275506" w14:textId="77777777" w:rsidR="00B37854" w:rsidRDefault="006F2966">
            <w:pPr>
              <w:pStyle w:val="NoSpacing"/>
              <w:rPr>
                <w:lang w:eastAsia="en-GB"/>
              </w:rPr>
            </w:pPr>
            <w:r>
              <w:rPr>
                <w:lang w:eastAsia="en-GB"/>
              </w:rPr>
              <w:t>Income</w:t>
            </w:r>
          </w:p>
        </w:tc>
        <w:tc>
          <w:tcPr>
            <w:tcW w:w="1598" w:type="dxa"/>
            <w:gridSpan w:val="2"/>
            <w:tcBorders>
              <w:top w:val="single" w:sz="4" w:space="0" w:color="auto"/>
              <w:left w:val="none" w:sz="4" w:space="0" w:color="000000"/>
              <w:bottom w:val="single" w:sz="4" w:space="0" w:color="auto"/>
              <w:right w:val="none" w:sz="4" w:space="0" w:color="000000"/>
            </w:tcBorders>
            <w:shd w:val="clear" w:color="auto" w:fill="auto"/>
            <w:noWrap/>
            <w:vAlign w:val="bottom"/>
          </w:tcPr>
          <w:p w14:paraId="13F59D20" w14:textId="77777777" w:rsidR="00B37854" w:rsidRDefault="006F2966">
            <w:pPr>
              <w:pStyle w:val="NoSpacing"/>
              <w:rPr>
                <w:lang w:eastAsia="en-GB"/>
              </w:rPr>
            </w:pPr>
            <w:r>
              <w:rPr>
                <w:lang w:eastAsia="en-GB"/>
              </w:rPr>
              <w:t xml:space="preserve">D. </w:t>
            </w:r>
          </w:p>
          <w:p w14:paraId="50999536" w14:textId="77777777" w:rsidR="00B37854" w:rsidRDefault="006F2966">
            <w:pPr>
              <w:pStyle w:val="NoSpacing"/>
              <w:rPr>
                <w:vertAlign w:val="superscript"/>
                <w:lang w:eastAsia="en-GB"/>
              </w:rPr>
            </w:pPr>
            <w:r>
              <w:rPr>
                <w:lang w:eastAsia="en-GB"/>
              </w:rPr>
              <w:t>Education</w:t>
            </w:r>
          </w:p>
        </w:tc>
        <w:tc>
          <w:tcPr>
            <w:tcW w:w="1487" w:type="dxa"/>
            <w:gridSpan w:val="2"/>
            <w:tcBorders>
              <w:top w:val="single" w:sz="4" w:space="0" w:color="auto"/>
              <w:left w:val="none" w:sz="4" w:space="0" w:color="000000"/>
              <w:bottom w:val="single" w:sz="4" w:space="0" w:color="auto"/>
              <w:right w:val="none" w:sz="4" w:space="0" w:color="000000"/>
            </w:tcBorders>
            <w:shd w:val="clear" w:color="auto" w:fill="auto"/>
            <w:noWrap/>
            <w:vAlign w:val="bottom"/>
          </w:tcPr>
          <w:p w14:paraId="2EFE287D" w14:textId="77777777" w:rsidR="00B37854" w:rsidRDefault="006F2966">
            <w:pPr>
              <w:pStyle w:val="NoSpacing"/>
              <w:rPr>
                <w:lang w:eastAsia="en-GB"/>
              </w:rPr>
            </w:pPr>
            <w:r>
              <w:rPr>
                <w:lang w:eastAsia="en-GB"/>
              </w:rPr>
              <w:t xml:space="preserve">E. </w:t>
            </w:r>
          </w:p>
          <w:p w14:paraId="6763FE27" w14:textId="77777777" w:rsidR="00B37854" w:rsidRDefault="006F2966">
            <w:pPr>
              <w:pStyle w:val="NoSpacing"/>
              <w:rPr>
                <w:vertAlign w:val="superscript"/>
                <w:lang w:eastAsia="en-GB"/>
              </w:rPr>
            </w:pPr>
            <w:r>
              <w:rPr>
                <w:lang w:eastAsia="en-GB"/>
              </w:rPr>
              <w:t>Income</w:t>
            </w:r>
          </w:p>
        </w:tc>
        <w:tc>
          <w:tcPr>
            <w:tcW w:w="1537"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14:paraId="021A0799" w14:textId="77777777" w:rsidR="00B37854" w:rsidRDefault="006F2966">
            <w:pPr>
              <w:pStyle w:val="NoSpacing"/>
              <w:rPr>
                <w:vertAlign w:val="superscript"/>
                <w:lang w:eastAsia="en-GB"/>
              </w:rPr>
            </w:pPr>
            <w:r>
              <w:rPr>
                <w:lang w:eastAsia="en-GB"/>
              </w:rPr>
              <w:t xml:space="preserve">F. Shared </w:t>
            </w:r>
            <w:r>
              <w:rPr>
                <w:lang w:eastAsia="en-GB"/>
              </w:rPr>
              <w:t>contribution</w:t>
            </w:r>
          </w:p>
        </w:tc>
      </w:tr>
      <w:tr w:rsidR="00B37854" w14:paraId="5FF522CC" w14:textId="77777777">
        <w:trPr>
          <w:trHeight w:val="300"/>
        </w:trPr>
        <w:tc>
          <w:tcPr>
            <w:tcW w:w="1292" w:type="dxa"/>
            <w:tcBorders>
              <w:top w:val="single" w:sz="4" w:space="0" w:color="auto"/>
              <w:left w:val="none" w:sz="4" w:space="0" w:color="000000"/>
              <w:bottom w:val="none" w:sz="4" w:space="0" w:color="000000"/>
              <w:right w:val="none" w:sz="4" w:space="0" w:color="000000"/>
            </w:tcBorders>
            <w:shd w:val="clear" w:color="auto" w:fill="auto"/>
            <w:noWrap/>
            <w:vAlign w:val="bottom"/>
          </w:tcPr>
          <w:p w14:paraId="5505C9B4" w14:textId="77777777" w:rsidR="00B37854" w:rsidRDefault="006F2966">
            <w:pPr>
              <w:pStyle w:val="NoSpacing"/>
              <w:rPr>
                <w:lang w:eastAsia="en-GB"/>
              </w:rPr>
            </w:pPr>
            <w:r>
              <w:rPr>
                <w:lang w:eastAsia="en-GB"/>
              </w:rPr>
              <w:t>France</w:t>
            </w:r>
          </w:p>
        </w:tc>
        <w:tc>
          <w:tcPr>
            <w:tcW w:w="657" w:type="dxa"/>
            <w:tcBorders>
              <w:top w:val="single" w:sz="4" w:space="0" w:color="auto"/>
              <w:left w:val="none" w:sz="4" w:space="0" w:color="000000"/>
              <w:bottom w:val="none" w:sz="4" w:space="0" w:color="000000"/>
              <w:right w:val="none" w:sz="4" w:space="0" w:color="000000"/>
            </w:tcBorders>
            <w:vAlign w:val="bottom"/>
          </w:tcPr>
          <w:p w14:paraId="5A17E4D1" w14:textId="77777777" w:rsidR="00B37854" w:rsidRDefault="006F2966">
            <w:pPr>
              <w:pStyle w:val="NoSpacing"/>
              <w:rPr>
                <w:lang w:eastAsia="en-GB"/>
              </w:rPr>
            </w:pPr>
            <w:r>
              <w:rPr>
                <w:lang w:eastAsia="en-GB"/>
              </w:rPr>
              <w:t>7.38</w:t>
            </w:r>
          </w:p>
        </w:tc>
        <w:tc>
          <w:tcPr>
            <w:tcW w:w="700" w:type="dxa"/>
            <w:tcBorders>
              <w:top w:val="single" w:sz="4" w:space="0" w:color="auto"/>
              <w:left w:val="none" w:sz="4" w:space="0" w:color="000000"/>
              <w:bottom w:val="none" w:sz="4" w:space="0" w:color="000000"/>
              <w:right w:val="none" w:sz="4" w:space="0" w:color="000000"/>
            </w:tcBorders>
            <w:vAlign w:val="bottom"/>
          </w:tcPr>
          <w:p w14:paraId="61B20B61" w14:textId="77777777" w:rsidR="00B37854" w:rsidRDefault="00B37854">
            <w:pPr>
              <w:pStyle w:val="NoSpacing"/>
              <w:rPr>
                <w:lang w:eastAsia="en-GB"/>
              </w:rPr>
            </w:pPr>
          </w:p>
        </w:tc>
        <w:tc>
          <w:tcPr>
            <w:tcW w:w="646" w:type="dxa"/>
            <w:tcBorders>
              <w:top w:val="single" w:sz="4" w:space="0" w:color="auto"/>
              <w:left w:val="none" w:sz="4" w:space="0" w:color="000000"/>
              <w:bottom w:val="none" w:sz="4" w:space="0" w:color="000000"/>
              <w:right w:val="none" w:sz="4" w:space="0" w:color="000000"/>
            </w:tcBorders>
            <w:vAlign w:val="bottom"/>
          </w:tcPr>
          <w:p w14:paraId="066B5FD5" w14:textId="77777777" w:rsidR="00B37854" w:rsidRDefault="006F2966">
            <w:pPr>
              <w:pStyle w:val="NoSpacing"/>
              <w:rPr>
                <w:rFonts w:eastAsia="Times New Roman"/>
                <w:sz w:val="23"/>
                <w:szCs w:val="23"/>
                <w:lang w:eastAsia="en-GB"/>
              </w:rPr>
            </w:pPr>
            <w:r>
              <w:t>5.93</w:t>
            </w:r>
          </w:p>
        </w:tc>
        <w:tc>
          <w:tcPr>
            <w:tcW w:w="700" w:type="dxa"/>
            <w:tcBorders>
              <w:top w:val="single" w:sz="4" w:space="0" w:color="auto"/>
              <w:left w:val="none" w:sz="4" w:space="0" w:color="000000"/>
              <w:bottom w:val="none" w:sz="4" w:space="0" w:color="000000"/>
              <w:right w:val="none" w:sz="4" w:space="0" w:color="000000"/>
            </w:tcBorders>
            <w:vAlign w:val="bottom"/>
          </w:tcPr>
          <w:p w14:paraId="60482ED1" w14:textId="77777777" w:rsidR="00B37854" w:rsidRDefault="00B37854">
            <w:pPr>
              <w:pStyle w:val="NoSpacing"/>
              <w:rPr>
                <w:lang w:eastAsia="en-GB"/>
              </w:rPr>
            </w:pPr>
          </w:p>
        </w:tc>
        <w:tc>
          <w:tcPr>
            <w:tcW w:w="633" w:type="dxa"/>
            <w:tcBorders>
              <w:top w:val="single" w:sz="4" w:space="0" w:color="auto"/>
              <w:left w:val="none" w:sz="4" w:space="0" w:color="000000"/>
              <w:bottom w:val="none" w:sz="4" w:space="0" w:color="000000"/>
              <w:right w:val="none" w:sz="4" w:space="0" w:color="000000"/>
            </w:tcBorders>
            <w:vAlign w:val="bottom"/>
          </w:tcPr>
          <w:p w14:paraId="4C38E9DB" w14:textId="77777777" w:rsidR="00B37854" w:rsidRDefault="006F2966">
            <w:pPr>
              <w:pStyle w:val="NoSpacing"/>
              <w:rPr>
                <w:lang w:eastAsia="en-GB"/>
              </w:rPr>
            </w:pPr>
            <w:r>
              <w:rPr>
                <w:lang w:eastAsia="en-GB"/>
              </w:rPr>
              <w:t>5.37</w:t>
            </w:r>
          </w:p>
        </w:tc>
        <w:tc>
          <w:tcPr>
            <w:tcW w:w="700" w:type="dxa"/>
            <w:tcBorders>
              <w:top w:val="single" w:sz="4" w:space="0" w:color="auto"/>
              <w:left w:val="none" w:sz="4" w:space="0" w:color="000000"/>
              <w:bottom w:val="none" w:sz="4" w:space="0" w:color="000000"/>
              <w:right w:val="none" w:sz="4" w:space="0" w:color="000000"/>
            </w:tcBorders>
            <w:vAlign w:val="bottom"/>
          </w:tcPr>
          <w:p w14:paraId="3E705FE8" w14:textId="77777777" w:rsidR="00B37854" w:rsidRDefault="006F2966">
            <w:pPr>
              <w:pStyle w:val="NoSpacing"/>
              <w:rPr>
                <w:lang w:eastAsia="en-GB"/>
              </w:rPr>
            </w:pPr>
            <w:r>
              <w:rPr>
                <w:vertAlign w:val="superscript"/>
                <w:lang w:eastAsia="en-GB"/>
              </w:rPr>
              <w:t>J</w:t>
            </w:r>
          </w:p>
        </w:tc>
        <w:tc>
          <w:tcPr>
            <w:tcW w:w="882" w:type="dxa"/>
            <w:tcBorders>
              <w:top w:val="single" w:sz="4" w:space="0" w:color="auto"/>
              <w:left w:val="none" w:sz="4" w:space="0" w:color="000000"/>
              <w:bottom w:val="none" w:sz="4" w:space="0" w:color="000000"/>
              <w:right w:val="none" w:sz="4" w:space="0" w:color="000000"/>
            </w:tcBorders>
            <w:shd w:val="clear" w:color="auto" w:fill="auto"/>
            <w:noWrap/>
            <w:vAlign w:val="bottom"/>
          </w:tcPr>
          <w:p w14:paraId="781C2FF4" w14:textId="77777777" w:rsidR="00B37854" w:rsidRDefault="006F2966">
            <w:pPr>
              <w:pStyle w:val="NoSpacing"/>
              <w:rPr>
                <w:rFonts w:eastAsia="Times New Roman"/>
                <w:sz w:val="23"/>
                <w:szCs w:val="23"/>
                <w:lang w:eastAsia="en-GB"/>
              </w:rPr>
            </w:pPr>
            <w:r>
              <w:t>2.01</w:t>
            </w:r>
          </w:p>
        </w:tc>
        <w:tc>
          <w:tcPr>
            <w:tcW w:w="716" w:type="dxa"/>
            <w:tcBorders>
              <w:top w:val="single" w:sz="4" w:space="0" w:color="auto"/>
              <w:left w:val="none" w:sz="4" w:space="0" w:color="000000"/>
              <w:bottom w:val="none" w:sz="4" w:space="0" w:color="000000"/>
              <w:right w:val="none" w:sz="4" w:space="0" w:color="000000"/>
            </w:tcBorders>
            <w:shd w:val="clear" w:color="auto" w:fill="auto"/>
            <w:noWrap/>
            <w:vAlign w:val="bottom"/>
          </w:tcPr>
          <w:p w14:paraId="6C689A53" w14:textId="77777777" w:rsidR="00B37854" w:rsidRDefault="00B37854">
            <w:pPr>
              <w:pStyle w:val="NoSpacing"/>
              <w:rPr>
                <w:vertAlign w:val="superscript"/>
                <w:lang w:eastAsia="en-GB"/>
              </w:rPr>
            </w:pPr>
          </w:p>
        </w:tc>
        <w:tc>
          <w:tcPr>
            <w:tcW w:w="882" w:type="dxa"/>
            <w:tcBorders>
              <w:top w:val="single" w:sz="4" w:space="0" w:color="auto"/>
              <w:left w:val="none" w:sz="4" w:space="0" w:color="000000"/>
              <w:bottom w:val="none" w:sz="4" w:space="0" w:color="000000"/>
              <w:right w:val="none" w:sz="4" w:space="0" w:color="000000"/>
            </w:tcBorders>
            <w:shd w:val="clear" w:color="auto" w:fill="auto"/>
            <w:noWrap/>
            <w:vAlign w:val="bottom"/>
          </w:tcPr>
          <w:p w14:paraId="03F55792" w14:textId="77777777" w:rsidR="00B37854" w:rsidRDefault="006F2966">
            <w:pPr>
              <w:pStyle w:val="NoSpacing"/>
              <w:rPr>
                <w:rFonts w:eastAsia="Times New Roman"/>
                <w:sz w:val="23"/>
                <w:szCs w:val="23"/>
                <w:lang w:eastAsia="en-GB"/>
              </w:rPr>
            </w:pPr>
            <w:r>
              <w:t>1.45</w:t>
            </w:r>
          </w:p>
        </w:tc>
        <w:tc>
          <w:tcPr>
            <w:tcW w:w="605" w:type="dxa"/>
            <w:tcBorders>
              <w:top w:val="single" w:sz="4" w:space="0" w:color="auto"/>
              <w:left w:val="none" w:sz="4" w:space="0" w:color="000000"/>
              <w:bottom w:val="none" w:sz="4" w:space="0" w:color="000000"/>
              <w:right w:val="none" w:sz="4" w:space="0" w:color="000000"/>
            </w:tcBorders>
            <w:shd w:val="clear" w:color="auto" w:fill="auto"/>
            <w:noWrap/>
            <w:vAlign w:val="bottom"/>
          </w:tcPr>
          <w:p w14:paraId="762D216D" w14:textId="77777777" w:rsidR="00B37854" w:rsidRDefault="00B37854">
            <w:pPr>
              <w:pStyle w:val="NoSpacing"/>
              <w:rPr>
                <w:vertAlign w:val="superscript"/>
                <w:lang w:eastAsia="en-GB"/>
              </w:rPr>
            </w:pPr>
          </w:p>
        </w:tc>
        <w:tc>
          <w:tcPr>
            <w:tcW w:w="827" w:type="dxa"/>
            <w:tcBorders>
              <w:top w:val="single" w:sz="4" w:space="0" w:color="auto"/>
              <w:left w:val="none" w:sz="4" w:space="0" w:color="000000"/>
              <w:bottom w:val="none" w:sz="4" w:space="0" w:color="000000"/>
              <w:right w:val="none" w:sz="4" w:space="0" w:color="000000"/>
            </w:tcBorders>
            <w:shd w:val="clear" w:color="auto" w:fill="auto"/>
            <w:noWrap/>
            <w:vAlign w:val="bottom"/>
          </w:tcPr>
          <w:p w14:paraId="3C6844F0" w14:textId="77777777" w:rsidR="00B37854" w:rsidRDefault="006F2966">
            <w:pPr>
              <w:pStyle w:val="NoSpacing"/>
              <w:rPr>
                <w:rFonts w:eastAsia="Times New Roman"/>
                <w:sz w:val="23"/>
                <w:szCs w:val="23"/>
                <w:lang w:eastAsia="en-GB"/>
              </w:rPr>
            </w:pPr>
            <w:r>
              <w:t>3.92</w:t>
            </w:r>
          </w:p>
        </w:tc>
        <w:tc>
          <w:tcPr>
            <w:tcW w:w="716" w:type="dxa"/>
            <w:gridSpan w:val="2"/>
            <w:tcBorders>
              <w:top w:val="single" w:sz="4" w:space="0" w:color="auto"/>
              <w:left w:val="none" w:sz="4" w:space="0" w:color="000000"/>
              <w:bottom w:val="none" w:sz="4" w:space="0" w:color="000000"/>
              <w:right w:val="none" w:sz="4" w:space="0" w:color="000000"/>
            </w:tcBorders>
            <w:shd w:val="clear" w:color="auto" w:fill="auto"/>
            <w:noWrap/>
            <w:vAlign w:val="bottom"/>
          </w:tcPr>
          <w:p w14:paraId="07298C39" w14:textId="77777777" w:rsidR="00B37854" w:rsidRDefault="006F2966">
            <w:pPr>
              <w:pStyle w:val="NoSpacing"/>
              <w:rPr>
                <w:vertAlign w:val="superscript"/>
                <w:lang w:eastAsia="en-GB"/>
              </w:rPr>
            </w:pPr>
            <w:r>
              <w:rPr>
                <w:vertAlign w:val="superscript"/>
                <w:lang w:eastAsia="en-GB"/>
              </w:rPr>
              <w:t>J</w:t>
            </w:r>
          </w:p>
        </w:tc>
      </w:tr>
      <w:tr w:rsidR="00B37854" w14:paraId="3988ED10" w14:textId="77777777">
        <w:trPr>
          <w:trHeight w:val="300"/>
        </w:trPr>
        <w:tc>
          <w:tcPr>
            <w:tcW w:w="12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A44DFDF" w14:textId="77777777" w:rsidR="00B37854" w:rsidRDefault="00B37854">
            <w:pPr>
              <w:pStyle w:val="NoSpacing"/>
              <w:rPr>
                <w:lang w:eastAsia="en-GB"/>
              </w:rPr>
            </w:pPr>
          </w:p>
        </w:tc>
        <w:tc>
          <w:tcPr>
            <w:tcW w:w="657" w:type="dxa"/>
            <w:tcBorders>
              <w:top w:val="none" w:sz="4" w:space="0" w:color="000000"/>
              <w:left w:val="none" w:sz="4" w:space="0" w:color="000000"/>
              <w:bottom w:val="none" w:sz="4" w:space="0" w:color="000000"/>
              <w:right w:val="none" w:sz="4" w:space="0" w:color="000000"/>
            </w:tcBorders>
            <w:vAlign w:val="bottom"/>
          </w:tcPr>
          <w:p w14:paraId="1F4D6034" w14:textId="77777777" w:rsidR="00B37854" w:rsidRDefault="006F2966">
            <w:pPr>
              <w:pStyle w:val="NoSpacing"/>
              <w:rPr>
                <w:rFonts w:eastAsia="Times New Roman"/>
                <w:sz w:val="23"/>
                <w:szCs w:val="23"/>
                <w:lang w:eastAsia="en-GB"/>
              </w:rPr>
            </w:pPr>
            <w:r>
              <w:t>(0.46)</w:t>
            </w:r>
          </w:p>
        </w:tc>
        <w:tc>
          <w:tcPr>
            <w:tcW w:w="700" w:type="dxa"/>
            <w:tcBorders>
              <w:top w:val="none" w:sz="4" w:space="0" w:color="000000"/>
              <w:left w:val="none" w:sz="4" w:space="0" w:color="000000"/>
              <w:bottom w:val="none" w:sz="4" w:space="0" w:color="000000"/>
              <w:right w:val="none" w:sz="4" w:space="0" w:color="000000"/>
            </w:tcBorders>
            <w:vAlign w:val="bottom"/>
          </w:tcPr>
          <w:p w14:paraId="76707DD5" w14:textId="77777777" w:rsidR="00B37854" w:rsidRDefault="00B37854">
            <w:pPr>
              <w:pStyle w:val="NoSpacing"/>
              <w:rPr>
                <w:lang w:eastAsia="en-GB"/>
              </w:rPr>
            </w:pPr>
          </w:p>
        </w:tc>
        <w:tc>
          <w:tcPr>
            <w:tcW w:w="646" w:type="dxa"/>
            <w:tcBorders>
              <w:top w:val="none" w:sz="4" w:space="0" w:color="000000"/>
              <w:left w:val="none" w:sz="4" w:space="0" w:color="000000"/>
              <w:bottom w:val="none" w:sz="4" w:space="0" w:color="000000"/>
              <w:right w:val="none" w:sz="4" w:space="0" w:color="000000"/>
            </w:tcBorders>
            <w:vAlign w:val="bottom"/>
          </w:tcPr>
          <w:p w14:paraId="54985781" w14:textId="77777777" w:rsidR="00B37854" w:rsidRDefault="006F2966">
            <w:pPr>
              <w:pStyle w:val="NoSpacing"/>
              <w:rPr>
                <w:rFonts w:eastAsia="Times New Roman"/>
                <w:sz w:val="23"/>
                <w:szCs w:val="23"/>
                <w:lang w:eastAsia="en-GB"/>
              </w:rPr>
            </w:pPr>
            <w:r>
              <w:t>(0.42)</w:t>
            </w:r>
          </w:p>
        </w:tc>
        <w:tc>
          <w:tcPr>
            <w:tcW w:w="700" w:type="dxa"/>
            <w:tcBorders>
              <w:top w:val="none" w:sz="4" w:space="0" w:color="000000"/>
              <w:left w:val="none" w:sz="4" w:space="0" w:color="000000"/>
              <w:bottom w:val="none" w:sz="4" w:space="0" w:color="000000"/>
              <w:right w:val="none" w:sz="4" w:space="0" w:color="000000"/>
            </w:tcBorders>
            <w:vAlign w:val="bottom"/>
          </w:tcPr>
          <w:p w14:paraId="7361C4E7" w14:textId="77777777" w:rsidR="00B37854" w:rsidRDefault="00B37854">
            <w:pPr>
              <w:pStyle w:val="NoSpacing"/>
              <w:rPr>
                <w:lang w:eastAsia="en-GB"/>
              </w:rPr>
            </w:pPr>
          </w:p>
        </w:tc>
        <w:tc>
          <w:tcPr>
            <w:tcW w:w="633" w:type="dxa"/>
            <w:tcBorders>
              <w:top w:val="none" w:sz="4" w:space="0" w:color="000000"/>
              <w:left w:val="none" w:sz="4" w:space="0" w:color="000000"/>
              <w:bottom w:val="none" w:sz="4" w:space="0" w:color="000000"/>
              <w:right w:val="none" w:sz="4" w:space="0" w:color="000000"/>
            </w:tcBorders>
            <w:vAlign w:val="bottom"/>
          </w:tcPr>
          <w:p w14:paraId="08CBD858" w14:textId="77777777" w:rsidR="00B37854" w:rsidRDefault="006F2966">
            <w:pPr>
              <w:pStyle w:val="NoSpacing"/>
              <w:rPr>
                <w:rFonts w:eastAsia="Times New Roman"/>
                <w:sz w:val="23"/>
                <w:szCs w:val="23"/>
                <w:lang w:eastAsia="en-GB"/>
              </w:rPr>
            </w:pPr>
            <w:r>
              <w:t>(0.39)</w:t>
            </w:r>
          </w:p>
        </w:tc>
        <w:tc>
          <w:tcPr>
            <w:tcW w:w="700" w:type="dxa"/>
            <w:tcBorders>
              <w:top w:val="none" w:sz="4" w:space="0" w:color="000000"/>
              <w:left w:val="none" w:sz="4" w:space="0" w:color="000000"/>
              <w:bottom w:val="none" w:sz="4" w:space="0" w:color="000000"/>
              <w:right w:val="none" w:sz="4" w:space="0" w:color="000000"/>
            </w:tcBorders>
            <w:vAlign w:val="bottom"/>
          </w:tcPr>
          <w:p w14:paraId="0F37565A" w14:textId="77777777" w:rsidR="00B37854" w:rsidRDefault="00B37854">
            <w:pPr>
              <w:pStyle w:val="NoSpacing"/>
              <w:rPr>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8F87EE1" w14:textId="77777777" w:rsidR="00B37854" w:rsidRDefault="006F2966">
            <w:pPr>
              <w:pStyle w:val="NoSpacing"/>
              <w:rPr>
                <w:rFonts w:eastAsia="Times New Roman"/>
                <w:sz w:val="23"/>
                <w:szCs w:val="23"/>
                <w:lang w:eastAsia="en-GB"/>
              </w:rPr>
            </w:pPr>
            <w:r>
              <w:t>(0.25)</w:t>
            </w:r>
          </w:p>
        </w:tc>
        <w:tc>
          <w:tcPr>
            <w:tcW w:w="71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02862D1" w14:textId="77777777" w:rsidR="00B37854" w:rsidRDefault="00B37854">
            <w:pPr>
              <w:pStyle w:val="NoSpacing"/>
              <w:rPr>
                <w:vertAlign w:val="superscript"/>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863C70A" w14:textId="77777777" w:rsidR="00B37854" w:rsidRDefault="006F2966">
            <w:pPr>
              <w:pStyle w:val="NoSpacing"/>
              <w:rPr>
                <w:rFonts w:eastAsia="Times New Roman"/>
                <w:sz w:val="23"/>
                <w:szCs w:val="23"/>
                <w:lang w:eastAsia="en-GB"/>
              </w:rPr>
            </w:pPr>
            <w:r>
              <w:t>(0.21)</w:t>
            </w:r>
          </w:p>
        </w:tc>
        <w:tc>
          <w:tcPr>
            <w:tcW w:w="60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66D79FAD" w14:textId="77777777" w:rsidR="00B37854" w:rsidRDefault="00B37854">
            <w:pPr>
              <w:pStyle w:val="NoSpacing"/>
              <w:rPr>
                <w:vertAlign w:val="superscript"/>
                <w:lang w:eastAsia="en-GB"/>
              </w:rPr>
            </w:pPr>
          </w:p>
        </w:tc>
        <w:tc>
          <w:tcPr>
            <w:tcW w:w="8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9158FE7" w14:textId="77777777" w:rsidR="00B37854" w:rsidRDefault="006F2966">
            <w:pPr>
              <w:pStyle w:val="NoSpacing"/>
              <w:rPr>
                <w:rFonts w:eastAsia="Times New Roman"/>
                <w:sz w:val="23"/>
                <w:szCs w:val="23"/>
                <w:lang w:eastAsia="en-GB"/>
              </w:rPr>
            </w:pPr>
            <w:r>
              <w:t>(0.26)</w:t>
            </w:r>
          </w:p>
        </w:tc>
        <w:tc>
          <w:tcPr>
            <w:tcW w:w="7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4B3E8BE0" w14:textId="77777777" w:rsidR="00B37854" w:rsidRDefault="00B37854">
            <w:pPr>
              <w:pStyle w:val="NoSpacing"/>
              <w:rPr>
                <w:vertAlign w:val="superscript"/>
                <w:lang w:eastAsia="en-GB"/>
              </w:rPr>
            </w:pPr>
          </w:p>
        </w:tc>
      </w:tr>
      <w:tr w:rsidR="00B37854" w14:paraId="42D9AA5D" w14:textId="77777777">
        <w:trPr>
          <w:trHeight w:val="300"/>
        </w:trPr>
        <w:tc>
          <w:tcPr>
            <w:tcW w:w="12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4FB4CBD" w14:textId="77777777" w:rsidR="00B37854" w:rsidRDefault="006F2966">
            <w:pPr>
              <w:pStyle w:val="NoSpacing"/>
              <w:rPr>
                <w:lang w:eastAsia="en-GB"/>
              </w:rPr>
            </w:pPr>
            <w:r>
              <w:rPr>
                <w:lang w:eastAsia="en-GB"/>
              </w:rPr>
              <w:t>Germany</w:t>
            </w:r>
          </w:p>
        </w:tc>
        <w:tc>
          <w:tcPr>
            <w:tcW w:w="657" w:type="dxa"/>
            <w:tcBorders>
              <w:top w:val="none" w:sz="4" w:space="0" w:color="000000"/>
              <w:left w:val="none" w:sz="4" w:space="0" w:color="000000"/>
              <w:bottom w:val="none" w:sz="4" w:space="0" w:color="000000"/>
              <w:right w:val="none" w:sz="4" w:space="0" w:color="000000"/>
            </w:tcBorders>
            <w:vAlign w:val="bottom"/>
          </w:tcPr>
          <w:p w14:paraId="47BBC4E7" w14:textId="77777777" w:rsidR="00B37854" w:rsidRDefault="006F2966">
            <w:pPr>
              <w:pStyle w:val="NoSpacing"/>
              <w:rPr>
                <w:rFonts w:eastAsia="Times New Roman"/>
                <w:sz w:val="23"/>
                <w:szCs w:val="23"/>
                <w:lang w:eastAsia="en-GB"/>
              </w:rPr>
            </w:pPr>
            <w:r>
              <w:t>13.86</w:t>
            </w:r>
          </w:p>
        </w:tc>
        <w:tc>
          <w:tcPr>
            <w:tcW w:w="700" w:type="dxa"/>
            <w:tcBorders>
              <w:top w:val="none" w:sz="4" w:space="0" w:color="000000"/>
              <w:left w:val="none" w:sz="4" w:space="0" w:color="000000"/>
              <w:bottom w:val="none" w:sz="4" w:space="0" w:color="000000"/>
              <w:right w:val="none" w:sz="4" w:space="0" w:color="000000"/>
            </w:tcBorders>
            <w:vAlign w:val="bottom"/>
          </w:tcPr>
          <w:p w14:paraId="097DAE62" w14:textId="77777777" w:rsidR="00B37854" w:rsidRDefault="006F2966">
            <w:pPr>
              <w:pStyle w:val="NoSpacing"/>
              <w:rPr>
                <w:lang w:eastAsia="en-GB"/>
              </w:rPr>
            </w:pPr>
            <w:proofErr w:type="gramStart"/>
            <w:r>
              <w:rPr>
                <w:vertAlign w:val="superscript"/>
                <w:lang w:eastAsia="en-GB"/>
              </w:rPr>
              <w:t>F,K</w:t>
            </w:r>
            <w:proofErr w:type="gramEnd"/>
            <w:r>
              <w:rPr>
                <w:vertAlign w:val="superscript"/>
                <w:lang w:eastAsia="en-GB"/>
              </w:rPr>
              <w:t>,J</w:t>
            </w:r>
          </w:p>
        </w:tc>
        <w:tc>
          <w:tcPr>
            <w:tcW w:w="646" w:type="dxa"/>
            <w:tcBorders>
              <w:top w:val="none" w:sz="4" w:space="0" w:color="000000"/>
              <w:left w:val="none" w:sz="4" w:space="0" w:color="000000"/>
              <w:bottom w:val="none" w:sz="4" w:space="0" w:color="000000"/>
              <w:right w:val="none" w:sz="4" w:space="0" w:color="000000"/>
            </w:tcBorders>
            <w:vAlign w:val="bottom"/>
          </w:tcPr>
          <w:p w14:paraId="35979E9F" w14:textId="77777777" w:rsidR="00B37854" w:rsidRDefault="006F2966">
            <w:pPr>
              <w:pStyle w:val="NoSpacing"/>
              <w:rPr>
                <w:rFonts w:eastAsia="Times New Roman"/>
                <w:sz w:val="23"/>
                <w:szCs w:val="23"/>
                <w:lang w:eastAsia="en-GB"/>
              </w:rPr>
            </w:pPr>
            <w:r>
              <w:t>11.86</w:t>
            </w:r>
          </w:p>
        </w:tc>
        <w:tc>
          <w:tcPr>
            <w:tcW w:w="700" w:type="dxa"/>
            <w:tcBorders>
              <w:top w:val="none" w:sz="4" w:space="0" w:color="000000"/>
              <w:left w:val="none" w:sz="4" w:space="0" w:color="000000"/>
              <w:bottom w:val="none" w:sz="4" w:space="0" w:color="000000"/>
              <w:right w:val="none" w:sz="4" w:space="0" w:color="000000"/>
            </w:tcBorders>
            <w:vAlign w:val="bottom"/>
          </w:tcPr>
          <w:p w14:paraId="14AD1C5F" w14:textId="77777777" w:rsidR="00B37854" w:rsidRDefault="006F2966">
            <w:pPr>
              <w:pStyle w:val="NoSpacing"/>
              <w:rPr>
                <w:lang w:eastAsia="en-GB"/>
              </w:rPr>
            </w:pPr>
            <w:r>
              <w:rPr>
                <w:vertAlign w:val="superscript"/>
                <w:lang w:eastAsia="en-GB"/>
              </w:rPr>
              <w:t xml:space="preserve">F, </w:t>
            </w:r>
            <w:proofErr w:type="gramStart"/>
            <w:r>
              <w:rPr>
                <w:vertAlign w:val="superscript"/>
                <w:lang w:eastAsia="en-GB"/>
              </w:rPr>
              <w:t>K,J</w:t>
            </w:r>
            <w:proofErr w:type="gramEnd"/>
          </w:p>
        </w:tc>
        <w:tc>
          <w:tcPr>
            <w:tcW w:w="633" w:type="dxa"/>
            <w:tcBorders>
              <w:top w:val="none" w:sz="4" w:space="0" w:color="000000"/>
              <w:left w:val="none" w:sz="4" w:space="0" w:color="000000"/>
              <w:bottom w:val="none" w:sz="4" w:space="0" w:color="000000"/>
              <w:right w:val="none" w:sz="4" w:space="0" w:color="000000"/>
            </w:tcBorders>
            <w:vAlign w:val="bottom"/>
          </w:tcPr>
          <w:p w14:paraId="50261D7C" w14:textId="77777777" w:rsidR="00B37854" w:rsidRDefault="006F2966">
            <w:pPr>
              <w:pStyle w:val="NoSpacing"/>
              <w:rPr>
                <w:rFonts w:eastAsia="Times New Roman"/>
                <w:sz w:val="23"/>
                <w:szCs w:val="23"/>
                <w:lang w:eastAsia="en-GB"/>
              </w:rPr>
            </w:pPr>
            <w:r>
              <w:t>9.23</w:t>
            </w:r>
          </w:p>
        </w:tc>
        <w:tc>
          <w:tcPr>
            <w:tcW w:w="700" w:type="dxa"/>
            <w:tcBorders>
              <w:top w:val="none" w:sz="4" w:space="0" w:color="000000"/>
              <w:left w:val="none" w:sz="4" w:space="0" w:color="000000"/>
              <w:bottom w:val="none" w:sz="4" w:space="0" w:color="000000"/>
              <w:right w:val="none" w:sz="4" w:space="0" w:color="000000"/>
            </w:tcBorders>
            <w:vAlign w:val="bottom"/>
          </w:tcPr>
          <w:p w14:paraId="614607FE" w14:textId="77777777" w:rsidR="00B37854" w:rsidRDefault="006F2966">
            <w:pPr>
              <w:pStyle w:val="NoSpacing"/>
              <w:rPr>
                <w:lang w:eastAsia="en-GB"/>
              </w:rPr>
            </w:pPr>
            <w:r>
              <w:rPr>
                <w:vertAlign w:val="superscript"/>
                <w:lang w:eastAsia="en-GB"/>
              </w:rPr>
              <w:t xml:space="preserve">F, </w:t>
            </w:r>
            <w:proofErr w:type="gramStart"/>
            <w:r>
              <w:rPr>
                <w:vertAlign w:val="superscript"/>
                <w:lang w:eastAsia="en-GB"/>
              </w:rPr>
              <w:t>K,J</w:t>
            </w:r>
            <w:proofErr w:type="gramEnd"/>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6AD9555" w14:textId="77777777" w:rsidR="00B37854" w:rsidRDefault="006F2966">
            <w:pPr>
              <w:pStyle w:val="NoSpacing"/>
              <w:rPr>
                <w:rFonts w:eastAsia="Times New Roman"/>
                <w:sz w:val="23"/>
                <w:szCs w:val="23"/>
                <w:lang w:eastAsia="en-GB"/>
              </w:rPr>
            </w:pPr>
            <w:r>
              <w:t>4.63</w:t>
            </w:r>
          </w:p>
        </w:tc>
        <w:tc>
          <w:tcPr>
            <w:tcW w:w="71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C46B398" w14:textId="77777777" w:rsidR="00B37854" w:rsidRDefault="006F2966">
            <w:pPr>
              <w:pStyle w:val="NoSpacing"/>
              <w:rPr>
                <w:vertAlign w:val="superscript"/>
                <w:lang w:eastAsia="en-GB"/>
              </w:rPr>
            </w:pPr>
            <w:r>
              <w:rPr>
                <w:vertAlign w:val="superscript"/>
                <w:lang w:eastAsia="en-GB"/>
              </w:rPr>
              <w:t>F, K</w:t>
            </w: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F64C6A1" w14:textId="77777777" w:rsidR="00B37854" w:rsidRDefault="006F2966">
            <w:pPr>
              <w:pStyle w:val="NoSpacing"/>
              <w:rPr>
                <w:rFonts w:eastAsia="Times New Roman"/>
                <w:sz w:val="23"/>
                <w:szCs w:val="23"/>
                <w:lang w:eastAsia="en-GB"/>
              </w:rPr>
            </w:pPr>
            <w:r>
              <w:t>2.01</w:t>
            </w:r>
          </w:p>
        </w:tc>
        <w:tc>
          <w:tcPr>
            <w:tcW w:w="60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824E45A" w14:textId="77777777" w:rsidR="00B37854" w:rsidRDefault="00B37854">
            <w:pPr>
              <w:pStyle w:val="NoSpacing"/>
              <w:rPr>
                <w:vertAlign w:val="superscript"/>
                <w:lang w:eastAsia="en-GB"/>
              </w:rPr>
            </w:pPr>
          </w:p>
        </w:tc>
        <w:tc>
          <w:tcPr>
            <w:tcW w:w="8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A59570B" w14:textId="77777777" w:rsidR="00B37854" w:rsidRDefault="006F2966">
            <w:pPr>
              <w:pStyle w:val="NoSpacing"/>
              <w:rPr>
                <w:rFonts w:eastAsia="Times New Roman"/>
                <w:sz w:val="23"/>
                <w:szCs w:val="23"/>
                <w:lang w:eastAsia="en-GB"/>
              </w:rPr>
            </w:pPr>
            <w:r>
              <w:t>7.22</w:t>
            </w:r>
          </w:p>
        </w:tc>
        <w:tc>
          <w:tcPr>
            <w:tcW w:w="7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106D0EB3" w14:textId="77777777" w:rsidR="00B37854" w:rsidRDefault="006F2966">
            <w:pPr>
              <w:pStyle w:val="NoSpacing"/>
              <w:rPr>
                <w:vertAlign w:val="superscript"/>
                <w:lang w:eastAsia="en-GB"/>
              </w:rPr>
            </w:pPr>
            <w:proofErr w:type="gramStart"/>
            <w:r>
              <w:rPr>
                <w:vertAlign w:val="superscript"/>
                <w:lang w:eastAsia="en-GB"/>
              </w:rPr>
              <w:t>F,K</w:t>
            </w:r>
            <w:proofErr w:type="gramEnd"/>
            <w:r>
              <w:rPr>
                <w:vertAlign w:val="superscript"/>
                <w:lang w:eastAsia="en-GB"/>
              </w:rPr>
              <w:t>,J</w:t>
            </w:r>
          </w:p>
        </w:tc>
      </w:tr>
      <w:tr w:rsidR="00B37854" w14:paraId="011AD9B3" w14:textId="77777777">
        <w:trPr>
          <w:trHeight w:val="300"/>
        </w:trPr>
        <w:tc>
          <w:tcPr>
            <w:tcW w:w="12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3699A9C" w14:textId="77777777" w:rsidR="00B37854" w:rsidRDefault="00B37854">
            <w:pPr>
              <w:pStyle w:val="NoSpacing"/>
              <w:rPr>
                <w:lang w:eastAsia="en-GB"/>
              </w:rPr>
            </w:pPr>
          </w:p>
        </w:tc>
        <w:tc>
          <w:tcPr>
            <w:tcW w:w="657" w:type="dxa"/>
            <w:tcBorders>
              <w:top w:val="none" w:sz="4" w:space="0" w:color="000000"/>
              <w:left w:val="none" w:sz="4" w:space="0" w:color="000000"/>
              <w:bottom w:val="none" w:sz="4" w:space="0" w:color="000000"/>
              <w:right w:val="none" w:sz="4" w:space="0" w:color="000000"/>
            </w:tcBorders>
            <w:vAlign w:val="bottom"/>
          </w:tcPr>
          <w:p w14:paraId="755D30EE" w14:textId="77777777" w:rsidR="00B37854" w:rsidRDefault="006F2966">
            <w:pPr>
              <w:pStyle w:val="NoSpacing"/>
              <w:rPr>
                <w:rFonts w:eastAsia="Times New Roman"/>
                <w:sz w:val="23"/>
                <w:szCs w:val="23"/>
                <w:lang w:eastAsia="en-GB"/>
              </w:rPr>
            </w:pPr>
            <w:r>
              <w:t>(0.91)</w:t>
            </w:r>
          </w:p>
        </w:tc>
        <w:tc>
          <w:tcPr>
            <w:tcW w:w="700" w:type="dxa"/>
            <w:tcBorders>
              <w:top w:val="none" w:sz="4" w:space="0" w:color="000000"/>
              <w:left w:val="none" w:sz="4" w:space="0" w:color="000000"/>
              <w:bottom w:val="none" w:sz="4" w:space="0" w:color="000000"/>
              <w:right w:val="none" w:sz="4" w:space="0" w:color="000000"/>
            </w:tcBorders>
            <w:vAlign w:val="bottom"/>
          </w:tcPr>
          <w:p w14:paraId="132B07A2" w14:textId="77777777" w:rsidR="00B37854" w:rsidRDefault="00B37854">
            <w:pPr>
              <w:pStyle w:val="NoSpacing"/>
              <w:rPr>
                <w:lang w:eastAsia="en-GB"/>
              </w:rPr>
            </w:pPr>
          </w:p>
        </w:tc>
        <w:tc>
          <w:tcPr>
            <w:tcW w:w="646" w:type="dxa"/>
            <w:tcBorders>
              <w:top w:val="none" w:sz="4" w:space="0" w:color="000000"/>
              <w:left w:val="none" w:sz="4" w:space="0" w:color="000000"/>
              <w:bottom w:val="none" w:sz="4" w:space="0" w:color="000000"/>
              <w:right w:val="none" w:sz="4" w:space="0" w:color="000000"/>
            </w:tcBorders>
            <w:vAlign w:val="bottom"/>
          </w:tcPr>
          <w:p w14:paraId="74D09E5A" w14:textId="77777777" w:rsidR="00B37854" w:rsidRDefault="006F2966">
            <w:pPr>
              <w:pStyle w:val="NoSpacing"/>
              <w:rPr>
                <w:rFonts w:eastAsia="Times New Roman"/>
                <w:sz w:val="23"/>
                <w:szCs w:val="23"/>
                <w:lang w:eastAsia="en-GB"/>
              </w:rPr>
            </w:pPr>
            <w:r>
              <w:t>(0.87)</w:t>
            </w:r>
          </w:p>
        </w:tc>
        <w:tc>
          <w:tcPr>
            <w:tcW w:w="700" w:type="dxa"/>
            <w:tcBorders>
              <w:top w:val="none" w:sz="4" w:space="0" w:color="000000"/>
              <w:left w:val="none" w:sz="4" w:space="0" w:color="000000"/>
              <w:bottom w:val="none" w:sz="4" w:space="0" w:color="000000"/>
              <w:right w:val="none" w:sz="4" w:space="0" w:color="000000"/>
            </w:tcBorders>
            <w:vAlign w:val="bottom"/>
          </w:tcPr>
          <w:p w14:paraId="0257CDFF" w14:textId="77777777" w:rsidR="00B37854" w:rsidRDefault="00B37854">
            <w:pPr>
              <w:pStyle w:val="NoSpacing"/>
              <w:rPr>
                <w:lang w:eastAsia="en-GB"/>
              </w:rPr>
            </w:pPr>
          </w:p>
        </w:tc>
        <w:tc>
          <w:tcPr>
            <w:tcW w:w="633" w:type="dxa"/>
            <w:tcBorders>
              <w:top w:val="none" w:sz="4" w:space="0" w:color="000000"/>
              <w:left w:val="none" w:sz="4" w:space="0" w:color="000000"/>
              <w:bottom w:val="none" w:sz="4" w:space="0" w:color="000000"/>
              <w:right w:val="none" w:sz="4" w:space="0" w:color="000000"/>
            </w:tcBorders>
            <w:vAlign w:val="bottom"/>
          </w:tcPr>
          <w:p w14:paraId="7D86674E" w14:textId="77777777" w:rsidR="00B37854" w:rsidRDefault="006F2966">
            <w:pPr>
              <w:pStyle w:val="NoSpacing"/>
              <w:rPr>
                <w:rFonts w:eastAsia="Times New Roman"/>
                <w:sz w:val="23"/>
                <w:szCs w:val="23"/>
                <w:lang w:eastAsia="en-GB"/>
              </w:rPr>
            </w:pPr>
            <w:r>
              <w:t>(0.76)</w:t>
            </w:r>
          </w:p>
        </w:tc>
        <w:tc>
          <w:tcPr>
            <w:tcW w:w="700" w:type="dxa"/>
            <w:tcBorders>
              <w:top w:val="none" w:sz="4" w:space="0" w:color="000000"/>
              <w:left w:val="none" w:sz="4" w:space="0" w:color="000000"/>
              <w:bottom w:val="none" w:sz="4" w:space="0" w:color="000000"/>
              <w:right w:val="none" w:sz="4" w:space="0" w:color="000000"/>
            </w:tcBorders>
            <w:vAlign w:val="bottom"/>
          </w:tcPr>
          <w:p w14:paraId="283619F8" w14:textId="77777777" w:rsidR="00B37854" w:rsidRDefault="00B37854">
            <w:pPr>
              <w:pStyle w:val="NoSpacing"/>
              <w:rPr>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E8F0899" w14:textId="77777777" w:rsidR="00B37854" w:rsidRDefault="006F2966">
            <w:pPr>
              <w:pStyle w:val="NoSpacing"/>
              <w:rPr>
                <w:rFonts w:eastAsia="Times New Roman"/>
                <w:sz w:val="23"/>
                <w:szCs w:val="23"/>
                <w:lang w:eastAsia="en-GB"/>
              </w:rPr>
            </w:pPr>
            <w:r>
              <w:t>(0.56)</w:t>
            </w:r>
          </w:p>
        </w:tc>
        <w:tc>
          <w:tcPr>
            <w:tcW w:w="71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49B6B1" w14:textId="77777777" w:rsidR="00B37854" w:rsidRDefault="00B37854">
            <w:pPr>
              <w:pStyle w:val="NoSpacing"/>
              <w:rPr>
                <w:vertAlign w:val="superscript"/>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6F2675C" w14:textId="77777777" w:rsidR="00B37854" w:rsidRDefault="006F2966">
            <w:pPr>
              <w:pStyle w:val="NoSpacing"/>
              <w:rPr>
                <w:rFonts w:eastAsia="Times New Roman"/>
                <w:sz w:val="23"/>
                <w:szCs w:val="23"/>
                <w:lang w:eastAsia="en-GB"/>
              </w:rPr>
            </w:pPr>
            <w:r>
              <w:t>(0.35)</w:t>
            </w:r>
          </w:p>
        </w:tc>
        <w:tc>
          <w:tcPr>
            <w:tcW w:w="60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C742411" w14:textId="77777777" w:rsidR="00B37854" w:rsidRDefault="00B37854">
            <w:pPr>
              <w:pStyle w:val="NoSpacing"/>
              <w:rPr>
                <w:vertAlign w:val="superscript"/>
                <w:lang w:eastAsia="en-GB"/>
              </w:rPr>
            </w:pPr>
          </w:p>
        </w:tc>
        <w:tc>
          <w:tcPr>
            <w:tcW w:w="8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E986C88" w14:textId="77777777" w:rsidR="00B37854" w:rsidRDefault="006F2966">
            <w:pPr>
              <w:pStyle w:val="NoSpacing"/>
              <w:rPr>
                <w:rFonts w:eastAsia="Times New Roman"/>
                <w:sz w:val="23"/>
                <w:szCs w:val="23"/>
                <w:lang w:eastAsia="en-GB"/>
              </w:rPr>
            </w:pPr>
            <w:r>
              <w:t>(0.54)</w:t>
            </w:r>
          </w:p>
        </w:tc>
        <w:tc>
          <w:tcPr>
            <w:tcW w:w="7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58885467" w14:textId="77777777" w:rsidR="00B37854" w:rsidRDefault="00B37854">
            <w:pPr>
              <w:pStyle w:val="NoSpacing"/>
              <w:rPr>
                <w:vertAlign w:val="superscript"/>
                <w:lang w:eastAsia="en-GB"/>
              </w:rPr>
            </w:pPr>
          </w:p>
        </w:tc>
      </w:tr>
      <w:tr w:rsidR="00B37854" w14:paraId="10CAECAE" w14:textId="77777777">
        <w:trPr>
          <w:trHeight w:val="300"/>
        </w:trPr>
        <w:tc>
          <w:tcPr>
            <w:tcW w:w="12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E1E592D" w14:textId="77777777" w:rsidR="00B37854" w:rsidRDefault="006F2966">
            <w:pPr>
              <w:pStyle w:val="NoSpacing"/>
              <w:rPr>
                <w:lang w:eastAsia="en-GB"/>
              </w:rPr>
            </w:pPr>
            <w:r>
              <w:rPr>
                <w:lang w:eastAsia="en-GB"/>
              </w:rPr>
              <w:t>US</w:t>
            </w:r>
          </w:p>
        </w:tc>
        <w:tc>
          <w:tcPr>
            <w:tcW w:w="657" w:type="dxa"/>
            <w:tcBorders>
              <w:top w:val="none" w:sz="4" w:space="0" w:color="000000"/>
              <w:left w:val="none" w:sz="4" w:space="0" w:color="000000"/>
              <w:bottom w:val="none" w:sz="4" w:space="0" w:color="000000"/>
              <w:right w:val="none" w:sz="4" w:space="0" w:color="000000"/>
            </w:tcBorders>
            <w:vAlign w:val="bottom"/>
          </w:tcPr>
          <w:p w14:paraId="6D50198B" w14:textId="77777777" w:rsidR="00B37854" w:rsidRDefault="006F2966">
            <w:pPr>
              <w:pStyle w:val="NoSpacing"/>
              <w:rPr>
                <w:rFonts w:eastAsia="Times New Roman"/>
                <w:sz w:val="23"/>
                <w:szCs w:val="23"/>
                <w:lang w:eastAsia="en-GB"/>
              </w:rPr>
            </w:pPr>
            <w:r>
              <w:t>14.19</w:t>
            </w:r>
          </w:p>
        </w:tc>
        <w:tc>
          <w:tcPr>
            <w:tcW w:w="700" w:type="dxa"/>
            <w:tcBorders>
              <w:top w:val="none" w:sz="4" w:space="0" w:color="000000"/>
              <w:left w:val="none" w:sz="4" w:space="0" w:color="000000"/>
              <w:bottom w:val="none" w:sz="4" w:space="0" w:color="000000"/>
              <w:right w:val="none" w:sz="4" w:space="0" w:color="000000"/>
            </w:tcBorders>
            <w:vAlign w:val="bottom"/>
          </w:tcPr>
          <w:p w14:paraId="34F0DB2A" w14:textId="77777777" w:rsidR="00B37854" w:rsidRDefault="006F2966">
            <w:pPr>
              <w:pStyle w:val="NoSpacing"/>
              <w:rPr>
                <w:lang w:eastAsia="en-GB"/>
              </w:rPr>
            </w:pPr>
            <w:proofErr w:type="gramStart"/>
            <w:r>
              <w:rPr>
                <w:vertAlign w:val="superscript"/>
                <w:lang w:eastAsia="en-GB"/>
              </w:rPr>
              <w:t>F,K</w:t>
            </w:r>
            <w:proofErr w:type="gramEnd"/>
            <w:r>
              <w:rPr>
                <w:vertAlign w:val="superscript"/>
                <w:lang w:eastAsia="en-GB"/>
              </w:rPr>
              <w:t>,J</w:t>
            </w:r>
          </w:p>
        </w:tc>
        <w:tc>
          <w:tcPr>
            <w:tcW w:w="646" w:type="dxa"/>
            <w:tcBorders>
              <w:top w:val="none" w:sz="4" w:space="0" w:color="000000"/>
              <w:left w:val="none" w:sz="4" w:space="0" w:color="000000"/>
              <w:bottom w:val="none" w:sz="4" w:space="0" w:color="000000"/>
              <w:right w:val="none" w:sz="4" w:space="0" w:color="000000"/>
            </w:tcBorders>
            <w:vAlign w:val="bottom"/>
          </w:tcPr>
          <w:p w14:paraId="1714A2DE" w14:textId="77777777" w:rsidR="00B37854" w:rsidRDefault="006F2966">
            <w:pPr>
              <w:pStyle w:val="NoSpacing"/>
              <w:rPr>
                <w:rFonts w:eastAsia="Times New Roman"/>
                <w:sz w:val="23"/>
                <w:szCs w:val="23"/>
                <w:lang w:eastAsia="en-GB"/>
              </w:rPr>
            </w:pPr>
            <w:r>
              <w:t>11.37</w:t>
            </w:r>
          </w:p>
        </w:tc>
        <w:tc>
          <w:tcPr>
            <w:tcW w:w="700" w:type="dxa"/>
            <w:tcBorders>
              <w:top w:val="none" w:sz="4" w:space="0" w:color="000000"/>
              <w:left w:val="none" w:sz="4" w:space="0" w:color="000000"/>
              <w:bottom w:val="none" w:sz="4" w:space="0" w:color="000000"/>
              <w:right w:val="none" w:sz="4" w:space="0" w:color="000000"/>
            </w:tcBorders>
            <w:vAlign w:val="bottom"/>
          </w:tcPr>
          <w:p w14:paraId="0DB8D281" w14:textId="77777777" w:rsidR="00B37854" w:rsidRDefault="006F2966">
            <w:pPr>
              <w:pStyle w:val="NoSpacing"/>
              <w:rPr>
                <w:lang w:eastAsia="en-GB"/>
              </w:rPr>
            </w:pPr>
            <w:proofErr w:type="gramStart"/>
            <w:r>
              <w:rPr>
                <w:vertAlign w:val="superscript"/>
                <w:lang w:eastAsia="en-GB"/>
              </w:rPr>
              <w:t>F,K</w:t>
            </w:r>
            <w:proofErr w:type="gramEnd"/>
            <w:r>
              <w:rPr>
                <w:vertAlign w:val="superscript"/>
                <w:lang w:eastAsia="en-GB"/>
              </w:rPr>
              <w:t>,J</w:t>
            </w:r>
          </w:p>
        </w:tc>
        <w:tc>
          <w:tcPr>
            <w:tcW w:w="633" w:type="dxa"/>
            <w:tcBorders>
              <w:top w:val="none" w:sz="4" w:space="0" w:color="000000"/>
              <w:left w:val="none" w:sz="4" w:space="0" w:color="000000"/>
              <w:bottom w:val="none" w:sz="4" w:space="0" w:color="000000"/>
              <w:right w:val="none" w:sz="4" w:space="0" w:color="000000"/>
            </w:tcBorders>
            <w:vAlign w:val="bottom"/>
          </w:tcPr>
          <w:p w14:paraId="067046A7" w14:textId="77777777" w:rsidR="00B37854" w:rsidRDefault="006F2966">
            <w:pPr>
              <w:pStyle w:val="NoSpacing"/>
              <w:rPr>
                <w:rFonts w:eastAsia="Times New Roman"/>
                <w:sz w:val="23"/>
                <w:szCs w:val="23"/>
                <w:lang w:eastAsia="en-GB"/>
              </w:rPr>
            </w:pPr>
            <w:r>
              <w:t>10.72</w:t>
            </w:r>
          </w:p>
        </w:tc>
        <w:tc>
          <w:tcPr>
            <w:tcW w:w="700" w:type="dxa"/>
            <w:tcBorders>
              <w:top w:val="none" w:sz="4" w:space="0" w:color="000000"/>
              <w:left w:val="none" w:sz="4" w:space="0" w:color="000000"/>
              <w:bottom w:val="none" w:sz="4" w:space="0" w:color="000000"/>
              <w:right w:val="none" w:sz="4" w:space="0" w:color="000000"/>
            </w:tcBorders>
            <w:vAlign w:val="bottom"/>
          </w:tcPr>
          <w:p w14:paraId="1C533974" w14:textId="77777777" w:rsidR="00B37854" w:rsidRDefault="006F2966">
            <w:pPr>
              <w:pStyle w:val="NoSpacing"/>
              <w:rPr>
                <w:lang w:eastAsia="en-GB"/>
              </w:rPr>
            </w:pPr>
            <w:proofErr w:type="gramStart"/>
            <w:r>
              <w:rPr>
                <w:vertAlign w:val="superscript"/>
                <w:lang w:eastAsia="en-GB"/>
              </w:rPr>
              <w:t>F,K</w:t>
            </w:r>
            <w:proofErr w:type="gramEnd"/>
            <w:r>
              <w:rPr>
                <w:vertAlign w:val="superscript"/>
                <w:lang w:eastAsia="en-GB"/>
              </w:rPr>
              <w:t>,J</w:t>
            </w: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CFE73D" w14:textId="77777777" w:rsidR="00B37854" w:rsidRDefault="006F2966">
            <w:pPr>
              <w:pStyle w:val="NoSpacing"/>
              <w:rPr>
                <w:rFonts w:eastAsia="Times New Roman"/>
                <w:sz w:val="23"/>
                <w:szCs w:val="23"/>
                <w:lang w:eastAsia="en-GB"/>
              </w:rPr>
            </w:pPr>
            <w:r>
              <w:t>3.48</w:t>
            </w:r>
          </w:p>
        </w:tc>
        <w:tc>
          <w:tcPr>
            <w:tcW w:w="71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5E6EFAB" w14:textId="77777777" w:rsidR="00B37854" w:rsidRDefault="006F2966">
            <w:pPr>
              <w:pStyle w:val="NoSpacing"/>
              <w:rPr>
                <w:vertAlign w:val="superscript"/>
                <w:lang w:eastAsia="en-GB"/>
              </w:rPr>
            </w:pPr>
            <w:proofErr w:type="gramStart"/>
            <w:r>
              <w:rPr>
                <w:vertAlign w:val="superscript"/>
                <w:lang w:eastAsia="en-GB"/>
              </w:rPr>
              <w:t>F,K</w:t>
            </w:r>
            <w:proofErr w:type="gramEnd"/>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7854B2A" w14:textId="77777777" w:rsidR="00B37854" w:rsidRDefault="006F2966">
            <w:pPr>
              <w:pStyle w:val="NoSpacing"/>
              <w:rPr>
                <w:rFonts w:eastAsia="Times New Roman"/>
                <w:sz w:val="23"/>
                <w:szCs w:val="23"/>
                <w:lang w:eastAsia="en-GB"/>
              </w:rPr>
            </w:pPr>
            <w:r>
              <w:t>2.82</w:t>
            </w:r>
          </w:p>
        </w:tc>
        <w:tc>
          <w:tcPr>
            <w:tcW w:w="60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FA14E25" w14:textId="77777777" w:rsidR="00B37854" w:rsidRDefault="006F2966">
            <w:pPr>
              <w:pStyle w:val="NoSpacing"/>
              <w:rPr>
                <w:vertAlign w:val="superscript"/>
                <w:lang w:eastAsia="en-GB"/>
              </w:rPr>
            </w:pPr>
            <w:r>
              <w:rPr>
                <w:vertAlign w:val="superscript"/>
                <w:lang w:eastAsia="en-GB"/>
              </w:rPr>
              <w:t>F</w:t>
            </w:r>
          </w:p>
        </w:tc>
        <w:tc>
          <w:tcPr>
            <w:tcW w:w="8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A3FAAA6" w14:textId="77777777" w:rsidR="00B37854" w:rsidRDefault="006F2966">
            <w:pPr>
              <w:pStyle w:val="NoSpacing"/>
              <w:rPr>
                <w:rFonts w:eastAsia="Times New Roman"/>
                <w:sz w:val="23"/>
                <w:szCs w:val="23"/>
                <w:lang w:eastAsia="en-GB"/>
              </w:rPr>
            </w:pPr>
            <w:r>
              <w:t>7.90</w:t>
            </w:r>
          </w:p>
        </w:tc>
        <w:tc>
          <w:tcPr>
            <w:tcW w:w="7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7826789" w14:textId="77777777" w:rsidR="00B37854" w:rsidRDefault="006F2966">
            <w:pPr>
              <w:pStyle w:val="NoSpacing"/>
              <w:rPr>
                <w:vertAlign w:val="superscript"/>
                <w:lang w:eastAsia="en-GB"/>
              </w:rPr>
            </w:pPr>
            <w:proofErr w:type="gramStart"/>
            <w:r>
              <w:rPr>
                <w:vertAlign w:val="superscript"/>
                <w:lang w:eastAsia="en-GB"/>
              </w:rPr>
              <w:t>F,K</w:t>
            </w:r>
            <w:proofErr w:type="gramEnd"/>
            <w:r>
              <w:rPr>
                <w:vertAlign w:val="superscript"/>
                <w:lang w:eastAsia="en-GB"/>
              </w:rPr>
              <w:t>,J</w:t>
            </w:r>
          </w:p>
        </w:tc>
      </w:tr>
      <w:tr w:rsidR="00B37854" w14:paraId="6B6238DE" w14:textId="77777777">
        <w:trPr>
          <w:trHeight w:val="300"/>
        </w:trPr>
        <w:tc>
          <w:tcPr>
            <w:tcW w:w="12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3E696FE" w14:textId="77777777" w:rsidR="00B37854" w:rsidRDefault="00B37854">
            <w:pPr>
              <w:pStyle w:val="NoSpacing"/>
              <w:rPr>
                <w:lang w:eastAsia="en-GB"/>
              </w:rPr>
            </w:pPr>
          </w:p>
        </w:tc>
        <w:tc>
          <w:tcPr>
            <w:tcW w:w="657" w:type="dxa"/>
            <w:tcBorders>
              <w:top w:val="none" w:sz="4" w:space="0" w:color="000000"/>
              <w:left w:val="none" w:sz="4" w:space="0" w:color="000000"/>
              <w:bottom w:val="none" w:sz="4" w:space="0" w:color="000000"/>
              <w:right w:val="none" w:sz="4" w:space="0" w:color="000000"/>
            </w:tcBorders>
            <w:vAlign w:val="bottom"/>
          </w:tcPr>
          <w:p w14:paraId="503B6890" w14:textId="77777777" w:rsidR="00B37854" w:rsidRDefault="006F2966">
            <w:pPr>
              <w:pStyle w:val="NoSpacing"/>
              <w:rPr>
                <w:rFonts w:eastAsia="Times New Roman"/>
                <w:sz w:val="23"/>
                <w:szCs w:val="23"/>
                <w:lang w:eastAsia="en-GB"/>
              </w:rPr>
            </w:pPr>
            <w:r>
              <w:t>(0.64)</w:t>
            </w:r>
          </w:p>
        </w:tc>
        <w:tc>
          <w:tcPr>
            <w:tcW w:w="700" w:type="dxa"/>
            <w:tcBorders>
              <w:top w:val="none" w:sz="4" w:space="0" w:color="000000"/>
              <w:left w:val="none" w:sz="4" w:space="0" w:color="000000"/>
              <w:bottom w:val="none" w:sz="4" w:space="0" w:color="000000"/>
              <w:right w:val="none" w:sz="4" w:space="0" w:color="000000"/>
            </w:tcBorders>
            <w:vAlign w:val="bottom"/>
          </w:tcPr>
          <w:p w14:paraId="1227316F" w14:textId="77777777" w:rsidR="00B37854" w:rsidRDefault="00B37854">
            <w:pPr>
              <w:pStyle w:val="NoSpacing"/>
              <w:rPr>
                <w:lang w:eastAsia="en-GB"/>
              </w:rPr>
            </w:pPr>
          </w:p>
        </w:tc>
        <w:tc>
          <w:tcPr>
            <w:tcW w:w="646" w:type="dxa"/>
            <w:tcBorders>
              <w:top w:val="none" w:sz="4" w:space="0" w:color="000000"/>
              <w:left w:val="none" w:sz="4" w:space="0" w:color="000000"/>
              <w:bottom w:val="none" w:sz="4" w:space="0" w:color="000000"/>
              <w:right w:val="none" w:sz="4" w:space="0" w:color="000000"/>
            </w:tcBorders>
            <w:vAlign w:val="bottom"/>
          </w:tcPr>
          <w:p w14:paraId="04A02FFE" w14:textId="77777777" w:rsidR="00B37854" w:rsidRDefault="006F2966">
            <w:pPr>
              <w:pStyle w:val="NoSpacing"/>
              <w:rPr>
                <w:rFonts w:eastAsia="Times New Roman"/>
                <w:sz w:val="23"/>
                <w:szCs w:val="23"/>
                <w:lang w:eastAsia="en-GB"/>
              </w:rPr>
            </w:pPr>
            <w:r>
              <w:t>(0.59)</w:t>
            </w:r>
          </w:p>
        </w:tc>
        <w:tc>
          <w:tcPr>
            <w:tcW w:w="700" w:type="dxa"/>
            <w:tcBorders>
              <w:top w:val="none" w:sz="4" w:space="0" w:color="000000"/>
              <w:left w:val="none" w:sz="4" w:space="0" w:color="000000"/>
              <w:bottom w:val="none" w:sz="4" w:space="0" w:color="000000"/>
              <w:right w:val="none" w:sz="4" w:space="0" w:color="000000"/>
            </w:tcBorders>
            <w:vAlign w:val="bottom"/>
          </w:tcPr>
          <w:p w14:paraId="105DCD63" w14:textId="77777777" w:rsidR="00B37854" w:rsidRDefault="00B37854">
            <w:pPr>
              <w:pStyle w:val="NoSpacing"/>
              <w:rPr>
                <w:lang w:eastAsia="en-GB"/>
              </w:rPr>
            </w:pPr>
          </w:p>
        </w:tc>
        <w:tc>
          <w:tcPr>
            <w:tcW w:w="633" w:type="dxa"/>
            <w:tcBorders>
              <w:top w:val="none" w:sz="4" w:space="0" w:color="000000"/>
              <w:left w:val="none" w:sz="4" w:space="0" w:color="000000"/>
              <w:bottom w:val="none" w:sz="4" w:space="0" w:color="000000"/>
              <w:right w:val="none" w:sz="4" w:space="0" w:color="000000"/>
            </w:tcBorders>
            <w:vAlign w:val="bottom"/>
          </w:tcPr>
          <w:p w14:paraId="799D0596" w14:textId="77777777" w:rsidR="00B37854" w:rsidRDefault="006F2966">
            <w:pPr>
              <w:pStyle w:val="NoSpacing"/>
              <w:rPr>
                <w:rFonts w:eastAsia="Times New Roman"/>
                <w:sz w:val="23"/>
                <w:szCs w:val="23"/>
                <w:lang w:eastAsia="en-GB"/>
              </w:rPr>
            </w:pPr>
            <w:r>
              <w:t>(0.57)</w:t>
            </w:r>
          </w:p>
        </w:tc>
        <w:tc>
          <w:tcPr>
            <w:tcW w:w="700" w:type="dxa"/>
            <w:tcBorders>
              <w:top w:val="none" w:sz="4" w:space="0" w:color="000000"/>
              <w:left w:val="none" w:sz="4" w:space="0" w:color="000000"/>
              <w:bottom w:val="none" w:sz="4" w:space="0" w:color="000000"/>
              <w:right w:val="none" w:sz="4" w:space="0" w:color="000000"/>
            </w:tcBorders>
            <w:vAlign w:val="bottom"/>
          </w:tcPr>
          <w:p w14:paraId="17EC354B" w14:textId="77777777" w:rsidR="00B37854" w:rsidRDefault="00B37854">
            <w:pPr>
              <w:pStyle w:val="NoSpacing"/>
              <w:rPr>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5BC54401" w14:textId="77777777" w:rsidR="00B37854" w:rsidRDefault="006F2966">
            <w:pPr>
              <w:pStyle w:val="NoSpacing"/>
              <w:rPr>
                <w:rFonts w:eastAsia="Times New Roman"/>
                <w:sz w:val="23"/>
                <w:szCs w:val="23"/>
                <w:lang w:eastAsia="en-GB"/>
              </w:rPr>
            </w:pPr>
            <w:r>
              <w:t>(0.33)</w:t>
            </w:r>
          </w:p>
        </w:tc>
        <w:tc>
          <w:tcPr>
            <w:tcW w:w="71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9CEB853" w14:textId="77777777" w:rsidR="00B37854" w:rsidRDefault="00B37854">
            <w:pPr>
              <w:pStyle w:val="NoSpacing"/>
              <w:rPr>
                <w:vertAlign w:val="superscript"/>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A821973" w14:textId="77777777" w:rsidR="00B37854" w:rsidRDefault="006F2966">
            <w:pPr>
              <w:pStyle w:val="NoSpacing"/>
              <w:rPr>
                <w:rFonts w:eastAsia="Times New Roman"/>
                <w:sz w:val="23"/>
                <w:szCs w:val="23"/>
                <w:lang w:eastAsia="en-GB"/>
              </w:rPr>
            </w:pPr>
            <w:r>
              <w:t>(0.30)</w:t>
            </w:r>
          </w:p>
        </w:tc>
        <w:tc>
          <w:tcPr>
            <w:tcW w:w="60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C172DAF" w14:textId="77777777" w:rsidR="00B37854" w:rsidRDefault="00B37854">
            <w:pPr>
              <w:pStyle w:val="NoSpacing"/>
              <w:rPr>
                <w:vertAlign w:val="superscript"/>
                <w:lang w:eastAsia="en-GB"/>
              </w:rPr>
            </w:pPr>
          </w:p>
        </w:tc>
        <w:tc>
          <w:tcPr>
            <w:tcW w:w="8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20409BC5" w14:textId="77777777" w:rsidR="00B37854" w:rsidRDefault="006F2966">
            <w:pPr>
              <w:pStyle w:val="NoSpacing"/>
              <w:rPr>
                <w:rFonts w:eastAsia="Times New Roman"/>
                <w:sz w:val="23"/>
                <w:szCs w:val="23"/>
                <w:lang w:eastAsia="en-GB"/>
              </w:rPr>
            </w:pPr>
            <w:r>
              <w:t>(0.38)</w:t>
            </w:r>
          </w:p>
        </w:tc>
        <w:tc>
          <w:tcPr>
            <w:tcW w:w="7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69A49E85" w14:textId="77777777" w:rsidR="00B37854" w:rsidRDefault="00B37854">
            <w:pPr>
              <w:pStyle w:val="NoSpacing"/>
              <w:rPr>
                <w:vertAlign w:val="superscript"/>
                <w:lang w:eastAsia="en-GB"/>
              </w:rPr>
            </w:pPr>
          </w:p>
        </w:tc>
      </w:tr>
      <w:tr w:rsidR="00B37854" w14:paraId="1F6F9761" w14:textId="77777777">
        <w:trPr>
          <w:trHeight w:val="300"/>
        </w:trPr>
        <w:tc>
          <w:tcPr>
            <w:tcW w:w="12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22C93B6" w14:textId="77777777" w:rsidR="00B37854" w:rsidRDefault="006F2966">
            <w:pPr>
              <w:pStyle w:val="NoSpacing"/>
              <w:rPr>
                <w:lang w:eastAsia="en-GB"/>
              </w:rPr>
            </w:pPr>
            <w:r>
              <w:rPr>
                <w:lang w:eastAsia="en-GB"/>
              </w:rPr>
              <w:t>UK</w:t>
            </w:r>
          </w:p>
        </w:tc>
        <w:tc>
          <w:tcPr>
            <w:tcW w:w="657" w:type="dxa"/>
            <w:tcBorders>
              <w:top w:val="none" w:sz="4" w:space="0" w:color="000000"/>
              <w:left w:val="none" w:sz="4" w:space="0" w:color="000000"/>
              <w:bottom w:val="none" w:sz="4" w:space="0" w:color="000000"/>
              <w:right w:val="none" w:sz="4" w:space="0" w:color="000000"/>
            </w:tcBorders>
            <w:vAlign w:val="bottom"/>
          </w:tcPr>
          <w:p w14:paraId="732B78B8" w14:textId="77777777" w:rsidR="00B37854" w:rsidRDefault="006F2966">
            <w:pPr>
              <w:pStyle w:val="NoSpacing"/>
              <w:rPr>
                <w:rFonts w:eastAsia="Times New Roman"/>
                <w:sz w:val="23"/>
                <w:szCs w:val="23"/>
                <w:lang w:eastAsia="en-GB"/>
              </w:rPr>
            </w:pPr>
            <w:r>
              <w:t>8.71</w:t>
            </w:r>
          </w:p>
        </w:tc>
        <w:tc>
          <w:tcPr>
            <w:tcW w:w="700" w:type="dxa"/>
            <w:tcBorders>
              <w:top w:val="none" w:sz="4" w:space="0" w:color="000000"/>
              <w:left w:val="none" w:sz="4" w:space="0" w:color="000000"/>
              <w:bottom w:val="none" w:sz="4" w:space="0" w:color="000000"/>
              <w:right w:val="none" w:sz="4" w:space="0" w:color="000000"/>
            </w:tcBorders>
            <w:vAlign w:val="bottom"/>
          </w:tcPr>
          <w:p w14:paraId="65C30F3F" w14:textId="77777777" w:rsidR="00B37854" w:rsidRDefault="006F2966">
            <w:pPr>
              <w:pStyle w:val="NoSpacing"/>
              <w:rPr>
                <w:lang w:eastAsia="en-GB"/>
              </w:rPr>
            </w:pPr>
            <w:r>
              <w:rPr>
                <w:vertAlign w:val="superscript"/>
                <w:lang w:eastAsia="en-GB"/>
              </w:rPr>
              <w:t>F</w:t>
            </w:r>
          </w:p>
        </w:tc>
        <w:tc>
          <w:tcPr>
            <w:tcW w:w="646" w:type="dxa"/>
            <w:tcBorders>
              <w:top w:val="none" w:sz="4" w:space="0" w:color="000000"/>
              <w:left w:val="none" w:sz="4" w:space="0" w:color="000000"/>
              <w:bottom w:val="none" w:sz="4" w:space="0" w:color="000000"/>
              <w:right w:val="none" w:sz="4" w:space="0" w:color="000000"/>
            </w:tcBorders>
            <w:vAlign w:val="bottom"/>
          </w:tcPr>
          <w:p w14:paraId="072CCD04" w14:textId="77777777" w:rsidR="00B37854" w:rsidRDefault="006F2966">
            <w:pPr>
              <w:pStyle w:val="NoSpacing"/>
              <w:rPr>
                <w:rFonts w:eastAsia="Times New Roman"/>
                <w:sz w:val="23"/>
                <w:szCs w:val="23"/>
                <w:lang w:eastAsia="en-GB"/>
              </w:rPr>
            </w:pPr>
            <w:r>
              <w:t>6.63</w:t>
            </w:r>
          </w:p>
        </w:tc>
        <w:tc>
          <w:tcPr>
            <w:tcW w:w="700" w:type="dxa"/>
            <w:tcBorders>
              <w:top w:val="none" w:sz="4" w:space="0" w:color="000000"/>
              <w:left w:val="none" w:sz="4" w:space="0" w:color="000000"/>
              <w:bottom w:val="none" w:sz="4" w:space="0" w:color="000000"/>
              <w:right w:val="none" w:sz="4" w:space="0" w:color="000000"/>
            </w:tcBorders>
            <w:vAlign w:val="bottom"/>
          </w:tcPr>
          <w:p w14:paraId="5CC1BFDC" w14:textId="77777777" w:rsidR="00B37854" w:rsidRDefault="00B37854">
            <w:pPr>
              <w:pStyle w:val="NoSpacing"/>
              <w:rPr>
                <w:lang w:eastAsia="en-GB"/>
              </w:rPr>
            </w:pPr>
          </w:p>
        </w:tc>
        <w:tc>
          <w:tcPr>
            <w:tcW w:w="633" w:type="dxa"/>
            <w:tcBorders>
              <w:top w:val="none" w:sz="4" w:space="0" w:color="000000"/>
              <w:left w:val="none" w:sz="4" w:space="0" w:color="000000"/>
              <w:bottom w:val="none" w:sz="4" w:space="0" w:color="000000"/>
              <w:right w:val="none" w:sz="4" w:space="0" w:color="000000"/>
            </w:tcBorders>
            <w:vAlign w:val="bottom"/>
          </w:tcPr>
          <w:p w14:paraId="0FEA379D" w14:textId="77777777" w:rsidR="00B37854" w:rsidRDefault="006F2966">
            <w:pPr>
              <w:pStyle w:val="NoSpacing"/>
              <w:rPr>
                <w:rFonts w:eastAsia="Times New Roman"/>
                <w:sz w:val="23"/>
                <w:szCs w:val="23"/>
                <w:lang w:eastAsia="en-GB"/>
              </w:rPr>
            </w:pPr>
            <w:r>
              <w:t>6.72</w:t>
            </w:r>
          </w:p>
        </w:tc>
        <w:tc>
          <w:tcPr>
            <w:tcW w:w="700" w:type="dxa"/>
            <w:tcBorders>
              <w:top w:val="none" w:sz="4" w:space="0" w:color="000000"/>
              <w:left w:val="none" w:sz="4" w:space="0" w:color="000000"/>
              <w:bottom w:val="none" w:sz="4" w:space="0" w:color="000000"/>
              <w:right w:val="none" w:sz="4" w:space="0" w:color="000000"/>
            </w:tcBorders>
            <w:vAlign w:val="bottom"/>
          </w:tcPr>
          <w:p w14:paraId="27642999" w14:textId="77777777" w:rsidR="00B37854" w:rsidRDefault="006F2966">
            <w:pPr>
              <w:pStyle w:val="NoSpacing"/>
              <w:rPr>
                <w:lang w:eastAsia="en-GB"/>
              </w:rPr>
            </w:pPr>
            <w:proofErr w:type="gramStart"/>
            <w:r>
              <w:rPr>
                <w:vertAlign w:val="superscript"/>
                <w:lang w:eastAsia="en-GB"/>
              </w:rPr>
              <w:t>F,J</w:t>
            </w:r>
            <w:proofErr w:type="gramEnd"/>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489CA8D3" w14:textId="77777777" w:rsidR="00B37854" w:rsidRDefault="006F2966">
            <w:pPr>
              <w:pStyle w:val="NoSpacing"/>
              <w:rPr>
                <w:rFonts w:eastAsia="Times New Roman"/>
                <w:sz w:val="23"/>
                <w:szCs w:val="23"/>
                <w:lang w:eastAsia="en-GB"/>
              </w:rPr>
            </w:pPr>
            <w:r>
              <w:t>1.98</w:t>
            </w:r>
          </w:p>
        </w:tc>
        <w:tc>
          <w:tcPr>
            <w:tcW w:w="71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D05831D" w14:textId="77777777" w:rsidR="00B37854" w:rsidRDefault="00B37854">
            <w:pPr>
              <w:pStyle w:val="NoSpacing"/>
              <w:rPr>
                <w:vertAlign w:val="superscript"/>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83CEEC" w14:textId="77777777" w:rsidR="00B37854" w:rsidRDefault="006F2966">
            <w:pPr>
              <w:pStyle w:val="NoSpacing"/>
              <w:rPr>
                <w:rFonts w:eastAsia="Times New Roman"/>
                <w:sz w:val="23"/>
                <w:szCs w:val="23"/>
                <w:lang w:eastAsia="en-GB"/>
              </w:rPr>
            </w:pPr>
            <w:r>
              <w:t>2.08</w:t>
            </w:r>
          </w:p>
        </w:tc>
        <w:tc>
          <w:tcPr>
            <w:tcW w:w="60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6A5EFFA" w14:textId="77777777" w:rsidR="00B37854" w:rsidRDefault="006F2966">
            <w:pPr>
              <w:pStyle w:val="NoSpacing"/>
              <w:rPr>
                <w:vertAlign w:val="superscript"/>
                <w:lang w:eastAsia="en-GB"/>
              </w:rPr>
            </w:pPr>
            <w:r>
              <w:rPr>
                <w:vertAlign w:val="superscript"/>
                <w:lang w:eastAsia="en-GB"/>
              </w:rPr>
              <w:t>F</w:t>
            </w:r>
          </w:p>
        </w:tc>
        <w:tc>
          <w:tcPr>
            <w:tcW w:w="8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6F42529" w14:textId="77777777" w:rsidR="00B37854" w:rsidRDefault="006F2966">
            <w:pPr>
              <w:pStyle w:val="NoSpacing"/>
              <w:rPr>
                <w:rFonts w:eastAsia="Times New Roman"/>
                <w:sz w:val="23"/>
                <w:szCs w:val="23"/>
                <w:lang w:eastAsia="en-GB"/>
              </w:rPr>
            </w:pPr>
            <w:r>
              <w:t>4.64</w:t>
            </w:r>
          </w:p>
        </w:tc>
        <w:tc>
          <w:tcPr>
            <w:tcW w:w="7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2F42597B" w14:textId="77777777" w:rsidR="00B37854" w:rsidRDefault="006F2966">
            <w:pPr>
              <w:pStyle w:val="NoSpacing"/>
              <w:rPr>
                <w:vertAlign w:val="superscript"/>
                <w:lang w:eastAsia="en-GB"/>
              </w:rPr>
            </w:pPr>
            <w:r>
              <w:rPr>
                <w:vertAlign w:val="superscript"/>
                <w:lang w:eastAsia="en-GB"/>
              </w:rPr>
              <w:t>J</w:t>
            </w:r>
          </w:p>
        </w:tc>
      </w:tr>
      <w:tr w:rsidR="00B37854" w14:paraId="67E83021" w14:textId="77777777">
        <w:trPr>
          <w:trHeight w:val="300"/>
        </w:trPr>
        <w:tc>
          <w:tcPr>
            <w:tcW w:w="129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70F39F6" w14:textId="77777777" w:rsidR="00B37854" w:rsidRDefault="00B37854">
            <w:pPr>
              <w:pStyle w:val="NoSpacing"/>
              <w:rPr>
                <w:lang w:eastAsia="en-GB"/>
              </w:rPr>
            </w:pPr>
          </w:p>
        </w:tc>
        <w:tc>
          <w:tcPr>
            <w:tcW w:w="657" w:type="dxa"/>
            <w:tcBorders>
              <w:top w:val="none" w:sz="4" w:space="0" w:color="000000"/>
              <w:left w:val="none" w:sz="4" w:space="0" w:color="000000"/>
              <w:bottom w:val="none" w:sz="4" w:space="0" w:color="000000"/>
              <w:right w:val="none" w:sz="4" w:space="0" w:color="000000"/>
            </w:tcBorders>
            <w:vAlign w:val="bottom"/>
          </w:tcPr>
          <w:p w14:paraId="3E2F3E0D" w14:textId="77777777" w:rsidR="00B37854" w:rsidRDefault="006F2966">
            <w:pPr>
              <w:pStyle w:val="NoSpacing"/>
              <w:rPr>
                <w:rFonts w:eastAsia="Times New Roman"/>
                <w:sz w:val="23"/>
                <w:szCs w:val="23"/>
                <w:lang w:eastAsia="en-GB"/>
              </w:rPr>
            </w:pPr>
            <w:r>
              <w:t>(0.46)</w:t>
            </w:r>
          </w:p>
        </w:tc>
        <w:tc>
          <w:tcPr>
            <w:tcW w:w="700" w:type="dxa"/>
            <w:tcBorders>
              <w:top w:val="none" w:sz="4" w:space="0" w:color="000000"/>
              <w:left w:val="none" w:sz="4" w:space="0" w:color="000000"/>
              <w:bottom w:val="none" w:sz="4" w:space="0" w:color="000000"/>
              <w:right w:val="none" w:sz="4" w:space="0" w:color="000000"/>
            </w:tcBorders>
            <w:vAlign w:val="bottom"/>
          </w:tcPr>
          <w:p w14:paraId="356C4E97" w14:textId="77777777" w:rsidR="00B37854" w:rsidRDefault="00B37854">
            <w:pPr>
              <w:pStyle w:val="NoSpacing"/>
              <w:rPr>
                <w:lang w:eastAsia="en-GB"/>
              </w:rPr>
            </w:pPr>
          </w:p>
        </w:tc>
        <w:tc>
          <w:tcPr>
            <w:tcW w:w="646" w:type="dxa"/>
            <w:tcBorders>
              <w:top w:val="none" w:sz="4" w:space="0" w:color="000000"/>
              <w:left w:val="none" w:sz="4" w:space="0" w:color="000000"/>
              <w:bottom w:val="none" w:sz="4" w:space="0" w:color="000000"/>
              <w:right w:val="none" w:sz="4" w:space="0" w:color="000000"/>
            </w:tcBorders>
            <w:vAlign w:val="bottom"/>
          </w:tcPr>
          <w:p w14:paraId="170FD6D7" w14:textId="77777777" w:rsidR="00B37854" w:rsidRDefault="006F2966">
            <w:pPr>
              <w:pStyle w:val="NoSpacing"/>
              <w:rPr>
                <w:rFonts w:eastAsia="Times New Roman"/>
                <w:sz w:val="23"/>
                <w:szCs w:val="23"/>
                <w:lang w:eastAsia="en-GB"/>
              </w:rPr>
            </w:pPr>
            <w:r>
              <w:t>(0.40)</w:t>
            </w:r>
          </w:p>
        </w:tc>
        <w:tc>
          <w:tcPr>
            <w:tcW w:w="700" w:type="dxa"/>
            <w:tcBorders>
              <w:top w:val="none" w:sz="4" w:space="0" w:color="000000"/>
              <w:left w:val="none" w:sz="4" w:space="0" w:color="000000"/>
              <w:bottom w:val="none" w:sz="4" w:space="0" w:color="000000"/>
              <w:right w:val="none" w:sz="4" w:space="0" w:color="000000"/>
            </w:tcBorders>
            <w:vAlign w:val="bottom"/>
          </w:tcPr>
          <w:p w14:paraId="55B1C3BB" w14:textId="77777777" w:rsidR="00B37854" w:rsidRDefault="00B37854">
            <w:pPr>
              <w:pStyle w:val="NoSpacing"/>
              <w:rPr>
                <w:lang w:eastAsia="en-GB"/>
              </w:rPr>
            </w:pPr>
          </w:p>
        </w:tc>
        <w:tc>
          <w:tcPr>
            <w:tcW w:w="633" w:type="dxa"/>
            <w:tcBorders>
              <w:top w:val="none" w:sz="4" w:space="0" w:color="000000"/>
              <w:left w:val="none" w:sz="4" w:space="0" w:color="000000"/>
              <w:bottom w:val="none" w:sz="4" w:space="0" w:color="000000"/>
              <w:right w:val="none" w:sz="4" w:space="0" w:color="000000"/>
            </w:tcBorders>
            <w:vAlign w:val="bottom"/>
          </w:tcPr>
          <w:p w14:paraId="1FAEBDAB" w14:textId="77777777" w:rsidR="00B37854" w:rsidRDefault="006F2966">
            <w:pPr>
              <w:pStyle w:val="NoSpacing"/>
              <w:rPr>
                <w:rFonts w:eastAsia="Times New Roman"/>
                <w:sz w:val="23"/>
                <w:szCs w:val="23"/>
                <w:lang w:eastAsia="en-GB"/>
              </w:rPr>
            </w:pPr>
            <w:r>
              <w:t>(0.42)</w:t>
            </w:r>
          </w:p>
        </w:tc>
        <w:tc>
          <w:tcPr>
            <w:tcW w:w="700" w:type="dxa"/>
            <w:tcBorders>
              <w:top w:val="none" w:sz="4" w:space="0" w:color="000000"/>
              <w:left w:val="none" w:sz="4" w:space="0" w:color="000000"/>
              <w:bottom w:val="none" w:sz="4" w:space="0" w:color="000000"/>
              <w:right w:val="none" w:sz="4" w:space="0" w:color="000000"/>
            </w:tcBorders>
            <w:vAlign w:val="bottom"/>
          </w:tcPr>
          <w:p w14:paraId="0DAF0FB5" w14:textId="77777777" w:rsidR="00B37854" w:rsidRDefault="00B37854">
            <w:pPr>
              <w:pStyle w:val="NoSpacing"/>
              <w:rPr>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FFA4A47" w14:textId="77777777" w:rsidR="00B37854" w:rsidRDefault="006F2966">
            <w:pPr>
              <w:pStyle w:val="NoSpacing"/>
              <w:rPr>
                <w:rFonts w:eastAsia="Times New Roman"/>
                <w:sz w:val="23"/>
                <w:szCs w:val="23"/>
                <w:lang w:eastAsia="en-GB"/>
              </w:rPr>
            </w:pPr>
            <w:r>
              <w:t>(0.22)</w:t>
            </w:r>
          </w:p>
        </w:tc>
        <w:tc>
          <w:tcPr>
            <w:tcW w:w="716" w:type="dxa"/>
            <w:tcBorders>
              <w:top w:val="none" w:sz="4" w:space="0" w:color="000000"/>
              <w:left w:val="none" w:sz="4" w:space="0" w:color="000000"/>
              <w:bottom w:val="none" w:sz="4" w:space="0" w:color="000000"/>
              <w:right w:val="none" w:sz="4" w:space="0" w:color="000000"/>
            </w:tcBorders>
            <w:shd w:val="clear" w:color="auto" w:fill="auto"/>
            <w:noWrap/>
            <w:vAlign w:val="bottom"/>
          </w:tcPr>
          <w:p w14:paraId="10005020" w14:textId="77777777" w:rsidR="00B37854" w:rsidRDefault="00B37854">
            <w:pPr>
              <w:pStyle w:val="NoSpacing"/>
              <w:rPr>
                <w:vertAlign w:val="superscript"/>
                <w:lang w:eastAsia="en-GB"/>
              </w:rPr>
            </w:pPr>
          </w:p>
        </w:tc>
        <w:tc>
          <w:tcPr>
            <w:tcW w:w="882" w:type="dxa"/>
            <w:tcBorders>
              <w:top w:val="none" w:sz="4" w:space="0" w:color="000000"/>
              <w:left w:val="none" w:sz="4" w:space="0" w:color="000000"/>
              <w:bottom w:val="none" w:sz="4" w:space="0" w:color="000000"/>
              <w:right w:val="none" w:sz="4" w:space="0" w:color="000000"/>
            </w:tcBorders>
            <w:shd w:val="clear" w:color="auto" w:fill="auto"/>
            <w:noWrap/>
            <w:vAlign w:val="bottom"/>
          </w:tcPr>
          <w:p w14:paraId="770E964A" w14:textId="77777777" w:rsidR="00B37854" w:rsidRDefault="006F2966">
            <w:pPr>
              <w:pStyle w:val="NoSpacing"/>
              <w:rPr>
                <w:rFonts w:eastAsia="Times New Roman"/>
                <w:sz w:val="23"/>
                <w:szCs w:val="23"/>
                <w:lang w:eastAsia="en-GB"/>
              </w:rPr>
            </w:pPr>
            <w:r>
              <w:t>(0.24)</w:t>
            </w:r>
          </w:p>
        </w:tc>
        <w:tc>
          <w:tcPr>
            <w:tcW w:w="605" w:type="dxa"/>
            <w:tcBorders>
              <w:top w:val="none" w:sz="4" w:space="0" w:color="000000"/>
              <w:left w:val="none" w:sz="4" w:space="0" w:color="000000"/>
              <w:bottom w:val="none" w:sz="4" w:space="0" w:color="000000"/>
              <w:right w:val="none" w:sz="4" w:space="0" w:color="000000"/>
            </w:tcBorders>
            <w:shd w:val="clear" w:color="auto" w:fill="auto"/>
            <w:noWrap/>
            <w:vAlign w:val="bottom"/>
          </w:tcPr>
          <w:p w14:paraId="05A89DB5" w14:textId="77777777" w:rsidR="00B37854" w:rsidRDefault="00B37854">
            <w:pPr>
              <w:pStyle w:val="NoSpacing"/>
              <w:rPr>
                <w:vertAlign w:val="superscript"/>
                <w:lang w:eastAsia="en-GB"/>
              </w:rPr>
            </w:pPr>
          </w:p>
        </w:tc>
        <w:tc>
          <w:tcPr>
            <w:tcW w:w="827" w:type="dxa"/>
            <w:tcBorders>
              <w:top w:val="none" w:sz="4" w:space="0" w:color="000000"/>
              <w:left w:val="none" w:sz="4" w:space="0" w:color="000000"/>
              <w:bottom w:val="none" w:sz="4" w:space="0" w:color="000000"/>
              <w:right w:val="none" w:sz="4" w:space="0" w:color="000000"/>
            </w:tcBorders>
            <w:shd w:val="clear" w:color="auto" w:fill="auto"/>
            <w:noWrap/>
            <w:vAlign w:val="bottom"/>
          </w:tcPr>
          <w:p w14:paraId="30B6CFF1" w14:textId="77777777" w:rsidR="00B37854" w:rsidRDefault="006F2966">
            <w:pPr>
              <w:pStyle w:val="NoSpacing"/>
              <w:rPr>
                <w:rFonts w:eastAsia="Times New Roman"/>
                <w:sz w:val="23"/>
                <w:szCs w:val="23"/>
                <w:lang w:eastAsia="en-GB"/>
              </w:rPr>
            </w:pPr>
            <w:r>
              <w:t>(0.26)</w:t>
            </w:r>
          </w:p>
        </w:tc>
        <w:tc>
          <w:tcPr>
            <w:tcW w:w="71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14:paraId="70542A50" w14:textId="77777777" w:rsidR="00B37854" w:rsidRDefault="00B37854">
            <w:pPr>
              <w:pStyle w:val="NoSpacing"/>
              <w:rPr>
                <w:vertAlign w:val="superscript"/>
                <w:lang w:eastAsia="en-GB"/>
              </w:rPr>
            </w:pPr>
          </w:p>
        </w:tc>
      </w:tr>
      <w:tr w:rsidR="00B37854" w14:paraId="58E945C1" w14:textId="77777777">
        <w:trPr>
          <w:trHeight w:val="300"/>
        </w:trPr>
        <w:tc>
          <w:tcPr>
            <w:tcW w:w="1292" w:type="dxa"/>
            <w:tcBorders>
              <w:top w:val="none" w:sz="4" w:space="0" w:color="000000"/>
              <w:left w:val="none" w:sz="4" w:space="0" w:color="000000"/>
              <w:right w:val="none" w:sz="4" w:space="0" w:color="000000"/>
            </w:tcBorders>
            <w:shd w:val="clear" w:color="auto" w:fill="auto"/>
            <w:noWrap/>
            <w:vAlign w:val="bottom"/>
          </w:tcPr>
          <w:p w14:paraId="518B3F93" w14:textId="77777777" w:rsidR="00B37854" w:rsidRDefault="006F2966">
            <w:pPr>
              <w:pStyle w:val="NoSpacing"/>
              <w:rPr>
                <w:lang w:eastAsia="en-GB"/>
              </w:rPr>
            </w:pPr>
            <w:r>
              <w:rPr>
                <w:lang w:eastAsia="en-GB"/>
              </w:rPr>
              <w:t>Japan</w:t>
            </w:r>
          </w:p>
        </w:tc>
        <w:tc>
          <w:tcPr>
            <w:tcW w:w="657" w:type="dxa"/>
            <w:tcBorders>
              <w:top w:val="none" w:sz="4" w:space="0" w:color="000000"/>
              <w:left w:val="none" w:sz="4" w:space="0" w:color="000000"/>
              <w:right w:val="none" w:sz="4" w:space="0" w:color="000000"/>
            </w:tcBorders>
            <w:vAlign w:val="bottom"/>
          </w:tcPr>
          <w:p w14:paraId="6612BF38" w14:textId="77777777" w:rsidR="00B37854" w:rsidRDefault="006F2966">
            <w:pPr>
              <w:pStyle w:val="NoSpacing"/>
              <w:rPr>
                <w:rFonts w:eastAsia="Times New Roman"/>
                <w:sz w:val="23"/>
                <w:szCs w:val="23"/>
                <w:lang w:eastAsia="en-GB"/>
              </w:rPr>
            </w:pPr>
            <w:r>
              <w:t>7.10</w:t>
            </w:r>
          </w:p>
        </w:tc>
        <w:tc>
          <w:tcPr>
            <w:tcW w:w="700" w:type="dxa"/>
            <w:tcBorders>
              <w:top w:val="none" w:sz="4" w:space="0" w:color="000000"/>
              <w:left w:val="none" w:sz="4" w:space="0" w:color="000000"/>
              <w:right w:val="none" w:sz="4" w:space="0" w:color="000000"/>
            </w:tcBorders>
            <w:vAlign w:val="bottom"/>
          </w:tcPr>
          <w:p w14:paraId="783EB8DB" w14:textId="77777777" w:rsidR="00B37854" w:rsidRDefault="00B37854">
            <w:pPr>
              <w:pStyle w:val="NoSpacing"/>
              <w:rPr>
                <w:lang w:eastAsia="en-GB"/>
              </w:rPr>
            </w:pPr>
          </w:p>
        </w:tc>
        <w:tc>
          <w:tcPr>
            <w:tcW w:w="646" w:type="dxa"/>
            <w:tcBorders>
              <w:top w:val="none" w:sz="4" w:space="0" w:color="000000"/>
              <w:left w:val="none" w:sz="4" w:space="0" w:color="000000"/>
              <w:right w:val="none" w:sz="4" w:space="0" w:color="000000"/>
            </w:tcBorders>
            <w:vAlign w:val="bottom"/>
          </w:tcPr>
          <w:p w14:paraId="1946B0E2" w14:textId="77777777" w:rsidR="00B37854" w:rsidRDefault="006F2966">
            <w:pPr>
              <w:pStyle w:val="NoSpacing"/>
              <w:rPr>
                <w:rFonts w:eastAsia="Times New Roman"/>
                <w:sz w:val="23"/>
                <w:szCs w:val="23"/>
                <w:lang w:eastAsia="en-GB"/>
              </w:rPr>
            </w:pPr>
            <w:r>
              <w:t>5.64</w:t>
            </w:r>
          </w:p>
        </w:tc>
        <w:tc>
          <w:tcPr>
            <w:tcW w:w="700" w:type="dxa"/>
            <w:tcBorders>
              <w:top w:val="none" w:sz="4" w:space="0" w:color="000000"/>
              <w:left w:val="none" w:sz="4" w:space="0" w:color="000000"/>
              <w:right w:val="none" w:sz="4" w:space="0" w:color="000000"/>
            </w:tcBorders>
            <w:vAlign w:val="bottom"/>
          </w:tcPr>
          <w:p w14:paraId="47FC8360" w14:textId="77777777" w:rsidR="00B37854" w:rsidRDefault="00B37854">
            <w:pPr>
              <w:pStyle w:val="NoSpacing"/>
              <w:rPr>
                <w:lang w:eastAsia="en-GB"/>
              </w:rPr>
            </w:pPr>
          </w:p>
        </w:tc>
        <w:tc>
          <w:tcPr>
            <w:tcW w:w="633" w:type="dxa"/>
            <w:tcBorders>
              <w:top w:val="none" w:sz="4" w:space="0" w:color="000000"/>
              <w:left w:val="none" w:sz="4" w:space="0" w:color="000000"/>
              <w:right w:val="none" w:sz="4" w:space="0" w:color="000000"/>
            </w:tcBorders>
            <w:vAlign w:val="bottom"/>
          </w:tcPr>
          <w:p w14:paraId="3D48D956" w14:textId="77777777" w:rsidR="00B37854" w:rsidRDefault="006F2966">
            <w:pPr>
              <w:pStyle w:val="NoSpacing"/>
              <w:rPr>
                <w:rFonts w:eastAsia="Times New Roman"/>
                <w:sz w:val="23"/>
                <w:szCs w:val="23"/>
                <w:lang w:eastAsia="en-GB"/>
              </w:rPr>
            </w:pPr>
            <w:r>
              <w:t>0.93</w:t>
            </w:r>
          </w:p>
        </w:tc>
        <w:tc>
          <w:tcPr>
            <w:tcW w:w="700" w:type="dxa"/>
            <w:tcBorders>
              <w:top w:val="none" w:sz="4" w:space="0" w:color="000000"/>
              <w:left w:val="none" w:sz="4" w:space="0" w:color="000000"/>
              <w:right w:val="none" w:sz="4" w:space="0" w:color="000000"/>
            </w:tcBorders>
            <w:vAlign w:val="bottom"/>
          </w:tcPr>
          <w:p w14:paraId="2EC67B74" w14:textId="77777777" w:rsidR="00B37854" w:rsidRDefault="00B37854">
            <w:pPr>
              <w:pStyle w:val="NoSpacing"/>
              <w:rPr>
                <w:lang w:eastAsia="en-GB"/>
              </w:rPr>
            </w:pPr>
          </w:p>
        </w:tc>
        <w:tc>
          <w:tcPr>
            <w:tcW w:w="882" w:type="dxa"/>
            <w:tcBorders>
              <w:top w:val="none" w:sz="4" w:space="0" w:color="000000"/>
              <w:left w:val="none" w:sz="4" w:space="0" w:color="000000"/>
              <w:right w:val="none" w:sz="4" w:space="0" w:color="000000"/>
            </w:tcBorders>
            <w:shd w:val="clear" w:color="auto" w:fill="auto"/>
            <w:noWrap/>
            <w:vAlign w:val="bottom"/>
          </w:tcPr>
          <w:p w14:paraId="0F7AE85C" w14:textId="77777777" w:rsidR="00B37854" w:rsidRDefault="006F2966">
            <w:pPr>
              <w:pStyle w:val="NoSpacing"/>
              <w:rPr>
                <w:rFonts w:eastAsia="Times New Roman"/>
                <w:sz w:val="23"/>
                <w:szCs w:val="23"/>
                <w:lang w:eastAsia="en-GB"/>
              </w:rPr>
            </w:pPr>
            <w:r>
              <w:t>6.18</w:t>
            </w:r>
          </w:p>
        </w:tc>
        <w:tc>
          <w:tcPr>
            <w:tcW w:w="716" w:type="dxa"/>
            <w:tcBorders>
              <w:top w:val="none" w:sz="4" w:space="0" w:color="000000"/>
              <w:left w:val="none" w:sz="4" w:space="0" w:color="000000"/>
              <w:right w:val="none" w:sz="4" w:space="0" w:color="000000"/>
            </w:tcBorders>
            <w:shd w:val="clear" w:color="auto" w:fill="auto"/>
            <w:noWrap/>
            <w:vAlign w:val="bottom"/>
          </w:tcPr>
          <w:p w14:paraId="7930D561" w14:textId="77777777" w:rsidR="00B37854" w:rsidRDefault="006F2966">
            <w:pPr>
              <w:pStyle w:val="NoSpacing"/>
              <w:rPr>
                <w:vertAlign w:val="superscript"/>
                <w:lang w:eastAsia="en-GB"/>
              </w:rPr>
            </w:pPr>
            <w:proofErr w:type="gramStart"/>
            <w:r>
              <w:rPr>
                <w:vertAlign w:val="superscript"/>
                <w:lang w:eastAsia="en-GB"/>
              </w:rPr>
              <w:t>F,K</w:t>
            </w:r>
            <w:proofErr w:type="gramEnd"/>
          </w:p>
        </w:tc>
        <w:tc>
          <w:tcPr>
            <w:tcW w:w="882" w:type="dxa"/>
            <w:tcBorders>
              <w:top w:val="none" w:sz="4" w:space="0" w:color="000000"/>
              <w:left w:val="none" w:sz="4" w:space="0" w:color="000000"/>
              <w:right w:val="none" w:sz="4" w:space="0" w:color="000000"/>
            </w:tcBorders>
            <w:shd w:val="clear" w:color="auto" w:fill="auto"/>
            <w:noWrap/>
            <w:vAlign w:val="bottom"/>
          </w:tcPr>
          <w:p w14:paraId="6176E0C6" w14:textId="77777777" w:rsidR="00B37854" w:rsidRDefault="006F2966">
            <w:pPr>
              <w:pStyle w:val="NoSpacing"/>
              <w:rPr>
                <w:rFonts w:eastAsia="Times New Roman"/>
                <w:sz w:val="23"/>
                <w:szCs w:val="23"/>
                <w:lang w:eastAsia="en-GB"/>
              </w:rPr>
            </w:pPr>
            <w:r>
              <w:t>1.46</w:t>
            </w:r>
          </w:p>
        </w:tc>
        <w:tc>
          <w:tcPr>
            <w:tcW w:w="605" w:type="dxa"/>
            <w:tcBorders>
              <w:top w:val="none" w:sz="4" w:space="0" w:color="000000"/>
              <w:left w:val="none" w:sz="4" w:space="0" w:color="000000"/>
              <w:right w:val="none" w:sz="4" w:space="0" w:color="000000"/>
            </w:tcBorders>
            <w:shd w:val="clear" w:color="auto" w:fill="auto"/>
            <w:noWrap/>
            <w:vAlign w:val="bottom"/>
          </w:tcPr>
          <w:p w14:paraId="2899F38F" w14:textId="77777777" w:rsidR="00B37854" w:rsidRDefault="00B37854">
            <w:pPr>
              <w:pStyle w:val="NoSpacing"/>
              <w:rPr>
                <w:vertAlign w:val="superscript"/>
                <w:lang w:eastAsia="en-GB"/>
              </w:rPr>
            </w:pPr>
          </w:p>
        </w:tc>
        <w:tc>
          <w:tcPr>
            <w:tcW w:w="827" w:type="dxa"/>
            <w:tcBorders>
              <w:top w:val="none" w:sz="4" w:space="0" w:color="000000"/>
              <w:left w:val="none" w:sz="4" w:space="0" w:color="000000"/>
              <w:right w:val="none" w:sz="4" w:space="0" w:color="000000"/>
            </w:tcBorders>
            <w:shd w:val="clear" w:color="auto" w:fill="auto"/>
            <w:noWrap/>
            <w:vAlign w:val="bottom"/>
          </w:tcPr>
          <w:p w14:paraId="35217071" w14:textId="77777777" w:rsidR="00B37854" w:rsidRDefault="006F2966">
            <w:pPr>
              <w:pStyle w:val="NoSpacing"/>
              <w:rPr>
                <w:rFonts w:eastAsia="Times New Roman"/>
                <w:sz w:val="23"/>
                <w:szCs w:val="23"/>
                <w:lang w:eastAsia="en-GB"/>
              </w:rPr>
            </w:pPr>
            <w:r>
              <w:t>-0.54</w:t>
            </w:r>
          </w:p>
        </w:tc>
        <w:tc>
          <w:tcPr>
            <w:tcW w:w="716" w:type="dxa"/>
            <w:gridSpan w:val="2"/>
            <w:tcBorders>
              <w:top w:val="none" w:sz="4" w:space="0" w:color="000000"/>
              <w:left w:val="none" w:sz="4" w:space="0" w:color="000000"/>
              <w:right w:val="none" w:sz="4" w:space="0" w:color="000000"/>
            </w:tcBorders>
            <w:shd w:val="clear" w:color="auto" w:fill="auto"/>
            <w:noWrap/>
            <w:vAlign w:val="bottom"/>
          </w:tcPr>
          <w:p w14:paraId="5EE3816E" w14:textId="77777777" w:rsidR="00B37854" w:rsidRDefault="00B37854">
            <w:pPr>
              <w:pStyle w:val="NoSpacing"/>
              <w:rPr>
                <w:vertAlign w:val="superscript"/>
                <w:lang w:eastAsia="en-GB"/>
              </w:rPr>
            </w:pPr>
          </w:p>
        </w:tc>
      </w:tr>
      <w:tr w:rsidR="00B37854" w14:paraId="4C218E18" w14:textId="77777777">
        <w:trPr>
          <w:trHeight w:val="300"/>
        </w:trPr>
        <w:tc>
          <w:tcPr>
            <w:tcW w:w="1292" w:type="dxa"/>
            <w:tcBorders>
              <w:top w:val="none" w:sz="4" w:space="0" w:color="000000"/>
              <w:left w:val="none" w:sz="4" w:space="0" w:color="000000"/>
              <w:bottom w:val="single" w:sz="4" w:space="0" w:color="auto"/>
              <w:right w:val="none" w:sz="4" w:space="0" w:color="000000"/>
            </w:tcBorders>
            <w:shd w:val="clear" w:color="auto" w:fill="auto"/>
            <w:noWrap/>
            <w:vAlign w:val="bottom"/>
          </w:tcPr>
          <w:p w14:paraId="0825F36E" w14:textId="77777777" w:rsidR="00B37854" w:rsidRDefault="00B37854">
            <w:pPr>
              <w:pStyle w:val="NoSpacing"/>
              <w:rPr>
                <w:lang w:eastAsia="en-GB"/>
              </w:rPr>
            </w:pPr>
          </w:p>
        </w:tc>
        <w:tc>
          <w:tcPr>
            <w:tcW w:w="657" w:type="dxa"/>
            <w:tcBorders>
              <w:top w:val="none" w:sz="4" w:space="0" w:color="000000"/>
              <w:left w:val="none" w:sz="4" w:space="0" w:color="000000"/>
              <w:bottom w:val="single" w:sz="4" w:space="0" w:color="auto"/>
              <w:right w:val="none" w:sz="4" w:space="0" w:color="000000"/>
            </w:tcBorders>
            <w:vAlign w:val="bottom"/>
          </w:tcPr>
          <w:p w14:paraId="32F86F2B" w14:textId="77777777" w:rsidR="00B37854" w:rsidRDefault="006F2966">
            <w:pPr>
              <w:pStyle w:val="NoSpacing"/>
              <w:rPr>
                <w:rFonts w:eastAsia="Times New Roman"/>
                <w:sz w:val="23"/>
                <w:szCs w:val="23"/>
                <w:lang w:eastAsia="en-GB"/>
              </w:rPr>
            </w:pPr>
            <w:r>
              <w:t>(1.71)</w:t>
            </w:r>
          </w:p>
        </w:tc>
        <w:tc>
          <w:tcPr>
            <w:tcW w:w="700" w:type="dxa"/>
            <w:tcBorders>
              <w:top w:val="none" w:sz="4" w:space="0" w:color="000000"/>
              <w:left w:val="none" w:sz="4" w:space="0" w:color="000000"/>
              <w:bottom w:val="single" w:sz="4" w:space="0" w:color="auto"/>
              <w:right w:val="none" w:sz="4" w:space="0" w:color="000000"/>
            </w:tcBorders>
            <w:vAlign w:val="bottom"/>
          </w:tcPr>
          <w:p w14:paraId="7FCDA4E6" w14:textId="77777777" w:rsidR="00B37854" w:rsidRDefault="00B37854">
            <w:pPr>
              <w:pStyle w:val="NoSpacing"/>
              <w:rPr>
                <w:lang w:eastAsia="en-GB"/>
              </w:rPr>
            </w:pPr>
          </w:p>
        </w:tc>
        <w:tc>
          <w:tcPr>
            <w:tcW w:w="646" w:type="dxa"/>
            <w:tcBorders>
              <w:top w:val="none" w:sz="4" w:space="0" w:color="000000"/>
              <w:left w:val="none" w:sz="4" w:space="0" w:color="000000"/>
              <w:bottom w:val="single" w:sz="4" w:space="0" w:color="auto"/>
              <w:right w:val="none" w:sz="4" w:space="0" w:color="000000"/>
            </w:tcBorders>
            <w:vAlign w:val="bottom"/>
          </w:tcPr>
          <w:p w14:paraId="0F3C1B6C" w14:textId="77777777" w:rsidR="00B37854" w:rsidRDefault="006F2966">
            <w:pPr>
              <w:pStyle w:val="NoSpacing"/>
              <w:rPr>
                <w:rFonts w:eastAsia="Times New Roman"/>
                <w:sz w:val="23"/>
                <w:szCs w:val="23"/>
                <w:lang w:eastAsia="en-GB"/>
              </w:rPr>
            </w:pPr>
            <w:r>
              <w:t>(1.55)</w:t>
            </w:r>
          </w:p>
        </w:tc>
        <w:tc>
          <w:tcPr>
            <w:tcW w:w="700" w:type="dxa"/>
            <w:tcBorders>
              <w:top w:val="none" w:sz="4" w:space="0" w:color="000000"/>
              <w:left w:val="none" w:sz="4" w:space="0" w:color="000000"/>
              <w:bottom w:val="single" w:sz="4" w:space="0" w:color="auto"/>
              <w:right w:val="none" w:sz="4" w:space="0" w:color="000000"/>
            </w:tcBorders>
            <w:vAlign w:val="bottom"/>
          </w:tcPr>
          <w:p w14:paraId="0FF4A81F" w14:textId="77777777" w:rsidR="00B37854" w:rsidRDefault="00B37854">
            <w:pPr>
              <w:pStyle w:val="NoSpacing"/>
              <w:rPr>
                <w:lang w:eastAsia="en-GB"/>
              </w:rPr>
            </w:pPr>
          </w:p>
        </w:tc>
        <w:tc>
          <w:tcPr>
            <w:tcW w:w="633" w:type="dxa"/>
            <w:tcBorders>
              <w:top w:val="none" w:sz="4" w:space="0" w:color="000000"/>
              <w:left w:val="none" w:sz="4" w:space="0" w:color="000000"/>
              <w:bottom w:val="single" w:sz="4" w:space="0" w:color="auto"/>
              <w:right w:val="none" w:sz="4" w:space="0" w:color="000000"/>
            </w:tcBorders>
            <w:vAlign w:val="bottom"/>
          </w:tcPr>
          <w:p w14:paraId="37E27558" w14:textId="77777777" w:rsidR="00B37854" w:rsidRDefault="006F2966">
            <w:pPr>
              <w:pStyle w:val="NoSpacing"/>
              <w:rPr>
                <w:rFonts w:eastAsia="Times New Roman"/>
                <w:sz w:val="23"/>
                <w:szCs w:val="23"/>
                <w:lang w:eastAsia="en-GB"/>
              </w:rPr>
            </w:pPr>
            <w:r>
              <w:t>(0.55)</w:t>
            </w:r>
          </w:p>
        </w:tc>
        <w:tc>
          <w:tcPr>
            <w:tcW w:w="700" w:type="dxa"/>
            <w:tcBorders>
              <w:top w:val="none" w:sz="4" w:space="0" w:color="000000"/>
              <w:left w:val="none" w:sz="4" w:space="0" w:color="000000"/>
              <w:bottom w:val="single" w:sz="4" w:space="0" w:color="auto"/>
              <w:right w:val="none" w:sz="4" w:space="0" w:color="000000"/>
            </w:tcBorders>
            <w:vAlign w:val="bottom"/>
          </w:tcPr>
          <w:p w14:paraId="05BC80C5" w14:textId="77777777" w:rsidR="00B37854" w:rsidRDefault="00B37854">
            <w:pPr>
              <w:pStyle w:val="NoSpacing"/>
              <w:rPr>
                <w:lang w:eastAsia="en-GB"/>
              </w:rPr>
            </w:pPr>
          </w:p>
        </w:tc>
        <w:tc>
          <w:tcPr>
            <w:tcW w:w="882"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BA4CA34" w14:textId="77777777" w:rsidR="00B37854" w:rsidRDefault="006F2966">
            <w:pPr>
              <w:pStyle w:val="NoSpacing"/>
              <w:rPr>
                <w:rFonts w:eastAsia="Times New Roman"/>
                <w:sz w:val="23"/>
                <w:szCs w:val="23"/>
                <w:lang w:eastAsia="en-GB"/>
              </w:rPr>
            </w:pPr>
            <w:r>
              <w:t>(1.63)</w:t>
            </w:r>
          </w:p>
        </w:tc>
        <w:tc>
          <w:tcPr>
            <w:tcW w:w="716" w:type="dxa"/>
            <w:tcBorders>
              <w:top w:val="none" w:sz="4" w:space="0" w:color="000000"/>
              <w:left w:val="none" w:sz="4" w:space="0" w:color="000000"/>
              <w:bottom w:val="single" w:sz="4" w:space="0" w:color="auto"/>
              <w:right w:val="none" w:sz="4" w:space="0" w:color="000000"/>
            </w:tcBorders>
            <w:shd w:val="clear" w:color="auto" w:fill="auto"/>
            <w:noWrap/>
            <w:vAlign w:val="bottom"/>
          </w:tcPr>
          <w:p w14:paraId="6BEDEF0D" w14:textId="77777777" w:rsidR="00B37854" w:rsidRDefault="00B37854">
            <w:pPr>
              <w:pStyle w:val="NoSpacing"/>
              <w:rPr>
                <w:vertAlign w:val="superscript"/>
                <w:lang w:eastAsia="en-GB"/>
              </w:rPr>
            </w:pPr>
          </w:p>
        </w:tc>
        <w:tc>
          <w:tcPr>
            <w:tcW w:w="882"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1F8AE79" w14:textId="77777777" w:rsidR="00B37854" w:rsidRDefault="006F2966">
            <w:pPr>
              <w:pStyle w:val="NoSpacing"/>
              <w:rPr>
                <w:rFonts w:eastAsia="Times New Roman"/>
                <w:sz w:val="23"/>
                <w:szCs w:val="23"/>
                <w:lang w:eastAsia="en-GB"/>
              </w:rPr>
            </w:pPr>
            <w:r>
              <w:t>(0.73)</w:t>
            </w:r>
          </w:p>
        </w:tc>
        <w:tc>
          <w:tcPr>
            <w:tcW w:w="605" w:type="dxa"/>
            <w:tcBorders>
              <w:top w:val="none" w:sz="4" w:space="0" w:color="000000"/>
              <w:left w:val="none" w:sz="4" w:space="0" w:color="000000"/>
              <w:bottom w:val="single" w:sz="4" w:space="0" w:color="auto"/>
              <w:right w:val="none" w:sz="4" w:space="0" w:color="000000"/>
            </w:tcBorders>
            <w:shd w:val="clear" w:color="auto" w:fill="auto"/>
            <w:noWrap/>
            <w:vAlign w:val="bottom"/>
          </w:tcPr>
          <w:p w14:paraId="5C4A2F66" w14:textId="77777777" w:rsidR="00B37854" w:rsidRDefault="00B37854">
            <w:pPr>
              <w:pStyle w:val="NoSpacing"/>
              <w:rPr>
                <w:vertAlign w:val="superscript"/>
                <w:lang w:eastAsia="en-GB"/>
              </w:rPr>
            </w:pPr>
          </w:p>
        </w:tc>
        <w:tc>
          <w:tcPr>
            <w:tcW w:w="827" w:type="dxa"/>
            <w:tcBorders>
              <w:top w:val="none" w:sz="4" w:space="0" w:color="000000"/>
              <w:left w:val="none" w:sz="4" w:space="0" w:color="000000"/>
              <w:bottom w:val="single" w:sz="4" w:space="0" w:color="auto"/>
              <w:right w:val="none" w:sz="4" w:space="0" w:color="000000"/>
            </w:tcBorders>
            <w:shd w:val="clear" w:color="auto" w:fill="auto"/>
            <w:noWrap/>
            <w:vAlign w:val="bottom"/>
          </w:tcPr>
          <w:p w14:paraId="250934EC" w14:textId="77777777" w:rsidR="00B37854" w:rsidRDefault="006F2966">
            <w:pPr>
              <w:pStyle w:val="NoSpacing"/>
              <w:rPr>
                <w:rFonts w:eastAsia="Times New Roman"/>
                <w:sz w:val="23"/>
                <w:szCs w:val="23"/>
                <w:lang w:eastAsia="en-GB"/>
              </w:rPr>
            </w:pPr>
            <w:r>
              <w:t>(0.41)</w:t>
            </w:r>
          </w:p>
        </w:tc>
        <w:tc>
          <w:tcPr>
            <w:tcW w:w="716"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14:paraId="6D40058B" w14:textId="77777777" w:rsidR="00B37854" w:rsidRDefault="00B37854">
            <w:pPr>
              <w:pStyle w:val="NoSpacing"/>
              <w:rPr>
                <w:vertAlign w:val="superscript"/>
                <w:lang w:eastAsia="en-GB"/>
              </w:rPr>
            </w:pPr>
          </w:p>
        </w:tc>
      </w:tr>
    </w:tbl>
    <w:p w14:paraId="3E551E70" w14:textId="77777777" w:rsidR="00B37854" w:rsidRDefault="006F2966">
      <w:pPr>
        <w:pStyle w:val="TableNote"/>
      </w:pPr>
      <w:r>
        <w:t xml:space="preserve">Note: Columns sum as follows: A = B + E = C + D = D + E + F. Standard errors in parentheses. Subscripts indicate that partial eta-squared is significantly greater than in country </w:t>
      </w:r>
      <w:proofErr w:type="spellStart"/>
      <w:r>
        <w:t>i</w:t>
      </w:r>
      <w:proofErr w:type="spellEnd"/>
      <w:r>
        <w:t xml:space="preserve"> (p&lt;.05), where </w:t>
      </w:r>
      <w:proofErr w:type="spellStart"/>
      <w:r>
        <w:t>i</w:t>
      </w:r>
      <w:proofErr w:type="spellEnd"/>
      <w:r>
        <w:t>, takes values F (France), G (Germany), S (US), K (UK), J (Japan).</w:t>
      </w:r>
    </w:p>
    <w:p w14:paraId="627D81DB" w14:textId="77777777" w:rsidR="00B37854" w:rsidRDefault="00B37854"/>
    <w:p w14:paraId="03EBA03B" w14:textId="77777777" w:rsidR="00B37854" w:rsidRDefault="00B37854"/>
    <w:p w14:paraId="016E999B" w14:textId="77777777" w:rsidR="00B37854" w:rsidRDefault="00B37854"/>
    <w:sectPr w:rsidR="00B37854">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FD99D" w14:textId="77777777" w:rsidR="00EE4283" w:rsidRDefault="00EE4283">
      <w:r>
        <w:separator/>
      </w:r>
    </w:p>
  </w:endnote>
  <w:endnote w:type="continuationSeparator" w:id="0">
    <w:p w14:paraId="0C090AA5" w14:textId="77777777" w:rsidR="00EE4283" w:rsidRDefault="00EE4283">
      <w:r>
        <w:continuationSeparator/>
      </w:r>
    </w:p>
  </w:endnote>
  <w:endnote w:type="continuationNotice" w:id="1">
    <w:p w14:paraId="1E102E82" w14:textId="77777777" w:rsidR="00EE4283" w:rsidRDefault="00EE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0377F" w14:textId="77777777" w:rsidR="00B37854" w:rsidRDefault="00B378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7875061"/>
      <w:docPartObj>
        <w:docPartGallery w:val="Page Numbers (Bottom of Page)"/>
        <w:docPartUnique/>
      </w:docPartObj>
    </w:sdtPr>
    <w:sdtEndPr/>
    <w:sdtContent>
      <w:p w14:paraId="7E60ECE6" w14:textId="77777777" w:rsidR="00B37854" w:rsidRDefault="006F2966">
        <w:pPr>
          <w:pStyle w:val="Footer"/>
        </w:pPr>
        <w:r>
          <w:fldChar w:fldCharType="begin"/>
        </w:r>
        <w:r>
          <w:instrText>PAGE   \* MERGEFORMAT</w:instrText>
        </w:r>
        <w:r>
          <w:fldChar w:fldCharType="separate"/>
        </w:r>
        <w:r>
          <w:t>40</w:t>
        </w:r>
        <w:r>
          <w:fldChar w:fldCharType="end"/>
        </w:r>
      </w:p>
    </w:sdtContent>
  </w:sdt>
  <w:p w14:paraId="676D2512" w14:textId="77777777" w:rsidR="00B37854" w:rsidRDefault="00B378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609F5" w14:textId="77777777" w:rsidR="00B37854" w:rsidRDefault="00B37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D2F2F" w14:textId="77777777" w:rsidR="00EE4283" w:rsidRDefault="00EE4283">
      <w:r>
        <w:separator/>
      </w:r>
    </w:p>
  </w:footnote>
  <w:footnote w:type="continuationSeparator" w:id="0">
    <w:p w14:paraId="71818E1A" w14:textId="77777777" w:rsidR="00EE4283" w:rsidRDefault="00EE4283">
      <w:r>
        <w:continuationSeparator/>
      </w:r>
    </w:p>
  </w:footnote>
  <w:footnote w:type="continuationNotice" w:id="1">
    <w:p w14:paraId="26B8F95E" w14:textId="77777777" w:rsidR="00EE4283" w:rsidRDefault="00EE4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F29B5" w14:textId="77777777" w:rsidR="00B37854" w:rsidRDefault="00B378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42F5F" w14:textId="77777777" w:rsidR="00B37854" w:rsidRDefault="00B37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44CC0"/>
    <w:multiLevelType w:val="multilevel"/>
    <w:tmpl w:val="282A52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757C82"/>
    <w:multiLevelType w:val="multilevel"/>
    <w:tmpl w:val="9B7A2A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D754DB"/>
    <w:multiLevelType w:val="multilevel"/>
    <w:tmpl w:val="56161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4082461"/>
    <w:multiLevelType w:val="multilevel"/>
    <w:tmpl w:val="B13006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66128B"/>
    <w:multiLevelType w:val="multilevel"/>
    <w:tmpl w:val="43F2F9EA"/>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6F4170"/>
    <w:multiLevelType w:val="multilevel"/>
    <w:tmpl w:val="67221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45C252C"/>
    <w:multiLevelType w:val="multilevel"/>
    <w:tmpl w:val="811A38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1B51556"/>
    <w:multiLevelType w:val="multilevel"/>
    <w:tmpl w:val="92EE1F90"/>
    <w:lvl w:ilvl="0">
      <w:start w:val="1"/>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8" w15:restartNumberingAfterBreak="0">
    <w:nsid w:val="624127EC"/>
    <w:multiLevelType w:val="multilevel"/>
    <w:tmpl w:val="989AB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22268B"/>
    <w:multiLevelType w:val="multilevel"/>
    <w:tmpl w:val="D286E8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D7033A"/>
    <w:multiLevelType w:val="multilevel"/>
    <w:tmpl w:val="F96C65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3F21C5"/>
    <w:multiLevelType w:val="multilevel"/>
    <w:tmpl w:val="5AE212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0356098">
    <w:abstractNumId w:val="1"/>
  </w:num>
  <w:num w:numId="2" w16cid:durableId="82651630">
    <w:abstractNumId w:val="7"/>
  </w:num>
  <w:num w:numId="3" w16cid:durableId="1660310728">
    <w:abstractNumId w:val="0"/>
  </w:num>
  <w:num w:numId="4" w16cid:durableId="995063587">
    <w:abstractNumId w:val="3"/>
  </w:num>
  <w:num w:numId="5" w16cid:durableId="1987928281">
    <w:abstractNumId w:val="6"/>
  </w:num>
  <w:num w:numId="6" w16cid:durableId="772163037">
    <w:abstractNumId w:val="11"/>
  </w:num>
  <w:num w:numId="7" w16cid:durableId="958493197">
    <w:abstractNumId w:val="2"/>
  </w:num>
  <w:num w:numId="8" w16cid:durableId="682322322">
    <w:abstractNumId w:val="8"/>
  </w:num>
  <w:num w:numId="9" w16cid:durableId="1810172834">
    <w:abstractNumId w:val="5"/>
  </w:num>
  <w:num w:numId="10" w16cid:durableId="1956936830">
    <w:abstractNumId w:val="10"/>
  </w:num>
  <w:num w:numId="11" w16cid:durableId="1998990275">
    <w:abstractNumId w:val="4"/>
  </w:num>
  <w:num w:numId="12" w16cid:durableId="1291010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NjM2NzQxNDE2MjRW0lEKTi0uzszPAykwqQUAp4M0TCwAAAA="/>
  </w:docVars>
  <w:rsids>
    <w:rsidRoot w:val="00B37854"/>
    <w:rsid w:val="00223E72"/>
    <w:rsid w:val="00365DDA"/>
    <w:rsid w:val="00383AAF"/>
    <w:rsid w:val="0041538E"/>
    <w:rsid w:val="004B5EED"/>
    <w:rsid w:val="00646BBC"/>
    <w:rsid w:val="00647931"/>
    <w:rsid w:val="006D1AC3"/>
    <w:rsid w:val="006F2966"/>
    <w:rsid w:val="00774E87"/>
    <w:rsid w:val="00A24F42"/>
    <w:rsid w:val="00B31983"/>
    <w:rsid w:val="00B37854"/>
    <w:rsid w:val="00B77C60"/>
    <w:rsid w:val="00C36B09"/>
    <w:rsid w:val="00CA2592"/>
    <w:rsid w:val="00CB49EE"/>
    <w:rsid w:val="00D37297"/>
    <w:rsid w:val="00DF5A38"/>
    <w:rsid w:val="00EE4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086F"/>
  <w15:docId w15:val="{A480BD6D-5670-4D56-841F-BA343B60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ind w:firstLine="720"/>
    </w:pPr>
    <w:rPr>
      <w:rFonts w:ascii="Times New Roman" w:hAnsi="Times New Roman" w:cs="Times New Roman"/>
      <w:sz w:val="24"/>
      <w:szCs w:val="24"/>
    </w:rPr>
  </w:style>
  <w:style w:type="paragraph" w:styleId="Heading1">
    <w:name w:val="heading 1"/>
    <w:basedOn w:val="Normal"/>
    <w:next w:val="Normal"/>
    <w:link w:val="Heading1Char1"/>
    <w:uiPriority w:val="9"/>
    <w:qFormat/>
    <w:pPr>
      <w:jc w:val="center"/>
      <w:outlineLvl w:val="0"/>
    </w:pPr>
    <w:rPr>
      <w:b/>
      <w:bCs/>
    </w:rPr>
  </w:style>
  <w:style w:type="paragraph" w:styleId="Heading2">
    <w:name w:val="heading 2"/>
    <w:basedOn w:val="Normal"/>
    <w:next w:val="Normal"/>
    <w:link w:val="Heading2Char1"/>
    <w:uiPriority w:val="9"/>
    <w:unhideWhenUsed/>
    <w:qFormat/>
    <w:pPr>
      <w:keepNext/>
      <w:keepLines/>
      <w:spacing w:before="40" w:after="0" w:line="360" w:lineRule="auto"/>
      <w:ind w:firstLine="0"/>
      <w:jc w:val="both"/>
      <w:outlineLvl w:val="1"/>
    </w:pPr>
    <w:rPr>
      <w:rFonts w:eastAsiaTheme="majorEastAsia"/>
      <w:b/>
      <w:bCs/>
      <w:color w:val="000000" w:themeColor="text1"/>
      <w:lang w:val="en-US"/>
    </w:rPr>
  </w:style>
  <w:style w:type="paragraph" w:styleId="Heading3">
    <w:name w:val="heading 3"/>
    <w:basedOn w:val="Normal"/>
    <w:next w:val="Normal"/>
    <w:link w:val="Heading3Char1"/>
    <w:uiPriority w:val="9"/>
    <w:unhideWhenUsed/>
    <w:qFormat/>
    <w:pPr>
      <w:keepNext/>
      <w:keepLines/>
      <w:spacing w:before="320" w:after="200"/>
      <w:ind w:firstLine="0"/>
      <w:outlineLvl w:val="2"/>
    </w:pPr>
    <w:rPr>
      <w:rFonts w:eastAsia="Arial"/>
      <w:b/>
      <w:bCs/>
      <w:i/>
      <w:iCs/>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1">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1">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1">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1">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1">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1">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1">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1">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1">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1">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1">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1">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1">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1">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1">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1">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1">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1">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1">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1">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1">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1">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2">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2">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2">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2">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2">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2">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2">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2">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2">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2">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2">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2">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2">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2">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2">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2">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2">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2">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2">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2">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2">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2">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2">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2">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2">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2">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2">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2">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2">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2">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2">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2">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2">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2">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2">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2">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2">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2">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2">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2">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2">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2">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2">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2">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2">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2">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2">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2">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2">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2">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2">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2">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2">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2">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2">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2">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2">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2">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2">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2">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2">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2">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2">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2">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2">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2">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2">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2">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2">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2">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2">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2">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2">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2">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2">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2">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2">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2">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2">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2">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2">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2">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2">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13">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3">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3">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3">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3">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3">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3">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3">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3">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3">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3">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3">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3">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3">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3">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3">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3">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3">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3">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3">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3">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3">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3">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3">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3">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3">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3">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3">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3">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3">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3">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3">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3">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3">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3">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Accent113">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3">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3">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3">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3">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3">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3">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3">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3">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3">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3">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3">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3">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3">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3">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3">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3">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3">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3">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3">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3">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3">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3">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3">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3">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3">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3">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3">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3">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3">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3">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3">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3">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3">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3">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3">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3">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3">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3">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3">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3">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3">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3">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3">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3">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3">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3">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3">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3Char1">
    <w:name w:val="Heading 3 Char1"/>
    <w:basedOn w:val="DefaultParagraphFont"/>
    <w:link w:val="Heading3"/>
    <w:uiPriority w:val="9"/>
    <w:rPr>
      <w:rFonts w:ascii="Times New Roman" w:eastAsia="Arial" w:hAnsi="Times New Roman" w:cs="Times New Roman"/>
      <w:b/>
      <w:bCs/>
      <w:i/>
      <w:iCs/>
      <w:sz w:val="24"/>
      <w:szCs w:val="24"/>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rPr>
      <w:rFonts w:ascii="Times New Roman" w:hAnsi="Times New Roman" w:cs="Times New Roman"/>
      <w:sz w:val="24"/>
      <w:szCs w:val="24"/>
      <w:lang w:val="en-US"/>
    </w:r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link w:val="CaptionChar1"/>
    <w:uiPriority w:val="35"/>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4">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4">
    <w:name w:val="Grid Table 1 Light - Accent 1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4">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4">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4">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4">
    <w:name w:val="Grid Table 1 Light - Accent 51"/>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4">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4">
    <w:name w:val="Grid Table 2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4">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4">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4">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4">
    <w:name w:val="Grid Table 2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4">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4">
    <w:name w:val="Grid Table 3 - Accent 1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4">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4">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4">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4">
    <w:name w:val="Grid Table 3 - Accent 51"/>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4">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4">
    <w:name w:val="Grid Table 4 - Accent 1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4">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4">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4">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4">
    <w:name w:val="Grid Table 4 - Accent 51"/>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4">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4">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4">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4">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4">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4">
    <w:name w:val="Grid Table 6 Colorful - Accent 1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4">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4">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4">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4">
    <w:name w:val="Grid Table 6 Colorful - Accent 51"/>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4">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4">
    <w:name w:val="Grid Table 7 Colorful - Accent 1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4">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4">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4">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4">
    <w:name w:val="Grid Table 7 Colorful - Accent 51"/>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4">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4">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4">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4">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4">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4">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4">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4">
    <w:name w:val="List Table 2 - Accent 1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4">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4">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4">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4">
    <w:name w:val="List Table 2 - Accent 51"/>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4">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4">
    <w:name w:val="List Table 3 - Accent 1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4">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4">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4">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4">
    <w:name w:val="List Table 3 - Accent 51"/>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4">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4">
    <w:name w:val="List Table 4 - Accent 1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4">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4">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4">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4">
    <w:name w:val="List Table 4 - Accent 51"/>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4">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4">
    <w:name w:val="List Table 5 Dark - Accent 1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4">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4">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4">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4">
    <w:name w:val="List Table 5 Dark - Accent 51"/>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4">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4">
    <w:name w:val="List Table 6 Colorful - Accent 1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4">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4">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4">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4">
    <w:name w:val="List Table 6 Colorful - Accent 51"/>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4">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4">
    <w:name w:val="List Table 7 Colorful - Accent 1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4">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4">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4">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4">
    <w:name w:val="List Table 7 Colorful - Accent 51"/>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4">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FootnoteText">
    <w:name w:val="footnote text"/>
    <w:basedOn w:val="Normal"/>
    <w:link w:val="FootnoteTextChar2"/>
    <w:uiPriority w:val="99"/>
    <w:unhideWhenUsed/>
    <w:pPr>
      <w:spacing w:after="0" w:line="240" w:lineRule="auto"/>
    </w:pPr>
    <w:rPr>
      <w:sz w:val="20"/>
      <w:szCs w:val="20"/>
    </w:rPr>
  </w:style>
  <w:style w:type="character" w:customStyle="1" w:styleId="FootnoteTextChar2">
    <w:name w:val="Footnote Text Char2"/>
    <w:basedOn w:val="DefaultParagraphFont"/>
    <w:link w:val="FootnoteText"/>
    <w:uiPriority w:val="99"/>
    <w:semiHidden/>
    <w:rPr>
      <w:sz w:val="20"/>
      <w:szCs w:val="20"/>
    </w:rPr>
  </w:style>
  <w:style w:type="character" w:styleId="FootnoteReference">
    <w:name w:val="footnote reference"/>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1Char">
    <w:name w:val="Heading 1 Char"/>
    <w:basedOn w:val="DefaultParagraphFont"/>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semiHidden/>
    <w:rPr>
      <w:rFonts w:asciiTheme="majorHAnsi" w:eastAsiaTheme="majorEastAsia" w:hAnsiTheme="majorHAnsi" w:cstheme="majorBidi"/>
      <w:color w:val="2F5496" w:themeColor="accent1" w:themeShade="BF"/>
      <w:sz w:val="26"/>
      <w:szCs w:val="26"/>
    </w:rPr>
  </w:style>
  <w:style w:type="character" w:customStyle="1" w:styleId="FootnoteTextChar1">
    <w:name w:val="Footnote Text Char1"/>
    <w:uiPriority w:val="99"/>
    <w:rPr>
      <w:sz w:val="18"/>
    </w:rPr>
  </w:style>
  <w:style w:type="character" w:customStyle="1" w:styleId="Heading1Char1">
    <w:name w:val="Heading 1 Char1"/>
    <w:basedOn w:val="DefaultParagraphFont"/>
    <w:link w:val="Heading1"/>
    <w:uiPriority w:val="9"/>
    <w:rPr>
      <w:rFonts w:ascii="Times New Roman" w:hAnsi="Times New Roman" w:cs="Times New Roman"/>
      <w:b/>
      <w:bCs/>
      <w:sz w:val="24"/>
      <w:szCs w:val="24"/>
    </w:rPr>
  </w:style>
  <w:style w:type="character" w:customStyle="1" w:styleId="Heading2Char1">
    <w:name w:val="Heading 2 Char1"/>
    <w:basedOn w:val="DefaultParagraphFont"/>
    <w:link w:val="Heading2"/>
    <w:uiPriority w:val="9"/>
    <w:rPr>
      <w:rFonts w:ascii="Times New Roman" w:eastAsiaTheme="majorEastAsia" w:hAnsi="Times New Roman" w:cs="Times New Roman"/>
      <w:b/>
      <w:bCs/>
      <w:color w:val="000000" w:themeColor="text1"/>
      <w:sz w:val="24"/>
      <w:szCs w:val="24"/>
      <w:lang w:val="en-US"/>
    </w:rPr>
  </w:style>
  <w:style w:type="paragraph" w:styleId="Header">
    <w:name w:val="header"/>
    <w:basedOn w:val="Normal"/>
    <w:link w:val="HeaderChar2"/>
    <w:uiPriority w:val="99"/>
    <w:unhideWhenUsed/>
    <w:pPr>
      <w:tabs>
        <w:tab w:val="center" w:pos="4513"/>
        <w:tab w:val="right" w:pos="9026"/>
      </w:tabs>
      <w:spacing w:after="0" w:line="240" w:lineRule="auto"/>
    </w:pPr>
  </w:style>
  <w:style w:type="character" w:customStyle="1" w:styleId="HeaderChar2">
    <w:name w:val="Header Char2"/>
    <w:basedOn w:val="DefaultParagraphFont"/>
    <w:link w:val="Header"/>
    <w:uiPriority w:val="99"/>
  </w:style>
  <w:style w:type="paragraph" w:styleId="Footer">
    <w:name w:val="footer"/>
    <w:basedOn w:val="Normal"/>
    <w:link w:val="FooterChar2"/>
    <w:uiPriority w:val="99"/>
    <w:unhideWhenUsed/>
    <w:pPr>
      <w:tabs>
        <w:tab w:val="center" w:pos="4513"/>
        <w:tab w:val="right" w:pos="9026"/>
      </w:tabs>
      <w:spacing w:after="0" w:line="240" w:lineRule="auto"/>
    </w:pPr>
  </w:style>
  <w:style w:type="character" w:customStyle="1" w:styleId="FooterChar2">
    <w:name w:val="Footer Char2"/>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CitaviBibliographyEntry">
    <w:name w:val="Citavi Bibliography Entry"/>
    <w:basedOn w:val="Normal"/>
    <w:link w:val="CitaviBibliographyEntryZchn"/>
    <w:uiPriority w:val="99"/>
    <w:qFormat/>
    <w:pPr>
      <w:tabs>
        <w:tab w:val="left" w:pos="283"/>
      </w:tabs>
      <w:spacing w:after="60"/>
      <w:ind w:left="283" w:hanging="283"/>
      <w:jc w:val="both"/>
    </w:pPr>
    <w:rPr>
      <w:lang w:val="en-US"/>
    </w:rPr>
  </w:style>
  <w:style w:type="character" w:customStyle="1" w:styleId="CitaviBibliographyEntryZchn">
    <w:name w:val="Citavi Bibliography Entry Zchn"/>
    <w:basedOn w:val="DefaultParagraphFont"/>
    <w:link w:val="CitaviBibliographyEntry"/>
    <w:uiPriority w:val="99"/>
    <w:qFormat/>
    <w:rPr>
      <w:rFonts w:ascii="Times New Roman" w:hAnsi="Times New Roman" w:cs="Times New Roman"/>
      <w:lang w:val="en-US"/>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erChar1">
    <w:name w:val="Header Char1"/>
    <w:basedOn w:val="DefaultParagraphFont"/>
    <w:uiPriority w:val="99"/>
  </w:style>
  <w:style w:type="character" w:customStyle="1" w:styleId="FooterChar1">
    <w:name w:val="Footer Char1"/>
    <w:basedOn w:val="DefaultParagraphFont"/>
    <w:uiPriority w:val="99"/>
  </w:style>
  <w:style w:type="character" w:customStyle="1" w:styleId="1">
    <w:name w:val="未解決のメンション1"/>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pPr>
      <w:spacing w:after="0" w:line="240" w:lineRule="auto"/>
    </w:pPr>
  </w:style>
  <w:style w:type="character" w:customStyle="1" w:styleId="contribdegrees">
    <w:name w:val="contribdegrees"/>
    <w:basedOn w:val="DefaultParagraphFont"/>
  </w:style>
  <w:style w:type="character" w:customStyle="1" w:styleId="CaptionChar1">
    <w:name w:val="Caption Char1"/>
    <w:basedOn w:val="DefaultParagraphFont"/>
    <w:link w:val="Caption"/>
    <w:uiPriority w:val="35"/>
    <w:rPr>
      <w:b/>
      <w:bCs/>
      <w:color w:val="4472C4" w:themeColor="accent1"/>
      <w:sz w:val="18"/>
      <w:szCs w:val="18"/>
    </w:rPr>
  </w:style>
  <w:style w:type="character" w:customStyle="1" w:styleId="docdata">
    <w:name w:val="docdata"/>
    <w:basedOn w:val="DefaultParagraphFont"/>
  </w:style>
  <w:style w:type="paragraph" w:customStyle="1" w:styleId="pf0">
    <w:name w:val="pf0"/>
    <w:basedOn w:val="Normal"/>
    <w:pPr>
      <w:spacing w:before="100" w:beforeAutospacing="1" w:after="100" w:afterAutospacing="1" w:line="240" w:lineRule="auto"/>
    </w:pPr>
    <w:rPr>
      <w:rFonts w:eastAsia="Times New Roman"/>
      <w:lang w:eastAsia="en-GB"/>
    </w:rPr>
  </w:style>
  <w:style w:type="character" w:customStyle="1" w:styleId="cf01">
    <w:name w:val="cf01"/>
    <w:basedOn w:val="DefaultParagraphFont"/>
    <w:rPr>
      <w:rFonts w:ascii="Segoe UI" w:hAnsi="Segoe UI" w:cs="Segoe UI" w:hint="default"/>
      <w:sz w:val="18"/>
      <w:szCs w:val="18"/>
    </w:rPr>
  </w:style>
  <w:style w:type="paragraph" w:styleId="NormalWeb">
    <w:name w:val="Normal (Web)"/>
    <w:basedOn w:val="Normal"/>
    <w:uiPriority w:val="99"/>
    <w:unhideWhenUsed/>
    <w:pPr>
      <w:spacing w:before="100" w:beforeAutospacing="1" w:after="100" w:afterAutospacing="1" w:line="240" w:lineRule="auto"/>
    </w:pPr>
    <w:rPr>
      <w:rFonts w:eastAsia="Times New Roman"/>
      <w:lang w:val="en-US"/>
    </w:rPr>
  </w:style>
  <w:style w:type="character" w:customStyle="1" w:styleId="markedcontent">
    <w:name w:val="markedcontent"/>
    <w:basedOn w:val="DefaultParagraphFont"/>
  </w:style>
  <w:style w:type="character" w:customStyle="1" w:styleId="person-group">
    <w:name w:val="person-group"/>
    <w:basedOn w:val="DefaultParagraphFont"/>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u-visually-hidden">
    <w:name w:val="u-visually-hidden"/>
    <w:basedOn w:val="DefaultParagraphFont"/>
  </w:style>
  <w:style w:type="paragraph" w:customStyle="1" w:styleId="TableNote">
    <w:name w:val="Table Note"/>
    <w:basedOn w:val="Normal"/>
    <w:link w:val="TableNoteChar"/>
    <w:qFormat/>
    <w:pPr>
      <w:ind w:firstLine="0"/>
    </w:pPr>
    <w:rPr>
      <w:shd w:val="clear" w:color="auto" w:fill="FFFFFF"/>
    </w:rPr>
  </w:style>
  <w:style w:type="character" w:customStyle="1" w:styleId="TableNoteChar">
    <w:name w:val="Table Note Char"/>
    <w:basedOn w:val="DefaultParagraphFont"/>
    <w:link w:val="TableNote"/>
    <w:rPr>
      <w:rFonts w:ascii="Times New Roman" w:hAnsi="Times New Roman" w:cs="Times New Roman"/>
      <w:sz w:val="24"/>
      <w:szCs w:val="24"/>
    </w:rPr>
  </w:style>
  <w:style w:type="paragraph" w:customStyle="1" w:styleId="Tableheader">
    <w:name w:val="Table header"/>
    <w:basedOn w:val="Normal"/>
    <w:link w:val="TableheaderChar"/>
    <w:qFormat/>
    <w:pPr>
      <w:ind w:firstLine="0"/>
    </w:pPr>
  </w:style>
  <w:style w:type="character" w:customStyle="1" w:styleId="TableheaderChar">
    <w:name w:val="Table header Char"/>
    <w:basedOn w:val="DefaultParagraphFont"/>
    <w:link w:val="Tableheader"/>
    <w:rPr>
      <w:rFonts w:ascii="Times New Roman" w:hAnsi="Times New Roman" w:cs="Times New Roman"/>
      <w:sz w:val="24"/>
      <w:szCs w:val="24"/>
    </w:rPr>
  </w:style>
  <w:style w:type="paragraph" w:customStyle="1" w:styleId="Tableposition">
    <w:name w:val="Table position"/>
    <w:basedOn w:val="Tableheader"/>
    <w:link w:val="TablepositionChar"/>
    <w:qFormat/>
    <w:pPr>
      <w:jc w:val="center"/>
    </w:pPr>
  </w:style>
  <w:style w:type="character" w:customStyle="1" w:styleId="TablepositionChar">
    <w:name w:val="Table position Char"/>
    <w:basedOn w:val="TableheaderChar"/>
    <w:link w:val="Tablepositio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apa.12449" TargetMode="External"/><Relationship Id="rId13" Type="http://schemas.openxmlformats.org/officeDocument/2006/relationships/footer" Target="footer2.xml"/><Relationship Id="rId72" Type="http://schemas.openxmlformats.org/officeDocument/2006/relationships/image" Target="media/image60.png"/><Relationship Id="rId3" Type="http://schemas.openxmlformats.org/officeDocument/2006/relationships/styles" Target="styles.xml"/><Relationship Id="rId68" Type="http://schemas.openxmlformats.org/officeDocument/2006/relationships/image" Target="media/image40.png"/><Relationship Id="rId7" Type="http://schemas.openxmlformats.org/officeDocument/2006/relationships/endnotes" Target="endnotes.xml"/><Relationship Id="rId12" Type="http://schemas.openxmlformats.org/officeDocument/2006/relationships/footer" Target="footer1.xml"/><Relationship Id="rId71"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1.png"/><Relationship Id="rId70"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doi.org/10.4992/jjpsy.90.1822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ussellsage.org/sites/default/files/duncan_murnane_online_appendix.pdf" TargetMode="External"/><Relationship Id="rId14" Type="http://schemas.openxmlformats.org/officeDocument/2006/relationships/header" Target="header2.xml"/><Relationship Id="rId6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Arial"/>
      </a:majorFont>
      <a:minorFont>
        <a:latin typeface="Calibri"/>
        <a:ea typeface="ＭＳ 明朝"/>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08550-AD93-4FB3-B986-E44E7ABF0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6556</Words>
  <Characters>37373</Characters>
  <Application>Microsoft Office Word</Application>
  <DocSecurity>0</DocSecurity>
  <Lines>311</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Jascha Dräger</dc:creator>
  <cp:keywords/>
  <dc:description/>
  <cp:lastModifiedBy>Angela Labistre Champion</cp:lastModifiedBy>
  <cp:revision>2</cp:revision>
  <dcterms:created xsi:type="dcterms:W3CDTF">2024-10-28T18:45:00Z</dcterms:created>
  <dcterms:modified xsi:type="dcterms:W3CDTF">2024-10-28T18:45:00Z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CloudProjectKey=lkan9eyoe667dxyiquzjzc1g6rcfgr5m5lo57b0v1i5r; ProjectName=DICE - WP1(2)</vt:lpwstr>
  </property>
  <property fmtid="{D5CDD505-2E9C-101B-9397-08002B2CF9AE}" pid="3" name="CitaviDocumentProperty_7">
    <vt:lpwstr>DICE - WP1(2)</vt:lpwstr>
  </property>
  <property fmtid="{D5CDD505-2E9C-101B-9397-08002B2CF9AE}" pid="4" name="CitaviDocumentProperty_0">
    <vt:lpwstr>f1ed8f7d-1c65-4f06-ad48-3e96e725bea1</vt:lpwstr>
  </property>
  <property fmtid="{D5CDD505-2E9C-101B-9397-08002B2CF9AE}" pid="5" name="MSIP_Label_defa4170-0d19-0005-0004-bc88714345d2_Enabled">
    <vt:lpwstr>true</vt:lpwstr>
  </property>
  <property fmtid="{D5CDD505-2E9C-101B-9397-08002B2CF9AE}" pid="6" name="MSIP_Label_defa4170-0d19-0005-0004-bc88714345d2_SetDate">
    <vt:lpwstr>2024-03-06T13:34:08Z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89e77033-8876-4ceb-8259-983014a016a2</vt:lpwstr>
  </property>
  <property fmtid="{D5CDD505-2E9C-101B-9397-08002B2CF9AE}" pid="10" name="MSIP_Label_defa4170-0d19-0005-0004-bc88714345d2_ActionId">
    <vt:lpwstr>d0cb6adf-c72f-47a0-86e3-1a0959051684</vt:lpwstr>
  </property>
  <property fmtid="{D5CDD505-2E9C-101B-9397-08002B2CF9AE}" pid="11" name="MSIP_Label_defa4170-0d19-0005-0004-bc88714345d2_ContentBits">
    <vt:lpwstr>0</vt:lpwstr>
  </property>
</Properties>
</file>