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E6544" w14:textId="2156B3CB" w:rsidR="004A66B5" w:rsidRPr="004A66B5" w:rsidRDefault="004A66B5" w:rsidP="00A2369A">
      <w:pPr>
        <w:pStyle w:val="Heading2"/>
        <w:numPr>
          <w:ilvl w:val="0"/>
          <w:numId w:val="0"/>
        </w:numPr>
        <w:ind w:left="567" w:hanging="567"/>
      </w:pPr>
      <w:r w:rsidRPr="004A66B5">
        <w:t xml:space="preserve">Supplementary Table </w:t>
      </w:r>
      <w:r w:rsidR="00026B35">
        <w:t>4</w:t>
      </w:r>
      <w:r w:rsidRPr="004A66B5">
        <w:t>. Prevalence of TTV and TTMV in pregnant individuals with or without a history of PTB.</w:t>
      </w:r>
    </w:p>
    <w:p w14:paraId="25848E62" w14:textId="3983CAB1" w:rsidR="00B619F9" w:rsidRPr="00B619F9" w:rsidRDefault="004A66B5" w:rsidP="00B619F9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contextualSpacing/>
        <w:jc w:val="both"/>
        <w:rPr>
          <w:rFonts w:cs="Times New Roman"/>
          <w:bCs/>
          <w:color w:val="000000"/>
          <w:szCs w:val="24"/>
        </w:rPr>
      </w:pPr>
      <w:r w:rsidRPr="004A66B5">
        <w:rPr>
          <w:rFonts w:cs="Times New Roman"/>
          <w:szCs w:val="24"/>
        </w:rPr>
        <w:t>The number of samples for</w:t>
      </w:r>
      <w:r>
        <w:rPr>
          <w:rFonts w:cs="Times New Roman"/>
          <w:szCs w:val="24"/>
        </w:rPr>
        <w:t xml:space="preserve"> each trimester and sample type per birth outcome group are reported in Figure </w:t>
      </w:r>
      <w:r w:rsidR="00DA2EC8">
        <w:rPr>
          <w:rFonts w:cs="Times New Roman"/>
          <w:szCs w:val="24"/>
        </w:rPr>
        <w:t>1</w:t>
      </w:r>
      <w:bookmarkStart w:id="0" w:name="_GoBack"/>
      <w:bookmarkEnd w:id="0"/>
      <w:r>
        <w:rPr>
          <w:rFonts w:cs="Times New Roman"/>
          <w:szCs w:val="24"/>
        </w:rPr>
        <w:t xml:space="preserve">. </w:t>
      </w:r>
      <w:r w:rsidRPr="00E25CEE">
        <w:rPr>
          <w:szCs w:val="24"/>
        </w:rPr>
        <w:t>P-values were calculated using Chi-squared or Fisher’s exact tests.</w:t>
      </w:r>
      <w:r w:rsidRPr="00E25CEE">
        <w:rPr>
          <w:rFonts w:cs="Times New Roman"/>
          <w:bCs/>
          <w:color w:val="000000"/>
          <w:szCs w:val="24"/>
        </w:rPr>
        <w:t xml:space="preserve"> </w:t>
      </w:r>
      <w:r>
        <w:rPr>
          <w:rFonts w:cs="Times New Roman"/>
          <w:bCs/>
          <w:color w:val="000000"/>
          <w:szCs w:val="24"/>
        </w:rPr>
        <w:t>Abbreviations: PTB, preterm birth</w:t>
      </w:r>
    </w:p>
    <w:p w14:paraId="69570B22" w14:textId="77777777" w:rsidR="00B619F9" w:rsidRPr="00B619F9" w:rsidRDefault="00B619F9" w:rsidP="00B619F9">
      <w:pPr>
        <w:spacing w:before="0" w:after="200" w:line="276" w:lineRule="auto"/>
        <w:rPr>
          <w:rFonts w:cs="Times New Roman"/>
          <w:szCs w:val="24"/>
        </w:rPr>
      </w:pPr>
    </w:p>
    <w:tbl>
      <w:tblPr>
        <w:tblStyle w:val="TableGrid"/>
        <w:tblW w:w="829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56"/>
        <w:gridCol w:w="1656"/>
        <w:gridCol w:w="1656"/>
        <w:gridCol w:w="1170"/>
      </w:tblGrid>
      <w:tr w:rsidR="004A66B5" w:rsidRPr="00E25CEE" w14:paraId="2294A3EE" w14:textId="77777777" w:rsidTr="00636332">
        <w:trPr>
          <w:trHeight w:val="562"/>
          <w:jc w:val="center"/>
        </w:trPr>
        <w:tc>
          <w:tcPr>
            <w:tcW w:w="2160" w:type="dxa"/>
            <w:tcBorders>
              <w:top w:val="single" w:sz="4" w:space="0" w:color="auto"/>
            </w:tcBorders>
          </w:tcPr>
          <w:p w14:paraId="2EFB6A08" w14:textId="77777777" w:rsidR="004A66B5" w:rsidRPr="00E25CEE" w:rsidRDefault="004A66B5" w:rsidP="00636332">
            <w:pPr>
              <w:spacing w:before="0" w:after="0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7E1F7890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b/>
                <w:bCs/>
                <w:szCs w:val="24"/>
              </w:rPr>
            </w:pPr>
            <w:r w:rsidRPr="00E25CEE">
              <w:rPr>
                <w:rFonts w:cs="Times New Roman"/>
                <w:b/>
                <w:bCs/>
                <w:szCs w:val="24"/>
              </w:rPr>
              <w:t xml:space="preserve">All </w:t>
            </w:r>
            <w:r>
              <w:rPr>
                <w:rFonts w:cs="Times New Roman"/>
                <w:b/>
                <w:bCs/>
                <w:szCs w:val="24"/>
              </w:rPr>
              <w:t>parity ≥1</w:t>
            </w:r>
          </w:p>
          <w:p w14:paraId="18612D57" w14:textId="77777777" w:rsidR="004A66B5" w:rsidRPr="00A31C8D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(n=46)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315345A" w14:textId="77777777" w:rsidR="004A66B5" w:rsidRPr="00A31C8D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 w:rsidRPr="00E25CEE">
              <w:rPr>
                <w:rFonts w:cs="Times New Roman"/>
                <w:b/>
                <w:bCs/>
                <w:szCs w:val="24"/>
              </w:rPr>
              <w:t xml:space="preserve">No prior </w:t>
            </w:r>
            <w:r>
              <w:rPr>
                <w:rFonts w:cs="Times New Roman"/>
                <w:b/>
                <w:bCs/>
                <w:szCs w:val="24"/>
              </w:rPr>
              <w:t>PTB</w:t>
            </w:r>
            <w:r w:rsidRPr="00E25CEE">
              <w:rPr>
                <w:rFonts w:cs="Times New Roman"/>
                <w:b/>
                <w:bCs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(n=35)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3F86410E" w14:textId="77777777" w:rsidR="004A66B5" w:rsidRPr="00A31C8D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 w:rsidRPr="00E25CEE">
              <w:rPr>
                <w:rFonts w:cs="Times New Roman"/>
                <w:b/>
                <w:bCs/>
                <w:szCs w:val="24"/>
              </w:rPr>
              <w:t xml:space="preserve">Prior </w:t>
            </w:r>
            <w:r>
              <w:rPr>
                <w:rFonts w:cs="Times New Roman"/>
                <w:b/>
                <w:bCs/>
                <w:szCs w:val="24"/>
              </w:rPr>
              <w:t>PTB</w:t>
            </w:r>
            <w:r w:rsidRPr="00E25CEE">
              <w:rPr>
                <w:rFonts w:cs="Times New Roman"/>
                <w:b/>
                <w:bCs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(n=11)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C7A8031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4A66B5" w:rsidRPr="00E25CEE" w14:paraId="58B85D10" w14:textId="77777777" w:rsidTr="00636332">
        <w:trPr>
          <w:trHeight w:val="60"/>
          <w:jc w:val="center"/>
        </w:trPr>
        <w:tc>
          <w:tcPr>
            <w:tcW w:w="2160" w:type="dxa"/>
            <w:tcBorders>
              <w:bottom w:val="single" w:sz="4" w:space="0" w:color="auto"/>
            </w:tcBorders>
          </w:tcPr>
          <w:p w14:paraId="3B61A9EB" w14:textId="77777777" w:rsidR="004A66B5" w:rsidRPr="00E25CEE" w:rsidRDefault="004A66B5" w:rsidP="00636332">
            <w:pPr>
              <w:spacing w:before="0" w:after="0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C068A6" w14:textId="77777777" w:rsidR="004A66B5" w:rsidRPr="00A31C8D" w:rsidRDefault="004A66B5" w:rsidP="00636332">
            <w:pPr>
              <w:spacing w:before="0" w:after="0"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Prevalence, %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7B7EB2" w14:textId="77777777" w:rsidR="004A66B5" w:rsidRPr="004B5B4B" w:rsidRDefault="004A66B5" w:rsidP="00636332">
            <w:pPr>
              <w:spacing w:before="0" w:after="0"/>
              <w:jc w:val="center"/>
              <w:rPr>
                <w:rFonts w:cs="Times New Roman"/>
                <w:bCs/>
                <w:szCs w:val="24"/>
              </w:rPr>
            </w:pPr>
            <w:r w:rsidRPr="004B5B4B">
              <w:rPr>
                <w:rFonts w:cs="Times New Roman"/>
                <w:bCs/>
                <w:szCs w:val="24"/>
              </w:rPr>
              <w:t>p-value</w:t>
            </w:r>
          </w:p>
        </w:tc>
      </w:tr>
      <w:tr w:rsidR="004A66B5" w:rsidRPr="00E25CEE" w14:paraId="5FEA3E71" w14:textId="77777777" w:rsidTr="00636332">
        <w:trPr>
          <w:trHeight w:val="253"/>
          <w:jc w:val="center"/>
        </w:trPr>
        <w:tc>
          <w:tcPr>
            <w:tcW w:w="2160" w:type="dxa"/>
            <w:tcBorders>
              <w:top w:val="single" w:sz="4" w:space="0" w:color="auto"/>
            </w:tcBorders>
          </w:tcPr>
          <w:p w14:paraId="33D705F5" w14:textId="77777777" w:rsidR="004A66B5" w:rsidRPr="00E25CEE" w:rsidRDefault="004A66B5" w:rsidP="00636332">
            <w:pPr>
              <w:spacing w:before="0" w:after="0"/>
              <w:rPr>
                <w:rFonts w:cs="Times New Roman"/>
                <w:b/>
                <w:bCs/>
                <w:szCs w:val="24"/>
              </w:rPr>
            </w:pPr>
            <w:r w:rsidRPr="00E25CEE">
              <w:rPr>
                <w:rFonts w:cs="Times New Roman"/>
                <w:b/>
                <w:bCs/>
                <w:szCs w:val="24"/>
              </w:rPr>
              <w:t>TTV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5B0C44FF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0BFBEEF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570C9790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1F46C2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</w:tr>
      <w:tr w:rsidR="004A66B5" w:rsidRPr="00E25CEE" w14:paraId="110570B3" w14:textId="77777777" w:rsidTr="00636332">
        <w:trPr>
          <w:trHeight w:val="253"/>
          <w:jc w:val="center"/>
        </w:trPr>
        <w:tc>
          <w:tcPr>
            <w:tcW w:w="2160" w:type="dxa"/>
            <w:vAlign w:val="center"/>
          </w:tcPr>
          <w:p w14:paraId="386A5735" w14:textId="77777777" w:rsidR="004A66B5" w:rsidRPr="00E25CEE" w:rsidRDefault="004A66B5" w:rsidP="00636332">
            <w:pPr>
              <w:spacing w:before="0"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  <w:r w:rsidRPr="005E4E8F">
              <w:rPr>
                <w:rFonts w:cs="Times New Roman"/>
                <w:szCs w:val="24"/>
                <w:vertAlign w:val="superscript"/>
              </w:rPr>
              <w:t>nd</w:t>
            </w:r>
            <w:r>
              <w:rPr>
                <w:rFonts w:cs="Times New Roman"/>
                <w:szCs w:val="24"/>
              </w:rPr>
              <w:t xml:space="preserve"> trimester</w:t>
            </w:r>
            <w:r w:rsidRPr="00E25CEE">
              <w:rPr>
                <w:rFonts w:cs="Times New Roman"/>
                <w:szCs w:val="24"/>
              </w:rPr>
              <w:t xml:space="preserve"> plasma</w:t>
            </w:r>
          </w:p>
        </w:tc>
        <w:tc>
          <w:tcPr>
            <w:tcW w:w="1656" w:type="dxa"/>
          </w:tcPr>
          <w:p w14:paraId="62A06425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85</w:t>
            </w:r>
          </w:p>
        </w:tc>
        <w:tc>
          <w:tcPr>
            <w:tcW w:w="1656" w:type="dxa"/>
          </w:tcPr>
          <w:p w14:paraId="3E2EBBC1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86</w:t>
            </w:r>
          </w:p>
        </w:tc>
        <w:tc>
          <w:tcPr>
            <w:tcW w:w="1656" w:type="dxa"/>
          </w:tcPr>
          <w:p w14:paraId="21E5AC90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82</w:t>
            </w:r>
          </w:p>
        </w:tc>
        <w:tc>
          <w:tcPr>
            <w:tcW w:w="1170" w:type="dxa"/>
          </w:tcPr>
          <w:p w14:paraId="0319D4CD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 w:rsidRPr="00E25CEE">
              <w:rPr>
                <w:rFonts w:cs="Times New Roman"/>
                <w:szCs w:val="24"/>
              </w:rPr>
              <w:t>0.75</w:t>
            </w:r>
          </w:p>
        </w:tc>
      </w:tr>
      <w:tr w:rsidR="004A66B5" w:rsidRPr="00E25CEE" w14:paraId="4F412EE0" w14:textId="77777777" w:rsidTr="00636332">
        <w:trPr>
          <w:trHeight w:val="253"/>
          <w:jc w:val="center"/>
        </w:trPr>
        <w:tc>
          <w:tcPr>
            <w:tcW w:w="2160" w:type="dxa"/>
            <w:vAlign w:val="center"/>
          </w:tcPr>
          <w:p w14:paraId="18C14DA9" w14:textId="77777777" w:rsidR="004A66B5" w:rsidRPr="00E25CEE" w:rsidRDefault="004A66B5" w:rsidP="00636332">
            <w:pPr>
              <w:spacing w:before="0"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  <w:r w:rsidRPr="005E4E8F">
              <w:rPr>
                <w:rFonts w:cs="Times New Roman"/>
                <w:szCs w:val="24"/>
                <w:vertAlign w:val="superscript"/>
              </w:rPr>
              <w:t>rd</w:t>
            </w:r>
            <w:r>
              <w:rPr>
                <w:rFonts w:cs="Times New Roman"/>
                <w:szCs w:val="24"/>
              </w:rPr>
              <w:t xml:space="preserve"> trimester</w:t>
            </w:r>
            <w:r w:rsidRPr="00E25CEE">
              <w:rPr>
                <w:rFonts w:cs="Times New Roman"/>
                <w:szCs w:val="24"/>
              </w:rPr>
              <w:t xml:space="preserve"> plasma</w:t>
            </w:r>
          </w:p>
        </w:tc>
        <w:tc>
          <w:tcPr>
            <w:tcW w:w="1656" w:type="dxa"/>
          </w:tcPr>
          <w:p w14:paraId="4ACD1393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71</w:t>
            </w:r>
          </w:p>
        </w:tc>
        <w:tc>
          <w:tcPr>
            <w:tcW w:w="1656" w:type="dxa"/>
          </w:tcPr>
          <w:p w14:paraId="3874DDAC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72</w:t>
            </w:r>
          </w:p>
        </w:tc>
        <w:tc>
          <w:tcPr>
            <w:tcW w:w="1656" w:type="dxa"/>
          </w:tcPr>
          <w:p w14:paraId="7668DF35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67</w:t>
            </w:r>
          </w:p>
        </w:tc>
        <w:tc>
          <w:tcPr>
            <w:tcW w:w="1170" w:type="dxa"/>
          </w:tcPr>
          <w:p w14:paraId="3047D849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 w:rsidRPr="00E25CEE">
              <w:rPr>
                <w:rFonts w:cs="Times New Roman"/>
                <w:szCs w:val="24"/>
              </w:rPr>
              <w:t>0.78</w:t>
            </w:r>
          </w:p>
        </w:tc>
      </w:tr>
      <w:tr w:rsidR="004A66B5" w:rsidRPr="00E25CEE" w14:paraId="37D61B39" w14:textId="77777777" w:rsidTr="00636332">
        <w:trPr>
          <w:trHeight w:val="253"/>
          <w:jc w:val="center"/>
        </w:trPr>
        <w:tc>
          <w:tcPr>
            <w:tcW w:w="2160" w:type="dxa"/>
            <w:vAlign w:val="center"/>
          </w:tcPr>
          <w:p w14:paraId="12B036B9" w14:textId="77777777" w:rsidR="004A66B5" w:rsidRPr="00E25CEE" w:rsidRDefault="004A66B5" w:rsidP="00636332">
            <w:pPr>
              <w:spacing w:before="0" w:after="0"/>
              <w:rPr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  <w:r w:rsidRPr="005E4E8F">
              <w:rPr>
                <w:rFonts w:cs="Times New Roman"/>
                <w:szCs w:val="24"/>
                <w:vertAlign w:val="superscript"/>
              </w:rPr>
              <w:t>nd</w:t>
            </w:r>
            <w:r>
              <w:rPr>
                <w:rFonts w:cs="Times New Roman"/>
                <w:szCs w:val="24"/>
              </w:rPr>
              <w:t xml:space="preserve"> trimester</w:t>
            </w:r>
            <w:r w:rsidRPr="00E25CEE">
              <w:rPr>
                <w:rFonts w:cs="Times New Roman"/>
                <w:szCs w:val="24"/>
              </w:rPr>
              <w:t xml:space="preserve"> saliva</w:t>
            </w:r>
          </w:p>
        </w:tc>
        <w:tc>
          <w:tcPr>
            <w:tcW w:w="1656" w:type="dxa"/>
          </w:tcPr>
          <w:p w14:paraId="0D30078A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77</w:t>
            </w:r>
          </w:p>
        </w:tc>
        <w:tc>
          <w:tcPr>
            <w:tcW w:w="1656" w:type="dxa"/>
          </w:tcPr>
          <w:p w14:paraId="069DF2AE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73</w:t>
            </w:r>
          </w:p>
        </w:tc>
        <w:tc>
          <w:tcPr>
            <w:tcW w:w="1656" w:type="dxa"/>
          </w:tcPr>
          <w:p w14:paraId="7473C3DE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91</w:t>
            </w:r>
          </w:p>
        </w:tc>
        <w:tc>
          <w:tcPr>
            <w:tcW w:w="1170" w:type="dxa"/>
          </w:tcPr>
          <w:p w14:paraId="182E0081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 w:rsidRPr="00E25CEE">
              <w:rPr>
                <w:rFonts w:cs="Times New Roman"/>
                <w:szCs w:val="24"/>
              </w:rPr>
              <w:t>0.21</w:t>
            </w:r>
          </w:p>
        </w:tc>
      </w:tr>
      <w:tr w:rsidR="004A66B5" w:rsidRPr="00E25CEE" w14:paraId="5820AFAA" w14:textId="77777777" w:rsidTr="00636332">
        <w:trPr>
          <w:trHeight w:val="253"/>
          <w:jc w:val="center"/>
        </w:trPr>
        <w:tc>
          <w:tcPr>
            <w:tcW w:w="2160" w:type="dxa"/>
            <w:vAlign w:val="center"/>
          </w:tcPr>
          <w:p w14:paraId="2BDF22B0" w14:textId="77777777" w:rsidR="004A66B5" w:rsidRPr="00E25CEE" w:rsidRDefault="004A66B5" w:rsidP="00636332">
            <w:pPr>
              <w:spacing w:before="0" w:after="0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5E4E8F">
              <w:rPr>
                <w:szCs w:val="24"/>
                <w:vertAlign w:val="superscript"/>
              </w:rPr>
              <w:t>rd</w:t>
            </w:r>
            <w:r>
              <w:rPr>
                <w:szCs w:val="24"/>
              </w:rPr>
              <w:t xml:space="preserve"> trimester</w:t>
            </w:r>
            <w:r w:rsidRPr="00E25CEE">
              <w:rPr>
                <w:szCs w:val="24"/>
              </w:rPr>
              <w:t xml:space="preserve"> saliva</w:t>
            </w:r>
          </w:p>
        </w:tc>
        <w:tc>
          <w:tcPr>
            <w:tcW w:w="1656" w:type="dxa"/>
          </w:tcPr>
          <w:p w14:paraId="2A4290A2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75</w:t>
            </w:r>
          </w:p>
        </w:tc>
        <w:tc>
          <w:tcPr>
            <w:tcW w:w="1656" w:type="dxa"/>
          </w:tcPr>
          <w:p w14:paraId="56B35065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73</w:t>
            </w:r>
          </w:p>
        </w:tc>
        <w:tc>
          <w:tcPr>
            <w:tcW w:w="1656" w:type="dxa"/>
          </w:tcPr>
          <w:p w14:paraId="38201FB6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100</w:t>
            </w:r>
          </w:p>
        </w:tc>
        <w:tc>
          <w:tcPr>
            <w:tcW w:w="1170" w:type="dxa"/>
          </w:tcPr>
          <w:p w14:paraId="436D6DF9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 w:rsidRPr="00E25CEE">
              <w:rPr>
                <w:rFonts w:cs="Times New Roman"/>
                <w:szCs w:val="24"/>
              </w:rPr>
              <w:t>0.39</w:t>
            </w:r>
          </w:p>
        </w:tc>
      </w:tr>
      <w:tr w:rsidR="004A66B5" w:rsidRPr="00E25CEE" w14:paraId="783F8266" w14:textId="77777777" w:rsidTr="00636332">
        <w:trPr>
          <w:trHeight w:val="253"/>
          <w:jc w:val="center"/>
        </w:trPr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14:paraId="78FFEE29" w14:textId="77777777" w:rsidR="004A66B5" w:rsidRPr="00E25CEE" w:rsidRDefault="004A66B5" w:rsidP="00636332">
            <w:pPr>
              <w:spacing w:before="0" w:after="0"/>
              <w:rPr>
                <w:b/>
                <w:bCs/>
                <w:szCs w:val="24"/>
              </w:rPr>
            </w:pPr>
            <w:r w:rsidRPr="00E25CEE">
              <w:rPr>
                <w:b/>
                <w:bCs/>
                <w:szCs w:val="24"/>
              </w:rPr>
              <w:t>TTMV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D60A032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EEE5709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88DC8F1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6282C4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</w:tr>
      <w:tr w:rsidR="004A66B5" w:rsidRPr="00E25CEE" w14:paraId="7300BF48" w14:textId="77777777" w:rsidTr="00636332">
        <w:trPr>
          <w:trHeight w:val="253"/>
          <w:jc w:val="center"/>
        </w:trPr>
        <w:tc>
          <w:tcPr>
            <w:tcW w:w="2160" w:type="dxa"/>
            <w:vAlign w:val="center"/>
          </w:tcPr>
          <w:p w14:paraId="377A8428" w14:textId="77777777" w:rsidR="004A66B5" w:rsidRPr="00E25CEE" w:rsidRDefault="004A66B5" w:rsidP="00636332">
            <w:pPr>
              <w:spacing w:before="0" w:after="0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5E4E8F">
              <w:rPr>
                <w:szCs w:val="24"/>
                <w:vertAlign w:val="superscript"/>
              </w:rPr>
              <w:t>nd</w:t>
            </w:r>
            <w:r>
              <w:rPr>
                <w:szCs w:val="24"/>
              </w:rPr>
              <w:t xml:space="preserve"> trimester</w:t>
            </w:r>
            <w:r w:rsidRPr="00E25CEE">
              <w:rPr>
                <w:szCs w:val="24"/>
              </w:rPr>
              <w:t xml:space="preserve"> plasma</w:t>
            </w:r>
          </w:p>
        </w:tc>
        <w:tc>
          <w:tcPr>
            <w:tcW w:w="1656" w:type="dxa"/>
          </w:tcPr>
          <w:p w14:paraId="722CCB2B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72</w:t>
            </w:r>
          </w:p>
        </w:tc>
        <w:tc>
          <w:tcPr>
            <w:tcW w:w="1656" w:type="dxa"/>
          </w:tcPr>
          <w:p w14:paraId="3B7B2C41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66</w:t>
            </w:r>
          </w:p>
        </w:tc>
        <w:tc>
          <w:tcPr>
            <w:tcW w:w="1656" w:type="dxa"/>
          </w:tcPr>
          <w:p w14:paraId="7F5D885C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91</w:t>
            </w:r>
          </w:p>
        </w:tc>
        <w:tc>
          <w:tcPr>
            <w:tcW w:w="1170" w:type="dxa"/>
          </w:tcPr>
          <w:p w14:paraId="42452DF4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 w:rsidRPr="00E25CEE">
              <w:rPr>
                <w:rFonts w:cs="Times New Roman"/>
                <w:szCs w:val="24"/>
              </w:rPr>
              <w:t>0.11</w:t>
            </w:r>
          </w:p>
        </w:tc>
      </w:tr>
      <w:tr w:rsidR="004A66B5" w:rsidRPr="00E25CEE" w14:paraId="3CA505A0" w14:textId="77777777" w:rsidTr="00636332">
        <w:trPr>
          <w:trHeight w:val="253"/>
          <w:jc w:val="center"/>
        </w:trPr>
        <w:tc>
          <w:tcPr>
            <w:tcW w:w="2160" w:type="dxa"/>
            <w:vAlign w:val="center"/>
          </w:tcPr>
          <w:p w14:paraId="7EB71E98" w14:textId="77777777" w:rsidR="004A66B5" w:rsidRPr="00E25CEE" w:rsidRDefault="004A66B5" w:rsidP="00636332">
            <w:pPr>
              <w:spacing w:before="0" w:after="0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5E4E8F">
              <w:rPr>
                <w:szCs w:val="24"/>
                <w:vertAlign w:val="superscript"/>
              </w:rPr>
              <w:t>rd</w:t>
            </w:r>
            <w:r>
              <w:rPr>
                <w:szCs w:val="24"/>
              </w:rPr>
              <w:t xml:space="preserve"> trimester</w:t>
            </w:r>
            <w:r w:rsidRPr="00E25CEE">
              <w:rPr>
                <w:szCs w:val="24"/>
              </w:rPr>
              <w:t xml:space="preserve"> plasma</w:t>
            </w:r>
          </w:p>
        </w:tc>
        <w:tc>
          <w:tcPr>
            <w:tcW w:w="1656" w:type="dxa"/>
          </w:tcPr>
          <w:p w14:paraId="521DADB8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46</w:t>
            </w:r>
          </w:p>
        </w:tc>
        <w:tc>
          <w:tcPr>
            <w:tcW w:w="1656" w:type="dxa"/>
          </w:tcPr>
          <w:p w14:paraId="579E5976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45</w:t>
            </w:r>
          </w:p>
        </w:tc>
        <w:tc>
          <w:tcPr>
            <w:tcW w:w="1656" w:type="dxa"/>
          </w:tcPr>
          <w:p w14:paraId="70DAFA1A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50</w:t>
            </w:r>
          </w:p>
        </w:tc>
        <w:tc>
          <w:tcPr>
            <w:tcW w:w="1170" w:type="dxa"/>
          </w:tcPr>
          <w:p w14:paraId="1BB9A96A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 w:rsidRPr="00E25CEE">
              <w:rPr>
                <w:rFonts w:cs="Times New Roman"/>
                <w:szCs w:val="24"/>
              </w:rPr>
              <w:t>0.82</w:t>
            </w:r>
          </w:p>
        </w:tc>
      </w:tr>
      <w:tr w:rsidR="004A66B5" w:rsidRPr="00E25CEE" w14:paraId="1E4DC0A9" w14:textId="77777777" w:rsidTr="00636332">
        <w:trPr>
          <w:trHeight w:val="253"/>
          <w:jc w:val="center"/>
        </w:trPr>
        <w:tc>
          <w:tcPr>
            <w:tcW w:w="2160" w:type="dxa"/>
            <w:vAlign w:val="center"/>
          </w:tcPr>
          <w:p w14:paraId="21D594DB" w14:textId="77777777" w:rsidR="004A66B5" w:rsidRPr="00E25CEE" w:rsidRDefault="004A66B5" w:rsidP="00636332">
            <w:pPr>
              <w:spacing w:before="0" w:after="0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5E4E8F">
              <w:rPr>
                <w:szCs w:val="24"/>
                <w:vertAlign w:val="superscript"/>
              </w:rPr>
              <w:t>nd</w:t>
            </w:r>
            <w:r>
              <w:rPr>
                <w:szCs w:val="24"/>
              </w:rPr>
              <w:t xml:space="preserve"> trimester</w:t>
            </w:r>
            <w:r w:rsidRPr="00E25CEE">
              <w:rPr>
                <w:szCs w:val="24"/>
              </w:rPr>
              <w:t xml:space="preserve"> saliva</w:t>
            </w:r>
          </w:p>
        </w:tc>
        <w:tc>
          <w:tcPr>
            <w:tcW w:w="1656" w:type="dxa"/>
          </w:tcPr>
          <w:p w14:paraId="19BC6536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48</w:t>
            </w:r>
          </w:p>
        </w:tc>
        <w:tc>
          <w:tcPr>
            <w:tcW w:w="1656" w:type="dxa"/>
          </w:tcPr>
          <w:p w14:paraId="6B837F50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46</w:t>
            </w:r>
          </w:p>
        </w:tc>
        <w:tc>
          <w:tcPr>
            <w:tcW w:w="1656" w:type="dxa"/>
          </w:tcPr>
          <w:p w14:paraId="2EB810D5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55</w:t>
            </w:r>
          </w:p>
        </w:tc>
        <w:tc>
          <w:tcPr>
            <w:tcW w:w="1170" w:type="dxa"/>
          </w:tcPr>
          <w:p w14:paraId="666A7D17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 w:rsidRPr="00E25CEE">
              <w:rPr>
                <w:rFonts w:cs="Times New Roman"/>
                <w:szCs w:val="24"/>
              </w:rPr>
              <w:t>0.60</w:t>
            </w:r>
          </w:p>
        </w:tc>
      </w:tr>
      <w:tr w:rsidR="004A66B5" w:rsidRPr="00E25CEE" w14:paraId="4F0331C2" w14:textId="77777777" w:rsidTr="00636332">
        <w:trPr>
          <w:trHeight w:val="253"/>
          <w:jc w:val="center"/>
        </w:trPr>
        <w:tc>
          <w:tcPr>
            <w:tcW w:w="2160" w:type="dxa"/>
            <w:vAlign w:val="center"/>
          </w:tcPr>
          <w:p w14:paraId="27E4DD0D" w14:textId="77777777" w:rsidR="004A66B5" w:rsidRPr="00E25CEE" w:rsidRDefault="004A66B5" w:rsidP="00636332">
            <w:pPr>
              <w:spacing w:before="0" w:after="0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5E4E8F">
              <w:rPr>
                <w:szCs w:val="24"/>
                <w:vertAlign w:val="superscript"/>
              </w:rPr>
              <w:t>rd</w:t>
            </w:r>
            <w:r>
              <w:rPr>
                <w:szCs w:val="24"/>
              </w:rPr>
              <w:t xml:space="preserve"> trimester</w:t>
            </w:r>
            <w:r w:rsidRPr="00E25CEE">
              <w:rPr>
                <w:szCs w:val="24"/>
              </w:rPr>
              <w:t xml:space="preserve"> saliva</w:t>
            </w:r>
          </w:p>
        </w:tc>
        <w:tc>
          <w:tcPr>
            <w:tcW w:w="1656" w:type="dxa"/>
          </w:tcPr>
          <w:p w14:paraId="12010468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 w:rsidRPr="00E25CEE">
              <w:rPr>
                <w:rFonts w:cs="Times New Roman"/>
                <w:szCs w:val="24"/>
              </w:rPr>
              <w:t>2</w:t>
            </w:r>
            <w:r>
              <w:rPr>
                <w:rFonts w:cs="Times New Roman"/>
                <w:szCs w:val="24"/>
              </w:rPr>
              <w:t>9</w:t>
            </w:r>
          </w:p>
        </w:tc>
        <w:tc>
          <w:tcPr>
            <w:tcW w:w="1656" w:type="dxa"/>
          </w:tcPr>
          <w:p w14:paraId="4C12C499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27</w:t>
            </w:r>
          </w:p>
        </w:tc>
        <w:tc>
          <w:tcPr>
            <w:tcW w:w="1656" w:type="dxa"/>
          </w:tcPr>
          <w:p w14:paraId="070D11FA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50</w:t>
            </w:r>
          </w:p>
        </w:tc>
        <w:tc>
          <w:tcPr>
            <w:tcW w:w="1170" w:type="dxa"/>
          </w:tcPr>
          <w:p w14:paraId="1B7768FB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 w:rsidRPr="00E25CEE">
              <w:rPr>
                <w:rFonts w:cs="Times New Roman"/>
                <w:szCs w:val="24"/>
              </w:rPr>
              <w:t>0.50</w:t>
            </w:r>
          </w:p>
        </w:tc>
      </w:tr>
      <w:tr w:rsidR="004A66B5" w:rsidRPr="00E25CEE" w14:paraId="731E347D" w14:textId="77777777" w:rsidTr="00636332">
        <w:trPr>
          <w:trHeight w:val="253"/>
          <w:jc w:val="center"/>
        </w:trPr>
        <w:tc>
          <w:tcPr>
            <w:tcW w:w="2160" w:type="dxa"/>
            <w:tcBorders>
              <w:top w:val="single" w:sz="4" w:space="0" w:color="auto"/>
            </w:tcBorders>
          </w:tcPr>
          <w:p w14:paraId="4898D1BE" w14:textId="77777777" w:rsidR="004A66B5" w:rsidRPr="00E25CEE" w:rsidRDefault="004A66B5" w:rsidP="00636332">
            <w:pPr>
              <w:spacing w:before="0" w:after="0"/>
              <w:rPr>
                <w:szCs w:val="24"/>
              </w:rPr>
            </w:pPr>
            <w:r w:rsidRPr="00E25CEE">
              <w:rPr>
                <w:b/>
                <w:bCs/>
                <w:szCs w:val="24"/>
              </w:rPr>
              <w:t>Any anellovirus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9B33FF0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5CA8B2D4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EE14449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05731F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</w:tr>
      <w:tr w:rsidR="004A66B5" w:rsidRPr="00E25CEE" w14:paraId="30D373DC" w14:textId="77777777" w:rsidTr="00636332">
        <w:trPr>
          <w:trHeight w:val="253"/>
          <w:jc w:val="center"/>
        </w:trPr>
        <w:tc>
          <w:tcPr>
            <w:tcW w:w="2160" w:type="dxa"/>
          </w:tcPr>
          <w:p w14:paraId="68D0A382" w14:textId="77777777" w:rsidR="004A66B5" w:rsidRPr="00E25CEE" w:rsidRDefault="004A66B5" w:rsidP="00636332">
            <w:pPr>
              <w:spacing w:before="0" w:after="0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5E4E8F">
              <w:rPr>
                <w:szCs w:val="24"/>
                <w:vertAlign w:val="superscript"/>
              </w:rPr>
              <w:t>nd</w:t>
            </w:r>
            <w:r>
              <w:rPr>
                <w:szCs w:val="24"/>
              </w:rPr>
              <w:t xml:space="preserve"> trimester</w:t>
            </w:r>
            <w:r w:rsidRPr="00E25CEE">
              <w:rPr>
                <w:szCs w:val="24"/>
              </w:rPr>
              <w:t xml:space="preserve"> plasma</w:t>
            </w:r>
          </w:p>
        </w:tc>
        <w:tc>
          <w:tcPr>
            <w:tcW w:w="1656" w:type="dxa"/>
          </w:tcPr>
          <w:p w14:paraId="271D950F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94</w:t>
            </w:r>
          </w:p>
        </w:tc>
        <w:tc>
          <w:tcPr>
            <w:tcW w:w="1656" w:type="dxa"/>
          </w:tcPr>
          <w:p w14:paraId="34EC2A54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91</w:t>
            </w:r>
          </w:p>
        </w:tc>
        <w:tc>
          <w:tcPr>
            <w:tcW w:w="1656" w:type="dxa"/>
          </w:tcPr>
          <w:p w14:paraId="6320B619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170" w:type="dxa"/>
          </w:tcPr>
          <w:p w14:paraId="78F6D843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 w:rsidRPr="00E25CEE">
              <w:rPr>
                <w:szCs w:val="24"/>
              </w:rPr>
              <w:t>0.32</w:t>
            </w:r>
          </w:p>
        </w:tc>
      </w:tr>
      <w:tr w:rsidR="004A66B5" w:rsidRPr="00E25CEE" w14:paraId="70B7F8C6" w14:textId="77777777" w:rsidTr="00636332">
        <w:trPr>
          <w:trHeight w:val="253"/>
          <w:jc w:val="center"/>
        </w:trPr>
        <w:tc>
          <w:tcPr>
            <w:tcW w:w="2160" w:type="dxa"/>
          </w:tcPr>
          <w:p w14:paraId="3B107997" w14:textId="77777777" w:rsidR="004A66B5" w:rsidRPr="00E25CEE" w:rsidRDefault="004A66B5" w:rsidP="00636332">
            <w:pPr>
              <w:spacing w:before="0" w:after="0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5E4E8F">
              <w:rPr>
                <w:szCs w:val="24"/>
                <w:vertAlign w:val="superscript"/>
              </w:rPr>
              <w:t>rd</w:t>
            </w:r>
            <w:r>
              <w:rPr>
                <w:szCs w:val="24"/>
              </w:rPr>
              <w:t xml:space="preserve"> trimester</w:t>
            </w:r>
            <w:r w:rsidRPr="00E25CEE">
              <w:rPr>
                <w:szCs w:val="24"/>
              </w:rPr>
              <w:t xml:space="preserve"> plasma</w:t>
            </w:r>
          </w:p>
        </w:tc>
        <w:tc>
          <w:tcPr>
            <w:tcW w:w="1656" w:type="dxa"/>
          </w:tcPr>
          <w:p w14:paraId="02157851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80</w:t>
            </w:r>
          </w:p>
        </w:tc>
        <w:tc>
          <w:tcPr>
            <w:tcW w:w="1656" w:type="dxa"/>
          </w:tcPr>
          <w:p w14:paraId="0CB56278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79</w:t>
            </w:r>
          </w:p>
        </w:tc>
        <w:tc>
          <w:tcPr>
            <w:tcW w:w="1656" w:type="dxa"/>
          </w:tcPr>
          <w:p w14:paraId="258F3B10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83</w:t>
            </w:r>
          </w:p>
        </w:tc>
        <w:tc>
          <w:tcPr>
            <w:tcW w:w="1170" w:type="dxa"/>
          </w:tcPr>
          <w:p w14:paraId="02D99864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 w:rsidRPr="00E25CEE">
              <w:rPr>
                <w:szCs w:val="24"/>
              </w:rPr>
              <w:t>0.82</w:t>
            </w:r>
          </w:p>
        </w:tc>
      </w:tr>
      <w:tr w:rsidR="004A66B5" w:rsidRPr="00E25CEE" w14:paraId="0C34C051" w14:textId="77777777" w:rsidTr="00636332">
        <w:trPr>
          <w:trHeight w:val="253"/>
          <w:jc w:val="center"/>
        </w:trPr>
        <w:tc>
          <w:tcPr>
            <w:tcW w:w="2160" w:type="dxa"/>
          </w:tcPr>
          <w:p w14:paraId="5CCFAE37" w14:textId="77777777" w:rsidR="004A66B5" w:rsidRPr="00E25CEE" w:rsidRDefault="004A66B5" w:rsidP="00636332">
            <w:pPr>
              <w:spacing w:before="0" w:after="0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5E4E8F">
              <w:rPr>
                <w:szCs w:val="24"/>
                <w:vertAlign w:val="superscript"/>
              </w:rPr>
              <w:t>nd</w:t>
            </w:r>
            <w:r>
              <w:rPr>
                <w:szCs w:val="24"/>
              </w:rPr>
              <w:t xml:space="preserve"> trimester</w:t>
            </w:r>
            <w:r w:rsidRPr="00E25CEE">
              <w:rPr>
                <w:szCs w:val="24"/>
              </w:rPr>
              <w:t xml:space="preserve"> saliva</w:t>
            </w:r>
          </w:p>
        </w:tc>
        <w:tc>
          <w:tcPr>
            <w:tcW w:w="1656" w:type="dxa"/>
          </w:tcPr>
          <w:p w14:paraId="265B6AE5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84</w:t>
            </w:r>
          </w:p>
        </w:tc>
        <w:tc>
          <w:tcPr>
            <w:tcW w:w="1656" w:type="dxa"/>
          </w:tcPr>
          <w:p w14:paraId="1C2090C9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82</w:t>
            </w:r>
          </w:p>
        </w:tc>
        <w:tc>
          <w:tcPr>
            <w:tcW w:w="1656" w:type="dxa"/>
          </w:tcPr>
          <w:p w14:paraId="285F2E56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91</w:t>
            </w:r>
          </w:p>
        </w:tc>
        <w:tc>
          <w:tcPr>
            <w:tcW w:w="1170" w:type="dxa"/>
          </w:tcPr>
          <w:p w14:paraId="66815F5F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 w:rsidRPr="00E25CEE">
              <w:rPr>
                <w:szCs w:val="24"/>
              </w:rPr>
              <w:t>0.48</w:t>
            </w:r>
          </w:p>
        </w:tc>
      </w:tr>
      <w:tr w:rsidR="004A66B5" w:rsidRPr="00E25CEE" w14:paraId="7F7A524B" w14:textId="77777777" w:rsidTr="00636332">
        <w:trPr>
          <w:trHeight w:val="253"/>
          <w:jc w:val="center"/>
        </w:trPr>
        <w:tc>
          <w:tcPr>
            <w:tcW w:w="2160" w:type="dxa"/>
            <w:tcBorders>
              <w:bottom w:val="single" w:sz="4" w:space="0" w:color="auto"/>
            </w:tcBorders>
          </w:tcPr>
          <w:p w14:paraId="5EC2A01E" w14:textId="77777777" w:rsidR="004A66B5" w:rsidRPr="00E25CEE" w:rsidRDefault="004A66B5" w:rsidP="00636332">
            <w:pPr>
              <w:spacing w:before="0" w:after="0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5E4E8F">
              <w:rPr>
                <w:szCs w:val="24"/>
                <w:vertAlign w:val="superscript"/>
              </w:rPr>
              <w:t>rd</w:t>
            </w:r>
            <w:r>
              <w:rPr>
                <w:szCs w:val="24"/>
              </w:rPr>
              <w:t xml:space="preserve"> trimester</w:t>
            </w:r>
            <w:r w:rsidRPr="00E25CEE">
              <w:rPr>
                <w:szCs w:val="24"/>
              </w:rPr>
              <w:t xml:space="preserve"> saliva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B857DAE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79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B3373CB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77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FEE2F0C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8FECBF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 w:rsidRPr="00E25CEE">
              <w:rPr>
                <w:szCs w:val="24"/>
              </w:rPr>
              <w:t>0.45</w:t>
            </w:r>
          </w:p>
        </w:tc>
      </w:tr>
    </w:tbl>
    <w:p w14:paraId="58F1AED1" w14:textId="67450A20" w:rsidR="00DE23E8" w:rsidRPr="00B619F9" w:rsidRDefault="00DE23E8" w:rsidP="00B619F9">
      <w:pPr>
        <w:spacing w:before="0" w:after="200" w:line="276" w:lineRule="auto"/>
        <w:rPr>
          <w:rFonts w:cs="Times New Roman"/>
          <w:bCs/>
          <w:color w:val="000000"/>
          <w:szCs w:val="24"/>
        </w:rPr>
      </w:pPr>
    </w:p>
    <w:sectPr w:rsidR="00DE23E8" w:rsidRPr="00B619F9" w:rsidSect="0093429D">
      <w:headerReference w:type="even" r:id="rId12"/>
      <w:footerReference w:type="even" r:id="rId13"/>
      <w:footerReference w:type="default" r:id="rId14"/>
      <w:headerReference w:type="first" r:id="rId15"/>
      <w:pgSz w:w="12240" w:h="15840"/>
      <w:pgMar w:top="1138" w:right="1181" w:bottom="1138" w:left="128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F74BB8" w14:textId="77777777" w:rsidR="00A569CD" w:rsidRDefault="00A569CD" w:rsidP="00117666">
      <w:pPr>
        <w:spacing w:after="0"/>
      </w:pPr>
      <w:r>
        <w:separator/>
      </w:r>
    </w:p>
  </w:endnote>
  <w:endnote w:type="continuationSeparator" w:id="0">
    <w:p w14:paraId="7364F86A" w14:textId="77777777" w:rsidR="00A569CD" w:rsidRDefault="00A569CD" w:rsidP="00117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4AB28" w14:textId="77777777" w:rsidR="00995F6A" w:rsidRPr="00577C4C" w:rsidRDefault="00C52A7B">
    <w:pPr>
      <w:rPr>
        <w:color w:val="C00000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0A152CD" wp14:editId="47F23114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D054D26" w14:textId="0C413654" w:rsidR="00995F6A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A2369A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2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A152C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" filled="f" stroked="f" strokeweight=".5pt">
              <v:textbox style="mso-fit-shape-to-text:t">
                <w:txbxContent>
                  <w:p w14:paraId="4D054D26" w14:textId="0C413654" w:rsidR="00995F6A" w:rsidRPr="00577C4C" w:rsidRDefault="00C52A7B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A2369A">
                      <w:rPr>
                        <w:noProof/>
                        <w:color w:val="000000" w:themeColor="text1"/>
                        <w:szCs w:val="40"/>
                      </w:rPr>
                      <w:t>2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22FF27" w14:textId="77777777" w:rsidR="00995F6A" w:rsidRPr="00577C4C" w:rsidRDefault="00C52A7B">
    <w:pPr>
      <w:rPr>
        <w:b/>
        <w:sz w:val="20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3151A55C" wp14:editId="2441783D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Text 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85E15EB" w14:textId="7EBCCD7A" w:rsidR="00995F6A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A2369A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5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51A55C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7" type="#_x0000_t202" style="position:absolute;margin-left:67.6pt;margin-top:0;width:118.8pt;height:31.15pt;z-index:2516469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" filled="f" stroked="f" strokeweight=".5pt">
              <v:textbox style="mso-fit-shape-to-text:t">
                <w:txbxContent>
                  <w:p w14:paraId="085E15EB" w14:textId="7EBCCD7A" w:rsidR="00995F6A" w:rsidRPr="00577C4C" w:rsidRDefault="00C52A7B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A2369A">
                      <w:rPr>
                        <w:noProof/>
                        <w:color w:val="000000" w:themeColor="text1"/>
                        <w:szCs w:val="40"/>
                      </w:rPr>
                      <w:t>5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0AC4CC" w14:textId="77777777" w:rsidR="00A569CD" w:rsidRDefault="00A569CD" w:rsidP="00117666">
      <w:pPr>
        <w:spacing w:after="0"/>
      </w:pPr>
      <w:r>
        <w:separator/>
      </w:r>
    </w:p>
  </w:footnote>
  <w:footnote w:type="continuationSeparator" w:id="0">
    <w:p w14:paraId="7893C3DC" w14:textId="77777777" w:rsidR="00A569CD" w:rsidRDefault="00A569CD" w:rsidP="001176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1EDBA" w14:textId="77777777" w:rsidR="00995F6A" w:rsidRPr="009151AA" w:rsidRDefault="00C52A7B">
    <w:pPr>
      <w:rPr>
        <w:rFonts w:cs="Times New Roman"/>
      </w:rPr>
    </w:pPr>
    <w:r w:rsidRPr="009151AA">
      <w:rPr>
        <w:rFonts w:cs="Times New Roman"/>
      </w:rPr>
      <w:ptab w:relativeTo="margin" w:alignment="center" w:leader="none"/>
    </w:r>
    <w:r w:rsidRPr="009151AA">
      <w:rPr>
        <w:rFonts w:cs="Times New Roman"/>
      </w:rPr>
      <w:ptab w:relativeTo="margin" w:alignment="right" w:leader="none"/>
    </w:r>
    <w:r w:rsidR="001549D3" w:rsidRPr="009151AA">
      <w:rPr>
        <w:rFonts w:cs="Times New Roman"/>
      </w:rPr>
      <w:t>Supplementary Material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711A5B" w14:textId="77777777" w:rsidR="00995F6A" w:rsidRDefault="0093429D" w:rsidP="0093429D">
    <w:r w:rsidRPr="005A1D84">
      <w:rPr>
        <w:b/>
        <w:noProof/>
        <w:color w:val="A6A6A6" w:themeColor="background1" w:themeShade="A6"/>
      </w:rPr>
      <w:drawing>
        <wp:inline distT="0" distB="0" distL="0" distR="0" wp14:anchorId="7EAE9060" wp14:editId="09E5B960">
          <wp:extent cx="1382534" cy="497091"/>
          <wp:effectExtent l="0" t="0" r="0" b="0"/>
          <wp:docPr id="7" name="Picture 7" descr="C:\Users\Elaine.Scott\Documents\LaTex\____TEST____Frontiers_LaTeX_Templates_V2.5\Frontiers LaTeX (Science, Health and Engineering) V2.5 - with Supplementary material (V1.2)\logo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aine.Scott\Documents\LaTex\____TEST____Frontiers_LaTeX_Templates_V2.5\Frontiers LaTeX (Science, Health and Engineering) V2.5 - with Supplementary material (V1.2)\logo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909" cy="551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52A7B" w:rsidRPr="007E3148">
      <w:rPr>
        <w:b/>
      </w:rPr>
      <w:ptab w:relativeTo="margin" w:alignment="center" w:leader="none"/>
    </w:r>
    <w:r w:rsidR="00C52A7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B7666"/>
    <w:multiLevelType w:val="multilevel"/>
    <w:tmpl w:val="615EAD2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lang w:val="en-GB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DF3AB7"/>
    <w:multiLevelType w:val="hybridMultilevel"/>
    <w:tmpl w:val="8E5CD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0601A"/>
    <w:multiLevelType w:val="multilevel"/>
    <w:tmpl w:val="2D740DBE"/>
    <w:styleLink w:val="Headings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225305B5"/>
    <w:multiLevelType w:val="hybridMultilevel"/>
    <w:tmpl w:val="4F8C24FA"/>
    <w:lvl w:ilvl="0" w:tplc="A9DCD718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49F1D82"/>
    <w:multiLevelType w:val="hybridMultilevel"/>
    <w:tmpl w:val="734A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3E6C4F"/>
    <w:multiLevelType w:val="hybridMultilevel"/>
    <w:tmpl w:val="E39A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173C1D"/>
    <w:multiLevelType w:val="multilevel"/>
    <w:tmpl w:val="61DCC3B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3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D24"/>
    <w:rsid w:val="0001436A"/>
    <w:rsid w:val="00026B35"/>
    <w:rsid w:val="00034304"/>
    <w:rsid w:val="00035434"/>
    <w:rsid w:val="00052A14"/>
    <w:rsid w:val="00064341"/>
    <w:rsid w:val="00077D53"/>
    <w:rsid w:val="00105FD9"/>
    <w:rsid w:val="00117666"/>
    <w:rsid w:val="00133452"/>
    <w:rsid w:val="001549D3"/>
    <w:rsid w:val="00160065"/>
    <w:rsid w:val="00177D84"/>
    <w:rsid w:val="0022444B"/>
    <w:rsid w:val="00267D18"/>
    <w:rsid w:val="0027369C"/>
    <w:rsid w:val="002868E2"/>
    <w:rsid w:val="002869C3"/>
    <w:rsid w:val="002936E4"/>
    <w:rsid w:val="002B4A57"/>
    <w:rsid w:val="002C74CA"/>
    <w:rsid w:val="003544FB"/>
    <w:rsid w:val="003D2F2D"/>
    <w:rsid w:val="00401590"/>
    <w:rsid w:val="00447801"/>
    <w:rsid w:val="00452E9C"/>
    <w:rsid w:val="004735C8"/>
    <w:rsid w:val="004961FF"/>
    <w:rsid w:val="004A66B5"/>
    <w:rsid w:val="00517A89"/>
    <w:rsid w:val="005250F2"/>
    <w:rsid w:val="00593EEA"/>
    <w:rsid w:val="005A5EEE"/>
    <w:rsid w:val="006020E6"/>
    <w:rsid w:val="006375C7"/>
    <w:rsid w:val="00654E8F"/>
    <w:rsid w:val="00660D05"/>
    <w:rsid w:val="0067689B"/>
    <w:rsid w:val="006820B1"/>
    <w:rsid w:val="006B7D14"/>
    <w:rsid w:val="00701727"/>
    <w:rsid w:val="0070566C"/>
    <w:rsid w:val="00714C50"/>
    <w:rsid w:val="00725A7D"/>
    <w:rsid w:val="007501BE"/>
    <w:rsid w:val="00750749"/>
    <w:rsid w:val="00790BB3"/>
    <w:rsid w:val="007A1AEE"/>
    <w:rsid w:val="007C206C"/>
    <w:rsid w:val="00803D24"/>
    <w:rsid w:val="00817DD6"/>
    <w:rsid w:val="00885156"/>
    <w:rsid w:val="009151AA"/>
    <w:rsid w:val="0093429D"/>
    <w:rsid w:val="00943573"/>
    <w:rsid w:val="00970F7D"/>
    <w:rsid w:val="00994A3D"/>
    <w:rsid w:val="009C2B12"/>
    <w:rsid w:val="009C70F3"/>
    <w:rsid w:val="00A174D9"/>
    <w:rsid w:val="00A2369A"/>
    <w:rsid w:val="00A5436E"/>
    <w:rsid w:val="00A569CD"/>
    <w:rsid w:val="00AB6715"/>
    <w:rsid w:val="00AF454D"/>
    <w:rsid w:val="00B1671E"/>
    <w:rsid w:val="00B25EB8"/>
    <w:rsid w:val="00B354E1"/>
    <w:rsid w:val="00B37F4D"/>
    <w:rsid w:val="00B619F9"/>
    <w:rsid w:val="00C52A7B"/>
    <w:rsid w:val="00C56BAF"/>
    <w:rsid w:val="00C679AA"/>
    <w:rsid w:val="00C75972"/>
    <w:rsid w:val="00CC0A3A"/>
    <w:rsid w:val="00CD066B"/>
    <w:rsid w:val="00CE4FEE"/>
    <w:rsid w:val="00DA2EC8"/>
    <w:rsid w:val="00DB59C3"/>
    <w:rsid w:val="00DC259A"/>
    <w:rsid w:val="00DE19E2"/>
    <w:rsid w:val="00DE23E8"/>
    <w:rsid w:val="00E52377"/>
    <w:rsid w:val="00E64E17"/>
    <w:rsid w:val="00E866C9"/>
    <w:rsid w:val="00EA3D3C"/>
    <w:rsid w:val="00F46900"/>
    <w:rsid w:val="00F61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4487BD"/>
  <w15:docId w15:val="{133E554D-C33E-435D-A5BC-605DF70AE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715"/>
    <w:pPr>
      <w:spacing w:before="120" w:after="24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ListParagraph"/>
    <w:next w:val="Normal"/>
    <w:link w:val="Heading1Char"/>
    <w:uiPriority w:val="2"/>
    <w:qFormat/>
    <w:rsid w:val="00AB6715"/>
    <w:pPr>
      <w:numPr>
        <w:numId w:val="19"/>
      </w:numPr>
      <w:spacing w:before="240"/>
      <w:contextualSpacing w:val="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uiPriority w:val="2"/>
    <w:qFormat/>
    <w:rsid w:val="00AB6715"/>
    <w:pPr>
      <w:numPr>
        <w:ilvl w:val="1"/>
      </w:numPr>
      <w:spacing w:after="200"/>
      <w:outlineLvl w:val="1"/>
    </w:pPr>
  </w:style>
  <w:style w:type="paragraph" w:styleId="Heading3">
    <w:name w:val="heading 3"/>
    <w:basedOn w:val="Normal"/>
    <w:next w:val="Normal"/>
    <w:link w:val="Heading3Char"/>
    <w:uiPriority w:val="2"/>
    <w:qFormat/>
    <w:rsid w:val="00AB6715"/>
    <w:pPr>
      <w:keepNext/>
      <w:keepLines/>
      <w:numPr>
        <w:ilvl w:val="2"/>
        <w:numId w:val="19"/>
      </w:numPr>
      <w:spacing w:before="40" w:after="120"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Heading3"/>
    <w:next w:val="Normal"/>
    <w:link w:val="Heading4Char"/>
    <w:uiPriority w:val="2"/>
    <w:qFormat/>
    <w:rsid w:val="00AB6715"/>
    <w:pPr>
      <w:numPr>
        <w:ilvl w:val="3"/>
      </w:numPr>
      <w:outlineLvl w:val="3"/>
    </w:pPr>
    <w:rPr>
      <w:iCs/>
    </w:rPr>
  </w:style>
  <w:style w:type="paragraph" w:styleId="Heading5">
    <w:name w:val="heading 5"/>
    <w:basedOn w:val="Heading4"/>
    <w:next w:val="Normal"/>
    <w:link w:val="Heading5Char"/>
    <w:uiPriority w:val="2"/>
    <w:qFormat/>
    <w:rsid w:val="00AB6715"/>
    <w:pPr>
      <w:numPr>
        <w:ilvl w:val="4"/>
      </w:num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unhideWhenUsed/>
    <w:qFormat/>
    <w:rsid w:val="00AB6715"/>
    <w:pPr>
      <w:spacing w:before="240"/>
    </w:pPr>
    <w:rPr>
      <w:rFonts w:cs="Times New Roman"/>
      <w:b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AB6715"/>
    <w:rPr>
      <w:rFonts w:ascii="Times New Roman" w:hAnsi="Times New Roman" w:cs="Times New Roman"/>
      <w:b/>
      <w:sz w:val="24"/>
      <w:szCs w:val="24"/>
    </w:rPr>
  </w:style>
  <w:style w:type="paragraph" w:customStyle="1" w:styleId="AuthorList">
    <w:name w:val="Author List"/>
    <w:aliases w:val="Keywords,Abstract"/>
    <w:basedOn w:val="Subtitle"/>
    <w:next w:val="Normal"/>
    <w:uiPriority w:val="1"/>
    <w:qFormat/>
    <w:rsid w:val="00AB6715"/>
  </w:style>
  <w:style w:type="paragraph" w:styleId="BalloonText">
    <w:name w:val="Balloon Text"/>
    <w:basedOn w:val="Normal"/>
    <w:link w:val="BalloonTextChar"/>
    <w:uiPriority w:val="99"/>
    <w:semiHidden/>
    <w:unhideWhenUsed/>
    <w:rsid w:val="00AB67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715"/>
    <w:rPr>
      <w:rFonts w:ascii="Tahoma" w:hAnsi="Tahoma" w:cs="Tahoma"/>
      <w:sz w:val="16"/>
      <w:szCs w:val="16"/>
    </w:rPr>
  </w:style>
  <w:style w:type="character" w:styleId="BookTitle">
    <w:name w:val="Book Title"/>
    <w:basedOn w:val="DefaultParagraphFont"/>
    <w:uiPriority w:val="33"/>
    <w:qFormat/>
    <w:rsid w:val="00AB6715"/>
    <w:rPr>
      <w:rFonts w:ascii="Times New Roman" w:hAnsi="Times New Roman"/>
      <w:b/>
      <w:bCs/>
      <w:i/>
      <w:iCs/>
      <w:spacing w:val="5"/>
    </w:rPr>
  </w:style>
  <w:style w:type="paragraph" w:styleId="Caption">
    <w:name w:val="caption"/>
    <w:basedOn w:val="Normal"/>
    <w:next w:val="NoSpacing"/>
    <w:uiPriority w:val="35"/>
    <w:unhideWhenUsed/>
    <w:qFormat/>
    <w:rsid w:val="00AB6715"/>
    <w:pPr>
      <w:keepNext/>
    </w:pPr>
    <w:rPr>
      <w:rFonts w:cs="Times New Roman"/>
      <w:b/>
      <w:bCs/>
      <w:szCs w:val="24"/>
    </w:rPr>
  </w:style>
  <w:style w:type="paragraph" w:styleId="NoSpacing">
    <w:name w:val="No Spacing"/>
    <w:uiPriority w:val="99"/>
    <w:unhideWhenUsed/>
    <w:qFormat/>
    <w:rsid w:val="00AB6715"/>
    <w:pPr>
      <w:spacing w:after="0" w:line="240" w:lineRule="auto"/>
    </w:pPr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67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671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67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6715"/>
    <w:rPr>
      <w:rFonts w:ascii="Times New Roman" w:hAnsi="Times New Roman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AB6715"/>
    <w:rPr>
      <w:rFonts w:ascii="Times New Roman" w:hAnsi="Times New Roman"/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AB6715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B6715"/>
    <w:rPr>
      <w:rFonts w:ascii="Times New Roman" w:hAnsi="Times New Roman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AB6715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AB6715"/>
    <w:pPr>
      <w:tabs>
        <w:tab w:val="center" w:pos="4844"/>
        <w:tab w:val="right" w:pos="9689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B6715"/>
    <w:rPr>
      <w:rFonts w:ascii="Times New Roman" w:hAnsi="Times New Roman"/>
      <w:sz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AB671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B6715"/>
    <w:pPr>
      <w:tabs>
        <w:tab w:val="center" w:pos="4844"/>
        <w:tab w:val="right" w:pos="9689"/>
      </w:tabs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AB6715"/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"/>
    <w:qFormat/>
    <w:rsid w:val="00AB6715"/>
    <w:pPr>
      <w:numPr>
        <w:numId w:val="13"/>
      </w:numPr>
      <w:contextualSpacing/>
    </w:pPr>
    <w:rPr>
      <w:rFonts w:eastAsia="Cambria" w:cs="Times New Roman"/>
      <w:szCs w:val="24"/>
    </w:rPr>
  </w:style>
  <w:style w:type="numbering" w:customStyle="1" w:styleId="Headings">
    <w:name w:val="Headings"/>
    <w:uiPriority w:val="99"/>
    <w:rsid w:val="00AB6715"/>
    <w:pPr>
      <w:numPr>
        <w:numId w:val="14"/>
      </w:numPr>
    </w:pPr>
  </w:style>
  <w:style w:type="character" w:styleId="Hyperlink">
    <w:name w:val="Hyperlink"/>
    <w:basedOn w:val="DefaultParagraphFont"/>
    <w:uiPriority w:val="99"/>
    <w:unhideWhenUsed/>
    <w:rsid w:val="00AB6715"/>
    <w:rPr>
      <w:color w:val="0000FF"/>
      <w:u w:val="single"/>
    </w:rPr>
  </w:style>
  <w:style w:type="character" w:styleId="IntenseEmphasis">
    <w:name w:val="Intense Emphasis"/>
    <w:basedOn w:val="DefaultParagraphFont"/>
    <w:uiPriority w:val="21"/>
    <w:unhideWhenUsed/>
    <w:rsid w:val="00AB6715"/>
    <w:rPr>
      <w:rFonts w:ascii="Times New Roman" w:hAnsi="Times New Roman"/>
      <w:i/>
      <w:iCs/>
      <w:color w:val="auto"/>
    </w:rPr>
  </w:style>
  <w:style w:type="character" w:styleId="IntenseReference">
    <w:name w:val="Intense Reference"/>
    <w:basedOn w:val="DefaultParagraphFont"/>
    <w:uiPriority w:val="32"/>
    <w:qFormat/>
    <w:rsid w:val="00AB6715"/>
    <w:rPr>
      <w:b/>
      <w:bCs/>
      <w:smallCaps/>
      <w:color w:val="auto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AB6715"/>
  </w:style>
  <w:style w:type="character" w:customStyle="1" w:styleId="Heading3Char">
    <w:name w:val="Heading 3 Char"/>
    <w:basedOn w:val="DefaultParagraphFont"/>
    <w:link w:val="Heading3"/>
    <w:uiPriority w:val="2"/>
    <w:rsid w:val="00AB671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NormalWeb">
    <w:name w:val="Normal (Web)"/>
    <w:basedOn w:val="Normal"/>
    <w:uiPriority w:val="99"/>
    <w:unhideWhenUsed/>
    <w:rsid w:val="00AB6715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AB671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6715"/>
    <w:rPr>
      <w:rFonts w:ascii="Times New Roman" w:hAnsi="Times New Roman"/>
      <w:i/>
      <w:iCs/>
      <w:color w:val="404040" w:themeColor="text1" w:themeTint="BF"/>
      <w:sz w:val="24"/>
    </w:rPr>
  </w:style>
  <w:style w:type="character" w:styleId="Strong">
    <w:name w:val="Strong"/>
    <w:basedOn w:val="DefaultParagraphFont"/>
    <w:uiPriority w:val="22"/>
    <w:qFormat/>
    <w:rsid w:val="00AB6715"/>
    <w:rPr>
      <w:rFonts w:ascii="Times New Roman" w:hAnsi="Times New Roman"/>
      <w:b/>
      <w:bCs/>
    </w:rPr>
  </w:style>
  <w:style w:type="character" w:styleId="SubtleEmphasis">
    <w:name w:val="Subtle Emphasis"/>
    <w:basedOn w:val="DefaultParagraphFont"/>
    <w:uiPriority w:val="19"/>
    <w:qFormat/>
    <w:rsid w:val="00AB6715"/>
    <w:rPr>
      <w:rFonts w:ascii="Times New Roman" w:hAnsi="Times New Roman"/>
      <w:i/>
      <w:iCs/>
      <w:color w:val="404040" w:themeColor="text1" w:themeTint="BF"/>
    </w:rPr>
  </w:style>
  <w:style w:type="table" w:styleId="TableGrid">
    <w:name w:val="Table Grid"/>
    <w:basedOn w:val="TableNormal"/>
    <w:uiPriority w:val="59"/>
    <w:rsid w:val="00AB6715"/>
    <w:pPr>
      <w:spacing w:after="0" w:line="240" w:lineRule="auto"/>
    </w:pPr>
    <w:rPr>
      <w:rFonts w:asciiTheme="majorHAnsi" w:hAnsiTheme="maj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AB6715"/>
    <w:pPr>
      <w:suppressLineNumbers/>
      <w:spacing w:before="240" w:after="360"/>
      <w:jc w:val="center"/>
    </w:pPr>
    <w:rPr>
      <w:rFonts w:cs="Times New Roman"/>
      <w:b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B6715"/>
    <w:rPr>
      <w:rFonts w:ascii="Times New Roman" w:hAnsi="Times New Roman" w:cs="Times New Roman"/>
      <w:b/>
      <w:sz w:val="32"/>
      <w:szCs w:val="32"/>
    </w:rPr>
  </w:style>
  <w:style w:type="paragraph" w:customStyle="1" w:styleId="SupplementaryMaterial">
    <w:name w:val="Supplementary Material"/>
    <w:basedOn w:val="Title"/>
    <w:next w:val="Title"/>
    <w:qFormat/>
    <w:rsid w:val="0001436A"/>
    <w:pPr>
      <w:spacing w:after="120"/>
    </w:pPr>
    <w:rPr>
      <w:i/>
    </w:rPr>
  </w:style>
  <w:style w:type="paragraph" w:styleId="Revision">
    <w:name w:val="Revision"/>
    <w:hidden/>
    <w:uiPriority w:val="99"/>
    <w:semiHidden/>
    <w:rsid w:val="00803D24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3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nnah.eccles\OneDrive%20-%20Frontiers%20Media%20SA\Documents\Latex%20work\Sep%202022_link%20updates\Supplementary_Materi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6005759-6815-4540-b8ea-913958d74f23">FRONDOC-1086935359-10119</_dlc_DocId>
    <_dlc_DocIdUrl xmlns="26005759-6815-4540-b8ea-913958d74f23">
      <Url>https://frontiersin.sharepoint.com/Publishing/PubOps/Production/_layouts/15/DocIdRedir.aspx?ID=FRONDOC-1086935359-10119</Url>
      <Description>FRONDOC-1086935359-10119</Description>
    </_dlc_DocIdUrl>
    <_dlc_DocIdPersistId xmlns="26005759-6815-4540-b8ea-913958d74f23">false</_dlc_DocIdPersistId>
    <Description xmlns="970c08f3-bdc0-46be-888b-e62464d9f78c" xsi:nil="true"/>
    <Lead xmlns="970c08f3-bdc0-46be-888b-e62464d9f78c">
      <UserInfo>
        <DisplayName/>
        <AccountId xsi:nil="true"/>
        <AccountType/>
      </UserInfo>
    </Lead>
    <Status xmlns="970c08f3-bdc0-46be-888b-e62464d9f78c">New</Status>
    <_Flow_SignoffStatus xmlns="970c08f3-bdc0-46be-888b-e62464d9f78c" xsi:nil="true"/>
    <SharedWithUsers xmlns="26005759-6815-4540-b8ea-913958d74f23">
      <UserInfo>
        <DisplayName/>
        <AccountId xsi:nil="true"/>
        <AccountType/>
      </UserInfo>
    </SharedWithUsers>
    <lcf76f155ced4ddcb4097134ff3c332f xmlns="970c08f3-bdc0-46be-888b-e62464d9f78c">
      <Terms xmlns="http://schemas.microsoft.com/office/infopath/2007/PartnerControls"/>
    </lcf76f155ced4ddcb4097134ff3c332f>
    <TaxCatchAll xmlns="26005759-6815-4540-b8ea-913958d74f2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445AF306EBB441B7A6158762C40D43" ma:contentTypeVersion="28" ma:contentTypeDescription="Create a new document." ma:contentTypeScope="" ma:versionID="885ac53139f20652f850277d10459b85">
  <xsd:schema xmlns:xsd="http://www.w3.org/2001/XMLSchema" xmlns:xs="http://www.w3.org/2001/XMLSchema" xmlns:p="http://schemas.microsoft.com/office/2006/metadata/properties" xmlns:ns2="26005759-6815-4540-b8ea-913958d74f23" xmlns:ns3="970c08f3-bdc0-46be-888b-e62464d9f78c" targetNamespace="http://schemas.microsoft.com/office/2006/metadata/properties" ma:root="true" ma:fieldsID="b20dbcea35cbef169bcf39aab5233ab6" ns2:_="" ns3:_="">
    <xsd:import namespace="26005759-6815-4540-b8ea-913958d74f23"/>
    <xsd:import namespace="970c08f3-bdc0-46be-888b-e62464d9f78c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2:_dlc_DocId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DateTaken" minOccurs="0"/>
                <xsd:element ref="ns3:Status" minOccurs="0"/>
                <xsd:element ref="ns3:Lead" minOccurs="0"/>
                <xsd:element ref="ns3:Description" minOccurs="0"/>
                <xsd:element ref="ns3:_Flow_SignoffStatu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05759-6815-4540-b8ea-913958d74f23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7" nillable="true" ma:displayName="Document ID Value" ma:description="The value of the document ID assigned to this item." ma:hidden="true" ma:internalName="_dlc_DocId" ma:readOnly="false">
      <xsd:simpleType>
        <xsd:restriction base="dms:Text"/>
      </xsd:simpleType>
    </xsd:element>
    <xsd:element name="_dlc_DocIdPersistId" ma:index="9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9" nillable="true" ma:displayName="Taxonomy Catch All Column" ma:hidden="true" ma:list="{43fa7804-5c1f-47ca-a814-a80f2ff05ca7}" ma:internalName="TaxCatchAll" ma:showField="CatchAllData" ma:web="26005759-6815-4540-b8ea-913958d74f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c08f3-bdc0-46be-888b-e62464d9f7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hidden="true" ma:internalName="MediaServiceKeyPoints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8" nillable="true" ma:displayName="Status" ma:default="New" ma:description="Archive function" ma:format="Dropdown" ma:internalName="Status">
      <xsd:simpleType>
        <xsd:restriction base="dms:Choice">
          <xsd:enumeration value="New"/>
          <xsd:enumeration value="Ongoing"/>
          <xsd:enumeration value="Finished"/>
        </xsd:restriction>
      </xsd:simpleType>
    </xsd:element>
    <xsd:element name="Lead" ma:index="19" nillable="true" ma:displayName="Lead" ma:format="Dropdown" ma:list="UserInfo" ma:SharePointGroup="0" ma:internalName="Lead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scription" ma:index="20" nillable="true" ma:displayName="Description" ma:format="Dropdown" ma:internalName="Description">
      <xsd:simpleType>
        <xsd:restriction base="dms:Note">
          <xsd:maxLength value="255"/>
        </xsd:restriction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ediaLengthInSeconds" ma:index="2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465d274b-74f9-43c9-a5ca-fb7fe75b7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2558679B-78FB-42CD-A1EA-A99096AF55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B2E0E22-D442-4EBE-AAA2-EDC8871E7B41}">
  <ds:schemaRefs>
    <ds:schemaRef ds:uri="970c08f3-bdc0-46be-888b-e62464d9f78c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26005759-6815-4540-b8ea-913958d74f2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3D4929F-83D0-432F-8F82-6D4423C25F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F441E3-103C-4487-877D-08CD22337C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05759-6815-4540-b8ea-913958d74f23"/>
    <ds:schemaRef ds:uri="970c08f3-bdc0-46be-888b-e62464d9f7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52A9098-A54D-4D80-B0C7-116C0F80C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Supplementary_Material.dotx</Template>
  <TotalTime>1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Frontiers</dc:creator>
  <cp:lastModifiedBy>Snedden, Madeline</cp:lastModifiedBy>
  <cp:revision>5</cp:revision>
  <cp:lastPrinted>2013-10-03T12:51:00Z</cp:lastPrinted>
  <dcterms:created xsi:type="dcterms:W3CDTF">2023-05-08T20:14:00Z</dcterms:created>
  <dcterms:modified xsi:type="dcterms:W3CDTF">2023-05-15T19:01:00Z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0x01010026445AF306EBB441B7A6158762C40D43</vt:lpwstr>
  </property>
  <property fmtid="{D5CDD505-2E9C-101B-9397-08002B2CF9AE}" pid="3" name="_dlc_DocIdItemGuid">
    <vt:lpwstr>f82bb101-9b00-462e-af01-9a0e7ec06274</vt:lpwstr>
  </property>
  <property fmtid="{D5CDD505-2E9C-101B-9397-08002B2CF9AE}" pid="4" name="Order">
    <vt:r8>1011900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