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40B" w:rsidRPr="009A540B" w:rsidRDefault="009A540B" w:rsidP="009A540B">
      <w:pPr>
        <w:widowControl w:val="0"/>
        <w:spacing w:line="480" w:lineRule="auto"/>
      </w:pPr>
      <w:r w:rsidRPr="009A540B">
        <w:t xml:space="preserve">Table S1. Comparisons of best fitting (first-order, non-linear, density-linked stochastic) models for first- or fourth-order data, and parameter estimates derived from model averaging. </w:t>
      </w:r>
      <w:bookmarkStart w:id="0" w:name="_GoBack"/>
      <w:bookmarkEnd w:id="0"/>
    </w:p>
    <w:p w:rsidR="009A540B" w:rsidRDefault="009A540B" w:rsidP="009A540B">
      <w:pPr>
        <w:widowControl w:val="0"/>
      </w:pPr>
    </w:p>
    <w:tbl>
      <w:tblPr>
        <w:tblW w:w="9348" w:type="dxa"/>
        <w:jc w:val="center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436"/>
        <w:gridCol w:w="123"/>
        <w:gridCol w:w="1108"/>
        <w:gridCol w:w="1134"/>
        <w:gridCol w:w="1288"/>
        <w:gridCol w:w="345"/>
        <w:gridCol w:w="236"/>
        <w:gridCol w:w="140"/>
        <w:gridCol w:w="118"/>
        <w:gridCol w:w="1387"/>
        <w:gridCol w:w="118"/>
        <w:gridCol w:w="1428"/>
        <w:gridCol w:w="47"/>
        <w:gridCol w:w="1338"/>
        <w:gridCol w:w="12"/>
        <w:gridCol w:w="45"/>
        <w:gridCol w:w="45"/>
      </w:tblGrid>
      <w:tr w:rsidR="009A540B" w:rsidRPr="00E04B2F" w:rsidTr="00B217B5">
        <w:trPr>
          <w:gridAfter w:val="1"/>
          <w:wAfter w:w="45" w:type="dxa"/>
          <w:trHeight w:val="254"/>
          <w:jc w:val="center"/>
        </w:trPr>
        <w:tc>
          <w:tcPr>
            <w:tcW w:w="436" w:type="dxa"/>
            <w:tcBorders>
              <w:top w:val="single" w:sz="12" w:space="0" w:color="808080"/>
              <w:bottom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</w:p>
        </w:tc>
        <w:tc>
          <w:tcPr>
            <w:tcW w:w="3653" w:type="dxa"/>
            <w:gridSpan w:val="4"/>
            <w:tcBorders>
              <w:top w:val="single" w:sz="12" w:space="0" w:color="808080"/>
              <w:bottom w:val="single" w:sz="12" w:space="0" w:color="808080"/>
            </w:tcBorders>
            <w:shd w:val="clear" w:color="auto" w:fill="auto"/>
            <w:vAlign w:val="bottom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4 year lag data</w:t>
            </w:r>
          </w:p>
        </w:tc>
        <w:tc>
          <w:tcPr>
            <w:tcW w:w="345" w:type="dxa"/>
            <w:tcBorders>
              <w:top w:val="single" w:sz="12" w:space="0" w:color="808080"/>
              <w:bottom w:val="nil"/>
            </w:tcBorders>
            <w:vAlign w:val="bottom"/>
          </w:tcPr>
          <w:p w:rsidR="009A540B" w:rsidRPr="00366FF2" w:rsidRDefault="009A540B" w:rsidP="00B217B5">
            <w:pPr>
              <w:widowControl w:val="0"/>
              <w:spacing w:line="480" w:lineRule="auto"/>
              <w:jc w:val="center"/>
              <w:rPr>
                <w:rFonts w:ascii="Times" w:eastAsia="MS Gothic" w:hAnsi="Times"/>
                <w:b/>
                <w:bCs/>
                <w:color w:val="365F91"/>
                <w:sz w:val="20"/>
                <w:szCs w:val="28"/>
              </w:rPr>
            </w:pPr>
          </w:p>
        </w:tc>
        <w:tc>
          <w:tcPr>
            <w:tcW w:w="236" w:type="dxa"/>
            <w:tcBorders>
              <w:top w:val="single" w:sz="12" w:space="0" w:color="808080"/>
              <w:bottom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651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4633" w:type="dxa"/>
            <w:gridSpan w:val="9"/>
            <w:tcBorders>
              <w:top w:val="single" w:sz="12" w:space="0" w:color="808080"/>
              <w:bottom w:val="single" w:sz="12" w:space="0" w:color="808080"/>
            </w:tcBorders>
            <w:shd w:val="clear" w:color="auto" w:fill="auto"/>
            <w:noWrap/>
            <w:vAlign w:val="bottom"/>
          </w:tcPr>
          <w:p w:rsidR="009A540B" w:rsidRDefault="009A540B" w:rsidP="00B217B5">
            <w:pPr>
              <w:widowControl w:val="0"/>
              <w:spacing w:line="480" w:lineRule="auto"/>
              <w:ind w:right="-169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Times" w:hAnsi="Times"/>
                <w:sz w:val="20"/>
              </w:rPr>
              <w:t>1 year lag data</w:t>
            </w:r>
          </w:p>
        </w:tc>
      </w:tr>
      <w:tr w:rsidR="009A540B" w:rsidRPr="00E04B2F" w:rsidTr="00B217B5">
        <w:trPr>
          <w:gridAfter w:val="3"/>
          <w:wAfter w:w="102" w:type="dxa"/>
          <w:trHeight w:val="254"/>
          <w:jc w:val="center"/>
        </w:trPr>
        <w:tc>
          <w:tcPr>
            <w:tcW w:w="559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108" w:type="dxa"/>
            <w:tcBorders>
              <w:top w:val="single" w:sz="12" w:space="0" w:color="808080"/>
              <w:bottom w:val="nil"/>
            </w:tcBorders>
            <w:shd w:val="clear" w:color="auto" w:fill="auto"/>
            <w:noWrap/>
            <w:vAlign w:val="bottom"/>
          </w:tcPr>
          <w:p w:rsidR="009A540B" w:rsidRPr="00203303" w:rsidRDefault="009A540B" w:rsidP="00B217B5">
            <w:pPr>
              <w:widowControl w:val="0"/>
              <w:spacing w:before="2" w:after="2" w:line="480" w:lineRule="auto"/>
              <w:ind w:right="-40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2767" w:type="dxa"/>
            <w:gridSpan w:val="3"/>
            <w:tcBorders>
              <w:top w:val="single" w:sz="12" w:space="0" w:color="808080"/>
              <w:bottom w:val="single" w:sz="6" w:space="0" w:color="808080"/>
            </w:tcBorders>
            <w:vAlign w:val="bottom"/>
          </w:tcPr>
          <w:p w:rsidR="009A540B" w:rsidRPr="006E2686" w:rsidRDefault="009A540B" w:rsidP="00B217B5">
            <w:pPr>
              <w:widowControl w:val="0"/>
              <w:spacing w:before="2" w:after="2" w:line="48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Times" w:hAnsi="Times"/>
                <w:sz w:val="20"/>
              </w:rPr>
              <w:t>Model Averaged</w:t>
            </w:r>
          </w:p>
        </w:tc>
        <w:tc>
          <w:tcPr>
            <w:tcW w:w="376" w:type="dxa"/>
            <w:gridSpan w:val="2"/>
            <w:tcBorders>
              <w:top w:val="nil"/>
              <w:bottom w:val="nil"/>
            </w:tcBorders>
            <w:vAlign w:val="bottom"/>
          </w:tcPr>
          <w:p w:rsidR="009A540B" w:rsidRDefault="009A540B" w:rsidP="00B217B5">
            <w:pPr>
              <w:widowControl w:val="0"/>
              <w:spacing w:before="2" w:after="2" w:line="480" w:lineRule="auto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single" w:sz="12" w:space="0" w:color="808080"/>
              <w:bottom w:val="nil"/>
            </w:tcBorders>
            <w:vAlign w:val="bottom"/>
          </w:tcPr>
          <w:p w:rsidR="009A540B" w:rsidRPr="00203303" w:rsidRDefault="009A540B" w:rsidP="00B217B5">
            <w:pPr>
              <w:widowControl w:val="0"/>
              <w:spacing w:before="2" w:after="2" w:line="480" w:lineRule="auto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2931" w:type="dxa"/>
            <w:gridSpan w:val="4"/>
            <w:tcBorders>
              <w:top w:val="single" w:sz="12" w:space="0" w:color="808080"/>
              <w:bottom w:val="single" w:sz="6" w:space="0" w:color="808080"/>
            </w:tcBorders>
            <w:vAlign w:val="bottom"/>
          </w:tcPr>
          <w:p w:rsidR="009A540B" w:rsidRDefault="009A540B" w:rsidP="00B217B5">
            <w:pPr>
              <w:widowControl w:val="0"/>
              <w:tabs>
                <w:tab w:val="left" w:pos="1898"/>
              </w:tabs>
              <w:spacing w:before="2" w:after="2"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Model Averaged</w:t>
            </w:r>
          </w:p>
        </w:tc>
      </w:tr>
      <w:tr w:rsidR="009A540B" w:rsidRPr="00203303" w:rsidTr="00B217B5">
        <w:trPr>
          <w:gridAfter w:val="2"/>
          <w:wAfter w:w="90" w:type="dxa"/>
          <w:trHeight w:val="254"/>
          <w:jc w:val="center"/>
        </w:trPr>
        <w:tc>
          <w:tcPr>
            <w:tcW w:w="559" w:type="dxa"/>
            <w:gridSpan w:val="2"/>
            <w:tcBorders>
              <w:top w:val="nil"/>
              <w:bottom w:val="single" w:sz="6" w:space="0" w:color="808080"/>
            </w:tcBorders>
            <w:shd w:val="clear" w:color="auto" w:fill="auto"/>
            <w:noWrap/>
          </w:tcPr>
          <w:p w:rsidR="009A540B" w:rsidRPr="00203303" w:rsidRDefault="009A540B" w:rsidP="00B217B5">
            <w:pPr>
              <w:widowControl w:val="0"/>
              <w:spacing w:line="480" w:lineRule="auto"/>
              <w:rPr>
                <w:rFonts w:ascii="Times" w:hAnsi="Times"/>
                <w:sz w:val="20"/>
              </w:rPr>
            </w:pPr>
          </w:p>
        </w:tc>
        <w:tc>
          <w:tcPr>
            <w:tcW w:w="1108" w:type="dxa"/>
            <w:tcBorders>
              <w:top w:val="nil"/>
              <w:bottom w:val="single" w:sz="6" w:space="0" w:color="808080"/>
            </w:tcBorders>
            <w:shd w:val="clear" w:color="auto" w:fill="auto"/>
            <w:noWrap/>
            <w:vAlign w:val="bottom"/>
          </w:tcPr>
          <w:p w:rsidR="009A540B" w:rsidRPr="00203303" w:rsidRDefault="009A540B" w:rsidP="00B217B5">
            <w:pPr>
              <w:widowControl w:val="0"/>
              <w:spacing w:before="2" w:after="2" w:line="480" w:lineRule="auto"/>
              <w:ind w:right="-40"/>
              <w:jc w:val="center"/>
              <w:rPr>
                <w:rFonts w:ascii="Times" w:hAnsi="Times"/>
                <w:sz w:val="20"/>
              </w:rPr>
            </w:pPr>
            <w:r w:rsidRPr="00203303">
              <w:rPr>
                <w:rFonts w:ascii="Times" w:hAnsi="Times"/>
                <w:sz w:val="20"/>
              </w:rPr>
              <w:t>Best Fit</w:t>
            </w:r>
          </w:p>
        </w:tc>
        <w:tc>
          <w:tcPr>
            <w:tcW w:w="1134" w:type="dxa"/>
            <w:tcBorders>
              <w:top w:val="single" w:sz="12" w:space="0" w:color="808080"/>
              <w:bottom w:val="single" w:sz="6" w:space="0" w:color="808080"/>
            </w:tcBorders>
            <w:vAlign w:val="bottom"/>
          </w:tcPr>
          <w:p w:rsidR="009A540B" w:rsidRPr="00203303" w:rsidRDefault="009A540B" w:rsidP="00B217B5">
            <w:pPr>
              <w:widowControl w:val="0"/>
              <w:spacing w:before="2" w:after="2" w:line="480" w:lineRule="auto"/>
              <w:jc w:val="center"/>
              <w:rPr>
                <w:rFonts w:ascii="Times" w:hAnsi="Times"/>
                <w:sz w:val="20"/>
              </w:rPr>
            </w:pPr>
            <w:r w:rsidRPr="00203303">
              <w:rPr>
                <w:rFonts w:ascii="Times" w:hAnsi="Times"/>
                <w:sz w:val="20"/>
              </w:rPr>
              <w:t>Mean</w:t>
            </w:r>
          </w:p>
        </w:tc>
        <w:tc>
          <w:tcPr>
            <w:tcW w:w="1633" w:type="dxa"/>
            <w:gridSpan w:val="2"/>
            <w:tcBorders>
              <w:top w:val="single" w:sz="12" w:space="0" w:color="808080"/>
              <w:bottom w:val="single" w:sz="6" w:space="0" w:color="808080"/>
            </w:tcBorders>
          </w:tcPr>
          <w:p w:rsidR="009A540B" w:rsidRPr="00203303" w:rsidRDefault="009A540B" w:rsidP="00B217B5">
            <w:pPr>
              <w:widowControl w:val="0"/>
              <w:spacing w:before="2" w:after="2" w:line="480" w:lineRule="auto"/>
              <w:jc w:val="center"/>
              <w:rPr>
                <w:rFonts w:ascii="Times" w:hAnsi="Times"/>
                <w:sz w:val="20"/>
              </w:rPr>
            </w:pPr>
            <w:r w:rsidRPr="00203303">
              <w:rPr>
                <w:rFonts w:ascii="Times" w:hAnsi="Times"/>
                <w:sz w:val="20"/>
              </w:rPr>
              <w:t>CI</w:t>
            </w:r>
            <w:r>
              <w:rPr>
                <w:rFonts w:ascii="Times" w:hAnsi="Times"/>
                <w:sz w:val="20"/>
              </w:rPr>
              <w:t xml:space="preserve"> </w:t>
            </w:r>
          </w:p>
        </w:tc>
        <w:tc>
          <w:tcPr>
            <w:tcW w:w="494" w:type="dxa"/>
            <w:gridSpan w:val="3"/>
            <w:tcBorders>
              <w:top w:val="nil"/>
              <w:bottom w:val="single" w:sz="6" w:space="0" w:color="808080"/>
            </w:tcBorders>
          </w:tcPr>
          <w:p w:rsidR="009A540B" w:rsidRPr="00203303" w:rsidRDefault="009A540B" w:rsidP="00B217B5">
            <w:pPr>
              <w:widowControl w:val="0"/>
              <w:spacing w:before="2" w:after="2" w:line="480" w:lineRule="auto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bottom w:val="single" w:sz="6" w:space="0" w:color="808080"/>
            </w:tcBorders>
            <w:vAlign w:val="bottom"/>
          </w:tcPr>
          <w:p w:rsidR="009A540B" w:rsidRPr="00203303" w:rsidRDefault="009A540B" w:rsidP="00B217B5">
            <w:pPr>
              <w:widowControl w:val="0"/>
              <w:spacing w:before="2" w:after="2" w:line="480" w:lineRule="auto"/>
              <w:jc w:val="center"/>
              <w:rPr>
                <w:rFonts w:ascii="Times" w:hAnsi="Times"/>
                <w:sz w:val="20"/>
              </w:rPr>
            </w:pPr>
            <w:r w:rsidRPr="00203303">
              <w:rPr>
                <w:rFonts w:ascii="Times" w:hAnsi="Times"/>
                <w:sz w:val="20"/>
              </w:rPr>
              <w:t>Best Fit</w:t>
            </w:r>
          </w:p>
        </w:tc>
        <w:tc>
          <w:tcPr>
            <w:tcW w:w="1475" w:type="dxa"/>
            <w:gridSpan w:val="2"/>
            <w:tcBorders>
              <w:top w:val="single" w:sz="12" w:space="0" w:color="808080"/>
              <w:bottom w:val="single" w:sz="6" w:space="0" w:color="808080"/>
            </w:tcBorders>
          </w:tcPr>
          <w:p w:rsidR="009A540B" w:rsidRPr="00203303" w:rsidRDefault="009A540B" w:rsidP="00B217B5">
            <w:pPr>
              <w:widowControl w:val="0"/>
              <w:tabs>
                <w:tab w:val="left" w:pos="1898"/>
              </w:tabs>
              <w:spacing w:before="2" w:after="2" w:line="480" w:lineRule="auto"/>
              <w:ind w:right="-57"/>
              <w:jc w:val="center"/>
              <w:rPr>
                <w:rFonts w:ascii="Times" w:hAnsi="Times"/>
                <w:sz w:val="20"/>
              </w:rPr>
            </w:pPr>
            <w:r w:rsidRPr="00203303">
              <w:rPr>
                <w:rFonts w:ascii="Times" w:hAnsi="Times"/>
                <w:sz w:val="20"/>
              </w:rPr>
              <w:t>Mean</w:t>
            </w:r>
          </w:p>
        </w:tc>
        <w:tc>
          <w:tcPr>
            <w:tcW w:w="1350" w:type="dxa"/>
            <w:gridSpan w:val="2"/>
            <w:tcBorders>
              <w:top w:val="single" w:sz="12" w:space="0" w:color="808080"/>
              <w:bottom w:val="single" w:sz="6" w:space="0" w:color="808080"/>
            </w:tcBorders>
            <w:shd w:val="clear" w:color="auto" w:fill="auto"/>
            <w:noWrap/>
            <w:vAlign w:val="bottom"/>
          </w:tcPr>
          <w:p w:rsidR="009A540B" w:rsidRPr="00203303" w:rsidRDefault="009A540B" w:rsidP="00B217B5">
            <w:pPr>
              <w:widowControl w:val="0"/>
              <w:tabs>
                <w:tab w:val="left" w:pos="1898"/>
              </w:tabs>
              <w:spacing w:before="2" w:after="2" w:line="480" w:lineRule="auto"/>
              <w:jc w:val="center"/>
              <w:rPr>
                <w:rFonts w:ascii="Times" w:hAnsi="Times"/>
                <w:sz w:val="20"/>
              </w:rPr>
            </w:pPr>
            <w:r w:rsidRPr="00203303">
              <w:rPr>
                <w:rFonts w:ascii="Times" w:hAnsi="Times"/>
                <w:sz w:val="20"/>
              </w:rPr>
              <w:t>CI</w:t>
            </w:r>
            <w:r>
              <w:rPr>
                <w:rFonts w:ascii="Times" w:hAnsi="Times"/>
                <w:sz w:val="20"/>
              </w:rPr>
              <w:t xml:space="preserve"> 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tcBorders>
              <w:top w:val="single" w:sz="6" w:space="0" w:color="808080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  <w:r w:rsidRPr="00E04B2F">
              <w:rPr>
                <w:rFonts w:ascii="Times" w:hAnsi="Times"/>
                <w:sz w:val="20"/>
              </w:rPr>
              <w:t>I</w:t>
            </w:r>
          </w:p>
        </w:tc>
        <w:tc>
          <w:tcPr>
            <w:tcW w:w="1108" w:type="dxa"/>
            <w:tcBorders>
              <w:top w:val="single" w:sz="6" w:space="0" w:color="808080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sz w:val="20"/>
              </w:rPr>
            </w:pPr>
            <w:r>
              <w:rPr>
                <w:rFonts w:ascii="Times" w:hAnsi="Times"/>
                <w:sz w:val="20"/>
              </w:rPr>
              <w:t>0.053</w:t>
            </w:r>
          </w:p>
        </w:tc>
        <w:tc>
          <w:tcPr>
            <w:tcW w:w="1134" w:type="dxa"/>
            <w:tcBorders>
              <w:top w:val="single" w:sz="6" w:space="0" w:color="808080"/>
            </w:tcBorders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sz w:val="20"/>
              </w:rPr>
            </w:pPr>
            <w:r w:rsidRPr="00B14B9D">
              <w:rPr>
                <w:sz w:val="20"/>
              </w:rPr>
              <w:t>0.</w:t>
            </w:r>
            <w:r>
              <w:rPr>
                <w:sz w:val="20"/>
              </w:rPr>
              <w:t>052</w:t>
            </w:r>
          </w:p>
        </w:tc>
        <w:tc>
          <w:tcPr>
            <w:tcW w:w="1633" w:type="dxa"/>
            <w:gridSpan w:val="2"/>
            <w:tcBorders>
              <w:top w:val="single" w:sz="6" w:space="0" w:color="808080"/>
            </w:tcBorders>
          </w:tcPr>
          <w:p w:rsidR="009A540B" w:rsidRPr="0044754F" w:rsidRDefault="009A540B" w:rsidP="00B217B5">
            <w:pPr>
              <w:widowControl w:val="0"/>
              <w:ind w:right="-82"/>
              <w:jc w:val="center"/>
              <w:rPr>
                <w:sz w:val="20"/>
              </w:rPr>
            </w:pPr>
            <w:r>
              <w:rPr>
                <w:sz w:val="20"/>
              </w:rPr>
              <w:t>0.047, 0.057</w:t>
            </w:r>
          </w:p>
        </w:tc>
        <w:tc>
          <w:tcPr>
            <w:tcW w:w="494" w:type="dxa"/>
            <w:gridSpan w:val="3"/>
            <w:tcBorders>
              <w:top w:val="single" w:sz="6" w:space="0" w:color="808080"/>
            </w:tcBorders>
          </w:tcPr>
          <w:p w:rsidR="009A540B" w:rsidRPr="0044754F" w:rsidRDefault="009A540B" w:rsidP="00B217B5">
            <w:pPr>
              <w:widowControl w:val="0"/>
              <w:ind w:right="-82"/>
              <w:jc w:val="center"/>
              <w:rPr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808080"/>
            </w:tcBorders>
          </w:tcPr>
          <w:p w:rsidR="009A540B" w:rsidRDefault="009A540B" w:rsidP="00B217B5">
            <w:pPr>
              <w:widowControl w:val="0"/>
              <w:ind w:right="-82"/>
              <w:jc w:val="center"/>
              <w:rPr>
                <w:rFonts w:ascii="Times" w:hAnsi="Times"/>
                <w:sz w:val="20"/>
              </w:rPr>
            </w:pPr>
            <w:r w:rsidRPr="0044754F">
              <w:rPr>
                <w:sz w:val="20"/>
              </w:rPr>
              <w:t>0.</w:t>
            </w:r>
            <w:r>
              <w:rPr>
                <w:sz w:val="20"/>
              </w:rPr>
              <w:t>071</w:t>
            </w:r>
          </w:p>
        </w:tc>
        <w:tc>
          <w:tcPr>
            <w:tcW w:w="1428" w:type="dxa"/>
            <w:tcBorders>
              <w:top w:val="single" w:sz="6" w:space="0" w:color="808080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6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0.069</w:t>
            </w:r>
          </w:p>
        </w:tc>
        <w:tc>
          <w:tcPr>
            <w:tcW w:w="1487" w:type="dxa"/>
            <w:gridSpan w:val="5"/>
            <w:tcBorders>
              <w:top w:val="single" w:sz="6" w:space="0" w:color="808080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sz w:val="20"/>
              </w:rPr>
            </w:pPr>
            <w:r>
              <w:rPr>
                <w:rFonts w:ascii="Times" w:hAnsi="Times"/>
                <w:sz w:val="20"/>
              </w:rPr>
              <w:t>0.063, 0.076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  <w:proofErr w:type="gramStart"/>
            <w:r w:rsidRPr="00E04B2F">
              <w:rPr>
                <w:rFonts w:ascii="Times" w:hAnsi="Times"/>
                <w:sz w:val="20"/>
              </w:rPr>
              <w:t>r</w:t>
            </w:r>
            <w:proofErr w:type="gramEnd"/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0.</w:t>
            </w:r>
            <w:r>
              <w:rPr>
                <w:rFonts w:ascii="Times" w:hAnsi="Times"/>
                <w:sz w:val="20"/>
              </w:rPr>
              <w:t>522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sz w:val="20"/>
              </w:rPr>
            </w:pPr>
            <w:r w:rsidRPr="00B14B9D">
              <w:rPr>
                <w:sz w:val="20"/>
              </w:rPr>
              <w:t>0.</w:t>
            </w:r>
            <w:r>
              <w:rPr>
                <w:sz w:val="20"/>
              </w:rPr>
              <w:t>530</w:t>
            </w:r>
          </w:p>
        </w:tc>
        <w:tc>
          <w:tcPr>
            <w:tcW w:w="1633" w:type="dxa"/>
            <w:gridSpan w:val="2"/>
          </w:tcPr>
          <w:p w:rsidR="009A540B" w:rsidRPr="0044754F" w:rsidRDefault="009A540B" w:rsidP="00B217B5">
            <w:pPr>
              <w:widowControl w:val="0"/>
              <w:ind w:right="-82"/>
              <w:jc w:val="center"/>
              <w:rPr>
                <w:sz w:val="20"/>
              </w:rPr>
            </w:pPr>
            <w:r>
              <w:rPr>
                <w:sz w:val="20"/>
              </w:rPr>
              <w:t>0.508, 0.552</w:t>
            </w:r>
          </w:p>
        </w:tc>
        <w:tc>
          <w:tcPr>
            <w:tcW w:w="494" w:type="dxa"/>
            <w:gridSpan w:val="3"/>
          </w:tcPr>
          <w:p w:rsidR="009A540B" w:rsidRPr="0044754F" w:rsidRDefault="009A540B" w:rsidP="00B217B5">
            <w:pPr>
              <w:widowControl w:val="0"/>
              <w:ind w:right="-82"/>
              <w:jc w:val="center"/>
              <w:rPr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ind w:right="-82"/>
              <w:jc w:val="center"/>
              <w:rPr>
                <w:rFonts w:ascii="Times" w:hAnsi="Times"/>
                <w:sz w:val="20"/>
              </w:rPr>
            </w:pPr>
            <w:r w:rsidRPr="0044754F">
              <w:rPr>
                <w:sz w:val="20"/>
              </w:rPr>
              <w:t>0.</w:t>
            </w:r>
            <w:r>
              <w:rPr>
                <w:sz w:val="20"/>
              </w:rPr>
              <w:t>600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0.599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sz w:val="20"/>
              </w:rPr>
            </w:pPr>
            <w:r>
              <w:rPr>
                <w:rFonts w:ascii="Times" w:hAnsi="Times"/>
                <w:sz w:val="20"/>
              </w:rPr>
              <w:t>0.592, 0.605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  <w:r w:rsidRPr="00E04B2F">
              <w:rPr>
                <w:rFonts w:ascii="Symbol" w:hAnsi="Symbol"/>
                <w:sz w:val="20"/>
              </w:rPr>
              <w:t></w:t>
            </w:r>
            <w:r w:rsidRPr="00E04B2F">
              <w:rPr>
                <w:rFonts w:ascii="Times" w:hAnsi="Times"/>
                <w:sz w:val="20"/>
                <w:vertAlign w:val="subscript"/>
              </w:rPr>
              <w:t>1</w:t>
            </w:r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-0.5</w:t>
            </w:r>
            <w:r>
              <w:rPr>
                <w:rFonts w:ascii="Times" w:hAnsi="Times"/>
                <w:sz w:val="20"/>
              </w:rPr>
              <w:t>24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sz w:val="20"/>
              </w:rPr>
            </w:pPr>
            <w:r w:rsidRPr="00B14B9D">
              <w:rPr>
                <w:sz w:val="20"/>
              </w:rPr>
              <w:t>-0.</w:t>
            </w:r>
            <w:r>
              <w:rPr>
                <w:sz w:val="20"/>
              </w:rPr>
              <w:t>533</w:t>
            </w:r>
          </w:p>
        </w:tc>
        <w:tc>
          <w:tcPr>
            <w:tcW w:w="1633" w:type="dxa"/>
            <w:gridSpan w:val="2"/>
          </w:tcPr>
          <w:p w:rsidR="009A540B" w:rsidRPr="0044754F" w:rsidRDefault="009A540B" w:rsidP="00B217B5">
            <w:pPr>
              <w:widowControl w:val="0"/>
              <w:ind w:right="-82"/>
              <w:jc w:val="center"/>
              <w:rPr>
                <w:sz w:val="20"/>
              </w:rPr>
            </w:pPr>
            <w:r>
              <w:rPr>
                <w:sz w:val="20"/>
              </w:rPr>
              <w:t>-0.558, -0.508</w:t>
            </w:r>
          </w:p>
        </w:tc>
        <w:tc>
          <w:tcPr>
            <w:tcW w:w="494" w:type="dxa"/>
            <w:gridSpan w:val="3"/>
          </w:tcPr>
          <w:p w:rsidR="009A540B" w:rsidRPr="0044754F" w:rsidRDefault="009A540B" w:rsidP="00B217B5">
            <w:pPr>
              <w:widowControl w:val="0"/>
              <w:ind w:right="-82"/>
              <w:jc w:val="center"/>
              <w:rPr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ind w:right="-82"/>
              <w:jc w:val="center"/>
              <w:rPr>
                <w:rFonts w:ascii="Times" w:hAnsi="Times"/>
                <w:sz w:val="20"/>
              </w:rPr>
            </w:pPr>
            <w:r w:rsidRPr="0044754F">
              <w:rPr>
                <w:sz w:val="20"/>
              </w:rPr>
              <w:t>-0.</w:t>
            </w:r>
            <w:r>
              <w:rPr>
                <w:sz w:val="20"/>
              </w:rPr>
              <w:t>615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-0.611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Times" w:hAnsi="Times"/>
                <w:sz w:val="20"/>
              </w:rPr>
              <w:t>-0.625,  -0.597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  <w:r w:rsidRPr="00E04B2F">
              <w:rPr>
                <w:rFonts w:ascii="Symbol" w:hAnsi="Symbol"/>
                <w:sz w:val="20"/>
              </w:rPr>
              <w:t></w:t>
            </w:r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Times" w:hAnsi="Times"/>
                <w:sz w:val="20"/>
              </w:rPr>
              <w:t>0.002</w:t>
            </w:r>
          </w:p>
        </w:tc>
        <w:tc>
          <w:tcPr>
            <w:tcW w:w="1633" w:type="dxa"/>
            <w:gridSpan w:val="2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-0.0005, 0.004</w:t>
            </w:r>
          </w:p>
        </w:tc>
        <w:tc>
          <w:tcPr>
            <w:tcW w:w="494" w:type="dxa"/>
            <w:gridSpan w:val="3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0.0</w:t>
            </w:r>
            <w:r>
              <w:rPr>
                <w:rFonts w:ascii="Times" w:hAnsi="Times"/>
                <w:sz w:val="20"/>
              </w:rPr>
              <w:t>14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0.011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Times" w:hAnsi="Times"/>
                <w:sz w:val="20"/>
              </w:rPr>
              <w:t>0.006, 0.015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  <w:proofErr w:type="gramStart"/>
            <w:r w:rsidRPr="00E04B2F">
              <w:rPr>
                <w:rFonts w:ascii="Times" w:hAnsi="Times"/>
                <w:sz w:val="20"/>
              </w:rPr>
              <w:t>c</w:t>
            </w:r>
            <w:proofErr w:type="gramEnd"/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Times" w:hAnsi="Times"/>
                <w:sz w:val="20"/>
              </w:rPr>
              <w:t>44.84</w:t>
            </w:r>
          </w:p>
        </w:tc>
        <w:tc>
          <w:tcPr>
            <w:tcW w:w="1633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-69.42, 159.10</w:t>
            </w:r>
          </w:p>
        </w:tc>
        <w:tc>
          <w:tcPr>
            <w:tcW w:w="494" w:type="dxa"/>
            <w:gridSpan w:val="3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28.62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22.14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Times" w:hAnsi="Times"/>
                <w:sz w:val="20"/>
              </w:rPr>
              <w:t>10.52, 33.77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  <w:r w:rsidRPr="00E04B2F">
              <w:rPr>
                <w:rFonts w:ascii="Symbol" w:hAnsi="Symbol"/>
                <w:sz w:val="20"/>
              </w:rPr>
              <w:t></w:t>
            </w:r>
            <w:r w:rsidRPr="00E04B2F">
              <w:rPr>
                <w:rFonts w:ascii="Times" w:hAnsi="Times"/>
                <w:sz w:val="20"/>
                <w:vertAlign w:val="subscript"/>
              </w:rPr>
              <w:t>2</w:t>
            </w:r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sz w:val="20"/>
              </w:rPr>
            </w:pPr>
            <w:r>
              <w:rPr>
                <w:rFonts w:ascii="Times" w:hAnsi="Times"/>
                <w:sz w:val="20"/>
              </w:rPr>
              <w:t>-2x10</w:t>
            </w:r>
            <w:r w:rsidRPr="00993610">
              <w:rPr>
                <w:rFonts w:ascii="Times" w:hAnsi="Times"/>
                <w:sz w:val="20"/>
                <w:vertAlign w:val="superscript"/>
              </w:rPr>
              <w:t>-5</w:t>
            </w:r>
          </w:p>
        </w:tc>
        <w:tc>
          <w:tcPr>
            <w:tcW w:w="1633" w:type="dxa"/>
            <w:gridSpan w:val="2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-7x10</w:t>
            </w:r>
            <w:r w:rsidRPr="002C2DA5">
              <w:rPr>
                <w:rFonts w:ascii="Times" w:hAnsi="Times"/>
                <w:sz w:val="20"/>
                <w:vertAlign w:val="superscript"/>
              </w:rPr>
              <w:t>-5</w:t>
            </w:r>
            <w:r>
              <w:rPr>
                <w:rFonts w:ascii="Times" w:hAnsi="Times"/>
                <w:sz w:val="20"/>
              </w:rPr>
              <w:t>, 2x10</w:t>
            </w:r>
            <w:r w:rsidRPr="002C2DA5">
              <w:rPr>
                <w:rFonts w:ascii="Times" w:hAnsi="Times"/>
                <w:sz w:val="20"/>
                <w:vertAlign w:val="superscript"/>
              </w:rPr>
              <w:t>-5</w:t>
            </w:r>
          </w:p>
        </w:tc>
        <w:tc>
          <w:tcPr>
            <w:tcW w:w="494" w:type="dxa"/>
            <w:gridSpan w:val="3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  <w:r w:rsidRPr="00E04B2F">
              <w:rPr>
                <w:rFonts w:ascii="Symbol" w:hAnsi="Symbol"/>
                <w:sz w:val="20"/>
              </w:rPr>
              <w:t></w:t>
            </w:r>
            <w:r w:rsidRPr="00E04B2F">
              <w:rPr>
                <w:rFonts w:ascii="Times" w:hAnsi="Times"/>
                <w:sz w:val="20"/>
                <w:vertAlign w:val="subscript"/>
              </w:rPr>
              <w:t>2</w:t>
            </w:r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sz w:val="20"/>
              </w:rPr>
            </w:pPr>
            <w:r>
              <w:rPr>
                <w:rFonts w:ascii="Times" w:hAnsi="Times"/>
                <w:sz w:val="20"/>
              </w:rPr>
              <w:t>0.001</w:t>
            </w:r>
          </w:p>
        </w:tc>
        <w:tc>
          <w:tcPr>
            <w:tcW w:w="1633" w:type="dxa"/>
            <w:gridSpan w:val="2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-0.001, 0.003</w:t>
            </w:r>
          </w:p>
        </w:tc>
        <w:tc>
          <w:tcPr>
            <w:tcW w:w="494" w:type="dxa"/>
            <w:gridSpan w:val="3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Symbol" w:hAnsi="Symbol"/>
                <w:sz w:val="20"/>
              </w:rPr>
            </w:pPr>
            <w:r w:rsidRPr="00E04B2F">
              <w:rPr>
                <w:rFonts w:ascii="Times" w:hAnsi="Times"/>
                <w:sz w:val="20"/>
              </w:rPr>
              <w:t>c</w:t>
            </w:r>
            <w:r w:rsidRPr="00E04B2F">
              <w:rPr>
                <w:rFonts w:ascii="Times" w:hAnsi="Times"/>
                <w:sz w:val="20"/>
                <w:vertAlign w:val="subscript"/>
              </w:rPr>
              <w:t>2</w:t>
            </w:r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  <w:r w:rsidRPr="00B14B9D">
              <w:rPr>
                <w:rFonts w:ascii="Times" w:hAnsi="Times"/>
                <w:sz w:val="20"/>
              </w:rPr>
              <w:t>*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1.011</w:t>
            </w:r>
          </w:p>
        </w:tc>
        <w:tc>
          <w:tcPr>
            <w:tcW w:w="1633" w:type="dxa"/>
            <w:gridSpan w:val="2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0.968, 1.053</w:t>
            </w:r>
          </w:p>
        </w:tc>
        <w:tc>
          <w:tcPr>
            <w:tcW w:w="494" w:type="dxa"/>
            <w:gridSpan w:val="3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  <w:r w:rsidRPr="00B14B9D">
              <w:rPr>
                <w:rFonts w:ascii="Times" w:hAnsi="Times"/>
                <w:sz w:val="20"/>
              </w:rPr>
              <w:t>*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1*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  <w:r w:rsidRPr="00B14B9D">
              <w:rPr>
                <w:rFonts w:ascii="Times" w:hAnsi="Times"/>
                <w:sz w:val="20"/>
              </w:rPr>
              <w:t>*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  <w:r w:rsidRPr="00E04B2F">
              <w:rPr>
                <w:rFonts w:ascii="Symbol" w:hAnsi="Symbol"/>
                <w:sz w:val="20"/>
              </w:rPr>
              <w:t></w:t>
            </w:r>
            <w:r w:rsidRPr="00E04B2F">
              <w:rPr>
                <w:rFonts w:ascii="Times" w:hAnsi="Times"/>
                <w:sz w:val="20"/>
                <w:vertAlign w:val="subscript"/>
              </w:rPr>
              <w:t>3</w:t>
            </w:r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sz w:val="20"/>
              </w:rPr>
            </w:pPr>
            <w:r>
              <w:rPr>
                <w:rFonts w:ascii="Times" w:hAnsi="Times"/>
                <w:sz w:val="20"/>
              </w:rPr>
              <w:t>-1x10</w:t>
            </w:r>
            <w:r w:rsidRPr="00993610">
              <w:rPr>
                <w:rFonts w:ascii="Times" w:hAnsi="Times"/>
                <w:sz w:val="20"/>
                <w:vertAlign w:val="superscript"/>
              </w:rPr>
              <w:t>-5</w:t>
            </w:r>
          </w:p>
        </w:tc>
        <w:tc>
          <w:tcPr>
            <w:tcW w:w="1633" w:type="dxa"/>
            <w:gridSpan w:val="2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-4x10</w:t>
            </w:r>
            <w:r w:rsidRPr="002C2DA5">
              <w:rPr>
                <w:rFonts w:ascii="Times" w:hAnsi="Times"/>
                <w:sz w:val="20"/>
                <w:vertAlign w:val="superscript"/>
              </w:rPr>
              <w:t>-5</w:t>
            </w:r>
            <w:r>
              <w:rPr>
                <w:rFonts w:ascii="Times" w:hAnsi="Times"/>
                <w:sz w:val="20"/>
              </w:rPr>
              <w:t>, 1x10</w:t>
            </w:r>
            <w:r w:rsidRPr="002C2DA5">
              <w:rPr>
                <w:rFonts w:ascii="Times" w:hAnsi="Times"/>
                <w:sz w:val="20"/>
                <w:vertAlign w:val="superscript"/>
              </w:rPr>
              <w:t>-5</w:t>
            </w:r>
          </w:p>
        </w:tc>
        <w:tc>
          <w:tcPr>
            <w:tcW w:w="494" w:type="dxa"/>
            <w:gridSpan w:val="3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  <w:r w:rsidRPr="00E04B2F">
              <w:rPr>
                <w:rFonts w:ascii="Symbol" w:hAnsi="Symbol"/>
                <w:sz w:val="20"/>
              </w:rPr>
              <w:t></w:t>
            </w:r>
            <w:r w:rsidRPr="00E04B2F">
              <w:rPr>
                <w:rFonts w:ascii="Symbol" w:hAnsi="Symbol"/>
                <w:sz w:val="20"/>
              </w:rPr>
              <w:t></w:t>
            </w:r>
            <w:r w:rsidRPr="00E04B2F">
              <w:rPr>
                <w:rFonts w:ascii="Times" w:hAnsi="Times"/>
                <w:sz w:val="20"/>
                <w:vertAlign w:val="subscript"/>
              </w:rPr>
              <w:t>3</w:t>
            </w:r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sz w:val="20"/>
              </w:rPr>
            </w:pPr>
            <w:r>
              <w:rPr>
                <w:rFonts w:ascii="Times" w:hAnsi="Times"/>
                <w:sz w:val="20"/>
              </w:rPr>
              <w:t>0.002</w:t>
            </w:r>
          </w:p>
        </w:tc>
        <w:tc>
          <w:tcPr>
            <w:tcW w:w="1633" w:type="dxa"/>
            <w:gridSpan w:val="2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-0.002, 0.006</w:t>
            </w:r>
          </w:p>
        </w:tc>
        <w:tc>
          <w:tcPr>
            <w:tcW w:w="494" w:type="dxa"/>
            <w:gridSpan w:val="3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Symbol" w:hAnsi="Symbol"/>
                <w:sz w:val="20"/>
              </w:rPr>
            </w:pPr>
            <w:r w:rsidRPr="00E04B2F">
              <w:rPr>
                <w:rFonts w:ascii="Times" w:hAnsi="Times"/>
                <w:sz w:val="20"/>
              </w:rPr>
              <w:t>c</w:t>
            </w:r>
            <w:r w:rsidRPr="00E04B2F">
              <w:rPr>
                <w:rFonts w:ascii="Times" w:hAnsi="Times"/>
                <w:sz w:val="20"/>
                <w:vertAlign w:val="subscript"/>
              </w:rPr>
              <w:t>3</w:t>
            </w:r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  <w:r w:rsidRPr="00B14B9D">
              <w:rPr>
                <w:rFonts w:ascii="Times" w:hAnsi="Times"/>
                <w:sz w:val="20"/>
              </w:rPr>
              <w:t>*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0.998</w:t>
            </w:r>
          </w:p>
        </w:tc>
        <w:tc>
          <w:tcPr>
            <w:tcW w:w="1633" w:type="dxa"/>
            <w:gridSpan w:val="2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0.990, 1.006</w:t>
            </w:r>
          </w:p>
        </w:tc>
        <w:tc>
          <w:tcPr>
            <w:tcW w:w="494" w:type="dxa"/>
            <w:gridSpan w:val="3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  <w:r w:rsidRPr="00B14B9D">
              <w:rPr>
                <w:rFonts w:ascii="Times" w:hAnsi="Times"/>
                <w:sz w:val="20"/>
              </w:rPr>
              <w:t>*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1*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  <w:r w:rsidRPr="00B14B9D">
              <w:rPr>
                <w:rFonts w:ascii="Times" w:hAnsi="Times"/>
                <w:sz w:val="20"/>
              </w:rPr>
              <w:t>*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  <w:r w:rsidRPr="00E04B2F">
              <w:rPr>
                <w:rFonts w:ascii="Symbol" w:hAnsi="Symbol"/>
                <w:sz w:val="20"/>
              </w:rPr>
              <w:t></w:t>
            </w:r>
            <w:r w:rsidRPr="00E04B2F">
              <w:rPr>
                <w:rFonts w:ascii="Times" w:hAnsi="Times"/>
                <w:sz w:val="20"/>
                <w:vertAlign w:val="subscript"/>
              </w:rPr>
              <w:t>4</w:t>
            </w:r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sz w:val="20"/>
              </w:rPr>
            </w:pPr>
            <w:r>
              <w:rPr>
                <w:rFonts w:ascii="Times" w:hAnsi="Times"/>
                <w:sz w:val="20"/>
              </w:rPr>
              <w:t>1x10</w:t>
            </w:r>
            <w:r w:rsidRPr="0037368F">
              <w:rPr>
                <w:rFonts w:ascii="Times" w:hAnsi="Times"/>
                <w:sz w:val="20"/>
                <w:vertAlign w:val="superscript"/>
              </w:rPr>
              <w:t>-5</w:t>
            </w:r>
          </w:p>
        </w:tc>
        <w:tc>
          <w:tcPr>
            <w:tcW w:w="1633" w:type="dxa"/>
            <w:gridSpan w:val="2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-1x10</w:t>
            </w:r>
            <w:r w:rsidRPr="005B6DE2">
              <w:rPr>
                <w:rFonts w:ascii="Times" w:hAnsi="Times"/>
                <w:sz w:val="20"/>
                <w:vertAlign w:val="superscript"/>
              </w:rPr>
              <w:t>-5</w:t>
            </w:r>
            <w:r>
              <w:rPr>
                <w:rFonts w:ascii="Times" w:hAnsi="Times"/>
                <w:sz w:val="20"/>
              </w:rPr>
              <w:t>, 4x10</w:t>
            </w:r>
            <w:r w:rsidRPr="005B6DE2">
              <w:rPr>
                <w:rFonts w:ascii="Times" w:hAnsi="Times"/>
                <w:sz w:val="20"/>
                <w:vertAlign w:val="superscript"/>
              </w:rPr>
              <w:t>-5</w:t>
            </w:r>
          </w:p>
        </w:tc>
        <w:tc>
          <w:tcPr>
            <w:tcW w:w="494" w:type="dxa"/>
            <w:gridSpan w:val="3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Verdana" w:hAnsi="Verdana"/>
                <w:sz w:val="20"/>
              </w:rPr>
            </w:pPr>
            <w:r w:rsidRPr="00E04B2F">
              <w:rPr>
                <w:rFonts w:ascii="Symbol" w:hAnsi="Symbol"/>
                <w:sz w:val="20"/>
              </w:rPr>
              <w:t></w:t>
            </w:r>
            <w:r w:rsidRPr="00E04B2F">
              <w:rPr>
                <w:rFonts w:ascii="Times" w:hAnsi="Times"/>
                <w:sz w:val="20"/>
                <w:vertAlign w:val="subscript"/>
              </w:rPr>
              <w:t>4</w:t>
            </w:r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sz w:val="20"/>
              </w:rPr>
            </w:pPr>
            <w:r>
              <w:rPr>
                <w:rFonts w:ascii="Times" w:hAnsi="Times"/>
                <w:sz w:val="20"/>
              </w:rPr>
              <w:t>4x10</w:t>
            </w:r>
            <w:r w:rsidRPr="0037368F">
              <w:rPr>
                <w:rFonts w:ascii="Times" w:hAnsi="Times"/>
                <w:sz w:val="20"/>
                <w:vertAlign w:val="superscript"/>
              </w:rPr>
              <w:t>-</w:t>
            </w:r>
            <w:r>
              <w:rPr>
                <w:rFonts w:ascii="Times" w:hAnsi="Times"/>
                <w:sz w:val="20"/>
                <w:vertAlign w:val="superscript"/>
              </w:rPr>
              <w:t>7</w:t>
            </w:r>
          </w:p>
        </w:tc>
        <w:tc>
          <w:tcPr>
            <w:tcW w:w="1633" w:type="dxa"/>
            <w:gridSpan w:val="2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-9x10</w:t>
            </w:r>
            <w:r w:rsidRPr="005B6DE2">
              <w:rPr>
                <w:rFonts w:ascii="Times" w:hAnsi="Times"/>
                <w:sz w:val="20"/>
                <w:vertAlign w:val="superscript"/>
              </w:rPr>
              <w:t>-</w:t>
            </w:r>
            <w:r>
              <w:rPr>
                <w:rFonts w:ascii="Times" w:hAnsi="Times"/>
                <w:sz w:val="20"/>
                <w:vertAlign w:val="superscript"/>
              </w:rPr>
              <w:t>7</w:t>
            </w:r>
            <w:r>
              <w:rPr>
                <w:rFonts w:ascii="Times" w:hAnsi="Times"/>
                <w:sz w:val="20"/>
              </w:rPr>
              <w:t>, 2x10</w:t>
            </w:r>
            <w:r w:rsidRPr="005B6DE2">
              <w:rPr>
                <w:rFonts w:ascii="Times" w:hAnsi="Times"/>
                <w:sz w:val="20"/>
                <w:vertAlign w:val="superscript"/>
              </w:rPr>
              <w:t>-</w:t>
            </w:r>
            <w:r>
              <w:rPr>
                <w:rFonts w:ascii="Times" w:hAnsi="Times"/>
                <w:sz w:val="20"/>
                <w:vertAlign w:val="superscript"/>
              </w:rPr>
              <w:t>6</w:t>
            </w:r>
          </w:p>
        </w:tc>
        <w:tc>
          <w:tcPr>
            <w:tcW w:w="494" w:type="dxa"/>
            <w:gridSpan w:val="3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0*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Verdana" w:hAnsi="Verdana"/>
                <w:sz w:val="20"/>
              </w:rPr>
            </w:pPr>
            <w:r w:rsidRPr="00B14B9D">
              <w:rPr>
                <w:rFonts w:ascii="Times" w:hAnsi="Times"/>
                <w:sz w:val="20"/>
              </w:rPr>
              <w:t>0*</w:t>
            </w:r>
          </w:p>
        </w:tc>
      </w:tr>
      <w:tr w:rsidR="009A540B" w:rsidRPr="00E04B2F" w:rsidTr="00B217B5">
        <w:trPr>
          <w:trHeight w:val="405"/>
          <w:jc w:val="center"/>
        </w:trPr>
        <w:tc>
          <w:tcPr>
            <w:tcW w:w="559" w:type="dxa"/>
            <w:gridSpan w:val="2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Times" w:hAnsi="Times"/>
                <w:sz w:val="20"/>
              </w:rPr>
            </w:pPr>
            <w:r w:rsidRPr="00E04B2F">
              <w:rPr>
                <w:rFonts w:ascii="Times" w:hAnsi="Times"/>
                <w:sz w:val="20"/>
              </w:rPr>
              <w:t>c</w:t>
            </w:r>
            <w:r w:rsidRPr="00E04B2F">
              <w:rPr>
                <w:rFonts w:ascii="Times" w:hAnsi="Times"/>
                <w:sz w:val="20"/>
                <w:vertAlign w:val="subscript"/>
              </w:rPr>
              <w:t>4</w:t>
            </w:r>
          </w:p>
        </w:tc>
        <w:tc>
          <w:tcPr>
            <w:tcW w:w="1108" w:type="dxa"/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  <w:r w:rsidRPr="00B14B9D">
              <w:rPr>
                <w:rFonts w:ascii="Times" w:hAnsi="Times"/>
                <w:sz w:val="20"/>
              </w:rPr>
              <w:t>*</w:t>
            </w:r>
          </w:p>
        </w:tc>
        <w:tc>
          <w:tcPr>
            <w:tcW w:w="1134" w:type="dxa"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1.004</w:t>
            </w:r>
          </w:p>
        </w:tc>
        <w:tc>
          <w:tcPr>
            <w:tcW w:w="1633" w:type="dxa"/>
            <w:gridSpan w:val="2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0.987, 1.022</w:t>
            </w:r>
          </w:p>
        </w:tc>
        <w:tc>
          <w:tcPr>
            <w:tcW w:w="494" w:type="dxa"/>
            <w:gridSpan w:val="3"/>
          </w:tcPr>
          <w:p w:rsidR="009A540B" w:rsidRPr="00B14B9D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  <w:r w:rsidRPr="00B14B9D">
              <w:rPr>
                <w:rFonts w:ascii="Times" w:hAnsi="Times"/>
                <w:sz w:val="20"/>
              </w:rPr>
              <w:t>*</w:t>
            </w:r>
          </w:p>
        </w:tc>
        <w:tc>
          <w:tcPr>
            <w:tcW w:w="1428" w:type="dxa"/>
          </w:tcPr>
          <w:p w:rsidR="009A540B" w:rsidRPr="00B14B9D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1*</w:t>
            </w:r>
          </w:p>
        </w:tc>
        <w:tc>
          <w:tcPr>
            <w:tcW w:w="1487" w:type="dxa"/>
            <w:gridSpan w:val="5"/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  <w:r w:rsidRPr="00B14B9D">
              <w:rPr>
                <w:rFonts w:ascii="Times" w:hAnsi="Times"/>
                <w:sz w:val="20"/>
              </w:rPr>
              <w:t>*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Times" w:hAnsi="Times"/>
                <w:i/>
                <w:sz w:val="20"/>
              </w:rPr>
            </w:pPr>
            <w:proofErr w:type="gramStart"/>
            <w:r>
              <w:rPr>
                <w:rFonts w:ascii="Times" w:hAnsi="Times"/>
                <w:i/>
                <w:sz w:val="20"/>
              </w:rPr>
              <w:t>x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-2.959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-2.962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-3.165, -2.760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sz w:val="20"/>
              </w:rPr>
            </w:pPr>
            <w:r>
              <w:rPr>
                <w:rFonts w:ascii="Times" w:hAnsi="Times"/>
                <w:sz w:val="20"/>
              </w:rPr>
              <w:t>-2.570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-2.596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-2.756, -2.435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Times" w:hAnsi="Times"/>
                <w:i/>
                <w:sz w:val="20"/>
              </w:rPr>
            </w:pPr>
            <w:proofErr w:type="gramStart"/>
            <w:r>
              <w:rPr>
                <w:rFonts w:ascii="Times" w:hAnsi="Times"/>
                <w:i/>
                <w:sz w:val="20"/>
              </w:rPr>
              <w:t>y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-2.023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-1.991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-2.200, -1.781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-2.308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sz w:val="20"/>
              </w:rPr>
            </w:pPr>
            <w:r>
              <w:rPr>
                <w:sz w:val="20"/>
              </w:rPr>
              <w:t>-2.288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sz w:val="20"/>
              </w:rPr>
              <w:t>-2.516, -2.060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Times" w:hAnsi="Times"/>
                <w:i/>
                <w:sz w:val="20"/>
              </w:rPr>
            </w:pPr>
            <w:proofErr w:type="gramStart"/>
            <w:r>
              <w:rPr>
                <w:rFonts w:ascii="Times" w:hAnsi="Times"/>
                <w:i/>
                <w:sz w:val="20"/>
              </w:rPr>
              <w:t>z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13.32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sz w:val="20"/>
              </w:rPr>
            </w:pPr>
            <w:r>
              <w:rPr>
                <w:sz w:val="20"/>
              </w:rPr>
              <w:t>11.957, 14.683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sz w:val="20"/>
              </w:rPr>
            </w:pPr>
            <w:r>
              <w:rPr>
                <w:sz w:val="20"/>
              </w:rPr>
              <w:t>8.983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8.859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7.992, 9.726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9A540B" w:rsidRPr="008F76AE" w:rsidRDefault="009A540B" w:rsidP="00B217B5">
            <w:pPr>
              <w:widowControl w:val="0"/>
              <w:spacing w:line="480" w:lineRule="auto"/>
              <w:rPr>
                <w:rFonts w:ascii="Times" w:hAnsi="Times"/>
                <w:i/>
                <w:sz w:val="20"/>
                <w:vertAlign w:val="subscript"/>
              </w:rPr>
            </w:pPr>
            <w:r>
              <w:rPr>
                <w:rFonts w:ascii="Symbol" w:hAnsi="Symbol"/>
                <w:i/>
                <w:sz w:val="20"/>
              </w:rPr>
              <w:t></w:t>
            </w:r>
            <w:r>
              <w:rPr>
                <w:rFonts w:ascii="Times" w:hAnsi="Times"/>
                <w:i/>
                <w:sz w:val="20"/>
                <w:vertAlign w:val="subscript"/>
              </w:rPr>
              <w:t>d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0.393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0.372, 0.415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0.392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0.391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0.370, 0.413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9A540B" w:rsidRPr="008F76AE" w:rsidRDefault="009A540B" w:rsidP="00B217B5">
            <w:pPr>
              <w:widowControl w:val="0"/>
              <w:spacing w:line="480" w:lineRule="auto"/>
              <w:rPr>
                <w:rFonts w:ascii="Times" w:hAnsi="Times"/>
                <w:i/>
                <w:sz w:val="20"/>
                <w:vertAlign w:val="subscript"/>
              </w:rPr>
            </w:pPr>
            <w:r>
              <w:rPr>
                <w:rFonts w:ascii="Symbol" w:hAnsi="Symbol"/>
                <w:i/>
                <w:sz w:val="20"/>
              </w:rPr>
              <w:t></w:t>
            </w:r>
            <w:r>
              <w:rPr>
                <w:rFonts w:ascii="Times" w:hAnsi="Times"/>
                <w:i/>
                <w:sz w:val="20"/>
                <w:vertAlign w:val="superscript"/>
              </w:rPr>
              <w:t>2</w:t>
            </w:r>
            <w:r>
              <w:rPr>
                <w:rFonts w:ascii="Times" w:hAnsi="Times"/>
                <w:i/>
                <w:sz w:val="20"/>
                <w:vertAlign w:val="subscript"/>
              </w:rPr>
              <w:t>d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0.090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0.088, 0.092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Pr="003915F4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 w:rsidRPr="003915F4">
              <w:rPr>
                <w:rFonts w:ascii="Times" w:hAnsi="Times"/>
                <w:sz w:val="20"/>
              </w:rPr>
              <w:t>0.090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 w:rsidRPr="006F6B65">
              <w:rPr>
                <w:rFonts w:ascii="Times" w:hAnsi="Times"/>
                <w:sz w:val="20"/>
              </w:rPr>
              <w:t>0.090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 w:rsidRPr="000903D5">
              <w:rPr>
                <w:rFonts w:ascii="Times" w:hAnsi="Times"/>
                <w:sz w:val="20"/>
              </w:rPr>
              <w:t>0.088, 0.092</w:t>
            </w:r>
          </w:p>
        </w:tc>
      </w:tr>
      <w:tr w:rsidR="009A540B" w:rsidRPr="00E04B2F" w:rsidTr="00B217B5">
        <w:trPr>
          <w:trHeight w:val="292"/>
          <w:jc w:val="center"/>
        </w:trPr>
        <w:tc>
          <w:tcPr>
            <w:tcW w:w="5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Times" w:hAnsi="Times"/>
                <w:i/>
                <w:sz w:val="20"/>
              </w:rPr>
            </w:pPr>
            <w:proofErr w:type="gramStart"/>
            <w:r w:rsidRPr="00FD0C29">
              <w:rPr>
                <w:rFonts w:ascii="Times" w:hAnsi="Times"/>
                <w:i/>
                <w:sz w:val="20"/>
              </w:rPr>
              <w:t>j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-3.143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-3.133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-3.434, -2.832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-3.172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-3.115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-3.473, -2.756</w:t>
            </w:r>
          </w:p>
        </w:tc>
      </w:tr>
      <w:tr w:rsidR="009A540B" w:rsidRPr="00E04B2F" w:rsidTr="00B217B5">
        <w:trPr>
          <w:trHeight w:val="324"/>
          <w:jc w:val="center"/>
        </w:trPr>
        <w:tc>
          <w:tcPr>
            <w:tcW w:w="559" w:type="dxa"/>
            <w:gridSpan w:val="2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rPr>
                <w:rFonts w:ascii="Times" w:hAnsi="Times"/>
                <w:i/>
                <w:sz w:val="20"/>
              </w:rPr>
            </w:pPr>
            <w:proofErr w:type="gramStart"/>
            <w:r w:rsidRPr="00FD0C29">
              <w:rPr>
                <w:rFonts w:ascii="Times" w:hAnsi="Times"/>
                <w:i/>
                <w:sz w:val="20"/>
              </w:rPr>
              <w:lastRenderedPageBreak/>
              <w:t>k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2.225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808080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2.213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6" w:space="0" w:color="808080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2.000, 2.427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6" w:space="0" w:color="808080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rFonts w:ascii="Times" w:hAnsi="Times"/>
                <w:sz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6" w:space="0" w:color="808080"/>
              <w:right w:val="nil"/>
            </w:tcBorders>
          </w:tcPr>
          <w:p w:rsidR="009A540B" w:rsidRDefault="009A540B" w:rsidP="00B217B5">
            <w:pPr>
              <w:widowControl w:val="0"/>
              <w:spacing w:line="480" w:lineRule="auto"/>
              <w:ind w:right="-82"/>
              <w:jc w:val="center"/>
              <w:rPr>
                <w:sz w:val="20"/>
              </w:rPr>
            </w:pPr>
            <w:r>
              <w:rPr>
                <w:rFonts w:ascii="Times" w:hAnsi="Times"/>
                <w:sz w:val="20"/>
              </w:rPr>
              <w:t>2.288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6" w:space="0" w:color="808080"/>
              <w:right w:val="nil"/>
            </w:tcBorders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sz w:val="20"/>
              </w:rPr>
            </w:pPr>
            <w:r>
              <w:rPr>
                <w:sz w:val="20"/>
              </w:rPr>
              <w:t>2.232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6" w:space="0" w:color="808080"/>
              <w:right w:val="nil"/>
            </w:tcBorders>
            <w:shd w:val="clear" w:color="auto" w:fill="auto"/>
            <w:noWrap/>
          </w:tcPr>
          <w:p w:rsidR="009A540B" w:rsidRDefault="009A540B" w:rsidP="00B217B5">
            <w:pPr>
              <w:widowControl w:val="0"/>
              <w:tabs>
                <w:tab w:val="left" w:pos="1514"/>
              </w:tabs>
              <w:spacing w:line="480" w:lineRule="auto"/>
              <w:jc w:val="center"/>
              <w:rPr>
                <w:rFonts w:ascii="Times" w:hAnsi="Times"/>
                <w:sz w:val="20"/>
              </w:rPr>
            </w:pPr>
            <w:r>
              <w:rPr>
                <w:sz w:val="20"/>
              </w:rPr>
              <w:t>1.930, 2.533</w:t>
            </w:r>
          </w:p>
        </w:tc>
      </w:tr>
    </w:tbl>
    <w:p w:rsidR="009A540B" w:rsidRDefault="009A540B" w:rsidP="009A540B">
      <w:pPr>
        <w:rPr>
          <w:rFonts w:ascii="Times" w:hAnsi="Times"/>
          <w:color w:val="000000"/>
        </w:rPr>
      </w:pPr>
      <w:r w:rsidRPr="00BC565E">
        <w:rPr>
          <w:rFonts w:ascii="Times" w:hAnsi="Times"/>
          <w:sz w:val="20"/>
        </w:rPr>
        <w:t>*</w:t>
      </w:r>
      <w:proofErr w:type="gramStart"/>
      <w:r w:rsidRPr="00BC565E">
        <w:rPr>
          <w:rFonts w:ascii="Times" w:hAnsi="Times"/>
          <w:sz w:val="20"/>
        </w:rPr>
        <w:t>parameter</w:t>
      </w:r>
      <w:proofErr w:type="gramEnd"/>
      <w:r w:rsidRPr="00BC565E">
        <w:rPr>
          <w:rFonts w:ascii="Times" w:hAnsi="Times"/>
          <w:sz w:val="20"/>
        </w:rPr>
        <w:t xml:space="preserve"> fixed a priori</w:t>
      </w:r>
      <w:r>
        <w:rPr>
          <w:rFonts w:ascii="Times" w:hAnsi="Times"/>
          <w:color w:val="000000"/>
        </w:rPr>
        <w:t>.</w:t>
      </w:r>
    </w:p>
    <w:p w:rsidR="00B04EC5" w:rsidRDefault="00B04EC5"/>
    <w:sectPr w:rsidR="00B04EC5" w:rsidSect="009A540B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Verdana">
    <w:panose1 w:val="020B0604030504040204"/>
    <w:charset w:val="00"/>
    <w:family w:val="auto"/>
    <w:pitch w:val="variable"/>
    <w:sig w:usb0="00000287" w:usb1="00000000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40B"/>
    <w:rsid w:val="00001C4A"/>
    <w:rsid w:val="001E497B"/>
    <w:rsid w:val="002777DF"/>
    <w:rsid w:val="00282638"/>
    <w:rsid w:val="00380F7F"/>
    <w:rsid w:val="004C6FA1"/>
    <w:rsid w:val="004E60DE"/>
    <w:rsid w:val="005458C4"/>
    <w:rsid w:val="005B50C0"/>
    <w:rsid w:val="00737256"/>
    <w:rsid w:val="007627A3"/>
    <w:rsid w:val="00791A5F"/>
    <w:rsid w:val="00863D36"/>
    <w:rsid w:val="00897AA0"/>
    <w:rsid w:val="00952D48"/>
    <w:rsid w:val="00960221"/>
    <w:rsid w:val="009A540B"/>
    <w:rsid w:val="00AD6CF7"/>
    <w:rsid w:val="00B04EC5"/>
    <w:rsid w:val="00B32801"/>
    <w:rsid w:val="00CA30AA"/>
    <w:rsid w:val="00CC30AE"/>
    <w:rsid w:val="00D374E9"/>
    <w:rsid w:val="00D81E7A"/>
    <w:rsid w:val="00D875FD"/>
    <w:rsid w:val="00DB4152"/>
    <w:rsid w:val="00DF172E"/>
    <w:rsid w:val="00E20BDF"/>
    <w:rsid w:val="00E47BE4"/>
    <w:rsid w:val="00F638F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930C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40B"/>
    <w:rPr>
      <w:rFonts w:ascii="Times New Roman" w:eastAsia="Times New Roman" w:hAnsi="Times New Roman" w:cs="Times New Roman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40B"/>
    <w:rPr>
      <w:rFonts w:ascii="Times New Roman" w:eastAsia="Times New Roman" w:hAnsi="Times New Roman" w:cs="Times New Roman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202</Words>
  <Characters>1153</Characters>
  <Application>Microsoft Macintosh Word</Application>
  <DocSecurity>0</DocSecurity>
  <Lines>9</Lines>
  <Paragraphs>2</Paragraphs>
  <ScaleCrop>false</ScaleCrop>
  <Company>University of Chicago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Wootton</dc:creator>
  <cp:keywords/>
  <dc:description/>
  <cp:lastModifiedBy>Tim Wootton</cp:lastModifiedBy>
  <cp:revision>1</cp:revision>
  <dcterms:created xsi:type="dcterms:W3CDTF">2012-10-18T14:12:00Z</dcterms:created>
  <dcterms:modified xsi:type="dcterms:W3CDTF">2012-10-18T14:14:00Z</dcterms:modified>
</cp:coreProperties>
</file>