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A89FD8" w14:textId="7F2F199D" w:rsidR="00567469" w:rsidRPr="00567469" w:rsidRDefault="00567469" w:rsidP="00567469">
      <w:pPr>
        <w:pStyle w:val="Caption"/>
        <w:keepNext/>
        <w:rPr>
          <w:i w:val="0"/>
          <w:color w:val="auto"/>
          <w:sz w:val="24"/>
          <w:szCs w:val="24"/>
        </w:rPr>
      </w:pPr>
      <w:r w:rsidRPr="00567469">
        <w:rPr>
          <w:i w:val="0"/>
          <w:color w:val="auto"/>
          <w:sz w:val="24"/>
          <w:szCs w:val="24"/>
        </w:rPr>
        <w:t xml:space="preserve">Table </w:t>
      </w:r>
      <w:r>
        <w:rPr>
          <w:i w:val="0"/>
          <w:color w:val="auto"/>
          <w:sz w:val="24"/>
          <w:szCs w:val="24"/>
        </w:rPr>
        <w:t>S</w:t>
      </w:r>
      <w:r w:rsidRPr="00567469">
        <w:rPr>
          <w:i w:val="0"/>
          <w:color w:val="auto"/>
          <w:sz w:val="24"/>
          <w:szCs w:val="24"/>
        </w:rPr>
        <w:fldChar w:fldCharType="begin"/>
      </w:r>
      <w:r w:rsidRPr="00567469">
        <w:rPr>
          <w:i w:val="0"/>
          <w:color w:val="auto"/>
          <w:sz w:val="24"/>
          <w:szCs w:val="24"/>
        </w:rPr>
        <w:instrText xml:space="preserve"> SEQ Table \* ARABIC </w:instrText>
      </w:r>
      <w:r w:rsidRPr="00567469">
        <w:rPr>
          <w:i w:val="0"/>
          <w:color w:val="auto"/>
          <w:sz w:val="24"/>
          <w:szCs w:val="24"/>
        </w:rPr>
        <w:fldChar w:fldCharType="separate"/>
      </w:r>
      <w:r w:rsidR="00D77094">
        <w:rPr>
          <w:i w:val="0"/>
          <w:noProof/>
          <w:color w:val="auto"/>
          <w:sz w:val="24"/>
          <w:szCs w:val="24"/>
        </w:rPr>
        <w:t>1</w:t>
      </w:r>
      <w:r w:rsidRPr="00567469">
        <w:rPr>
          <w:i w:val="0"/>
          <w:color w:val="auto"/>
          <w:sz w:val="24"/>
          <w:szCs w:val="24"/>
        </w:rPr>
        <w:fldChar w:fldCharType="end"/>
      </w:r>
      <w:r>
        <w:rPr>
          <w:i w:val="0"/>
          <w:color w:val="auto"/>
          <w:sz w:val="24"/>
          <w:szCs w:val="24"/>
        </w:rPr>
        <w:t>. Descriptive statistics of average PM</w:t>
      </w:r>
      <w:r>
        <w:rPr>
          <w:i w:val="0"/>
          <w:color w:val="auto"/>
          <w:sz w:val="24"/>
          <w:szCs w:val="24"/>
          <w:vertAlign w:val="subscript"/>
        </w:rPr>
        <w:t>2.5</w:t>
      </w:r>
      <w:r>
        <w:rPr>
          <w:i w:val="0"/>
          <w:color w:val="auto"/>
          <w:sz w:val="24"/>
          <w:szCs w:val="24"/>
        </w:rPr>
        <w:t xml:space="preserve"> concentrations (in </w:t>
      </w:r>
      <w:r>
        <w:rPr>
          <w:rFonts w:cs="Times New Roman"/>
          <w:i w:val="0"/>
          <w:color w:val="auto"/>
          <w:sz w:val="24"/>
          <w:szCs w:val="24"/>
        </w:rPr>
        <w:t>µ</w:t>
      </w:r>
      <w:r>
        <w:rPr>
          <w:i w:val="0"/>
          <w:color w:val="auto"/>
          <w:sz w:val="24"/>
          <w:szCs w:val="24"/>
        </w:rPr>
        <w:t>g/m</w:t>
      </w:r>
      <w:r>
        <w:rPr>
          <w:i w:val="0"/>
          <w:color w:val="auto"/>
          <w:sz w:val="24"/>
          <w:szCs w:val="24"/>
          <w:vertAlign w:val="superscript"/>
        </w:rPr>
        <w:t>3</w:t>
      </w:r>
      <w:r>
        <w:rPr>
          <w:i w:val="0"/>
          <w:color w:val="auto"/>
          <w:sz w:val="24"/>
          <w:szCs w:val="24"/>
        </w:rPr>
        <w:t>) over different exposure durations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5"/>
        <w:gridCol w:w="1335"/>
        <w:gridCol w:w="1336"/>
        <w:gridCol w:w="1336"/>
        <w:gridCol w:w="1336"/>
        <w:gridCol w:w="1336"/>
        <w:gridCol w:w="1336"/>
      </w:tblGrid>
      <w:tr w:rsidR="00AA0E10" w:rsidRPr="00AA0E10" w14:paraId="58FBE32D" w14:textId="77777777" w:rsidTr="00567469"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E111B3" w14:textId="2F81DE10" w:rsidR="00AA0E10" w:rsidRPr="00AA0E10" w:rsidRDefault="00AA0E10" w:rsidP="0056746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Exposure duration (in month)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70E7E0" w14:textId="14C88285" w:rsidR="00AA0E10" w:rsidRPr="00AA0E10" w:rsidRDefault="00AA0E10" w:rsidP="00567469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Min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7C7323" w14:textId="656B01CB" w:rsidR="00AA0E10" w:rsidRPr="00AA0E10" w:rsidRDefault="00AA0E10" w:rsidP="00567469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Q1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59DBCF" w14:textId="640DF55E" w:rsidR="00AA0E10" w:rsidRPr="00AA0E10" w:rsidRDefault="00AA0E10" w:rsidP="00567469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Median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5262B9" w14:textId="068B0D04" w:rsidR="00AA0E10" w:rsidRPr="00AA0E10" w:rsidRDefault="00AA0E10" w:rsidP="00567469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Mean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23AD5" w14:textId="0FFE96B3" w:rsidR="00AA0E10" w:rsidRPr="00AA0E10" w:rsidRDefault="00AA0E10" w:rsidP="00567469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Q3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B7DF3C" w14:textId="475FF3BD" w:rsidR="00AA0E10" w:rsidRPr="00AA0E10" w:rsidRDefault="00AA0E10" w:rsidP="00567469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Max</w:t>
            </w:r>
          </w:p>
        </w:tc>
      </w:tr>
      <w:tr w:rsidR="00AA0E10" w:rsidRPr="00AA0E10" w14:paraId="374B1893" w14:textId="77777777" w:rsidTr="00567469">
        <w:tc>
          <w:tcPr>
            <w:tcW w:w="1335" w:type="dxa"/>
            <w:tcBorders>
              <w:top w:val="single" w:sz="4" w:space="0" w:color="auto"/>
            </w:tcBorders>
            <w:vAlign w:val="bottom"/>
          </w:tcPr>
          <w:p w14:paraId="52472238" w14:textId="512DC460" w:rsidR="00AA0E10" w:rsidRPr="00AA0E10" w:rsidRDefault="00AA0E10" w:rsidP="00AA0E10">
            <w:pPr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1335" w:type="dxa"/>
            <w:tcBorders>
              <w:top w:val="single" w:sz="4" w:space="0" w:color="auto"/>
            </w:tcBorders>
            <w:vAlign w:val="bottom"/>
          </w:tcPr>
          <w:p w14:paraId="0DF89544" w14:textId="63D37C40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6.00</w:t>
            </w:r>
          </w:p>
        </w:tc>
        <w:tc>
          <w:tcPr>
            <w:tcW w:w="1336" w:type="dxa"/>
            <w:tcBorders>
              <w:top w:val="single" w:sz="4" w:space="0" w:color="auto"/>
            </w:tcBorders>
            <w:vAlign w:val="bottom"/>
          </w:tcPr>
          <w:p w14:paraId="1482F9CB" w14:textId="43529A3C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7.50</w:t>
            </w:r>
          </w:p>
        </w:tc>
        <w:tc>
          <w:tcPr>
            <w:tcW w:w="1336" w:type="dxa"/>
            <w:tcBorders>
              <w:top w:val="single" w:sz="4" w:space="0" w:color="auto"/>
            </w:tcBorders>
            <w:vAlign w:val="bottom"/>
          </w:tcPr>
          <w:p w14:paraId="7FB59B09" w14:textId="52F3DAB8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9.00</w:t>
            </w:r>
          </w:p>
        </w:tc>
        <w:tc>
          <w:tcPr>
            <w:tcW w:w="1336" w:type="dxa"/>
            <w:tcBorders>
              <w:top w:val="single" w:sz="4" w:space="0" w:color="auto"/>
            </w:tcBorders>
            <w:vAlign w:val="bottom"/>
          </w:tcPr>
          <w:p w14:paraId="7509B49B" w14:textId="701AA666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8.96</w:t>
            </w:r>
          </w:p>
        </w:tc>
        <w:tc>
          <w:tcPr>
            <w:tcW w:w="1336" w:type="dxa"/>
            <w:tcBorders>
              <w:top w:val="single" w:sz="4" w:space="0" w:color="auto"/>
            </w:tcBorders>
            <w:vAlign w:val="bottom"/>
          </w:tcPr>
          <w:p w14:paraId="1062A6C2" w14:textId="496E83ED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10.00</w:t>
            </w:r>
          </w:p>
        </w:tc>
        <w:tc>
          <w:tcPr>
            <w:tcW w:w="1336" w:type="dxa"/>
            <w:tcBorders>
              <w:top w:val="single" w:sz="4" w:space="0" w:color="auto"/>
            </w:tcBorders>
            <w:vAlign w:val="bottom"/>
          </w:tcPr>
          <w:p w14:paraId="33A40B1D" w14:textId="2FC7F217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15.60</w:t>
            </w:r>
          </w:p>
        </w:tc>
      </w:tr>
      <w:tr w:rsidR="00AA0E10" w:rsidRPr="00AA0E10" w14:paraId="7040B2B7" w14:textId="77777777" w:rsidTr="00567469">
        <w:tc>
          <w:tcPr>
            <w:tcW w:w="1335" w:type="dxa"/>
            <w:vAlign w:val="bottom"/>
          </w:tcPr>
          <w:p w14:paraId="56FA8C5A" w14:textId="249F31C7" w:rsidR="00AA0E10" w:rsidRPr="00AA0E10" w:rsidRDefault="00AA0E10" w:rsidP="00AA0E10">
            <w:pPr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1335" w:type="dxa"/>
            <w:vAlign w:val="bottom"/>
          </w:tcPr>
          <w:p w14:paraId="64E74770" w14:textId="0A455578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5.90</w:t>
            </w:r>
          </w:p>
        </w:tc>
        <w:tc>
          <w:tcPr>
            <w:tcW w:w="1336" w:type="dxa"/>
            <w:vAlign w:val="bottom"/>
          </w:tcPr>
          <w:p w14:paraId="17AC7F5D" w14:textId="20EC9C96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7.85</w:t>
            </w:r>
          </w:p>
        </w:tc>
        <w:tc>
          <w:tcPr>
            <w:tcW w:w="1336" w:type="dxa"/>
            <w:vAlign w:val="bottom"/>
          </w:tcPr>
          <w:p w14:paraId="4F9EC6EF" w14:textId="303FDE9D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8.90</w:t>
            </w:r>
          </w:p>
        </w:tc>
        <w:tc>
          <w:tcPr>
            <w:tcW w:w="1336" w:type="dxa"/>
            <w:vAlign w:val="bottom"/>
          </w:tcPr>
          <w:p w14:paraId="1942A8DA" w14:textId="1D4C08C0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9.04</w:t>
            </w:r>
          </w:p>
        </w:tc>
        <w:tc>
          <w:tcPr>
            <w:tcW w:w="1336" w:type="dxa"/>
            <w:vAlign w:val="bottom"/>
          </w:tcPr>
          <w:p w14:paraId="2D54677F" w14:textId="08F86DD1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10.05</w:t>
            </w:r>
          </w:p>
        </w:tc>
        <w:tc>
          <w:tcPr>
            <w:tcW w:w="1336" w:type="dxa"/>
            <w:vAlign w:val="bottom"/>
          </w:tcPr>
          <w:p w14:paraId="1A1344BC" w14:textId="3D99AA04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13.35</w:t>
            </w:r>
          </w:p>
        </w:tc>
      </w:tr>
      <w:tr w:rsidR="00AA0E10" w:rsidRPr="00AA0E10" w14:paraId="6E868182" w14:textId="77777777" w:rsidTr="00567469">
        <w:tc>
          <w:tcPr>
            <w:tcW w:w="1335" w:type="dxa"/>
            <w:vAlign w:val="bottom"/>
          </w:tcPr>
          <w:p w14:paraId="7D150F30" w14:textId="4B1C330B" w:rsidR="00AA0E10" w:rsidRPr="00AA0E10" w:rsidRDefault="00AA0E10" w:rsidP="00AA0E10">
            <w:pPr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1335" w:type="dxa"/>
            <w:vAlign w:val="bottom"/>
          </w:tcPr>
          <w:p w14:paraId="2BF49641" w14:textId="13DF13CD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6.90</w:t>
            </w:r>
          </w:p>
        </w:tc>
        <w:tc>
          <w:tcPr>
            <w:tcW w:w="1336" w:type="dxa"/>
            <w:vAlign w:val="bottom"/>
          </w:tcPr>
          <w:p w14:paraId="61351227" w14:textId="70075B0A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8.30</w:t>
            </w:r>
          </w:p>
        </w:tc>
        <w:tc>
          <w:tcPr>
            <w:tcW w:w="1336" w:type="dxa"/>
            <w:vAlign w:val="bottom"/>
          </w:tcPr>
          <w:p w14:paraId="4C065A81" w14:textId="653C77FB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8.97</w:t>
            </w:r>
          </w:p>
        </w:tc>
        <w:tc>
          <w:tcPr>
            <w:tcW w:w="1336" w:type="dxa"/>
            <w:vAlign w:val="bottom"/>
          </w:tcPr>
          <w:p w14:paraId="2ACAD5C4" w14:textId="5BD3C102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9.09</w:t>
            </w:r>
          </w:p>
        </w:tc>
        <w:tc>
          <w:tcPr>
            <w:tcW w:w="1336" w:type="dxa"/>
            <w:vAlign w:val="bottom"/>
          </w:tcPr>
          <w:p w14:paraId="42777DF2" w14:textId="65A047FC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9.67</w:t>
            </w:r>
          </w:p>
        </w:tc>
        <w:tc>
          <w:tcPr>
            <w:tcW w:w="1336" w:type="dxa"/>
            <w:vAlign w:val="bottom"/>
          </w:tcPr>
          <w:p w14:paraId="7D277A29" w14:textId="50F67BB7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12.67</w:t>
            </w:r>
          </w:p>
        </w:tc>
      </w:tr>
      <w:tr w:rsidR="00AA0E10" w:rsidRPr="00AA0E10" w14:paraId="1F6EA333" w14:textId="77777777" w:rsidTr="00567469">
        <w:tc>
          <w:tcPr>
            <w:tcW w:w="1335" w:type="dxa"/>
            <w:vAlign w:val="bottom"/>
          </w:tcPr>
          <w:p w14:paraId="392359EE" w14:textId="1AF50E46" w:rsidR="00AA0E10" w:rsidRPr="00AA0E10" w:rsidRDefault="00AA0E10" w:rsidP="00AA0E10">
            <w:pPr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1335" w:type="dxa"/>
            <w:vAlign w:val="bottom"/>
          </w:tcPr>
          <w:p w14:paraId="1C3DC320" w14:textId="46315165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6.83</w:t>
            </w:r>
          </w:p>
        </w:tc>
        <w:tc>
          <w:tcPr>
            <w:tcW w:w="1336" w:type="dxa"/>
            <w:vAlign w:val="bottom"/>
          </w:tcPr>
          <w:p w14:paraId="087356EE" w14:textId="6D0C71D8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8.55</w:t>
            </w:r>
          </w:p>
        </w:tc>
        <w:tc>
          <w:tcPr>
            <w:tcW w:w="1336" w:type="dxa"/>
            <w:vAlign w:val="bottom"/>
          </w:tcPr>
          <w:p w14:paraId="4BDA93B2" w14:textId="117869BA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9.00</w:t>
            </w:r>
          </w:p>
        </w:tc>
        <w:tc>
          <w:tcPr>
            <w:tcW w:w="1336" w:type="dxa"/>
            <w:vAlign w:val="bottom"/>
          </w:tcPr>
          <w:p w14:paraId="1B60E616" w14:textId="537CBA98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9.10</w:t>
            </w:r>
          </w:p>
        </w:tc>
        <w:tc>
          <w:tcPr>
            <w:tcW w:w="1336" w:type="dxa"/>
            <w:vAlign w:val="bottom"/>
          </w:tcPr>
          <w:p w14:paraId="6F67AC56" w14:textId="730F31A2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9.50</w:t>
            </w:r>
          </w:p>
        </w:tc>
        <w:tc>
          <w:tcPr>
            <w:tcW w:w="1336" w:type="dxa"/>
            <w:vAlign w:val="bottom"/>
          </w:tcPr>
          <w:p w14:paraId="774B50FB" w14:textId="28EFFA94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11.95</w:t>
            </w:r>
          </w:p>
        </w:tc>
      </w:tr>
      <w:tr w:rsidR="00AA0E10" w:rsidRPr="00AA0E10" w14:paraId="270C2138" w14:textId="77777777" w:rsidTr="00567469">
        <w:tc>
          <w:tcPr>
            <w:tcW w:w="1335" w:type="dxa"/>
            <w:vAlign w:val="bottom"/>
          </w:tcPr>
          <w:p w14:paraId="7277924C" w14:textId="196CDACE" w:rsidR="00AA0E10" w:rsidRPr="00AA0E10" w:rsidRDefault="00AA0E10" w:rsidP="00AA0E10">
            <w:pPr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5</w:t>
            </w:r>
          </w:p>
        </w:tc>
        <w:tc>
          <w:tcPr>
            <w:tcW w:w="1335" w:type="dxa"/>
            <w:vAlign w:val="bottom"/>
          </w:tcPr>
          <w:p w14:paraId="70346558" w14:textId="0012DEEA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7.30</w:t>
            </w:r>
          </w:p>
        </w:tc>
        <w:tc>
          <w:tcPr>
            <w:tcW w:w="1336" w:type="dxa"/>
            <w:vAlign w:val="bottom"/>
          </w:tcPr>
          <w:p w14:paraId="2520C500" w14:textId="6EFE74D2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8.68</w:t>
            </w:r>
          </w:p>
        </w:tc>
        <w:tc>
          <w:tcPr>
            <w:tcW w:w="1336" w:type="dxa"/>
            <w:vAlign w:val="bottom"/>
          </w:tcPr>
          <w:p w14:paraId="7532575B" w14:textId="32D496E0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9.02</w:t>
            </w:r>
          </w:p>
        </w:tc>
        <w:tc>
          <w:tcPr>
            <w:tcW w:w="1336" w:type="dxa"/>
            <w:vAlign w:val="bottom"/>
          </w:tcPr>
          <w:p w14:paraId="274E2D67" w14:textId="20ACD6EF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9.06</w:t>
            </w:r>
          </w:p>
        </w:tc>
        <w:tc>
          <w:tcPr>
            <w:tcW w:w="1336" w:type="dxa"/>
            <w:vAlign w:val="bottom"/>
          </w:tcPr>
          <w:p w14:paraId="7D309F42" w14:textId="21BE5436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9.56</w:t>
            </w:r>
          </w:p>
        </w:tc>
        <w:tc>
          <w:tcPr>
            <w:tcW w:w="1336" w:type="dxa"/>
            <w:vAlign w:val="bottom"/>
          </w:tcPr>
          <w:p w14:paraId="4D5A94D2" w14:textId="1DB156BD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12.16</w:t>
            </w:r>
          </w:p>
        </w:tc>
      </w:tr>
      <w:tr w:rsidR="00AA0E10" w:rsidRPr="00AA0E10" w14:paraId="757E6141" w14:textId="77777777" w:rsidTr="00567469">
        <w:tc>
          <w:tcPr>
            <w:tcW w:w="1335" w:type="dxa"/>
            <w:vAlign w:val="bottom"/>
          </w:tcPr>
          <w:p w14:paraId="17632E86" w14:textId="37595033" w:rsidR="00AA0E10" w:rsidRPr="00AA0E10" w:rsidRDefault="00AA0E10" w:rsidP="00AA0E10">
            <w:pPr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6</w:t>
            </w:r>
          </w:p>
        </w:tc>
        <w:tc>
          <w:tcPr>
            <w:tcW w:w="1335" w:type="dxa"/>
            <w:vAlign w:val="bottom"/>
          </w:tcPr>
          <w:p w14:paraId="52FC819A" w14:textId="78668F90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7.65</w:t>
            </w:r>
          </w:p>
        </w:tc>
        <w:tc>
          <w:tcPr>
            <w:tcW w:w="1336" w:type="dxa"/>
            <w:vAlign w:val="bottom"/>
          </w:tcPr>
          <w:p w14:paraId="3C04D041" w14:textId="119E7BC1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8.67</w:t>
            </w:r>
          </w:p>
        </w:tc>
        <w:tc>
          <w:tcPr>
            <w:tcW w:w="1336" w:type="dxa"/>
            <w:vAlign w:val="bottom"/>
          </w:tcPr>
          <w:p w14:paraId="1FB62941" w14:textId="07FE5915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8.97</w:t>
            </w:r>
          </w:p>
        </w:tc>
        <w:tc>
          <w:tcPr>
            <w:tcW w:w="1336" w:type="dxa"/>
            <w:vAlign w:val="bottom"/>
          </w:tcPr>
          <w:p w14:paraId="2A595BB6" w14:textId="43AC366C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9.02</w:t>
            </w:r>
          </w:p>
        </w:tc>
        <w:tc>
          <w:tcPr>
            <w:tcW w:w="1336" w:type="dxa"/>
            <w:vAlign w:val="bottom"/>
          </w:tcPr>
          <w:p w14:paraId="41201854" w14:textId="40B0A520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9.45</w:t>
            </w:r>
          </w:p>
        </w:tc>
        <w:tc>
          <w:tcPr>
            <w:tcW w:w="1336" w:type="dxa"/>
            <w:vAlign w:val="bottom"/>
          </w:tcPr>
          <w:p w14:paraId="075225BC" w14:textId="53BB98F0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11.70</w:t>
            </w:r>
          </w:p>
        </w:tc>
      </w:tr>
      <w:tr w:rsidR="00AA0E10" w:rsidRPr="00AA0E10" w14:paraId="31D34FF1" w14:textId="77777777" w:rsidTr="00567469">
        <w:tc>
          <w:tcPr>
            <w:tcW w:w="1335" w:type="dxa"/>
            <w:vAlign w:val="bottom"/>
          </w:tcPr>
          <w:p w14:paraId="0C65F127" w14:textId="5EE700A2" w:rsidR="00AA0E10" w:rsidRPr="00AA0E10" w:rsidRDefault="00AA0E10" w:rsidP="00AA0E10">
            <w:pPr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7</w:t>
            </w:r>
          </w:p>
        </w:tc>
        <w:tc>
          <w:tcPr>
            <w:tcW w:w="1335" w:type="dxa"/>
            <w:vAlign w:val="bottom"/>
          </w:tcPr>
          <w:p w14:paraId="3DE1266E" w14:textId="5F1031B3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7.71</w:t>
            </w:r>
          </w:p>
        </w:tc>
        <w:tc>
          <w:tcPr>
            <w:tcW w:w="1336" w:type="dxa"/>
            <w:vAlign w:val="bottom"/>
          </w:tcPr>
          <w:p w14:paraId="018C2BD2" w14:textId="0B4F7A9F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8.56</w:t>
            </w:r>
          </w:p>
        </w:tc>
        <w:tc>
          <w:tcPr>
            <w:tcW w:w="1336" w:type="dxa"/>
            <w:vAlign w:val="bottom"/>
          </w:tcPr>
          <w:p w14:paraId="7979D34E" w14:textId="031FCA08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8.89</w:t>
            </w:r>
          </w:p>
        </w:tc>
        <w:tc>
          <w:tcPr>
            <w:tcW w:w="1336" w:type="dxa"/>
            <w:vAlign w:val="bottom"/>
          </w:tcPr>
          <w:p w14:paraId="51AC4422" w14:textId="75964515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8.99</w:t>
            </w:r>
          </w:p>
        </w:tc>
        <w:tc>
          <w:tcPr>
            <w:tcW w:w="1336" w:type="dxa"/>
            <w:vAlign w:val="bottom"/>
          </w:tcPr>
          <w:p w14:paraId="58BEA7D6" w14:textId="20E52EF8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9.33</w:t>
            </w:r>
          </w:p>
        </w:tc>
        <w:tc>
          <w:tcPr>
            <w:tcW w:w="1336" w:type="dxa"/>
            <w:vAlign w:val="bottom"/>
          </w:tcPr>
          <w:p w14:paraId="2539B4A1" w14:textId="13479FB6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12.34</w:t>
            </w:r>
          </w:p>
        </w:tc>
      </w:tr>
      <w:tr w:rsidR="00AA0E10" w:rsidRPr="00AA0E10" w14:paraId="4D179E12" w14:textId="77777777" w:rsidTr="00567469">
        <w:tc>
          <w:tcPr>
            <w:tcW w:w="1335" w:type="dxa"/>
            <w:vAlign w:val="bottom"/>
          </w:tcPr>
          <w:p w14:paraId="12AEA705" w14:textId="3DC6C4C3" w:rsidR="00AA0E10" w:rsidRPr="00AA0E10" w:rsidRDefault="00AA0E10" w:rsidP="00AA0E10">
            <w:pPr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8</w:t>
            </w:r>
          </w:p>
        </w:tc>
        <w:tc>
          <w:tcPr>
            <w:tcW w:w="1335" w:type="dxa"/>
            <w:vAlign w:val="bottom"/>
          </w:tcPr>
          <w:p w14:paraId="514A35D2" w14:textId="0D7736CC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7.78</w:t>
            </w:r>
          </w:p>
        </w:tc>
        <w:tc>
          <w:tcPr>
            <w:tcW w:w="1336" w:type="dxa"/>
            <w:vAlign w:val="bottom"/>
          </w:tcPr>
          <w:p w14:paraId="26FF8C50" w14:textId="317DEE4D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8.58</w:t>
            </w:r>
          </w:p>
        </w:tc>
        <w:tc>
          <w:tcPr>
            <w:tcW w:w="1336" w:type="dxa"/>
            <w:vAlign w:val="bottom"/>
          </w:tcPr>
          <w:p w14:paraId="34B6966E" w14:textId="472BD0AC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8.83</w:t>
            </w:r>
          </w:p>
        </w:tc>
        <w:tc>
          <w:tcPr>
            <w:tcW w:w="1336" w:type="dxa"/>
            <w:vAlign w:val="bottom"/>
          </w:tcPr>
          <w:p w14:paraId="5BB5CABB" w14:textId="76F12202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9.00</w:t>
            </w:r>
          </w:p>
        </w:tc>
        <w:tc>
          <w:tcPr>
            <w:tcW w:w="1336" w:type="dxa"/>
            <w:vAlign w:val="bottom"/>
          </w:tcPr>
          <w:p w14:paraId="682F60CA" w14:textId="1BB2AA87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9.41</w:t>
            </w:r>
          </w:p>
        </w:tc>
        <w:tc>
          <w:tcPr>
            <w:tcW w:w="1336" w:type="dxa"/>
            <w:vAlign w:val="bottom"/>
          </w:tcPr>
          <w:p w14:paraId="7CA1250F" w14:textId="3044C400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11.85</w:t>
            </w:r>
          </w:p>
        </w:tc>
      </w:tr>
      <w:tr w:rsidR="00AA0E10" w:rsidRPr="00AA0E10" w14:paraId="3B239441" w14:textId="77777777" w:rsidTr="00567469">
        <w:tc>
          <w:tcPr>
            <w:tcW w:w="1335" w:type="dxa"/>
            <w:vAlign w:val="bottom"/>
          </w:tcPr>
          <w:p w14:paraId="1E17E87D" w14:textId="59200E5D" w:rsidR="00AA0E10" w:rsidRPr="00AA0E10" w:rsidRDefault="00AA0E10" w:rsidP="00AA0E10">
            <w:pPr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9</w:t>
            </w:r>
          </w:p>
        </w:tc>
        <w:tc>
          <w:tcPr>
            <w:tcW w:w="1335" w:type="dxa"/>
            <w:vAlign w:val="bottom"/>
          </w:tcPr>
          <w:p w14:paraId="163ED5FC" w14:textId="3DD3E1DF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7.96</w:t>
            </w:r>
          </w:p>
        </w:tc>
        <w:tc>
          <w:tcPr>
            <w:tcW w:w="1336" w:type="dxa"/>
            <w:vAlign w:val="bottom"/>
          </w:tcPr>
          <w:p w14:paraId="03A3DE78" w14:textId="048D0AEC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8.54</w:t>
            </w:r>
          </w:p>
        </w:tc>
        <w:tc>
          <w:tcPr>
            <w:tcW w:w="1336" w:type="dxa"/>
            <w:vAlign w:val="bottom"/>
          </w:tcPr>
          <w:p w14:paraId="409A64BB" w14:textId="31E8AA38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8.87</w:t>
            </w:r>
          </w:p>
        </w:tc>
        <w:tc>
          <w:tcPr>
            <w:tcW w:w="1336" w:type="dxa"/>
            <w:vAlign w:val="bottom"/>
          </w:tcPr>
          <w:p w14:paraId="7E172A2E" w14:textId="45D6FFCF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9.03</w:t>
            </w:r>
          </w:p>
        </w:tc>
        <w:tc>
          <w:tcPr>
            <w:tcW w:w="1336" w:type="dxa"/>
            <w:vAlign w:val="bottom"/>
          </w:tcPr>
          <w:p w14:paraId="59BA1527" w14:textId="64207D64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9.44</w:t>
            </w:r>
          </w:p>
        </w:tc>
        <w:tc>
          <w:tcPr>
            <w:tcW w:w="1336" w:type="dxa"/>
            <w:vAlign w:val="bottom"/>
          </w:tcPr>
          <w:p w14:paraId="52CA6F7B" w14:textId="4D775353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12.19</w:t>
            </w:r>
          </w:p>
        </w:tc>
      </w:tr>
      <w:tr w:rsidR="00AA0E10" w:rsidRPr="00AA0E10" w14:paraId="1E393C76" w14:textId="77777777" w:rsidTr="00567469">
        <w:tc>
          <w:tcPr>
            <w:tcW w:w="1335" w:type="dxa"/>
            <w:vAlign w:val="bottom"/>
          </w:tcPr>
          <w:p w14:paraId="5EFB61E5" w14:textId="75C46380" w:rsidR="00AA0E10" w:rsidRPr="00AA0E10" w:rsidRDefault="00AA0E10" w:rsidP="00AA0E10">
            <w:pPr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10</w:t>
            </w:r>
          </w:p>
        </w:tc>
        <w:tc>
          <w:tcPr>
            <w:tcW w:w="1335" w:type="dxa"/>
            <w:vAlign w:val="bottom"/>
          </w:tcPr>
          <w:p w14:paraId="6CE777B0" w14:textId="0A2A293A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8.12</w:t>
            </w:r>
          </w:p>
        </w:tc>
        <w:tc>
          <w:tcPr>
            <w:tcW w:w="1336" w:type="dxa"/>
            <w:vAlign w:val="bottom"/>
          </w:tcPr>
          <w:p w14:paraId="06E7918E" w14:textId="0E7C5623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8.60</w:t>
            </w:r>
          </w:p>
        </w:tc>
        <w:tc>
          <w:tcPr>
            <w:tcW w:w="1336" w:type="dxa"/>
            <w:vAlign w:val="bottom"/>
          </w:tcPr>
          <w:p w14:paraId="7CC79660" w14:textId="53013BCE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8.88</w:t>
            </w:r>
          </w:p>
        </w:tc>
        <w:tc>
          <w:tcPr>
            <w:tcW w:w="1336" w:type="dxa"/>
            <w:vAlign w:val="bottom"/>
          </w:tcPr>
          <w:p w14:paraId="0FE0DE02" w14:textId="7160256D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9.05</w:t>
            </w:r>
          </w:p>
        </w:tc>
        <w:tc>
          <w:tcPr>
            <w:tcW w:w="1336" w:type="dxa"/>
            <w:vAlign w:val="bottom"/>
          </w:tcPr>
          <w:p w14:paraId="40B1B364" w14:textId="1088AD67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9.40</w:t>
            </w:r>
          </w:p>
        </w:tc>
        <w:tc>
          <w:tcPr>
            <w:tcW w:w="1336" w:type="dxa"/>
            <w:vAlign w:val="bottom"/>
          </w:tcPr>
          <w:p w14:paraId="7C3BD3CC" w14:textId="667103FC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11.80</w:t>
            </w:r>
          </w:p>
        </w:tc>
      </w:tr>
      <w:tr w:rsidR="00AA0E10" w:rsidRPr="00AA0E10" w14:paraId="1F80B02C" w14:textId="77777777" w:rsidTr="00567469">
        <w:tc>
          <w:tcPr>
            <w:tcW w:w="1335" w:type="dxa"/>
            <w:vAlign w:val="bottom"/>
          </w:tcPr>
          <w:p w14:paraId="14D13E61" w14:textId="18B2C3E6" w:rsidR="00AA0E10" w:rsidRPr="00AA0E10" w:rsidRDefault="00AA0E10" w:rsidP="00AA0E10">
            <w:pPr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11</w:t>
            </w:r>
          </w:p>
        </w:tc>
        <w:tc>
          <w:tcPr>
            <w:tcW w:w="1335" w:type="dxa"/>
            <w:vAlign w:val="bottom"/>
          </w:tcPr>
          <w:p w14:paraId="3A52DBF7" w14:textId="1D1210DE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8.12</w:t>
            </w:r>
          </w:p>
        </w:tc>
        <w:tc>
          <w:tcPr>
            <w:tcW w:w="1336" w:type="dxa"/>
            <w:vAlign w:val="bottom"/>
          </w:tcPr>
          <w:p w14:paraId="17CD6C93" w14:textId="591DE4F8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8.65</w:t>
            </w:r>
          </w:p>
        </w:tc>
        <w:tc>
          <w:tcPr>
            <w:tcW w:w="1336" w:type="dxa"/>
            <w:vAlign w:val="bottom"/>
          </w:tcPr>
          <w:p w14:paraId="3ECAEEB6" w14:textId="6AE5F381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8.89</w:t>
            </w:r>
          </w:p>
        </w:tc>
        <w:tc>
          <w:tcPr>
            <w:tcW w:w="1336" w:type="dxa"/>
            <w:vAlign w:val="bottom"/>
          </w:tcPr>
          <w:p w14:paraId="0A349583" w14:textId="12BB8DE8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9.03</w:t>
            </w:r>
          </w:p>
        </w:tc>
        <w:tc>
          <w:tcPr>
            <w:tcW w:w="1336" w:type="dxa"/>
            <w:vAlign w:val="bottom"/>
          </w:tcPr>
          <w:p w14:paraId="1E586A74" w14:textId="403FC271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9.34</w:t>
            </w:r>
          </w:p>
        </w:tc>
        <w:tc>
          <w:tcPr>
            <w:tcW w:w="1336" w:type="dxa"/>
            <w:vAlign w:val="bottom"/>
          </w:tcPr>
          <w:p w14:paraId="40F8AFE5" w14:textId="691335A0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11.85</w:t>
            </w:r>
          </w:p>
        </w:tc>
      </w:tr>
      <w:tr w:rsidR="00AA0E10" w:rsidRPr="00AA0E10" w14:paraId="4BFEF6DC" w14:textId="77777777" w:rsidTr="00567469">
        <w:tc>
          <w:tcPr>
            <w:tcW w:w="1335" w:type="dxa"/>
            <w:vAlign w:val="bottom"/>
          </w:tcPr>
          <w:p w14:paraId="26F34281" w14:textId="20FD2D65" w:rsidR="00AA0E10" w:rsidRPr="00AA0E10" w:rsidRDefault="00AA0E10" w:rsidP="00AA0E10">
            <w:pPr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12</w:t>
            </w:r>
          </w:p>
        </w:tc>
        <w:tc>
          <w:tcPr>
            <w:tcW w:w="1335" w:type="dxa"/>
            <w:vAlign w:val="bottom"/>
          </w:tcPr>
          <w:p w14:paraId="5D4B2362" w14:textId="2BC32F3E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8.17</w:t>
            </w:r>
          </w:p>
        </w:tc>
        <w:tc>
          <w:tcPr>
            <w:tcW w:w="1336" w:type="dxa"/>
            <w:vAlign w:val="bottom"/>
          </w:tcPr>
          <w:p w14:paraId="26993C3F" w14:textId="79F83629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8.62</w:t>
            </w:r>
          </w:p>
        </w:tc>
        <w:tc>
          <w:tcPr>
            <w:tcW w:w="1336" w:type="dxa"/>
            <w:vAlign w:val="bottom"/>
          </w:tcPr>
          <w:p w14:paraId="5FA907F7" w14:textId="4242BE87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8.89</w:t>
            </w:r>
          </w:p>
        </w:tc>
        <w:tc>
          <w:tcPr>
            <w:tcW w:w="1336" w:type="dxa"/>
            <w:vAlign w:val="bottom"/>
          </w:tcPr>
          <w:p w14:paraId="72A368B7" w14:textId="15940FCC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9.01</w:t>
            </w:r>
          </w:p>
        </w:tc>
        <w:tc>
          <w:tcPr>
            <w:tcW w:w="1336" w:type="dxa"/>
            <w:vAlign w:val="bottom"/>
          </w:tcPr>
          <w:p w14:paraId="01F53A75" w14:textId="6C2EB4E9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9.30</w:t>
            </w:r>
          </w:p>
        </w:tc>
        <w:tc>
          <w:tcPr>
            <w:tcW w:w="1336" w:type="dxa"/>
            <w:vAlign w:val="bottom"/>
          </w:tcPr>
          <w:p w14:paraId="37D0454A" w14:textId="56DF4A80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11.67</w:t>
            </w:r>
          </w:p>
        </w:tc>
      </w:tr>
      <w:tr w:rsidR="00AA0E10" w:rsidRPr="00AA0E10" w14:paraId="58CF24E9" w14:textId="77777777" w:rsidTr="00567469">
        <w:tc>
          <w:tcPr>
            <w:tcW w:w="1335" w:type="dxa"/>
            <w:vAlign w:val="bottom"/>
          </w:tcPr>
          <w:p w14:paraId="0F5131A3" w14:textId="4F39F414" w:rsidR="00AA0E10" w:rsidRPr="00AA0E10" w:rsidRDefault="00AA0E10" w:rsidP="00AA0E10">
            <w:pPr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13</w:t>
            </w:r>
          </w:p>
        </w:tc>
        <w:tc>
          <w:tcPr>
            <w:tcW w:w="1335" w:type="dxa"/>
            <w:vAlign w:val="bottom"/>
          </w:tcPr>
          <w:p w14:paraId="38E9FA47" w14:textId="7D558C76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8.12</w:t>
            </w:r>
          </w:p>
        </w:tc>
        <w:tc>
          <w:tcPr>
            <w:tcW w:w="1336" w:type="dxa"/>
            <w:vAlign w:val="bottom"/>
          </w:tcPr>
          <w:p w14:paraId="03335B40" w14:textId="55FA8BF8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8.62</w:t>
            </w:r>
          </w:p>
        </w:tc>
        <w:tc>
          <w:tcPr>
            <w:tcW w:w="1336" w:type="dxa"/>
            <w:vAlign w:val="bottom"/>
          </w:tcPr>
          <w:p w14:paraId="6440577A" w14:textId="07D881BD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8.85</w:t>
            </w:r>
          </w:p>
        </w:tc>
        <w:tc>
          <w:tcPr>
            <w:tcW w:w="1336" w:type="dxa"/>
            <w:vAlign w:val="bottom"/>
          </w:tcPr>
          <w:p w14:paraId="1368CA21" w14:textId="17F5DE91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8.99</w:t>
            </w:r>
          </w:p>
        </w:tc>
        <w:tc>
          <w:tcPr>
            <w:tcW w:w="1336" w:type="dxa"/>
            <w:vAlign w:val="bottom"/>
          </w:tcPr>
          <w:p w14:paraId="361F0032" w14:textId="4E682F46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9.32</w:t>
            </w:r>
          </w:p>
        </w:tc>
        <w:tc>
          <w:tcPr>
            <w:tcW w:w="1336" w:type="dxa"/>
            <w:vAlign w:val="bottom"/>
          </w:tcPr>
          <w:p w14:paraId="5E575E72" w14:textId="0DEA7F07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11.66</w:t>
            </w:r>
          </w:p>
        </w:tc>
      </w:tr>
      <w:tr w:rsidR="00AA0E10" w:rsidRPr="00AA0E10" w14:paraId="28A69620" w14:textId="77777777" w:rsidTr="00567469">
        <w:tc>
          <w:tcPr>
            <w:tcW w:w="1335" w:type="dxa"/>
            <w:vAlign w:val="bottom"/>
          </w:tcPr>
          <w:p w14:paraId="1DC7F542" w14:textId="7817E6E9" w:rsidR="00AA0E10" w:rsidRPr="00AA0E10" w:rsidRDefault="00AA0E10" w:rsidP="00AA0E10">
            <w:pPr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14</w:t>
            </w:r>
          </w:p>
        </w:tc>
        <w:tc>
          <w:tcPr>
            <w:tcW w:w="1335" w:type="dxa"/>
            <w:vAlign w:val="bottom"/>
          </w:tcPr>
          <w:p w14:paraId="1B18AD0F" w14:textId="480281C3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8.14</w:t>
            </w:r>
          </w:p>
        </w:tc>
        <w:tc>
          <w:tcPr>
            <w:tcW w:w="1336" w:type="dxa"/>
            <w:vAlign w:val="bottom"/>
          </w:tcPr>
          <w:p w14:paraId="1CB3E840" w14:textId="2338FF44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8.59</w:t>
            </w:r>
          </w:p>
        </w:tc>
        <w:tc>
          <w:tcPr>
            <w:tcW w:w="1336" w:type="dxa"/>
            <w:vAlign w:val="bottom"/>
          </w:tcPr>
          <w:p w14:paraId="3CE1A3E3" w14:textId="5CA59CFB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8.86</w:t>
            </w:r>
          </w:p>
        </w:tc>
        <w:tc>
          <w:tcPr>
            <w:tcW w:w="1336" w:type="dxa"/>
            <w:vAlign w:val="bottom"/>
          </w:tcPr>
          <w:p w14:paraId="3758FDA1" w14:textId="58843BBF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8.98</w:t>
            </w:r>
          </w:p>
        </w:tc>
        <w:tc>
          <w:tcPr>
            <w:tcW w:w="1336" w:type="dxa"/>
            <w:vAlign w:val="bottom"/>
          </w:tcPr>
          <w:p w14:paraId="6C06CBDF" w14:textId="63F5042C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9.30</w:t>
            </w:r>
          </w:p>
        </w:tc>
        <w:tc>
          <w:tcPr>
            <w:tcW w:w="1336" w:type="dxa"/>
            <w:vAlign w:val="bottom"/>
          </w:tcPr>
          <w:p w14:paraId="5BC827AA" w14:textId="49ADFA81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11.85</w:t>
            </w:r>
          </w:p>
        </w:tc>
      </w:tr>
      <w:tr w:rsidR="00AA0E10" w:rsidRPr="00AA0E10" w14:paraId="65B73709" w14:textId="77777777" w:rsidTr="00567469">
        <w:tc>
          <w:tcPr>
            <w:tcW w:w="1335" w:type="dxa"/>
            <w:vAlign w:val="bottom"/>
          </w:tcPr>
          <w:p w14:paraId="19DA1CA6" w14:textId="326FFDA2" w:rsidR="00AA0E10" w:rsidRPr="00AA0E10" w:rsidRDefault="00AA0E10" w:rsidP="00AA0E10">
            <w:pPr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15</w:t>
            </w:r>
          </w:p>
        </w:tc>
        <w:tc>
          <w:tcPr>
            <w:tcW w:w="1335" w:type="dxa"/>
            <w:vAlign w:val="bottom"/>
          </w:tcPr>
          <w:p w14:paraId="5F89C9AB" w14:textId="0D61F05E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8.21</w:t>
            </w:r>
          </w:p>
        </w:tc>
        <w:tc>
          <w:tcPr>
            <w:tcW w:w="1336" w:type="dxa"/>
            <w:vAlign w:val="bottom"/>
          </w:tcPr>
          <w:p w14:paraId="440A9C42" w14:textId="014F08B0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8.59</w:t>
            </w:r>
          </w:p>
        </w:tc>
        <w:tc>
          <w:tcPr>
            <w:tcW w:w="1336" w:type="dxa"/>
            <w:vAlign w:val="bottom"/>
          </w:tcPr>
          <w:p w14:paraId="66196278" w14:textId="500D06CD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8.83</w:t>
            </w:r>
          </w:p>
        </w:tc>
        <w:tc>
          <w:tcPr>
            <w:tcW w:w="1336" w:type="dxa"/>
            <w:vAlign w:val="bottom"/>
          </w:tcPr>
          <w:p w14:paraId="76E39545" w14:textId="1ECACF87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8.97</w:t>
            </w:r>
          </w:p>
        </w:tc>
        <w:tc>
          <w:tcPr>
            <w:tcW w:w="1336" w:type="dxa"/>
            <w:vAlign w:val="bottom"/>
          </w:tcPr>
          <w:p w14:paraId="13E265B1" w14:textId="65881FF1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9.22</w:t>
            </w:r>
          </w:p>
        </w:tc>
        <w:tc>
          <w:tcPr>
            <w:tcW w:w="1336" w:type="dxa"/>
            <w:vAlign w:val="bottom"/>
          </w:tcPr>
          <w:p w14:paraId="6F63E0E2" w14:textId="323E5FB5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11.85</w:t>
            </w:r>
          </w:p>
        </w:tc>
      </w:tr>
      <w:tr w:rsidR="00AA0E10" w:rsidRPr="00AA0E10" w14:paraId="78E50B02" w14:textId="77777777" w:rsidTr="00567469">
        <w:tc>
          <w:tcPr>
            <w:tcW w:w="1335" w:type="dxa"/>
            <w:vAlign w:val="bottom"/>
          </w:tcPr>
          <w:p w14:paraId="40C734B4" w14:textId="1DEA5F99" w:rsidR="00AA0E10" w:rsidRPr="00AA0E10" w:rsidRDefault="00AA0E10" w:rsidP="00AA0E10">
            <w:pPr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16</w:t>
            </w:r>
          </w:p>
        </w:tc>
        <w:tc>
          <w:tcPr>
            <w:tcW w:w="1335" w:type="dxa"/>
            <w:vAlign w:val="bottom"/>
          </w:tcPr>
          <w:p w14:paraId="353DAE77" w14:textId="436236F1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8.13</w:t>
            </w:r>
          </w:p>
        </w:tc>
        <w:tc>
          <w:tcPr>
            <w:tcW w:w="1336" w:type="dxa"/>
            <w:vAlign w:val="bottom"/>
          </w:tcPr>
          <w:p w14:paraId="1A5AD33D" w14:textId="29E28488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8.61</w:t>
            </w:r>
          </w:p>
        </w:tc>
        <w:tc>
          <w:tcPr>
            <w:tcW w:w="1336" w:type="dxa"/>
            <w:vAlign w:val="bottom"/>
          </w:tcPr>
          <w:p w14:paraId="296693FE" w14:textId="72032C18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8.89</w:t>
            </w:r>
          </w:p>
        </w:tc>
        <w:tc>
          <w:tcPr>
            <w:tcW w:w="1336" w:type="dxa"/>
            <w:vAlign w:val="bottom"/>
          </w:tcPr>
          <w:p w14:paraId="5F484007" w14:textId="7EBF9AFD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8.98</w:t>
            </w:r>
          </w:p>
        </w:tc>
        <w:tc>
          <w:tcPr>
            <w:tcW w:w="1336" w:type="dxa"/>
            <w:vAlign w:val="bottom"/>
          </w:tcPr>
          <w:p w14:paraId="71CD34B1" w14:textId="17A9C8EF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9.19</w:t>
            </w:r>
          </w:p>
        </w:tc>
        <w:tc>
          <w:tcPr>
            <w:tcW w:w="1336" w:type="dxa"/>
            <w:vAlign w:val="bottom"/>
          </w:tcPr>
          <w:p w14:paraId="686B5692" w14:textId="678E3763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11.81</w:t>
            </w:r>
          </w:p>
        </w:tc>
      </w:tr>
      <w:tr w:rsidR="00AA0E10" w:rsidRPr="00AA0E10" w14:paraId="75135D26" w14:textId="77777777" w:rsidTr="00567469">
        <w:tc>
          <w:tcPr>
            <w:tcW w:w="1335" w:type="dxa"/>
            <w:vAlign w:val="bottom"/>
          </w:tcPr>
          <w:p w14:paraId="05E4421E" w14:textId="55EFC481" w:rsidR="00AA0E10" w:rsidRPr="00AA0E10" w:rsidRDefault="00AA0E10" w:rsidP="00AA0E10">
            <w:pPr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17</w:t>
            </w:r>
          </w:p>
        </w:tc>
        <w:tc>
          <w:tcPr>
            <w:tcW w:w="1335" w:type="dxa"/>
            <w:vAlign w:val="bottom"/>
          </w:tcPr>
          <w:p w14:paraId="20C92C14" w14:textId="6A526626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8.21</w:t>
            </w:r>
          </w:p>
        </w:tc>
        <w:tc>
          <w:tcPr>
            <w:tcW w:w="1336" w:type="dxa"/>
            <w:vAlign w:val="bottom"/>
          </w:tcPr>
          <w:p w14:paraId="60ACB110" w14:textId="76259F1C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8.62</w:t>
            </w:r>
          </w:p>
        </w:tc>
        <w:tc>
          <w:tcPr>
            <w:tcW w:w="1336" w:type="dxa"/>
            <w:vAlign w:val="bottom"/>
          </w:tcPr>
          <w:p w14:paraId="5C119CAF" w14:textId="1C55F72D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8.86</w:t>
            </w:r>
          </w:p>
        </w:tc>
        <w:tc>
          <w:tcPr>
            <w:tcW w:w="1336" w:type="dxa"/>
            <w:vAlign w:val="bottom"/>
          </w:tcPr>
          <w:p w14:paraId="2AB4D8AA" w14:textId="28F83285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8.98</w:t>
            </w:r>
          </w:p>
        </w:tc>
        <w:tc>
          <w:tcPr>
            <w:tcW w:w="1336" w:type="dxa"/>
            <w:vAlign w:val="bottom"/>
          </w:tcPr>
          <w:p w14:paraId="76E8CB98" w14:textId="54B6E27F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9.21</w:t>
            </w:r>
          </w:p>
        </w:tc>
        <w:tc>
          <w:tcPr>
            <w:tcW w:w="1336" w:type="dxa"/>
            <w:vAlign w:val="bottom"/>
          </w:tcPr>
          <w:p w14:paraId="5BD77E41" w14:textId="071BF53C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11.79</w:t>
            </w:r>
          </w:p>
        </w:tc>
      </w:tr>
      <w:tr w:rsidR="00AA0E10" w:rsidRPr="00AA0E10" w14:paraId="76FE99C6" w14:textId="77777777" w:rsidTr="00567469">
        <w:tc>
          <w:tcPr>
            <w:tcW w:w="1335" w:type="dxa"/>
            <w:vAlign w:val="bottom"/>
          </w:tcPr>
          <w:p w14:paraId="02E97D55" w14:textId="569BC321" w:rsidR="00AA0E10" w:rsidRPr="00AA0E10" w:rsidRDefault="00AA0E10" w:rsidP="00AA0E10">
            <w:pPr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18</w:t>
            </w:r>
          </w:p>
        </w:tc>
        <w:tc>
          <w:tcPr>
            <w:tcW w:w="1335" w:type="dxa"/>
            <w:vAlign w:val="bottom"/>
          </w:tcPr>
          <w:p w14:paraId="5279E98A" w14:textId="3099BC01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8.28</w:t>
            </w:r>
          </w:p>
        </w:tc>
        <w:tc>
          <w:tcPr>
            <w:tcW w:w="1336" w:type="dxa"/>
            <w:vAlign w:val="bottom"/>
          </w:tcPr>
          <w:p w14:paraId="2A012DCD" w14:textId="14CE453D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8.65</w:t>
            </w:r>
          </w:p>
        </w:tc>
        <w:tc>
          <w:tcPr>
            <w:tcW w:w="1336" w:type="dxa"/>
            <w:vAlign w:val="bottom"/>
          </w:tcPr>
          <w:p w14:paraId="0A46D3B6" w14:textId="4842E497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8.89</w:t>
            </w:r>
          </w:p>
        </w:tc>
        <w:tc>
          <w:tcPr>
            <w:tcW w:w="1336" w:type="dxa"/>
            <w:vAlign w:val="bottom"/>
          </w:tcPr>
          <w:p w14:paraId="5A34B679" w14:textId="49484DDF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8.98</w:t>
            </w:r>
          </w:p>
        </w:tc>
        <w:tc>
          <w:tcPr>
            <w:tcW w:w="1336" w:type="dxa"/>
            <w:vAlign w:val="bottom"/>
          </w:tcPr>
          <w:p w14:paraId="33491321" w14:textId="75E035C1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9.21</w:t>
            </w:r>
          </w:p>
        </w:tc>
        <w:tc>
          <w:tcPr>
            <w:tcW w:w="1336" w:type="dxa"/>
            <w:vAlign w:val="bottom"/>
          </w:tcPr>
          <w:p w14:paraId="156FA44B" w14:textId="357B33D6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11.72</w:t>
            </w:r>
          </w:p>
        </w:tc>
      </w:tr>
      <w:tr w:rsidR="00AA0E10" w:rsidRPr="00AA0E10" w14:paraId="4876521E" w14:textId="77777777" w:rsidTr="00567469">
        <w:tc>
          <w:tcPr>
            <w:tcW w:w="1335" w:type="dxa"/>
            <w:vAlign w:val="bottom"/>
          </w:tcPr>
          <w:p w14:paraId="205E3A8A" w14:textId="528062FF" w:rsidR="00AA0E10" w:rsidRPr="00AA0E10" w:rsidRDefault="00AA0E10" w:rsidP="00AA0E10">
            <w:pPr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19</w:t>
            </w:r>
          </w:p>
        </w:tc>
        <w:tc>
          <w:tcPr>
            <w:tcW w:w="1335" w:type="dxa"/>
            <w:vAlign w:val="bottom"/>
          </w:tcPr>
          <w:p w14:paraId="59F8927A" w14:textId="2262AAB4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8.17</w:t>
            </w:r>
          </w:p>
        </w:tc>
        <w:tc>
          <w:tcPr>
            <w:tcW w:w="1336" w:type="dxa"/>
            <w:vAlign w:val="bottom"/>
          </w:tcPr>
          <w:p w14:paraId="30184410" w14:textId="3E3B7B9B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8.65</w:t>
            </w:r>
          </w:p>
        </w:tc>
        <w:tc>
          <w:tcPr>
            <w:tcW w:w="1336" w:type="dxa"/>
            <w:vAlign w:val="bottom"/>
          </w:tcPr>
          <w:p w14:paraId="2DF7E950" w14:textId="0B01B657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8.91</w:t>
            </w:r>
          </w:p>
        </w:tc>
        <w:tc>
          <w:tcPr>
            <w:tcW w:w="1336" w:type="dxa"/>
            <w:vAlign w:val="bottom"/>
          </w:tcPr>
          <w:p w14:paraId="1ABE7130" w14:textId="5BBCD097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8.98</w:t>
            </w:r>
          </w:p>
        </w:tc>
        <w:tc>
          <w:tcPr>
            <w:tcW w:w="1336" w:type="dxa"/>
            <w:vAlign w:val="bottom"/>
          </w:tcPr>
          <w:p w14:paraId="17091116" w14:textId="759B1867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9.13</w:t>
            </w:r>
          </w:p>
        </w:tc>
        <w:tc>
          <w:tcPr>
            <w:tcW w:w="1336" w:type="dxa"/>
            <w:vAlign w:val="bottom"/>
          </w:tcPr>
          <w:p w14:paraId="51E139E1" w14:textId="5A0428AB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11.66</w:t>
            </w:r>
          </w:p>
        </w:tc>
      </w:tr>
      <w:tr w:rsidR="00AA0E10" w:rsidRPr="00AA0E10" w14:paraId="38575EA5" w14:textId="77777777" w:rsidTr="00567469">
        <w:tc>
          <w:tcPr>
            <w:tcW w:w="1335" w:type="dxa"/>
            <w:vAlign w:val="bottom"/>
          </w:tcPr>
          <w:p w14:paraId="7E391985" w14:textId="6C990EB2" w:rsidR="00AA0E10" w:rsidRPr="00AA0E10" w:rsidRDefault="00AA0E10" w:rsidP="00AA0E10">
            <w:pPr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20</w:t>
            </w:r>
          </w:p>
        </w:tc>
        <w:tc>
          <w:tcPr>
            <w:tcW w:w="1335" w:type="dxa"/>
            <w:vAlign w:val="bottom"/>
          </w:tcPr>
          <w:p w14:paraId="6F94EE3D" w14:textId="46D5B60E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8.18</w:t>
            </w:r>
          </w:p>
        </w:tc>
        <w:tc>
          <w:tcPr>
            <w:tcW w:w="1336" w:type="dxa"/>
            <w:vAlign w:val="bottom"/>
          </w:tcPr>
          <w:p w14:paraId="3F847BCB" w14:textId="0FB60670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8.62</w:t>
            </w:r>
          </w:p>
        </w:tc>
        <w:tc>
          <w:tcPr>
            <w:tcW w:w="1336" w:type="dxa"/>
            <w:vAlign w:val="bottom"/>
          </w:tcPr>
          <w:p w14:paraId="588DE84C" w14:textId="5521B7E0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8.90</w:t>
            </w:r>
          </w:p>
        </w:tc>
        <w:tc>
          <w:tcPr>
            <w:tcW w:w="1336" w:type="dxa"/>
            <w:vAlign w:val="bottom"/>
          </w:tcPr>
          <w:p w14:paraId="5715855F" w14:textId="0997E744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8.99</w:t>
            </w:r>
          </w:p>
        </w:tc>
        <w:tc>
          <w:tcPr>
            <w:tcW w:w="1336" w:type="dxa"/>
            <w:vAlign w:val="bottom"/>
          </w:tcPr>
          <w:p w14:paraId="6FAA7E93" w14:textId="238FDBD8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9.14</w:t>
            </w:r>
          </w:p>
        </w:tc>
        <w:tc>
          <w:tcPr>
            <w:tcW w:w="1336" w:type="dxa"/>
            <w:vAlign w:val="bottom"/>
          </w:tcPr>
          <w:p w14:paraId="7AC6D146" w14:textId="60F1B386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11.50</w:t>
            </w:r>
          </w:p>
        </w:tc>
      </w:tr>
      <w:tr w:rsidR="00AA0E10" w:rsidRPr="00AA0E10" w14:paraId="4E95FB78" w14:textId="77777777" w:rsidTr="00567469">
        <w:tc>
          <w:tcPr>
            <w:tcW w:w="1335" w:type="dxa"/>
            <w:vAlign w:val="bottom"/>
          </w:tcPr>
          <w:p w14:paraId="0AD6AF4B" w14:textId="33811584" w:rsidR="00AA0E10" w:rsidRPr="00AA0E10" w:rsidRDefault="00AA0E10" w:rsidP="00AA0E10">
            <w:pPr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21</w:t>
            </w:r>
          </w:p>
        </w:tc>
        <w:tc>
          <w:tcPr>
            <w:tcW w:w="1335" w:type="dxa"/>
            <w:vAlign w:val="bottom"/>
          </w:tcPr>
          <w:p w14:paraId="690F916E" w14:textId="7A2329C3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8.23</w:t>
            </w:r>
          </w:p>
        </w:tc>
        <w:tc>
          <w:tcPr>
            <w:tcW w:w="1336" w:type="dxa"/>
            <w:vAlign w:val="bottom"/>
          </w:tcPr>
          <w:p w14:paraId="154B2A37" w14:textId="3206229D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8.61</w:t>
            </w:r>
          </w:p>
        </w:tc>
        <w:tc>
          <w:tcPr>
            <w:tcW w:w="1336" w:type="dxa"/>
            <w:vAlign w:val="bottom"/>
          </w:tcPr>
          <w:p w14:paraId="7F9F401E" w14:textId="306AB5C8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8.94</w:t>
            </w:r>
          </w:p>
        </w:tc>
        <w:tc>
          <w:tcPr>
            <w:tcW w:w="1336" w:type="dxa"/>
            <w:vAlign w:val="bottom"/>
          </w:tcPr>
          <w:p w14:paraId="1B6BAB52" w14:textId="08CC7DD8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9.00</w:t>
            </w:r>
          </w:p>
        </w:tc>
        <w:tc>
          <w:tcPr>
            <w:tcW w:w="1336" w:type="dxa"/>
            <w:vAlign w:val="bottom"/>
          </w:tcPr>
          <w:p w14:paraId="0C983C56" w14:textId="2804862F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9.17</w:t>
            </w:r>
          </w:p>
        </w:tc>
        <w:tc>
          <w:tcPr>
            <w:tcW w:w="1336" w:type="dxa"/>
            <w:vAlign w:val="bottom"/>
          </w:tcPr>
          <w:p w14:paraId="474F7706" w14:textId="509C9430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11.45</w:t>
            </w:r>
          </w:p>
        </w:tc>
      </w:tr>
      <w:tr w:rsidR="00AA0E10" w:rsidRPr="00AA0E10" w14:paraId="207A8057" w14:textId="77777777" w:rsidTr="00567469">
        <w:tc>
          <w:tcPr>
            <w:tcW w:w="1335" w:type="dxa"/>
            <w:vAlign w:val="bottom"/>
          </w:tcPr>
          <w:p w14:paraId="6ADCFFB6" w14:textId="21EDCA7C" w:rsidR="00AA0E10" w:rsidRPr="00AA0E10" w:rsidRDefault="00AA0E10" w:rsidP="00AA0E10">
            <w:pPr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22</w:t>
            </w:r>
          </w:p>
        </w:tc>
        <w:tc>
          <w:tcPr>
            <w:tcW w:w="1335" w:type="dxa"/>
            <w:vAlign w:val="bottom"/>
          </w:tcPr>
          <w:p w14:paraId="3B4AD025" w14:textId="3A7DB0BE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8.22</w:t>
            </w:r>
          </w:p>
        </w:tc>
        <w:tc>
          <w:tcPr>
            <w:tcW w:w="1336" w:type="dxa"/>
            <w:vAlign w:val="bottom"/>
          </w:tcPr>
          <w:p w14:paraId="401FEBFD" w14:textId="02F23D9F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8.62</w:t>
            </w:r>
          </w:p>
        </w:tc>
        <w:tc>
          <w:tcPr>
            <w:tcW w:w="1336" w:type="dxa"/>
            <w:vAlign w:val="bottom"/>
          </w:tcPr>
          <w:p w14:paraId="23AD2CDE" w14:textId="2232B303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8.95</w:t>
            </w:r>
          </w:p>
        </w:tc>
        <w:tc>
          <w:tcPr>
            <w:tcW w:w="1336" w:type="dxa"/>
            <w:vAlign w:val="bottom"/>
          </w:tcPr>
          <w:p w14:paraId="459EFFF6" w14:textId="0E0A410D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9.01</w:t>
            </w:r>
          </w:p>
        </w:tc>
        <w:tc>
          <w:tcPr>
            <w:tcW w:w="1336" w:type="dxa"/>
            <w:vAlign w:val="bottom"/>
          </w:tcPr>
          <w:p w14:paraId="7FCE6CDC" w14:textId="3A6E5ABA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9.18</w:t>
            </w:r>
          </w:p>
        </w:tc>
        <w:tc>
          <w:tcPr>
            <w:tcW w:w="1336" w:type="dxa"/>
            <w:vAlign w:val="bottom"/>
          </w:tcPr>
          <w:p w14:paraId="2D3334BA" w14:textId="369B6497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11.69</w:t>
            </w:r>
          </w:p>
        </w:tc>
      </w:tr>
      <w:tr w:rsidR="00AA0E10" w:rsidRPr="00AA0E10" w14:paraId="56F9621B" w14:textId="77777777" w:rsidTr="00567469">
        <w:tc>
          <w:tcPr>
            <w:tcW w:w="1335" w:type="dxa"/>
            <w:vAlign w:val="bottom"/>
          </w:tcPr>
          <w:p w14:paraId="169A48FF" w14:textId="026ED897" w:rsidR="00AA0E10" w:rsidRPr="00AA0E10" w:rsidRDefault="00AA0E10" w:rsidP="00AA0E10">
            <w:pPr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23</w:t>
            </w:r>
          </w:p>
        </w:tc>
        <w:tc>
          <w:tcPr>
            <w:tcW w:w="1335" w:type="dxa"/>
            <w:vAlign w:val="bottom"/>
          </w:tcPr>
          <w:p w14:paraId="37EF2BBD" w14:textId="7177C343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8.19</w:t>
            </w:r>
          </w:p>
        </w:tc>
        <w:tc>
          <w:tcPr>
            <w:tcW w:w="1336" w:type="dxa"/>
            <w:vAlign w:val="bottom"/>
          </w:tcPr>
          <w:p w14:paraId="6D6DC7FA" w14:textId="1A8ADA34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8.64</w:t>
            </w:r>
          </w:p>
        </w:tc>
        <w:tc>
          <w:tcPr>
            <w:tcW w:w="1336" w:type="dxa"/>
            <w:vAlign w:val="bottom"/>
          </w:tcPr>
          <w:p w14:paraId="279DA541" w14:textId="5BE1C6D8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8.92</w:t>
            </w:r>
          </w:p>
        </w:tc>
        <w:tc>
          <w:tcPr>
            <w:tcW w:w="1336" w:type="dxa"/>
            <w:vAlign w:val="bottom"/>
          </w:tcPr>
          <w:p w14:paraId="65D96396" w14:textId="7F963105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9.01</w:t>
            </w:r>
          </w:p>
        </w:tc>
        <w:tc>
          <w:tcPr>
            <w:tcW w:w="1336" w:type="dxa"/>
            <w:vAlign w:val="bottom"/>
          </w:tcPr>
          <w:p w14:paraId="5FCE5B70" w14:textId="3FE383E1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9.16</w:t>
            </w:r>
          </w:p>
        </w:tc>
        <w:tc>
          <w:tcPr>
            <w:tcW w:w="1336" w:type="dxa"/>
            <w:vAlign w:val="bottom"/>
          </w:tcPr>
          <w:p w14:paraId="0A96D1C0" w14:textId="16471A58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11.58</w:t>
            </w:r>
          </w:p>
        </w:tc>
      </w:tr>
      <w:tr w:rsidR="00AA0E10" w:rsidRPr="00AA0E10" w14:paraId="69FA7763" w14:textId="77777777" w:rsidTr="00567469">
        <w:tc>
          <w:tcPr>
            <w:tcW w:w="1335" w:type="dxa"/>
            <w:vAlign w:val="bottom"/>
          </w:tcPr>
          <w:p w14:paraId="383577DB" w14:textId="40CA6002" w:rsidR="00AA0E10" w:rsidRPr="00AA0E10" w:rsidRDefault="00AA0E10" w:rsidP="00AA0E10">
            <w:pPr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24</w:t>
            </w:r>
          </w:p>
        </w:tc>
        <w:tc>
          <w:tcPr>
            <w:tcW w:w="1335" w:type="dxa"/>
            <w:vAlign w:val="bottom"/>
          </w:tcPr>
          <w:p w14:paraId="7643E26C" w14:textId="2ED215DA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8.12</w:t>
            </w:r>
          </w:p>
        </w:tc>
        <w:tc>
          <w:tcPr>
            <w:tcW w:w="1336" w:type="dxa"/>
            <w:vAlign w:val="bottom"/>
          </w:tcPr>
          <w:p w14:paraId="25524F95" w14:textId="4C9D1FF7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8.68</w:t>
            </w:r>
          </w:p>
        </w:tc>
        <w:tc>
          <w:tcPr>
            <w:tcW w:w="1336" w:type="dxa"/>
            <w:vAlign w:val="bottom"/>
          </w:tcPr>
          <w:p w14:paraId="61C3D4D4" w14:textId="42E0236B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8.92</w:t>
            </w:r>
          </w:p>
        </w:tc>
        <w:tc>
          <w:tcPr>
            <w:tcW w:w="1336" w:type="dxa"/>
            <w:vAlign w:val="bottom"/>
          </w:tcPr>
          <w:p w14:paraId="30C8B0B8" w14:textId="2BBB8DCC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9.01</w:t>
            </w:r>
          </w:p>
        </w:tc>
        <w:tc>
          <w:tcPr>
            <w:tcW w:w="1336" w:type="dxa"/>
            <w:vAlign w:val="bottom"/>
          </w:tcPr>
          <w:p w14:paraId="1E30454F" w14:textId="553BA15A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9.13</w:t>
            </w:r>
          </w:p>
        </w:tc>
        <w:tc>
          <w:tcPr>
            <w:tcW w:w="1336" w:type="dxa"/>
            <w:vAlign w:val="bottom"/>
          </w:tcPr>
          <w:p w14:paraId="3CDF9F99" w14:textId="6BA9D628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11.62</w:t>
            </w:r>
          </w:p>
        </w:tc>
      </w:tr>
      <w:tr w:rsidR="00AA0E10" w:rsidRPr="00AA0E10" w14:paraId="0E08A070" w14:textId="77777777" w:rsidTr="00567469">
        <w:tc>
          <w:tcPr>
            <w:tcW w:w="1335" w:type="dxa"/>
            <w:vAlign w:val="bottom"/>
          </w:tcPr>
          <w:p w14:paraId="48C303C1" w14:textId="6D899BEA" w:rsidR="00AA0E10" w:rsidRPr="00AA0E10" w:rsidRDefault="00AA0E10" w:rsidP="00AA0E10">
            <w:pPr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25</w:t>
            </w:r>
          </w:p>
        </w:tc>
        <w:tc>
          <w:tcPr>
            <w:tcW w:w="1335" w:type="dxa"/>
            <w:vAlign w:val="bottom"/>
          </w:tcPr>
          <w:p w14:paraId="7C73E770" w14:textId="532F42B0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8.15</w:t>
            </w:r>
          </w:p>
        </w:tc>
        <w:tc>
          <w:tcPr>
            <w:tcW w:w="1336" w:type="dxa"/>
            <w:vAlign w:val="bottom"/>
          </w:tcPr>
          <w:p w14:paraId="0582BC36" w14:textId="571E3C51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8.76</w:t>
            </w:r>
          </w:p>
        </w:tc>
        <w:tc>
          <w:tcPr>
            <w:tcW w:w="1336" w:type="dxa"/>
            <w:vAlign w:val="bottom"/>
          </w:tcPr>
          <w:p w14:paraId="037B154C" w14:textId="3DFCDC39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8.90</w:t>
            </w:r>
          </w:p>
        </w:tc>
        <w:tc>
          <w:tcPr>
            <w:tcW w:w="1336" w:type="dxa"/>
            <w:vAlign w:val="bottom"/>
          </w:tcPr>
          <w:p w14:paraId="23ECC87F" w14:textId="289946A8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9.03</w:t>
            </w:r>
          </w:p>
        </w:tc>
        <w:tc>
          <w:tcPr>
            <w:tcW w:w="1336" w:type="dxa"/>
            <w:vAlign w:val="bottom"/>
          </w:tcPr>
          <w:p w14:paraId="4DD47957" w14:textId="1B386D9B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9.12</w:t>
            </w:r>
          </w:p>
        </w:tc>
        <w:tc>
          <w:tcPr>
            <w:tcW w:w="1336" w:type="dxa"/>
            <w:vAlign w:val="bottom"/>
          </w:tcPr>
          <w:p w14:paraId="6B3FEA33" w14:textId="5ED18D3A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11.52</w:t>
            </w:r>
          </w:p>
        </w:tc>
      </w:tr>
      <w:tr w:rsidR="00AA0E10" w:rsidRPr="00AA0E10" w14:paraId="078D33C0" w14:textId="77777777" w:rsidTr="00567469">
        <w:tc>
          <w:tcPr>
            <w:tcW w:w="1335" w:type="dxa"/>
            <w:vAlign w:val="bottom"/>
          </w:tcPr>
          <w:p w14:paraId="7BFFB08A" w14:textId="2823D392" w:rsidR="00AA0E10" w:rsidRPr="00AA0E10" w:rsidRDefault="00AA0E10" w:rsidP="00AA0E10">
            <w:pPr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26</w:t>
            </w:r>
          </w:p>
        </w:tc>
        <w:tc>
          <w:tcPr>
            <w:tcW w:w="1335" w:type="dxa"/>
            <w:vAlign w:val="bottom"/>
          </w:tcPr>
          <w:p w14:paraId="1B24A5C1" w14:textId="0178584B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8.19</w:t>
            </w:r>
          </w:p>
        </w:tc>
        <w:tc>
          <w:tcPr>
            <w:tcW w:w="1336" w:type="dxa"/>
            <w:vAlign w:val="bottom"/>
          </w:tcPr>
          <w:p w14:paraId="67F7AE42" w14:textId="00DFD6F8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8.74</w:t>
            </w:r>
          </w:p>
        </w:tc>
        <w:tc>
          <w:tcPr>
            <w:tcW w:w="1336" w:type="dxa"/>
            <w:vAlign w:val="bottom"/>
          </w:tcPr>
          <w:p w14:paraId="23E50F51" w14:textId="26469188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8.91</w:t>
            </w:r>
          </w:p>
        </w:tc>
        <w:tc>
          <w:tcPr>
            <w:tcW w:w="1336" w:type="dxa"/>
            <w:vAlign w:val="bottom"/>
          </w:tcPr>
          <w:p w14:paraId="25895B23" w14:textId="7C49DE89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9.06</w:t>
            </w:r>
          </w:p>
        </w:tc>
        <w:tc>
          <w:tcPr>
            <w:tcW w:w="1336" w:type="dxa"/>
            <w:vAlign w:val="bottom"/>
          </w:tcPr>
          <w:p w14:paraId="217A16D9" w14:textId="38EB344E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9.14</w:t>
            </w:r>
          </w:p>
        </w:tc>
        <w:tc>
          <w:tcPr>
            <w:tcW w:w="1336" w:type="dxa"/>
            <w:vAlign w:val="bottom"/>
          </w:tcPr>
          <w:p w14:paraId="63CB4118" w14:textId="3242603D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11.61</w:t>
            </w:r>
          </w:p>
        </w:tc>
      </w:tr>
      <w:tr w:rsidR="00AA0E10" w:rsidRPr="00AA0E10" w14:paraId="6A7D25DB" w14:textId="77777777" w:rsidTr="00567469">
        <w:tc>
          <w:tcPr>
            <w:tcW w:w="1335" w:type="dxa"/>
            <w:vAlign w:val="bottom"/>
          </w:tcPr>
          <w:p w14:paraId="4F071428" w14:textId="3772DE13" w:rsidR="00AA0E10" w:rsidRPr="00AA0E10" w:rsidRDefault="00AA0E10" w:rsidP="00AA0E10">
            <w:pPr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27</w:t>
            </w:r>
          </w:p>
        </w:tc>
        <w:tc>
          <w:tcPr>
            <w:tcW w:w="1335" w:type="dxa"/>
            <w:vAlign w:val="bottom"/>
          </w:tcPr>
          <w:p w14:paraId="5D9D2057" w14:textId="4CBE578B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8.29</w:t>
            </w:r>
          </w:p>
        </w:tc>
        <w:tc>
          <w:tcPr>
            <w:tcW w:w="1336" w:type="dxa"/>
            <w:vAlign w:val="bottom"/>
          </w:tcPr>
          <w:p w14:paraId="6FEE9354" w14:textId="3D3144C4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8.77</w:t>
            </w:r>
          </w:p>
        </w:tc>
        <w:tc>
          <w:tcPr>
            <w:tcW w:w="1336" w:type="dxa"/>
            <w:vAlign w:val="bottom"/>
          </w:tcPr>
          <w:p w14:paraId="2E96E2AC" w14:textId="2627E1CE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8.91</w:t>
            </w:r>
          </w:p>
        </w:tc>
        <w:tc>
          <w:tcPr>
            <w:tcW w:w="1336" w:type="dxa"/>
            <w:vAlign w:val="bottom"/>
          </w:tcPr>
          <w:p w14:paraId="6D829C5A" w14:textId="630E6411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9.08</w:t>
            </w:r>
          </w:p>
        </w:tc>
        <w:tc>
          <w:tcPr>
            <w:tcW w:w="1336" w:type="dxa"/>
            <w:vAlign w:val="bottom"/>
          </w:tcPr>
          <w:p w14:paraId="46B5078E" w14:textId="3A21BDE9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9.21</w:t>
            </w:r>
          </w:p>
        </w:tc>
        <w:tc>
          <w:tcPr>
            <w:tcW w:w="1336" w:type="dxa"/>
            <w:vAlign w:val="bottom"/>
          </w:tcPr>
          <w:p w14:paraId="29EFAAEE" w14:textId="3B7F7667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11.60</w:t>
            </w:r>
          </w:p>
        </w:tc>
      </w:tr>
      <w:tr w:rsidR="00AA0E10" w:rsidRPr="00AA0E10" w14:paraId="28C94464" w14:textId="77777777" w:rsidTr="00567469">
        <w:tc>
          <w:tcPr>
            <w:tcW w:w="1335" w:type="dxa"/>
            <w:vAlign w:val="bottom"/>
          </w:tcPr>
          <w:p w14:paraId="5E2221A4" w14:textId="23EE1055" w:rsidR="00AA0E10" w:rsidRPr="00AA0E10" w:rsidRDefault="00AA0E10" w:rsidP="00AA0E10">
            <w:pPr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28</w:t>
            </w:r>
          </w:p>
        </w:tc>
        <w:tc>
          <w:tcPr>
            <w:tcW w:w="1335" w:type="dxa"/>
            <w:vAlign w:val="bottom"/>
          </w:tcPr>
          <w:p w14:paraId="5E717DAC" w14:textId="7EF54838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8.31</w:t>
            </w:r>
          </w:p>
        </w:tc>
        <w:tc>
          <w:tcPr>
            <w:tcW w:w="1336" w:type="dxa"/>
            <w:vAlign w:val="bottom"/>
          </w:tcPr>
          <w:p w14:paraId="42EF1B4E" w14:textId="22E08727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8.80</w:t>
            </w:r>
          </w:p>
        </w:tc>
        <w:tc>
          <w:tcPr>
            <w:tcW w:w="1336" w:type="dxa"/>
            <w:vAlign w:val="bottom"/>
          </w:tcPr>
          <w:p w14:paraId="69F767C9" w14:textId="1AADB1EC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8.95</w:t>
            </w:r>
          </w:p>
        </w:tc>
        <w:tc>
          <w:tcPr>
            <w:tcW w:w="1336" w:type="dxa"/>
            <w:vAlign w:val="bottom"/>
          </w:tcPr>
          <w:p w14:paraId="53556BCD" w14:textId="148F5A8B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9.11</w:t>
            </w:r>
          </w:p>
        </w:tc>
        <w:tc>
          <w:tcPr>
            <w:tcW w:w="1336" w:type="dxa"/>
            <w:vAlign w:val="bottom"/>
          </w:tcPr>
          <w:p w14:paraId="0F1572E3" w14:textId="5A9135A0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9.26</w:t>
            </w:r>
          </w:p>
        </w:tc>
        <w:tc>
          <w:tcPr>
            <w:tcW w:w="1336" w:type="dxa"/>
            <w:vAlign w:val="bottom"/>
          </w:tcPr>
          <w:p w14:paraId="44E53905" w14:textId="0FC31EA2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11.58</w:t>
            </w:r>
          </w:p>
        </w:tc>
      </w:tr>
      <w:tr w:rsidR="00AA0E10" w:rsidRPr="00AA0E10" w14:paraId="1C54D926" w14:textId="77777777" w:rsidTr="00567469">
        <w:tc>
          <w:tcPr>
            <w:tcW w:w="1335" w:type="dxa"/>
            <w:vAlign w:val="bottom"/>
          </w:tcPr>
          <w:p w14:paraId="4C51866C" w14:textId="4B7AE8B8" w:rsidR="00AA0E10" w:rsidRPr="00AA0E10" w:rsidRDefault="00AA0E10" w:rsidP="00AA0E10">
            <w:pPr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29</w:t>
            </w:r>
          </w:p>
        </w:tc>
        <w:tc>
          <w:tcPr>
            <w:tcW w:w="1335" w:type="dxa"/>
            <w:vAlign w:val="bottom"/>
          </w:tcPr>
          <w:p w14:paraId="6E9EABC2" w14:textId="453EB9B4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8.31</w:t>
            </w:r>
          </w:p>
        </w:tc>
        <w:tc>
          <w:tcPr>
            <w:tcW w:w="1336" w:type="dxa"/>
            <w:vAlign w:val="bottom"/>
          </w:tcPr>
          <w:p w14:paraId="5830191A" w14:textId="12670696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8.82</w:t>
            </w:r>
          </w:p>
        </w:tc>
        <w:tc>
          <w:tcPr>
            <w:tcW w:w="1336" w:type="dxa"/>
            <w:vAlign w:val="bottom"/>
          </w:tcPr>
          <w:p w14:paraId="483FDC60" w14:textId="157453F4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8.95</w:t>
            </w:r>
          </w:p>
        </w:tc>
        <w:tc>
          <w:tcPr>
            <w:tcW w:w="1336" w:type="dxa"/>
            <w:vAlign w:val="bottom"/>
          </w:tcPr>
          <w:p w14:paraId="54F63839" w14:textId="2AC5789B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9.13</w:t>
            </w:r>
          </w:p>
        </w:tc>
        <w:tc>
          <w:tcPr>
            <w:tcW w:w="1336" w:type="dxa"/>
            <w:vAlign w:val="bottom"/>
          </w:tcPr>
          <w:p w14:paraId="04D7CB63" w14:textId="74B0984A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9.29</w:t>
            </w:r>
          </w:p>
        </w:tc>
        <w:tc>
          <w:tcPr>
            <w:tcW w:w="1336" w:type="dxa"/>
            <w:vAlign w:val="bottom"/>
          </w:tcPr>
          <w:p w14:paraId="65A23EEC" w14:textId="35CF41C0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11.57</w:t>
            </w:r>
          </w:p>
        </w:tc>
      </w:tr>
      <w:tr w:rsidR="00AA0E10" w:rsidRPr="00AA0E10" w14:paraId="4C42D16B" w14:textId="77777777" w:rsidTr="00567469">
        <w:tc>
          <w:tcPr>
            <w:tcW w:w="1335" w:type="dxa"/>
            <w:vAlign w:val="bottom"/>
          </w:tcPr>
          <w:p w14:paraId="7E1B527B" w14:textId="6B1A27C2" w:rsidR="00AA0E10" w:rsidRPr="00AA0E10" w:rsidRDefault="00AA0E10" w:rsidP="00AA0E10">
            <w:pPr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30</w:t>
            </w:r>
          </w:p>
        </w:tc>
        <w:tc>
          <w:tcPr>
            <w:tcW w:w="1335" w:type="dxa"/>
            <w:vAlign w:val="bottom"/>
          </w:tcPr>
          <w:p w14:paraId="7938240D" w14:textId="6574227A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8.29</w:t>
            </w:r>
          </w:p>
        </w:tc>
        <w:tc>
          <w:tcPr>
            <w:tcW w:w="1336" w:type="dxa"/>
            <w:vAlign w:val="bottom"/>
          </w:tcPr>
          <w:p w14:paraId="79CC1229" w14:textId="335B9CD4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8.82</w:t>
            </w:r>
          </w:p>
        </w:tc>
        <w:tc>
          <w:tcPr>
            <w:tcW w:w="1336" w:type="dxa"/>
            <w:vAlign w:val="bottom"/>
          </w:tcPr>
          <w:p w14:paraId="24E1B073" w14:textId="5C9C4A2E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9.00</w:t>
            </w:r>
          </w:p>
        </w:tc>
        <w:tc>
          <w:tcPr>
            <w:tcW w:w="1336" w:type="dxa"/>
            <w:vAlign w:val="bottom"/>
          </w:tcPr>
          <w:p w14:paraId="013AE181" w14:textId="72D6A664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9.14</w:t>
            </w:r>
          </w:p>
        </w:tc>
        <w:tc>
          <w:tcPr>
            <w:tcW w:w="1336" w:type="dxa"/>
            <w:vAlign w:val="bottom"/>
          </w:tcPr>
          <w:p w14:paraId="4AE9CE68" w14:textId="2FBA48CF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9.33</w:t>
            </w:r>
          </w:p>
        </w:tc>
        <w:tc>
          <w:tcPr>
            <w:tcW w:w="1336" w:type="dxa"/>
            <w:vAlign w:val="bottom"/>
          </w:tcPr>
          <w:p w14:paraId="06A03CA2" w14:textId="1887F80E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11.54</w:t>
            </w:r>
          </w:p>
        </w:tc>
      </w:tr>
      <w:tr w:rsidR="00AA0E10" w:rsidRPr="00AA0E10" w14:paraId="704C1933" w14:textId="77777777" w:rsidTr="00567469">
        <w:tc>
          <w:tcPr>
            <w:tcW w:w="1335" w:type="dxa"/>
            <w:vAlign w:val="bottom"/>
          </w:tcPr>
          <w:p w14:paraId="3A68C30C" w14:textId="3343F62C" w:rsidR="00AA0E10" w:rsidRPr="00AA0E10" w:rsidRDefault="00AA0E10" w:rsidP="00AA0E10">
            <w:pPr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31</w:t>
            </w:r>
          </w:p>
        </w:tc>
        <w:tc>
          <w:tcPr>
            <w:tcW w:w="1335" w:type="dxa"/>
            <w:vAlign w:val="bottom"/>
          </w:tcPr>
          <w:p w14:paraId="600F80A5" w14:textId="5147BB98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8.33</w:t>
            </w:r>
          </w:p>
        </w:tc>
        <w:tc>
          <w:tcPr>
            <w:tcW w:w="1336" w:type="dxa"/>
            <w:vAlign w:val="bottom"/>
          </w:tcPr>
          <w:p w14:paraId="4DC71940" w14:textId="47F4863E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8.82</w:t>
            </w:r>
          </w:p>
        </w:tc>
        <w:tc>
          <w:tcPr>
            <w:tcW w:w="1336" w:type="dxa"/>
            <w:vAlign w:val="bottom"/>
          </w:tcPr>
          <w:p w14:paraId="6A2087E3" w14:textId="0ACED211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9.00</w:t>
            </w:r>
          </w:p>
        </w:tc>
        <w:tc>
          <w:tcPr>
            <w:tcW w:w="1336" w:type="dxa"/>
            <w:vAlign w:val="bottom"/>
          </w:tcPr>
          <w:p w14:paraId="7D09EEEC" w14:textId="3B5D8BFA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9.16</w:t>
            </w:r>
          </w:p>
        </w:tc>
        <w:tc>
          <w:tcPr>
            <w:tcW w:w="1336" w:type="dxa"/>
            <w:vAlign w:val="bottom"/>
          </w:tcPr>
          <w:p w14:paraId="011FBD50" w14:textId="0ECFB956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9.34</w:t>
            </w:r>
          </w:p>
        </w:tc>
        <w:tc>
          <w:tcPr>
            <w:tcW w:w="1336" w:type="dxa"/>
            <w:vAlign w:val="bottom"/>
          </w:tcPr>
          <w:p w14:paraId="39AE56FE" w14:textId="5205BE9B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11.63</w:t>
            </w:r>
          </w:p>
        </w:tc>
      </w:tr>
      <w:tr w:rsidR="00AA0E10" w:rsidRPr="00AA0E10" w14:paraId="25895C61" w14:textId="77777777" w:rsidTr="00567469">
        <w:tc>
          <w:tcPr>
            <w:tcW w:w="1335" w:type="dxa"/>
            <w:vAlign w:val="bottom"/>
          </w:tcPr>
          <w:p w14:paraId="326FB768" w14:textId="416E1A26" w:rsidR="00AA0E10" w:rsidRPr="00AA0E10" w:rsidRDefault="00AA0E10" w:rsidP="00AA0E10">
            <w:pPr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32</w:t>
            </w:r>
          </w:p>
        </w:tc>
        <w:tc>
          <w:tcPr>
            <w:tcW w:w="1335" w:type="dxa"/>
            <w:vAlign w:val="bottom"/>
          </w:tcPr>
          <w:p w14:paraId="02DBF09E" w14:textId="37EDF57A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8.35</w:t>
            </w:r>
          </w:p>
        </w:tc>
        <w:tc>
          <w:tcPr>
            <w:tcW w:w="1336" w:type="dxa"/>
            <w:vAlign w:val="bottom"/>
          </w:tcPr>
          <w:p w14:paraId="4AAA9D16" w14:textId="3EEF22B6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8.83</w:t>
            </w:r>
          </w:p>
        </w:tc>
        <w:tc>
          <w:tcPr>
            <w:tcW w:w="1336" w:type="dxa"/>
            <w:vAlign w:val="bottom"/>
          </w:tcPr>
          <w:p w14:paraId="0E593DF9" w14:textId="77136E57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9.03</w:t>
            </w:r>
          </w:p>
        </w:tc>
        <w:tc>
          <w:tcPr>
            <w:tcW w:w="1336" w:type="dxa"/>
            <w:vAlign w:val="bottom"/>
          </w:tcPr>
          <w:p w14:paraId="10AB2FEF" w14:textId="3F7CF1B9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9.19</w:t>
            </w:r>
          </w:p>
        </w:tc>
        <w:tc>
          <w:tcPr>
            <w:tcW w:w="1336" w:type="dxa"/>
            <w:vAlign w:val="bottom"/>
          </w:tcPr>
          <w:p w14:paraId="125A9953" w14:textId="37521243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9.38</w:t>
            </w:r>
          </w:p>
        </w:tc>
        <w:tc>
          <w:tcPr>
            <w:tcW w:w="1336" w:type="dxa"/>
            <w:vAlign w:val="bottom"/>
          </w:tcPr>
          <w:p w14:paraId="38B8D327" w14:textId="629355D3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11.72</w:t>
            </w:r>
          </w:p>
        </w:tc>
      </w:tr>
      <w:tr w:rsidR="00AA0E10" w:rsidRPr="00AA0E10" w14:paraId="648BD395" w14:textId="77777777" w:rsidTr="00567469">
        <w:tc>
          <w:tcPr>
            <w:tcW w:w="1335" w:type="dxa"/>
            <w:vAlign w:val="bottom"/>
          </w:tcPr>
          <w:p w14:paraId="21A9CD95" w14:textId="4950766A" w:rsidR="00AA0E10" w:rsidRPr="00AA0E10" w:rsidRDefault="00AA0E10" w:rsidP="00AA0E10">
            <w:pPr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33</w:t>
            </w:r>
          </w:p>
        </w:tc>
        <w:tc>
          <w:tcPr>
            <w:tcW w:w="1335" w:type="dxa"/>
            <w:vAlign w:val="bottom"/>
          </w:tcPr>
          <w:p w14:paraId="0A408687" w14:textId="2EDB9687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8.33</w:t>
            </w:r>
          </w:p>
        </w:tc>
        <w:tc>
          <w:tcPr>
            <w:tcW w:w="1336" w:type="dxa"/>
            <w:vAlign w:val="bottom"/>
          </w:tcPr>
          <w:p w14:paraId="6875A1C3" w14:textId="392A809A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8.83</w:t>
            </w:r>
          </w:p>
        </w:tc>
        <w:tc>
          <w:tcPr>
            <w:tcW w:w="1336" w:type="dxa"/>
            <w:vAlign w:val="bottom"/>
          </w:tcPr>
          <w:p w14:paraId="03CBA2F0" w14:textId="2E945955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9.05</w:t>
            </w:r>
          </w:p>
        </w:tc>
        <w:tc>
          <w:tcPr>
            <w:tcW w:w="1336" w:type="dxa"/>
            <w:vAlign w:val="bottom"/>
          </w:tcPr>
          <w:p w14:paraId="363696A6" w14:textId="0C33CD00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9.21</w:t>
            </w:r>
          </w:p>
        </w:tc>
        <w:tc>
          <w:tcPr>
            <w:tcW w:w="1336" w:type="dxa"/>
            <w:vAlign w:val="bottom"/>
          </w:tcPr>
          <w:p w14:paraId="673E2064" w14:textId="3A4C388A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9.42</w:t>
            </w:r>
          </w:p>
        </w:tc>
        <w:tc>
          <w:tcPr>
            <w:tcW w:w="1336" w:type="dxa"/>
            <w:vAlign w:val="bottom"/>
          </w:tcPr>
          <w:p w14:paraId="556D7E1C" w14:textId="1921E12C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11.75</w:t>
            </w:r>
          </w:p>
        </w:tc>
      </w:tr>
      <w:tr w:rsidR="00AA0E10" w:rsidRPr="00AA0E10" w14:paraId="02D63A12" w14:textId="77777777" w:rsidTr="00567469">
        <w:tc>
          <w:tcPr>
            <w:tcW w:w="1335" w:type="dxa"/>
            <w:vAlign w:val="bottom"/>
          </w:tcPr>
          <w:p w14:paraId="6340EC0B" w14:textId="43C8230F" w:rsidR="00AA0E10" w:rsidRPr="00AA0E10" w:rsidRDefault="00AA0E10" w:rsidP="00AA0E10">
            <w:pPr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34</w:t>
            </w:r>
          </w:p>
        </w:tc>
        <w:tc>
          <w:tcPr>
            <w:tcW w:w="1335" w:type="dxa"/>
            <w:vAlign w:val="bottom"/>
          </w:tcPr>
          <w:p w14:paraId="4CAC57EF" w14:textId="6FF5DAA0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8.35</w:t>
            </w:r>
          </w:p>
        </w:tc>
        <w:tc>
          <w:tcPr>
            <w:tcW w:w="1336" w:type="dxa"/>
            <w:vAlign w:val="bottom"/>
          </w:tcPr>
          <w:p w14:paraId="0AB641EC" w14:textId="45D126B5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8.84</w:t>
            </w:r>
          </w:p>
        </w:tc>
        <w:tc>
          <w:tcPr>
            <w:tcW w:w="1336" w:type="dxa"/>
            <w:vAlign w:val="bottom"/>
          </w:tcPr>
          <w:p w14:paraId="0D0BA2E6" w14:textId="03C6CDE4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9.05</w:t>
            </w:r>
          </w:p>
        </w:tc>
        <w:tc>
          <w:tcPr>
            <w:tcW w:w="1336" w:type="dxa"/>
            <w:vAlign w:val="bottom"/>
          </w:tcPr>
          <w:p w14:paraId="127512D2" w14:textId="7CD55906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9.23</w:t>
            </w:r>
          </w:p>
        </w:tc>
        <w:tc>
          <w:tcPr>
            <w:tcW w:w="1336" w:type="dxa"/>
            <w:vAlign w:val="bottom"/>
          </w:tcPr>
          <w:p w14:paraId="305FBDC9" w14:textId="1FC53A09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9.46</w:t>
            </w:r>
          </w:p>
        </w:tc>
        <w:tc>
          <w:tcPr>
            <w:tcW w:w="1336" w:type="dxa"/>
            <w:vAlign w:val="bottom"/>
          </w:tcPr>
          <w:p w14:paraId="64008409" w14:textId="6C5032AC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11.76</w:t>
            </w:r>
          </w:p>
        </w:tc>
      </w:tr>
      <w:tr w:rsidR="00AA0E10" w:rsidRPr="00AA0E10" w14:paraId="7B61E056" w14:textId="77777777" w:rsidTr="00567469">
        <w:tc>
          <w:tcPr>
            <w:tcW w:w="1335" w:type="dxa"/>
            <w:vAlign w:val="bottom"/>
          </w:tcPr>
          <w:p w14:paraId="6F7E6E1F" w14:textId="5BB4F4A8" w:rsidR="00AA0E10" w:rsidRPr="00AA0E10" w:rsidRDefault="00AA0E10" w:rsidP="00AA0E10">
            <w:pPr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35</w:t>
            </w:r>
          </w:p>
        </w:tc>
        <w:tc>
          <w:tcPr>
            <w:tcW w:w="1335" w:type="dxa"/>
            <w:vAlign w:val="bottom"/>
          </w:tcPr>
          <w:p w14:paraId="60539432" w14:textId="481ABAC1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8.30</w:t>
            </w:r>
          </w:p>
        </w:tc>
        <w:tc>
          <w:tcPr>
            <w:tcW w:w="1336" w:type="dxa"/>
            <w:vAlign w:val="bottom"/>
          </w:tcPr>
          <w:p w14:paraId="01693987" w14:textId="447B6344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8.85</w:t>
            </w:r>
          </w:p>
        </w:tc>
        <w:tc>
          <w:tcPr>
            <w:tcW w:w="1336" w:type="dxa"/>
            <w:vAlign w:val="bottom"/>
          </w:tcPr>
          <w:p w14:paraId="3CD0B115" w14:textId="4C9C09C9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9.07</w:t>
            </w:r>
          </w:p>
        </w:tc>
        <w:tc>
          <w:tcPr>
            <w:tcW w:w="1336" w:type="dxa"/>
            <w:vAlign w:val="bottom"/>
          </w:tcPr>
          <w:p w14:paraId="2D263F95" w14:textId="193034F2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9.26</w:t>
            </w:r>
          </w:p>
        </w:tc>
        <w:tc>
          <w:tcPr>
            <w:tcW w:w="1336" w:type="dxa"/>
            <w:vAlign w:val="bottom"/>
          </w:tcPr>
          <w:p w14:paraId="2F620AFA" w14:textId="696BE1FB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9.52</w:t>
            </w:r>
          </w:p>
        </w:tc>
        <w:tc>
          <w:tcPr>
            <w:tcW w:w="1336" w:type="dxa"/>
            <w:vAlign w:val="bottom"/>
          </w:tcPr>
          <w:p w14:paraId="5F4BD61C" w14:textId="6AC9519E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11.75</w:t>
            </w:r>
          </w:p>
        </w:tc>
      </w:tr>
      <w:tr w:rsidR="00AA0E10" w:rsidRPr="00AA0E10" w14:paraId="33D884DD" w14:textId="77777777" w:rsidTr="00567469">
        <w:tc>
          <w:tcPr>
            <w:tcW w:w="1335" w:type="dxa"/>
            <w:tcBorders>
              <w:bottom w:val="single" w:sz="4" w:space="0" w:color="auto"/>
            </w:tcBorders>
            <w:vAlign w:val="bottom"/>
          </w:tcPr>
          <w:p w14:paraId="74E84038" w14:textId="484D08C5" w:rsidR="00AA0E10" w:rsidRPr="00AA0E10" w:rsidRDefault="00AA0E10" w:rsidP="00AA0E10">
            <w:pPr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36</w:t>
            </w:r>
          </w:p>
        </w:tc>
        <w:tc>
          <w:tcPr>
            <w:tcW w:w="1335" w:type="dxa"/>
            <w:tcBorders>
              <w:bottom w:val="single" w:sz="4" w:space="0" w:color="auto"/>
            </w:tcBorders>
            <w:vAlign w:val="bottom"/>
          </w:tcPr>
          <w:p w14:paraId="0CF4A3A6" w14:textId="4E563679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8.31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vAlign w:val="bottom"/>
          </w:tcPr>
          <w:p w14:paraId="2036E229" w14:textId="5C748FAE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8.86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vAlign w:val="bottom"/>
          </w:tcPr>
          <w:p w14:paraId="748F03FA" w14:textId="7EB8EA3D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9.10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vAlign w:val="bottom"/>
          </w:tcPr>
          <w:p w14:paraId="2D9879CB" w14:textId="16FF12CF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9.27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vAlign w:val="bottom"/>
          </w:tcPr>
          <w:p w14:paraId="4D8530D8" w14:textId="5281515C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9.50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vAlign w:val="bottom"/>
          </w:tcPr>
          <w:p w14:paraId="09AFAEFB" w14:textId="58DEF4D3" w:rsidR="00AA0E10" w:rsidRPr="00AA0E10" w:rsidRDefault="00AA0E10" w:rsidP="00AA0E10">
            <w:pPr>
              <w:jc w:val="center"/>
              <w:rPr>
                <w:rFonts w:cs="Times New Roman"/>
              </w:rPr>
            </w:pPr>
            <w:r w:rsidRPr="00AA0E10">
              <w:rPr>
                <w:rFonts w:cs="Times New Roman"/>
                <w:color w:val="000000"/>
                <w:sz w:val="22"/>
              </w:rPr>
              <w:t>11.80</w:t>
            </w:r>
          </w:p>
        </w:tc>
      </w:tr>
    </w:tbl>
    <w:p w14:paraId="7878EEDB" w14:textId="3122AAC4" w:rsidR="006807C3" w:rsidRDefault="006807C3"/>
    <w:p w14:paraId="19FDEB9C" w14:textId="77777777" w:rsidR="006807C3" w:rsidRDefault="006807C3">
      <w:r>
        <w:br w:type="page"/>
      </w:r>
    </w:p>
    <w:p w14:paraId="3A9464DD" w14:textId="47CC0668" w:rsidR="008321DC" w:rsidRPr="008321DC" w:rsidRDefault="008321DC" w:rsidP="008321DC">
      <w:pPr>
        <w:pStyle w:val="Caption"/>
        <w:keepNext/>
        <w:rPr>
          <w:i w:val="0"/>
          <w:color w:val="auto"/>
          <w:sz w:val="24"/>
          <w:szCs w:val="24"/>
        </w:rPr>
      </w:pPr>
      <w:r w:rsidRPr="008321DC">
        <w:rPr>
          <w:i w:val="0"/>
          <w:color w:val="auto"/>
          <w:sz w:val="24"/>
          <w:szCs w:val="24"/>
        </w:rPr>
        <w:lastRenderedPageBreak/>
        <w:t xml:space="preserve">Table </w:t>
      </w:r>
      <w:r>
        <w:rPr>
          <w:i w:val="0"/>
          <w:color w:val="auto"/>
          <w:sz w:val="24"/>
          <w:szCs w:val="24"/>
        </w:rPr>
        <w:t>S</w:t>
      </w:r>
      <w:r w:rsidRPr="008321DC">
        <w:rPr>
          <w:i w:val="0"/>
          <w:color w:val="auto"/>
          <w:sz w:val="24"/>
          <w:szCs w:val="24"/>
        </w:rPr>
        <w:fldChar w:fldCharType="begin"/>
      </w:r>
      <w:r w:rsidRPr="008321DC">
        <w:rPr>
          <w:i w:val="0"/>
          <w:color w:val="auto"/>
          <w:sz w:val="24"/>
          <w:szCs w:val="24"/>
        </w:rPr>
        <w:instrText xml:space="preserve"> SEQ Table \* ARABIC </w:instrText>
      </w:r>
      <w:r w:rsidRPr="008321DC">
        <w:rPr>
          <w:i w:val="0"/>
          <w:color w:val="auto"/>
          <w:sz w:val="24"/>
          <w:szCs w:val="24"/>
        </w:rPr>
        <w:fldChar w:fldCharType="separate"/>
      </w:r>
      <w:r w:rsidR="00D77094">
        <w:rPr>
          <w:i w:val="0"/>
          <w:noProof/>
          <w:color w:val="auto"/>
          <w:sz w:val="24"/>
          <w:szCs w:val="24"/>
        </w:rPr>
        <w:t>2</w:t>
      </w:r>
      <w:r w:rsidRPr="008321DC">
        <w:rPr>
          <w:i w:val="0"/>
          <w:color w:val="auto"/>
          <w:sz w:val="24"/>
          <w:szCs w:val="24"/>
        </w:rPr>
        <w:fldChar w:fldCharType="end"/>
      </w:r>
      <w:r>
        <w:rPr>
          <w:i w:val="0"/>
          <w:color w:val="auto"/>
          <w:sz w:val="24"/>
          <w:szCs w:val="24"/>
        </w:rPr>
        <w:t xml:space="preserve">. Associations of </w:t>
      </w:r>
      <w:r w:rsidR="005356F7">
        <w:rPr>
          <w:i w:val="0"/>
          <w:color w:val="auto"/>
          <w:sz w:val="24"/>
          <w:szCs w:val="24"/>
        </w:rPr>
        <w:t xml:space="preserve">average </w:t>
      </w:r>
      <w:r>
        <w:rPr>
          <w:i w:val="0"/>
          <w:color w:val="auto"/>
          <w:sz w:val="24"/>
          <w:szCs w:val="24"/>
        </w:rPr>
        <w:t>PM</w:t>
      </w:r>
      <w:r>
        <w:rPr>
          <w:i w:val="0"/>
          <w:color w:val="auto"/>
          <w:sz w:val="24"/>
          <w:szCs w:val="24"/>
          <w:vertAlign w:val="subscript"/>
        </w:rPr>
        <w:t>2.5</w:t>
      </w:r>
      <w:r>
        <w:rPr>
          <w:i w:val="0"/>
          <w:color w:val="auto"/>
          <w:sz w:val="24"/>
          <w:szCs w:val="24"/>
        </w:rPr>
        <w:t xml:space="preserve"> </w:t>
      </w:r>
      <w:r w:rsidR="005356F7">
        <w:rPr>
          <w:i w:val="0"/>
          <w:color w:val="auto"/>
          <w:sz w:val="24"/>
          <w:szCs w:val="24"/>
        </w:rPr>
        <w:t>concentrations</w:t>
      </w:r>
      <w:r>
        <w:rPr>
          <w:i w:val="0"/>
          <w:color w:val="auto"/>
          <w:sz w:val="24"/>
          <w:szCs w:val="24"/>
        </w:rPr>
        <w:t xml:space="preserve"> over different exposure durations with </w:t>
      </w:r>
      <w:r w:rsidR="00917F5A">
        <w:rPr>
          <w:i w:val="0"/>
          <w:color w:val="auto"/>
          <w:sz w:val="24"/>
          <w:szCs w:val="24"/>
        </w:rPr>
        <w:t xml:space="preserve">ghrelin, </w:t>
      </w:r>
      <w:proofErr w:type="spellStart"/>
      <w:r w:rsidR="00917F5A">
        <w:rPr>
          <w:i w:val="0"/>
          <w:color w:val="auto"/>
          <w:sz w:val="24"/>
          <w:szCs w:val="24"/>
        </w:rPr>
        <w:t>resistin</w:t>
      </w:r>
      <w:proofErr w:type="spellEnd"/>
      <w:r w:rsidR="00917F5A">
        <w:rPr>
          <w:i w:val="0"/>
          <w:color w:val="auto"/>
          <w:sz w:val="24"/>
          <w:szCs w:val="24"/>
        </w:rPr>
        <w:t>, leptin, and C-peptide</w:t>
      </w:r>
      <w:r w:rsidR="00AB26F8">
        <w:rPr>
          <w:i w:val="0"/>
          <w:color w:val="auto"/>
          <w:sz w:val="24"/>
          <w:szCs w:val="24"/>
        </w:rPr>
        <w:t xml:space="preserve"> in linear regression</w:t>
      </w:r>
      <w:r w:rsidR="008D55FF">
        <w:rPr>
          <w:i w:val="0"/>
          <w:color w:val="auto"/>
          <w:sz w:val="24"/>
          <w:szCs w:val="24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8"/>
        <w:gridCol w:w="1750"/>
        <w:gridCol w:w="1683"/>
        <w:gridCol w:w="1616"/>
        <w:gridCol w:w="1616"/>
      </w:tblGrid>
      <w:tr w:rsidR="00F36627" w:rsidRPr="00305FC3" w14:paraId="3FA35B3F" w14:textId="77777777" w:rsidTr="00297AF3">
        <w:tc>
          <w:tcPr>
            <w:tcW w:w="1688" w:type="dxa"/>
            <w:vMerge w:val="restart"/>
            <w:tcBorders>
              <w:top w:val="single" w:sz="4" w:space="0" w:color="auto"/>
            </w:tcBorders>
          </w:tcPr>
          <w:p w14:paraId="75CE439D" w14:textId="77777777" w:rsidR="00C402A3" w:rsidRPr="00305FC3" w:rsidRDefault="00C402A3">
            <w:pPr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sz w:val="20"/>
                <w:szCs w:val="20"/>
              </w:rPr>
              <w:t>Exposure duration</w:t>
            </w:r>
          </w:p>
          <w:p w14:paraId="655B51D4" w14:textId="3F19ECB2" w:rsidR="00F36627" w:rsidRPr="00305FC3" w:rsidRDefault="00C402A3">
            <w:pPr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sz w:val="20"/>
                <w:szCs w:val="20"/>
              </w:rPr>
              <w:t>(in month)</w:t>
            </w:r>
          </w:p>
        </w:tc>
        <w:tc>
          <w:tcPr>
            <w:tcW w:w="666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CAB3880" w14:textId="274D3B61" w:rsidR="00F36627" w:rsidRPr="00305FC3" w:rsidRDefault="00F36627" w:rsidP="00743B6A">
            <w:pPr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305FC3">
              <w:rPr>
                <w:rFonts w:cs="Times New Roman"/>
                <w:sz w:val="20"/>
                <w:szCs w:val="20"/>
              </w:rPr>
              <w:t xml:space="preserve">β </w:t>
            </w:r>
            <w:r w:rsidR="00452AF6" w:rsidRPr="00305FC3">
              <w:rPr>
                <w:rFonts w:cs="Times New Roman"/>
                <w:sz w:val="20"/>
                <w:szCs w:val="20"/>
              </w:rPr>
              <w:t>(95% CI)</w:t>
            </w:r>
            <w:r w:rsidR="008321DC" w:rsidRPr="00305FC3">
              <w:rPr>
                <w:rFonts w:cs="Times New Roman"/>
                <w:sz w:val="20"/>
                <w:szCs w:val="20"/>
                <w:vertAlign w:val="superscript"/>
              </w:rPr>
              <w:t>a</w:t>
            </w:r>
          </w:p>
        </w:tc>
      </w:tr>
      <w:tr w:rsidR="006807C3" w:rsidRPr="00305FC3" w14:paraId="32EA805F" w14:textId="77777777" w:rsidTr="00297AF3">
        <w:tc>
          <w:tcPr>
            <w:tcW w:w="1688" w:type="dxa"/>
            <w:vMerge/>
            <w:tcBorders>
              <w:bottom w:val="single" w:sz="4" w:space="0" w:color="auto"/>
            </w:tcBorders>
          </w:tcPr>
          <w:p w14:paraId="42443C73" w14:textId="77777777" w:rsidR="006807C3" w:rsidRPr="00305FC3" w:rsidRDefault="006807C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</w:tcPr>
          <w:p w14:paraId="4ECFE0F1" w14:textId="49E8A530" w:rsidR="006807C3" w:rsidRPr="00305FC3" w:rsidRDefault="006807C3" w:rsidP="00743B6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sz w:val="20"/>
                <w:szCs w:val="20"/>
              </w:rPr>
              <w:t>Ghrelin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</w:tcBorders>
          </w:tcPr>
          <w:p w14:paraId="17F55D3D" w14:textId="0BD4BA5B" w:rsidR="006807C3" w:rsidRPr="00305FC3" w:rsidRDefault="006807C3" w:rsidP="00743B6A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305FC3">
              <w:rPr>
                <w:rFonts w:cs="Times New Roman"/>
                <w:sz w:val="20"/>
                <w:szCs w:val="20"/>
              </w:rPr>
              <w:t>Resistin</w:t>
            </w:r>
            <w:proofErr w:type="spellEnd"/>
          </w:p>
        </w:tc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</w:tcPr>
          <w:p w14:paraId="3B069EEA" w14:textId="565C3BCC" w:rsidR="006807C3" w:rsidRPr="00305FC3" w:rsidRDefault="006807C3" w:rsidP="00743B6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sz w:val="20"/>
                <w:szCs w:val="20"/>
              </w:rPr>
              <w:t>Leptin</w:t>
            </w:r>
          </w:p>
        </w:tc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</w:tcPr>
          <w:p w14:paraId="080B41DD" w14:textId="50B399ED" w:rsidR="006807C3" w:rsidRPr="00305FC3" w:rsidRDefault="006807C3" w:rsidP="00743B6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sz w:val="20"/>
                <w:szCs w:val="20"/>
              </w:rPr>
              <w:t>C-peptide</w:t>
            </w:r>
          </w:p>
        </w:tc>
      </w:tr>
      <w:tr w:rsidR="00305FC3" w:rsidRPr="00305FC3" w14:paraId="0A176D55" w14:textId="77777777" w:rsidTr="00297AF3">
        <w:tc>
          <w:tcPr>
            <w:tcW w:w="1688" w:type="dxa"/>
            <w:tcBorders>
              <w:top w:val="single" w:sz="4" w:space="0" w:color="auto"/>
            </w:tcBorders>
            <w:vAlign w:val="bottom"/>
          </w:tcPr>
          <w:p w14:paraId="694B821E" w14:textId="35E036F4" w:rsidR="00305FC3" w:rsidRPr="00305FC3" w:rsidRDefault="00305FC3" w:rsidP="00305FC3">
            <w:pPr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50" w:type="dxa"/>
            <w:tcBorders>
              <w:top w:val="single" w:sz="4" w:space="0" w:color="auto"/>
            </w:tcBorders>
            <w:vAlign w:val="bottom"/>
          </w:tcPr>
          <w:p w14:paraId="10CBAF4A" w14:textId="3515D75E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-0.03 (-0.06, 0.01)</w:t>
            </w:r>
          </w:p>
        </w:tc>
        <w:tc>
          <w:tcPr>
            <w:tcW w:w="1683" w:type="dxa"/>
            <w:tcBorders>
              <w:top w:val="single" w:sz="4" w:space="0" w:color="auto"/>
            </w:tcBorders>
            <w:vAlign w:val="bottom"/>
          </w:tcPr>
          <w:p w14:paraId="71105D0E" w14:textId="3BCB6DDE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0.05 (0.00, 0.09)</w:t>
            </w:r>
          </w:p>
        </w:tc>
        <w:tc>
          <w:tcPr>
            <w:tcW w:w="1616" w:type="dxa"/>
            <w:tcBorders>
              <w:top w:val="single" w:sz="4" w:space="0" w:color="auto"/>
            </w:tcBorders>
            <w:vAlign w:val="bottom"/>
          </w:tcPr>
          <w:p w14:paraId="1BCEE49D" w14:textId="6CEECEBC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0.01 (-0.03, 0.05)</w:t>
            </w:r>
          </w:p>
        </w:tc>
        <w:tc>
          <w:tcPr>
            <w:tcW w:w="1616" w:type="dxa"/>
            <w:tcBorders>
              <w:top w:val="single" w:sz="4" w:space="0" w:color="auto"/>
            </w:tcBorders>
            <w:vAlign w:val="bottom"/>
          </w:tcPr>
          <w:p w14:paraId="6B251EB1" w14:textId="58F90E90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0.00 (-0.10, 0.10)</w:t>
            </w:r>
          </w:p>
        </w:tc>
      </w:tr>
      <w:tr w:rsidR="00305FC3" w:rsidRPr="00305FC3" w14:paraId="35FB385C" w14:textId="77777777" w:rsidTr="00297AF3">
        <w:tc>
          <w:tcPr>
            <w:tcW w:w="1688" w:type="dxa"/>
            <w:vAlign w:val="bottom"/>
          </w:tcPr>
          <w:p w14:paraId="3FCA0143" w14:textId="0F8F2606" w:rsidR="00305FC3" w:rsidRPr="00305FC3" w:rsidRDefault="00305FC3" w:rsidP="00305FC3">
            <w:pPr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50" w:type="dxa"/>
            <w:vAlign w:val="bottom"/>
          </w:tcPr>
          <w:p w14:paraId="439F47B3" w14:textId="2AAF8513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-0.06 (-0.11, -0.02)</w:t>
            </w:r>
          </w:p>
        </w:tc>
        <w:tc>
          <w:tcPr>
            <w:tcW w:w="1683" w:type="dxa"/>
            <w:vAlign w:val="bottom"/>
          </w:tcPr>
          <w:p w14:paraId="508E6821" w14:textId="492FA074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0.07 (0.01, 0.12)</w:t>
            </w:r>
          </w:p>
        </w:tc>
        <w:tc>
          <w:tcPr>
            <w:tcW w:w="1616" w:type="dxa"/>
            <w:vAlign w:val="bottom"/>
          </w:tcPr>
          <w:p w14:paraId="023DAC7C" w14:textId="1D5258E7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0.04 (-0.01, 0.09)</w:t>
            </w:r>
          </w:p>
        </w:tc>
        <w:tc>
          <w:tcPr>
            <w:tcW w:w="1616" w:type="dxa"/>
            <w:vAlign w:val="bottom"/>
          </w:tcPr>
          <w:p w14:paraId="130EB324" w14:textId="42799EEE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0.02 (-0.10, 0.15)</w:t>
            </w:r>
          </w:p>
        </w:tc>
      </w:tr>
      <w:tr w:rsidR="00305FC3" w:rsidRPr="00305FC3" w14:paraId="2EE047C3" w14:textId="77777777" w:rsidTr="00297AF3">
        <w:tc>
          <w:tcPr>
            <w:tcW w:w="1688" w:type="dxa"/>
            <w:vAlign w:val="bottom"/>
          </w:tcPr>
          <w:p w14:paraId="01ADE875" w14:textId="33CC450C" w:rsidR="00305FC3" w:rsidRPr="00305FC3" w:rsidRDefault="00305FC3" w:rsidP="00305FC3">
            <w:pPr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50" w:type="dxa"/>
            <w:vAlign w:val="bottom"/>
          </w:tcPr>
          <w:p w14:paraId="07BB8B7A" w14:textId="18844F0C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-0.13 (-0.19, -0.07)</w:t>
            </w:r>
          </w:p>
        </w:tc>
        <w:tc>
          <w:tcPr>
            <w:tcW w:w="1683" w:type="dxa"/>
            <w:vAlign w:val="bottom"/>
          </w:tcPr>
          <w:p w14:paraId="40E278ED" w14:textId="6F71F501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0.11 (0.04, 0.18)</w:t>
            </w:r>
          </w:p>
        </w:tc>
        <w:tc>
          <w:tcPr>
            <w:tcW w:w="1616" w:type="dxa"/>
            <w:vAlign w:val="bottom"/>
          </w:tcPr>
          <w:p w14:paraId="4B45F002" w14:textId="7AEB8E1C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0.08 (0.01, 0.14)</w:t>
            </w:r>
          </w:p>
        </w:tc>
        <w:tc>
          <w:tcPr>
            <w:tcW w:w="1616" w:type="dxa"/>
            <w:vAlign w:val="bottom"/>
          </w:tcPr>
          <w:p w14:paraId="55155810" w14:textId="0E4228D4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0.06 (-0.10, 0.22)</w:t>
            </w:r>
          </w:p>
        </w:tc>
      </w:tr>
      <w:tr w:rsidR="00305FC3" w:rsidRPr="00305FC3" w14:paraId="492088C3" w14:textId="77777777" w:rsidTr="00297AF3">
        <w:tc>
          <w:tcPr>
            <w:tcW w:w="1688" w:type="dxa"/>
            <w:vAlign w:val="bottom"/>
          </w:tcPr>
          <w:p w14:paraId="6D2DD788" w14:textId="1E014C07" w:rsidR="00305FC3" w:rsidRPr="00305FC3" w:rsidRDefault="00305FC3" w:rsidP="00305FC3">
            <w:pPr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50" w:type="dxa"/>
            <w:vAlign w:val="bottom"/>
          </w:tcPr>
          <w:p w14:paraId="12B2787E" w14:textId="77252A77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-0.21 (-0.28, -0.15)</w:t>
            </w:r>
          </w:p>
        </w:tc>
        <w:tc>
          <w:tcPr>
            <w:tcW w:w="1683" w:type="dxa"/>
            <w:vAlign w:val="bottom"/>
          </w:tcPr>
          <w:p w14:paraId="63C52574" w14:textId="4B670B5B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0.16 (0.07, 0.25)</w:t>
            </w:r>
          </w:p>
        </w:tc>
        <w:tc>
          <w:tcPr>
            <w:tcW w:w="1616" w:type="dxa"/>
            <w:vAlign w:val="bottom"/>
          </w:tcPr>
          <w:p w14:paraId="1D3ACF60" w14:textId="5883B428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0.12 (0.04, 0.19)</w:t>
            </w:r>
          </w:p>
        </w:tc>
        <w:tc>
          <w:tcPr>
            <w:tcW w:w="1616" w:type="dxa"/>
            <w:vAlign w:val="bottom"/>
          </w:tcPr>
          <w:p w14:paraId="74324F7E" w14:textId="73CD67BF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0.09 (-0.10, 0.28)</w:t>
            </w:r>
          </w:p>
        </w:tc>
      </w:tr>
      <w:tr w:rsidR="00305FC3" w:rsidRPr="00305FC3" w14:paraId="3D87C67E" w14:textId="77777777" w:rsidTr="00297AF3">
        <w:tc>
          <w:tcPr>
            <w:tcW w:w="1688" w:type="dxa"/>
            <w:vAlign w:val="bottom"/>
          </w:tcPr>
          <w:p w14:paraId="002B8194" w14:textId="16FF77D8" w:rsidR="00305FC3" w:rsidRPr="00305FC3" w:rsidRDefault="00305FC3" w:rsidP="00305FC3">
            <w:pPr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50" w:type="dxa"/>
            <w:vAlign w:val="bottom"/>
          </w:tcPr>
          <w:p w14:paraId="2016AAFD" w14:textId="59B04F85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-0.25 (-0.33, -0.17)</w:t>
            </w:r>
          </w:p>
        </w:tc>
        <w:tc>
          <w:tcPr>
            <w:tcW w:w="1683" w:type="dxa"/>
            <w:vAlign w:val="bottom"/>
          </w:tcPr>
          <w:p w14:paraId="20AA6370" w14:textId="60B292E8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0.18 (0.08, 0.28)</w:t>
            </w:r>
          </w:p>
        </w:tc>
        <w:tc>
          <w:tcPr>
            <w:tcW w:w="1616" w:type="dxa"/>
            <w:vAlign w:val="bottom"/>
          </w:tcPr>
          <w:p w14:paraId="43B5720A" w14:textId="48748A76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0.15 (0.06, 0.24)</w:t>
            </w:r>
          </w:p>
        </w:tc>
        <w:tc>
          <w:tcPr>
            <w:tcW w:w="1616" w:type="dxa"/>
            <w:vAlign w:val="bottom"/>
          </w:tcPr>
          <w:p w14:paraId="22E4C5DF" w14:textId="10557E3B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0.12 (-0.10, 0.35)</w:t>
            </w:r>
          </w:p>
        </w:tc>
      </w:tr>
      <w:tr w:rsidR="00305FC3" w:rsidRPr="00305FC3" w14:paraId="3CC574A2" w14:textId="77777777" w:rsidTr="00297AF3">
        <w:tc>
          <w:tcPr>
            <w:tcW w:w="1688" w:type="dxa"/>
            <w:vAlign w:val="bottom"/>
          </w:tcPr>
          <w:p w14:paraId="1CD69862" w14:textId="18FA2C32" w:rsidR="00305FC3" w:rsidRPr="00305FC3" w:rsidRDefault="00305FC3" w:rsidP="00305FC3">
            <w:pPr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50" w:type="dxa"/>
            <w:vAlign w:val="bottom"/>
          </w:tcPr>
          <w:p w14:paraId="6FA09B73" w14:textId="5EE1ABDC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-0.29 (-0.38, -0.19)</w:t>
            </w:r>
          </w:p>
        </w:tc>
        <w:tc>
          <w:tcPr>
            <w:tcW w:w="1683" w:type="dxa"/>
            <w:vAlign w:val="bottom"/>
          </w:tcPr>
          <w:p w14:paraId="7F787F4A" w14:textId="3E1DEFEF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0.21 (0.09, 0.33)</w:t>
            </w:r>
          </w:p>
        </w:tc>
        <w:tc>
          <w:tcPr>
            <w:tcW w:w="1616" w:type="dxa"/>
            <w:vAlign w:val="bottom"/>
          </w:tcPr>
          <w:p w14:paraId="4CB8251B" w14:textId="62D43C46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0.18 (0.07, 0.28)</w:t>
            </w:r>
          </w:p>
        </w:tc>
        <w:tc>
          <w:tcPr>
            <w:tcW w:w="1616" w:type="dxa"/>
            <w:vAlign w:val="bottom"/>
          </w:tcPr>
          <w:p w14:paraId="4F7453F3" w14:textId="17E6E958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0.18 (-0.08, 0.45)</w:t>
            </w:r>
          </w:p>
        </w:tc>
      </w:tr>
      <w:tr w:rsidR="00305FC3" w:rsidRPr="00305FC3" w14:paraId="2376AA17" w14:textId="77777777" w:rsidTr="00297AF3">
        <w:tc>
          <w:tcPr>
            <w:tcW w:w="1688" w:type="dxa"/>
            <w:vAlign w:val="bottom"/>
          </w:tcPr>
          <w:p w14:paraId="7E183F24" w14:textId="151E608C" w:rsidR="00305FC3" w:rsidRPr="00305FC3" w:rsidRDefault="00305FC3" w:rsidP="00305FC3">
            <w:pPr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50" w:type="dxa"/>
            <w:vAlign w:val="bottom"/>
          </w:tcPr>
          <w:p w14:paraId="033B558C" w14:textId="793A43E0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-0.31 (-0.40, -0.21)</w:t>
            </w:r>
          </w:p>
        </w:tc>
        <w:tc>
          <w:tcPr>
            <w:tcW w:w="1683" w:type="dxa"/>
            <w:vAlign w:val="bottom"/>
          </w:tcPr>
          <w:p w14:paraId="164D8CF1" w14:textId="624C13BA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0.18 (0.05, 0.30)</w:t>
            </w:r>
          </w:p>
        </w:tc>
        <w:tc>
          <w:tcPr>
            <w:tcW w:w="1616" w:type="dxa"/>
            <w:vAlign w:val="bottom"/>
          </w:tcPr>
          <w:p w14:paraId="3824AC0E" w14:textId="7AC90D6D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0.17 (0.06, 0.28)</w:t>
            </w:r>
          </w:p>
        </w:tc>
        <w:tc>
          <w:tcPr>
            <w:tcW w:w="1616" w:type="dxa"/>
            <w:vAlign w:val="bottom"/>
          </w:tcPr>
          <w:p w14:paraId="71E96FE5" w14:textId="63830CD0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0.17 (-0.10, 0.44)</w:t>
            </w:r>
          </w:p>
        </w:tc>
      </w:tr>
      <w:tr w:rsidR="00305FC3" w:rsidRPr="00305FC3" w14:paraId="3F0374C2" w14:textId="77777777" w:rsidTr="00297AF3">
        <w:tc>
          <w:tcPr>
            <w:tcW w:w="1688" w:type="dxa"/>
            <w:vAlign w:val="bottom"/>
          </w:tcPr>
          <w:p w14:paraId="1A67FE9D" w14:textId="6763F036" w:rsidR="00305FC3" w:rsidRPr="00305FC3" w:rsidRDefault="00305FC3" w:rsidP="00305FC3">
            <w:pPr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50" w:type="dxa"/>
            <w:vAlign w:val="bottom"/>
          </w:tcPr>
          <w:p w14:paraId="229F80BD" w14:textId="14E01AE5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-0.32 (-0.41, -0.23)</w:t>
            </w:r>
          </w:p>
        </w:tc>
        <w:tc>
          <w:tcPr>
            <w:tcW w:w="1683" w:type="dxa"/>
            <w:vAlign w:val="bottom"/>
          </w:tcPr>
          <w:p w14:paraId="5C1A92DF" w14:textId="0908AEDB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0.18 (0.05, 0.30)</w:t>
            </w:r>
          </w:p>
        </w:tc>
        <w:tc>
          <w:tcPr>
            <w:tcW w:w="1616" w:type="dxa"/>
            <w:vAlign w:val="bottom"/>
          </w:tcPr>
          <w:p w14:paraId="02816868" w14:textId="5A0DC9E7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0.18 (0.07, 0.28)</w:t>
            </w:r>
          </w:p>
        </w:tc>
        <w:tc>
          <w:tcPr>
            <w:tcW w:w="1616" w:type="dxa"/>
            <w:vAlign w:val="bottom"/>
          </w:tcPr>
          <w:p w14:paraId="398F06C5" w14:textId="5B97FB8F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0.16 (-0.11, 0.43)</w:t>
            </w:r>
          </w:p>
        </w:tc>
      </w:tr>
      <w:tr w:rsidR="00305FC3" w:rsidRPr="00305FC3" w14:paraId="70809D4B" w14:textId="77777777" w:rsidTr="00297AF3">
        <w:tc>
          <w:tcPr>
            <w:tcW w:w="1688" w:type="dxa"/>
            <w:vAlign w:val="bottom"/>
          </w:tcPr>
          <w:p w14:paraId="02A30202" w14:textId="5D69960F" w:rsidR="00305FC3" w:rsidRPr="00305FC3" w:rsidRDefault="00305FC3" w:rsidP="00305FC3">
            <w:pPr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50" w:type="dxa"/>
            <w:vAlign w:val="bottom"/>
          </w:tcPr>
          <w:p w14:paraId="4290BDCD" w14:textId="363DCA29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-0.33 (-0.43, -0.24)</w:t>
            </w:r>
          </w:p>
        </w:tc>
        <w:tc>
          <w:tcPr>
            <w:tcW w:w="1683" w:type="dxa"/>
            <w:vAlign w:val="bottom"/>
          </w:tcPr>
          <w:p w14:paraId="45CE285B" w14:textId="0DBBE408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0.20 (0.08, 0.33)</w:t>
            </w:r>
          </w:p>
        </w:tc>
        <w:tc>
          <w:tcPr>
            <w:tcW w:w="1616" w:type="dxa"/>
            <w:vAlign w:val="bottom"/>
          </w:tcPr>
          <w:p w14:paraId="10EF1576" w14:textId="5F8958D0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0.22 (0.11, 0.32)</w:t>
            </w:r>
          </w:p>
        </w:tc>
        <w:tc>
          <w:tcPr>
            <w:tcW w:w="1616" w:type="dxa"/>
            <w:vAlign w:val="bottom"/>
          </w:tcPr>
          <w:p w14:paraId="3F1700A5" w14:textId="728F40BF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0.18 (-0.09, 0.45)</w:t>
            </w:r>
          </w:p>
        </w:tc>
      </w:tr>
      <w:tr w:rsidR="00305FC3" w:rsidRPr="00305FC3" w14:paraId="5D4821C3" w14:textId="77777777" w:rsidTr="00297AF3">
        <w:tc>
          <w:tcPr>
            <w:tcW w:w="1688" w:type="dxa"/>
            <w:vAlign w:val="bottom"/>
          </w:tcPr>
          <w:p w14:paraId="111F40E8" w14:textId="0857B22A" w:rsidR="00305FC3" w:rsidRPr="00305FC3" w:rsidRDefault="00305FC3" w:rsidP="00305FC3">
            <w:pPr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50" w:type="dxa"/>
            <w:vAlign w:val="bottom"/>
          </w:tcPr>
          <w:p w14:paraId="7709C517" w14:textId="2BDC2FD1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-0.36 (-0.46, -0.26)</w:t>
            </w:r>
          </w:p>
        </w:tc>
        <w:tc>
          <w:tcPr>
            <w:tcW w:w="1683" w:type="dxa"/>
            <w:vAlign w:val="bottom"/>
          </w:tcPr>
          <w:p w14:paraId="4CDB0821" w14:textId="1D427AF6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0.23 (0.10, 0.35)</w:t>
            </w:r>
          </w:p>
        </w:tc>
        <w:tc>
          <w:tcPr>
            <w:tcW w:w="1616" w:type="dxa"/>
            <w:vAlign w:val="bottom"/>
          </w:tcPr>
          <w:p w14:paraId="09D3AEBC" w14:textId="14B73DCF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0.23 (0.12, 0.34)</w:t>
            </w:r>
          </w:p>
        </w:tc>
        <w:tc>
          <w:tcPr>
            <w:tcW w:w="1616" w:type="dxa"/>
            <w:vAlign w:val="bottom"/>
          </w:tcPr>
          <w:p w14:paraId="18E3267C" w14:textId="1C4D6D54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0.19 (-0.09, 0.47)</w:t>
            </w:r>
          </w:p>
        </w:tc>
      </w:tr>
      <w:tr w:rsidR="00305FC3" w:rsidRPr="00305FC3" w14:paraId="73F0B27F" w14:textId="77777777" w:rsidTr="00297AF3">
        <w:tc>
          <w:tcPr>
            <w:tcW w:w="1688" w:type="dxa"/>
            <w:vAlign w:val="bottom"/>
          </w:tcPr>
          <w:p w14:paraId="334410F4" w14:textId="0037713A" w:rsidR="00305FC3" w:rsidRPr="00305FC3" w:rsidRDefault="00305FC3" w:rsidP="00305FC3">
            <w:pPr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50" w:type="dxa"/>
            <w:vAlign w:val="bottom"/>
          </w:tcPr>
          <w:p w14:paraId="554B35AF" w14:textId="1717C34B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-0.40 (-0.50, -0.30)</w:t>
            </w:r>
          </w:p>
        </w:tc>
        <w:tc>
          <w:tcPr>
            <w:tcW w:w="1683" w:type="dxa"/>
            <w:vAlign w:val="bottom"/>
          </w:tcPr>
          <w:p w14:paraId="41575AA2" w14:textId="6F671560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0.25 (0.12, 0.39)</w:t>
            </w:r>
          </w:p>
        </w:tc>
        <w:tc>
          <w:tcPr>
            <w:tcW w:w="1616" w:type="dxa"/>
            <w:vAlign w:val="bottom"/>
          </w:tcPr>
          <w:p w14:paraId="4F3CCD72" w14:textId="050169E1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0.25 (0.13, 0.36)</w:t>
            </w:r>
          </w:p>
        </w:tc>
        <w:tc>
          <w:tcPr>
            <w:tcW w:w="1616" w:type="dxa"/>
            <w:vAlign w:val="bottom"/>
          </w:tcPr>
          <w:p w14:paraId="6AA26B06" w14:textId="6B30E849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0.21 (-0.09, 0.50)</w:t>
            </w:r>
          </w:p>
        </w:tc>
      </w:tr>
      <w:tr w:rsidR="00305FC3" w:rsidRPr="00305FC3" w14:paraId="2AC0C6D6" w14:textId="77777777" w:rsidTr="00297AF3">
        <w:tc>
          <w:tcPr>
            <w:tcW w:w="1688" w:type="dxa"/>
            <w:vAlign w:val="bottom"/>
          </w:tcPr>
          <w:p w14:paraId="73FCB2DC" w14:textId="45BB1FFB" w:rsidR="00305FC3" w:rsidRPr="00305FC3" w:rsidRDefault="00305FC3" w:rsidP="00305FC3">
            <w:pPr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50" w:type="dxa"/>
            <w:vAlign w:val="bottom"/>
          </w:tcPr>
          <w:p w14:paraId="4066A486" w14:textId="2BD481F7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-0.41 (-0.52, -0.31)</w:t>
            </w:r>
          </w:p>
        </w:tc>
        <w:tc>
          <w:tcPr>
            <w:tcW w:w="1683" w:type="dxa"/>
            <w:vAlign w:val="bottom"/>
          </w:tcPr>
          <w:p w14:paraId="3CC2733C" w14:textId="3D513C9F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0.27 (0.13, 0.41)</w:t>
            </w:r>
          </w:p>
        </w:tc>
        <w:tc>
          <w:tcPr>
            <w:tcW w:w="1616" w:type="dxa"/>
            <w:vAlign w:val="bottom"/>
          </w:tcPr>
          <w:p w14:paraId="0ACB9460" w14:textId="2DF30579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0.25 (0.13, 0.38)</w:t>
            </w:r>
          </w:p>
        </w:tc>
        <w:tc>
          <w:tcPr>
            <w:tcW w:w="1616" w:type="dxa"/>
            <w:vAlign w:val="bottom"/>
          </w:tcPr>
          <w:p w14:paraId="3F07D69B" w14:textId="5B34B975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0.22 (-0.08, 0.53)</w:t>
            </w:r>
          </w:p>
        </w:tc>
      </w:tr>
      <w:tr w:rsidR="00305FC3" w:rsidRPr="00305FC3" w14:paraId="5FE716A2" w14:textId="77777777" w:rsidTr="00297AF3">
        <w:tc>
          <w:tcPr>
            <w:tcW w:w="1688" w:type="dxa"/>
            <w:vAlign w:val="bottom"/>
          </w:tcPr>
          <w:p w14:paraId="4098C101" w14:textId="37729306" w:rsidR="00305FC3" w:rsidRPr="00305FC3" w:rsidRDefault="00305FC3" w:rsidP="00305FC3">
            <w:pPr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50" w:type="dxa"/>
            <w:vAlign w:val="bottom"/>
          </w:tcPr>
          <w:p w14:paraId="3F312538" w14:textId="6BF3E970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-0.40 (-0.50, -0.29)</w:t>
            </w:r>
          </w:p>
        </w:tc>
        <w:tc>
          <w:tcPr>
            <w:tcW w:w="1683" w:type="dxa"/>
            <w:vAlign w:val="bottom"/>
          </w:tcPr>
          <w:p w14:paraId="5B6DB7B9" w14:textId="4D4CA2B1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0.27 (0.14, 0.41)</w:t>
            </w:r>
          </w:p>
        </w:tc>
        <w:tc>
          <w:tcPr>
            <w:tcW w:w="1616" w:type="dxa"/>
            <w:vAlign w:val="bottom"/>
          </w:tcPr>
          <w:p w14:paraId="1B2E2101" w14:textId="4728EB8D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0.24 (0.12, 0.36)</w:t>
            </w:r>
          </w:p>
        </w:tc>
        <w:tc>
          <w:tcPr>
            <w:tcW w:w="1616" w:type="dxa"/>
            <w:vAlign w:val="bottom"/>
          </w:tcPr>
          <w:p w14:paraId="53B4F350" w14:textId="06DDC5D4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0.23 (-0.07, 0.53)</w:t>
            </w:r>
          </w:p>
        </w:tc>
      </w:tr>
      <w:tr w:rsidR="00305FC3" w:rsidRPr="00305FC3" w14:paraId="4BDC9490" w14:textId="77777777" w:rsidTr="00297AF3">
        <w:tc>
          <w:tcPr>
            <w:tcW w:w="1688" w:type="dxa"/>
            <w:vAlign w:val="bottom"/>
          </w:tcPr>
          <w:p w14:paraId="3F5C2523" w14:textId="2CFEAB14" w:rsidR="00305FC3" w:rsidRPr="00305FC3" w:rsidRDefault="00305FC3" w:rsidP="00305FC3">
            <w:pPr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50" w:type="dxa"/>
            <w:vAlign w:val="bottom"/>
          </w:tcPr>
          <w:p w14:paraId="4D0972DA" w14:textId="0A51F6F2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-0.39 (-0.49, -0.29)</w:t>
            </w:r>
          </w:p>
        </w:tc>
        <w:tc>
          <w:tcPr>
            <w:tcW w:w="1683" w:type="dxa"/>
            <w:vAlign w:val="bottom"/>
          </w:tcPr>
          <w:p w14:paraId="7E87E571" w14:textId="7411C0FD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0.25 (0.11, 0.38)</w:t>
            </w:r>
          </w:p>
        </w:tc>
        <w:tc>
          <w:tcPr>
            <w:tcW w:w="1616" w:type="dxa"/>
            <w:vAlign w:val="bottom"/>
          </w:tcPr>
          <w:p w14:paraId="3E7A0E7F" w14:textId="69ED1921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0.23 (0.11, 0.35)</w:t>
            </w:r>
          </w:p>
        </w:tc>
        <w:tc>
          <w:tcPr>
            <w:tcW w:w="1616" w:type="dxa"/>
            <w:vAlign w:val="bottom"/>
          </w:tcPr>
          <w:p w14:paraId="6B8AEE15" w14:textId="2B71B1ED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0.27 (-0.03, 0.56)</w:t>
            </w:r>
          </w:p>
        </w:tc>
      </w:tr>
      <w:tr w:rsidR="00305FC3" w:rsidRPr="00305FC3" w14:paraId="729406E0" w14:textId="77777777" w:rsidTr="00297AF3">
        <w:tc>
          <w:tcPr>
            <w:tcW w:w="1688" w:type="dxa"/>
            <w:vAlign w:val="bottom"/>
          </w:tcPr>
          <w:p w14:paraId="683C38BE" w14:textId="74886C01" w:rsidR="00305FC3" w:rsidRPr="00305FC3" w:rsidRDefault="00305FC3" w:rsidP="00305FC3">
            <w:pPr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50" w:type="dxa"/>
            <w:vAlign w:val="bottom"/>
          </w:tcPr>
          <w:p w14:paraId="6959C875" w14:textId="66DE16A1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-0.41 (-0.52, -0.31)</w:t>
            </w:r>
          </w:p>
        </w:tc>
        <w:tc>
          <w:tcPr>
            <w:tcW w:w="1683" w:type="dxa"/>
            <w:vAlign w:val="bottom"/>
          </w:tcPr>
          <w:p w14:paraId="346C1EE0" w14:textId="055B4A8C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0.25 (0.12, 0.39)</w:t>
            </w:r>
          </w:p>
        </w:tc>
        <w:tc>
          <w:tcPr>
            <w:tcW w:w="1616" w:type="dxa"/>
            <w:vAlign w:val="bottom"/>
          </w:tcPr>
          <w:p w14:paraId="32E94035" w14:textId="780E9560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0.25 (0.13, 0.37)</w:t>
            </w:r>
          </w:p>
        </w:tc>
        <w:tc>
          <w:tcPr>
            <w:tcW w:w="1616" w:type="dxa"/>
            <w:vAlign w:val="bottom"/>
          </w:tcPr>
          <w:p w14:paraId="3950FA03" w14:textId="3F9F231E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0.30 (0.00, 0.60)</w:t>
            </w:r>
          </w:p>
        </w:tc>
      </w:tr>
      <w:tr w:rsidR="00305FC3" w:rsidRPr="00305FC3" w14:paraId="20AD5347" w14:textId="77777777" w:rsidTr="00297AF3">
        <w:tc>
          <w:tcPr>
            <w:tcW w:w="1688" w:type="dxa"/>
            <w:vAlign w:val="bottom"/>
          </w:tcPr>
          <w:p w14:paraId="33D8ABA6" w14:textId="42729108" w:rsidR="00305FC3" w:rsidRPr="00305FC3" w:rsidRDefault="00305FC3" w:rsidP="00305FC3">
            <w:pPr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50" w:type="dxa"/>
            <w:vAlign w:val="bottom"/>
          </w:tcPr>
          <w:p w14:paraId="1A3DC4EA" w14:textId="1B218A98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-0.45 (-0.55, -0.34)</w:t>
            </w:r>
          </w:p>
        </w:tc>
        <w:tc>
          <w:tcPr>
            <w:tcW w:w="1683" w:type="dxa"/>
            <w:vAlign w:val="bottom"/>
          </w:tcPr>
          <w:p w14:paraId="4EB81508" w14:textId="483C509C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0.23 (0.09, 0.37)</w:t>
            </w:r>
          </w:p>
        </w:tc>
        <w:tc>
          <w:tcPr>
            <w:tcW w:w="1616" w:type="dxa"/>
            <w:vAlign w:val="bottom"/>
          </w:tcPr>
          <w:p w14:paraId="070BAD73" w14:textId="35AA764A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0.25 (0.13, 0.37)</w:t>
            </w:r>
          </w:p>
        </w:tc>
        <w:tc>
          <w:tcPr>
            <w:tcW w:w="1616" w:type="dxa"/>
            <w:vAlign w:val="bottom"/>
          </w:tcPr>
          <w:p w14:paraId="6609CA93" w14:textId="0FAECA16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0.27 (-0.03, 0.58)</w:t>
            </w:r>
          </w:p>
        </w:tc>
      </w:tr>
      <w:tr w:rsidR="00305FC3" w:rsidRPr="00305FC3" w14:paraId="3A7F4E02" w14:textId="77777777" w:rsidTr="00297AF3">
        <w:tc>
          <w:tcPr>
            <w:tcW w:w="1688" w:type="dxa"/>
            <w:vAlign w:val="bottom"/>
          </w:tcPr>
          <w:p w14:paraId="34609785" w14:textId="509484C9" w:rsidR="00305FC3" w:rsidRPr="00305FC3" w:rsidRDefault="00305FC3" w:rsidP="00305FC3">
            <w:pPr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50" w:type="dxa"/>
            <w:vAlign w:val="bottom"/>
          </w:tcPr>
          <w:p w14:paraId="78A1A327" w14:textId="41A8E6F9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-0.46 (-0.56, -0.35)</w:t>
            </w:r>
          </w:p>
        </w:tc>
        <w:tc>
          <w:tcPr>
            <w:tcW w:w="1683" w:type="dxa"/>
            <w:vAlign w:val="bottom"/>
          </w:tcPr>
          <w:p w14:paraId="6BFD0733" w14:textId="47056D1D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0.21 (0.07, 0.35)</w:t>
            </w:r>
          </w:p>
        </w:tc>
        <w:tc>
          <w:tcPr>
            <w:tcW w:w="1616" w:type="dxa"/>
            <w:vAlign w:val="bottom"/>
          </w:tcPr>
          <w:p w14:paraId="650A2F6E" w14:textId="045B98CF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0.24 (0.11, 0.36)</w:t>
            </w:r>
          </w:p>
        </w:tc>
        <w:tc>
          <w:tcPr>
            <w:tcW w:w="1616" w:type="dxa"/>
            <w:vAlign w:val="bottom"/>
          </w:tcPr>
          <w:p w14:paraId="52CA6B32" w14:textId="6465C4E3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0.22 (-0.09, 0.54)</w:t>
            </w:r>
          </w:p>
        </w:tc>
      </w:tr>
      <w:tr w:rsidR="00305FC3" w:rsidRPr="00305FC3" w14:paraId="269E10CE" w14:textId="77777777" w:rsidTr="00297AF3">
        <w:tc>
          <w:tcPr>
            <w:tcW w:w="1688" w:type="dxa"/>
            <w:vAlign w:val="bottom"/>
          </w:tcPr>
          <w:p w14:paraId="40E06B55" w14:textId="340C7C27" w:rsidR="00305FC3" w:rsidRPr="00305FC3" w:rsidRDefault="00305FC3" w:rsidP="00305FC3">
            <w:pPr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50" w:type="dxa"/>
            <w:vAlign w:val="bottom"/>
          </w:tcPr>
          <w:p w14:paraId="7C827617" w14:textId="49178059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-0.45 (-0.56, -0.34)</w:t>
            </w:r>
          </w:p>
        </w:tc>
        <w:tc>
          <w:tcPr>
            <w:tcW w:w="1683" w:type="dxa"/>
            <w:vAlign w:val="bottom"/>
          </w:tcPr>
          <w:p w14:paraId="33F944DF" w14:textId="16C6C4F0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0.19 (0.05, 0.33)</w:t>
            </w:r>
          </w:p>
        </w:tc>
        <w:tc>
          <w:tcPr>
            <w:tcW w:w="1616" w:type="dxa"/>
            <w:vAlign w:val="bottom"/>
          </w:tcPr>
          <w:p w14:paraId="7CD3E3DE" w14:textId="69AED7B3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0.22 (0.10, 0.34)</w:t>
            </w:r>
          </w:p>
        </w:tc>
        <w:tc>
          <w:tcPr>
            <w:tcW w:w="1616" w:type="dxa"/>
            <w:vAlign w:val="bottom"/>
          </w:tcPr>
          <w:p w14:paraId="67D9B914" w14:textId="271A6D8C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0.19 (-0.12, 0.50)</w:t>
            </w:r>
          </w:p>
        </w:tc>
      </w:tr>
      <w:tr w:rsidR="00305FC3" w:rsidRPr="00305FC3" w14:paraId="03AD3E51" w14:textId="77777777" w:rsidTr="00297AF3">
        <w:tc>
          <w:tcPr>
            <w:tcW w:w="1688" w:type="dxa"/>
            <w:vAlign w:val="bottom"/>
          </w:tcPr>
          <w:p w14:paraId="18F76ED4" w14:textId="6F2D99D3" w:rsidR="00305FC3" w:rsidRPr="00305FC3" w:rsidRDefault="00305FC3" w:rsidP="00305FC3">
            <w:pPr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50" w:type="dxa"/>
            <w:vAlign w:val="bottom"/>
          </w:tcPr>
          <w:p w14:paraId="67637323" w14:textId="1514895D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-0.46 (-0.57, -0.35)</w:t>
            </w:r>
          </w:p>
        </w:tc>
        <w:tc>
          <w:tcPr>
            <w:tcW w:w="1683" w:type="dxa"/>
            <w:vAlign w:val="bottom"/>
          </w:tcPr>
          <w:p w14:paraId="6D44E16D" w14:textId="10F69B64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0.18 (0.04, 0.32)</w:t>
            </w:r>
          </w:p>
        </w:tc>
        <w:tc>
          <w:tcPr>
            <w:tcW w:w="1616" w:type="dxa"/>
            <w:vAlign w:val="bottom"/>
          </w:tcPr>
          <w:p w14:paraId="0688F907" w14:textId="57AAD895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0.21 (0.09, 0.34)</w:t>
            </w:r>
          </w:p>
        </w:tc>
        <w:tc>
          <w:tcPr>
            <w:tcW w:w="1616" w:type="dxa"/>
            <w:vAlign w:val="bottom"/>
          </w:tcPr>
          <w:p w14:paraId="4FC640B5" w14:textId="7FFAD90E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0.17 (-0.14, 0.48)</w:t>
            </w:r>
          </w:p>
        </w:tc>
      </w:tr>
      <w:tr w:rsidR="00305FC3" w:rsidRPr="00305FC3" w14:paraId="1C9C71D3" w14:textId="77777777" w:rsidTr="00297AF3">
        <w:tc>
          <w:tcPr>
            <w:tcW w:w="1688" w:type="dxa"/>
            <w:vAlign w:val="bottom"/>
          </w:tcPr>
          <w:p w14:paraId="283C65BF" w14:textId="72DEF5C8" w:rsidR="00305FC3" w:rsidRPr="00305FC3" w:rsidRDefault="00305FC3" w:rsidP="00305FC3">
            <w:pPr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50" w:type="dxa"/>
            <w:vAlign w:val="bottom"/>
          </w:tcPr>
          <w:p w14:paraId="30180C55" w14:textId="57D58602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-0.45 (-0.56, -0.35)</w:t>
            </w:r>
          </w:p>
        </w:tc>
        <w:tc>
          <w:tcPr>
            <w:tcW w:w="1683" w:type="dxa"/>
            <w:vAlign w:val="bottom"/>
          </w:tcPr>
          <w:p w14:paraId="259DD858" w14:textId="18C1454F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0.18 (0.04, 0.33)</w:t>
            </w:r>
          </w:p>
        </w:tc>
        <w:tc>
          <w:tcPr>
            <w:tcW w:w="1616" w:type="dxa"/>
            <w:vAlign w:val="bottom"/>
          </w:tcPr>
          <w:p w14:paraId="33817C0A" w14:textId="4F2322AD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0.21 (0.09, 0.34)</w:t>
            </w:r>
          </w:p>
        </w:tc>
        <w:tc>
          <w:tcPr>
            <w:tcW w:w="1616" w:type="dxa"/>
            <w:vAlign w:val="bottom"/>
          </w:tcPr>
          <w:p w14:paraId="09805DD5" w14:textId="44256B2D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0.19 (-0.12, 0.50)</w:t>
            </w:r>
          </w:p>
        </w:tc>
      </w:tr>
      <w:tr w:rsidR="00305FC3" w:rsidRPr="00305FC3" w14:paraId="7609F12C" w14:textId="77777777" w:rsidTr="00297AF3">
        <w:tc>
          <w:tcPr>
            <w:tcW w:w="1688" w:type="dxa"/>
            <w:vAlign w:val="bottom"/>
          </w:tcPr>
          <w:p w14:paraId="38C75D08" w14:textId="43857044" w:rsidR="00305FC3" w:rsidRPr="00305FC3" w:rsidRDefault="00305FC3" w:rsidP="00305FC3">
            <w:pPr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750" w:type="dxa"/>
            <w:vAlign w:val="bottom"/>
          </w:tcPr>
          <w:p w14:paraId="5348CA48" w14:textId="77834BF3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-0.45 (-0.56, -0.35)</w:t>
            </w:r>
          </w:p>
        </w:tc>
        <w:tc>
          <w:tcPr>
            <w:tcW w:w="1683" w:type="dxa"/>
            <w:vAlign w:val="bottom"/>
          </w:tcPr>
          <w:p w14:paraId="2A8505D9" w14:textId="3631D098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0.17 (0.03, 0.31)</w:t>
            </w:r>
          </w:p>
        </w:tc>
        <w:tc>
          <w:tcPr>
            <w:tcW w:w="1616" w:type="dxa"/>
            <w:vAlign w:val="bottom"/>
          </w:tcPr>
          <w:p w14:paraId="4C3E1991" w14:textId="2DD1A943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0.22 (0.09, 0.34)</w:t>
            </w:r>
          </w:p>
        </w:tc>
        <w:tc>
          <w:tcPr>
            <w:tcW w:w="1616" w:type="dxa"/>
            <w:vAlign w:val="bottom"/>
          </w:tcPr>
          <w:p w14:paraId="0567B150" w14:textId="50E2D572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0.25 (-0.06, 0.56)</w:t>
            </w:r>
          </w:p>
        </w:tc>
      </w:tr>
      <w:tr w:rsidR="00305FC3" w:rsidRPr="00305FC3" w14:paraId="370C38CF" w14:textId="77777777" w:rsidTr="00297AF3">
        <w:tc>
          <w:tcPr>
            <w:tcW w:w="1688" w:type="dxa"/>
            <w:vAlign w:val="bottom"/>
          </w:tcPr>
          <w:p w14:paraId="76761E24" w14:textId="6B48E438" w:rsidR="00305FC3" w:rsidRPr="00305FC3" w:rsidRDefault="00305FC3" w:rsidP="00305FC3">
            <w:pPr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750" w:type="dxa"/>
            <w:vAlign w:val="bottom"/>
          </w:tcPr>
          <w:p w14:paraId="2C6F4058" w14:textId="07725168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-0.44 (-0.55, -0.33)</w:t>
            </w:r>
          </w:p>
        </w:tc>
        <w:tc>
          <w:tcPr>
            <w:tcW w:w="1683" w:type="dxa"/>
            <w:vAlign w:val="bottom"/>
          </w:tcPr>
          <w:p w14:paraId="43042DC9" w14:textId="4142E446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0.16 (0.02, 0.30)</w:t>
            </w:r>
          </w:p>
        </w:tc>
        <w:tc>
          <w:tcPr>
            <w:tcW w:w="1616" w:type="dxa"/>
            <w:vAlign w:val="bottom"/>
          </w:tcPr>
          <w:p w14:paraId="125D4C3E" w14:textId="2F971E4D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0.21 (0.09, 0.34)</w:t>
            </w:r>
          </w:p>
        </w:tc>
        <w:tc>
          <w:tcPr>
            <w:tcW w:w="1616" w:type="dxa"/>
            <w:vAlign w:val="bottom"/>
          </w:tcPr>
          <w:p w14:paraId="2042A04C" w14:textId="49970D1F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0.28 (-0.03, 0.60)</w:t>
            </w:r>
          </w:p>
        </w:tc>
      </w:tr>
      <w:tr w:rsidR="00305FC3" w:rsidRPr="00305FC3" w14:paraId="3184053F" w14:textId="77777777" w:rsidTr="00297AF3">
        <w:tc>
          <w:tcPr>
            <w:tcW w:w="1688" w:type="dxa"/>
            <w:vAlign w:val="bottom"/>
          </w:tcPr>
          <w:p w14:paraId="6AEC35B0" w14:textId="789CD212" w:rsidR="00305FC3" w:rsidRPr="00305FC3" w:rsidRDefault="00305FC3" w:rsidP="00305FC3">
            <w:pPr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750" w:type="dxa"/>
            <w:vAlign w:val="bottom"/>
          </w:tcPr>
          <w:p w14:paraId="02D48EA3" w14:textId="52FE9EF2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-0.43 (-0.54, -0.32)</w:t>
            </w:r>
          </w:p>
        </w:tc>
        <w:tc>
          <w:tcPr>
            <w:tcW w:w="1683" w:type="dxa"/>
            <w:vAlign w:val="bottom"/>
          </w:tcPr>
          <w:p w14:paraId="2F70B3B2" w14:textId="237A7D14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0.14 (0.00, 0.29)</w:t>
            </w:r>
          </w:p>
        </w:tc>
        <w:tc>
          <w:tcPr>
            <w:tcW w:w="1616" w:type="dxa"/>
            <w:vAlign w:val="bottom"/>
          </w:tcPr>
          <w:p w14:paraId="11AA7B27" w14:textId="627B02C0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0.20 (0.08, 0.33)</w:t>
            </w:r>
          </w:p>
        </w:tc>
        <w:tc>
          <w:tcPr>
            <w:tcW w:w="1616" w:type="dxa"/>
            <w:vAlign w:val="bottom"/>
          </w:tcPr>
          <w:p w14:paraId="54433639" w14:textId="0B3E0F2D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0.28 (-0.03, 0.60)</w:t>
            </w:r>
          </w:p>
        </w:tc>
      </w:tr>
      <w:tr w:rsidR="00305FC3" w:rsidRPr="00305FC3" w14:paraId="75700D7A" w14:textId="77777777" w:rsidTr="00297AF3">
        <w:tc>
          <w:tcPr>
            <w:tcW w:w="1688" w:type="dxa"/>
            <w:vAlign w:val="bottom"/>
          </w:tcPr>
          <w:p w14:paraId="30CA01E0" w14:textId="1876E7AA" w:rsidR="00305FC3" w:rsidRPr="00305FC3" w:rsidRDefault="00305FC3" w:rsidP="00305FC3">
            <w:pPr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750" w:type="dxa"/>
            <w:vAlign w:val="bottom"/>
          </w:tcPr>
          <w:p w14:paraId="50B6CCDC" w14:textId="4E21464D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-0.43 (-0.55, -0.32)</w:t>
            </w:r>
          </w:p>
        </w:tc>
        <w:tc>
          <w:tcPr>
            <w:tcW w:w="1683" w:type="dxa"/>
            <w:vAlign w:val="bottom"/>
          </w:tcPr>
          <w:p w14:paraId="0FDDEFA3" w14:textId="54D74A7E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0.12 (-0.03, 0.26)</w:t>
            </w:r>
          </w:p>
        </w:tc>
        <w:tc>
          <w:tcPr>
            <w:tcW w:w="1616" w:type="dxa"/>
            <w:vAlign w:val="bottom"/>
          </w:tcPr>
          <w:p w14:paraId="503F0047" w14:textId="4A51EBDA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0.20 (0.07, 0.33)</w:t>
            </w:r>
          </w:p>
        </w:tc>
        <w:tc>
          <w:tcPr>
            <w:tcW w:w="1616" w:type="dxa"/>
            <w:vAlign w:val="bottom"/>
          </w:tcPr>
          <w:p w14:paraId="1BFA8940" w14:textId="2C6D0631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0.30 (-0.03, 0.62)</w:t>
            </w:r>
          </w:p>
        </w:tc>
      </w:tr>
      <w:tr w:rsidR="00305FC3" w:rsidRPr="00305FC3" w14:paraId="27C20CA6" w14:textId="77777777" w:rsidTr="00297AF3">
        <w:tc>
          <w:tcPr>
            <w:tcW w:w="1688" w:type="dxa"/>
            <w:vAlign w:val="bottom"/>
          </w:tcPr>
          <w:p w14:paraId="66C1E81F" w14:textId="163B8BB9" w:rsidR="00305FC3" w:rsidRPr="00305FC3" w:rsidRDefault="00305FC3" w:rsidP="00305FC3">
            <w:pPr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750" w:type="dxa"/>
            <w:vAlign w:val="bottom"/>
          </w:tcPr>
          <w:p w14:paraId="37F2CF32" w14:textId="3448AD15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-0.41 (-0.52, -0.30)</w:t>
            </w:r>
          </w:p>
        </w:tc>
        <w:tc>
          <w:tcPr>
            <w:tcW w:w="1683" w:type="dxa"/>
            <w:vAlign w:val="bottom"/>
          </w:tcPr>
          <w:p w14:paraId="79037426" w14:textId="6ED39051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0.11 (-0.04, 0.25)</w:t>
            </w:r>
          </w:p>
        </w:tc>
        <w:tc>
          <w:tcPr>
            <w:tcW w:w="1616" w:type="dxa"/>
            <w:vAlign w:val="bottom"/>
          </w:tcPr>
          <w:p w14:paraId="148BBE7C" w14:textId="6625FEF0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0.19 (0.06, 0.32)</w:t>
            </w:r>
          </w:p>
        </w:tc>
        <w:tc>
          <w:tcPr>
            <w:tcW w:w="1616" w:type="dxa"/>
            <w:vAlign w:val="bottom"/>
          </w:tcPr>
          <w:p w14:paraId="50174515" w14:textId="64F37187" w:rsidR="00305FC3" w:rsidRPr="00305FC3" w:rsidRDefault="004A5D5C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0.31 (0.00, 0.63</w:t>
            </w:r>
            <w:r w:rsidR="00305FC3" w:rsidRPr="00305FC3">
              <w:rPr>
                <w:rFonts w:cs="Times New Roman"/>
                <w:color w:val="000000"/>
                <w:sz w:val="20"/>
                <w:szCs w:val="20"/>
              </w:rPr>
              <w:t>)</w:t>
            </w:r>
          </w:p>
        </w:tc>
      </w:tr>
      <w:tr w:rsidR="00305FC3" w:rsidRPr="00305FC3" w14:paraId="52A445FA" w14:textId="77777777" w:rsidTr="00297AF3">
        <w:tc>
          <w:tcPr>
            <w:tcW w:w="1688" w:type="dxa"/>
            <w:vAlign w:val="bottom"/>
          </w:tcPr>
          <w:p w14:paraId="5A6C03DC" w14:textId="599B47EB" w:rsidR="00305FC3" w:rsidRPr="00305FC3" w:rsidRDefault="00305FC3" w:rsidP="00305FC3">
            <w:pPr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750" w:type="dxa"/>
            <w:vAlign w:val="bottom"/>
          </w:tcPr>
          <w:p w14:paraId="7CDCFAAA" w14:textId="13D6F034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-0.39 (-0.50, -0.28)</w:t>
            </w:r>
          </w:p>
        </w:tc>
        <w:tc>
          <w:tcPr>
            <w:tcW w:w="1683" w:type="dxa"/>
            <w:vAlign w:val="bottom"/>
          </w:tcPr>
          <w:p w14:paraId="4489539A" w14:textId="549F90C1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0.08 (-0.06, 0.23)</w:t>
            </w:r>
          </w:p>
        </w:tc>
        <w:tc>
          <w:tcPr>
            <w:tcW w:w="1616" w:type="dxa"/>
            <w:vAlign w:val="bottom"/>
          </w:tcPr>
          <w:p w14:paraId="635920EC" w14:textId="02D8B7C8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0.17 (0.04, 0.29)</w:t>
            </w:r>
          </w:p>
        </w:tc>
        <w:tc>
          <w:tcPr>
            <w:tcW w:w="1616" w:type="dxa"/>
            <w:vAlign w:val="bottom"/>
          </w:tcPr>
          <w:p w14:paraId="6D50DFBD" w14:textId="5BB2856A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0.31 (-0.01, 0.62)</w:t>
            </w:r>
          </w:p>
        </w:tc>
      </w:tr>
      <w:tr w:rsidR="00305FC3" w:rsidRPr="00305FC3" w14:paraId="151C196D" w14:textId="77777777" w:rsidTr="00297AF3">
        <w:tc>
          <w:tcPr>
            <w:tcW w:w="1688" w:type="dxa"/>
            <w:vAlign w:val="bottom"/>
          </w:tcPr>
          <w:p w14:paraId="031D6C74" w14:textId="5A8816F7" w:rsidR="00305FC3" w:rsidRPr="00305FC3" w:rsidRDefault="00305FC3" w:rsidP="00305FC3">
            <w:pPr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750" w:type="dxa"/>
            <w:vAlign w:val="bottom"/>
          </w:tcPr>
          <w:p w14:paraId="1AD64F72" w14:textId="52F332A0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-0.39 (-0.50, -0.28)</w:t>
            </w:r>
          </w:p>
        </w:tc>
        <w:tc>
          <w:tcPr>
            <w:tcW w:w="1683" w:type="dxa"/>
            <w:vAlign w:val="bottom"/>
          </w:tcPr>
          <w:p w14:paraId="2AB28FD3" w14:textId="5B3CA2EC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0.08 (-0.06, 0.23)</w:t>
            </w:r>
          </w:p>
        </w:tc>
        <w:tc>
          <w:tcPr>
            <w:tcW w:w="1616" w:type="dxa"/>
            <w:vAlign w:val="bottom"/>
          </w:tcPr>
          <w:p w14:paraId="1F44601B" w14:textId="1140AD58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0.16 (0.04, 0.29)</w:t>
            </w:r>
          </w:p>
        </w:tc>
        <w:tc>
          <w:tcPr>
            <w:tcW w:w="1616" w:type="dxa"/>
            <w:vAlign w:val="bottom"/>
          </w:tcPr>
          <w:p w14:paraId="1D27A61B" w14:textId="4168C300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0.31 (0.00, 0.62)</w:t>
            </w:r>
          </w:p>
        </w:tc>
      </w:tr>
      <w:tr w:rsidR="00305FC3" w:rsidRPr="00305FC3" w14:paraId="7FB68DAC" w14:textId="77777777" w:rsidTr="00297AF3">
        <w:tc>
          <w:tcPr>
            <w:tcW w:w="1688" w:type="dxa"/>
            <w:vAlign w:val="bottom"/>
          </w:tcPr>
          <w:p w14:paraId="7208263D" w14:textId="3CB80BD4" w:rsidR="00305FC3" w:rsidRPr="00305FC3" w:rsidRDefault="00305FC3" w:rsidP="00305FC3">
            <w:pPr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750" w:type="dxa"/>
            <w:vAlign w:val="bottom"/>
          </w:tcPr>
          <w:p w14:paraId="3DAFE27A" w14:textId="6A61B728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-0.39 (-0.50, -0.28)</w:t>
            </w:r>
          </w:p>
        </w:tc>
        <w:tc>
          <w:tcPr>
            <w:tcW w:w="1683" w:type="dxa"/>
            <w:vAlign w:val="bottom"/>
          </w:tcPr>
          <w:p w14:paraId="1F9046F4" w14:textId="6BDA39F9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0.07 (-0.07, 0.22)</w:t>
            </w:r>
          </w:p>
        </w:tc>
        <w:tc>
          <w:tcPr>
            <w:tcW w:w="1616" w:type="dxa"/>
            <w:vAlign w:val="bottom"/>
          </w:tcPr>
          <w:p w14:paraId="7CFEAFF1" w14:textId="28792171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0.16 (0.03, 0.28)</w:t>
            </w:r>
          </w:p>
        </w:tc>
        <w:tc>
          <w:tcPr>
            <w:tcW w:w="1616" w:type="dxa"/>
            <w:vAlign w:val="bottom"/>
          </w:tcPr>
          <w:p w14:paraId="51B09E52" w14:textId="07A7B562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0.29 (-0.02, 0.60)</w:t>
            </w:r>
          </w:p>
        </w:tc>
      </w:tr>
      <w:tr w:rsidR="00305FC3" w:rsidRPr="00305FC3" w14:paraId="140BA518" w14:textId="77777777" w:rsidTr="00297AF3">
        <w:tc>
          <w:tcPr>
            <w:tcW w:w="1688" w:type="dxa"/>
            <w:vAlign w:val="bottom"/>
          </w:tcPr>
          <w:p w14:paraId="1965F02E" w14:textId="4757BA95" w:rsidR="00305FC3" w:rsidRPr="00305FC3" w:rsidRDefault="00305FC3" w:rsidP="00305FC3">
            <w:pPr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750" w:type="dxa"/>
            <w:vAlign w:val="bottom"/>
          </w:tcPr>
          <w:p w14:paraId="76BBCF60" w14:textId="766EB4C7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-0.38 (-0.49, -0.27)</w:t>
            </w:r>
          </w:p>
        </w:tc>
        <w:tc>
          <w:tcPr>
            <w:tcW w:w="1683" w:type="dxa"/>
            <w:vAlign w:val="bottom"/>
          </w:tcPr>
          <w:p w14:paraId="1E0F9EB2" w14:textId="420740C4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0.06 (-0.08, 0.21)</w:t>
            </w:r>
          </w:p>
        </w:tc>
        <w:tc>
          <w:tcPr>
            <w:tcW w:w="1616" w:type="dxa"/>
            <w:vAlign w:val="bottom"/>
          </w:tcPr>
          <w:p w14:paraId="5847E037" w14:textId="33AA1331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0.15 (0.02, 0.27)</w:t>
            </w:r>
          </w:p>
        </w:tc>
        <w:tc>
          <w:tcPr>
            <w:tcW w:w="1616" w:type="dxa"/>
            <w:vAlign w:val="bottom"/>
          </w:tcPr>
          <w:p w14:paraId="587177BE" w14:textId="64F14EB1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0.25 (-0.06, 0.56)</w:t>
            </w:r>
          </w:p>
        </w:tc>
      </w:tr>
      <w:tr w:rsidR="00305FC3" w:rsidRPr="00305FC3" w14:paraId="5F2922B5" w14:textId="77777777" w:rsidTr="00297AF3">
        <w:tc>
          <w:tcPr>
            <w:tcW w:w="1688" w:type="dxa"/>
            <w:vAlign w:val="bottom"/>
          </w:tcPr>
          <w:p w14:paraId="1DC940DE" w14:textId="6E5B5C8E" w:rsidR="00305FC3" w:rsidRPr="00305FC3" w:rsidRDefault="00305FC3" w:rsidP="00305FC3">
            <w:pPr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750" w:type="dxa"/>
            <w:vAlign w:val="bottom"/>
          </w:tcPr>
          <w:p w14:paraId="4CCA5280" w14:textId="55BE1982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-0.36 (-0.47, -0.25)</w:t>
            </w:r>
          </w:p>
        </w:tc>
        <w:tc>
          <w:tcPr>
            <w:tcW w:w="1683" w:type="dxa"/>
            <w:vAlign w:val="bottom"/>
          </w:tcPr>
          <w:p w14:paraId="08CBC7C7" w14:textId="2E0920F9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0.05 (-0.09, 0.20)</w:t>
            </w:r>
          </w:p>
        </w:tc>
        <w:tc>
          <w:tcPr>
            <w:tcW w:w="1616" w:type="dxa"/>
            <w:vAlign w:val="bottom"/>
          </w:tcPr>
          <w:p w14:paraId="0CBBD784" w14:textId="3CAD7022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0.14 (0.01, 0.27)</w:t>
            </w:r>
          </w:p>
        </w:tc>
        <w:tc>
          <w:tcPr>
            <w:tcW w:w="1616" w:type="dxa"/>
            <w:vAlign w:val="bottom"/>
          </w:tcPr>
          <w:p w14:paraId="1D479B9A" w14:textId="6D9D72DD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0.24 (-0.08, 0.55)</w:t>
            </w:r>
          </w:p>
        </w:tc>
      </w:tr>
      <w:tr w:rsidR="00305FC3" w:rsidRPr="00305FC3" w14:paraId="6877F1FE" w14:textId="77777777" w:rsidTr="00297AF3">
        <w:tc>
          <w:tcPr>
            <w:tcW w:w="1688" w:type="dxa"/>
            <w:vAlign w:val="bottom"/>
          </w:tcPr>
          <w:p w14:paraId="482569B2" w14:textId="4EAC92B1" w:rsidR="00305FC3" w:rsidRPr="00305FC3" w:rsidRDefault="00305FC3" w:rsidP="00305FC3">
            <w:pPr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750" w:type="dxa"/>
            <w:vAlign w:val="bottom"/>
          </w:tcPr>
          <w:p w14:paraId="5E54B9BD" w14:textId="14B57941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-0.34 (-0.44, -0.23)</w:t>
            </w:r>
          </w:p>
        </w:tc>
        <w:tc>
          <w:tcPr>
            <w:tcW w:w="1683" w:type="dxa"/>
            <w:vAlign w:val="bottom"/>
          </w:tcPr>
          <w:p w14:paraId="73666CF6" w14:textId="2F8000FB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0.04 (-0.11, 0.18)</w:t>
            </w:r>
          </w:p>
        </w:tc>
        <w:tc>
          <w:tcPr>
            <w:tcW w:w="1616" w:type="dxa"/>
            <w:vAlign w:val="bottom"/>
          </w:tcPr>
          <w:p w14:paraId="3B6F0963" w14:textId="587F1933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0.12 (-0.01, 0.24)</w:t>
            </w:r>
          </w:p>
        </w:tc>
        <w:tc>
          <w:tcPr>
            <w:tcW w:w="1616" w:type="dxa"/>
            <w:vAlign w:val="bottom"/>
          </w:tcPr>
          <w:p w14:paraId="2DC7E3B9" w14:textId="2E36FF81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0.24 (-0.07, 0.55)</w:t>
            </w:r>
          </w:p>
        </w:tc>
      </w:tr>
      <w:tr w:rsidR="00305FC3" w:rsidRPr="00305FC3" w14:paraId="49333BBA" w14:textId="77777777" w:rsidTr="00297AF3">
        <w:tc>
          <w:tcPr>
            <w:tcW w:w="1688" w:type="dxa"/>
            <w:vAlign w:val="bottom"/>
          </w:tcPr>
          <w:p w14:paraId="5C8B898B" w14:textId="5ABE890F" w:rsidR="00305FC3" w:rsidRPr="00305FC3" w:rsidRDefault="00305FC3" w:rsidP="00305FC3">
            <w:pPr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750" w:type="dxa"/>
            <w:vAlign w:val="bottom"/>
          </w:tcPr>
          <w:p w14:paraId="70288564" w14:textId="4DBF7025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-0.31 (-0.42, -0.21)</w:t>
            </w:r>
          </w:p>
        </w:tc>
        <w:tc>
          <w:tcPr>
            <w:tcW w:w="1683" w:type="dxa"/>
            <w:vAlign w:val="bottom"/>
          </w:tcPr>
          <w:p w14:paraId="5D923CBF" w14:textId="45CF0FE1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0.03 (-0.11, 0.17)</w:t>
            </w:r>
          </w:p>
        </w:tc>
        <w:tc>
          <w:tcPr>
            <w:tcW w:w="1616" w:type="dxa"/>
            <w:vAlign w:val="bottom"/>
          </w:tcPr>
          <w:p w14:paraId="4E31491F" w14:textId="74B40C7D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0.10 (-0.02, 0.22)</w:t>
            </w:r>
          </w:p>
        </w:tc>
        <w:tc>
          <w:tcPr>
            <w:tcW w:w="1616" w:type="dxa"/>
            <w:vAlign w:val="bottom"/>
          </w:tcPr>
          <w:p w14:paraId="53CF0D04" w14:textId="5FC1E7B6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0.24 (-0.07, 0.54)</w:t>
            </w:r>
          </w:p>
        </w:tc>
      </w:tr>
      <w:tr w:rsidR="00305FC3" w:rsidRPr="00305FC3" w14:paraId="377BCB42" w14:textId="77777777" w:rsidTr="00297AF3">
        <w:tc>
          <w:tcPr>
            <w:tcW w:w="1688" w:type="dxa"/>
            <w:vAlign w:val="bottom"/>
          </w:tcPr>
          <w:p w14:paraId="4D873047" w14:textId="4C4AF090" w:rsidR="00305FC3" w:rsidRPr="00305FC3" w:rsidRDefault="00305FC3" w:rsidP="00305FC3">
            <w:pPr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750" w:type="dxa"/>
            <w:vAlign w:val="bottom"/>
          </w:tcPr>
          <w:p w14:paraId="5653E83C" w14:textId="1BDD472D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-0.30 (-0.41, -0.20)</w:t>
            </w:r>
          </w:p>
        </w:tc>
        <w:tc>
          <w:tcPr>
            <w:tcW w:w="1683" w:type="dxa"/>
            <w:vAlign w:val="bottom"/>
          </w:tcPr>
          <w:p w14:paraId="6C013AD5" w14:textId="40737362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0.02 (-0.12, 0.15)</w:t>
            </w:r>
          </w:p>
        </w:tc>
        <w:tc>
          <w:tcPr>
            <w:tcW w:w="1616" w:type="dxa"/>
            <w:vAlign w:val="bottom"/>
          </w:tcPr>
          <w:p w14:paraId="063AF2F2" w14:textId="2DF7302A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0.09 (-0.03, 0.21)</w:t>
            </w:r>
          </w:p>
        </w:tc>
        <w:tc>
          <w:tcPr>
            <w:tcW w:w="1616" w:type="dxa"/>
            <w:vAlign w:val="bottom"/>
          </w:tcPr>
          <w:p w14:paraId="1E86E13E" w14:textId="1D140B95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0.21 (-0.08, 0.51)</w:t>
            </w:r>
          </w:p>
        </w:tc>
      </w:tr>
      <w:tr w:rsidR="00305FC3" w:rsidRPr="00305FC3" w14:paraId="1A6F43C5" w14:textId="77777777" w:rsidTr="00297AF3">
        <w:tc>
          <w:tcPr>
            <w:tcW w:w="1688" w:type="dxa"/>
            <w:vAlign w:val="bottom"/>
          </w:tcPr>
          <w:p w14:paraId="2331849C" w14:textId="422D43B6" w:rsidR="00305FC3" w:rsidRPr="00305FC3" w:rsidRDefault="00305FC3" w:rsidP="00305FC3">
            <w:pPr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750" w:type="dxa"/>
            <w:vAlign w:val="bottom"/>
          </w:tcPr>
          <w:p w14:paraId="3DB92226" w14:textId="0E82D5CA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-0.29 (-0.39, -0.19)</w:t>
            </w:r>
          </w:p>
        </w:tc>
        <w:tc>
          <w:tcPr>
            <w:tcW w:w="1683" w:type="dxa"/>
            <w:vAlign w:val="bottom"/>
          </w:tcPr>
          <w:p w14:paraId="025FDE9B" w14:textId="2B409069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0.00 (-0.13, 0.14)</w:t>
            </w:r>
          </w:p>
        </w:tc>
        <w:tc>
          <w:tcPr>
            <w:tcW w:w="1616" w:type="dxa"/>
            <w:vAlign w:val="bottom"/>
          </w:tcPr>
          <w:p w14:paraId="32EB88C5" w14:textId="2936893D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0.08 (-0.04, 0.20)</w:t>
            </w:r>
          </w:p>
        </w:tc>
        <w:tc>
          <w:tcPr>
            <w:tcW w:w="1616" w:type="dxa"/>
            <w:vAlign w:val="bottom"/>
          </w:tcPr>
          <w:p w14:paraId="10EACAB5" w14:textId="0404A8F8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0.20 (-0.10, 0.49)</w:t>
            </w:r>
          </w:p>
        </w:tc>
      </w:tr>
      <w:tr w:rsidR="00305FC3" w:rsidRPr="00305FC3" w14:paraId="0D4FC8FA" w14:textId="77777777" w:rsidTr="00297AF3">
        <w:tc>
          <w:tcPr>
            <w:tcW w:w="1688" w:type="dxa"/>
            <w:vAlign w:val="bottom"/>
          </w:tcPr>
          <w:p w14:paraId="39879104" w14:textId="78FDD7B6" w:rsidR="00305FC3" w:rsidRPr="00305FC3" w:rsidRDefault="00305FC3" w:rsidP="00305FC3">
            <w:pPr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750" w:type="dxa"/>
            <w:vAlign w:val="bottom"/>
          </w:tcPr>
          <w:p w14:paraId="20D325FD" w14:textId="4171A025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-0.28 (-0.39, -0.18)</w:t>
            </w:r>
          </w:p>
        </w:tc>
        <w:tc>
          <w:tcPr>
            <w:tcW w:w="1683" w:type="dxa"/>
            <w:vAlign w:val="bottom"/>
          </w:tcPr>
          <w:p w14:paraId="5F652516" w14:textId="3EB75421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-0.01 (-0.15, 0.12)</w:t>
            </w:r>
          </w:p>
        </w:tc>
        <w:tc>
          <w:tcPr>
            <w:tcW w:w="1616" w:type="dxa"/>
            <w:vAlign w:val="bottom"/>
          </w:tcPr>
          <w:p w14:paraId="464CB673" w14:textId="066225FA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0.07 (-0.05, 0.19)</w:t>
            </w:r>
          </w:p>
        </w:tc>
        <w:tc>
          <w:tcPr>
            <w:tcW w:w="1616" w:type="dxa"/>
            <w:vAlign w:val="bottom"/>
          </w:tcPr>
          <w:p w14:paraId="0800447B" w14:textId="5453317A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0.17 (-0.12, 0.47)</w:t>
            </w:r>
          </w:p>
        </w:tc>
      </w:tr>
      <w:tr w:rsidR="00305FC3" w:rsidRPr="00305FC3" w14:paraId="27A92711" w14:textId="77777777" w:rsidTr="00297AF3">
        <w:tc>
          <w:tcPr>
            <w:tcW w:w="1688" w:type="dxa"/>
            <w:tcBorders>
              <w:bottom w:val="single" w:sz="4" w:space="0" w:color="auto"/>
            </w:tcBorders>
            <w:vAlign w:val="bottom"/>
          </w:tcPr>
          <w:p w14:paraId="48DDCB54" w14:textId="64CA2706" w:rsidR="00305FC3" w:rsidRPr="00305FC3" w:rsidRDefault="00305FC3" w:rsidP="00305FC3">
            <w:pPr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750" w:type="dxa"/>
            <w:tcBorders>
              <w:bottom w:val="single" w:sz="4" w:space="0" w:color="auto"/>
            </w:tcBorders>
            <w:vAlign w:val="bottom"/>
          </w:tcPr>
          <w:p w14:paraId="7FCE2B4E" w14:textId="52B31A77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-0.27 (-0.38, -0.17)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vAlign w:val="bottom"/>
          </w:tcPr>
          <w:p w14:paraId="23604EB7" w14:textId="586F618A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-0.02 (-0.16, 0.11)</w:t>
            </w:r>
          </w:p>
        </w:tc>
        <w:tc>
          <w:tcPr>
            <w:tcW w:w="1616" w:type="dxa"/>
            <w:tcBorders>
              <w:bottom w:val="single" w:sz="4" w:space="0" w:color="auto"/>
            </w:tcBorders>
            <w:vAlign w:val="bottom"/>
          </w:tcPr>
          <w:p w14:paraId="40B8943A" w14:textId="01638A7E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0.07 (-0.05, 0.19)</w:t>
            </w:r>
          </w:p>
        </w:tc>
        <w:tc>
          <w:tcPr>
            <w:tcW w:w="1616" w:type="dxa"/>
            <w:tcBorders>
              <w:bottom w:val="single" w:sz="4" w:space="0" w:color="auto"/>
            </w:tcBorders>
            <w:vAlign w:val="bottom"/>
          </w:tcPr>
          <w:p w14:paraId="041B556F" w14:textId="4303F40B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0.17 (-0.12, 0.47)</w:t>
            </w:r>
          </w:p>
        </w:tc>
      </w:tr>
      <w:tr w:rsidR="00297AF3" w:rsidRPr="00305FC3" w14:paraId="1724F75F" w14:textId="77777777" w:rsidTr="001826DE">
        <w:tc>
          <w:tcPr>
            <w:tcW w:w="8353" w:type="dxa"/>
            <w:gridSpan w:val="5"/>
            <w:tcBorders>
              <w:top w:val="single" w:sz="4" w:space="0" w:color="auto"/>
            </w:tcBorders>
            <w:vAlign w:val="bottom"/>
          </w:tcPr>
          <w:p w14:paraId="47A4AAFF" w14:textId="075FC239" w:rsidR="00297AF3" w:rsidRPr="00305FC3" w:rsidRDefault="00297AF3" w:rsidP="00C402A3">
            <w:pPr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305FC3">
              <w:rPr>
                <w:rFonts w:cs="Times New Roman"/>
                <w:color w:val="000000"/>
                <w:sz w:val="20"/>
                <w:szCs w:val="20"/>
                <w:vertAlign w:val="superscript"/>
              </w:rPr>
              <w:t>a</w:t>
            </w:r>
            <w:proofErr w:type="spellEnd"/>
            <w:r w:rsidRPr="00305FC3">
              <w:rPr>
                <w:rFonts w:cs="Times New Roman"/>
                <w:color w:val="000000"/>
                <w:sz w:val="20"/>
                <w:szCs w:val="20"/>
              </w:rPr>
              <w:t xml:space="preserve"> Adjusted for </w:t>
            </w:r>
            <w:r w:rsidR="007177FA" w:rsidRPr="00305FC3">
              <w:rPr>
                <w:rFonts w:cs="Times New Roman"/>
                <w:color w:val="000000"/>
                <w:sz w:val="20"/>
                <w:szCs w:val="20"/>
              </w:rPr>
              <w:t>age (35-39, 40-44, 45-49, 50-64, 65+), race</w:t>
            </w:r>
            <w:r w:rsidR="009D1C54" w:rsidRPr="00305FC3">
              <w:rPr>
                <w:rFonts w:cs="Times New Roman"/>
                <w:color w:val="000000"/>
                <w:sz w:val="20"/>
                <w:szCs w:val="20"/>
              </w:rPr>
              <w:t>/ethnicity</w:t>
            </w:r>
            <w:r w:rsidR="007177FA" w:rsidRPr="00305FC3">
              <w:rPr>
                <w:rFonts w:cs="Times New Roman"/>
                <w:color w:val="000000"/>
                <w:sz w:val="20"/>
                <w:szCs w:val="20"/>
              </w:rPr>
              <w:t xml:space="preserve"> (non-Hispanic White, non-Hispanic Black, Hispanic, other), gender (male, female), education (less than high school, high school, some college, college or more), household income (&lt; $15,000, $15,000 - $24,999, $25,000 - $34,999 and &gt;$34,999), </w:t>
            </w:r>
            <w:r w:rsidR="00B52C91" w:rsidRPr="00305FC3">
              <w:rPr>
                <w:rFonts w:cs="Times New Roman"/>
                <w:color w:val="000000"/>
                <w:sz w:val="20"/>
                <w:szCs w:val="20"/>
              </w:rPr>
              <w:t>body mass index (BMI</w:t>
            </w:r>
            <w:r w:rsidR="009124F7" w:rsidRPr="00305FC3">
              <w:rPr>
                <w:rFonts w:cs="Times New Roman"/>
                <w:color w:val="000000"/>
                <w:sz w:val="20"/>
                <w:szCs w:val="20"/>
              </w:rPr>
              <w:t>;</w:t>
            </w:r>
            <w:r w:rsidR="00B52C91" w:rsidRPr="00305FC3">
              <w:rPr>
                <w:rFonts w:cs="Times New Roman"/>
                <w:color w:val="000000"/>
                <w:sz w:val="20"/>
                <w:szCs w:val="20"/>
              </w:rPr>
              <w:t xml:space="preserve"> &lt;25, 25-29.9, 30-39.9, &gt;39.9)</w:t>
            </w:r>
            <w:r w:rsidR="007177FA" w:rsidRPr="00305FC3">
              <w:rPr>
                <w:rFonts w:cs="Times New Roman"/>
                <w:color w:val="000000"/>
                <w:sz w:val="20"/>
                <w:szCs w:val="20"/>
              </w:rPr>
              <w:t xml:space="preserve">, type 2 diabetes (yes, no), and </w:t>
            </w:r>
            <w:r w:rsidR="00460B42" w:rsidRPr="00305FC3">
              <w:rPr>
                <w:rFonts w:cs="Times New Roman"/>
                <w:color w:val="000000"/>
                <w:sz w:val="20"/>
                <w:szCs w:val="20"/>
              </w:rPr>
              <w:t>heart attack history</w:t>
            </w:r>
            <w:r w:rsidR="007177FA" w:rsidRPr="00305FC3">
              <w:rPr>
                <w:rFonts w:cs="Times New Roman"/>
                <w:color w:val="000000"/>
                <w:sz w:val="20"/>
                <w:szCs w:val="20"/>
              </w:rPr>
              <w:t xml:space="preserve"> (yes, no)</w:t>
            </w:r>
            <w:r w:rsidR="00AA26E4" w:rsidRPr="00305FC3">
              <w:rPr>
                <w:rFonts w:cs="Times New Roman"/>
                <w:color w:val="000000"/>
                <w:sz w:val="20"/>
                <w:szCs w:val="20"/>
              </w:rPr>
              <w:t>, and neighborhood area deprivation index (ADI, in quartiles)</w:t>
            </w:r>
            <w:r w:rsidR="007177FA" w:rsidRPr="00305FC3">
              <w:rPr>
                <w:rFonts w:cs="Times New Roman"/>
                <w:color w:val="000000"/>
                <w:sz w:val="20"/>
                <w:szCs w:val="20"/>
              </w:rPr>
              <w:t>.</w:t>
            </w:r>
          </w:p>
          <w:p w14:paraId="7FD7DC22" w14:textId="020CFF24" w:rsidR="00297AF3" w:rsidRPr="00305FC3" w:rsidRDefault="00297AF3" w:rsidP="005A7B9F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</w:tbl>
    <w:p w14:paraId="1CA64145" w14:textId="76B6F749" w:rsidR="00C669E3" w:rsidRDefault="00C669E3"/>
    <w:p w14:paraId="6439A3C7" w14:textId="77777777" w:rsidR="00C669E3" w:rsidRDefault="00C669E3">
      <w:r>
        <w:br w:type="page"/>
      </w:r>
    </w:p>
    <w:p w14:paraId="41BA7D8C" w14:textId="50D9E520" w:rsidR="00C669E3" w:rsidRPr="00C669E3" w:rsidRDefault="00C669E3" w:rsidP="00C669E3">
      <w:pPr>
        <w:pStyle w:val="Caption"/>
        <w:keepNext/>
        <w:rPr>
          <w:i w:val="0"/>
          <w:color w:val="auto"/>
          <w:sz w:val="24"/>
          <w:szCs w:val="24"/>
        </w:rPr>
      </w:pPr>
      <w:r w:rsidRPr="00C669E3">
        <w:rPr>
          <w:i w:val="0"/>
          <w:color w:val="auto"/>
          <w:sz w:val="24"/>
          <w:szCs w:val="24"/>
        </w:rPr>
        <w:lastRenderedPageBreak/>
        <w:t xml:space="preserve">Table </w:t>
      </w:r>
      <w:r>
        <w:rPr>
          <w:i w:val="0"/>
          <w:color w:val="auto"/>
          <w:sz w:val="24"/>
          <w:szCs w:val="24"/>
        </w:rPr>
        <w:t>S</w:t>
      </w:r>
      <w:r w:rsidRPr="00C669E3">
        <w:rPr>
          <w:i w:val="0"/>
          <w:color w:val="auto"/>
          <w:sz w:val="24"/>
          <w:szCs w:val="24"/>
        </w:rPr>
        <w:fldChar w:fldCharType="begin"/>
      </w:r>
      <w:r w:rsidRPr="00C669E3">
        <w:rPr>
          <w:i w:val="0"/>
          <w:color w:val="auto"/>
          <w:sz w:val="24"/>
          <w:szCs w:val="24"/>
        </w:rPr>
        <w:instrText xml:space="preserve"> SEQ Table \* ARABIC </w:instrText>
      </w:r>
      <w:r w:rsidRPr="00C669E3">
        <w:rPr>
          <w:i w:val="0"/>
          <w:color w:val="auto"/>
          <w:sz w:val="24"/>
          <w:szCs w:val="24"/>
        </w:rPr>
        <w:fldChar w:fldCharType="separate"/>
      </w:r>
      <w:r w:rsidR="00D77094">
        <w:rPr>
          <w:i w:val="0"/>
          <w:noProof/>
          <w:color w:val="auto"/>
          <w:sz w:val="24"/>
          <w:szCs w:val="24"/>
        </w:rPr>
        <w:t>3</w:t>
      </w:r>
      <w:r w:rsidRPr="00C669E3">
        <w:rPr>
          <w:i w:val="0"/>
          <w:color w:val="auto"/>
          <w:sz w:val="24"/>
          <w:szCs w:val="24"/>
        </w:rPr>
        <w:fldChar w:fldCharType="end"/>
      </w:r>
      <w:r>
        <w:rPr>
          <w:i w:val="0"/>
          <w:color w:val="auto"/>
          <w:sz w:val="24"/>
          <w:szCs w:val="24"/>
        </w:rPr>
        <w:t>. Associations of average PM</w:t>
      </w:r>
      <w:r>
        <w:rPr>
          <w:i w:val="0"/>
          <w:color w:val="auto"/>
          <w:sz w:val="24"/>
          <w:szCs w:val="24"/>
          <w:vertAlign w:val="subscript"/>
        </w:rPr>
        <w:t>2.5</w:t>
      </w:r>
      <w:r>
        <w:rPr>
          <w:i w:val="0"/>
          <w:color w:val="auto"/>
          <w:sz w:val="24"/>
          <w:szCs w:val="24"/>
        </w:rPr>
        <w:t xml:space="preserve"> concentrations over different exposure durations with </w:t>
      </w:r>
      <w:r w:rsidR="007F12F3">
        <w:rPr>
          <w:i w:val="0"/>
          <w:color w:val="auto"/>
          <w:sz w:val="24"/>
          <w:szCs w:val="24"/>
        </w:rPr>
        <w:t>CK-MB and MCP-1</w:t>
      </w:r>
      <w:r>
        <w:rPr>
          <w:i w:val="0"/>
          <w:color w:val="auto"/>
          <w:sz w:val="24"/>
          <w:szCs w:val="24"/>
        </w:rPr>
        <w:t xml:space="preserve"> in linear regression.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8"/>
        <w:gridCol w:w="1750"/>
        <w:gridCol w:w="1616"/>
      </w:tblGrid>
      <w:tr w:rsidR="00D54D92" w:rsidRPr="00305FC3" w14:paraId="6E1D621F" w14:textId="77777777" w:rsidTr="00D54D92">
        <w:tc>
          <w:tcPr>
            <w:tcW w:w="1688" w:type="dxa"/>
            <w:vMerge w:val="restart"/>
            <w:tcBorders>
              <w:top w:val="single" w:sz="4" w:space="0" w:color="auto"/>
            </w:tcBorders>
            <w:vAlign w:val="center"/>
          </w:tcPr>
          <w:p w14:paraId="3DE2EE90" w14:textId="77777777" w:rsidR="00D54D92" w:rsidRPr="00305FC3" w:rsidRDefault="00D54D92" w:rsidP="00D54D92">
            <w:pPr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sz w:val="20"/>
                <w:szCs w:val="20"/>
              </w:rPr>
              <w:t>Exposure duration</w:t>
            </w:r>
          </w:p>
          <w:p w14:paraId="45E6CFD9" w14:textId="77777777" w:rsidR="00D54D92" w:rsidRPr="00305FC3" w:rsidRDefault="00D54D92" w:rsidP="00D54D92">
            <w:pPr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sz w:val="20"/>
                <w:szCs w:val="20"/>
              </w:rPr>
              <w:t>(in month)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731C31" w14:textId="5E98829A" w:rsidR="00D54D92" w:rsidRPr="00305FC3" w:rsidRDefault="00D54D92" w:rsidP="00D54D92">
            <w:pPr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305FC3">
              <w:rPr>
                <w:rFonts w:cs="Times New Roman"/>
                <w:sz w:val="20"/>
                <w:szCs w:val="20"/>
              </w:rPr>
              <w:t>β (95% CI)</w:t>
            </w:r>
            <w:r w:rsidRPr="00305FC3">
              <w:rPr>
                <w:rFonts w:cs="Times New Roman"/>
                <w:sz w:val="20"/>
                <w:szCs w:val="20"/>
                <w:vertAlign w:val="superscript"/>
              </w:rPr>
              <w:t>a</w:t>
            </w:r>
          </w:p>
        </w:tc>
      </w:tr>
      <w:tr w:rsidR="00D54D92" w:rsidRPr="00305FC3" w14:paraId="7EE60D4F" w14:textId="77777777" w:rsidTr="00D54D92">
        <w:tc>
          <w:tcPr>
            <w:tcW w:w="1688" w:type="dxa"/>
            <w:vMerge/>
            <w:tcBorders>
              <w:bottom w:val="single" w:sz="4" w:space="0" w:color="auto"/>
            </w:tcBorders>
          </w:tcPr>
          <w:p w14:paraId="784A4169" w14:textId="77777777" w:rsidR="00D54D92" w:rsidRPr="00305FC3" w:rsidRDefault="00D54D92" w:rsidP="005E38F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</w:tcPr>
          <w:p w14:paraId="53BC469D" w14:textId="46C21CA1" w:rsidR="00D54D92" w:rsidRPr="00305FC3" w:rsidRDefault="00D54D92" w:rsidP="005E38F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sz w:val="20"/>
                <w:szCs w:val="20"/>
              </w:rPr>
              <w:t>CK-MB</w:t>
            </w:r>
          </w:p>
        </w:tc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</w:tcPr>
          <w:p w14:paraId="5853DFF5" w14:textId="4932E21C" w:rsidR="00D54D92" w:rsidRPr="00305FC3" w:rsidRDefault="00D54D92" w:rsidP="005E38F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sz w:val="20"/>
                <w:szCs w:val="20"/>
              </w:rPr>
              <w:t>MCP-1</w:t>
            </w:r>
          </w:p>
        </w:tc>
      </w:tr>
      <w:tr w:rsidR="00305FC3" w:rsidRPr="00305FC3" w14:paraId="0BE60386" w14:textId="77777777" w:rsidTr="00D54D92">
        <w:tc>
          <w:tcPr>
            <w:tcW w:w="1688" w:type="dxa"/>
            <w:tcBorders>
              <w:top w:val="single" w:sz="4" w:space="0" w:color="auto"/>
            </w:tcBorders>
            <w:vAlign w:val="bottom"/>
          </w:tcPr>
          <w:p w14:paraId="5A998928" w14:textId="5152A382" w:rsidR="00305FC3" w:rsidRPr="00305FC3" w:rsidRDefault="00305FC3" w:rsidP="00305FC3">
            <w:pPr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50" w:type="dxa"/>
            <w:tcBorders>
              <w:top w:val="single" w:sz="4" w:space="0" w:color="auto"/>
            </w:tcBorders>
            <w:vAlign w:val="bottom"/>
          </w:tcPr>
          <w:p w14:paraId="4F2FAE4E" w14:textId="28808E7D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-0.04 (-0.07, -0.02)</w:t>
            </w:r>
          </w:p>
        </w:tc>
        <w:tc>
          <w:tcPr>
            <w:tcW w:w="1616" w:type="dxa"/>
            <w:tcBorders>
              <w:top w:val="single" w:sz="4" w:space="0" w:color="auto"/>
            </w:tcBorders>
            <w:vAlign w:val="bottom"/>
          </w:tcPr>
          <w:p w14:paraId="4870BAC1" w14:textId="7540ADD3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0.13 (0.01, 0.25)</w:t>
            </w:r>
          </w:p>
        </w:tc>
      </w:tr>
      <w:tr w:rsidR="00305FC3" w:rsidRPr="00305FC3" w14:paraId="4958441D" w14:textId="77777777" w:rsidTr="00D54D92">
        <w:tc>
          <w:tcPr>
            <w:tcW w:w="1688" w:type="dxa"/>
            <w:vAlign w:val="bottom"/>
          </w:tcPr>
          <w:p w14:paraId="1221E4B4" w14:textId="254D8A59" w:rsidR="00305FC3" w:rsidRPr="00305FC3" w:rsidRDefault="00305FC3" w:rsidP="00305FC3">
            <w:pPr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50" w:type="dxa"/>
            <w:vAlign w:val="bottom"/>
          </w:tcPr>
          <w:p w14:paraId="394F89A2" w14:textId="4C1A1771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-0.05 (-0.09, -0.01)</w:t>
            </w:r>
          </w:p>
        </w:tc>
        <w:tc>
          <w:tcPr>
            <w:tcW w:w="1616" w:type="dxa"/>
            <w:vAlign w:val="bottom"/>
          </w:tcPr>
          <w:p w14:paraId="69350662" w14:textId="7B8607D1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0.23 (0.08, 0.37)</w:t>
            </w:r>
          </w:p>
        </w:tc>
      </w:tr>
      <w:tr w:rsidR="00305FC3" w:rsidRPr="00305FC3" w14:paraId="641FF780" w14:textId="77777777" w:rsidTr="00D54D92">
        <w:tc>
          <w:tcPr>
            <w:tcW w:w="1688" w:type="dxa"/>
            <w:vAlign w:val="bottom"/>
          </w:tcPr>
          <w:p w14:paraId="5A39DE95" w14:textId="5325FE6E" w:rsidR="00305FC3" w:rsidRPr="00305FC3" w:rsidRDefault="00305FC3" w:rsidP="00305FC3">
            <w:pPr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50" w:type="dxa"/>
            <w:vAlign w:val="bottom"/>
          </w:tcPr>
          <w:p w14:paraId="791CCFFE" w14:textId="0C757B86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-0.03 (-0.08, 0.02)</w:t>
            </w:r>
          </w:p>
        </w:tc>
        <w:tc>
          <w:tcPr>
            <w:tcW w:w="1616" w:type="dxa"/>
            <w:vAlign w:val="bottom"/>
          </w:tcPr>
          <w:p w14:paraId="5F692676" w14:textId="37DAA002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0.36 (0.16, 0.55)</w:t>
            </w:r>
          </w:p>
        </w:tc>
      </w:tr>
      <w:tr w:rsidR="00305FC3" w:rsidRPr="00305FC3" w14:paraId="04A61C08" w14:textId="77777777" w:rsidTr="00D54D92">
        <w:tc>
          <w:tcPr>
            <w:tcW w:w="1688" w:type="dxa"/>
            <w:vAlign w:val="bottom"/>
          </w:tcPr>
          <w:p w14:paraId="3966C7C3" w14:textId="5327BC47" w:rsidR="00305FC3" w:rsidRPr="00305FC3" w:rsidRDefault="00305FC3" w:rsidP="00305FC3">
            <w:pPr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50" w:type="dxa"/>
            <w:vAlign w:val="bottom"/>
          </w:tcPr>
          <w:p w14:paraId="370A4AA6" w14:textId="1AB2A27C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-0.02 (-0.08, 0.03)</w:t>
            </w:r>
          </w:p>
        </w:tc>
        <w:tc>
          <w:tcPr>
            <w:tcW w:w="1616" w:type="dxa"/>
            <w:vAlign w:val="bottom"/>
          </w:tcPr>
          <w:p w14:paraId="15168044" w14:textId="03B42D1B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0.50 (0.27, 0.73)</w:t>
            </w:r>
          </w:p>
        </w:tc>
      </w:tr>
      <w:tr w:rsidR="00305FC3" w:rsidRPr="00305FC3" w14:paraId="6679E1D8" w14:textId="77777777" w:rsidTr="00D54D92">
        <w:tc>
          <w:tcPr>
            <w:tcW w:w="1688" w:type="dxa"/>
            <w:vAlign w:val="bottom"/>
          </w:tcPr>
          <w:p w14:paraId="738E14DA" w14:textId="67082409" w:rsidR="00305FC3" w:rsidRPr="00305FC3" w:rsidRDefault="00305FC3" w:rsidP="00305FC3">
            <w:pPr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50" w:type="dxa"/>
            <w:vAlign w:val="bottom"/>
          </w:tcPr>
          <w:p w14:paraId="2CC2E702" w14:textId="51E66AE2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-0.01 (-0.08, 0.05)</w:t>
            </w:r>
          </w:p>
        </w:tc>
        <w:tc>
          <w:tcPr>
            <w:tcW w:w="1616" w:type="dxa"/>
            <w:vAlign w:val="bottom"/>
          </w:tcPr>
          <w:p w14:paraId="41EF5E14" w14:textId="6AB67707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0.68 (0.42, 0.95)</w:t>
            </w:r>
          </w:p>
        </w:tc>
      </w:tr>
      <w:tr w:rsidR="00305FC3" w:rsidRPr="00305FC3" w14:paraId="5462C9DD" w14:textId="77777777" w:rsidTr="00D54D92">
        <w:tc>
          <w:tcPr>
            <w:tcW w:w="1688" w:type="dxa"/>
            <w:vAlign w:val="bottom"/>
          </w:tcPr>
          <w:p w14:paraId="6CDA1048" w14:textId="6E39F48D" w:rsidR="00305FC3" w:rsidRPr="00305FC3" w:rsidRDefault="00305FC3" w:rsidP="00305FC3">
            <w:pPr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50" w:type="dxa"/>
            <w:vAlign w:val="bottom"/>
          </w:tcPr>
          <w:p w14:paraId="04AF7AD1" w14:textId="6B6499E0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0.00 (-0.08, 0.08)</w:t>
            </w:r>
          </w:p>
        </w:tc>
        <w:tc>
          <w:tcPr>
            <w:tcW w:w="1616" w:type="dxa"/>
            <w:vAlign w:val="bottom"/>
          </w:tcPr>
          <w:p w14:paraId="458846E1" w14:textId="4CD6DFCF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0.85 (0.54, 1.16)</w:t>
            </w:r>
          </w:p>
        </w:tc>
      </w:tr>
      <w:tr w:rsidR="00305FC3" w:rsidRPr="00305FC3" w14:paraId="27F4323C" w14:textId="77777777" w:rsidTr="00D54D92">
        <w:tc>
          <w:tcPr>
            <w:tcW w:w="1688" w:type="dxa"/>
            <w:vAlign w:val="bottom"/>
          </w:tcPr>
          <w:p w14:paraId="6CE7134D" w14:textId="6611C6CC" w:rsidR="00305FC3" w:rsidRPr="00305FC3" w:rsidRDefault="00305FC3" w:rsidP="00305FC3">
            <w:pPr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50" w:type="dxa"/>
            <w:vAlign w:val="bottom"/>
          </w:tcPr>
          <w:p w14:paraId="77DC6003" w14:textId="1F09B59B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-0.04 (-0.11, 0.04)</w:t>
            </w:r>
          </w:p>
        </w:tc>
        <w:tc>
          <w:tcPr>
            <w:tcW w:w="1616" w:type="dxa"/>
            <w:vAlign w:val="bottom"/>
          </w:tcPr>
          <w:p w14:paraId="5E13A90F" w14:textId="560BA452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0.87 (0.55, 1.19)</w:t>
            </w:r>
          </w:p>
        </w:tc>
      </w:tr>
      <w:tr w:rsidR="00305FC3" w:rsidRPr="00305FC3" w14:paraId="72594DA2" w14:textId="77777777" w:rsidTr="00D54D92">
        <w:tc>
          <w:tcPr>
            <w:tcW w:w="1688" w:type="dxa"/>
            <w:vAlign w:val="bottom"/>
          </w:tcPr>
          <w:p w14:paraId="5E37ED07" w14:textId="6FDBC3F4" w:rsidR="00305FC3" w:rsidRPr="00305FC3" w:rsidRDefault="00305FC3" w:rsidP="00305FC3">
            <w:pPr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50" w:type="dxa"/>
            <w:vAlign w:val="bottom"/>
          </w:tcPr>
          <w:p w14:paraId="228D1F74" w14:textId="635AE786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-0.05 (-0.13, 0.03)</w:t>
            </w:r>
          </w:p>
        </w:tc>
        <w:tc>
          <w:tcPr>
            <w:tcW w:w="1616" w:type="dxa"/>
            <w:vAlign w:val="bottom"/>
          </w:tcPr>
          <w:p w14:paraId="60EB7405" w14:textId="32C460BF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0.89 (0.57, 1.21)</w:t>
            </w:r>
          </w:p>
        </w:tc>
      </w:tr>
      <w:tr w:rsidR="00305FC3" w:rsidRPr="00305FC3" w14:paraId="262C8D66" w14:textId="77777777" w:rsidTr="00D54D92">
        <w:tc>
          <w:tcPr>
            <w:tcW w:w="1688" w:type="dxa"/>
            <w:vAlign w:val="bottom"/>
          </w:tcPr>
          <w:p w14:paraId="670436B0" w14:textId="28FCDD69" w:rsidR="00305FC3" w:rsidRPr="00305FC3" w:rsidRDefault="00305FC3" w:rsidP="00305FC3">
            <w:pPr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50" w:type="dxa"/>
            <w:vAlign w:val="bottom"/>
          </w:tcPr>
          <w:p w14:paraId="27B2DB13" w14:textId="51E82E64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-0.04 (-0.12, 0.04)</w:t>
            </w:r>
          </w:p>
        </w:tc>
        <w:tc>
          <w:tcPr>
            <w:tcW w:w="1616" w:type="dxa"/>
            <w:vAlign w:val="bottom"/>
          </w:tcPr>
          <w:p w14:paraId="5F21164F" w14:textId="164EAD37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0.89 (0.57, 1.21)</w:t>
            </w:r>
          </w:p>
        </w:tc>
      </w:tr>
      <w:tr w:rsidR="00305FC3" w:rsidRPr="00305FC3" w14:paraId="03CDDC9A" w14:textId="77777777" w:rsidTr="00D54D92">
        <w:tc>
          <w:tcPr>
            <w:tcW w:w="1688" w:type="dxa"/>
            <w:vAlign w:val="bottom"/>
          </w:tcPr>
          <w:p w14:paraId="16395C1F" w14:textId="66FDF2DA" w:rsidR="00305FC3" w:rsidRPr="00305FC3" w:rsidRDefault="00305FC3" w:rsidP="00305FC3">
            <w:pPr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50" w:type="dxa"/>
            <w:vAlign w:val="bottom"/>
          </w:tcPr>
          <w:p w14:paraId="318FD17A" w14:textId="24245D8A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-0.02 (-0.11, 0.06)</w:t>
            </w:r>
          </w:p>
        </w:tc>
        <w:tc>
          <w:tcPr>
            <w:tcW w:w="1616" w:type="dxa"/>
            <w:vAlign w:val="bottom"/>
          </w:tcPr>
          <w:p w14:paraId="18BADFAF" w14:textId="38F64813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0.84 (0.52, 1.17)</w:t>
            </w:r>
          </w:p>
        </w:tc>
      </w:tr>
      <w:tr w:rsidR="00305FC3" w:rsidRPr="00305FC3" w14:paraId="66BB2B52" w14:textId="77777777" w:rsidTr="00D54D92">
        <w:tc>
          <w:tcPr>
            <w:tcW w:w="1688" w:type="dxa"/>
            <w:vAlign w:val="bottom"/>
          </w:tcPr>
          <w:p w14:paraId="0B94BBF7" w14:textId="464B0F38" w:rsidR="00305FC3" w:rsidRPr="00305FC3" w:rsidRDefault="00305FC3" w:rsidP="00305FC3">
            <w:pPr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50" w:type="dxa"/>
            <w:vAlign w:val="bottom"/>
          </w:tcPr>
          <w:p w14:paraId="63FBB929" w14:textId="0C58555E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0.00 (-0.09, 0.09)</w:t>
            </w:r>
          </w:p>
        </w:tc>
        <w:tc>
          <w:tcPr>
            <w:tcW w:w="1616" w:type="dxa"/>
            <w:vAlign w:val="bottom"/>
          </w:tcPr>
          <w:p w14:paraId="2640D3D4" w14:textId="0811C53C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0.95 (0.60, 1.30)</w:t>
            </w:r>
          </w:p>
        </w:tc>
      </w:tr>
      <w:tr w:rsidR="00305FC3" w:rsidRPr="00305FC3" w14:paraId="0DD5BC35" w14:textId="77777777" w:rsidTr="00D54D92">
        <w:tc>
          <w:tcPr>
            <w:tcW w:w="1688" w:type="dxa"/>
            <w:vAlign w:val="bottom"/>
          </w:tcPr>
          <w:p w14:paraId="3579DF67" w14:textId="2E3830EF" w:rsidR="00305FC3" w:rsidRPr="00305FC3" w:rsidRDefault="00305FC3" w:rsidP="00305FC3">
            <w:pPr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50" w:type="dxa"/>
            <w:vAlign w:val="bottom"/>
          </w:tcPr>
          <w:p w14:paraId="1F7C3A80" w14:textId="3EF18365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0.02 (-0.07, 0.11)</w:t>
            </w:r>
          </w:p>
        </w:tc>
        <w:tc>
          <w:tcPr>
            <w:tcW w:w="1616" w:type="dxa"/>
            <w:vAlign w:val="bottom"/>
          </w:tcPr>
          <w:p w14:paraId="6AC71E9B" w14:textId="1A1643EE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1.05 (0.69, 1.41)</w:t>
            </w:r>
          </w:p>
        </w:tc>
      </w:tr>
      <w:tr w:rsidR="00305FC3" w:rsidRPr="00305FC3" w14:paraId="1F6C1E47" w14:textId="77777777" w:rsidTr="00D54D92">
        <w:tc>
          <w:tcPr>
            <w:tcW w:w="1688" w:type="dxa"/>
            <w:vAlign w:val="bottom"/>
          </w:tcPr>
          <w:p w14:paraId="5BA1F539" w14:textId="0B6B46DD" w:rsidR="00305FC3" w:rsidRPr="00305FC3" w:rsidRDefault="00305FC3" w:rsidP="00305FC3">
            <w:pPr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50" w:type="dxa"/>
            <w:vAlign w:val="bottom"/>
          </w:tcPr>
          <w:p w14:paraId="6F497FD8" w14:textId="11A03EDE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0.03 (-0.05, 0.12)</w:t>
            </w:r>
          </w:p>
        </w:tc>
        <w:tc>
          <w:tcPr>
            <w:tcW w:w="1616" w:type="dxa"/>
            <w:vAlign w:val="bottom"/>
          </w:tcPr>
          <w:p w14:paraId="186CD37F" w14:textId="157BBF15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1.01 (0.65, 1.37)</w:t>
            </w:r>
          </w:p>
        </w:tc>
      </w:tr>
      <w:tr w:rsidR="00305FC3" w:rsidRPr="00305FC3" w14:paraId="2F157123" w14:textId="77777777" w:rsidTr="00D54D92">
        <w:tc>
          <w:tcPr>
            <w:tcW w:w="1688" w:type="dxa"/>
            <w:vAlign w:val="bottom"/>
          </w:tcPr>
          <w:p w14:paraId="11D23DDF" w14:textId="6181FDC4" w:rsidR="00305FC3" w:rsidRPr="00305FC3" w:rsidRDefault="00305FC3" w:rsidP="00305FC3">
            <w:pPr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50" w:type="dxa"/>
            <w:vAlign w:val="bottom"/>
          </w:tcPr>
          <w:p w14:paraId="499C50B4" w14:textId="33F4C5C1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0.03 (-0.05, 0.12)</w:t>
            </w:r>
          </w:p>
        </w:tc>
        <w:tc>
          <w:tcPr>
            <w:tcW w:w="1616" w:type="dxa"/>
            <w:vAlign w:val="bottom"/>
          </w:tcPr>
          <w:p w14:paraId="4567D792" w14:textId="04FB2C12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1.01 (0.66, 1.35)</w:t>
            </w:r>
          </w:p>
        </w:tc>
      </w:tr>
      <w:tr w:rsidR="00305FC3" w:rsidRPr="00305FC3" w14:paraId="0881C79B" w14:textId="77777777" w:rsidTr="00D54D92">
        <w:tc>
          <w:tcPr>
            <w:tcW w:w="1688" w:type="dxa"/>
            <w:vAlign w:val="bottom"/>
          </w:tcPr>
          <w:p w14:paraId="64A21538" w14:textId="69331A3A" w:rsidR="00305FC3" w:rsidRPr="00305FC3" w:rsidRDefault="00305FC3" w:rsidP="00305FC3">
            <w:pPr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50" w:type="dxa"/>
            <w:vAlign w:val="bottom"/>
          </w:tcPr>
          <w:p w14:paraId="3914E674" w14:textId="2866BE60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0.04 (-0.04, 0.13)</w:t>
            </w:r>
          </w:p>
        </w:tc>
        <w:tc>
          <w:tcPr>
            <w:tcW w:w="1616" w:type="dxa"/>
            <w:vAlign w:val="bottom"/>
          </w:tcPr>
          <w:p w14:paraId="47BC9B2C" w14:textId="66443C12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1.02 (0.66, 1.38)</w:t>
            </w:r>
          </w:p>
        </w:tc>
      </w:tr>
      <w:tr w:rsidR="00305FC3" w:rsidRPr="00305FC3" w14:paraId="2388858F" w14:textId="77777777" w:rsidTr="00D54D92">
        <w:tc>
          <w:tcPr>
            <w:tcW w:w="1688" w:type="dxa"/>
            <w:vAlign w:val="bottom"/>
          </w:tcPr>
          <w:p w14:paraId="75D34538" w14:textId="3F5B3B14" w:rsidR="00305FC3" w:rsidRPr="00305FC3" w:rsidRDefault="00305FC3" w:rsidP="00305FC3">
            <w:pPr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50" w:type="dxa"/>
            <w:vAlign w:val="bottom"/>
          </w:tcPr>
          <w:p w14:paraId="45137339" w14:textId="50514168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0.04 (-0.05, 0.13)</w:t>
            </w:r>
          </w:p>
        </w:tc>
        <w:tc>
          <w:tcPr>
            <w:tcW w:w="1616" w:type="dxa"/>
            <w:vAlign w:val="bottom"/>
          </w:tcPr>
          <w:p w14:paraId="04D16130" w14:textId="311A33E0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0.96 (0.60, 1.32)</w:t>
            </w:r>
          </w:p>
        </w:tc>
      </w:tr>
      <w:tr w:rsidR="00305FC3" w:rsidRPr="00305FC3" w14:paraId="386107F6" w14:textId="77777777" w:rsidTr="00D54D92">
        <w:tc>
          <w:tcPr>
            <w:tcW w:w="1688" w:type="dxa"/>
            <w:vAlign w:val="bottom"/>
          </w:tcPr>
          <w:p w14:paraId="47787D84" w14:textId="6E501E7A" w:rsidR="00305FC3" w:rsidRPr="00305FC3" w:rsidRDefault="00305FC3" w:rsidP="00305FC3">
            <w:pPr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50" w:type="dxa"/>
            <w:vAlign w:val="bottom"/>
          </w:tcPr>
          <w:p w14:paraId="7473FE20" w14:textId="3A34907E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0.05 (-0.04, 0.15)</w:t>
            </w:r>
          </w:p>
        </w:tc>
        <w:tc>
          <w:tcPr>
            <w:tcW w:w="1616" w:type="dxa"/>
            <w:vAlign w:val="bottom"/>
          </w:tcPr>
          <w:p w14:paraId="28E1FDD1" w14:textId="4C7DEE28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0.93 (0.56, 1.30)</w:t>
            </w:r>
          </w:p>
        </w:tc>
      </w:tr>
      <w:tr w:rsidR="00305FC3" w:rsidRPr="00305FC3" w14:paraId="6E794E9C" w14:textId="77777777" w:rsidTr="00D54D92">
        <w:tc>
          <w:tcPr>
            <w:tcW w:w="1688" w:type="dxa"/>
            <w:vAlign w:val="bottom"/>
          </w:tcPr>
          <w:p w14:paraId="7D7B2BF3" w14:textId="006EE545" w:rsidR="00305FC3" w:rsidRPr="00305FC3" w:rsidRDefault="00305FC3" w:rsidP="00305FC3">
            <w:pPr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50" w:type="dxa"/>
            <w:vAlign w:val="bottom"/>
          </w:tcPr>
          <w:p w14:paraId="79520ECC" w14:textId="1C86BD45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0.05 (-0.04, 0.15)</w:t>
            </w:r>
          </w:p>
        </w:tc>
        <w:tc>
          <w:tcPr>
            <w:tcW w:w="1616" w:type="dxa"/>
            <w:vAlign w:val="bottom"/>
          </w:tcPr>
          <w:p w14:paraId="378FEB81" w14:textId="5A0EBC5A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0.84 (0.47, 1.21)</w:t>
            </w:r>
          </w:p>
        </w:tc>
      </w:tr>
      <w:tr w:rsidR="00305FC3" w:rsidRPr="00305FC3" w14:paraId="4BA31D78" w14:textId="77777777" w:rsidTr="00D54D92">
        <w:tc>
          <w:tcPr>
            <w:tcW w:w="1688" w:type="dxa"/>
            <w:vAlign w:val="bottom"/>
          </w:tcPr>
          <w:p w14:paraId="3EC99D2D" w14:textId="0ADED49A" w:rsidR="00305FC3" w:rsidRPr="00305FC3" w:rsidRDefault="00305FC3" w:rsidP="00305FC3">
            <w:pPr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50" w:type="dxa"/>
            <w:vAlign w:val="bottom"/>
          </w:tcPr>
          <w:p w14:paraId="579F8D68" w14:textId="43CDA4F3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0.06 (-0.03, 0.15)</w:t>
            </w:r>
          </w:p>
        </w:tc>
        <w:tc>
          <w:tcPr>
            <w:tcW w:w="1616" w:type="dxa"/>
            <w:vAlign w:val="bottom"/>
          </w:tcPr>
          <w:p w14:paraId="765D586C" w14:textId="364479E9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0.82 (0.45, 1.19)</w:t>
            </w:r>
          </w:p>
        </w:tc>
      </w:tr>
      <w:tr w:rsidR="00305FC3" w:rsidRPr="00305FC3" w14:paraId="2155DAB4" w14:textId="77777777" w:rsidTr="00D54D92">
        <w:tc>
          <w:tcPr>
            <w:tcW w:w="1688" w:type="dxa"/>
            <w:vAlign w:val="bottom"/>
          </w:tcPr>
          <w:p w14:paraId="4BAE6F37" w14:textId="0826EE2D" w:rsidR="00305FC3" w:rsidRPr="00305FC3" w:rsidRDefault="00305FC3" w:rsidP="00305FC3">
            <w:pPr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50" w:type="dxa"/>
            <w:vAlign w:val="bottom"/>
          </w:tcPr>
          <w:p w14:paraId="7DED7D06" w14:textId="3431A43F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0.08 (-0.02, 0.17)</w:t>
            </w:r>
          </w:p>
        </w:tc>
        <w:tc>
          <w:tcPr>
            <w:tcW w:w="1616" w:type="dxa"/>
            <w:vAlign w:val="bottom"/>
          </w:tcPr>
          <w:p w14:paraId="769EF942" w14:textId="7EFADD23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0.78 (0.40, 1.15)</w:t>
            </w:r>
          </w:p>
        </w:tc>
      </w:tr>
      <w:tr w:rsidR="00305FC3" w:rsidRPr="00305FC3" w14:paraId="3B802377" w14:textId="77777777" w:rsidTr="00D54D92">
        <w:tc>
          <w:tcPr>
            <w:tcW w:w="1688" w:type="dxa"/>
            <w:vAlign w:val="bottom"/>
          </w:tcPr>
          <w:p w14:paraId="75B3E3E2" w14:textId="68D96F86" w:rsidR="00305FC3" w:rsidRPr="00305FC3" w:rsidRDefault="00305FC3" w:rsidP="00305FC3">
            <w:pPr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750" w:type="dxa"/>
            <w:vAlign w:val="bottom"/>
          </w:tcPr>
          <w:p w14:paraId="113A53A9" w14:textId="3E28D8CB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0.10 (0.01, 0.19)</w:t>
            </w:r>
          </w:p>
        </w:tc>
        <w:tc>
          <w:tcPr>
            <w:tcW w:w="1616" w:type="dxa"/>
            <w:vAlign w:val="bottom"/>
          </w:tcPr>
          <w:p w14:paraId="1EC3E365" w14:textId="7113D4E4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0.74 (0.37, 1.11)</w:t>
            </w:r>
          </w:p>
        </w:tc>
      </w:tr>
      <w:tr w:rsidR="00305FC3" w:rsidRPr="00305FC3" w14:paraId="6894C1EE" w14:textId="77777777" w:rsidTr="00D54D92">
        <w:tc>
          <w:tcPr>
            <w:tcW w:w="1688" w:type="dxa"/>
            <w:vAlign w:val="bottom"/>
          </w:tcPr>
          <w:p w14:paraId="3DDD4DA5" w14:textId="35C54AC8" w:rsidR="00305FC3" w:rsidRPr="00305FC3" w:rsidRDefault="00305FC3" w:rsidP="00305FC3">
            <w:pPr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750" w:type="dxa"/>
            <w:vAlign w:val="bottom"/>
          </w:tcPr>
          <w:p w14:paraId="6DF87C5E" w14:textId="0540E28C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0.12 (0.03, 0.21)</w:t>
            </w:r>
          </w:p>
        </w:tc>
        <w:tc>
          <w:tcPr>
            <w:tcW w:w="1616" w:type="dxa"/>
            <w:vAlign w:val="bottom"/>
          </w:tcPr>
          <w:p w14:paraId="48E627ED" w14:textId="1299E3D0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0.69 (0.32, 1.07)</w:t>
            </w:r>
          </w:p>
        </w:tc>
      </w:tr>
      <w:tr w:rsidR="00305FC3" w:rsidRPr="00305FC3" w14:paraId="4E764F3E" w14:textId="77777777" w:rsidTr="00D54D92">
        <w:tc>
          <w:tcPr>
            <w:tcW w:w="1688" w:type="dxa"/>
            <w:vAlign w:val="bottom"/>
          </w:tcPr>
          <w:p w14:paraId="2DE0A7BF" w14:textId="7D41A408" w:rsidR="00305FC3" w:rsidRPr="00305FC3" w:rsidRDefault="00305FC3" w:rsidP="00305FC3">
            <w:pPr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750" w:type="dxa"/>
            <w:vAlign w:val="bottom"/>
          </w:tcPr>
          <w:p w14:paraId="1E900D86" w14:textId="18323CBB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0.14 (0.04, 0.23)</w:t>
            </w:r>
          </w:p>
        </w:tc>
        <w:tc>
          <w:tcPr>
            <w:tcW w:w="1616" w:type="dxa"/>
            <w:vAlign w:val="bottom"/>
          </w:tcPr>
          <w:p w14:paraId="63AE7B8A" w14:textId="130C5D97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0.66 (0.28, 1.03)</w:t>
            </w:r>
          </w:p>
        </w:tc>
      </w:tr>
      <w:tr w:rsidR="00305FC3" w:rsidRPr="00305FC3" w14:paraId="4ACEDBC4" w14:textId="77777777" w:rsidTr="00D54D92">
        <w:tc>
          <w:tcPr>
            <w:tcW w:w="1688" w:type="dxa"/>
            <w:vAlign w:val="bottom"/>
          </w:tcPr>
          <w:p w14:paraId="2BCAE60D" w14:textId="3DCC13BF" w:rsidR="00305FC3" w:rsidRPr="00305FC3" w:rsidRDefault="00305FC3" w:rsidP="00305FC3">
            <w:pPr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750" w:type="dxa"/>
            <w:vAlign w:val="bottom"/>
          </w:tcPr>
          <w:p w14:paraId="21E8431C" w14:textId="607C4366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0.13 (0.04, 0.23)</w:t>
            </w:r>
          </w:p>
        </w:tc>
        <w:tc>
          <w:tcPr>
            <w:tcW w:w="1616" w:type="dxa"/>
            <w:vAlign w:val="bottom"/>
          </w:tcPr>
          <w:p w14:paraId="0D78802A" w14:textId="2F54A593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0.64 (0.26, 1.03)</w:t>
            </w:r>
          </w:p>
        </w:tc>
      </w:tr>
      <w:tr w:rsidR="00305FC3" w:rsidRPr="00305FC3" w14:paraId="1A9F4D0E" w14:textId="77777777" w:rsidTr="00D54D92">
        <w:tc>
          <w:tcPr>
            <w:tcW w:w="1688" w:type="dxa"/>
            <w:vAlign w:val="bottom"/>
          </w:tcPr>
          <w:p w14:paraId="7CD1BE99" w14:textId="305D735F" w:rsidR="00305FC3" w:rsidRPr="00305FC3" w:rsidRDefault="00305FC3" w:rsidP="00305FC3">
            <w:pPr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750" w:type="dxa"/>
            <w:vAlign w:val="bottom"/>
          </w:tcPr>
          <w:p w14:paraId="1589EFF7" w14:textId="1EB749A4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0.13 (0.03, 0.22)</w:t>
            </w:r>
          </w:p>
        </w:tc>
        <w:tc>
          <w:tcPr>
            <w:tcW w:w="1616" w:type="dxa"/>
            <w:vAlign w:val="bottom"/>
          </w:tcPr>
          <w:p w14:paraId="70104244" w14:textId="66C1C271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0.61 (0.22, 1.00)</w:t>
            </w:r>
          </w:p>
        </w:tc>
      </w:tr>
      <w:tr w:rsidR="00305FC3" w:rsidRPr="00305FC3" w14:paraId="421E6852" w14:textId="77777777" w:rsidTr="00D54D92">
        <w:tc>
          <w:tcPr>
            <w:tcW w:w="1688" w:type="dxa"/>
            <w:vAlign w:val="bottom"/>
          </w:tcPr>
          <w:p w14:paraId="6C5BCDBA" w14:textId="1042258D" w:rsidR="00305FC3" w:rsidRPr="00305FC3" w:rsidRDefault="00305FC3" w:rsidP="00305FC3">
            <w:pPr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750" w:type="dxa"/>
            <w:vAlign w:val="bottom"/>
          </w:tcPr>
          <w:p w14:paraId="18F048E4" w14:textId="66EDFB60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0.11 (0.01, 0.20)</w:t>
            </w:r>
          </w:p>
        </w:tc>
        <w:tc>
          <w:tcPr>
            <w:tcW w:w="1616" w:type="dxa"/>
            <w:vAlign w:val="bottom"/>
          </w:tcPr>
          <w:p w14:paraId="23819D63" w14:textId="5E10DCB1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0.51 (0.13, 0.89)</w:t>
            </w:r>
          </w:p>
        </w:tc>
      </w:tr>
      <w:tr w:rsidR="00305FC3" w:rsidRPr="00305FC3" w14:paraId="2861BD39" w14:textId="77777777" w:rsidTr="00D54D92">
        <w:tc>
          <w:tcPr>
            <w:tcW w:w="1688" w:type="dxa"/>
            <w:vAlign w:val="bottom"/>
          </w:tcPr>
          <w:p w14:paraId="2394FB84" w14:textId="574A5232" w:rsidR="00305FC3" w:rsidRPr="00305FC3" w:rsidRDefault="00305FC3" w:rsidP="00305FC3">
            <w:pPr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750" w:type="dxa"/>
            <w:vAlign w:val="bottom"/>
          </w:tcPr>
          <w:p w14:paraId="2581B5BF" w14:textId="4A377975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0.11 (0.02, 0.20)</w:t>
            </w:r>
          </w:p>
        </w:tc>
        <w:tc>
          <w:tcPr>
            <w:tcW w:w="1616" w:type="dxa"/>
            <w:vAlign w:val="bottom"/>
          </w:tcPr>
          <w:p w14:paraId="5D1108BB" w14:textId="421DB4B1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0.45 (0.08, 0.83)</w:t>
            </w:r>
          </w:p>
        </w:tc>
      </w:tr>
      <w:tr w:rsidR="00305FC3" w:rsidRPr="00305FC3" w14:paraId="45450B96" w14:textId="77777777" w:rsidTr="00D54D92">
        <w:tc>
          <w:tcPr>
            <w:tcW w:w="1688" w:type="dxa"/>
            <w:vAlign w:val="bottom"/>
          </w:tcPr>
          <w:p w14:paraId="48A4FBDD" w14:textId="642B7E4D" w:rsidR="00305FC3" w:rsidRPr="00305FC3" w:rsidRDefault="00305FC3" w:rsidP="00305FC3">
            <w:pPr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750" w:type="dxa"/>
            <w:vAlign w:val="bottom"/>
          </w:tcPr>
          <w:p w14:paraId="7C5F240C" w14:textId="7A86C622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0.12 (0.03, 0.21)</w:t>
            </w:r>
          </w:p>
        </w:tc>
        <w:tc>
          <w:tcPr>
            <w:tcW w:w="1616" w:type="dxa"/>
            <w:vAlign w:val="bottom"/>
          </w:tcPr>
          <w:p w14:paraId="6405EF8E" w14:textId="71892542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0.42 (0.04, 0.80)</w:t>
            </w:r>
          </w:p>
        </w:tc>
      </w:tr>
      <w:tr w:rsidR="00305FC3" w:rsidRPr="00305FC3" w14:paraId="1DF15BA9" w14:textId="77777777" w:rsidTr="00D54D92">
        <w:tc>
          <w:tcPr>
            <w:tcW w:w="1688" w:type="dxa"/>
            <w:vAlign w:val="bottom"/>
          </w:tcPr>
          <w:p w14:paraId="04DA46AC" w14:textId="1172A975" w:rsidR="00305FC3" w:rsidRPr="00305FC3" w:rsidRDefault="00305FC3" w:rsidP="00305FC3">
            <w:pPr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750" w:type="dxa"/>
            <w:vAlign w:val="bottom"/>
          </w:tcPr>
          <w:p w14:paraId="44D5EB68" w14:textId="0FF933AE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0.13 (0.04, 0.22)</w:t>
            </w:r>
          </w:p>
        </w:tc>
        <w:tc>
          <w:tcPr>
            <w:tcW w:w="1616" w:type="dxa"/>
            <w:vAlign w:val="bottom"/>
          </w:tcPr>
          <w:p w14:paraId="7D3951FD" w14:textId="5849F6BC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0.39 (0.01, 0.77)</w:t>
            </w:r>
          </w:p>
        </w:tc>
      </w:tr>
      <w:tr w:rsidR="00305FC3" w:rsidRPr="00305FC3" w14:paraId="39016F54" w14:textId="77777777" w:rsidTr="00D54D92">
        <w:tc>
          <w:tcPr>
            <w:tcW w:w="1688" w:type="dxa"/>
            <w:vAlign w:val="bottom"/>
          </w:tcPr>
          <w:p w14:paraId="4F56212F" w14:textId="40C5C633" w:rsidR="00305FC3" w:rsidRPr="00305FC3" w:rsidRDefault="00305FC3" w:rsidP="00305FC3">
            <w:pPr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750" w:type="dxa"/>
            <w:vAlign w:val="bottom"/>
          </w:tcPr>
          <w:p w14:paraId="3643EA28" w14:textId="4B085516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0.13 (0.04, 0.22)</w:t>
            </w:r>
          </w:p>
        </w:tc>
        <w:tc>
          <w:tcPr>
            <w:tcW w:w="1616" w:type="dxa"/>
            <w:vAlign w:val="bottom"/>
          </w:tcPr>
          <w:p w14:paraId="10C22F94" w14:textId="09256684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0.35 (-0.03, 0.73)</w:t>
            </w:r>
          </w:p>
        </w:tc>
      </w:tr>
      <w:tr w:rsidR="00305FC3" w:rsidRPr="00305FC3" w14:paraId="4EEF305C" w14:textId="77777777" w:rsidTr="00D54D92">
        <w:tc>
          <w:tcPr>
            <w:tcW w:w="1688" w:type="dxa"/>
            <w:vAlign w:val="bottom"/>
          </w:tcPr>
          <w:p w14:paraId="0718B25A" w14:textId="1B993C26" w:rsidR="00305FC3" w:rsidRPr="00305FC3" w:rsidRDefault="00305FC3" w:rsidP="00305FC3">
            <w:pPr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750" w:type="dxa"/>
            <w:vAlign w:val="bottom"/>
          </w:tcPr>
          <w:p w14:paraId="597EC916" w14:textId="4F0ADF9D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0.12 (0.03, 0.21)</w:t>
            </w:r>
          </w:p>
        </w:tc>
        <w:tc>
          <w:tcPr>
            <w:tcW w:w="1616" w:type="dxa"/>
            <w:vAlign w:val="bottom"/>
          </w:tcPr>
          <w:p w14:paraId="2D9E065A" w14:textId="2DD6E720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0.30 (-0.07, 0.68)</w:t>
            </w:r>
          </w:p>
        </w:tc>
      </w:tr>
      <w:tr w:rsidR="00305FC3" w:rsidRPr="00305FC3" w14:paraId="5A36F268" w14:textId="77777777" w:rsidTr="00D54D92">
        <w:tc>
          <w:tcPr>
            <w:tcW w:w="1688" w:type="dxa"/>
            <w:vAlign w:val="bottom"/>
          </w:tcPr>
          <w:p w14:paraId="491F12F6" w14:textId="0C11F086" w:rsidR="00305FC3" w:rsidRPr="00305FC3" w:rsidRDefault="00305FC3" w:rsidP="00305FC3">
            <w:pPr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750" w:type="dxa"/>
            <w:vAlign w:val="bottom"/>
          </w:tcPr>
          <w:p w14:paraId="48274387" w14:textId="5535F585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0.13 (0.04, 0.21)</w:t>
            </w:r>
          </w:p>
        </w:tc>
        <w:tc>
          <w:tcPr>
            <w:tcW w:w="1616" w:type="dxa"/>
            <w:vAlign w:val="bottom"/>
          </w:tcPr>
          <w:p w14:paraId="01DCB31A" w14:textId="0B049CAB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0.24 (-0.13, 0.60)</w:t>
            </w:r>
          </w:p>
        </w:tc>
      </w:tr>
      <w:tr w:rsidR="00305FC3" w:rsidRPr="00305FC3" w14:paraId="186B42EB" w14:textId="77777777" w:rsidTr="00D54D92">
        <w:tc>
          <w:tcPr>
            <w:tcW w:w="1688" w:type="dxa"/>
            <w:vAlign w:val="bottom"/>
          </w:tcPr>
          <w:p w14:paraId="08FE702B" w14:textId="236689B3" w:rsidR="00305FC3" w:rsidRPr="00305FC3" w:rsidRDefault="00305FC3" w:rsidP="00305FC3">
            <w:pPr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750" w:type="dxa"/>
            <w:vAlign w:val="bottom"/>
          </w:tcPr>
          <w:p w14:paraId="2421D77F" w14:textId="5D3D05F1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0.13 (0.04, 0.21)</w:t>
            </w:r>
          </w:p>
        </w:tc>
        <w:tc>
          <w:tcPr>
            <w:tcW w:w="1616" w:type="dxa"/>
            <w:vAlign w:val="bottom"/>
          </w:tcPr>
          <w:p w14:paraId="722C8F00" w14:textId="1C378AB8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0.16 (-0.20, 0.51)</w:t>
            </w:r>
          </w:p>
        </w:tc>
      </w:tr>
      <w:tr w:rsidR="00305FC3" w:rsidRPr="00305FC3" w14:paraId="180D8D4A" w14:textId="77777777" w:rsidTr="00D54D92">
        <w:tc>
          <w:tcPr>
            <w:tcW w:w="1688" w:type="dxa"/>
            <w:vAlign w:val="bottom"/>
          </w:tcPr>
          <w:p w14:paraId="65F2F627" w14:textId="503AF3B1" w:rsidR="00305FC3" w:rsidRPr="00305FC3" w:rsidRDefault="00305FC3" w:rsidP="00305FC3">
            <w:pPr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750" w:type="dxa"/>
            <w:vAlign w:val="bottom"/>
          </w:tcPr>
          <w:p w14:paraId="34DA2CA1" w14:textId="3EF5614F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0.13 (0.04, 0.21)</w:t>
            </w:r>
          </w:p>
        </w:tc>
        <w:tc>
          <w:tcPr>
            <w:tcW w:w="1616" w:type="dxa"/>
            <w:vAlign w:val="bottom"/>
          </w:tcPr>
          <w:p w14:paraId="5B6C9AAD" w14:textId="141FC67F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0.12 (-0.24, 0.48)</w:t>
            </w:r>
          </w:p>
        </w:tc>
      </w:tr>
      <w:tr w:rsidR="00305FC3" w:rsidRPr="00305FC3" w14:paraId="3D7AD4E9" w14:textId="77777777" w:rsidTr="00D54D92">
        <w:tc>
          <w:tcPr>
            <w:tcW w:w="1688" w:type="dxa"/>
            <w:vAlign w:val="bottom"/>
          </w:tcPr>
          <w:p w14:paraId="5AF21531" w14:textId="2604B348" w:rsidR="00305FC3" w:rsidRPr="00305FC3" w:rsidRDefault="00305FC3" w:rsidP="00305FC3">
            <w:pPr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750" w:type="dxa"/>
            <w:vAlign w:val="bottom"/>
          </w:tcPr>
          <w:p w14:paraId="1423D351" w14:textId="125A6600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0.13 (0.04, 0.21)</w:t>
            </w:r>
          </w:p>
        </w:tc>
        <w:tc>
          <w:tcPr>
            <w:tcW w:w="1616" w:type="dxa"/>
            <w:vAlign w:val="bottom"/>
          </w:tcPr>
          <w:p w14:paraId="554DBCA8" w14:textId="272082A0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0.08 (-0.28, 0.43)</w:t>
            </w:r>
          </w:p>
        </w:tc>
      </w:tr>
      <w:tr w:rsidR="00305FC3" w:rsidRPr="00305FC3" w14:paraId="4E747D28" w14:textId="77777777" w:rsidTr="00D54D92">
        <w:tc>
          <w:tcPr>
            <w:tcW w:w="1688" w:type="dxa"/>
            <w:tcBorders>
              <w:bottom w:val="single" w:sz="4" w:space="0" w:color="auto"/>
            </w:tcBorders>
            <w:vAlign w:val="bottom"/>
          </w:tcPr>
          <w:p w14:paraId="2C46C0FE" w14:textId="1FC8BF07" w:rsidR="00305FC3" w:rsidRPr="00305FC3" w:rsidRDefault="00305FC3" w:rsidP="00305FC3">
            <w:pPr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750" w:type="dxa"/>
            <w:tcBorders>
              <w:bottom w:val="single" w:sz="4" w:space="0" w:color="auto"/>
            </w:tcBorders>
            <w:vAlign w:val="bottom"/>
          </w:tcPr>
          <w:p w14:paraId="31669BA7" w14:textId="1145BA9E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0.12 (0.04, 0.21)</w:t>
            </w:r>
          </w:p>
        </w:tc>
        <w:tc>
          <w:tcPr>
            <w:tcW w:w="1616" w:type="dxa"/>
            <w:tcBorders>
              <w:bottom w:val="single" w:sz="4" w:space="0" w:color="auto"/>
            </w:tcBorders>
            <w:vAlign w:val="bottom"/>
          </w:tcPr>
          <w:p w14:paraId="4494B1BF" w14:textId="200C4BF7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0.05 (-0.31, 0.41)</w:t>
            </w:r>
          </w:p>
        </w:tc>
      </w:tr>
      <w:tr w:rsidR="00D54D92" w:rsidRPr="00305FC3" w14:paraId="1349A122" w14:textId="77777777" w:rsidTr="005E38FA">
        <w:tc>
          <w:tcPr>
            <w:tcW w:w="5054" w:type="dxa"/>
            <w:gridSpan w:val="3"/>
            <w:tcBorders>
              <w:top w:val="single" w:sz="4" w:space="0" w:color="auto"/>
            </w:tcBorders>
            <w:vAlign w:val="bottom"/>
          </w:tcPr>
          <w:p w14:paraId="6B8FCB12" w14:textId="45A5C74D" w:rsidR="00D54D92" w:rsidRPr="00305FC3" w:rsidRDefault="00D54D92" w:rsidP="00D54D92">
            <w:pPr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305FC3">
              <w:rPr>
                <w:rFonts w:cs="Times New Roman"/>
                <w:color w:val="000000"/>
                <w:sz w:val="20"/>
                <w:szCs w:val="20"/>
                <w:vertAlign w:val="superscript"/>
              </w:rPr>
              <w:t>a</w:t>
            </w:r>
            <w:proofErr w:type="spellEnd"/>
            <w:r w:rsidRPr="00305FC3">
              <w:rPr>
                <w:rFonts w:cs="Times New Roman"/>
                <w:color w:val="000000"/>
                <w:sz w:val="20"/>
                <w:szCs w:val="20"/>
              </w:rPr>
              <w:t xml:space="preserve"> Adjusted for age (35-39, 40-44, 45-49, 50-64, 65+), race</w:t>
            </w:r>
            <w:r w:rsidR="009D1C54" w:rsidRPr="00305FC3">
              <w:rPr>
                <w:rFonts w:cs="Times New Roman"/>
                <w:color w:val="000000"/>
                <w:sz w:val="20"/>
                <w:szCs w:val="20"/>
              </w:rPr>
              <w:t>/ethnicity</w:t>
            </w:r>
            <w:r w:rsidRPr="00305FC3">
              <w:rPr>
                <w:rFonts w:cs="Times New Roman"/>
                <w:color w:val="000000"/>
                <w:sz w:val="20"/>
                <w:szCs w:val="20"/>
              </w:rPr>
              <w:t xml:space="preserve"> (non-Hispanic White, non-Hispanic Black, Hispanic, other), gender (male, female), education (less than high school, high school, some college, college or more), household income (&lt; $15,000, $15,000 - $24,999, $25,000 - $34,999 and &gt;$34,999), body mass index (BMI; &lt;25, 25-29.9, 30-39.9, &gt;39.9), type 2 diabetes (yes, no), and heart attack history (yes, no), and neighborhood area deprivation index (ADI, in quartiles).</w:t>
            </w:r>
          </w:p>
          <w:p w14:paraId="4C9A99AF" w14:textId="77777777" w:rsidR="00D54D92" w:rsidRPr="00305FC3" w:rsidRDefault="00D54D92" w:rsidP="00D54D92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14:paraId="3B2EF3BE" w14:textId="065A2DC5" w:rsidR="00D54D92" w:rsidRPr="00305FC3" w:rsidRDefault="00D54D92" w:rsidP="00D54D92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</w:tbl>
    <w:p w14:paraId="29CB48DC" w14:textId="6FA4D90C" w:rsidR="004301CF" w:rsidRDefault="004301CF"/>
    <w:p w14:paraId="2227A203" w14:textId="77777777" w:rsidR="004301CF" w:rsidRDefault="004301CF">
      <w:r>
        <w:br w:type="page"/>
      </w:r>
    </w:p>
    <w:p w14:paraId="788B1664" w14:textId="0ADAC3DB" w:rsidR="00D77094" w:rsidRPr="00D77094" w:rsidRDefault="00D77094" w:rsidP="00D77094">
      <w:pPr>
        <w:pStyle w:val="Caption"/>
        <w:keepNext/>
        <w:rPr>
          <w:i w:val="0"/>
          <w:iCs w:val="0"/>
          <w:color w:val="auto"/>
          <w:sz w:val="24"/>
          <w:szCs w:val="24"/>
        </w:rPr>
      </w:pPr>
      <w:r w:rsidRPr="00D77094">
        <w:rPr>
          <w:i w:val="0"/>
          <w:iCs w:val="0"/>
          <w:color w:val="auto"/>
          <w:sz w:val="24"/>
          <w:szCs w:val="24"/>
        </w:rPr>
        <w:lastRenderedPageBreak/>
        <w:t xml:space="preserve">Table </w:t>
      </w:r>
      <w:r>
        <w:rPr>
          <w:i w:val="0"/>
          <w:iCs w:val="0"/>
          <w:color w:val="auto"/>
          <w:sz w:val="24"/>
          <w:szCs w:val="24"/>
        </w:rPr>
        <w:t>S</w:t>
      </w:r>
      <w:r w:rsidRPr="00D77094">
        <w:rPr>
          <w:i w:val="0"/>
          <w:iCs w:val="0"/>
          <w:color w:val="auto"/>
          <w:sz w:val="24"/>
          <w:szCs w:val="24"/>
        </w:rPr>
        <w:fldChar w:fldCharType="begin"/>
      </w:r>
      <w:r w:rsidRPr="00D77094">
        <w:rPr>
          <w:i w:val="0"/>
          <w:iCs w:val="0"/>
          <w:color w:val="auto"/>
          <w:sz w:val="24"/>
          <w:szCs w:val="24"/>
        </w:rPr>
        <w:instrText xml:space="preserve"> SEQ Table \* ARABIC </w:instrText>
      </w:r>
      <w:r w:rsidRPr="00D77094">
        <w:rPr>
          <w:i w:val="0"/>
          <w:iCs w:val="0"/>
          <w:color w:val="auto"/>
          <w:sz w:val="24"/>
          <w:szCs w:val="24"/>
        </w:rPr>
        <w:fldChar w:fldCharType="separate"/>
      </w:r>
      <w:r w:rsidRPr="00D77094">
        <w:rPr>
          <w:i w:val="0"/>
          <w:iCs w:val="0"/>
          <w:noProof/>
          <w:color w:val="auto"/>
          <w:sz w:val="24"/>
          <w:szCs w:val="24"/>
        </w:rPr>
        <w:t>4</w:t>
      </w:r>
      <w:r w:rsidRPr="00D77094">
        <w:rPr>
          <w:i w:val="0"/>
          <w:iCs w:val="0"/>
          <w:color w:val="auto"/>
          <w:sz w:val="24"/>
          <w:szCs w:val="24"/>
        </w:rPr>
        <w:fldChar w:fldCharType="end"/>
      </w:r>
      <w:r>
        <w:rPr>
          <w:i w:val="0"/>
          <w:iCs w:val="0"/>
          <w:color w:val="auto"/>
          <w:sz w:val="24"/>
          <w:szCs w:val="24"/>
        </w:rPr>
        <w:t xml:space="preserve">. </w:t>
      </w:r>
      <w:r w:rsidRPr="00D77094">
        <w:rPr>
          <w:i w:val="0"/>
          <w:iCs w:val="0"/>
          <w:color w:val="auto"/>
          <w:sz w:val="24"/>
          <w:szCs w:val="24"/>
        </w:rPr>
        <w:t>Associations of average PM2.5 concentrations over different exposure durations with TNF-alpha, NT-</w:t>
      </w:r>
      <w:proofErr w:type="spellStart"/>
      <w:r w:rsidRPr="00D77094">
        <w:rPr>
          <w:i w:val="0"/>
          <w:iCs w:val="0"/>
          <w:color w:val="auto"/>
          <w:sz w:val="24"/>
          <w:szCs w:val="24"/>
        </w:rPr>
        <w:t>proBNP</w:t>
      </w:r>
      <w:proofErr w:type="spellEnd"/>
      <w:r w:rsidRPr="00D77094">
        <w:rPr>
          <w:i w:val="0"/>
          <w:iCs w:val="0"/>
          <w:color w:val="auto"/>
          <w:sz w:val="24"/>
          <w:szCs w:val="24"/>
        </w:rPr>
        <w:t>, troponin, and IL-6 in logistic regression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8"/>
        <w:gridCol w:w="1750"/>
        <w:gridCol w:w="1683"/>
        <w:gridCol w:w="1616"/>
        <w:gridCol w:w="1616"/>
      </w:tblGrid>
      <w:tr w:rsidR="004301CF" w:rsidRPr="00305FC3" w14:paraId="11191FDB" w14:textId="77777777" w:rsidTr="005E38FA">
        <w:tc>
          <w:tcPr>
            <w:tcW w:w="1688" w:type="dxa"/>
            <w:vMerge w:val="restart"/>
            <w:tcBorders>
              <w:top w:val="single" w:sz="4" w:space="0" w:color="auto"/>
            </w:tcBorders>
          </w:tcPr>
          <w:p w14:paraId="4805C1C3" w14:textId="77777777" w:rsidR="004301CF" w:rsidRPr="00305FC3" w:rsidRDefault="004301CF" w:rsidP="005E38FA">
            <w:pPr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sz w:val="20"/>
                <w:szCs w:val="20"/>
              </w:rPr>
              <w:t>Exposure duration</w:t>
            </w:r>
          </w:p>
          <w:p w14:paraId="1FE7359A" w14:textId="77777777" w:rsidR="004301CF" w:rsidRPr="00305FC3" w:rsidRDefault="004301CF" w:rsidP="005E38FA">
            <w:pPr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sz w:val="20"/>
                <w:szCs w:val="20"/>
              </w:rPr>
              <w:t>(in month)</w:t>
            </w:r>
          </w:p>
        </w:tc>
        <w:tc>
          <w:tcPr>
            <w:tcW w:w="666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4000DAC" w14:textId="7979538E" w:rsidR="004301CF" w:rsidRPr="00305FC3" w:rsidRDefault="004301CF" w:rsidP="005E38FA">
            <w:pPr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305FC3">
              <w:rPr>
                <w:rFonts w:cs="Times New Roman"/>
                <w:sz w:val="20"/>
                <w:szCs w:val="20"/>
              </w:rPr>
              <w:t>OR (95% CI)</w:t>
            </w:r>
            <w:r w:rsidRPr="00305FC3">
              <w:rPr>
                <w:rFonts w:cs="Times New Roman"/>
                <w:sz w:val="20"/>
                <w:szCs w:val="20"/>
                <w:vertAlign w:val="superscript"/>
              </w:rPr>
              <w:t>a</w:t>
            </w:r>
          </w:p>
        </w:tc>
      </w:tr>
      <w:tr w:rsidR="004301CF" w:rsidRPr="00305FC3" w14:paraId="38D37AE2" w14:textId="77777777" w:rsidTr="005E38FA">
        <w:tc>
          <w:tcPr>
            <w:tcW w:w="1688" w:type="dxa"/>
            <w:vMerge/>
            <w:tcBorders>
              <w:bottom w:val="single" w:sz="4" w:space="0" w:color="auto"/>
            </w:tcBorders>
          </w:tcPr>
          <w:p w14:paraId="0BE7DA05" w14:textId="77777777" w:rsidR="004301CF" w:rsidRPr="00305FC3" w:rsidRDefault="004301CF" w:rsidP="005E38F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</w:tcPr>
          <w:p w14:paraId="58A3B3E7" w14:textId="08A86E3F" w:rsidR="004301CF" w:rsidRPr="00305FC3" w:rsidRDefault="000A2E82" w:rsidP="005E38F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sz w:val="20"/>
                <w:szCs w:val="20"/>
              </w:rPr>
              <w:t>TNF-alpha</w:t>
            </w: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</w:tcBorders>
          </w:tcPr>
          <w:p w14:paraId="1B3986B4" w14:textId="3BBAB2CF" w:rsidR="004301CF" w:rsidRPr="00305FC3" w:rsidRDefault="000A2E82" w:rsidP="005E38F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sz w:val="20"/>
                <w:szCs w:val="20"/>
              </w:rPr>
              <w:t>NT-</w:t>
            </w:r>
            <w:proofErr w:type="spellStart"/>
            <w:r w:rsidRPr="00305FC3">
              <w:rPr>
                <w:rFonts w:cs="Times New Roman"/>
                <w:sz w:val="20"/>
                <w:szCs w:val="20"/>
              </w:rPr>
              <w:t>proBNP</w:t>
            </w:r>
            <w:proofErr w:type="spellEnd"/>
          </w:p>
        </w:tc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</w:tcPr>
          <w:p w14:paraId="08F15C72" w14:textId="21B0CB2A" w:rsidR="004301CF" w:rsidRPr="00305FC3" w:rsidRDefault="000A2E82" w:rsidP="005E38F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sz w:val="20"/>
                <w:szCs w:val="20"/>
              </w:rPr>
              <w:t>Troponin</w:t>
            </w:r>
          </w:p>
        </w:tc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</w:tcPr>
          <w:p w14:paraId="2E74259B" w14:textId="1202CCD4" w:rsidR="004301CF" w:rsidRPr="00305FC3" w:rsidRDefault="000A2E82" w:rsidP="005E38F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sz w:val="20"/>
                <w:szCs w:val="20"/>
              </w:rPr>
              <w:t>IL-6</w:t>
            </w:r>
          </w:p>
        </w:tc>
      </w:tr>
      <w:tr w:rsidR="00305FC3" w:rsidRPr="00305FC3" w14:paraId="2B52D38A" w14:textId="77777777" w:rsidTr="005E38FA">
        <w:tc>
          <w:tcPr>
            <w:tcW w:w="1688" w:type="dxa"/>
            <w:tcBorders>
              <w:top w:val="single" w:sz="4" w:space="0" w:color="auto"/>
            </w:tcBorders>
            <w:vAlign w:val="bottom"/>
          </w:tcPr>
          <w:p w14:paraId="241E0632" w14:textId="0701399B" w:rsidR="00305FC3" w:rsidRPr="00305FC3" w:rsidRDefault="00305FC3" w:rsidP="00305FC3">
            <w:pPr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50" w:type="dxa"/>
            <w:tcBorders>
              <w:top w:val="single" w:sz="4" w:space="0" w:color="auto"/>
            </w:tcBorders>
            <w:vAlign w:val="bottom"/>
          </w:tcPr>
          <w:p w14:paraId="2EE07AB1" w14:textId="13A59850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1.35 (1.14, 1.59)</w:t>
            </w:r>
          </w:p>
        </w:tc>
        <w:tc>
          <w:tcPr>
            <w:tcW w:w="1683" w:type="dxa"/>
            <w:tcBorders>
              <w:top w:val="single" w:sz="4" w:space="0" w:color="auto"/>
            </w:tcBorders>
            <w:vAlign w:val="bottom"/>
          </w:tcPr>
          <w:p w14:paraId="74CF998F" w14:textId="4D950248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1.73 (1.19, 2.51)</w:t>
            </w:r>
          </w:p>
        </w:tc>
        <w:tc>
          <w:tcPr>
            <w:tcW w:w="1616" w:type="dxa"/>
            <w:tcBorders>
              <w:top w:val="single" w:sz="4" w:space="0" w:color="auto"/>
            </w:tcBorders>
            <w:vAlign w:val="bottom"/>
          </w:tcPr>
          <w:p w14:paraId="5B430B2B" w14:textId="7641F64B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1.29 (1.09, 1.54)</w:t>
            </w:r>
          </w:p>
        </w:tc>
        <w:tc>
          <w:tcPr>
            <w:tcW w:w="1616" w:type="dxa"/>
            <w:tcBorders>
              <w:top w:val="single" w:sz="4" w:space="0" w:color="auto"/>
            </w:tcBorders>
            <w:vAlign w:val="bottom"/>
          </w:tcPr>
          <w:p w14:paraId="36105327" w14:textId="506F9F0C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1.27 (1.07, 1.51)</w:t>
            </w:r>
          </w:p>
        </w:tc>
      </w:tr>
      <w:tr w:rsidR="00305FC3" w:rsidRPr="00305FC3" w14:paraId="7460CDE7" w14:textId="77777777" w:rsidTr="005E38FA">
        <w:tc>
          <w:tcPr>
            <w:tcW w:w="1688" w:type="dxa"/>
            <w:vAlign w:val="bottom"/>
          </w:tcPr>
          <w:p w14:paraId="238A1CD7" w14:textId="3491C873" w:rsidR="00305FC3" w:rsidRPr="00305FC3" w:rsidRDefault="00305FC3" w:rsidP="00305FC3">
            <w:pPr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50" w:type="dxa"/>
            <w:vAlign w:val="bottom"/>
          </w:tcPr>
          <w:p w14:paraId="0481376E" w14:textId="35A64E96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1.47 (1.19, 1.81)</w:t>
            </w:r>
          </w:p>
        </w:tc>
        <w:tc>
          <w:tcPr>
            <w:tcW w:w="1683" w:type="dxa"/>
            <w:vAlign w:val="bottom"/>
          </w:tcPr>
          <w:p w14:paraId="6C3829D6" w14:textId="60B2E2F4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1.73 (1.09, 2.73)</w:t>
            </w:r>
          </w:p>
        </w:tc>
        <w:tc>
          <w:tcPr>
            <w:tcW w:w="1616" w:type="dxa"/>
            <w:vAlign w:val="bottom"/>
          </w:tcPr>
          <w:p w14:paraId="41A9DD65" w14:textId="1F37C0FF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1.34 (1.07, 1.66)</w:t>
            </w:r>
          </w:p>
        </w:tc>
        <w:tc>
          <w:tcPr>
            <w:tcW w:w="1616" w:type="dxa"/>
            <w:vAlign w:val="bottom"/>
          </w:tcPr>
          <w:p w14:paraId="2C9F3FD6" w14:textId="4C316549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1.26 (1.01, 1.57)</w:t>
            </w:r>
          </w:p>
        </w:tc>
      </w:tr>
      <w:tr w:rsidR="00305FC3" w:rsidRPr="00305FC3" w14:paraId="736F5AC6" w14:textId="77777777" w:rsidTr="005E38FA">
        <w:tc>
          <w:tcPr>
            <w:tcW w:w="1688" w:type="dxa"/>
            <w:vAlign w:val="bottom"/>
          </w:tcPr>
          <w:p w14:paraId="40C81CF7" w14:textId="53A0AF2D" w:rsidR="00305FC3" w:rsidRPr="00305FC3" w:rsidRDefault="00305FC3" w:rsidP="00305FC3">
            <w:pPr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50" w:type="dxa"/>
            <w:vAlign w:val="bottom"/>
          </w:tcPr>
          <w:p w14:paraId="580C07EC" w14:textId="4ECCADD6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1.51 (1.16, 1.97)</w:t>
            </w:r>
          </w:p>
        </w:tc>
        <w:tc>
          <w:tcPr>
            <w:tcW w:w="1683" w:type="dxa"/>
            <w:vAlign w:val="bottom"/>
          </w:tcPr>
          <w:p w14:paraId="6098BA8E" w14:textId="6D7B1016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1.62 (0.88, 3.00)</w:t>
            </w:r>
          </w:p>
        </w:tc>
        <w:tc>
          <w:tcPr>
            <w:tcW w:w="1616" w:type="dxa"/>
            <w:vAlign w:val="bottom"/>
          </w:tcPr>
          <w:p w14:paraId="5E39C0E9" w14:textId="797B2D8E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1.38 (1.04, 1.82)</w:t>
            </w:r>
          </w:p>
        </w:tc>
        <w:tc>
          <w:tcPr>
            <w:tcW w:w="1616" w:type="dxa"/>
            <w:vAlign w:val="bottom"/>
          </w:tcPr>
          <w:p w14:paraId="68AA96FD" w14:textId="2230B1C8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1.29 (0.97, 1.70)</w:t>
            </w:r>
          </w:p>
        </w:tc>
      </w:tr>
      <w:tr w:rsidR="00305FC3" w:rsidRPr="00305FC3" w14:paraId="14EF330D" w14:textId="77777777" w:rsidTr="005E38FA">
        <w:tc>
          <w:tcPr>
            <w:tcW w:w="1688" w:type="dxa"/>
            <w:vAlign w:val="bottom"/>
          </w:tcPr>
          <w:p w14:paraId="11FA493B" w14:textId="71FBD46A" w:rsidR="00305FC3" w:rsidRPr="00305FC3" w:rsidRDefault="00305FC3" w:rsidP="00305FC3">
            <w:pPr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50" w:type="dxa"/>
            <w:vAlign w:val="bottom"/>
          </w:tcPr>
          <w:p w14:paraId="49D8141B" w14:textId="31398B85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1.95 (1.42, 2.68)</w:t>
            </w:r>
          </w:p>
        </w:tc>
        <w:tc>
          <w:tcPr>
            <w:tcW w:w="1683" w:type="dxa"/>
            <w:vAlign w:val="bottom"/>
          </w:tcPr>
          <w:p w14:paraId="01882814" w14:textId="188440D9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1.43 (0.67, 3.07)</w:t>
            </w:r>
          </w:p>
        </w:tc>
        <w:tc>
          <w:tcPr>
            <w:tcW w:w="1616" w:type="dxa"/>
            <w:vAlign w:val="bottom"/>
          </w:tcPr>
          <w:p w14:paraId="5F7639B1" w14:textId="6F63765F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1.73 (1.24, 2.42)</w:t>
            </w:r>
          </w:p>
        </w:tc>
        <w:tc>
          <w:tcPr>
            <w:tcW w:w="1616" w:type="dxa"/>
            <w:vAlign w:val="bottom"/>
          </w:tcPr>
          <w:p w14:paraId="55901E82" w14:textId="2D916A85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1.57 (1.13, 2.18)</w:t>
            </w:r>
          </w:p>
        </w:tc>
      </w:tr>
      <w:tr w:rsidR="00305FC3" w:rsidRPr="00305FC3" w14:paraId="61564C61" w14:textId="77777777" w:rsidTr="005E38FA">
        <w:tc>
          <w:tcPr>
            <w:tcW w:w="1688" w:type="dxa"/>
            <w:vAlign w:val="bottom"/>
          </w:tcPr>
          <w:p w14:paraId="37863AB0" w14:textId="3DE9D209" w:rsidR="00305FC3" w:rsidRPr="00305FC3" w:rsidRDefault="00305FC3" w:rsidP="00305FC3">
            <w:pPr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50" w:type="dxa"/>
            <w:vAlign w:val="bottom"/>
          </w:tcPr>
          <w:p w14:paraId="338637EC" w14:textId="28C68EBC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2.35 (1.62, 3.40)</w:t>
            </w:r>
          </w:p>
        </w:tc>
        <w:tc>
          <w:tcPr>
            <w:tcW w:w="1683" w:type="dxa"/>
            <w:vAlign w:val="bottom"/>
          </w:tcPr>
          <w:p w14:paraId="3F1C253D" w14:textId="53BB6292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1.10 (0.42, 2.86)</w:t>
            </w:r>
          </w:p>
        </w:tc>
        <w:tc>
          <w:tcPr>
            <w:tcW w:w="1616" w:type="dxa"/>
            <w:vAlign w:val="bottom"/>
          </w:tcPr>
          <w:p w14:paraId="35CD5A18" w14:textId="67CC829C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2.04 (1.39, 3.01)</w:t>
            </w:r>
          </w:p>
        </w:tc>
        <w:tc>
          <w:tcPr>
            <w:tcW w:w="1616" w:type="dxa"/>
            <w:vAlign w:val="bottom"/>
          </w:tcPr>
          <w:p w14:paraId="220628C2" w14:textId="0881DB97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1.55 (1.06, 2.27)</w:t>
            </w:r>
          </w:p>
        </w:tc>
      </w:tr>
      <w:tr w:rsidR="00305FC3" w:rsidRPr="00305FC3" w14:paraId="23A721D5" w14:textId="77777777" w:rsidTr="005E38FA">
        <w:tc>
          <w:tcPr>
            <w:tcW w:w="1688" w:type="dxa"/>
            <w:vAlign w:val="bottom"/>
          </w:tcPr>
          <w:p w14:paraId="46BCFE07" w14:textId="50410BA3" w:rsidR="00305FC3" w:rsidRPr="00305FC3" w:rsidRDefault="00305FC3" w:rsidP="00305FC3">
            <w:pPr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50" w:type="dxa"/>
            <w:vAlign w:val="bottom"/>
          </w:tcPr>
          <w:p w14:paraId="5B6A35BF" w14:textId="180C90C4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2.56 (1.69, 3.87)</w:t>
            </w:r>
          </w:p>
        </w:tc>
        <w:tc>
          <w:tcPr>
            <w:tcW w:w="1683" w:type="dxa"/>
            <w:vAlign w:val="bottom"/>
          </w:tcPr>
          <w:p w14:paraId="149CCD1C" w14:textId="50D0F9B2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0.84 (0.26, 2.68)</w:t>
            </w:r>
          </w:p>
        </w:tc>
        <w:tc>
          <w:tcPr>
            <w:tcW w:w="1616" w:type="dxa"/>
            <w:vAlign w:val="bottom"/>
          </w:tcPr>
          <w:p w14:paraId="5E757427" w14:textId="523DAE14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2.21 (1.43, 3.42)</w:t>
            </w:r>
          </w:p>
        </w:tc>
        <w:tc>
          <w:tcPr>
            <w:tcW w:w="1616" w:type="dxa"/>
            <w:vAlign w:val="bottom"/>
          </w:tcPr>
          <w:p w14:paraId="5AF5D2DC" w14:textId="2921AD7F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1.41 (0.91, 2.17)</w:t>
            </w:r>
          </w:p>
        </w:tc>
      </w:tr>
      <w:tr w:rsidR="00305FC3" w:rsidRPr="00305FC3" w14:paraId="2F92FACD" w14:textId="77777777" w:rsidTr="005E38FA">
        <w:tc>
          <w:tcPr>
            <w:tcW w:w="1688" w:type="dxa"/>
            <w:vAlign w:val="bottom"/>
          </w:tcPr>
          <w:p w14:paraId="5DC9AF09" w14:textId="0F7110C7" w:rsidR="00305FC3" w:rsidRPr="00305FC3" w:rsidRDefault="00305FC3" w:rsidP="00305FC3">
            <w:pPr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50" w:type="dxa"/>
            <w:vAlign w:val="bottom"/>
          </w:tcPr>
          <w:p w14:paraId="1D4CD120" w14:textId="531FBE2A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2.22 (1.48, 3.31)</w:t>
            </w:r>
          </w:p>
        </w:tc>
        <w:tc>
          <w:tcPr>
            <w:tcW w:w="1683" w:type="dxa"/>
            <w:vAlign w:val="bottom"/>
          </w:tcPr>
          <w:p w14:paraId="26FF7ED6" w14:textId="5A64E8BB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1.15 (0.36, 3.71)</w:t>
            </w:r>
          </w:p>
        </w:tc>
        <w:tc>
          <w:tcPr>
            <w:tcW w:w="1616" w:type="dxa"/>
            <w:vAlign w:val="bottom"/>
          </w:tcPr>
          <w:p w14:paraId="32B192C9" w14:textId="3A00188E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1.88 (1.23, 2.89)</w:t>
            </w:r>
          </w:p>
        </w:tc>
        <w:tc>
          <w:tcPr>
            <w:tcW w:w="1616" w:type="dxa"/>
            <w:vAlign w:val="bottom"/>
          </w:tcPr>
          <w:p w14:paraId="615907F4" w14:textId="6C6259F9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1.33 (0.86, 2.05)</w:t>
            </w:r>
          </w:p>
        </w:tc>
      </w:tr>
      <w:tr w:rsidR="00305FC3" w:rsidRPr="00305FC3" w14:paraId="68493C39" w14:textId="77777777" w:rsidTr="005E38FA">
        <w:tc>
          <w:tcPr>
            <w:tcW w:w="1688" w:type="dxa"/>
            <w:vAlign w:val="bottom"/>
          </w:tcPr>
          <w:p w14:paraId="34AC582D" w14:textId="2DE02305" w:rsidR="00305FC3" w:rsidRPr="00305FC3" w:rsidRDefault="00305FC3" w:rsidP="00305FC3">
            <w:pPr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50" w:type="dxa"/>
            <w:vAlign w:val="bottom"/>
          </w:tcPr>
          <w:p w14:paraId="52BF77AF" w14:textId="3C9E5C4D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2.16 (1.45, 3.21)</w:t>
            </w:r>
          </w:p>
        </w:tc>
        <w:tc>
          <w:tcPr>
            <w:tcW w:w="1683" w:type="dxa"/>
            <w:vAlign w:val="bottom"/>
          </w:tcPr>
          <w:p w14:paraId="165F5D67" w14:textId="1CAAD111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1.69 (0.59, 4.87)</w:t>
            </w:r>
          </w:p>
        </w:tc>
        <w:tc>
          <w:tcPr>
            <w:tcW w:w="1616" w:type="dxa"/>
            <w:vAlign w:val="bottom"/>
          </w:tcPr>
          <w:p w14:paraId="638EF050" w14:textId="0BDD94A5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1.73 (1.13, 2.65)</w:t>
            </w:r>
          </w:p>
        </w:tc>
        <w:tc>
          <w:tcPr>
            <w:tcW w:w="1616" w:type="dxa"/>
            <w:vAlign w:val="bottom"/>
          </w:tcPr>
          <w:p w14:paraId="7DA61A3B" w14:textId="0DB0735F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1.40 (0.91, 2.15)</w:t>
            </w:r>
          </w:p>
        </w:tc>
      </w:tr>
      <w:tr w:rsidR="00305FC3" w:rsidRPr="00305FC3" w14:paraId="7CFC4D96" w14:textId="77777777" w:rsidTr="005E38FA">
        <w:tc>
          <w:tcPr>
            <w:tcW w:w="1688" w:type="dxa"/>
            <w:vAlign w:val="bottom"/>
          </w:tcPr>
          <w:p w14:paraId="5C983B09" w14:textId="0CB3E2B1" w:rsidR="00305FC3" w:rsidRPr="00305FC3" w:rsidRDefault="00305FC3" w:rsidP="00305FC3">
            <w:pPr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50" w:type="dxa"/>
            <w:vAlign w:val="bottom"/>
          </w:tcPr>
          <w:p w14:paraId="571DAA6D" w14:textId="3495376C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2.07 (1.41, 3.04)</w:t>
            </w:r>
          </w:p>
        </w:tc>
        <w:tc>
          <w:tcPr>
            <w:tcW w:w="1683" w:type="dxa"/>
            <w:vAlign w:val="bottom"/>
          </w:tcPr>
          <w:p w14:paraId="281FEF7E" w14:textId="42F8B75F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1.59 (0.56, 4.51)</w:t>
            </w:r>
          </w:p>
        </w:tc>
        <w:tc>
          <w:tcPr>
            <w:tcW w:w="1616" w:type="dxa"/>
            <w:vAlign w:val="bottom"/>
          </w:tcPr>
          <w:p w14:paraId="6C336AB8" w14:textId="571E1EB1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1.76 (1.16, 2.66)</w:t>
            </w:r>
          </w:p>
        </w:tc>
        <w:tc>
          <w:tcPr>
            <w:tcW w:w="1616" w:type="dxa"/>
            <w:vAlign w:val="bottom"/>
          </w:tcPr>
          <w:p w14:paraId="0B920CA8" w14:textId="47791BF7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1.34 (0.88, 2.04)</w:t>
            </w:r>
          </w:p>
        </w:tc>
      </w:tr>
      <w:tr w:rsidR="00305FC3" w:rsidRPr="00305FC3" w14:paraId="0831B32D" w14:textId="77777777" w:rsidTr="005E38FA">
        <w:tc>
          <w:tcPr>
            <w:tcW w:w="1688" w:type="dxa"/>
            <w:vAlign w:val="bottom"/>
          </w:tcPr>
          <w:p w14:paraId="76397B69" w14:textId="45BD2DFE" w:rsidR="00305FC3" w:rsidRPr="00305FC3" w:rsidRDefault="00305FC3" w:rsidP="00305FC3">
            <w:pPr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50" w:type="dxa"/>
            <w:vAlign w:val="bottom"/>
          </w:tcPr>
          <w:p w14:paraId="1640582B" w14:textId="3D0BDD3A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2.19 (1.50, 3.21)</w:t>
            </w:r>
          </w:p>
        </w:tc>
        <w:tc>
          <w:tcPr>
            <w:tcW w:w="1683" w:type="dxa"/>
            <w:vAlign w:val="bottom"/>
          </w:tcPr>
          <w:p w14:paraId="3D832830" w14:textId="362AC048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1.33 (0.42, 4.19)</w:t>
            </w:r>
          </w:p>
        </w:tc>
        <w:tc>
          <w:tcPr>
            <w:tcW w:w="1616" w:type="dxa"/>
            <w:vAlign w:val="bottom"/>
          </w:tcPr>
          <w:p w14:paraId="6BA9869C" w14:textId="56AAB665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1.87 (1.24, 2.82)</w:t>
            </w:r>
          </w:p>
        </w:tc>
        <w:tc>
          <w:tcPr>
            <w:tcW w:w="1616" w:type="dxa"/>
            <w:vAlign w:val="bottom"/>
          </w:tcPr>
          <w:p w14:paraId="619E1252" w14:textId="114F34FA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1.40 (0.91, 2.14)</w:t>
            </w:r>
          </w:p>
        </w:tc>
      </w:tr>
      <w:tr w:rsidR="00305FC3" w:rsidRPr="00305FC3" w14:paraId="712320E5" w14:textId="77777777" w:rsidTr="005E38FA">
        <w:tc>
          <w:tcPr>
            <w:tcW w:w="1688" w:type="dxa"/>
            <w:vAlign w:val="bottom"/>
          </w:tcPr>
          <w:p w14:paraId="75B38196" w14:textId="3031514E" w:rsidR="00305FC3" w:rsidRPr="00305FC3" w:rsidRDefault="00305FC3" w:rsidP="00305FC3">
            <w:pPr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50" w:type="dxa"/>
            <w:vAlign w:val="bottom"/>
          </w:tcPr>
          <w:p w14:paraId="027F5932" w14:textId="34CAE7EB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2.41 (1.60, 3.63)</w:t>
            </w:r>
          </w:p>
        </w:tc>
        <w:tc>
          <w:tcPr>
            <w:tcW w:w="1683" w:type="dxa"/>
            <w:vAlign w:val="bottom"/>
          </w:tcPr>
          <w:p w14:paraId="6A8D96D2" w14:textId="4CB37AA7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1.30 (0.35, 4.80)</w:t>
            </w:r>
          </w:p>
        </w:tc>
        <w:tc>
          <w:tcPr>
            <w:tcW w:w="1616" w:type="dxa"/>
            <w:vAlign w:val="bottom"/>
          </w:tcPr>
          <w:p w14:paraId="54DFF751" w14:textId="7A7980CF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2.06 (1.33, 3.19)</w:t>
            </w:r>
          </w:p>
        </w:tc>
        <w:tc>
          <w:tcPr>
            <w:tcW w:w="1616" w:type="dxa"/>
            <w:vAlign w:val="bottom"/>
          </w:tcPr>
          <w:p w14:paraId="2F1FC707" w14:textId="4EA502CD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1.37 (0.87, 2.16)</w:t>
            </w:r>
          </w:p>
        </w:tc>
      </w:tr>
      <w:tr w:rsidR="00305FC3" w:rsidRPr="00305FC3" w14:paraId="5B05633D" w14:textId="77777777" w:rsidTr="005E38FA">
        <w:tc>
          <w:tcPr>
            <w:tcW w:w="1688" w:type="dxa"/>
            <w:vAlign w:val="bottom"/>
          </w:tcPr>
          <w:p w14:paraId="6BB1EAB9" w14:textId="436F30F5" w:rsidR="00305FC3" w:rsidRPr="00305FC3" w:rsidRDefault="00305FC3" w:rsidP="00305FC3">
            <w:pPr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50" w:type="dxa"/>
            <w:vAlign w:val="bottom"/>
          </w:tcPr>
          <w:p w14:paraId="2386AD06" w14:textId="3367BDC5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2.70 (1.77, 4.11)</w:t>
            </w:r>
          </w:p>
        </w:tc>
        <w:tc>
          <w:tcPr>
            <w:tcW w:w="1683" w:type="dxa"/>
            <w:vAlign w:val="bottom"/>
          </w:tcPr>
          <w:p w14:paraId="00A895BA" w14:textId="57D1AEE1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1.65 (0.47, 5.76)</w:t>
            </w:r>
          </w:p>
        </w:tc>
        <w:tc>
          <w:tcPr>
            <w:tcW w:w="1616" w:type="dxa"/>
            <w:vAlign w:val="bottom"/>
          </w:tcPr>
          <w:p w14:paraId="5E84AC2D" w14:textId="5C8D36E4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2.33 (1.49, 3.65)</w:t>
            </w:r>
          </w:p>
        </w:tc>
        <w:tc>
          <w:tcPr>
            <w:tcW w:w="1616" w:type="dxa"/>
            <w:vAlign w:val="bottom"/>
          </w:tcPr>
          <w:p w14:paraId="22CE2F9D" w14:textId="03BAF28E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1.49 (0.94, 2.36)</w:t>
            </w:r>
          </w:p>
        </w:tc>
      </w:tr>
      <w:tr w:rsidR="00305FC3" w:rsidRPr="00305FC3" w14:paraId="782F0708" w14:textId="77777777" w:rsidTr="005E38FA">
        <w:tc>
          <w:tcPr>
            <w:tcW w:w="1688" w:type="dxa"/>
            <w:vAlign w:val="bottom"/>
          </w:tcPr>
          <w:p w14:paraId="78BD06C1" w14:textId="7CEFB57C" w:rsidR="00305FC3" w:rsidRPr="00305FC3" w:rsidRDefault="00305FC3" w:rsidP="00305FC3">
            <w:pPr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50" w:type="dxa"/>
            <w:vAlign w:val="bottom"/>
          </w:tcPr>
          <w:p w14:paraId="06B91407" w14:textId="375B4931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2.50 (1.67, 3.73)</w:t>
            </w:r>
          </w:p>
        </w:tc>
        <w:tc>
          <w:tcPr>
            <w:tcW w:w="1683" w:type="dxa"/>
            <w:vAlign w:val="bottom"/>
          </w:tcPr>
          <w:p w14:paraId="0541F20A" w14:textId="798E34B5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1.99 (0.67, 5.92)</w:t>
            </w:r>
          </w:p>
        </w:tc>
        <w:tc>
          <w:tcPr>
            <w:tcW w:w="1616" w:type="dxa"/>
            <w:vAlign w:val="bottom"/>
          </w:tcPr>
          <w:p w14:paraId="4DEF2487" w14:textId="2F75BEEB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2.20 (1.43, 3.40)</w:t>
            </w:r>
          </w:p>
        </w:tc>
        <w:tc>
          <w:tcPr>
            <w:tcW w:w="1616" w:type="dxa"/>
            <w:vAlign w:val="bottom"/>
          </w:tcPr>
          <w:p w14:paraId="6A59200A" w14:textId="0188CF16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1.51 (0.97, 2.35)</w:t>
            </w:r>
          </w:p>
        </w:tc>
      </w:tr>
      <w:tr w:rsidR="00305FC3" w:rsidRPr="00305FC3" w14:paraId="27457F62" w14:textId="77777777" w:rsidTr="005E38FA">
        <w:tc>
          <w:tcPr>
            <w:tcW w:w="1688" w:type="dxa"/>
            <w:vAlign w:val="bottom"/>
          </w:tcPr>
          <w:p w14:paraId="3F2DB139" w14:textId="3EFF12C6" w:rsidR="00305FC3" w:rsidRPr="00305FC3" w:rsidRDefault="00305FC3" w:rsidP="00305FC3">
            <w:pPr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50" w:type="dxa"/>
            <w:vAlign w:val="bottom"/>
          </w:tcPr>
          <w:p w14:paraId="56F4A029" w14:textId="3FAC4D48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2.37 (1.61, 3.50)</w:t>
            </w:r>
          </w:p>
        </w:tc>
        <w:tc>
          <w:tcPr>
            <w:tcW w:w="1683" w:type="dxa"/>
            <w:vAlign w:val="bottom"/>
          </w:tcPr>
          <w:p w14:paraId="01B1378A" w14:textId="261363A2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1.96 (0.69, 5.53)</w:t>
            </w:r>
          </w:p>
        </w:tc>
        <w:tc>
          <w:tcPr>
            <w:tcW w:w="1616" w:type="dxa"/>
            <w:vAlign w:val="bottom"/>
          </w:tcPr>
          <w:p w14:paraId="06AC592A" w14:textId="0F22B74E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2.06 (1.35, 3.14)</w:t>
            </w:r>
          </w:p>
        </w:tc>
        <w:tc>
          <w:tcPr>
            <w:tcW w:w="1616" w:type="dxa"/>
            <w:vAlign w:val="bottom"/>
          </w:tcPr>
          <w:p w14:paraId="1CE5644C" w14:textId="72F53A92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1.45 (0.94, 2.24)</w:t>
            </w:r>
          </w:p>
        </w:tc>
      </w:tr>
      <w:tr w:rsidR="00305FC3" w:rsidRPr="00305FC3" w14:paraId="6ECF2C8A" w14:textId="77777777" w:rsidTr="005E38FA">
        <w:tc>
          <w:tcPr>
            <w:tcW w:w="1688" w:type="dxa"/>
            <w:vAlign w:val="bottom"/>
          </w:tcPr>
          <w:p w14:paraId="30349DA5" w14:textId="4656E51E" w:rsidR="00305FC3" w:rsidRPr="00305FC3" w:rsidRDefault="00305FC3" w:rsidP="00305FC3">
            <w:pPr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50" w:type="dxa"/>
            <w:vAlign w:val="bottom"/>
          </w:tcPr>
          <w:p w14:paraId="6D908643" w14:textId="1A8A1AE8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2.36 (1.59, 3.52)</w:t>
            </w:r>
          </w:p>
        </w:tc>
        <w:tc>
          <w:tcPr>
            <w:tcW w:w="1683" w:type="dxa"/>
            <w:vAlign w:val="bottom"/>
          </w:tcPr>
          <w:p w14:paraId="5C7BAD30" w14:textId="0935BB32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1.82 (0.60, 5.53)</w:t>
            </w:r>
          </w:p>
        </w:tc>
        <w:tc>
          <w:tcPr>
            <w:tcW w:w="1616" w:type="dxa"/>
            <w:vAlign w:val="bottom"/>
          </w:tcPr>
          <w:p w14:paraId="0FB001CD" w14:textId="1CD1D1DA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1.97 (1.27, 3.04)</w:t>
            </w:r>
          </w:p>
        </w:tc>
        <w:tc>
          <w:tcPr>
            <w:tcW w:w="1616" w:type="dxa"/>
            <w:vAlign w:val="bottom"/>
          </w:tcPr>
          <w:p w14:paraId="6E41D682" w14:textId="3650FC9E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1.38 (0.88, 2.16)</w:t>
            </w:r>
          </w:p>
        </w:tc>
      </w:tr>
      <w:tr w:rsidR="00305FC3" w:rsidRPr="00305FC3" w14:paraId="77F503B2" w14:textId="77777777" w:rsidTr="005E38FA">
        <w:tc>
          <w:tcPr>
            <w:tcW w:w="1688" w:type="dxa"/>
            <w:vAlign w:val="bottom"/>
          </w:tcPr>
          <w:p w14:paraId="1CEC98F4" w14:textId="4F242D2D" w:rsidR="00305FC3" w:rsidRPr="00305FC3" w:rsidRDefault="00305FC3" w:rsidP="00305FC3">
            <w:pPr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50" w:type="dxa"/>
            <w:vAlign w:val="bottom"/>
          </w:tcPr>
          <w:p w14:paraId="3BB494FE" w14:textId="3B618A3D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2.41 (1.61, 3.59)</w:t>
            </w:r>
          </w:p>
        </w:tc>
        <w:tc>
          <w:tcPr>
            <w:tcW w:w="1683" w:type="dxa"/>
            <w:vAlign w:val="bottom"/>
          </w:tcPr>
          <w:p w14:paraId="19C4B1A3" w14:textId="5E478AFF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1.68 (0.51, 5.51)</w:t>
            </w:r>
          </w:p>
        </w:tc>
        <w:tc>
          <w:tcPr>
            <w:tcW w:w="1616" w:type="dxa"/>
            <w:vAlign w:val="bottom"/>
          </w:tcPr>
          <w:p w14:paraId="29DF7A21" w14:textId="2E5AAEC0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1.97 (1.28, 3.04)</w:t>
            </w:r>
          </w:p>
        </w:tc>
        <w:tc>
          <w:tcPr>
            <w:tcW w:w="1616" w:type="dxa"/>
            <w:vAlign w:val="bottom"/>
          </w:tcPr>
          <w:p w14:paraId="7D5D1B80" w14:textId="58516DF5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1.33 (0.84, 2.09)</w:t>
            </w:r>
          </w:p>
        </w:tc>
      </w:tr>
      <w:tr w:rsidR="00305FC3" w:rsidRPr="00305FC3" w14:paraId="74E93574" w14:textId="77777777" w:rsidTr="005E38FA">
        <w:tc>
          <w:tcPr>
            <w:tcW w:w="1688" w:type="dxa"/>
            <w:vAlign w:val="bottom"/>
          </w:tcPr>
          <w:p w14:paraId="0D9BA9CB" w14:textId="3E905F3E" w:rsidR="00305FC3" w:rsidRPr="00305FC3" w:rsidRDefault="00305FC3" w:rsidP="00305FC3">
            <w:pPr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50" w:type="dxa"/>
            <w:vAlign w:val="bottom"/>
          </w:tcPr>
          <w:p w14:paraId="27CD9A67" w14:textId="50043CDA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2.48 (1.65, 3.72)</w:t>
            </w:r>
          </w:p>
        </w:tc>
        <w:tc>
          <w:tcPr>
            <w:tcW w:w="1683" w:type="dxa"/>
            <w:vAlign w:val="bottom"/>
          </w:tcPr>
          <w:p w14:paraId="15A92A1A" w14:textId="5F2777D5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1.58 (0.44, 5.63)</w:t>
            </w:r>
          </w:p>
        </w:tc>
        <w:tc>
          <w:tcPr>
            <w:tcW w:w="1616" w:type="dxa"/>
            <w:vAlign w:val="bottom"/>
          </w:tcPr>
          <w:p w14:paraId="15C0E244" w14:textId="508D7323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2.02 (1.30, 3.13)</w:t>
            </w:r>
          </w:p>
        </w:tc>
        <w:tc>
          <w:tcPr>
            <w:tcW w:w="1616" w:type="dxa"/>
            <w:vAlign w:val="bottom"/>
          </w:tcPr>
          <w:p w14:paraId="23B514BC" w14:textId="239C4B1D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1.35 (0.85, 2.15)</w:t>
            </w:r>
          </w:p>
        </w:tc>
      </w:tr>
      <w:tr w:rsidR="00305FC3" w:rsidRPr="00305FC3" w14:paraId="42760D8E" w14:textId="77777777" w:rsidTr="005E38FA">
        <w:tc>
          <w:tcPr>
            <w:tcW w:w="1688" w:type="dxa"/>
            <w:vAlign w:val="bottom"/>
          </w:tcPr>
          <w:p w14:paraId="31B49615" w14:textId="79D10D4C" w:rsidR="00305FC3" w:rsidRPr="00305FC3" w:rsidRDefault="00305FC3" w:rsidP="00305FC3">
            <w:pPr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50" w:type="dxa"/>
            <w:vAlign w:val="bottom"/>
          </w:tcPr>
          <w:p w14:paraId="77EE6FAE" w14:textId="72314C3E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2.34 (1.56, 3.50)</w:t>
            </w:r>
          </w:p>
        </w:tc>
        <w:tc>
          <w:tcPr>
            <w:tcW w:w="1683" w:type="dxa"/>
            <w:vAlign w:val="bottom"/>
          </w:tcPr>
          <w:p w14:paraId="113F4E11" w14:textId="468CFB0B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1.77 (0.52, 6.01)</w:t>
            </w:r>
          </w:p>
        </w:tc>
        <w:tc>
          <w:tcPr>
            <w:tcW w:w="1616" w:type="dxa"/>
            <w:vAlign w:val="bottom"/>
          </w:tcPr>
          <w:p w14:paraId="44A28C5C" w14:textId="1E0F5029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1.92 (1.24, 2.97)</w:t>
            </w:r>
          </w:p>
        </w:tc>
        <w:tc>
          <w:tcPr>
            <w:tcW w:w="1616" w:type="dxa"/>
            <w:vAlign w:val="bottom"/>
          </w:tcPr>
          <w:p w14:paraId="2AEF8961" w14:textId="468C9EB8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1.26 (0.79, 2.01)</w:t>
            </w:r>
          </w:p>
        </w:tc>
      </w:tr>
      <w:tr w:rsidR="00305FC3" w:rsidRPr="00305FC3" w14:paraId="399F7B86" w14:textId="77777777" w:rsidTr="005E38FA">
        <w:tc>
          <w:tcPr>
            <w:tcW w:w="1688" w:type="dxa"/>
            <w:vAlign w:val="bottom"/>
          </w:tcPr>
          <w:p w14:paraId="45F2C6B8" w14:textId="7309912F" w:rsidR="00305FC3" w:rsidRPr="00305FC3" w:rsidRDefault="00305FC3" w:rsidP="00305FC3">
            <w:pPr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50" w:type="dxa"/>
            <w:vAlign w:val="bottom"/>
          </w:tcPr>
          <w:p w14:paraId="0DBE5B49" w14:textId="0236A8F2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2.23 (1.49, 3.34)</w:t>
            </w:r>
          </w:p>
        </w:tc>
        <w:tc>
          <w:tcPr>
            <w:tcW w:w="1683" w:type="dxa"/>
            <w:vAlign w:val="bottom"/>
          </w:tcPr>
          <w:p w14:paraId="5AC0BC36" w14:textId="5550D928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1.88 (0.58, 6.03)</w:t>
            </w:r>
          </w:p>
        </w:tc>
        <w:tc>
          <w:tcPr>
            <w:tcW w:w="1616" w:type="dxa"/>
            <w:vAlign w:val="bottom"/>
          </w:tcPr>
          <w:p w14:paraId="2F014267" w14:textId="57275E84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1.82 (1.17, 2.83)</w:t>
            </w:r>
          </w:p>
        </w:tc>
        <w:tc>
          <w:tcPr>
            <w:tcW w:w="1616" w:type="dxa"/>
            <w:vAlign w:val="bottom"/>
          </w:tcPr>
          <w:p w14:paraId="5E5D3AA4" w14:textId="0EC44292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1.26 (0.79, 2.01)</w:t>
            </w:r>
          </w:p>
        </w:tc>
      </w:tr>
      <w:tr w:rsidR="00305FC3" w:rsidRPr="00305FC3" w14:paraId="5A504188" w14:textId="77777777" w:rsidTr="005E38FA">
        <w:tc>
          <w:tcPr>
            <w:tcW w:w="1688" w:type="dxa"/>
            <w:vAlign w:val="bottom"/>
          </w:tcPr>
          <w:p w14:paraId="36528445" w14:textId="74D52C60" w:rsidR="00305FC3" w:rsidRPr="00305FC3" w:rsidRDefault="00305FC3" w:rsidP="00305FC3">
            <w:pPr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50" w:type="dxa"/>
            <w:vAlign w:val="bottom"/>
          </w:tcPr>
          <w:p w14:paraId="16A91493" w14:textId="2FC38E07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2.22 (1.48, 3.34)</w:t>
            </w:r>
          </w:p>
        </w:tc>
        <w:tc>
          <w:tcPr>
            <w:tcW w:w="1683" w:type="dxa"/>
            <w:vAlign w:val="bottom"/>
          </w:tcPr>
          <w:p w14:paraId="6F870625" w14:textId="4F65762F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2.10 (0.69, 6.44)</w:t>
            </w:r>
          </w:p>
        </w:tc>
        <w:tc>
          <w:tcPr>
            <w:tcW w:w="1616" w:type="dxa"/>
            <w:vAlign w:val="bottom"/>
          </w:tcPr>
          <w:p w14:paraId="2A03A2DE" w14:textId="7020528F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1.84 (1.18, 2.87)</w:t>
            </w:r>
          </w:p>
        </w:tc>
        <w:tc>
          <w:tcPr>
            <w:tcW w:w="1616" w:type="dxa"/>
            <w:vAlign w:val="bottom"/>
          </w:tcPr>
          <w:p w14:paraId="688BE800" w14:textId="53C7CC22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1.29 (0.81, 2.05)</w:t>
            </w:r>
          </w:p>
        </w:tc>
      </w:tr>
      <w:tr w:rsidR="00305FC3" w:rsidRPr="00305FC3" w14:paraId="61218793" w14:textId="77777777" w:rsidTr="005E38FA">
        <w:tc>
          <w:tcPr>
            <w:tcW w:w="1688" w:type="dxa"/>
            <w:vAlign w:val="bottom"/>
          </w:tcPr>
          <w:p w14:paraId="53EEF012" w14:textId="0937A1A5" w:rsidR="00305FC3" w:rsidRPr="00305FC3" w:rsidRDefault="00305FC3" w:rsidP="00305FC3">
            <w:pPr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750" w:type="dxa"/>
            <w:vAlign w:val="bottom"/>
          </w:tcPr>
          <w:p w14:paraId="107CD170" w14:textId="5258A98A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2.18 (1.44, 3.29)</w:t>
            </w:r>
          </w:p>
        </w:tc>
        <w:tc>
          <w:tcPr>
            <w:tcW w:w="1683" w:type="dxa"/>
            <w:vAlign w:val="bottom"/>
          </w:tcPr>
          <w:p w14:paraId="1F7B6292" w14:textId="309E7EF0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1.90 (0.58, 6.16)</w:t>
            </w:r>
          </w:p>
        </w:tc>
        <w:tc>
          <w:tcPr>
            <w:tcW w:w="1616" w:type="dxa"/>
            <w:vAlign w:val="bottom"/>
          </w:tcPr>
          <w:p w14:paraId="5B814D4F" w14:textId="25DEACFC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1.82 (1.16, 2.86)</w:t>
            </w:r>
          </w:p>
        </w:tc>
        <w:tc>
          <w:tcPr>
            <w:tcW w:w="1616" w:type="dxa"/>
            <w:vAlign w:val="bottom"/>
          </w:tcPr>
          <w:p w14:paraId="0A7FBA7A" w14:textId="188199A8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1.25 (0.78, 2.02)</w:t>
            </w:r>
          </w:p>
        </w:tc>
      </w:tr>
      <w:tr w:rsidR="00305FC3" w:rsidRPr="00305FC3" w14:paraId="3E915459" w14:textId="77777777" w:rsidTr="005E38FA">
        <w:tc>
          <w:tcPr>
            <w:tcW w:w="1688" w:type="dxa"/>
            <w:vAlign w:val="bottom"/>
          </w:tcPr>
          <w:p w14:paraId="5E5B0784" w14:textId="45C439F6" w:rsidR="00305FC3" w:rsidRPr="00305FC3" w:rsidRDefault="00305FC3" w:rsidP="00305FC3">
            <w:pPr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750" w:type="dxa"/>
            <w:vAlign w:val="bottom"/>
          </w:tcPr>
          <w:p w14:paraId="653C291E" w14:textId="244498B3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2.23 (1.48, 3.37)</w:t>
            </w:r>
          </w:p>
        </w:tc>
        <w:tc>
          <w:tcPr>
            <w:tcW w:w="1683" w:type="dxa"/>
            <w:vAlign w:val="bottom"/>
          </w:tcPr>
          <w:p w14:paraId="50025FC1" w14:textId="6824FFCF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1.66 (0.46, 5.96)</w:t>
            </w:r>
          </w:p>
        </w:tc>
        <w:tc>
          <w:tcPr>
            <w:tcW w:w="1616" w:type="dxa"/>
            <w:vAlign w:val="bottom"/>
          </w:tcPr>
          <w:p w14:paraId="0620529F" w14:textId="71A3FEE8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1.90 (1.22, 2.98)</w:t>
            </w:r>
          </w:p>
        </w:tc>
        <w:tc>
          <w:tcPr>
            <w:tcW w:w="1616" w:type="dxa"/>
            <w:vAlign w:val="bottom"/>
          </w:tcPr>
          <w:p w14:paraId="210E59A2" w14:textId="2ABBE3AF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1.30 (0.81, 2.08)</w:t>
            </w:r>
          </w:p>
        </w:tc>
      </w:tr>
      <w:tr w:rsidR="00305FC3" w:rsidRPr="00305FC3" w14:paraId="23D0BBB1" w14:textId="77777777" w:rsidTr="005E38FA">
        <w:tc>
          <w:tcPr>
            <w:tcW w:w="1688" w:type="dxa"/>
            <w:vAlign w:val="bottom"/>
          </w:tcPr>
          <w:p w14:paraId="685DB285" w14:textId="4E312349" w:rsidR="00305FC3" w:rsidRPr="00305FC3" w:rsidRDefault="00305FC3" w:rsidP="00305FC3">
            <w:pPr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750" w:type="dxa"/>
            <w:vAlign w:val="bottom"/>
          </w:tcPr>
          <w:p w14:paraId="6D969080" w14:textId="5F308CFA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2.20 (1.45, 3.33)</w:t>
            </w:r>
          </w:p>
        </w:tc>
        <w:tc>
          <w:tcPr>
            <w:tcW w:w="1683" w:type="dxa"/>
            <w:vAlign w:val="bottom"/>
          </w:tcPr>
          <w:p w14:paraId="443265D4" w14:textId="5508588D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1.56 (0.40, 6.08)</w:t>
            </w:r>
          </w:p>
        </w:tc>
        <w:tc>
          <w:tcPr>
            <w:tcW w:w="1616" w:type="dxa"/>
            <w:vAlign w:val="bottom"/>
          </w:tcPr>
          <w:p w14:paraId="5C793C12" w14:textId="5DB80CCD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1.89 (1.20, 2.96)</w:t>
            </w:r>
          </w:p>
        </w:tc>
        <w:tc>
          <w:tcPr>
            <w:tcW w:w="1616" w:type="dxa"/>
            <w:vAlign w:val="bottom"/>
          </w:tcPr>
          <w:p w14:paraId="32027860" w14:textId="635FD728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1.25 (0.77, 2.02)</w:t>
            </w:r>
          </w:p>
        </w:tc>
      </w:tr>
      <w:tr w:rsidR="00305FC3" w:rsidRPr="00305FC3" w14:paraId="1A0CCA88" w14:textId="77777777" w:rsidTr="005E38FA">
        <w:tc>
          <w:tcPr>
            <w:tcW w:w="1688" w:type="dxa"/>
            <w:vAlign w:val="bottom"/>
          </w:tcPr>
          <w:p w14:paraId="19BD2D5A" w14:textId="1AF84AD5" w:rsidR="00305FC3" w:rsidRPr="00305FC3" w:rsidRDefault="00305FC3" w:rsidP="00305FC3">
            <w:pPr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750" w:type="dxa"/>
            <w:vAlign w:val="bottom"/>
          </w:tcPr>
          <w:p w14:paraId="09818414" w14:textId="0144ED57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2.15 (1.41, 3.29)</w:t>
            </w:r>
          </w:p>
        </w:tc>
        <w:tc>
          <w:tcPr>
            <w:tcW w:w="1683" w:type="dxa"/>
            <w:vAlign w:val="bottom"/>
          </w:tcPr>
          <w:p w14:paraId="48B4B773" w14:textId="188FE312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1.65 (0.42, 6.57)</w:t>
            </w:r>
          </w:p>
        </w:tc>
        <w:tc>
          <w:tcPr>
            <w:tcW w:w="1616" w:type="dxa"/>
            <w:vAlign w:val="bottom"/>
          </w:tcPr>
          <w:p w14:paraId="57EE9BDB" w14:textId="5BB9E773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1.85 (1.17, 2.93)</w:t>
            </w:r>
          </w:p>
        </w:tc>
        <w:tc>
          <w:tcPr>
            <w:tcW w:w="1616" w:type="dxa"/>
            <w:vAlign w:val="bottom"/>
          </w:tcPr>
          <w:p w14:paraId="77DDFBAB" w14:textId="702EDBF6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1.20 (0.73, 1.95)</w:t>
            </w:r>
          </w:p>
        </w:tc>
      </w:tr>
      <w:tr w:rsidR="00305FC3" w:rsidRPr="00305FC3" w14:paraId="71BAFAAA" w14:textId="77777777" w:rsidTr="005E38FA">
        <w:tc>
          <w:tcPr>
            <w:tcW w:w="1688" w:type="dxa"/>
            <w:vAlign w:val="bottom"/>
          </w:tcPr>
          <w:p w14:paraId="77C27D2C" w14:textId="641DDBFE" w:rsidR="00305FC3" w:rsidRPr="00305FC3" w:rsidRDefault="00305FC3" w:rsidP="00305FC3">
            <w:pPr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750" w:type="dxa"/>
            <w:vAlign w:val="bottom"/>
          </w:tcPr>
          <w:p w14:paraId="7B4902E8" w14:textId="7AAB7401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2.07 (1.36, 3.14)</w:t>
            </w:r>
          </w:p>
        </w:tc>
        <w:tc>
          <w:tcPr>
            <w:tcW w:w="1683" w:type="dxa"/>
            <w:vAlign w:val="bottom"/>
          </w:tcPr>
          <w:p w14:paraId="3B017D49" w14:textId="1A95E5E7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1.77 (0.48, 6.52)</w:t>
            </w:r>
          </w:p>
        </w:tc>
        <w:tc>
          <w:tcPr>
            <w:tcW w:w="1616" w:type="dxa"/>
            <w:vAlign w:val="bottom"/>
          </w:tcPr>
          <w:p w14:paraId="43302EDD" w14:textId="0B1BAEC7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1.79 (1.14, 2.83)</w:t>
            </w:r>
          </w:p>
        </w:tc>
        <w:tc>
          <w:tcPr>
            <w:tcW w:w="1616" w:type="dxa"/>
            <w:vAlign w:val="bottom"/>
          </w:tcPr>
          <w:p w14:paraId="2A82A9DB" w14:textId="74C62BF0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1.17 (0.72, 1.91)</w:t>
            </w:r>
          </w:p>
        </w:tc>
      </w:tr>
      <w:tr w:rsidR="00305FC3" w:rsidRPr="00305FC3" w14:paraId="23E6D56A" w14:textId="77777777" w:rsidTr="005E38FA">
        <w:tc>
          <w:tcPr>
            <w:tcW w:w="1688" w:type="dxa"/>
            <w:vAlign w:val="bottom"/>
          </w:tcPr>
          <w:p w14:paraId="2D2F503C" w14:textId="0A677FD3" w:rsidR="00305FC3" w:rsidRPr="00305FC3" w:rsidRDefault="00305FC3" w:rsidP="00305FC3">
            <w:pPr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750" w:type="dxa"/>
            <w:vAlign w:val="bottom"/>
          </w:tcPr>
          <w:p w14:paraId="0B25C6AC" w14:textId="5508C040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2.00 (1.33, 3.02)</w:t>
            </w:r>
          </w:p>
        </w:tc>
        <w:tc>
          <w:tcPr>
            <w:tcW w:w="1683" w:type="dxa"/>
            <w:vAlign w:val="bottom"/>
          </w:tcPr>
          <w:p w14:paraId="434362CA" w14:textId="671122FB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1.95 (0.59, 6.47)</w:t>
            </w:r>
          </w:p>
        </w:tc>
        <w:tc>
          <w:tcPr>
            <w:tcW w:w="1616" w:type="dxa"/>
            <w:vAlign w:val="bottom"/>
          </w:tcPr>
          <w:p w14:paraId="0B31C2F7" w14:textId="4627283C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1.70 (1.08, 2.67)</w:t>
            </w:r>
          </w:p>
        </w:tc>
        <w:tc>
          <w:tcPr>
            <w:tcW w:w="1616" w:type="dxa"/>
            <w:vAlign w:val="bottom"/>
          </w:tcPr>
          <w:p w14:paraId="0F114092" w14:textId="51C9B8CD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1.15 (0.71, 1.86)</w:t>
            </w:r>
          </w:p>
        </w:tc>
      </w:tr>
      <w:tr w:rsidR="00305FC3" w:rsidRPr="00305FC3" w14:paraId="17960AFE" w14:textId="77777777" w:rsidTr="005E38FA">
        <w:tc>
          <w:tcPr>
            <w:tcW w:w="1688" w:type="dxa"/>
            <w:vAlign w:val="bottom"/>
          </w:tcPr>
          <w:p w14:paraId="69961C12" w14:textId="7C00B70B" w:rsidR="00305FC3" w:rsidRPr="00305FC3" w:rsidRDefault="00305FC3" w:rsidP="00305FC3">
            <w:pPr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750" w:type="dxa"/>
            <w:vAlign w:val="bottom"/>
          </w:tcPr>
          <w:p w14:paraId="3EBFD334" w14:textId="42371E89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1.94 (1.28, 2.94)</w:t>
            </w:r>
          </w:p>
        </w:tc>
        <w:tc>
          <w:tcPr>
            <w:tcW w:w="1683" w:type="dxa"/>
            <w:vAlign w:val="bottom"/>
          </w:tcPr>
          <w:p w14:paraId="6016449C" w14:textId="6DAE416A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1.86 (0.55, 6.34)</w:t>
            </w:r>
          </w:p>
        </w:tc>
        <w:tc>
          <w:tcPr>
            <w:tcW w:w="1616" w:type="dxa"/>
            <w:vAlign w:val="bottom"/>
          </w:tcPr>
          <w:p w14:paraId="515302E4" w14:textId="05A67D7E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1.64 (1.04, 2.59)</w:t>
            </w:r>
          </w:p>
        </w:tc>
        <w:tc>
          <w:tcPr>
            <w:tcW w:w="1616" w:type="dxa"/>
            <w:vAlign w:val="bottom"/>
          </w:tcPr>
          <w:p w14:paraId="78A2C615" w14:textId="616A2759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1.12 (0.69, 1.82)</w:t>
            </w:r>
          </w:p>
        </w:tc>
      </w:tr>
      <w:tr w:rsidR="00305FC3" w:rsidRPr="00305FC3" w14:paraId="0016B8BB" w14:textId="77777777" w:rsidTr="005E38FA">
        <w:tc>
          <w:tcPr>
            <w:tcW w:w="1688" w:type="dxa"/>
            <w:vAlign w:val="bottom"/>
          </w:tcPr>
          <w:p w14:paraId="72307362" w14:textId="65379620" w:rsidR="00305FC3" w:rsidRPr="00305FC3" w:rsidRDefault="00305FC3" w:rsidP="00305FC3">
            <w:pPr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750" w:type="dxa"/>
            <w:vAlign w:val="bottom"/>
          </w:tcPr>
          <w:p w14:paraId="47C770E2" w14:textId="78F1F60B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1.95 (1.28, 2.96)</w:t>
            </w:r>
          </w:p>
        </w:tc>
        <w:tc>
          <w:tcPr>
            <w:tcW w:w="1683" w:type="dxa"/>
            <w:vAlign w:val="bottom"/>
          </w:tcPr>
          <w:p w14:paraId="494278B9" w14:textId="7E70D859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1.84 (0.52, 6.45)</w:t>
            </w:r>
          </w:p>
        </w:tc>
        <w:tc>
          <w:tcPr>
            <w:tcW w:w="1616" w:type="dxa"/>
            <w:vAlign w:val="bottom"/>
          </w:tcPr>
          <w:p w14:paraId="161E3D42" w14:textId="449D18AE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1.65 (1.04, 2.61)</w:t>
            </w:r>
          </w:p>
        </w:tc>
        <w:tc>
          <w:tcPr>
            <w:tcW w:w="1616" w:type="dxa"/>
            <w:vAlign w:val="bottom"/>
          </w:tcPr>
          <w:p w14:paraId="2120BD9B" w14:textId="4E61100C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1.15 (0.71, 1.87)</w:t>
            </w:r>
          </w:p>
        </w:tc>
      </w:tr>
      <w:tr w:rsidR="00305FC3" w:rsidRPr="00305FC3" w14:paraId="34329653" w14:textId="77777777" w:rsidTr="005E38FA">
        <w:tc>
          <w:tcPr>
            <w:tcW w:w="1688" w:type="dxa"/>
            <w:vAlign w:val="bottom"/>
          </w:tcPr>
          <w:p w14:paraId="02B9941C" w14:textId="708F5E61" w:rsidR="00305FC3" w:rsidRPr="00305FC3" w:rsidRDefault="00305FC3" w:rsidP="00305FC3">
            <w:pPr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750" w:type="dxa"/>
            <w:vAlign w:val="bottom"/>
          </w:tcPr>
          <w:p w14:paraId="2473B62A" w14:textId="3BCBAB12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1.94 (1.27, 2.95)</w:t>
            </w:r>
          </w:p>
        </w:tc>
        <w:tc>
          <w:tcPr>
            <w:tcW w:w="1683" w:type="dxa"/>
            <w:vAlign w:val="bottom"/>
          </w:tcPr>
          <w:p w14:paraId="06202F0A" w14:textId="1896E5F8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1.77 (0.49, 6.44)</w:t>
            </w:r>
          </w:p>
        </w:tc>
        <w:tc>
          <w:tcPr>
            <w:tcW w:w="1616" w:type="dxa"/>
            <w:vAlign w:val="bottom"/>
          </w:tcPr>
          <w:p w14:paraId="1BB9425D" w14:textId="7EA215B9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1.65 (1.04, 2.62)</w:t>
            </w:r>
          </w:p>
        </w:tc>
        <w:tc>
          <w:tcPr>
            <w:tcW w:w="1616" w:type="dxa"/>
            <w:vAlign w:val="bottom"/>
          </w:tcPr>
          <w:p w14:paraId="2D33B850" w14:textId="408BC321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1.19 (0.73, 1.92)</w:t>
            </w:r>
          </w:p>
        </w:tc>
      </w:tr>
      <w:tr w:rsidR="00305FC3" w:rsidRPr="00305FC3" w14:paraId="324E9A25" w14:textId="77777777" w:rsidTr="005E38FA">
        <w:tc>
          <w:tcPr>
            <w:tcW w:w="1688" w:type="dxa"/>
            <w:vAlign w:val="bottom"/>
          </w:tcPr>
          <w:p w14:paraId="13BDD003" w14:textId="25880542" w:rsidR="00305FC3" w:rsidRPr="00305FC3" w:rsidRDefault="00305FC3" w:rsidP="00305FC3">
            <w:pPr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750" w:type="dxa"/>
            <w:vAlign w:val="bottom"/>
          </w:tcPr>
          <w:p w14:paraId="73E1BF1B" w14:textId="20FF98F3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1.90 (1.24, 2.91)</w:t>
            </w:r>
          </w:p>
        </w:tc>
        <w:tc>
          <w:tcPr>
            <w:tcW w:w="1683" w:type="dxa"/>
            <w:vAlign w:val="bottom"/>
          </w:tcPr>
          <w:p w14:paraId="366D5B9B" w14:textId="7339ECFA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2.04 (0.59, 7.09)</w:t>
            </w:r>
          </w:p>
        </w:tc>
        <w:tc>
          <w:tcPr>
            <w:tcW w:w="1616" w:type="dxa"/>
            <w:vAlign w:val="bottom"/>
          </w:tcPr>
          <w:p w14:paraId="1C601942" w14:textId="453B4A3D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1.61 (1.01, 2.57)</w:t>
            </w:r>
          </w:p>
        </w:tc>
        <w:tc>
          <w:tcPr>
            <w:tcW w:w="1616" w:type="dxa"/>
            <w:vAlign w:val="bottom"/>
          </w:tcPr>
          <w:p w14:paraId="2DB5CB8D" w14:textId="6D647D1A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1.14 (0.70, 1.85)</w:t>
            </w:r>
          </w:p>
        </w:tc>
      </w:tr>
      <w:tr w:rsidR="00305FC3" w:rsidRPr="00305FC3" w14:paraId="267B51E2" w14:textId="77777777" w:rsidTr="005E38FA">
        <w:tc>
          <w:tcPr>
            <w:tcW w:w="1688" w:type="dxa"/>
            <w:vAlign w:val="bottom"/>
          </w:tcPr>
          <w:p w14:paraId="0C7C4095" w14:textId="7E5190F3" w:rsidR="00305FC3" w:rsidRPr="00305FC3" w:rsidRDefault="00305FC3" w:rsidP="00305FC3">
            <w:pPr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750" w:type="dxa"/>
            <w:vAlign w:val="bottom"/>
          </w:tcPr>
          <w:p w14:paraId="15C63E04" w14:textId="4EA22BD5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1.82 (1.20, 2.78)</w:t>
            </w:r>
          </w:p>
        </w:tc>
        <w:tc>
          <w:tcPr>
            <w:tcW w:w="1683" w:type="dxa"/>
            <w:vAlign w:val="bottom"/>
          </w:tcPr>
          <w:p w14:paraId="7145E788" w14:textId="47171DB5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2.22 (0.68, 7.22)</w:t>
            </w:r>
          </w:p>
        </w:tc>
        <w:tc>
          <w:tcPr>
            <w:tcW w:w="1616" w:type="dxa"/>
            <w:vAlign w:val="bottom"/>
          </w:tcPr>
          <w:p w14:paraId="21D04292" w14:textId="0B916153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1.55 (0.98, 2.46)</w:t>
            </w:r>
          </w:p>
        </w:tc>
        <w:tc>
          <w:tcPr>
            <w:tcW w:w="1616" w:type="dxa"/>
            <w:vAlign w:val="bottom"/>
          </w:tcPr>
          <w:p w14:paraId="4D969FBF" w14:textId="4570F65A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1.10 (0.68, 1.79)</w:t>
            </w:r>
          </w:p>
        </w:tc>
      </w:tr>
      <w:tr w:rsidR="00305FC3" w:rsidRPr="00305FC3" w14:paraId="0359F68D" w14:textId="77777777" w:rsidTr="005E38FA">
        <w:tc>
          <w:tcPr>
            <w:tcW w:w="1688" w:type="dxa"/>
            <w:vAlign w:val="bottom"/>
          </w:tcPr>
          <w:p w14:paraId="6401095D" w14:textId="4CC4E412" w:rsidR="00305FC3" w:rsidRPr="00305FC3" w:rsidRDefault="00305FC3" w:rsidP="00305FC3">
            <w:pPr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750" w:type="dxa"/>
            <w:vAlign w:val="bottom"/>
          </w:tcPr>
          <w:p w14:paraId="16D132D1" w14:textId="29BB2043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1.75 (1.15, 2.65)</w:t>
            </w:r>
          </w:p>
        </w:tc>
        <w:tc>
          <w:tcPr>
            <w:tcW w:w="1683" w:type="dxa"/>
            <w:vAlign w:val="bottom"/>
          </w:tcPr>
          <w:p w14:paraId="72974354" w14:textId="6AA9C459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2.18 (0.70, 6.76)</w:t>
            </w:r>
          </w:p>
        </w:tc>
        <w:tc>
          <w:tcPr>
            <w:tcW w:w="1616" w:type="dxa"/>
            <w:vAlign w:val="bottom"/>
          </w:tcPr>
          <w:p w14:paraId="2FFEF1B1" w14:textId="7726B310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1.48 (0.93, 2.34)</w:t>
            </w:r>
          </w:p>
        </w:tc>
        <w:tc>
          <w:tcPr>
            <w:tcW w:w="1616" w:type="dxa"/>
            <w:vAlign w:val="bottom"/>
          </w:tcPr>
          <w:p w14:paraId="628AD6A9" w14:textId="4FA0B624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1.08 (0.67, 1.74)</w:t>
            </w:r>
          </w:p>
        </w:tc>
      </w:tr>
      <w:tr w:rsidR="00305FC3" w:rsidRPr="00305FC3" w14:paraId="2E25186E" w14:textId="77777777" w:rsidTr="005E38FA">
        <w:tc>
          <w:tcPr>
            <w:tcW w:w="1688" w:type="dxa"/>
            <w:vAlign w:val="bottom"/>
          </w:tcPr>
          <w:p w14:paraId="2D543AF1" w14:textId="1B4781C9" w:rsidR="00305FC3" w:rsidRPr="00305FC3" w:rsidRDefault="00305FC3" w:rsidP="00305FC3">
            <w:pPr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750" w:type="dxa"/>
            <w:vAlign w:val="bottom"/>
          </w:tcPr>
          <w:p w14:paraId="1366007A" w14:textId="1FB50DD2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1.64 (1.08, 2.48)</w:t>
            </w:r>
          </w:p>
        </w:tc>
        <w:tc>
          <w:tcPr>
            <w:tcW w:w="1683" w:type="dxa"/>
            <w:vAlign w:val="bottom"/>
          </w:tcPr>
          <w:p w14:paraId="4B2D0264" w14:textId="2A873D32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2.09 (0.68, 6.43)</w:t>
            </w:r>
          </w:p>
        </w:tc>
        <w:tc>
          <w:tcPr>
            <w:tcW w:w="1616" w:type="dxa"/>
            <w:vAlign w:val="bottom"/>
          </w:tcPr>
          <w:p w14:paraId="18C18767" w14:textId="63D4B579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1.39 (0.88, 2.20)</w:t>
            </w:r>
          </w:p>
        </w:tc>
        <w:tc>
          <w:tcPr>
            <w:tcW w:w="1616" w:type="dxa"/>
            <w:vAlign w:val="bottom"/>
          </w:tcPr>
          <w:p w14:paraId="5374426C" w14:textId="1E79F38D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1.03 (0.64, 1.66)</w:t>
            </w:r>
          </w:p>
        </w:tc>
      </w:tr>
      <w:tr w:rsidR="00305FC3" w:rsidRPr="00305FC3" w14:paraId="02E8B120" w14:textId="77777777" w:rsidTr="005E38FA">
        <w:tc>
          <w:tcPr>
            <w:tcW w:w="1688" w:type="dxa"/>
            <w:vAlign w:val="bottom"/>
          </w:tcPr>
          <w:p w14:paraId="6026FCB7" w14:textId="4B7158BB" w:rsidR="00305FC3" w:rsidRPr="00305FC3" w:rsidRDefault="00305FC3" w:rsidP="00305FC3">
            <w:pPr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750" w:type="dxa"/>
            <w:vAlign w:val="bottom"/>
          </w:tcPr>
          <w:p w14:paraId="52B9E0A1" w14:textId="4DC4E8F1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1.61 (1.06, 2.44)</w:t>
            </w:r>
          </w:p>
        </w:tc>
        <w:tc>
          <w:tcPr>
            <w:tcW w:w="1683" w:type="dxa"/>
            <w:vAlign w:val="bottom"/>
          </w:tcPr>
          <w:p w14:paraId="3FEB6CC3" w14:textId="35DE335B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2.00 (0.63, 6.32)</w:t>
            </w:r>
          </w:p>
        </w:tc>
        <w:tc>
          <w:tcPr>
            <w:tcW w:w="1616" w:type="dxa"/>
            <w:vAlign w:val="bottom"/>
          </w:tcPr>
          <w:p w14:paraId="45B83A60" w14:textId="08FDA57F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1.36 (0.86, 2.15)</w:t>
            </w:r>
          </w:p>
        </w:tc>
        <w:tc>
          <w:tcPr>
            <w:tcW w:w="1616" w:type="dxa"/>
            <w:vAlign w:val="bottom"/>
          </w:tcPr>
          <w:p w14:paraId="47A43DEE" w14:textId="4004C8B5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1.03 (0.64, 1.66)</w:t>
            </w:r>
          </w:p>
        </w:tc>
      </w:tr>
      <w:tr w:rsidR="00305FC3" w:rsidRPr="00305FC3" w14:paraId="6001FAE4" w14:textId="77777777" w:rsidTr="005E38FA">
        <w:tc>
          <w:tcPr>
            <w:tcW w:w="1688" w:type="dxa"/>
            <w:vAlign w:val="bottom"/>
          </w:tcPr>
          <w:p w14:paraId="33DFCE0D" w14:textId="01731DA6" w:rsidR="00305FC3" w:rsidRPr="00305FC3" w:rsidRDefault="00305FC3" w:rsidP="00305FC3">
            <w:pPr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750" w:type="dxa"/>
            <w:vAlign w:val="bottom"/>
          </w:tcPr>
          <w:p w14:paraId="2BF08FC2" w14:textId="463B3EF8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1.56 (1.02, 2.37)</w:t>
            </w:r>
          </w:p>
        </w:tc>
        <w:tc>
          <w:tcPr>
            <w:tcW w:w="1683" w:type="dxa"/>
            <w:vAlign w:val="bottom"/>
          </w:tcPr>
          <w:p w14:paraId="46C7D773" w14:textId="43FA9B41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1.88 (0.56, 6.33)</w:t>
            </w:r>
          </w:p>
        </w:tc>
        <w:tc>
          <w:tcPr>
            <w:tcW w:w="1616" w:type="dxa"/>
            <w:vAlign w:val="bottom"/>
          </w:tcPr>
          <w:p w14:paraId="7BA125AC" w14:textId="179B9DC3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1.33 (0.84, 2.11)</w:t>
            </w:r>
          </w:p>
        </w:tc>
        <w:tc>
          <w:tcPr>
            <w:tcW w:w="1616" w:type="dxa"/>
            <w:vAlign w:val="bottom"/>
          </w:tcPr>
          <w:p w14:paraId="702F41F3" w14:textId="6A363F54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1.00 (0.62, 1.62)</w:t>
            </w:r>
          </w:p>
        </w:tc>
      </w:tr>
      <w:tr w:rsidR="00305FC3" w:rsidRPr="00305FC3" w14:paraId="1BC8DC38" w14:textId="77777777" w:rsidTr="005E38FA">
        <w:tc>
          <w:tcPr>
            <w:tcW w:w="1688" w:type="dxa"/>
            <w:tcBorders>
              <w:bottom w:val="single" w:sz="4" w:space="0" w:color="auto"/>
            </w:tcBorders>
            <w:vAlign w:val="bottom"/>
          </w:tcPr>
          <w:p w14:paraId="4702E128" w14:textId="0F3FB2D9" w:rsidR="00305FC3" w:rsidRPr="00305FC3" w:rsidRDefault="00305FC3" w:rsidP="00305FC3">
            <w:pPr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750" w:type="dxa"/>
            <w:tcBorders>
              <w:bottom w:val="single" w:sz="4" w:space="0" w:color="auto"/>
            </w:tcBorders>
            <w:vAlign w:val="bottom"/>
          </w:tcPr>
          <w:p w14:paraId="54849DB0" w14:textId="09BBC2A8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1.57 (1.03, 2.40)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vAlign w:val="bottom"/>
          </w:tcPr>
          <w:p w14:paraId="7EA240D3" w14:textId="587684B7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2.08 (0.63, 6.88)</w:t>
            </w:r>
          </w:p>
        </w:tc>
        <w:tc>
          <w:tcPr>
            <w:tcW w:w="1616" w:type="dxa"/>
            <w:tcBorders>
              <w:bottom w:val="single" w:sz="4" w:space="0" w:color="auto"/>
            </w:tcBorders>
            <w:vAlign w:val="bottom"/>
          </w:tcPr>
          <w:p w14:paraId="319DE154" w14:textId="445E5479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1.35 (0.85, 2.15)</w:t>
            </w:r>
          </w:p>
        </w:tc>
        <w:tc>
          <w:tcPr>
            <w:tcW w:w="1616" w:type="dxa"/>
            <w:tcBorders>
              <w:bottom w:val="single" w:sz="4" w:space="0" w:color="auto"/>
            </w:tcBorders>
            <w:vAlign w:val="bottom"/>
          </w:tcPr>
          <w:p w14:paraId="10DA24F7" w14:textId="30D844C5" w:rsidR="00305FC3" w:rsidRPr="00305FC3" w:rsidRDefault="00305FC3" w:rsidP="00305FC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5FC3">
              <w:rPr>
                <w:rFonts w:cs="Times New Roman"/>
                <w:color w:val="000000"/>
                <w:sz w:val="20"/>
                <w:szCs w:val="20"/>
              </w:rPr>
              <w:t>1.02 (0.63, 1.64)</w:t>
            </w:r>
          </w:p>
        </w:tc>
      </w:tr>
      <w:tr w:rsidR="004301CF" w:rsidRPr="00305FC3" w14:paraId="2534B9AA" w14:textId="77777777" w:rsidTr="005E38FA">
        <w:tc>
          <w:tcPr>
            <w:tcW w:w="8353" w:type="dxa"/>
            <w:gridSpan w:val="5"/>
            <w:tcBorders>
              <w:top w:val="single" w:sz="4" w:space="0" w:color="auto"/>
            </w:tcBorders>
            <w:vAlign w:val="bottom"/>
          </w:tcPr>
          <w:p w14:paraId="03B50493" w14:textId="4416769D" w:rsidR="004301CF" w:rsidRPr="00305FC3" w:rsidRDefault="004301CF" w:rsidP="005E38FA">
            <w:pPr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305FC3">
              <w:rPr>
                <w:rFonts w:cs="Times New Roman"/>
                <w:color w:val="000000"/>
                <w:sz w:val="20"/>
                <w:szCs w:val="20"/>
                <w:vertAlign w:val="superscript"/>
              </w:rPr>
              <w:t>a</w:t>
            </w:r>
            <w:proofErr w:type="spellEnd"/>
            <w:r w:rsidRPr="00305FC3">
              <w:rPr>
                <w:rFonts w:cs="Times New Roman"/>
                <w:color w:val="000000"/>
                <w:sz w:val="20"/>
                <w:szCs w:val="20"/>
              </w:rPr>
              <w:t xml:space="preserve"> Adjusted for age (35-39, 40-44, 45-49, 50-64, 65+), race</w:t>
            </w:r>
            <w:r w:rsidR="009D1C54" w:rsidRPr="00305FC3">
              <w:rPr>
                <w:rFonts w:cs="Times New Roman"/>
                <w:color w:val="000000"/>
                <w:sz w:val="20"/>
                <w:szCs w:val="20"/>
              </w:rPr>
              <w:t>/ethnicity</w:t>
            </w:r>
            <w:r w:rsidRPr="00305FC3">
              <w:rPr>
                <w:rFonts w:cs="Times New Roman"/>
                <w:color w:val="000000"/>
                <w:sz w:val="20"/>
                <w:szCs w:val="20"/>
              </w:rPr>
              <w:t xml:space="preserve"> (non-Hispanic White, non-Hispanic Black, Hispanic, other), gender (male, female), education (less than high school, high school, some college, college or more), household income (&lt; $15,000, $15,000 - $24,999, $25,000 - $34,999 and &gt;$34,999), body mass index (BMI; &lt;25, 25-29.9, 30-39.9, &gt;39.9), type 2 diabetes (yes, no), and heart attack history (yes, no), and neighborhood area deprivation index (ADI, in quartiles).</w:t>
            </w:r>
          </w:p>
          <w:p w14:paraId="527D1FAB" w14:textId="77777777" w:rsidR="004301CF" w:rsidRPr="00305FC3" w:rsidRDefault="004301CF" w:rsidP="005E38F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</w:tbl>
    <w:p w14:paraId="7C840445" w14:textId="091F2A72" w:rsidR="00E35B97" w:rsidRDefault="00E35B97"/>
    <w:p w14:paraId="528FBE74" w14:textId="77777777" w:rsidR="00D94243" w:rsidRDefault="00D94243">
      <w:r>
        <w:br w:type="page"/>
      </w:r>
    </w:p>
    <w:p w14:paraId="7BA541F5" w14:textId="77777777" w:rsidR="008632BC" w:rsidRDefault="00D94243" w:rsidP="008632BC">
      <w:pPr>
        <w:keepNext/>
      </w:pPr>
      <w:r>
        <w:rPr>
          <w:noProof/>
        </w:rPr>
        <w:lastRenderedPageBreak/>
        <w:drawing>
          <wp:inline distT="0" distB="0" distL="0" distR="0" wp14:anchorId="1A60537A" wp14:editId="071B6FD4">
            <wp:extent cx="5932170" cy="24479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6028" cy="24618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E048E5" w14:textId="1659E8B7" w:rsidR="008632BC" w:rsidRPr="008632BC" w:rsidRDefault="008632BC" w:rsidP="008632BC">
      <w:pPr>
        <w:pStyle w:val="Caption"/>
        <w:rPr>
          <w:i w:val="0"/>
          <w:color w:val="auto"/>
          <w:sz w:val="24"/>
          <w:szCs w:val="24"/>
        </w:rPr>
      </w:pPr>
      <w:r w:rsidRPr="008632BC">
        <w:rPr>
          <w:i w:val="0"/>
          <w:color w:val="auto"/>
          <w:sz w:val="24"/>
          <w:szCs w:val="24"/>
        </w:rPr>
        <w:t xml:space="preserve">Figure </w:t>
      </w:r>
      <w:r>
        <w:rPr>
          <w:i w:val="0"/>
          <w:color w:val="auto"/>
          <w:sz w:val="24"/>
          <w:szCs w:val="24"/>
        </w:rPr>
        <w:t>S</w:t>
      </w:r>
      <w:r w:rsidRPr="008632BC">
        <w:rPr>
          <w:i w:val="0"/>
          <w:color w:val="auto"/>
          <w:sz w:val="24"/>
          <w:szCs w:val="24"/>
        </w:rPr>
        <w:fldChar w:fldCharType="begin"/>
      </w:r>
      <w:r w:rsidRPr="008632BC">
        <w:rPr>
          <w:i w:val="0"/>
          <w:color w:val="auto"/>
          <w:sz w:val="24"/>
          <w:szCs w:val="24"/>
        </w:rPr>
        <w:instrText xml:space="preserve"> SEQ Figure \* ARABIC </w:instrText>
      </w:r>
      <w:r w:rsidRPr="008632BC">
        <w:rPr>
          <w:i w:val="0"/>
          <w:color w:val="auto"/>
          <w:sz w:val="24"/>
          <w:szCs w:val="24"/>
        </w:rPr>
        <w:fldChar w:fldCharType="separate"/>
      </w:r>
      <w:r w:rsidR="006517E4">
        <w:rPr>
          <w:i w:val="0"/>
          <w:noProof/>
          <w:color w:val="auto"/>
          <w:sz w:val="24"/>
          <w:szCs w:val="24"/>
        </w:rPr>
        <w:t>1</w:t>
      </w:r>
      <w:r w:rsidRPr="008632BC">
        <w:rPr>
          <w:i w:val="0"/>
          <w:color w:val="auto"/>
          <w:sz w:val="24"/>
          <w:szCs w:val="24"/>
        </w:rPr>
        <w:fldChar w:fldCharType="end"/>
      </w:r>
      <w:r>
        <w:rPr>
          <w:i w:val="0"/>
          <w:color w:val="auto"/>
          <w:sz w:val="24"/>
          <w:szCs w:val="24"/>
        </w:rPr>
        <w:t>. Causal directed acyclic graph between ambient PM</w:t>
      </w:r>
      <w:r>
        <w:rPr>
          <w:i w:val="0"/>
          <w:color w:val="auto"/>
          <w:sz w:val="24"/>
          <w:szCs w:val="24"/>
          <w:vertAlign w:val="subscript"/>
        </w:rPr>
        <w:t>2.5</w:t>
      </w:r>
      <w:r>
        <w:rPr>
          <w:i w:val="0"/>
          <w:color w:val="auto"/>
          <w:sz w:val="24"/>
          <w:szCs w:val="24"/>
        </w:rPr>
        <w:t xml:space="preserve"> exposure and </w:t>
      </w:r>
      <w:proofErr w:type="spellStart"/>
      <w:r>
        <w:rPr>
          <w:i w:val="0"/>
          <w:color w:val="auto"/>
          <w:sz w:val="24"/>
          <w:szCs w:val="24"/>
        </w:rPr>
        <w:t>cardiometabolic</w:t>
      </w:r>
      <w:proofErr w:type="spellEnd"/>
      <w:r>
        <w:rPr>
          <w:i w:val="0"/>
          <w:color w:val="auto"/>
          <w:sz w:val="24"/>
          <w:szCs w:val="24"/>
        </w:rPr>
        <w:t xml:space="preserve"> biomarkers in the study. The dashed line represents the causal effect of interest. </w:t>
      </w:r>
    </w:p>
    <w:p w14:paraId="0BAC019A" w14:textId="4F1BE176" w:rsidR="00E35B97" w:rsidRDefault="00E35B97">
      <w:r>
        <w:br w:type="page"/>
      </w:r>
    </w:p>
    <w:p w14:paraId="6B0B1D17" w14:textId="77777777" w:rsidR="00E35B97" w:rsidRDefault="00E35B97" w:rsidP="00E35B97">
      <w:pPr>
        <w:keepNext/>
      </w:pPr>
      <w:r>
        <w:rPr>
          <w:noProof/>
        </w:rPr>
        <w:lastRenderedPageBreak/>
        <w:drawing>
          <wp:inline distT="0" distB="0" distL="0" distR="0" wp14:anchorId="0A00B8EA" wp14:editId="52E0455C">
            <wp:extent cx="5943600" cy="5943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rr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00F761" w14:textId="63113A0F" w:rsidR="006517E4" w:rsidRDefault="00E35B97" w:rsidP="00E35B97">
      <w:pPr>
        <w:pStyle w:val="Caption"/>
        <w:rPr>
          <w:i w:val="0"/>
          <w:color w:val="auto"/>
          <w:sz w:val="24"/>
          <w:szCs w:val="24"/>
        </w:rPr>
      </w:pPr>
      <w:r w:rsidRPr="00E35B97">
        <w:rPr>
          <w:i w:val="0"/>
          <w:color w:val="auto"/>
          <w:sz w:val="24"/>
          <w:szCs w:val="24"/>
        </w:rPr>
        <w:t xml:space="preserve">Figure </w:t>
      </w:r>
      <w:r>
        <w:rPr>
          <w:i w:val="0"/>
          <w:color w:val="auto"/>
          <w:sz w:val="24"/>
          <w:szCs w:val="24"/>
        </w:rPr>
        <w:t>S</w:t>
      </w:r>
      <w:r w:rsidRPr="00E35B97">
        <w:rPr>
          <w:i w:val="0"/>
          <w:color w:val="auto"/>
          <w:sz w:val="24"/>
          <w:szCs w:val="24"/>
        </w:rPr>
        <w:fldChar w:fldCharType="begin"/>
      </w:r>
      <w:r w:rsidRPr="00E35B97">
        <w:rPr>
          <w:i w:val="0"/>
          <w:color w:val="auto"/>
          <w:sz w:val="24"/>
          <w:szCs w:val="24"/>
        </w:rPr>
        <w:instrText xml:space="preserve"> SEQ Figure \* ARABIC </w:instrText>
      </w:r>
      <w:r w:rsidRPr="00E35B97">
        <w:rPr>
          <w:i w:val="0"/>
          <w:color w:val="auto"/>
          <w:sz w:val="24"/>
          <w:szCs w:val="24"/>
        </w:rPr>
        <w:fldChar w:fldCharType="separate"/>
      </w:r>
      <w:r w:rsidR="006517E4">
        <w:rPr>
          <w:i w:val="0"/>
          <w:noProof/>
          <w:color w:val="auto"/>
          <w:sz w:val="24"/>
          <w:szCs w:val="24"/>
        </w:rPr>
        <w:t>2</w:t>
      </w:r>
      <w:r w:rsidRPr="00E35B97">
        <w:rPr>
          <w:i w:val="0"/>
          <w:color w:val="auto"/>
          <w:sz w:val="24"/>
          <w:szCs w:val="24"/>
        </w:rPr>
        <w:fldChar w:fldCharType="end"/>
      </w:r>
      <w:r>
        <w:rPr>
          <w:rFonts w:hint="eastAsia"/>
          <w:i w:val="0"/>
          <w:color w:val="auto"/>
          <w:sz w:val="24"/>
          <w:szCs w:val="24"/>
        </w:rPr>
        <w:t>.</w:t>
      </w:r>
      <w:r>
        <w:rPr>
          <w:i w:val="0"/>
          <w:color w:val="auto"/>
          <w:sz w:val="24"/>
          <w:szCs w:val="24"/>
        </w:rPr>
        <w:t xml:space="preserve"> </w:t>
      </w:r>
      <w:r w:rsidR="004770AA">
        <w:rPr>
          <w:i w:val="0"/>
          <w:color w:val="auto"/>
          <w:sz w:val="24"/>
          <w:szCs w:val="24"/>
        </w:rPr>
        <w:t>Pearson c</w:t>
      </w:r>
      <w:r>
        <w:rPr>
          <w:i w:val="0"/>
          <w:color w:val="auto"/>
          <w:sz w:val="24"/>
          <w:szCs w:val="24"/>
        </w:rPr>
        <w:t xml:space="preserve">orrelations between </w:t>
      </w:r>
      <w:proofErr w:type="spellStart"/>
      <w:r>
        <w:rPr>
          <w:i w:val="0"/>
          <w:color w:val="auto"/>
          <w:sz w:val="24"/>
          <w:szCs w:val="24"/>
        </w:rPr>
        <w:t>cardiometabolic</w:t>
      </w:r>
      <w:proofErr w:type="spellEnd"/>
      <w:r>
        <w:rPr>
          <w:i w:val="0"/>
          <w:color w:val="auto"/>
          <w:sz w:val="24"/>
          <w:szCs w:val="24"/>
        </w:rPr>
        <w:t xml:space="preserve"> biomarke</w:t>
      </w:r>
      <w:r w:rsidR="0041357E">
        <w:rPr>
          <w:i w:val="0"/>
          <w:color w:val="auto"/>
          <w:sz w:val="24"/>
          <w:szCs w:val="24"/>
        </w:rPr>
        <w:t>rs analyzed in this study</w:t>
      </w:r>
    </w:p>
    <w:p w14:paraId="6F82337D" w14:textId="77777777" w:rsidR="006517E4" w:rsidRDefault="006517E4">
      <w:pPr>
        <w:rPr>
          <w:iCs/>
          <w:szCs w:val="24"/>
        </w:rPr>
      </w:pPr>
      <w:r>
        <w:rPr>
          <w:i/>
          <w:szCs w:val="24"/>
        </w:rPr>
        <w:br w:type="page"/>
      </w:r>
    </w:p>
    <w:p w14:paraId="275842C6" w14:textId="77777777" w:rsidR="006517E4" w:rsidRDefault="006517E4" w:rsidP="006517E4">
      <w:pPr>
        <w:pStyle w:val="Caption"/>
        <w:keepNext/>
      </w:pPr>
      <w:r>
        <w:rPr>
          <w:i w:val="0"/>
          <w:noProof/>
          <w:color w:val="auto"/>
          <w:sz w:val="24"/>
          <w:szCs w:val="24"/>
        </w:rPr>
        <w:lastRenderedPageBreak/>
        <w:drawing>
          <wp:inline distT="0" distB="0" distL="0" distR="0" wp14:anchorId="677A6D59" wp14:editId="607DEC15">
            <wp:extent cx="5943600" cy="56464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e_S3_R1_10192023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46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1D63A2" w14:textId="62EBC97C" w:rsidR="006517E4" w:rsidRDefault="006517E4" w:rsidP="006517E4">
      <w:pPr>
        <w:pStyle w:val="Caption"/>
        <w:rPr>
          <w:i w:val="0"/>
          <w:color w:val="auto"/>
          <w:sz w:val="24"/>
          <w:szCs w:val="24"/>
        </w:rPr>
      </w:pPr>
      <w:r w:rsidRPr="006517E4">
        <w:rPr>
          <w:i w:val="0"/>
          <w:color w:val="auto"/>
          <w:sz w:val="24"/>
          <w:szCs w:val="24"/>
        </w:rPr>
        <w:t xml:space="preserve">Figure </w:t>
      </w:r>
      <w:r>
        <w:rPr>
          <w:i w:val="0"/>
          <w:color w:val="auto"/>
          <w:sz w:val="24"/>
          <w:szCs w:val="24"/>
        </w:rPr>
        <w:t>S</w:t>
      </w:r>
      <w:r w:rsidRPr="006517E4">
        <w:rPr>
          <w:i w:val="0"/>
          <w:color w:val="auto"/>
          <w:sz w:val="24"/>
          <w:szCs w:val="24"/>
        </w:rPr>
        <w:fldChar w:fldCharType="begin"/>
      </w:r>
      <w:r w:rsidRPr="006517E4">
        <w:rPr>
          <w:i w:val="0"/>
          <w:color w:val="auto"/>
          <w:sz w:val="24"/>
          <w:szCs w:val="24"/>
        </w:rPr>
        <w:instrText xml:space="preserve"> SEQ Figure \* ARABIC </w:instrText>
      </w:r>
      <w:r w:rsidRPr="006517E4">
        <w:rPr>
          <w:i w:val="0"/>
          <w:color w:val="auto"/>
          <w:sz w:val="24"/>
          <w:szCs w:val="24"/>
        </w:rPr>
        <w:fldChar w:fldCharType="separate"/>
      </w:r>
      <w:r>
        <w:rPr>
          <w:i w:val="0"/>
          <w:noProof/>
          <w:color w:val="auto"/>
          <w:sz w:val="24"/>
          <w:szCs w:val="24"/>
        </w:rPr>
        <w:t>3</w:t>
      </w:r>
      <w:r w:rsidRPr="006517E4">
        <w:rPr>
          <w:i w:val="0"/>
          <w:color w:val="auto"/>
          <w:sz w:val="24"/>
          <w:szCs w:val="24"/>
        </w:rPr>
        <w:fldChar w:fldCharType="end"/>
      </w:r>
      <w:r>
        <w:rPr>
          <w:i w:val="0"/>
          <w:color w:val="auto"/>
          <w:sz w:val="24"/>
          <w:szCs w:val="24"/>
        </w:rPr>
        <w:t xml:space="preserve">. </w:t>
      </w:r>
      <w:r w:rsidRPr="006517E4">
        <w:rPr>
          <w:i w:val="0"/>
          <w:color w:val="auto"/>
          <w:sz w:val="24"/>
          <w:szCs w:val="24"/>
        </w:rPr>
        <w:t xml:space="preserve">Associations of average PM2.5 concentrations over different exposure durations with continuous </w:t>
      </w:r>
      <w:proofErr w:type="spellStart"/>
      <w:r w:rsidRPr="006517E4">
        <w:rPr>
          <w:i w:val="0"/>
          <w:color w:val="auto"/>
          <w:sz w:val="24"/>
          <w:szCs w:val="24"/>
        </w:rPr>
        <w:t>cardiometabolic</w:t>
      </w:r>
      <w:proofErr w:type="spellEnd"/>
      <w:r w:rsidRPr="006517E4">
        <w:rPr>
          <w:i w:val="0"/>
          <w:color w:val="auto"/>
          <w:sz w:val="24"/>
          <w:szCs w:val="24"/>
        </w:rPr>
        <w:t xml:space="preserve"> biomarkers in linear regression</w:t>
      </w:r>
      <w:r>
        <w:rPr>
          <w:i w:val="0"/>
          <w:color w:val="auto"/>
          <w:sz w:val="24"/>
          <w:szCs w:val="24"/>
        </w:rPr>
        <w:t xml:space="preserve"> in the sensitivity analysis restricting to non-Hispanic Black people and additionally adjusted for hypertension medication intake.</w:t>
      </w:r>
    </w:p>
    <w:p w14:paraId="0CC6723E" w14:textId="77777777" w:rsidR="006517E4" w:rsidRDefault="006517E4">
      <w:pPr>
        <w:rPr>
          <w:iCs/>
          <w:szCs w:val="24"/>
        </w:rPr>
      </w:pPr>
      <w:r>
        <w:rPr>
          <w:i/>
          <w:szCs w:val="24"/>
        </w:rPr>
        <w:br w:type="page"/>
      </w:r>
    </w:p>
    <w:p w14:paraId="7AA31144" w14:textId="77777777" w:rsidR="006517E4" w:rsidRDefault="006517E4" w:rsidP="006517E4">
      <w:pPr>
        <w:pStyle w:val="Caption"/>
        <w:keepNext/>
      </w:pPr>
      <w:r>
        <w:rPr>
          <w:i w:val="0"/>
          <w:noProof/>
          <w:color w:val="auto"/>
          <w:sz w:val="24"/>
          <w:szCs w:val="24"/>
        </w:rPr>
        <w:lastRenderedPageBreak/>
        <w:drawing>
          <wp:inline distT="0" distB="0" distL="0" distR="0" wp14:anchorId="119C4E79" wp14:editId="0296B3A6">
            <wp:extent cx="5943600" cy="3863340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gure_S4_R1_10192023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63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AA663E" w14:textId="73E69AD5" w:rsidR="00336D5D" w:rsidRPr="006517E4" w:rsidRDefault="006517E4" w:rsidP="006517E4">
      <w:pPr>
        <w:pStyle w:val="Caption"/>
        <w:rPr>
          <w:i w:val="0"/>
          <w:color w:val="auto"/>
          <w:sz w:val="24"/>
          <w:szCs w:val="24"/>
        </w:rPr>
      </w:pPr>
      <w:r w:rsidRPr="006517E4">
        <w:rPr>
          <w:i w:val="0"/>
          <w:color w:val="auto"/>
          <w:sz w:val="24"/>
          <w:szCs w:val="24"/>
        </w:rPr>
        <w:t xml:space="preserve">Figure </w:t>
      </w:r>
      <w:r>
        <w:rPr>
          <w:i w:val="0"/>
          <w:color w:val="auto"/>
          <w:sz w:val="24"/>
          <w:szCs w:val="24"/>
        </w:rPr>
        <w:t>S</w:t>
      </w:r>
      <w:r w:rsidRPr="006517E4">
        <w:rPr>
          <w:i w:val="0"/>
          <w:color w:val="auto"/>
          <w:sz w:val="24"/>
          <w:szCs w:val="24"/>
        </w:rPr>
        <w:fldChar w:fldCharType="begin"/>
      </w:r>
      <w:r w:rsidRPr="006517E4">
        <w:rPr>
          <w:i w:val="0"/>
          <w:color w:val="auto"/>
          <w:sz w:val="24"/>
          <w:szCs w:val="24"/>
        </w:rPr>
        <w:instrText xml:space="preserve"> SEQ Figure \* ARABIC </w:instrText>
      </w:r>
      <w:r w:rsidRPr="006517E4">
        <w:rPr>
          <w:i w:val="0"/>
          <w:color w:val="auto"/>
          <w:sz w:val="24"/>
          <w:szCs w:val="24"/>
        </w:rPr>
        <w:fldChar w:fldCharType="separate"/>
      </w:r>
      <w:r w:rsidRPr="006517E4">
        <w:rPr>
          <w:i w:val="0"/>
          <w:noProof/>
          <w:color w:val="auto"/>
          <w:sz w:val="24"/>
          <w:szCs w:val="24"/>
        </w:rPr>
        <w:t>4</w:t>
      </w:r>
      <w:r w:rsidRPr="006517E4">
        <w:rPr>
          <w:i w:val="0"/>
          <w:color w:val="auto"/>
          <w:sz w:val="24"/>
          <w:szCs w:val="24"/>
        </w:rPr>
        <w:fldChar w:fldCharType="end"/>
      </w:r>
      <w:r>
        <w:rPr>
          <w:i w:val="0"/>
          <w:color w:val="auto"/>
          <w:sz w:val="24"/>
          <w:szCs w:val="24"/>
        </w:rPr>
        <w:t xml:space="preserve">. </w:t>
      </w:r>
      <w:r w:rsidRPr="006517E4">
        <w:rPr>
          <w:i w:val="0"/>
          <w:color w:val="auto"/>
          <w:sz w:val="24"/>
          <w:szCs w:val="24"/>
        </w:rPr>
        <w:t xml:space="preserve">Associations of average PM2.5 concentrations over different exposure durations with binary </w:t>
      </w:r>
      <w:proofErr w:type="spellStart"/>
      <w:r w:rsidRPr="006517E4">
        <w:rPr>
          <w:i w:val="0"/>
          <w:color w:val="auto"/>
          <w:sz w:val="24"/>
          <w:szCs w:val="24"/>
        </w:rPr>
        <w:t>cardiometabolic</w:t>
      </w:r>
      <w:proofErr w:type="spellEnd"/>
      <w:r w:rsidRPr="006517E4">
        <w:rPr>
          <w:i w:val="0"/>
          <w:color w:val="auto"/>
          <w:sz w:val="24"/>
          <w:szCs w:val="24"/>
        </w:rPr>
        <w:t xml:space="preserve"> biomarkers in logistic regression </w:t>
      </w:r>
      <w:r>
        <w:rPr>
          <w:i w:val="0"/>
          <w:color w:val="auto"/>
          <w:sz w:val="24"/>
          <w:szCs w:val="24"/>
        </w:rPr>
        <w:t>in the sensitivity analysis restricting to non-Hispanic Black people and additionally adjusted for hypertension medic</w:t>
      </w:r>
      <w:bookmarkStart w:id="0" w:name="_GoBack"/>
      <w:bookmarkEnd w:id="0"/>
      <w:r>
        <w:rPr>
          <w:i w:val="0"/>
          <w:color w:val="auto"/>
          <w:sz w:val="24"/>
          <w:szCs w:val="24"/>
        </w:rPr>
        <w:t>ation intake</w:t>
      </w:r>
      <w:r>
        <w:rPr>
          <w:i w:val="0"/>
          <w:color w:val="auto"/>
          <w:sz w:val="24"/>
          <w:szCs w:val="24"/>
        </w:rPr>
        <w:t>.</w:t>
      </w:r>
    </w:p>
    <w:sectPr w:rsidR="00336D5D" w:rsidRPr="006517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5D9"/>
    <w:rsid w:val="0000389C"/>
    <w:rsid w:val="00087A0D"/>
    <w:rsid w:val="000A2E82"/>
    <w:rsid w:val="001826DE"/>
    <w:rsid w:val="001D379C"/>
    <w:rsid w:val="00297AF3"/>
    <w:rsid w:val="002F34B4"/>
    <w:rsid w:val="00305FC3"/>
    <w:rsid w:val="00336D5D"/>
    <w:rsid w:val="003F1ECC"/>
    <w:rsid w:val="0041357E"/>
    <w:rsid w:val="004301CF"/>
    <w:rsid w:val="00452AF6"/>
    <w:rsid w:val="00460B42"/>
    <w:rsid w:val="004770AA"/>
    <w:rsid w:val="004A435E"/>
    <w:rsid w:val="004A5D5C"/>
    <w:rsid w:val="005356F7"/>
    <w:rsid w:val="00567469"/>
    <w:rsid w:val="005A7B9F"/>
    <w:rsid w:val="005C1C35"/>
    <w:rsid w:val="005E38FA"/>
    <w:rsid w:val="006517E4"/>
    <w:rsid w:val="006807C3"/>
    <w:rsid w:val="007177FA"/>
    <w:rsid w:val="007305D9"/>
    <w:rsid w:val="00743B6A"/>
    <w:rsid w:val="007F12F3"/>
    <w:rsid w:val="008321DC"/>
    <w:rsid w:val="008632BC"/>
    <w:rsid w:val="008D55FF"/>
    <w:rsid w:val="009124F7"/>
    <w:rsid w:val="00917F5A"/>
    <w:rsid w:val="009D1C54"/>
    <w:rsid w:val="00AA0E10"/>
    <w:rsid w:val="00AA26E4"/>
    <w:rsid w:val="00AB26F8"/>
    <w:rsid w:val="00AD5F32"/>
    <w:rsid w:val="00B52C91"/>
    <w:rsid w:val="00C402A3"/>
    <w:rsid w:val="00C669E3"/>
    <w:rsid w:val="00C9018A"/>
    <w:rsid w:val="00CE1373"/>
    <w:rsid w:val="00D54D92"/>
    <w:rsid w:val="00D77094"/>
    <w:rsid w:val="00D94243"/>
    <w:rsid w:val="00DD4E55"/>
    <w:rsid w:val="00E35B97"/>
    <w:rsid w:val="00E54BE7"/>
    <w:rsid w:val="00EE65BB"/>
    <w:rsid w:val="00F2179F"/>
    <w:rsid w:val="00F3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F255E"/>
  <w15:chartTrackingRefBased/>
  <w15:docId w15:val="{CA5DF8DC-C808-44AC-886C-BEAD181FB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sz w:val="24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0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56746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7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7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5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1745</Words>
  <Characters>9947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Luo, Jiajun [BSD] - IPPH</dc:creator>
  <cp:keywords/>
  <dc:description/>
  <cp:lastModifiedBy>Luo, Jiajun [BSD] - IPPH</cp:lastModifiedBy>
  <cp:revision>6</cp:revision>
  <dcterms:created xsi:type="dcterms:W3CDTF">2023-05-30T17:43:00Z</dcterms:created>
  <dcterms:modified xsi:type="dcterms:W3CDTF">2023-10-19T19:25:00Z</dcterms:modified>
</cp:coreProperties>
</file>