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FB9C2" w14:textId="2A9C2AE0" w:rsidR="001D7B93" w:rsidRDefault="001D7B93" w:rsidP="001D7B93">
      <w:r w:rsidRPr="008033EC">
        <w:rPr>
          <w:b/>
        </w:rPr>
        <w:t xml:space="preserve">Supplementary </w:t>
      </w:r>
      <w:r w:rsidR="0066637F">
        <w:rPr>
          <w:b/>
        </w:rPr>
        <w:t>File</w:t>
      </w:r>
      <w:r w:rsidRPr="008033EC">
        <w:rPr>
          <w:b/>
        </w:rPr>
        <w:t xml:space="preserve"> 1</w:t>
      </w:r>
      <w:r>
        <w:t>: Both monkeys’ DMC task accuracy during match and non-match trials.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2515"/>
        <w:gridCol w:w="1260"/>
        <w:gridCol w:w="1170"/>
        <w:gridCol w:w="1080"/>
        <w:gridCol w:w="1170"/>
        <w:gridCol w:w="1170"/>
        <w:gridCol w:w="1080"/>
      </w:tblGrid>
      <w:tr w:rsidR="001D7B93" w14:paraId="1F8D7638" w14:textId="77777777" w:rsidTr="00C5304F">
        <w:trPr>
          <w:trHeight w:val="350"/>
        </w:trPr>
        <w:tc>
          <w:tcPr>
            <w:tcW w:w="2515" w:type="dxa"/>
          </w:tcPr>
          <w:p w14:paraId="59064534" w14:textId="77777777" w:rsidR="001D7B93" w:rsidRDefault="001D7B93" w:rsidP="00C5304F">
            <w:r>
              <w:t xml:space="preserve">                              monkeys</w:t>
            </w:r>
          </w:p>
        </w:tc>
        <w:tc>
          <w:tcPr>
            <w:tcW w:w="1260" w:type="dxa"/>
            <w:tcBorders>
              <w:right w:val="nil"/>
            </w:tcBorders>
          </w:tcPr>
          <w:p w14:paraId="6099D426" w14:textId="77777777" w:rsidR="001D7B93" w:rsidRDefault="001D7B93" w:rsidP="00C5304F"/>
        </w:tc>
        <w:tc>
          <w:tcPr>
            <w:tcW w:w="1170" w:type="dxa"/>
            <w:tcBorders>
              <w:left w:val="nil"/>
              <w:right w:val="nil"/>
            </w:tcBorders>
          </w:tcPr>
          <w:p w14:paraId="086CA41A" w14:textId="77777777" w:rsidR="001D7B93" w:rsidRDefault="001D7B93" w:rsidP="00C5304F">
            <w:r>
              <w:t>Monkey A</w:t>
            </w:r>
          </w:p>
        </w:tc>
        <w:tc>
          <w:tcPr>
            <w:tcW w:w="1080" w:type="dxa"/>
            <w:tcBorders>
              <w:left w:val="nil"/>
            </w:tcBorders>
          </w:tcPr>
          <w:p w14:paraId="4AE03B4F" w14:textId="77777777" w:rsidR="001D7B93" w:rsidRDefault="001D7B93" w:rsidP="00C5304F"/>
        </w:tc>
        <w:tc>
          <w:tcPr>
            <w:tcW w:w="1170" w:type="dxa"/>
            <w:tcBorders>
              <w:right w:val="nil"/>
            </w:tcBorders>
          </w:tcPr>
          <w:p w14:paraId="17501294" w14:textId="77777777" w:rsidR="001D7B93" w:rsidRDefault="001D7B93" w:rsidP="00C5304F"/>
        </w:tc>
        <w:tc>
          <w:tcPr>
            <w:tcW w:w="1170" w:type="dxa"/>
            <w:tcBorders>
              <w:left w:val="nil"/>
              <w:right w:val="nil"/>
            </w:tcBorders>
          </w:tcPr>
          <w:p w14:paraId="75E5792D" w14:textId="77777777" w:rsidR="001D7B93" w:rsidRDefault="001D7B93" w:rsidP="00C5304F">
            <w:r>
              <w:t>Monkey B</w:t>
            </w:r>
          </w:p>
        </w:tc>
        <w:tc>
          <w:tcPr>
            <w:tcW w:w="1080" w:type="dxa"/>
            <w:tcBorders>
              <w:left w:val="nil"/>
            </w:tcBorders>
          </w:tcPr>
          <w:p w14:paraId="7F66A323" w14:textId="77777777" w:rsidR="001D7B93" w:rsidRDefault="001D7B93" w:rsidP="00C5304F"/>
        </w:tc>
      </w:tr>
      <w:tr w:rsidR="001D7B93" w14:paraId="6CE93BC5" w14:textId="77777777" w:rsidTr="00C5304F">
        <w:trPr>
          <w:trHeight w:val="584"/>
        </w:trPr>
        <w:tc>
          <w:tcPr>
            <w:tcW w:w="2515" w:type="dxa"/>
            <w:tcBorders>
              <w:tl2br w:val="single" w:sz="4" w:space="0" w:color="auto"/>
            </w:tcBorders>
          </w:tcPr>
          <w:p w14:paraId="10FD099B" w14:textId="77777777" w:rsidR="001D7B93" w:rsidRDefault="001D7B93" w:rsidP="00C5304F">
            <w:r>
              <w:t xml:space="preserve">                         Brain areas</w:t>
            </w:r>
          </w:p>
          <w:p w14:paraId="566628D1" w14:textId="77777777" w:rsidR="001D7B93" w:rsidRDefault="001D7B93" w:rsidP="00C5304F">
            <w:r>
              <w:t xml:space="preserve">       Trial types</w:t>
            </w:r>
          </w:p>
        </w:tc>
        <w:tc>
          <w:tcPr>
            <w:tcW w:w="1260" w:type="dxa"/>
          </w:tcPr>
          <w:p w14:paraId="2838CBE5" w14:textId="77777777" w:rsidR="001D7B93" w:rsidRDefault="001D7B93" w:rsidP="00C5304F">
            <w:r>
              <w:t xml:space="preserve">      PFC</w:t>
            </w:r>
          </w:p>
        </w:tc>
        <w:tc>
          <w:tcPr>
            <w:tcW w:w="1170" w:type="dxa"/>
          </w:tcPr>
          <w:p w14:paraId="25F2CE3C" w14:textId="77777777" w:rsidR="001D7B93" w:rsidRDefault="001D7B93" w:rsidP="00C5304F">
            <w:r>
              <w:t xml:space="preserve">       LIP</w:t>
            </w:r>
          </w:p>
        </w:tc>
        <w:tc>
          <w:tcPr>
            <w:tcW w:w="1080" w:type="dxa"/>
          </w:tcPr>
          <w:p w14:paraId="6EDE968E" w14:textId="77777777" w:rsidR="001D7B93" w:rsidRDefault="001D7B93" w:rsidP="00C5304F">
            <w:r>
              <w:t xml:space="preserve">     MIP</w:t>
            </w:r>
          </w:p>
        </w:tc>
        <w:tc>
          <w:tcPr>
            <w:tcW w:w="1170" w:type="dxa"/>
          </w:tcPr>
          <w:p w14:paraId="6C42BFB7" w14:textId="77777777" w:rsidR="001D7B93" w:rsidRDefault="001D7B93" w:rsidP="00C5304F">
            <w:r>
              <w:t xml:space="preserve">     PFC</w:t>
            </w:r>
          </w:p>
        </w:tc>
        <w:tc>
          <w:tcPr>
            <w:tcW w:w="1170" w:type="dxa"/>
          </w:tcPr>
          <w:p w14:paraId="57C1D2AE" w14:textId="77777777" w:rsidR="001D7B93" w:rsidRDefault="001D7B93" w:rsidP="00C5304F">
            <w:r>
              <w:t xml:space="preserve">       LIP</w:t>
            </w:r>
          </w:p>
        </w:tc>
        <w:tc>
          <w:tcPr>
            <w:tcW w:w="1080" w:type="dxa"/>
          </w:tcPr>
          <w:p w14:paraId="41BC3926" w14:textId="77777777" w:rsidR="001D7B93" w:rsidRDefault="001D7B93" w:rsidP="00C5304F">
            <w:r>
              <w:t xml:space="preserve">    MIP</w:t>
            </w:r>
          </w:p>
        </w:tc>
      </w:tr>
      <w:tr w:rsidR="001D7B93" w14:paraId="731C91E7" w14:textId="77777777" w:rsidTr="00C5304F">
        <w:trPr>
          <w:trHeight w:val="377"/>
        </w:trPr>
        <w:tc>
          <w:tcPr>
            <w:tcW w:w="2515" w:type="dxa"/>
          </w:tcPr>
          <w:p w14:paraId="4AA6F405" w14:textId="77777777" w:rsidR="001D7B93" w:rsidRPr="004321FF" w:rsidRDefault="001D7B93" w:rsidP="00C5304F">
            <w:r w:rsidRPr="004321FF">
              <w:t xml:space="preserve">         </w:t>
            </w:r>
            <w:r>
              <w:t xml:space="preserve"> </w:t>
            </w:r>
            <w:r w:rsidRPr="004321FF">
              <w:t>Match</w:t>
            </w:r>
          </w:p>
        </w:tc>
        <w:tc>
          <w:tcPr>
            <w:tcW w:w="1260" w:type="dxa"/>
          </w:tcPr>
          <w:p w14:paraId="01EC3C9C" w14:textId="77777777" w:rsidR="001D7B93" w:rsidRPr="004321FF" w:rsidRDefault="001D7B93" w:rsidP="00C5304F">
            <w:r w:rsidRPr="004321FF">
              <w:t>0.90</w:t>
            </w:r>
          </w:p>
        </w:tc>
        <w:tc>
          <w:tcPr>
            <w:tcW w:w="1170" w:type="dxa"/>
          </w:tcPr>
          <w:p w14:paraId="5EDDE983" w14:textId="77777777" w:rsidR="001D7B93" w:rsidRPr="004321FF" w:rsidRDefault="001D7B93" w:rsidP="00C5304F">
            <w:r w:rsidRPr="004321FF">
              <w:t>0.91</w:t>
            </w:r>
          </w:p>
        </w:tc>
        <w:tc>
          <w:tcPr>
            <w:tcW w:w="1080" w:type="dxa"/>
          </w:tcPr>
          <w:p w14:paraId="02543351" w14:textId="77777777" w:rsidR="001D7B93" w:rsidRPr="004321FF" w:rsidRDefault="001D7B93" w:rsidP="00C5304F">
            <w:r w:rsidRPr="004321FF">
              <w:t>0.88</w:t>
            </w:r>
          </w:p>
        </w:tc>
        <w:tc>
          <w:tcPr>
            <w:tcW w:w="1170" w:type="dxa"/>
          </w:tcPr>
          <w:p w14:paraId="7341640B" w14:textId="77777777" w:rsidR="001D7B93" w:rsidRPr="004321FF" w:rsidRDefault="001D7B93" w:rsidP="00C5304F">
            <w:r w:rsidRPr="004321FF">
              <w:t>0.98</w:t>
            </w:r>
          </w:p>
        </w:tc>
        <w:tc>
          <w:tcPr>
            <w:tcW w:w="1170" w:type="dxa"/>
          </w:tcPr>
          <w:p w14:paraId="2EA7EDFD" w14:textId="77777777" w:rsidR="001D7B93" w:rsidRPr="004321FF" w:rsidRDefault="001D7B93" w:rsidP="00C5304F">
            <w:r w:rsidRPr="004321FF">
              <w:t>0.93</w:t>
            </w:r>
          </w:p>
        </w:tc>
        <w:tc>
          <w:tcPr>
            <w:tcW w:w="1080" w:type="dxa"/>
          </w:tcPr>
          <w:p w14:paraId="7B61D45B" w14:textId="77777777" w:rsidR="001D7B93" w:rsidRPr="004321FF" w:rsidRDefault="001D7B93" w:rsidP="00C5304F">
            <w:r w:rsidRPr="004321FF">
              <w:t>0.96</w:t>
            </w:r>
          </w:p>
        </w:tc>
      </w:tr>
      <w:tr w:rsidR="001D7B93" w14:paraId="3543C32E" w14:textId="77777777" w:rsidTr="00C5304F">
        <w:trPr>
          <w:trHeight w:val="368"/>
        </w:trPr>
        <w:tc>
          <w:tcPr>
            <w:tcW w:w="2515" w:type="dxa"/>
          </w:tcPr>
          <w:p w14:paraId="2A164C05" w14:textId="77777777" w:rsidR="001D7B93" w:rsidRPr="004321FF" w:rsidRDefault="001D7B93" w:rsidP="00C5304F">
            <w:r w:rsidRPr="004321FF">
              <w:t xml:space="preserve">          Non-match</w:t>
            </w:r>
          </w:p>
        </w:tc>
        <w:tc>
          <w:tcPr>
            <w:tcW w:w="1260" w:type="dxa"/>
          </w:tcPr>
          <w:p w14:paraId="346F3475" w14:textId="77777777" w:rsidR="001D7B93" w:rsidRPr="004321FF" w:rsidRDefault="001D7B93" w:rsidP="00C5304F">
            <w:r w:rsidRPr="004321FF">
              <w:t>0.97</w:t>
            </w:r>
          </w:p>
        </w:tc>
        <w:tc>
          <w:tcPr>
            <w:tcW w:w="1170" w:type="dxa"/>
          </w:tcPr>
          <w:p w14:paraId="293C41C6" w14:textId="77777777" w:rsidR="001D7B93" w:rsidRPr="004321FF" w:rsidRDefault="001D7B93" w:rsidP="00C5304F">
            <w:r w:rsidRPr="004321FF">
              <w:t>0.96</w:t>
            </w:r>
          </w:p>
        </w:tc>
        <w:tc>
          <w:tcPr>
            <w:tcW w:w="1080" w:type="dxa"/>
          </w:tcPr>
          <w:p w14:paraId="07B41789" w14:textId="77777777" w:rsidR="001D7B93" w:rsidRPr="004321FF" w:rsidRDefault="001D7B93" w:rsidP="00C5304F">
            <w:r w:rsidRPr="004321FF">
              <w:t>0.98</w:t>
            </w:r>
          </w:p>
        </w:tc>
        <w:tc>
          <w:tcPr>
            <w:tcW w:w="1170" w:type="dxa"/>
          </w:tcPr>
          <w:p w14:paraId="22F784A4" w14:textId="77777777" w:rsidR="001D7B93" w:rsidRPr="004321FF" w:rsidRDefault="001D7B93" w:rsidP="00C5304F">
            <w:r w:rsidRPr="004321FF">
              <w:t>0.99</w:t>
            </w:r>
          </w:p>
        </w:tc>
        <w:tc>
          <w:tcPr>
            <w:tcW w:w="1170" w:type="dxa"/>
          </w:tcPr>
          <w:p w14:paraId="0CA83EF4" w14:textId="77777777" w:rsidR="001D7B93" w:rsidRPr="004321FF" w:rsidRDefault="001D7B93" w:rsidP="00C5304F">
            <w:r w:rsidRPr="004321FF">
              <w:t>0.99</w:t>
            </w:r>
          </w:p>
        </w:tc>
        <w:tc>
          <w:tcPr>
            <w:tcW w:w="1080" w:type="dxa"/>
          </w:tcPr>
          <w:p w14:paraId="2D83D309" w14:textId="77777777" w:rsidR="001D7B93" w:rsidRPr="004321FF" w:rsidRDefault="001D7B93" w:rsidP="00C5304F">
            <w:r w:rsidRPr="004321FF">
              <w:t>0.99</w:t>
            </w:r>
          </w:p>
        </w:tc>
      </w:tr>
      <w:tr w:rsidR="001D7B93" w14:paraId="466FE1E6" w14:textId="77777777" w:rsidTr="00C5304F">
        <w:trPr>
          <w:trHeight w:val="359"/>
        </w:trPr>
        <w:tc>
          <w:tcPr>
            <w:tcW w:w="2515" w:type="dxa"/>
          </w:tcPr>
          <w:p w14:paraId="03A39D6C" w14:textId="77777777" w:rsidR="001D7B93" w:rsidRPr="004321FF" w:rsidRDefault="001D7B93" w:rsidP="00C5304F">
            <w:r w:rsidRPr="004321FF">
              <w:t>P value</w:t>
            </w:r>
          </w:p>
        </w:tc>
        <w:tc>
          <w:tcPr>
            <w:tcW w:w="1260" w:type="dxa"/>
          </w:tcPr>
          <w:p w14:paraId="36DAE651" w14:textId="77777777" w:rsidR="001D7B93" w:rsidRPr="004321FF" w:rsidRDefault="001D7B93" w:rsidP="00C5304F">
            <w:r w:rsidRPr="004321FF">
              <w:t>2.1</w:t>
            </w:r>
            <w:r w:rsidRPr="004321FF">
              <w:rPr>
                <w:rFonts w:cs="Calibri"/>
              </w:rPr>
              <w:t>×</w:t>
            </w:r>
            <w:r w:rsidRPr="004321FF">
              <w:t>10</w:t>
            </w:r>
            <w:r w:rsidRPr="004321FF">
              <w:rPr>
                <w:vertAlign w:val="superscript"/>
              </w:rPr>
              <w:t>-11</w:t>
            </w:r>
          </w:p>
        </w:tc>
        <w:tc>
          <w:tcPr>
            <w:tcW w:w="1170" w:type="dxa"/>
          </w:tcPr>
          <w:p w14:paraId="06C2801B" w14:textId="77777777" w:rsidR="001D7B93" w:rsidRPr="004321FF" w:rsidRDefault="001D7B93" w:rsidP="00C5304F">
            <w:r w:rsidRPr="004321FF">
              <w:t>0.0037</w:t>
            </w:r>
          </w:p>
        </w:tc>
        <w:tc>
          <w:tcPr>
            <w:tcW w:w="1080" w:type="dxa"/>
          </w:tcPr>
          <w:p w14:paraId="6EB934A4" w14:textId="77777777" w:rsidR="001D7B93" w:rsidRPr="004321FF" w:rsidRDefault="001D7B93" w:rsidP="00C5304F">
            <w:r w:rsidRPr="004321FF">
              <w:t>2.2</w:t>
            </w:r>
            <w:r w:rsidRPr="004321FF">
              <w:rPr>
                <w:rFonts w:cs="Calibri"/>
              </w:rPr>
              <w:t>×</w:t>
            </w:r>
            <w:r w:rsidRPr="004321FF">
              <w:t>10</w:t>
            </w:r>
            <w:r w:rsidRPr="004321FF">
              <w:rPr>
                <w:vertAlign w:val="superscript"/>
              </w:rPr>
              <w:t>-15</w:t>
            </w:r>
          </w:p>
        </w:tc>
        <w:tc>
          <w:tcPr>
            <w:tcW w:w="1170" w:type="dxa"/>
          </w:tcPr>
          <w:p w14:paraId="5225778E" w14:textId="77777777" w:rsidR="001D7B93" w:rsidRPr="004321FF" w:rsidRDefault="001D7B93" w:rsidP="00C5304F">
            <w:r w:rsidRPr="004321FF">
              <w:t>0.045</w:t>
            </w:r>
          </w:p>
        </w:tc>
        <w:tc>
          <w:tcPr>
            <w:tcW w:w="1170" w:type="dxa"/>
          </w:tcPr>
          <w:p w14:paraId="026865B8" w14:textId="77777777" w:rsidR="001D7B93" w:rsidRPr="004321FF" w:rsidRDefault="001D7B93" w:rsidP="00C5304F">
            <w:r w:rsidRPr="004321FF">
              <w:t>0.0039</w:t>
            </w:r>
          </w:p>
        </w:tc>
        <w:tc>
          <w:tcPr>
            <w:tcW w:w="1080" w:type="dxa"/>
          </w:tcPr>
          <w:p w14:paraId="7A13033B" w14:textId="77777777" w:rsidR="001D7B93" w:rsidRPr="004321FF" w:rsidRDefault="001D7B93" w:rsidP="00C5304F">
            <w:r w:rsidRPr="004321FF">
              <w:t>0.0032</w:t>
            </w:r>
          </w:p>
        </w:tc>
      </w:tr>
      <w:tr w:rsidR="001D7B93" w14:paraId="359026C6" w14:textId="77777777" w:rsidTr="00C5304F">
        <w:trPr>
          <w:trHeight w:val="332"/>
        </w:trPr>
        <w:tc>
          <w:tcPr>
            <w:tcW w:w="2515" w:type="dxa"/>
          </w:tcPr>
          <w:p w14:paraId="4D3A21E0" w14:textId="77777777" w:rsidR="001D7B93" w:rsidRPr="004321FF" w:rsidRDefault="001D7B93" w:rsidP="00C5304F">
            <w:r w:rsidRPr="004321FF">
              <w:t>Sessions</w:t>
            </w:r>
          </w:p>
        </w:tc>
        <w:tc>
          <w:tcPr>
            <w:tcW w:w="1260" w:type="dxa"/>
          </w:tcPr>
          <w:p w14:paraId="4A3268BD" w14:textId="77777777" w:rsidR="001D7B93" w:rsidRPr="004321FF" w:rsidRDefault="001D7B93" w:rsidP="00C5304F">
            <w:r w:rsidRPr="004321FF">
              <w:t>42</w:t>
            </w:r>
          </w:p>
        </w:tc>
        <w:tc>
          <w:tcPr>
            <w:tcW w:w="1170" w:type="dxa"/>
          </w:tcPr>
          <w:p w14:paraId="0AE8F6C0" w14:textId="77777777" w:rsidR="001D7B93" w:rsidRPr="004321FF" w:rsidRDefault="001D7B93" w:rsidP="00C5304F">
            <w:r w:rsidRPr="004321FF">
              <w:t>26</w:t>
            </w:r>
          </w:p>
        </w:tc>
        <w:tc>
          <w:tcPr>
            <w:tcW w:w="1080" w:type="dxa"/>
          </w:tcPr>
          <w:p w14:paraId="264EE04B" w14:textId="77777777" w:rsidR="001D7B93" w:rsidRPr="004321FF" w:rsidRDefault="001D7B93" w:rsidP="00C5304F">
            <w:r w:rsidRPr="004321FF">
              <w:t>35</w:t>
            </w:r>
          </w:p>
        </w:tc>
        <w:tc>
          <w:tcPr>
            <w:tcW w:w="1170" w:type="dxa"/>
          </w:tcPr>
          <w:p w14:paraId="3AFF6E18" w14:textId="77777777" w:rsidR="001D7B93" w:rsidRPr="004321FF" w:rsidRDefault="001D7B93" w:rsidP="00C5304F">
            <w:r w:rsidRPr="004321FF">
              <w:t>52</w:t>
            </w:r>
          </w:p>
        </w:tc>
        <w:tc>
          <w:tcPr>
            <w:tcW w:w="1170" w:type="dxa"/>
          </w:tcPr>
          <w:p w14:paraId="742F682E" w14:textId="77777777" w:rsidR="001D7B93" w:rsidRPr="004321FF" w:rsidRDefault="001D7B93" w:rsidP="00C5304F">
            <w:r w:rsidRPr="004321FF">
              <w:t>27</w:t>
            </w:r>
          </w:p>
        </w:tc>
        <w:tc>
          <w:tcPr>
            <w:tcW w:w="1080" w:type="dxa"/>
          </w:tcPr>
          <w:p w14:paraId="59BCA844" w14:textId="77777777" w:rsidR="001D7B93" w:rsidRPr="004321FF" w:rsidRDefault="001D7B93" w:rsidP="00C5304F">
            <w:r w:rsidRPr="004321FF">
              <w:t>30</w:t>
            </w:r>
          </w:p>
        </w:tc>
      </w:tr>
    </w:tbl>
    <w:p w14:paraId="762C4D3F" w14:textId="77777777" w:rsidR="001D7B93" w:rsidRDefault="001D7B93" w:rsidP="001D7B93">
      <w:pPr>
        <w:spacing w:after="180"/>
        <w:jc w:val="both"/>
      </w:pPr>
    </w:p>
    <w:p w14:paraId="1C9C697E" w14:textId="77777777" w:rsidR="001D7B93" w:rsidRDefault="001D7B93" w:rsidP="001D7B93">
      <w:pPr>
        <w:jc w:val="both"/>
      </w:pPr>
    </w:p>
    <w:p w14:paraId="3787C723" w14:textId="77777777" w:rsidR="00FA53C9" w:rsidRDefault="00FA53C9"/>
    <w:sectPr w:rsidR="00FA53C9" w:rsidSect="00D131A8">
      <w:pgSz w:w="12240" w:h="15840"/>
      <w:pgMar w:top="1440" w:right="1440" w:bottom="1440" w:left="1440" w:header="0" w:footer="0" w:gutter="0"/>
      <w:lnNumType w:countBy="1" w:restart="continuous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Verdan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B93"/>
    <w:rsid w:val="001D7B93"/>
    <w:rsid w:val="0066637F"/>
    <w:rsid w:val="00CC1F98"/>
    <w:rsid w:val="00FA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F62E51"/>
  <w15:chartTrackingRefBased/>
  <w15:docId w15:val="{E438B722-C7D3-4B6A-AE0A-B5E4FF4F6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B93"/>
    <w:rPr>
      <w:rFonts w:ascii="Calibri" w:eastAsia="SimSun" w:hAnsi="Calibri" w:cs="DejaVu Sans"/>
      <w:color w:val="00000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7B93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1D7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Freedman</dc:creator>
  <cp:keywords/>
  <dc:description/>
  <cp:lastModifiedBy>eLife Sciences</cp:lastModifiedBy>
  <cp:revision>3</cp:revision>
  <dcterms:created xsi:type="dcterms:W3CDTF">2021-05-18T06:20:00Z</dcterms:created>
  <dcterms:modified xsi:type="dcterms:W3CDTF">2021-07-14T12:44:00Z</dcterms:modified>
</cp:coreProperties>
</file>