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6AFA4" w14:textId="77777777" w:rsidR="001B65F5" w:rsidRPr="00F25DD3" w:rsidRDefault="001B65F5" w:rsidP="001B65F5">
      <w:pPr>
        <w:pStyle w:val="Heading1"/>
        <w:spacing w:line="480" w:lineRule="auto"/>
        <w:rPr>
          <w:b w:val="0"/>
          <w:sz w:val="24"/>
        </w:rPr>
      </w:pPr>
      <w:r w:rsidRPr="00F25DD3">
        <w:rPr>
          <w:b w:val="0"/>
          <w:sz w:val="24"/>
        </w:rPr>
        <w:t>Full title: Analyzing and interpreting spatial and temporal variability of US county population distributions using Taylor's law</w:t>
      </w:r>
    </w:p>
    <w:p w14:paraId="3FCD2D26" w14:textId="77777777" w:rsidR="001B65F5" w:rsidRPr="001B65F5" w:rsidRDefault="001B65F5" w:rsidP="001B65F5">
      <w:pPr>
        <w:pStyle w:val="Heading1"/>
        <w:spacing w:line="480" w:lineRule="auto"/>
        <w:rPr>
          <w:b w:val="0"/>
          <w:sz w:val="24"/>
        </w:rPr>
      </w:pPr>
      <w:r w:rsidRPr="001B65F5">
        <w:rPr>
          <w:b w:val="0"/>
          <w:sz w:val="24"/>
        </w:rPr>
        <w:t>Short title: Fluctuation scaling of US county populations</w:t>
      </w:r>
    </w:p>
    <w:p w14:paraId="3E933A6E" w14:textId="6B889B43" w:rsidR="00E54F50" w:rsidRPr="00E54F50" w:rsidRDefault="00E54F50" w:rsidP="00E54F50">
      <w:pPr>
        <w:pStyle w:val="BodyText"/>
        <w:spacing w:line="480" w:lineRule="auto"/>
        <w:rPr>
          <w:rFonts w:ascii="Times New Roman" w:hAnsi="Times New Roman" w:cs="Times New Roman"/>
        </w:rPr>
      </w:pPr>
      <w:r w:rsidRPr="00E54F50">
        <w:rPr>
          <w:rFonts w:ascii="Times New Roman" w:hAnsi="Times New Roman" w:cs="Times New Roman"/>
        </w:rPr>
        <w:t>Meng Xu</w:t>
      </w:r>
      <w:r w:rsidRPr="00E54F50">
        <w:rPr>
          <w:rFonts w:ascii="Times New Roman" w:hAnsi="Times New Roman" w:cs="Times New Roman"/>
          <w:vertAlign w:val="superscript"/>
        </w:rPr>
        <w:t>1</w:t>
      </w:r>
      <w:r w:rsidRPr="00E54F50">
        <w:rPr>
          <w:rFonts w:ascii="Times New Roman" w:hAnsi="Times New Roman" w:cs="Times New Roman"/>
        </w:rPr>
        <w:t xml:space="preserve"> and Joel E. Cohen</w:t>
      </w:r>
      <w:r w:rsidRPr="00E54F50">
        <w:rPr>
          <w:rFonts w:ascii="Times New Roman" w:hAnsi="Times New Roman" w:cs="Times New Roman"/>
          <w:vertAlign w:val="superscript"/>
        </w:rPr>
        <w:t>2, 3, 4, *</w:t>
      </w:r>
    </w:p>
    <w:p w14:paraId="31357597" w14:textId="77777777" w:rsidR="00E54F50" w:rsidRPr="00E54F50" w:rsidRDefault="00E54F50" w:rsidP="00E54F50">
      <w:pPr>
        <w:pStyle w:val="BodyText"/>
        <w:spacing w:line="480" w:lineRule="auto"/>
        <w:rPr>
          <w:rFonts w:ascii="Times New Roman" w:hAnsi="Times New Roman" w:cs="Times New Roman"/>
        </w:rPr>
      </w:pPr>
      <w:r w:rsidRPr="00E54F50">
        <w:rPr>
          <w:rFonts w:ascii="Times New Roman" w:hAnsi="Times New Roman" w:cs="Times New Roman"/>
          <w:vertAlign w:val="superscript"/>
        </w:rPr>
        <w:t>1</w:t>
      </w:r>
      <w:r w:rsidRPr="00E54F50">
        <w:rPr>
          <w:rFonts w:ascii="Times New Roman" w:hAnsi="Times New Roman" w:cs="Times New Roman"/>
        </w:rPr>
        <w:t>Department of Mathematics, Pace University, 41 Park Row, New York, NY 10038, USA</w:t>
      </w:r>
    </w:p>
    <w:p w14:paraId="6AECDD59" w14:textId="77777777" w:rsidR="00E54F50" w:rsidRPr="00E54F50" w:rsidRDefault="00E54F50" w:rsidP="00E54F50">
      <w:pPr>
        <w:pStyle w:val="BodyText"/>
        <w:spacing w:line="480" w:lineRule="auto"/>
        <w:rPr>
          <w:rFonts w:ascii="Times New Roman" w:hAnsi="Times New Roman" w:cs="Times New Roman"/>
        </w:rPr>
      </w:pPr>
      <w:r w:rsidRPr="00E54F50">
        <w:rPr>
          <w:rFonts w:ascii="Times New Roman" w:hAnsi="Times New Roman" w:cs="Times New Roman"/>
          <w:vertAlign w:val="superscript"/>
        </w:rPr>
        <w:t>2</w:t>
      </w:r>
      <w:r w:rsidRPr="00E54F50">
        <w:rPr>
          <w:rFonts w:ascii="Times New Roman" w:hAnsi="Times New Roman" w:cs="Times New Roman"/>
        </w:rPr>
        <w:t>Laboratory of Populations, The Rockefeller University and Columbia University, 1230 York Avenue, Box 20, New York, NY 10065, USA</w:t>
      </w:r>
    </w:p>
    <w:p w14:paraId="1BF481B7" w14:textId="77777777" w:rsidR="00E54F50" w:rsidRPr="00E54F50" w:rsidRDefault="00E54F50" w:rsidP="00E54F50">
      <w:pPr>
        <w:pStyle w:val="BodyText"/>
        <w:spacing w:line="480" w:lineRule="auto"/>
        <w:rPr>
          <w:rFonts w:ascii="Times New Roman" w:hAnsi="Times New Roman" w:cs="Times New Roman"/>
        </w:rPr>
      </w:pPr>
      <w:r w:rsidRPr="00E54F50">
        <w:rPr>
          <w:rFonts w:ascii="Times New Roman" w:hAnsi="Times New Roman" w:cs="Times New Roman"/>
          <w:vertAlign w:val="superscript"/>
        </w:rPr>
        <w:t>3</w:t>
      </w:r>
      <w:r w:rsidRPr="00E54F50">
        <w:rPr>
          <w:rFonts w:ascii="Times New Roman" w:hAnsi="Times New Roman" w:cs="Times New Roman"/>
        </w:rPr>
        <w:t>Earth Institute and Department of Statistics, Columbia University, New York, NY 10027</w:t>
      </w:r>
    </w:p>
    <w:p w14:paraId="0E210FFE" w14:textId="77777777" w:rsidR="00E54F50" w:rsidRPr="00E54F50" w:rsidRDefault="00E54F50" w:rsidP="00E54F50">
      <w:pPr>
        <w:pStyle w:val="BodyText"/>
        <w:spacing w:line="480" w:lineRule="auto"/>
        <w:rPr>
          <w:rFonts w:ascii="Times New Roman" w:hAnsi="Times New Roman" w:cs="Times New Roman"/>
        </w:rPr>
      </w:pPr>
      <w:r w:rsidRPr="00E54F50">
        <w:rPr>
          <w:rFonts w:ascii="Times New Roman" w:hAnsi="Times New Roman" w:cs="Times New Roman"/>
          <w:vertAlign w:val="superscript"/>
        </w:rPr>
        <w:t>4</w:t>
      </w:r>
      <w:r w:rsidRPr="00E54F50">
        <w:rPr>
          <w:rFonts w:ascii="Times New Roman" w:hAnsi="Times New Roman" w:cs="Times New Roman"/>
        </w:rPr>
        <w:t>Department of Statistics, University of Chicago, Chicago, IL 60637</w:t>
      </w:r>
    </w:p>
    <w:p w14:paraId="256F33D4" w14:textId="77777777" w:rsidR="00E54F50" w:rsidRPr="00E54F50" w:rsidRDefault="00E54F50" w:rsidP="00E54F50">
      <w:pPr>
        <w:pStyle w:val="BodyText"/>
        <w:spacing w:line="480" w:lineRule="auto"/>
        <w:rPr>
          <w:rFonts w:ascii="Times New Roman" w:hAnsi="Times New Roman" w:cs="Times New Roman"/>
        </w:rPr>
      </w:pPr>
      <w:r w:rsidRPr="00E54F50">
        <w:rPr>
          <w:rFonts w:ascii="Times New Roman" w:hAnsi="Times New Roman" w:cs="Times New Roman"/>
          <w:vertAlign w:val="superscript"/>
        </w:rPr>
        <w:t>*</w:t>
      </w:r>
      <w:r w:rsidRPr="00E54F50">
        <w:rPr>
          <w:rFonts w:ascii="Times New Roman" w:hAnsi="Times New Roman" w:cs="Times New Roman"/>
        </w:rPr>
        <w:t xml:space="preserve">Corresponding author </w:t>
      </w:r>
    </w:p>
    <w:p w14:paraId="36F4ABE5" w14:textId="448D9EF2" w:rsidR="00E54F50" w:rsidRDefault="00E54F50" w:rsidP="00E54F50">
      <w:pPr>
        <w:pStyle w:val="BodyText"/>
        <w:spacing w:line="480" w:lineRule="auto"/>
        <w:rPr>
          <w:rFonts w:ascii="Times New Roman" w:hAnsi="Times New Roman" w:cs="Times New Roman"/>
        </w:rPr>
      </w:pPr>
      <w:r w:rsidRPr="00E54F50">
        <w:rPr>
          <w:rFonts w:ascii="Times New Roman" w:hAnsi="Times New Roman" w:cs="Times New Roman"/>
        </w:rPr>
        <w:t>E-m</w:t>
      </w:r>
      <w:r>
        <w:rPr>
          <w:rFonts w:ascii="Times New Roman" w:hAnsi="Times New Roman" w:cs="Times New Roman"/>
        </w:rPr>
        <w:t xml:space="preserve">ail: </w:t>
      </w:r>
      <w:hyperlink r:id="rId8" w:history="1">
        <w:r w:rsidRPr="00E54F50">
          <w:rPr>
            <w:rStyle w:val="Hyperlink"/>
            <w:rFonts w:ascii="Times New Roman" w:hAnsi="Times New Roman" w:cs="Times New Roman"/>
            <w:i w:val="0"/>
          </w:rPr>
          <w:t>cohen@mail.rockefeller.edu</w:t>
        </w:r>
      </w:hyperlink>
      <w:r>
        <w:rPr>
          <w:rFonts w:ascii="Times New Roman" w:hAnsi="Times New Roman" w:cs="Times New Roman"/>
        </w:rPr>
        <w:t xml:space="preserve"> </w:t>
      </w:r>
    </w:p>
    <w:p w14:paraId="04D37B3C" w14:textId="573E2C94" w:rsidR="00756C5D" w:rsidRPr="00C72919" w:rsidRDefault="00756C5D" w:rsidP="00756C5D">
      <w:pPr>
        <w:pStyle w:val="Heading1"/>
      </w:pPr>
      <w:bookmarkStart w:id="0" w:name="_Toc15548444"/>
      <w:r>
        <w:t>S1</w:t>
      </w:r>
      <w:r w:rsidR="00FE3BD9">
        <w:t xml:space="preserve"> File</w:t>
      </w:r>
      <w:r>
        <w:t>. REGRESSION DIAGNOSTICS AND MISCELLANEOUS TESTING OF TAYLOR'S LAW MODELS</w:t>
      </w:r>
      <w:bookmarkEnd w:id="0"/>
    </w:p>
    <w:p w14:paraId="00EC4A8A" w14:textId="330DD609" w:rsidR="0097483B" w:rsidRPr="00C72919" w:rsidRDefault="0097483B" w:rsidP="0097483B">
      <w:pPr>
        <w:pStyle w:val="BodyText"/>
        <w:spacing w:line="480" w:lineRule="auto"/>
        <w:rPr>
          <w:rFonts w:ascii="Times New Roman" w:hAnsi="Times New Roman" w:cs="Times New Roman"/>
        </w:rPr>
      </w:pPr>
      <w:r w:rsidRPr="00C72919">
        <w:rPr>
          <w:rFonts w:ascii="Times New Roman" w:hAnsi="Times New Roman" w:cs="Times New Roman"/>
        </w:rPr>
        <w:br w:type="page"/>
      </w:r>
    </w:p>
    <w:sdt>
      <w:sdtPr>
        <w:rPr>
          <w:rFonts w:asciiTheme="minorHAnsi" w:hAnsiTheme="minorHAnsi" w:cstheme="minorBidi"/>
          <w:bCs w:val="0"/>
          <w:color w:val="auto"/>
          <w:sz w:val="24"/>
        </w:rPr>
        <w:id w:val="-480154024"/>
        <w:docPartObj>
          <w:docPartGallery w:val="Table of Contents"/>
          <w:docPartUnique/>
        </w:docPartObj>
      </w:sdtPr>
      <w:sdtEndPr>
        <w:rPr>
          <w:b/>
          <w:noProof/>
        </w:rPr>
      </w:sdtEndPr>
      <w:sdtContent>
        <w:p w14:paraId="3D4A0142" w14:textId="77777777" w:rsidR="00636695" w:rsidRDefault="001D3BA6" w:rsidP="00402D42">
          <w:pPr>
            <w:pStyle w:val="TOCHeading"/>
            <w:rPr>
              <w:noProof/>
            </w:rPr>
          </w:pPr>
          <w:r w:rsidRPr="00996903">
            <w:rPr>
              <w:b/>
              <w:color w:val="auto"/>
              <w:sz w:val="24"/>
            </w:rPr>
            <w:t>Table of Contents</w:t>
          </w:r>
          <w:r w:rsidRPr="00996903">
            <w:rPr>
              <w:b/>
              <w:noProof/>
              <w:color w:val="auto"/>
              <w:sz w:val="24"/>
            </w:rPr>
            <w:fldChar w:fldCharType="begin"/>
          </w:r>
          <w:r w:rsidRPr="00996903">
            <w:rPr>
              <w:b/>
              <w:noProof/>
              <w:color w:val="auto"/>
              <w:sz w:val="24"/>
            </w:rPr>
            <w:instrText xml:space="preserve"> TOC \o "1-3" \h \z \u </w:instrText>
          </w:r>
          <w:r w:rsidRPr="00996903">
            <w:rPr>
              <w:b/>
              <w:noProof/>
              <w:color w:val="auto"/>
              <w:sz w:val="24"/>
            </w:rPr>
            <w:fldChar w:fldCharType="separate"/>
          </w:r>
        </w:p>
        <w:p w14:paraId="5B1F1079" w14:textId="7BFACF1E" w:rsidR="00636695" w:rsidRPr="00636695" w:rsidRDefault="000F0F33">
          <w:pPr>
            <w:pStyle w:val="TOC1"/>
            <w:tabs>
              <w:tab w:val="right" w:leader="dot" w:pos="9350"/>
            </w:tabs>
            <w:rPr>
              <w:rFonts w:ascii="Times New Roman" w:eastAsiaTheme="minorEastAsia" w:hAnsi="Times New Roman" w:cs="Times New Roman"/>
              <w:noProof/>
              <w:sz w:val="22"/>
              <w:szCs w:val="22"/>
              <w:lang w:eastAsia="zh-CN"/>
            </w:rPr>
          </w:pPr>
          <w:hyperlink w:anchor="_Toc15548444" w:history="1">
            <w:r w:rsidR="00756C5D">
              <w:rPr>
                <w:rStyle w:val="Hyperlink"/>
                <w:rFonts w:ascii="Times New Roman" w:hAnsi="Times New Roman" w:cs="Times New Roman"/>
                <w:noProof/>
              </w:rPr>
              <w:t>REGRESSION DIAGNOSTICS AND MISCELLANEOUS TESTING OF TAYLOR'S LAW MODELS</w:t>
            </w:r>
            <w:r w:rsidR="00636695" w:rsidRPr="00636695">
              <w:rPr>
                <w:rFonts w:ascii="Times New Roman" w:hAnsi="Times New Roman" w:cs="Times New Roman"/>
                <w:noProof/>
                <w:webHidden/>
              </w:rPr>
              <w:tab/>
            </w:r>
            <w:r w:rsidR="00636695" w:rsidRPr="00636695">
              <w:rPr>
                <w:rFonts w:ascii="Times New Roman" w:hAnsi="Times New Roman" w:cs="Times New Roman"/>
                <w:noProof/>
                <w:webHidden/>
              </w:rPr>
              <w:fldChar w:fldCharType="begin"/>
            </w:r>
            <w:r w:rsidR="00636695" w:rsidRPr="00636695">
              <w:rPr>
                <w:rFonts w:ascii="Times New Roman" w:hAnsi="Times New Roman" w:cs="Times New Roman"/>
                <w:noProof/>
                <w:webHidden/>
              </w:rPr>
              <w:instrText xml:space="preserve"> PAGEREF _Toc15548444 \h </w:instrText>
            </w:r>
            <w:r w:rsidR="00636695" w:rsidRPr="00636695">
              <w:rPr>
                <w:rFonts w:ascii="Times New Roman" w:hAnsi="Times New Roman" w:cs="Times New Roman"/>
                <w:noProof/>
                <w:webHidden/>
              </w:rPr>
            </w:r>
            <w:r w:rsidR="00636695" w:rsidRPr="00636695">
              <w:rPr>
                <w:rFonts w:ascii="Times New Roman" w:hAnsi="Times New Roman" w:cs="Times New Roman"/>
                <w:noProof/>
                <w:webHidden/>
              </w:rPr>
              <w:fldChar w:fldCharType="separate"/>
            </w:r>
            <w:r w:rsidR="00636695" w:rsidRPr="00636695">
              <w:rPr>
                <w:rFonts w:ascii="Times New Roman" w:hAnsi="Times New Roman" w:cs="Times New Roman"/>
                <w:noProof/>
                <w:webHidden/>
              </w:rPr>
              <w:t>1</w:t>
            </w:r>
            <w:r w:rsidR="00636695" w:rsidRPr="00636695">
              <w:rPr>
                <w:rFonts w:ascii="Times New Roman" w:hAnsi="Times New Roman" w:cs="Times New Roman"/>
                <w:noProof/>
                <w:webHidden/>
              </w:rPr>
              <w:fldChar w:fldCharType="end"/>
            </w:r>
          </w:hyperlink>
        </w:p>
        <w:p w14:paraId="51C7E772" w14:textId="5AAAF174" w:rsidR="00636695" w:rsidRPr="00636695" w:rsidRDefault="000F0F33">
          <w:pPr>
            <w:pStyle w:val="TOC1"/>
            <w:tabs>
              <w:tab w:val="right" w:leader="dot" w:pos="9350"/>
            </w:tabs>
            <w:rPr>
              <w:rFonts w:ascii="Times New Roman" w:eastAsiaTheme="minorEastAsia" w:hAnsi="Times New Roman" w:cs="Times New Roman"/>
              <w:noProof/>
              <w:sz w:val="22"/>
              <w:szCs w:val="22"/>
              <w:lang w:eastAsia="zh-CN"/>
            </w:rPr>
          </w:pPr>
          <w:hyperlink w:anchor="_Toc15548445" w:history="1">
            <w:r w:rsidR="00636695" w:rsidRPr="00636695">
              <w:rPr>
                <w:rStyle w:val="Hyperlink"/>
                <w:rFonts w:ascii="Times New Roman" w:hAnsi="Times New Roman" w:cs="Times New Roman"/>
                <w:noProof/>
              </w:rPr>
              <w:t>Taylor's law for county population density</w:t>
            </w:r>
            <w:r w:rsidR="00636695" w:rsidRPr="00636695">
              <w:rPr>
                <w:rFonts w:ascii="Times New Roman" w:hAnsi="Times New Roman" w:cs="Times New Roman"/>
                <w:noProof/>
                <w:webHidden/>
              </w:rPr>
              <w:tab/>
            </w:r>
            <w:r w:rsidR="00636695" w:rsidRPr="00636695">
              <w:rPr>
                <w:rFonts w:ascii="Times New Roman" w:hAnsi="Times New Roman" w:cs="Times New Roman"/>
                <w:noProof/>
                <w:webHidden/>
              </w:rPr>
              <w:fldChar w:fldCharType="begin"/>
            </w:r>
            <w:r w:rsidR="00636695" w:rsidRPr="00636695">
              <w:rPr>
                <w:rFonts w:ascii="Times New Roman" w:hAnsi="Times New Roman" w:cs="Times New Roman"/>
                <w:noProof/>
                <w:webHidden/>
              </w:rPr>
              <w:instrText xml:space="preserve"> PAGEREF _Toc15548445 \h </w:instrText>
            </w:r>
            <w:r w:rsidR="00636695" w:rsidRPr="00636695">
              <w:rPr>
                <w:rFonts w:ascii="Times New Roman" w:hAnsi="Times New Roman" w:cs="Times New Roman"/>
                <w:noProof/>
                <w:webHidden/>
              </w:rPr>
            </w:r>
            <w:r w:rsidR="00636695" w:rsidRPr="00636695">
              <w:rPr>
                <w:rFonts w:ascii="Times New Roman" w:hAnsi="Times New Roman" w:cs="Times New Roman"/>
                <w:noProof/>
                <w:webHidden/>
              </w:rPr>
              <w:fldChar w:fldCharType="separate"/>
            </w:r>
            <w:r w:rsidR="00636695" w:rsidRPr="00636695">
              <w:rPr>
                <w:rFonts w:ascii="Times New Roman" w:hAnsi="Times New Roman" w:cs="Times New Roman"/>
                <w:noProof/>
                <w:webHidden/>
              </w:rPr>
              <w:t>3</w:t>
            </w:r>
            <w:r w:rsidR="00636695" w:rsidRPr="00636695">
              <w:rPr>
                <w:rFonts w:ascii="Times New Roman" w:hAnsi="Times New Roman" w:cs="Times New Roman"/>
                <w:noProof/>
                <w:webHidden/>
              </w:rPr>
              <w:fldChar w:fldCharType="end"/>
            </w:r>
          </w:hyperlink>
        </w:p>
        <w:p w14:paraId="7D06D30E" w14:textId="6CE1382F" w:rsidR="00636695" w:rsidRPr="00636695" w:rsidRDefault="000F0F33">
          <w:pPr>
            <w:pStyle w:val="TOC2"/>
            <w:tabs>
              <w:tab w:val="right" w:leader="dot" w:pos="9350"/>
            </w:tabs>
            <w:rPr>
              <w:rFonts w:ascii="Times New Roman" w:eastAsiaTheme="minorEastAsia" w:hAnsi="Times New Roman" w:cs="Times New Roman"/>
              <w:noProof/>
              <w:sz w:val="22"/>
              <w:szCs w:val="22"/>
              <w:lang w:eastAsia="zh-CN"/>
            </w:rPr>
          </w:pPr>
          <w:hyperlink w:anchor="_Toc15548446" w:history="1">
            <w:r w:rsidR="00636695" w:rsidRPr="00636695">
              <w:rPr>
                <w:rStyle w:val="Hyperlink"/>
                <w:rFonts w:ascii="Times New Roman" w:hAnsi="Times New Roman" w:cs="Times New Roman"/>
                <w:noProof/>
              </w:rPr>
              <w:t>Spatial hierarchical Taylor's law</w:t>
            </w:r>
            <w:r w:rsidR="00636695" w:rsidRPr="00636695">
              <w:rPr>
                <w:rFonts w:ascii="Times New Roman" w:hAnsi="Times New Roman" w:cs="Times New Roman"/>
                <w:noProof/>
                <w:webHidden/>
              </w:rPr>
              <w:tab/>
            </w:r>
            <w:r w:rsidR="00636695" w:rsidRPr="00636695">
              <w:rPr>
                <w:rFonts w:ascii="Times New Roman" w:hAnsi="Times New Roman" w:cs="Times New Roman"/>
                <w:noProof/>
                <w:webHidden/>
              </w:rPr>
              <w:fldChar w:fldCharType="begin"/>
            </w:r>
            <w:r w:rsidR="00636695" w:rsidRPr="00636695">
              <w:rPr>
                <w:rFonts w:ascii="Times New Roman" w:hAnsi="Times New Roman" w:cs="Times New Roman"/>
                <w:noProof/>
                <w:webHidden/>
              </w:rPr>
              <w:instrText xml:space="preserve"> PAGEREF _Toc15548446 \h </w:instrText>
            </w:r>
            <w:r w:rsidR="00636695" w:rsidRPr="00636695">
              <w:rPr>
                <w:rFonts w:ascii="Times New Roman" w:hAnsi="Times New Roman" w:cs="Times New Roman"/>
                <w:noProof/>
                <w:webHidden/>
              </w:rPr>
            </w:r>
            <w:r w:rsidR="00636695" w:rsidRPr="00636695">
              <w:rPr>
                <w:rFonts w:ascii="Times New Roman" w:hAnsi="Times New Roman" w:cs="Times New Roman"/>
                <w:noProof/>
                <w:webHidden/>
              </w:rPr>
              <w:fldChar w:fldCharType="separate"/>
            </w:r>
            <w:r w:rsidR="00636695" w:rsidRPr="00636695">
              <w:rPr>
                <w:rFonts w:ascii="Times New Roman" w:hAnsi="Times New Roman" w:cs="Times New Roman"/>
                <w:noProof/>
                <w:webHidden/>
              </w:rPr>
              <w:t>3</w:t>
            </w:r>
            <w:r w:rsidR="00636695" w:rsidRPr="00636695">
              <w:rPr>
                <w:rFonts w:ascii="Times New Roman" w:hAnsi="Times New Roman" w:cs="Times New Roman"/>
                <w:noProof/>
                <w:webHidden/>
              </w:rPr>
              <w:fldChar w:fldCharType="end"/>
            </w:r>
          </w:hyperlink>
        </w:p>
        <w:p w14:paraId="09DBCDB4" w14:textId="6FAFE330" w:rsidR="00636695" w:rsidRPr="00636695" w:rsidRDefault="000F0F33">
          <w:pPr>
            <w:pStyle w:val="TOC2"/>
            <w:tabs>
              <w:tab w:val="right" w:leader="dot" w:pos="9350"/>
            </w:tabs>
            <w:rPr>
              <w:rFonts w:ascii="Times New Roman" w:eastAsiaTheme="minorEastAsia" w:hAnsi="Times New Roman" w:cs="Times New Roman"/>
              <w:noProof/>
              <w:sz w:val="22"/>
              <w:szCs w:val="22"/>
              <w:lang w:eastAsia="zh-CN"/>
            </w:rPr>
          </w:pPr>
          <w:hyperlink w:anchor="_Toc15548447" w:history="1">
            <w:r w:rsidR="00636695" w:rsidRPr="00636695">
              <w:rPr>
                <w:rStyle w:val="Hyperlink"/>
                <w:rFonts w:ascii="Times New Roman" w:hAnsi="Times New Roman" w:cs="Times New Roman"/>
                <w:noProof/>
              </w:rPr>
              <w:t>Spatial Taylor's law</w:t>
            </w:r>
            <w:r w:rsidR="00636695" w:rsidRPr="00636695">
              <w:rPr>
                <w:rFonts w:ascii="Times New Roman" w:hAnsi="Times New Roman" w:cs="Times New Roman"/>
                <w:noProof/>
                <w:webHidden/>
              </w:rPr>
              <w:tab/>
            </w:r>
            <w:r w:rsidR="00636695" w:rsidRPr="00636695">
              <w:rPr>
                <w:rFonts w:ascii="Times New Roman" w:hAnsi="Times New Roman" w:cs="Times New Roman"/>
                <w:noProof/>
                <w:webHidden/>
              </w:rPr>
              <w:fldChar w:fldCharType="begin"/>
            </w:r>
            <w:r w:rsidR="00636695" w:rsidRPr="00636695">
              <w:rPr>
                <w:rFonts w:ascii="Times New Roman" w:hAnsi="Times New Roman" w:cs="Times New Roman"/>
                <w:noProof/>
                <w:webHidden/>
              </w:rPr>
              <w:instrText xml:space="preserve"> PAGEREF _Toc15548447 \h </w:instrText>
            </w:r>
            <w:r w:rsidR="00636695" w:rsidRPr="00636695">
              <w:rPr>
                <w:rFonts w:ascii="Times New Roman" w:hAnsi="Times New Roman" w:cs="Times New Roman"/>
                <w:noProof/>
                <w:webHidden/>
              </w:rPr>
            </w:r>
            <w:r w:rsidR="00636695" w:rsidRPr="00636695">
              <w:rPr>
                <w:rFonts w:ascii="Times New Roman" w:hAnsi="Times New Roman" w:cs="Times New Roman"/>
                <w:noProof/>
                <w:webHidden/>
              </w:rPr>
              <w:fldChar w:fldCharType="separate"/>
            </w:r>
            <w:r w:rsidR="00636695" w:rsidRPr="00636695">
              <w:rPr>
                <w:rFonts w:ascii="Times New Roman" w:hAnsi="Times New Roman" w:cs="Times New Roman"/>
                <w:noProof/>
                <w:webHidden/>
              </w:rPr>
              <w:t>3</w:t>
            </w:r>
            <w:r w:rsidR="00636695" w:rsidRPr="00636695">
              <w:rPr>
                <w:rFonts w:ascii="Times New Roman" w:hAnsi="Times New Roman" w:cs="Times New Roman"/>
                <w:noProof/>
                <w:webHidden/>
              </w:rPr>
              <w:fldChar w:fldCharType="end"/>
            </w:r>
          </w:hyperlink>
        </w:p>
        <w:p w14:paraId="506F318E" w14:textId="5596CF25" w:rsidR="00636695" w:rsidRPr="00636695" w:rsidRDefault="000F0F33">
          <w:pPr>
            <w:pStyle w:val="TOC2"/>
            <w:tabs>
              <w:tab w:val="right" w:leader="dot" w:pos="9350"/>
            </w:tabs>
            <w:rPr>
              <w:rFonts w:ascii="Times New Roman" w:eastAsiaTheme="minorEastAsia" w:hAnsi="Times New Roman" w:cs="Times New Roman"/>
              <w:noProof/>
              <w:sz w:val="22"/>
              <w:szCs w:val="22"/>
              <w:lang w:eastAsia="zh-CN"/>
            </w:rPr>
          </w:pPr>
          <w:hyperlink w:anchor="_Toc15548448" w:history="1">
            <w:r w:rsidR="00636695" w:rsidRPr="00636695">
              <w:rPr>
                <w:rStyle w:val="Hyperlink"/>
                <w:rFonts w:ascii="Times New Roman" w:hAnsi="Times New Roman" w:cs="Times New Roman"/>
                <w:noProof/>
              </w:rPr>
              <w:t>Temporal Taylor's law</w:t>
            </w:r>
            <w:r w:rsidR="00636695" w:rsidRPr="00636695">
              <w:rPr>
                <w:rFonts w:ascii="Times New Roman" w:hAnsi="Times New Roman" w:cs="Times New Roman"/>
                <w:noProof/>
                <w:webHidden/>
              </w:rPr>
              <w:tab/>
            </w:r>
            <w:r w:rsidR="00636695" w:rsidRPr="00636695">
              <w:rPr>
                <w:rFonts w:ascii="Times New Roman" w:hAnsi="Times New Roman" w:cs="Times New Roman"/>
                <w:noProof/>
                <w:webHidden/>
              </w:rPr>
              <w:fldChar w:fldCharType="begin"/>
            </w:r>
            <w:r w:rsidR="00636695" w:rsidRPr="00636695">
              <w:rPr>
                <w:rFonts w:ascii="Times New Roman" w:hAnsi="Times New Roman" w:cs="Times New Roman"/>
                <w:noProof/>
                <w:webHidden/>
              </w:rPr>
              <w:instrText xml:space="preserve"> PAGEREF _Toc15548448 \h </w:instrText>
            </w:r>
            <w:r w:rsidR="00636695" w:rsidRPr="00636695">
              <w:rPr>
                <w:rFonts w:ascii="Times New Roman" w:hAnsi="Times New Roman" w:cs="Times New Roman"/>
                <w:noProof/>
                <w:webHidden/>
              </w:rPr>
            </w:r>
            <w:r w:rsidR="00636695" w:rsidRPr="00636695">
              <w:rPr>
                <w:rFonts w:ascii="Times New Roman" w:hAnsi="Times New Roman" w:cs="Times New Roman"/>
                <w:noProof/>
                <w:webHidden/>
              </w:rPr>
              <w:fldChar w:fldCharType="separate"/>
            </w:r>
            <w:r w:rsidR="00636695" w:rsidRPr="00636695">
              <w:rPr>
                <w:rFonts w:ascii="Times New Roman" w:hAnsi="Times New Roman" w:cs="Times New Roman"/>
                <w:noProof/>
                <w:webHidden/>
              </w:rPr>
              <w:t>4</w:t>
            </w:r>
            <w:r w:rsidR="00636695" w:rsidRPr="00636695">
              <w:rPr>
                <w:rFonts w:ascii="Times New Roman" w:hAnsi="Times New Roman" w:cs="Times New Roman"/>
                <w:noProof/>
                <w:webHidden/>
              </w:rPr>
              <w:fldChar w:fldCharType="end"/>
            </w:r>
          </w:hyperlink>
        </w:p>
        <w:p w14:paraId="54CCF325" w14:textId="2824A9EE" w:rsidR="00636695" w:rsidRPr="00636695" w:rsidRDefault="000F0F33">
          <w:pPr>
            <w:pStyle w:val="TOC1"/>
            <w:tabs>
              <w:tab w:val="right" w:leader="dot" w:pos="9350"/>
            </w:tabs>
            <w:rPr>
              <w:rFonts w:ascii="Times New Roman" w:eastAsiaTheme="minorEastAsia" w:hAnsi="Times New Roman" w:cs="Times New Roman"/>
              <w:noProof/>
              <w:sz w:val="22"/>
              <w:szCs w:val="22"/>
              <w:lang w:eastAsia="zh-CN"/>
            </w:rPr>
          </w:pPr>
          <w:hyperlink w:anchor="_Toc15548449" w:history="1">
            <w:r w:rsidR="00636695" w:rsidRPr="00636695">
              <w:rPr>
                <w:rStyle w:val="Hyperlink"/>
                <w:rFonts w:ascii="Times New Roman" w:hAnsi="Times New Roman" w:cs="Times New Roman"/>
                <w:noProof/>
              </w:rPr>
              <w:t>Regression diagnostics of Taylor's law models</w:t>
            </w:r>
            <w:r w:rsidR="00636695" w:rsidRPr="00636695">
              <w:rPr>
                <w:rFonts w:ascii="Times New Roman" w:hAnsi="Times New Roman" w:cs="Times New Roman"/>
                <w:noProof/>
                <w:webHidden/>
              </w:rPr>
              <w:tab/>
            </w:r>
            <w:r w:rsidR="00636695" w:rsidRPr="00636695">
              <w:rPr>
                <w:rFonts w:ascii="Times New Roman" w:hAnsi="Times New Roman" w:cs="Times New Roman"/>
                <w:noProof/>
                <w:webHidden/>
              </w:rPr>
              <w:fldChar w:fldCharType="begin"/>
            </w:r>
            <w:r w:rsidR="00636695" w:rsidRPr="00636695">
              <w:rPr>
                <w:rFonts w:ascii="Times New Roman" w:hAnsi="Times New Roman" w:cs="Times New Roman"/>
                <w:noProof/>
                <w:webHidden/>
              </w:rPr>
              <w:instrText xml:space="preserve"> PAGEREF _Toc15548449 \h </w:instrText>
            </w:r>
            <w:r w:rsidR="00636695" w:rsidRPr="00636695">
              <w:rPr>
                <w:rFonts w:ascii="Times New Roman" w:hAnsi="Times New Roman" w:cs="Times New Roman"/>
                <w:noProof/>
                <w:webHidden/>
              </w:rPr>
            </w:r>
            <w:r w:rsidR="00636695" w:rsidRPr="00636695">
              <w:rPr>
                <w:rFonts w:ascii="Times New Roman" w:hAnsi="Times New Roman" w:cs="Times New Roman"/>
                <w:noProof/>
                <w:webHidden/>
              </w:rPr>
              <w:fldChar w:fldCharType="separate"/>
            </w:r>
            <w:r w:rsidR="00636695" w:rsidRPr="00636695">
              <w:rPr>
                <w:rFonts w:ascii="Times New Roman" w:hAnsi="Times New Roman" w:cs="Times New Roman"/>
                <w:noProof/>
                <w:webHidden/>
              </w:rPr>
              <w:t>5</w:t>
            </w:r>
            <w:r w:rsidR="00636695" w:rsidRPr="00636695">
              <w:rPr>
                <w:rFonts w:ascii="Times New Roman" w:hAnsi="Times New Roman" w:cs="Times New Roman"/>
                <w:noProof/>
                <w:webHidden/>
              </w:rPr>
              <w:fldChar w:fldCharType="end"/>
            </w:r>
          </w:hyperlink>
        </w:p>
        <w:p w14:paraId="5598B51F" w14:textId="549A5F9A" w:rsidR="00636695" w:rsidRPr="00636695" w:rsidRDefault="000F0F33">
          <w:pPr>
            <w:pStyle w:val="TOC2"/>
            <w:tabs>
              <w:tab w:val="right" w:leader="dot" w:pos="9350"/>
            </w:tabs>
            <w:rPr>
              <w:rFonts w:ascii="Times New Roman" w:eastAsiaTheme="minorEastAsia" w:hAnsi="Times New Roman" w:cs="Times New Roman"/>
              <w:noProof/>
              <w:sz w:val="22"/>
              <w:szCs w:val="22"/>
              <w:lang w:eastAsia="zh-CN"/>
            </w:rPr>
          </w:pPr>
          <w:hyperlink w:anchor="_Toc15548450" w:history="1">
            <w:r w:rsidR="00636695" w:rsidRPr="00636695">
              <w:rPr>
                <w:rStyle w:val="Hyperlink"/>
                <w:rFonts w:ascii="Times New Roman" w:hAnsi="Times New Roman" w:cs="Times New Roman"/>
                <w:noProof/>
              </w:rPr>
              <w:t>Methods</w:t>
            </w:r>
            <w:r w:rsidR="00636695" w:rsidRPr="00636695">
              <w:rPr>
                <w:rFonts w:ascii="Times New Roman" w:hAnsi="Times New Roman" w:cs="Times New Roman"/>
                <w:noProof/>
                <w:webHidden/>
              </w:rPr>
              <w:tab/>
            </w:r>
            <w:r w:rsidR="00636695" w:rsidRPr="00636695">
              <w:rPr>
                <w:rFonts w:ascii="Times New Roman" w:hAnsi="Times New Roman" w:cs="Times New Roman"/>
                <w:noProof/>
                <w:webHidden/>
              </w:rPr>
              <w:fldChar w:fldCharType="begin"/>
            </w:r>
            <w:r w:rsidR="00636695" w:rsidRPr="00636695">
              <w:rPr>
                <w:rFonts w:ascii="Times New Roman" w:hAnsi="Times New Roman" w:cs="Times New Roman"/>
                <w:noProof/>
                <w:webHidden/>
              </w:rPr>
              <w:instrText xml:space="preserve"> PAGEREF _Toc15548450 \h </w:instrText>
            </w:r>
            <w:r w:rsidR="00636695" w:rsidRPr="00636695">
              <w:rPr>
                <w:rFonts w:ascii="Times New Roman" w:hAnsi="Times New Roman" w:cs="Times New Roman"/>
                <w:noProof/>
                <w:webHidden/>
              </w:rPr>
            </w:r>
            <w:r w:rsidR="00636695" w:rsidRPr="00636695">
              <w:rPr>
                <w:rFonts w:ascii="Times New Roman" w:hAnsi="Times New Roman" w:cs="Times New Roman"/>
                <w:noProof/>
                <w:webHidden/>
              </w:rPr>
              <w:fldChar w:fldCharType="separate"/>
            </w:r>
            <w:r w:rsidR="00636695" w:rsidRPr="00636695">
              <w:rPr>
                <w:rFonts w:ascii="Times New Roman" w:hAnsi="Times New Roman" w:cs="Times New Roman"/>
                <w:noProof/>
                <w:webHidden/>
              </w:rPr>
              <w:t>5</w:t>
            </w:r>
            <w:r w:rsidR="00636695" w:rsidRPr="00636695">
              <w:rPr>
                <w:rFonts w:ascii="Times New Roman" w:hAnsi="Times New Roman" w:cs="Times New Roman"/>
                <w:noProof/>
                <w:webHidden/>
              </w:rPr>
              <w:fldChar w:fldCharType="end"/>
            </w:r>
          </w:hyperlink>
        </w:p>
        <w:p w14:paraId="5E694891" w14:textId="60924E80" w:rsidR="00636695" w:rsidRPr="00636695" w:rsidRDefault="000F0F33">
          <w:pPr>
            <w:pStyle w:val="TOC2"/>
            <w:tabs>
              <w:tab w:val="right" w:leader="dot" w:pos="9350"/>
            </w:tabs>
            <w:rPr>
              <w:rFonts w:ascii="Times New Roman" w:eastAsiaTheme="minorEastAsia" w:hAnsi="Times New Roman" w:cs="Times New Roman"/>
              <w:noProof/>
              <w:sz w:val="22"/>
              <w:szCs w:val="22"/>
              <w:lang w:eastAsia="zh-CN"/>
            </w:rPr>
          </w:pPr>
          <w:hyperlink w:anchor="_Toc15548451" w:history="1">
            <w:r w:rsidR="00636695" w:rsidRPr="00636695">
              <w:rPr>
                <w:rStyle w:val="Hyperlink"/>
                <w:rFonts w:ascii="Times New Roman" w:hAnsi="Times New Roman" w:cs="Times New Roman"/>
                <w:noProof/>
              </w:rPr>
              <w:t>Spatial hierarchical Taylor's law</w:t>
            </w:r>
            <w:r w:rsidR="00636695" w:rsidRPr="00636695">
              <w:rPr>
                <w:rFonts w:ascii="Times New Roman" w:hAnsi="Times New Roman" w:cs="Times New Roman"/>
                <w:noProof/>
                <w:webHidden/>
              </w:rPr>
              <w:tab/>
            </w:r>
            <w:r w:rsidR="00636695" w:rsidRPr="00636695">
              <w:rPr>
                <w:rFonts w:ascii="Times New Roman" w:hAnsi="Times New Roman" w:cs="Times New Roman"/>
                <w:noProof/>
                <w:webHidden/>
              </w:rPr>
              <w:fldChar w:fldCharType="begin"/>
            </w:r>
            <w:r w:rsidR="00636695" w:rsidRPr="00636695">
              <w:rPr>
                <w:rFonts w:ascii="Times New Roman" w:hAnsi="Times New Roman" w:cs="Times New Roman"/>
                <w:noProof/>
                <w:webHidden/>
              </w:rPr>
              <w:instrText xml:space="preserve"> PAGEREF _Toc15548451 \h </w:instrText>
            </w:r>
            <w:r w:rsidR="00636695" w:rsidRPr="00636695">
              <w:rPr>
                <w:rFonts w:ascii="Times New Roman" w:hAnsi="Times New Roman" w:cs="Times New Roman"/>
                <w:noProof/>
                <w:webHidden/>
              </w:rPr>
            </w:r>
            <w:r w:rsidR="00636695" w:rsidRPr="00636695">
              <w:rPr>
                <w:rFonts w:ascii="Times New Roman" w:hAnsi="Times New Roman" w:cs="Times New Roman"/>
                <w:noProof/>
                <w:webHidden/>
              </w:rPr>
              <w:fldChar w:fldCharType="separate"/>
            </w:r>
            <w:r w:rsidR="00636695" w:rsidRPr="00636695">
              <w:rPr>
                <w:rFonts w:ascii="Times New Roman" w:hAnsi="Times New Roman" w:cs="Times New Roman"/>
                <w:noProof/>
                <w:webHidden/>
              </w:rPr>
              <w:t>7</w:t>
            </w:r>
            <w:r w:rsidR="00636695" w:rsidRPr="00636695">
              <w:rPr>
                <w:rFonts w:ascii="Times New Roman" w:hAnsi="Times New Roman" w:cs="Times New Roman"/>
                <w:noProof/>
                <w:webHidden/>
              </w:rPr>
              <w:fldChar w:fldCharType="end"/>
            </w:r>
          </w:hyperlink>
        </w:p>
        <w:p w14:paraId="0811C882" w14:textId="340F2DA7" w:rsidR="00636695" w:rsidRPr="00636695" w:rsidRDefault="000F0F33">
          <w:pPr>
            <w:pStyle w:val="TOC2"/>
            <w:tabs>
              <w:tab w:val="right" w:leader="dot" w:pos="9350"/>
            </w:tabs>
            <w:rPr>
              <w:rFonts w:ascii="Times New Roman" w:eastAsiaTheme="minorEastAsia" w:hAnsi="Times New Roman" w:cs="Times New Roman"/>
              <w:noProof/>
              <w:sz w:val="22"/>
              <w:szCs w:val="22"/>
              <w:lang w:eastAsia="zh-CN"/>
            </w:rPr>
          </w:pPr>
          <w:hyperlink w:anchor="_Toc15548452" w:history="1">
            <w:r w:rsidR="00636695" w:rsidRPr="00636695">
              <w:rPr>
                <w:rStyle w:val="Hyperlink"/>
                <w:rFonts w:ascii="Times New Roman" w:hAnsi="Times New Roman" w:cs="Times New Roman"/>
                <w:noProof/>
              </w:rPr>
              <w:t>Spatial Taylor's law</w:t>
            </w:r>
            <w:r w:rsidR="00636695" w:rsidRPr="00636695">
              <w:rPr>
                <w:rFonts w:ascii="Times New Roman" w:hAnsi="Times New Roman" w:cs="Times New Roman"/>
                <w:noProof/>
                <w:webHidden/>
              </w:rPr>
              <w:tab/>
            </w:r>
            <w:r w:rsidR="00636695" w:rsidRPr="00636695">
              <w:rPr>
                <w:rFonts w:ascii="Times New Roman" w:hAnsi="Times New Roman" w:cs="Times New Roman"/>
                <w:noProof/>
                <w:webHidden/>
              </w:rPr>
              <w:fldChar w:fldCharType="begin"/>
            </w:r>
            <w:r w:rsidR="00636695" w:rsidRPr="00636695">
              <w:rPr>
                <w:rFonts w:ascii="Times New Roman" w:hAnsi="Times New Roman" w:cs="Times New Roman"/>
                <w:noProof/>
                <w:webHidden/>
              </w:rPr>
              <w:instrText xml:space="preserve"> PAGEREF _Toc15548452 \h </w:instrText>
            </w:r>
            <w:r w:rsidR="00636695" w:rsidRPr="00636695">
              <w:rPr>
                <w:rFonts w:ascii="Times New Roman" w:hAnsi="Times New Roman" w:cs="Times New Roman"/>
                <w:noProof/>
                <w:webHidden/>
              </w:rPr>
            </w:r>
            <w:r w:rsidR="00636695" w:rsidRPr="00636695">
              <w:rPr>
                <w:rFonts w:ascii="Times New Roman" w:hAnsi="Times New Roman" w:cs="Times New Roman"/>
                <w:noProof/>
                <w:webHidden/>
              </w:rPr>
              <w:fldChar w:fldCharType="separate"/>
            </w:r>
            <w:r w:rsidR="00636695" w:rsidRPr="00636695">
              <w:rPr>
                <w:rFonts w:ascii="Times New Roman" w:hAnsi="Times New Roman" w:cs="Times New Roman"/>
                <w:noProof/>
                <w:webHidden/>
              </w:rPr>
              <w:t>8</w:t>
            </w:r>
            <w:r w:rsidR="00636695" w:rsidRPr="00636695">
              <w:rPr>
                <w:rFonts w:ascii="Times New Roman" w:hAnsi="Times New Roman" w:cs="Times New Roman"/>
                <w:noProof/>
                <w:webHidden/>
              </w:rPr>
              <w:fldChar w:fldCharType="end"/>
            </w:r>
          </w:hyperlink>
        </w:p>
        <w:p w14:paraId="2D45D0EF" w14:textId="188D0852" w:rsidR="00636695" w:rsidRPr="00636695" w:rsidRDefault="000F0F33">
          <w:pPr>
            <w:pStyle w:val="TOC2"/>
            <w:tabs>
              <w:tab w:val="right" w:leader="dot" w:pos="9350"/>
            </w:tabs>
            <w:rPr>
              <w:rFonts w:ascii="Times New Roman" w:eastAsiaTheme="minorEastAsia" w:hAnsi="Times New Roman" w:cs="Times New Roman"/>
              <w:noProof/>
              <w:sz w:val="22"/>
              <w:szCs w:val="22"/>
              <w:lang w:eastAsia="zh-CN"/>
            </w:rPr>
          </w:pPr>
          <w:hyperlink w:anchor="_Toc15548453" w:history="1">
            <w:r w:rsidR="00636695" w:rsidRPr="00636695">
              <w:rPr>
                <w:rStyle w:val="Hyperlink"/>
                <w:rFonts w:ascii="Times New Roman" w:hAnsi="Times New Roman" w:cs="Times New Roman"/>
                <w:noProof/>
              </w:rPr>
              <w:t>Temporal Taylor's law</w:t>
            </w:r>
            <w:r w:rsidR="00636695" w:rsidRPr="00636695">
              <w:rPr>
                <w:rFonts w:ascii="Times New Roman" w:hAnsi="Times New Roman" w:cs="Times New Roman"/>
                <w:noProof/>
                <w:webHidden/>
              </w:rPr>
              <w:tab/>
            </w:r>
            <w:r w:rsidR="00636695" w:rsidRPr="00636695">
              <w:rPr>
                <w:rFonts w:ascii="Times New Roman" w:hAnsi="Times New Roman" w:cs="Times New Roman"/>
                <w:noProof/>
                <w:webHidden/>
              </w:rPr>
              <w:fldChar w:fldCharType="begin"/>
            </w:r>
            <w:r w:rsidR="00636695" w:rsidRPr="00636695">
              <w:rPr>
                <w:rFonts w:ascii="Times New Roman" w:hAnsi="Times New Roman" w:cs="Times New Roman"/>
                <w:noProof/>
                <w:webHidden/>
              </w:rPr>
              <w:instrText xml:space="preserve"> PAGEREF _Toc15548453 \h </w:instrText>
            </w:r>
            <w:r w:rsidR="00636695" w:rsidRPr="00636695">
              <w:rPr>
                <w:rFonts w:ascii="Times New Roman" w:hAnsi="Times New Roman" w:cs="Times New Roman"/>
                <w:noProof/>
                <w:webHidden/>
              </w:rPr>
            </w:r>
            <w:r w:rsidR="00636695" w:rsidRPr="00636695">
              <w:rPr>
                <w:rFonts w:ascii="Times New Roman" w:hAnsi="Times New Roman" w:cs="Times New Roman"/>
                <w:noProof/>
                <w:webHidden/>
              </w:rPr>
              <w:fldChar w:fldCharType="separate"/>
            </w:r>
            <w:r w:rsidR="00636695" w:rsidRPr="00636695">
              <w:rPr>
                <w:rFonts w:ascii="Times New Roman" w:hAnsi="Times New Roman" w:cs="Times New Roman"/>
                <w:noProof/>
                <w:webHidden/>
              </w:rPr>
              <w:t>9</w:t>
            </w:r>
            <w:r w:rsidR="00636695" w:rsidRPr="00636695">
              <w:rPr>
                <w:rFonts w:ascii="Times New Roman" w:hAnsi="Times New Roman" w:cs="Times New Roman"/>
                <w:noProof/>
                <w:webHidden/>
              </w:rPr>
              <w:fldChar w:fldCharType="end"/>
            </w:r>
          </w:hyperlink>
        </w:p>
        <w:p w14:paraId="6A6D3305" w14:textId="2D653614" w:rsidR="00636695" w:rsidRPr="00636695" w:rsidRDefault="000F0F33">
          <w:pPr>
            <w:pStyle w:val="TOC2"/>
            <w:tabs>
              <w:tab w:val="right" w:leader="dot" w:pos="9350"/>
            </w:tabs>
            <w:rPr>
              <w:rFonts w:ascii="Times New Roman" w:eastAsiaTheme="minorEastAsia" w:hAnsi="Times New Roman" w:cs="Times New Roman"/>
              <w:noProof/>
              <w:sz w:val="22"/>
              <w:szCs w:val="22"/>
              <w:lang w:eastAsia="zh-CN"/>
            </w:rPr>
          </w:pPr>
          <w:hyperlink w:anchor="_Toc15548454" w:history="1">
            <w:r w:rsidR="00636695" w:rsidRPr="00636695">
              <w:rPr>
                <w:rStyle w:val="Hyperlink"/>
                <w:rFonts w:ascii="Times New Roman" w:hAnsi="Times New Roman" w:cs="Times New Roman"/>
                <w:noProof/>
              </w:rPr>
              <w:t>Summary of regression diagnostics of Taylor's law models</w:t>
            </w:r>
            <w:r w:rsidR="00636695" w:rsidRPr="00636695">
              <w:rPr>
                <w:rFonts w:ascii="Times New Roman" w:hAnsi="Times New Roman" w:cs="Times New Roman"/>
                <w:noProof/>
                <w:webHidden/>
              </w:rPr>
              <w:tab/>
            </w:r>
            <w:r w:rsidR="00636695" w:rsidRPr="00636695">
              <w:rPr>
                <w:rFonts w:ascii="Times New Roman" w:hAnsi="Times New Roman" w:cs="Times New Roman"/>
                <w:noProof/>
                <w:webHidden/>
              </w:rPr>
              <w:fldChar w:fldCharType="begin"/>
            </w:r>
            <w:r w:rsidR="00636695" w:rsidRPr="00636695">
              <w:rPr>
                <w:rFonts w:ascii="Times New Roman" w:hAnsi="Times New Roman" w:cs="Times New Roman"/>
                <w:noProof/>
                <w:webHidden/>
              </w:rPr>
              <w:instrText xml:space="preserve"> PAGEREF _Toc15548454 \h </w:instrText>
            </w:r>
            <w:r w:rsidR="00636695" w:rsidRPr="00636695">
              <w:rPr>
                <w:rFonts w:ascii="Times New Roman" w:hAnsi="Times New Roman" w:cs="Times New Roman"/>
                <w:noProof/>
                <w:webHidden/>
              </w:rPr>
            </w:r>
            <w:r w:rsidR="00636695" w:rsidRPr="00636695">
              <w:rPr>
                <w:rFonts w:ascii="Times New Roman" w:hAnsi="Times New Roman" w:cs="Times New Roman"/>
                <w:noProof/>
                <w:webHidden/>
              </w:rPr>
              <w:fldChar w:fldCharType="separate"/>
            </w:r>
            <w:r w:rsidR="00636695" w:rsidRPr="00636695">
              <w:rPr>
                <w:rFonts w:ascii="Times New Roman" w:hAnsi="Times New Roman" w:cs="Times New Roman"/>
                <w:noProof/>
                <w:webHidden/>
              </w:rPr>
              <w:t>10</w:t>
            </w:r>
            <w:r w:rsidR="00636695" w:rsidRPr="00636695">
              <w:rPr>
                <w:rFonts w:ascii="Times New Roman" w:hAnsi="Times New Roman" w:cs="Times New Roman"/>
                <w:noProof/>
                <w:webHidden/>
              </w:rPr>
              <w:fldChar w:fldCharType="end"/>
            </w:r>
          </w:hyperlink>
        </w:p>
        <w:p w14:paraId="7A4B2A9E" w14:textId="0DD440AB" w:rsidR="00636695" w:rsidRPr="00636695" w:rsidRDefault="000F0F33">
          <w:pPr>
            <w:pStyle w:val="TOC1"/>
            <w:tabs>
              <w:tab w:val="right" w:leader="dot" w:pos="9350"/>
            </w:tabs>
            <w:rPr>
              <w:rFonts w:ascii="Times New Roman" w:eastAsiaTheme="minorEastAsia" w:hAnsi="Times New Roman" w:cs="Times New Roman"/>
              <w:noProof/>
              <w:sz w:val="22"/>
              <w:szCs w:val="22"/>
              <w:lang w:eastAsia="zh-CN"/>
            </w:rPr>
          </w:pPr>
          <w:hyperlink w:anchor="_Toc15548455" w:history="1">
            <w:r w:rsidR="00636695" w:rsidRPr="00636695">
              <w:rPr>
                <w:rStyle w:val="Hyperlink"/>
                <w:rFonts w:ascii="Times New Roman" w:hAnsi="Times New Roman" w:cs="Times New Roman"/>
                <w:noProof/>
              </w:rPr>
              <w:t>Taylor's law analysis for US county abundance with minimum number of sampling units</w:t>
            </w:r>
            <w:r w:rsidR="00636695" w:rsidRPr="00636695">
              <w:rPr>
                <w:rFonts w:ascii="Times New Roman" w:hAnsi="Times New Roman" w:cs="Times New Roman"/>
                <w:noProof/>
                <w:webHidden/>
              </w:rPr>
              <w:tab/>
            </w:r>
            <w:r w:rsidR="00636695" w:rsidRPr="00636695">
              <w:rPr>
                <w:rFonts w:ascii="Times New Roman" w:hAnsi="Times New Roman" w:cs="Times New Roman"/>
                <w:noProof/>
                <w:webHidden/>
              </w:rPr>
              <w:fldChar w:fldCharType="begin"/>
            </w:r>
            <w:r w:rsidR="00636695" w:rsidRPr="00636695">
              <w:rPr>
                <w:rFonts w:ascii="Times New Roman" w:hAnsi="Times New Roman" w:cs="Times New Roman"/>
                <w:noProof/>
                <w:webHidden/>
              </w:rPr>
              <w:instrText xml:space="preserve"> PAGEREF _Toc15548455 \h </w:instrText>
            </w:r>
            <w:r w:rsidR="00636695" w:rsidRPr="00636695">
              <w:rPr>
                <w:rFonts w:ascii="Times New Roman" w:hAnsi="Times New Roman" w:cs="Times New Roman"/>
                <w:noProof/>
                <w:webHidden/>
              </w:rPr>
            </w:r>
            <w:r w:rsidR="00636695" w:rsidRPr="00636695">
              <w:rPr>
                <w:rFonts w:ascii="Times New Roman" w:hAnsi="Times New Roman" w:cs="Times New Roman"/>
                <w:noProof/>
                <w:webHidden/>
              </w:rPr>
              <w:fldChar w:fldCharType="separate"/>
            </w:r>
            <w:r w:rsidR="00636695" w:rsidRPr="00636695">
              <w:rPr>
                <w:rFonts w:ascii="Times New Roman" w:hAnsi="Times New Roman" w:cs="Times New Roman"/>
                <w:noProof/>
                <w:webHidden/>
              </w:rPr>
              <w:t>12</w:t>
            </w:r>
            <w:r w:rsidR="00636695" w:rsidRPr="00636695">
              <w:rPr>
                <w:rFonts w:ascii="Times New Roman" w:hAnsi="Times New Roman" w:cs="Times New Roman"/>
                <w:noProof/>
                <w:webHidden/>
              </w:rPr>
              <w:fldChar w:fldCharType="end"/>
            </w:r>
          </w:hyperlink>
        </w:p>
        <w:p w14:paraId="30AEED81" w14:textId="0B5428CC" w:rsidR="00636695" w:rsidRPr="00636695" w:rsidRDefault="000F0F33">
          <w:pPr>
            <w:pStyle w:val="TOC2"/>
            <w:tabs>
              <w:tab w:val="right" w:leader="dot" w:pos="9350"/>
            </w:tabs>
            <w:rPr>
              <w:rFonts w:ascii="Times New Roman" w:eastAsiaTheme="minorEastAsia" w:hAnsi="Times New Roman" w:cs="Times New Roman"/>
              <w:noProof/>
              <w:sz w:val="22"/>
              <w:szCs w:val="22"/>
              <w:lang w:eastAsia="zh-CN"/>
            </w:rPr>
          </w:pPr>
          <w:hyperlink w:anchor="_Toc15548456" w:history="1">
            <w:r w:rsidR="00636695" w:rsidRPr="00636695">
              <w:rPr>
                <w:rStyle w:val="Hyperlink"/>
                <w:rFonts w:ascii="Times New Roman" w:hAnsi="Times New Roman" w:cs="Times New Roman"/>
                <w:noProof/>
              </w:rPr>
              <w:t>Regression estimates and models of Taylor's law</w:t>
            </w:r>
            <w:r w:rsidR="00636695" w:rsidRPr="00636695">
              <w:rPr>
                <w:rFonts w:ascii="Times New Roman" w:hAnsi="Times New Roman" w:cs="Times New Roman"/>
                <w:noProof/>
                <w:webHidden/>
              </w:rPr>
              <w:tab/>
            </w:r>
            <w:r w:rsidR="00636695" w:rsidRPr="00636695">
              <w:rPr>
                <w:rFonts w:ascii="Times New Roman" w:hAnsi="Times New Roman" w:cs="Times New Roman"/>
                <w:noProof/>
                <w:webHidden/>
              </w:rPr>
              <w:fldChar w:fldCharType="begin"/>
            </w:r>
            <w:r w:rsidR="00636695" w:rsidRPr="00636695">
              <w:rPr>
                <w:rFonts w:ascii="Times New Roman" w:hAnsi="Times New Roman" w:cs="Times New Roman"/>
                <w:noProof/>
                <w:webHidden/>
              </w:rPr>
              <w:instrText xml:space="preserve"> PAGEREF _Toc15548456 \h </w:instrText>
            </w:r>
            <w:r w:rsidR="00636695" w:rsidRPr="00636695">
              <w:rPr>
                <w:rFonts w:ascii="Times New Roman" w:hAnsi="Times New Roman" w:cs="Times New Roman"/>
                <w:noProof/>
                <w:webHidden/>
              </w:rPr>
            </w:r>
            <w:r w:rsidR="00636695" w:rsidRPr="00636695">
              <w:rPr>
                <w:rFonts w:ascii="Times New Roman" w:hAnsi="Times New Roman" w:cs="Times New Roman"/>
                <w:noProof/>
                <w:webHidden/>
              </w:rPr>
              <w:fldChar w:fldCharType="separate"/>
            </w:r>
            <w:r w:rsidR="00636695" w:rsidRPr="00636695">
              <w:rPr>
                <w:rFonts w:ascii="Times New Roman" w:hAnsi="Times New Roman" w:cs="Times New Roman"/>
                <w:noProof/>
                <w:webHidden/>
              </w:rPr>
              <w:t>13</w:t>
            </w:r>
            <w:r w:rsidR="00636695" w:rsidRPr="00636695">
              <w:rPr>
                <w:rFonts w:ascii="Times New Roman" w:hAnsi="Times New Roman" w:cs="Times New Roman"/>
                <w:noProof/>
                <w:webHidden/>
              </w:rPr>
              <w:fldChar w:fldCharType="end"/>
            </w:r>
          </w:hyperlink>
        </w:p>
        <w:p w14:paraId="41DA3C50" w14:textId="01F8E9DA" w:rsidR="00636695" w:rsidRPr="00636695" w:rsidRDefault="000F0F33">
          <w:pPr>
            <w:pStyle w:val="TOC2"/>
            <w:tabs>
              <w:tab w:val="right" w:leader="dot" w:pos="9350"/>
            </w:tabs>
            <w:rPr>
              <w:rFonts w:ascii="Times New Roman" w:eastAsiaTheme="minorEastAsia" w:hAnsi="Times New Roman" w:cs="Times New Roman"/>
              <w:noProof/>
              <w:sz w:val="22"/>
              <w:szCs w:val="22"/>
              <w:lang w:eastAsia="zh-CN"/>
            </w:rPr>
          </w:pPr>
          <w:hyperlink w:anchor="_Toc15548457" w:history="1">
            <w:r w:rsidR="00636695" w:rsidRPr="00636695">
              <w:rPr>
                <w:rStyle w:val="Hyperlink"/>
                <w:rFonts w:ascii="Times New Roman" w:hAnsi="Times New Roman" w:cs="Times New Roman"/>
                <w:noProof/>
              </w:rPr>
              <w:t>Ordinary least-squares regression diagnostics</w:t>
            </w:r>
            <w:r w:rsidR="00636695" w:rsidRPr="00636695">
              <w:rPr>
                <w:rFonts w:ascii="Times New Roman" w:hAnsi="Times New Roman" w:cs="Times New Roman"/>
                <w:noProof/>
                <w:webHidden/>
              </w:rPr>
              <w:tab/>
            </w:r>
            <w:r w:rsidR="00636695" w:rsidRPr="00636695">
              <w:rPr>
                <w:rFonts w:ascii="Times New Roman" w:hAnsi="Times New Roman" w:cs="Times New Roman"/>
                <w:noProof/>
                <w:webHidden/>
              </w:rPr>
              <w:fldChar w:fldCharType="begin"/>
            </w:r>
            <w:r w:rsidR="00636695" w:rsidRPr="00636695">
              <w:rPr>
                <w:rFonts w:ascii="Times New Roman" w:hAnsi="Times New Roman" w:cs="Times New Roman"/>
                <w:noProof/>
                <w:webHidden/>
              </w:rPr>
              <w:instrText xml:space="preserve"> PAGEREF _Toc15548457 \h </w:instrText>
            </w:r>
            <w:r w:rsidR="00636695" w:rsidRPr="00636695">
              <w:rPr>
                <w:rFonts w:ascii="Times New Roman" w:hAnsi="Times New Roman" w:cs="Times New Roman"/>
                <w:noProof/>
                <w:webHidden/>
              </w:rPr>
            </w:r>
            <w:r w:rsidR="00636695" w:rsidRPr="00636695">
              <w:rPr>
                <w:rFonts w:ascii="Times New Roman" w:hAnsi="Times New Roman" w:cs="Times New Roman"/>
                <w:noProof/>
                <w:webHidden/>
              </w:rPr>
              <w:fldChar w:fldCharType="separate"/>
            </w:r>
            <w:r w:rsidR="00636695" w:rsidRPr="00636695">
              <w:rPr>
                <w:rFonts w:ascii="Times New Roman" w:hAnsi="Times New Roman" w:cs="Times New Roman"/>
                <w:noProof/>
                <w:webHidden/>
              </w:rPr>
              <w:t>14</w:t>
            </w:r>
            <w:r w:rsidR="00636695" w:rsidRPr="00636695">
              <w:rPr>
                <w:rFonts w:ascii="Times New Roman" w:hAnsi="Times New Roman" w:cs="Times New Roman"/>
                <w:noProof/>
                <w:webHidden/>
              </w:rPr>
              <w:fldChar w:fldCharType="end"/>
            </w:r>
          </w:hyperlink>
        </w:p>
        <w:p w14:paraId="6C48A9B8" w14:textId="2405C01C" w:rsidR="00636695" w:rsidRPr="00636695" w:rsidRDefault="000F0F33">
          <w:pPr>
            <w:pStyle w:val="TOC2"/>
            <w:tabs>
              <w:tab w:val="right" w:leader="dot" w:pos="9350"/>
            </w:tabs>
            <w:rPr>
              <w:rFonts w:ascii="Times New Roman" w:eastAsiaTheme="minorEastAsia" w:hAnsi="Times New Roman" w:cs="Times New Roman"/>
              <w:noProof/>
              <w:sz w:val="22"/>
              <w:szCs w:val="22"/>
              <w:lang w:eastAsia="zh-CN"/>
            </w:rPr>
          </w:pPr>
          <w:hyperlink w:anchor="_Toc15548458" w:history="1">
            <w:r w:rsidR="00636695" w:rsidRPr="00636695">
              <w:rPr>
                <w:rStyle w:val="Hyperlink"/>
                <w:rFonts w:ascii="Times New Roman" w:hAnsi="Times New Roman" w:cs="Times New Roman"/>
                <w:noProof/>
              </w:rPr>
              <w:t>Comparison with Taylor's law tested without sampling unit requirement</w:t>
            </w:r>
            <w:r w:rsidR="00636695" w:rsidRPr="00636695">
              <w:rPr>
                <w:rFonts w:ascii="Times New Roman" w:hAnsi="Times New Roman" w:cs="Times New Roman"/>
                <w:noProof/>
                <w:webHidden/>
              </w:rPr>
              <w:tab/>
            </w:r>
            <w:r w:rsidR="00636695" w:rsidRPr="00636695">
              <w:rPr>
                <w:rFonts w:ascii="Times New Roman" w:hAnsi="Times New Roman" w:cs="Times New Roman"/>
                <w:noProof/>
                <w:webHidden/>
              </w:rPr>
              <w:fldChar w:fldCharType="begin"/>
            </w:r>
            <w:r w:rsidR="00636695" w:rsidRPr="00636695">
              <w:rPr>
                <w:rFonts w:ascii="Times New Roman" w:hAnsi="Times New Roman" w:cs="Times New Roman"/>
                <w:noProof/>
                <w:webHidden/>
              </w:rPr>
              <w:instrText xml:space="preserve"> PAGEREF _Toc15548458 \h </w:instrText>
            </w:r>
            <w:r w:rsidR="00636695" w:rsidRPr="00636695">
              <w:rPr>
                <w:rFonts w:ascii="Times New Roman" w:hAnsi="Times New Roman" w:cs="Times New Roman"/>
                <w:noProof/>
                <w:webHidden/>
              </w:rPr>
            </w:r>
            <w:r w:rsidR="00636695" w:rsidRPr="00636695">
              <w:rPr>
                <w:rFonts w:ascii="Times New Roman" w:hAnsi="Times New Roman" w:cs="Times New Roman"/>
                <w:noProof/>
                <w:webHidden/>
              </w:rPr>
              <w:fldChar w:fldCharType="separate"/>
            </w:r>
            <w:r w:rsidR="00636695" w:rsidRPr="00636695">
              <w:rPr>
                <w:rFonts w:ascii="Times New Roman" w:hAnsi="Times New Roman" w:cs="Times New Roman"/>
                <w:noProof/>
                <w:webHidden/>
              </w:rPr>
              <w:t>16</w:t>
            </w:r>
            <w:r w:rsidR="00636695" w:rsidRPr="00636695">
              <w:rPr>
                <w:rFonts w:ascii="Times New Roman" w:hAnsi="Times New Roman" w:cs="Times New Roman"/>
                <w:noProof/>
                <w:webHidden/>
              </w:rPr>
              <w:fldChar w:fldCharType="end"/>
            </w:r>
          </w:hyperlink>
        </w:p>
        <w:p w14:paraId="3AA3DDD2" w14:textId="628F0C2F" w:rsidR="00636695" w:rsidRPr="00636695" w:rsidRDefault="000F0F33">
          <w:pPr>
            <w:pStyle w:val="TOC2"/>
            <w:tabs>
              <w:tab w:val="right" w:leader="dot" w:pos="9350"/>
            </w:tabs>
            <w:rPr>
              <w:rFonts w:ascii="Times New Roman" w:eastAsiaTheme="minorEastAsia" w:hAnsi="Times New Roman" w:cs="Times New Roman"/>
              <w:noProof/>
              <w:sz w:val="22"/>
              <w:szCs w:val="22"/>
              <w:lang w:eastAsia="zh-CN"/>
            </w:rPr>
          </w:pPr>
          <w:hyperlink w:anchor="_Toc15548459" w:history="1">
            <w:r w:rsidR="00636695" w:rsidRPr="00636695">
              <w:rPr>
                <w:rStyle w:val="Hyperlink"/>
                <w:rFonts w:ascii="Times New Roman" w:hAnsi="Times New Roman" w:cs="Times New Roman"/>
                <w:noProof/>
              </w:rPr>
              <w:t>Summary of the effects of required minimum sample size on estimates of b</w:t>
            </w:r>
            <w:r w:rsidR="00636695" w:rsidRPr="00636695">
              <w:rPr>
                <w:rFonts w:ascii="Times New Roman" w:hAnsi="Times New Roman" w:cs="Times New Roman"/>
                <w:noProof/>
                <w:webHidden/>
              </w:rPr>
              <w:tab/>
            </w:r>
            <w:r w:rsidR="00636695" w:rsidRPr="00636695">
              <w:rPr>
                <w:rFonts w:ascii="Times New Roman" w:hAnsi="Times New Roman" w:cs="Times New Roman"/>
                <w:noProof/>
                <w:webHidden/>
              </w:rPr>
              <w:fldChar w:fldCharType="begin"/>
            </w:r>
            <w:r w:rsidR="00636695" w:rsidRPr="00636695">
              <w:rPr>
                <w:rFonts w:ascii="Times New Roman" w:hAnsi="Times New Roman" w:cs="Times New Roman"/>
                <w:noProof/>
                <w:webHidden/>
              </w:rPr>
              <w:instrText xml:space="preserve"> PAGEREF _Toc15548459 \h </w:instrText>
            </w:r>
            <w:r w:rsidR="00636695" w:rsidRPr="00636695">
              <w:rPr>
                <w:rFonts w:ascii="Times New Roman" w:hAnsi="Times New Roman" w:cs="Times New Roman"/>
                <w:noProof/>
                <w:webHidden/>
              </w:rPr>
            </w:r>
            <w:r w:rsidR="00636695" w:rsidRPr="00636695">
              <w:rPr>
                <w:rFonts w:ascii="Times New Roman" w:hAnsi="Times New Roman" w:cs="Times New Roman"/>
                <w:noProof/>
                <w:webHidden/>
              </w:rPr>
              <w:fldChar w:fldCharType="separate"/>
            </w:r>
            <w:r w:rsidR="00636695" w:rsidRPr="00636695">
              <w:rPr>
                <w:rFonts w:ascii="Times New Roman" w:hAnsi="Times New Roman" w:cs="Times New Roman"/>
                <w:noProof/>
                <w:webHidden/>
              </w:rPr>
              <w:t>17</w:t>
            </w:r>
            <w:r w:rsidR="00636695" w:rsidRPr="00636695">
              <w:rPr>
                <w:rFonts w:ascii="Times New Roman" w:hAnsi="Times New Roman" w:cs="Times New Roman"/>
                <w:noProof/>
                <w:webHidden/>
              </w:rPr>
              <w:fldChar w:fldCharType="end"/>
            </w:r>
          </w:hyperlink>
        </w:p>
        <w:p w14:paraId="3B81A35F" w14:textId="2E2CD51D" w:rsidR="00636695" w:rsidRPr="00636695" w:rsidRDefault="000F0F33">
          <w:pPr>
            <w:pStyle w:val="TOC1"/>
            <w:tabs>
              <w:tab w:val="right" w:leader="dot" w:pos="9350"/>
            </w:tabs>
            <w:rPr>
              <w:rFonts w:ascii="Times New Roman" w:eastAsiaTheme="minorEastAsia" w:hAnsi="Times New Roman" w:cs="Times New Roman"/>
              <w:noProof/>
              <w:sz w:val="22"/>
              <w:szCs w:val="22"/>
              <w:lang w:eastAsia="zh-CN"/>
            </w:rPr>
          </w:pPr>
          <w:hyperlink w:anchor="_Toc15548460" w:history="1">
            <w:r w:rsidR="00636695" w:rsidRPr="00636695">
              <w:rPr>
                <w:rStyle w:val="Hyperlink"/>
                <w:rFonts w:ascii="Times New Roman" w:hAnsi="Times New Roman" w:cs="Times New Roman"/>
                <w:noProof/>
              </w:rPr>
              <w:t>Supp</w:t>
            </w:r>
            <w:r w:rsidR="00190EF8">
              <w:rPr>
                <w:rStyle w:val="Hyperlink"/>
                <w:rFonts w:ascii="Times New Roman" w:hAnsi="Times New Roman" w:cs="Times New Roman"/>
                <w:noProof/>
              </w:rPr>
              <w:t>orting</w:t>
            </w:r>
            <w:r w:rsidR="00636695" w:rsidRPr="00636695">
              <w:rPr>
                <w:rStyle w:val="Hyperlink"/>
                <w:rFonts w:ascii="Times New Roman" w:hAnsi="Times New Roman" w:cs="Times New Roman"/>
                <w:noProof/>
              </w:rPr>
              <w:t xml:space="preserve"> references</w:t>
            </w:r>
            <w:r w:rsidR="00636695" w:rsidRPr="00636695">
              <w:rPr>
                <w:rFonts w:ascii="Times New Roman" w:hAnsi="Times New Roman" w:cs="Times New Roman"/>
                <w:noProof/>
                <w:webHidden/>
              </w:rPr>
              <w:tab/>
            </w:r>
            <w:r w:rsidR="00636695" w:rsidRPr="00636695">
              <w:rPr>
                <w:rFonts w:ascii="Times New Roman" w:hAnsi="Times New Roman" w:cs="Times New Roman"/>
                <w:noProof/>
                <w:webHidden/>
              </w:rPr>
              <w:fldChar w:fldCharType="begin"/>
            </w:r>
            <w:r w:rsidR="00636695" w:rsidRPr="00636695">
              <w:rPr>
                <w:rFonts w:ascii="Times New Roman" w:hAnsi="Times New Roman" w:cs="Times New Roman"/>
                <w:noProof/>
                <w:webHidden/>
              </w:rPr>
              <w:instrText xml:space="preserve"> PAGEREF _Toc15548460 \h </w:instrText>
            </w:r>
            <w:r w:rsidR="00636695" w:rsidRPr="00636695">
              <w:rPr>
                <w:rFonts w:ascii="Times New Roman" w:hAnsi="Times New Roman" w:cs="Times New Roman"/>
                <w:noProof/>
                <w:webHidden/>
              </w:rPr>
            </w:r>
            <w:r w:rsidR="00636695" w:rsidRPr="00636695">
              <w:rPr>
                <w:rFonts w:ascii="Times New Roman" w:hAnsi="Times New Roman" w:cs="Times New Roman"/>
                <w:noProof/>
                <w:webHidden/>
              </w:rPr>
              <w:fldChar w:fldCharType="separate"/>
            </w:r>
            <w:r w:rsidR="00636695" w:rsidRPr="00636695">
              <w:rPr>
                <w:rFonts w:ascii="Times New Roman" w:hAnsi="Times New Roman" w:cs="Times New Roman"/>
                <w:noProof/>
                <w:webHidden/>
              </w:rPr>
              <w:t>18</w:t>
            </w:r>
            <w:r w:rsidR="00636695" w:rsidRPr="00636695">
              <w:rPr>
                <w:rFonts w:ascii="Times New Roman" w:hAnsi="Times New Roman" w:cs="Times New Roman"/>
                <w:noProof/>
                <w:webHidden/>
              </w:rPr>
              <w:fldChar w:fldCharType="end"/>
            </w:r>
          </w:hyperlink>
        </w:p>
        <w:p w14:paraId="7765446E" w14:textId="0380618E" w:rsidR="00636695" w:rsidRPr="00636695" w:rsidRDefault="000F0F33">
          <w:pPr>
            <w:pStyle w:val="TOC1"/>
            <w:tabs>
              <w:tab w:val="right" w:leader="dot" w:pos="9350"/>
            </w:tabs>
            <w:rPr>
              <w:rFonts w:ascii="Times New Roman" w:eastAsiaTheme="minorEastAsia" w:hAnsi="Times New Roman" w:cs="Times New Roman"/>
              <w:noProof/>
              <w:sz w:val="22"/>
              <w:szCs w:val="22"/>
              <w:lang w:eastAsia="zh-CN"/>
            </w:rPr>
          </w:pPr>
          <w:hyperlink w:anchor="_Toc15548461" w:history="1">
            <w:r w:rsidR="00636695" w:rsidRPr="00636695">
              <w:rPr>
                <w:rStyle w:val="Hyperlink"/>
                <w:rFonts w:ascii="Times New Roman" w:hAnsi="Times New Roman" w:cs="Times New Roman"/>
                <w:noProof/>
              </w:rPr>
              <w:t>Supp</w:t>
            </w:r>
            <w:r w:rsidR="00190EF8">
              <w:rPr>
                <w:rStyle w:val="Hyperlink"/>
                <w:rFonts w:ascii="Times New Roman" w:hAnsi="Times New Roman" w:cs="Times New Roman"/>
                <w:noProof/>
              </w:rPr>
              <w:t>orting</w:t>
            </w:r>
            <w:r w:rsidR="00636695" w:rsidRPr="00636695">
              <w:rPr>
                <w:rStyle w:val="Hyperlink"/>
                <w:rFonts w:ascii="Times New Roman" w:hAnsi="Times New Roman" w:cs="Times New Roman"/>
                <w:noProof/>
              </w:rPr>
              <w:t xml:space="preserve"> figures and figure legends</w:t>
            </w:r>
            <w:r w:rsidR="00636695" w:rsidRPr="00636695">
              <w:rPr>
                <w:rFonts w:ascii="Times New Roman" w:hAnsi="Times New Roman" w:cs="Times New Roman"/>
                <w:noProof/>
                <w:webHidden/>
              </w:rPr>
              <w:tab/>
            </w:r>
            <w:r w:rsidR="00636695" w:rsidRPr="00636695">
              <w:rPr>
                <w:rFonts w:ascii="Times New Roman" w:hAnsi="Times New Roman" w:cs="Times New Roman"/>
                <w:noProof/>
                <w:webHidden/>
              </w:rPr>
              <w:fldChar w:fldCharType="begin"/>
            </w:r>
            <w:r w:rsidR="00636695" w:rsidRPr="00636695">
              <w:rPr>
                <w:rFonts w:ascii="Times New Roman" w:hAnsi="Times New Roman" w:cs="Times New Roman"/>
                <w:noProof/>
                <w:webHidden/>
              </w:rPr>
              <w:instrText xml:space="preserve"> PAGEREF _Toc15548461 \h </w:instrText>
            </w:r>
            <w:r w:rsidR="00636695" w:rsidRPr="00636695">
              <w:rPr>
                <w:rFonts w:ascii="Times New Roman" w:hAnsi="Times New Roman" w:cs="Times New Roman"/>
                <w:noProof/>
                <w:webHidden/>
              </w:rPr>
            </w:r>
            <w:r w:rsidR="00636695" w:rsidRPr="00636695">
              <w:rPr>
                <w:rFonts w:ascii="Times New Roman" w:hAnsi="Times New Roman" w:cs="Times New Roman"/>
                <w:noProof/>
                <w:webHidden/>
              </w:rPr>
              <w:fldChar w:fldCharType="separate"/>
            </w:r>
            <w:r w:rsidR="00636695" w:rsidRPr="00636695">
              <w:rPr>
                <w:rFonts w:ascii="Times New Roman" w:hAnsi="Times New Roman" w:cs="Times New Roman"/>
                <w:noProof/>
                <w:webHidden/>
              </w:rPr>
              <w:t>20</w:t>
            </w:r>
            <w:r w:rsidR="00636695" w:rsidRPr="00636695">
              <w:rPr>
                <w:rFonts w:ascii="Times New Roman" w:hAnsi="Times New Roman" w:cs="Times New Roman"/>
                <w:noProof/>
                <w:webHidden/>
              </w:rPr>
              <w:fldChar w:fldCharType="end"/>
            </w:r>
          </w:hyperlink>
        </w:p>
        <w:p w14:paraId="02FF36C3" w14:textId="6784298D" w:rsidR="00636695" w:rsidRPr="00636695" w:rsidRDefault="000F0F33">
          <w:pPr>
            <w:pStyle w:val="TOC1"/>
            <w:tabs>
              <w:tab w:val="right" w:leader="dot" w:pos="9350"/>
            </w:tabs>
            <w:rPr>
              <w:rFonts w:ascii="Times New Roman" w:eastAsiaTheme="minorEastAsia" w:hAnsi="Times New Roman" w:cs="Times New Roman"/>
              <w:noProof/>
              <w:sz w:val="22"/>
              <w:szCs w:val="22"/>
              <w:lang w:eastAsia="zh-CN"/>
            </w:rPr>
          </w:pPr>
          <w:hyperlink w:anchor="_Toc15548462" w:history="1">
            <w:r w:rsidR="00636695" w:rsidRPr="00636695">
              <w:rPr>
                <w:rStyle w:val="Hyperlink"/>
                <w:rFonts w:ascii="Times New Roman" w:hAnsi="Times New Roman" w:cs="Times New Roman"/>
                <w:noProof/>
              </w:rPr>
              <w:t>Supp</w:t>
            </w:r>
            <w:r w:rsidR="00190EF8">
              <w:rPr>
                <w:rStyle w:val="Hyperlink"/>
                <w:rFonts w:ascii="Times New Roman" w:hAnsi="Times New Roman" w:cs="Times New Roman"/>
                <w:noProof/>
              </w:rPr>
              <w:t>orting</w:t>
            </w:r>
            <w:r w:rsidR="00636695" w:rsidRPr="00636695">
              <w:rPr>
                <w:rStyle w:val="Hyperlink"/>
                <w:rFonts w:ascii="Times New Roman" w:hAnsi="Times New Roman" w:cs="Times New Roman"/>
                <w:noProof/>
              </w:rPr>
              <w:t xml:space="preserve"> table captions</w:t>
            </w:r>
            <w:r w:rsidR="00636695" w:rsidRPr="00636695">
              <w:rPr>
                <w:rFonts w:ascii="Times New Roman" w:hAnsi="Times New Roman" w:cs="Times New Roman"/>
                <w:noProof/>
                <w:webHidden/>
              </w:rPr>
              <w:tab/>
            </w:r>
            <w:r w:rsidR="00636695" w:rsidRPr="00636695">
              <w:rPr>
                <w:rFonts w:ascii="Times New Roman" w:hAnsi="Times New Roman" w:cs="Times New Roman"/>
                <w:noProof/>
                <w:webHidden/>
              </w:rPr>
              <w:fldChar w:fldCharType="begin"/>
            </w:r>
            <w:r w:rsidR="00636695" w:rsidRPr="00636695">
              <w:rPr>
                <w:rFonts w:ascii="Times New Roman" w:hAnsi="Times New Roman" w:cs="Times New Roman"/>
                <w:noProof/>
                <w:webHidden/>
              </w:rPr>
              <w:instrText xml:space="preserve"> PAGEREF _Toc15548462 \h </w:instrText>
            </w:r>
            <w:r w:rsidR="00636695" w:rsidRPr="00636695">
              <w:rPr>
                <w:rFonts w:ascii="Times New Roman" w:hAnsi="Times New Roman" w:cs="Times New Roman"/>
                <w:noProof/>
                <w:webHidden/>
              </w:rPr>
            </w:r>
            <w:r w:rsidR="00636695" w:rsidRPr="00636695">
              <w:rPr>
                <w:rFonts w:ascii="Times New Roman" w:hAnsi="Times New Roman" w:cs="Times New Roman"/>
                <w:noProof/>
                <w:webHidden/>
              </w:rPr>
              <w:fldChar w:fldCharType="separate"/>
            </w:r>
            <w:r w:rsidR="00636695" w:rsidRPr="00636695">
              <w:rPr>
                <w:rFonts w:ascii="Times New Roman" w:hAnsi="Times New Roman" w:cs="Times New Roman"/>
                <w:noProof/>
                <w:webHidden/>
              </w:rPr>
              <w:t>77</w:t>
            </w:r>
            <w:r w:rsidR="00636695" w:rsidRPr="00636695">
              <w:rPr>
                <w:rFonts w:ascii="Times New Roman" w:hAnsi="Times New Roman" w:cs="Times New Roman"/>
                <w:noProof/>
                <w:webHidden/>
              </w:rPr>
              <w:fldChar w:fldCharType="end"/>
            </w:r>
          </w:hyperlink>
        </w:p>
        <w:p w14:paraId="4C82E63B" w14:textId="2BB6341C" w:rsidR="004A0536" w:rsidRPr="00C72919" w:rsidRDefault="001D3BA6" w:rsidP="004A0536">
          <w:pPr>
            <w:rPr>
              <w:rFonts w:ascii="Times New Roman" w:hAnsi="Times New Roman" w:cs="Times New Roman"/>
              <w:b/>
              <w:bCs/>
              <w:noProof/>
            </w:rPr>
          </w:pPr>
          <w:r w:rsidRPr="00996903">
            <w:rPr>
              <w:rFonts w:ascii="Times New Roman" w:hAnsi="Times New Roman" w:cs="Times New Roman"/>
              <w:b/>
              <w:bCs/>
              <w:noProof/>
            </w:rPr>
            <w:fldChar w:fldCharType="end"/>
          </w:r>
        </w:p>
      </w:sdtContent>
    </w:sdt>
    <w:p w14:paraId="27B9819D" w14:textId="77777777" w:rsidR="00063BFB" w:rsidRPr="00C72919" w:rsidRDefault="00063BFB">
      <w:pPr>
        <w:spacing w:after="160" w:line="259" w:lineRule="auto"/>
        <w:rPr>
          <w:rFonts w:ascii="Times New Roman" w:hAnsi="Times New Roman" w:cs="Times New Roman"/>
          <w:b/>
        </w:rPr>
      </w:pPr>
      <w:r w:rsidRPr="00C72919">
        <w:br w:type="page"/>
      </w:r>
    </w:p>
    <w:p w14:paraId="6143D9DB" w14:textId="2AC3C402" w:rsidR="00332033" w:rsidRPr="00FE3BD9" w:rsidRDefault="00332033" w:rsidP="00332033">
      <w:pPr>
        <w:pStyle w:val="Heading1"/>
        <w:rPr>
          <w:sz w:val="36"/>
          <w:szCs w:val="36"/>
        </w:rPr>
      </w:pPr>
      <w:bookmarkStart w:id="1" w:name="_Toc15548445"/>
      <w:r w:rsidRPr="00FE3BD9">
        <w:rPr>
          <w:sz w:val="36"/>
          <w:szCs w:val="36"/>
        </w:rPr>
        <w:lastRenderedPageBreak/>
        <w:t>Taylor's law for county population density</w:t>
      </w:r>
      <w:bookmarkEnd w:id="1"/>
    </w:p>
    <w:p w14:paraId="33434151" w14:textId="7678230A" w:rsidR="007D34E2" w:rsidRPr="00613A6B" w:rsidRDefault="007D34E2" w:rsidP="00613A6B">
      <w:pPr>
        <w:spacing w:line="480" w:lineRule="auto"/>
        <w:rPr>
          <w:rFonts w:ascii="Times New Roman" w:hAnsi="Times New Roman" w:cs="Times New Roman"/>
        </w:rPr>
      </w:pPr>
      <w:r w:rsidRPr="00613A6B">
        <w:rPr>
          <w:rFonts w:ascii="Times New Roman" w:hAnsi="Times New Roman" w:cs="Times New Roman"/>
        </w:rPr>
        <w:t>The main text tests forms of Taylor's law (TL) for counts (absolute numbers of people) of US counties. Here we test forms of TL for the population densities (people</w:t>
      </w:r>
      <w:r w:rsidRPr="007D34E2">
        <w:rPr>
          <w:rFonts w:ascii="Cambria Math" w:hAnsi="Cambria Math" w:cs="Cambria Math"/>
        </w:rPr>
        <w:t>⋅</w:t>
      </w:r>
      <w:r w:rsidRPr="00613A6B">
        <w:rPr>
          <w:rFonts w:ascii="Times New Roman" w:hAnsi="Times New Roman" w:cs="Times New Roman"/>
        </w:rPr>
        <w:t>km</w:t>
      </w:r>
      <w:r w:rsidRPr="00613A6B">
        <w:rPr>
          <w:rFonts w:ascii="Times New Roman" w:hAnsi="Times New Roman" w:cs="Times New Roman"/>
          <w:vertAlign w:val="superscript"/>
        </w:rPr>
        <w:t>-2</w:t>
      </w:r>
      <w:r w:rsidRPr="00613A6B">
        <w:rPr>
          <w:rFonts w:ascii="Times New Roman" w:hAnsi="Times New Roman" w:cs="Times New Roman"/>
        </w:rPr>
        <w:t>)</w:t>
      </w:r>
      <w:r w:rsidR="00613A6B" w:rsidRPr="00613A6B">
        <w:rPr>
          <w:rFonts w:ascii="Times New Roman" w:hAnsi="Times New Roman" w:cs="Times New Roman"/>
        </w:rPr>
        <w:t xml:space="preserve"> of US counties</w:t>
      </w:r>
      <w:r w:rsidRPr="00613A6B">
        <w:rPr>
          <w:rFonts w:ascii="Times New Roman" w:hAnsi="Times New Roman" w:cs="Times New Roman"/>
        </w:rPr>
        <w:t>.</w:t>
      </w:r>
    </w:p>
    <w:p w14:paraId="0309A0FF" w14:textId="54F0F6BF" w:rsidR="00332033" w:rsidRPr="00FE3BD9" w:rsidRDefault="00332033" w:rsidP="00357369">
      <w:pPr>
        <w:pStyle w:val="Heading2"/>
        <w:rPr>
          <w:b/>
          <w:bCs/>
          <w:i w:val="0"/>
          <w:iCs/>
          <w:sz w:val="32"/>
          <w:szCs w:val="32"/>
        </w:rPr>
      </w:pPr>
      <w:bookmarkStart w:id="2" w:name="_Toc15548446"/>
      <w:r w:rsidRPr="00FE3BD9">
        <w:rPr>
          <w:b/>
          <w:bCs/>
          <w:i w:val="0"/>
          <w:iCs/>
          <w:sz w:val="32"/>
          <w:szCs w:val="32"/>
        </w:rPr>
        <w:t>Spatial hierarchical Taylor's law</w:t>
      </w:r>
      <w:bookmarkEnd w:id="2"/>
    </w:p>
    <w:p w14:paraId="3A1E4FC4" w14:textId="405E9102" w:rsidR="009E3805" w:rsidRDefault="00357369" w:rsidP="00357369">
      <w:pPr>
        <w:pStyle w:val="BodyText"/>
        <w:spacing w:line="480" w:lineRule="auto"/>
        <w:rPr>
          <w:rFonts w:ascii="Times New Roman" w:hAnsi="Times New Roman" w:cs="Times New Roman"/>
        </w:rPr>
      </w:pPr>
      <w:r>
        <w:rPr>
          <w:rFonts w:ascii="Times New Roman" w:hAnsi="Times New Roman" w:cs="Times New Roman"/>
        </w:rPr>
        <w:t>The slope of spatial hierarchical Taylor's law (TL) showed less variation than that of the spatial and temporal TL (</w:t>
      </w:r>
      <w:r w:rsidR="00FE3BD9">
        <w:rPr>
          <w:rFonts w:ascii="Times New Roman" w:hAnsi="Times New Roman" w:cs="Times New Roman"/>
        </w:rPr>
        <w:t xml:space="preserve">S4 </w:t>
      </w:r>
      <w:r>
        <w:rPr>
          <w:rFonts w:ascii="Times New Roman" w:hAnsi="Times New Roman" w:cs="Times New Roman"/>
        </w:rPr>
        <w:t>Fig), with values ranging from 1.89 to 2.52 (compared to the range from 0.91 to 5.12 for the spatial TL and from 1.38 to 3.32 for the temporal TL).</w:t>
      </w:r>
      <w:r w:rsidR="00E83740">
        <w:rPr>
          <w:rFonts w:ascii="Times New Roman" w:hAnsi="Times New Roman" w:cs="Times New Roman"/>
        </w:rPr>
        <w:t xml:space="preserve"> Without Bonferroni correction, the spatial hierarchical TL and QTL describe the mean-variance relationship well in respectively 20 and three (1820, 1850 and 1860) of the 23 censuses</w:t>
      </w:r>
      <w:r w:rsidR="009E3805">
        <w:rPr>
          <w:rFonts w:ascii="Times New Roman" w:hAnsi="Times New Roman" w:cs="Times New Roman"/>
        </w:rPr>
        <w:t xml:space="preserve"> (</w:t>
      </w:r>
      <w:r w:rsidR="00FE3BD9">
        <w:rPr>
          <w:rFonts w:ascii="Times New Roman" w:hAnsi="Times New Roman" w:cs="Times New Roman"/>
        </w:rPr>
        <w:t xml:space="preserve">S5 </w:t>
      </w:r>
      <w:r w:rsidR="009E3805">
        <w:rPr>
          <w:rFonts w:ascii="Times New Roman" w:hAnsi="Times New Roman" w:cs="Times New Roman"/>
        </w:rPr>
        <w:t>Fig, S1 and S2</w:t>
      </w:r>
      <w:r w:rsidR="00FE3BD9" w:rsidRPr="00FE3BD9">
        <w:rPr>
          <w:rFonts w:ascii="Times New Roman" w:hAnsi="Times New Roman" w:cs="Times New Roman"/>
        </w:rPr>
        <w:t xml:space="preserve"> </w:t>
      </w:r>
      <w:r w:rsidR="00FE3BD9">
        <w:rPr>
          <w:rFonts w:ascii="Times New Roman" w:hAnsi="Times New Roman" w:cs="Times New Roman"/>
        </w:rPr>
        <w:t>Tables</w:t>
      </w:r>
      <w:r w:rsidR="009E3805">
        <w:rPr>
          <w:rFonts w:ascii="Times New Roman" w:hAnsi="Times New Roman" w:cs="Times New Roman"/>
        </w:rPr>
        <w:t>)</w:t>
      </w:r>
      <w:r w:rsidR="00E83740">
        <w:rPr>
          <w:rFonts w:ascii="Times New Roman" w:hAnsi="Times New Roman" w:cs="Times New Roman"/>
        </w:rPr>
        <w:t>.</w:t>
      </w:r>
      <w:r w:rsidR="00E83740" w:rsidRPr="00E83740">
        <w:rPr>
          <w:rFonts w:ascii="Times New Roman" w:hAnsi="Times New Roman" w:cs="Times New Roman"/>
        </w:rPr>
        <w:t xml:space="preserve"> </w:t>
      </w:r>
      <w:r w:rsidR="00E83740">
        <w:rPr>
          <w:rFonts w:ascii="Times New Roman" w:hAnsi="Times New Roman" w:cs="Times New Roman"/>
        </w:rPr>
        <w:t xml:space="preserve">With Bonferroni correction, the spatial hierarchical TL and QTL describe the relationship well in respectively 22 and one (1860) census. </w:t>
      </w:r>
      <w:r w:rsidR="009E3805">
        <w:rPr>
          <w:rFonts w:ascii="Times New Roman" w:hAnsi="Times New Roman" w:cs="Times New Roman"/>
        </w:rPr>
        <w:t xml:space="preserve">The average adj </w:t>
      </w:r>
      <w:r w:rsidR="009E3805" w:rsidRPr="009E3805">
        <w:rPr>
          <w:rFonts w:ascii="Times New Roman" w:hAnsi="Times New Roman" w:cs="Times New Roman"/>
          <w:i/>
          <w:iCs/>
        </w:rPr>
        <w:t>R</w:t>
      </w:r>
      <w:r w:rsidR="009E3805">
        <w:rPr>
          <w:rFonts w:ascii="Times New Roman" w:hAnsi="Times New Roman" w:cs="Times New Roman"/>
          <w:vertAlign w:val="superscript"/>
        </w:rPr>
        <w:t>2</w:t>
      </w:r>
      <w:r w:rsidR="009E3805">
        <w:rPr>
          <w:rFonts w:ascii="Times New Roman" w:hAnsi="Times New Roman" w:cs="Times New Roman"/>
        </w:rPr>
        <w:t xml:space="preserve"> across censuses was 0.86 for TL and 0.87 for QTL (</w:t>
      </w:r>
      <w:r w:rsidR="00FE3BD9">
        <w:rPr>
          <w:rFonts w:ascii="Times New Roman" w:hAnsi="Times New Roman" w:cs="Times New Roman"/>
        </w:rPr>
        <w:t xml:space="preserve">S7 </w:t>
      </w:r>
      <w:r w:rsidR="009E3805">
        <w:rPr>
          <w:rFonts w:ascii="Times New Roman" w:hAnsi="Times New Roman" w:cs="Times New Roman"/>
        </w:rPr>
        <w:t xml:space="preserve">Table). </w:t>
      </w:r>
    </w:p>
    <w:p w14:paraId="67D59966" w14:textId="1A2A845F" w:rsidR="00332033" w:rsidRDefault="009E3805" w:rsidP="009E3805">
      <w:pPr>
        <w:pStyle w:val="BodyText"/>
        <w:spacing w:line="480" w:lineRule="auto"/>
        <w:ind w:firstLine="720"/>
        <w:rPr>
          <w:rFonts w:ascii="Times New Roman" w:hAnsi="Times New Roman" w:cs="Times New Roman"/>
        </w:rPr>
      </w:pPr>
      <w:r>
        <w:rPr>
          <w:rFonts w:ascii="Times New Roman" w:hAnsi="Times New Roman" w:cs="Times New Roman"/>
        </w:rPr>
        <w:t xml:space="preserve">TL slope fluctuated during the </w:t>
      </w:r>
      <w:r w:rsidRPr="009E3805">
        <w:rPr>
          <w:rFonts w:ascii="Times New Roman" w:hAnsi="Times New Roman" w:cs="Times New Roman"/>
        </w:rPr>
        <w:t>19th</w:t>
      </w:r>
      <w:r>
        <w:rPr>
          <w:rFonts w:ascii="Times New Roman" w:hAnsi="Times New Roman" w:cs="Times New Roman"/>
        </w:rPr>
        <w:t xml:space="preserve"> century and has been declining since the 1900 census (</w:t>
      </w:r>
      <w:r w:rsidR="00FE3BD9">
        <w:rPr>
          <w:rFonts w:ascii="Times New Roman" w:hAnsi="Times New Roman" w:cs="Times New Roman"/>
        </w:rPr>
        <w:t xml:space="preserve">S6 </w:t>
      </w:r>
      <w:r>
        <w:rPr>
          <w:rFonts w:ascii="Times New Roman" w:hAnsi="Times New Roman" w:cs="Times New Roman"/>
        </w:rPr>
        <w:t xml:space="preserve">Fig), similar to the results based on county population count. The quadratic coefficient of QTL has been stable since the 1870 census and stays around zero. </w:t>
      </w:r>
      <w:r w:rsidR="00E83740">
        <w:rPr>
          <w:rFonts w:ascii="Times New Roman" w:hAnsi="Times New Roman" w:cs="Times New Roman"/>
        </w:rPr>
        <w:t xml:space="preserve">According to 1-adj. </w:t>
      </w:r>
      <w:r w:rsidR="00E83740" w:rsidRPr="00E83740">
        <w:rPr>
          <w:rFonts w:ascii="Times New Roman" w:hAnsi="Times New Roman" w:cs="Times New Roman"/>
          <w:i/>
          <w:iCs/>
        </w:rPr>
        <w:t>R</w:t>
      </w:r>
      <w:r w:rsidR="00E83740">
        <w:rPr>
          <w:rFonts w:ascii="Times New Roman" w:hAnsi="Times New Roman" w:cs="Times New Roman"/>
          <w:vertAlign w:val="superscript"/>
        </w:rPr>
        <w:t>2</w:t>
      </w:r>
      <w:r w:rsidR="00E83740">
        <w:rPr>
          <w:rFonts w:ascii="Times New Roman" w:hAnsi="Times New Roman" w:cs="Times New Roman"/>
        </w:rPr>
        <w:t>, the cross-state dissimilarity in the spatial distribution of county population density was greatest in the 1790 census</w:t>
      </w:r>
      <w:r>
        <w:rPr>
          <w:rFonts w:ascii="Times New Roman" w:hAnsi="Times New Roman" w:cs="Times New Roman"/>
        </w:rPr>
        <w:t xml:space="preserve"> and smallest in the 1880 census</w:t>
      </w:r>
      <w:r w:rsidR="00D31127">
        <w:rPr>
          <w:rFonts w:ascii="Times New Roman" w:hAnsi="Times New Roman" w:cs="Times New Roman"/>
        </w:rPr>
        <w:t xml:space="preserve">, with 1-adj. </w:t>
      </w:r>
      <w:r w:rsidR="00D31127" w:rsidRPr="00A02FD8">
        <w:rPr>
          <w:rFonts w:ascii="Times New Roman" w:hAnsi="Times New Roman" w:cs="Times New Roman"/>
          <w:i/>
          <w:iCs/>
        </w:rPr>
        <w:t>R</w:t>
      </w:r>
      <w:r w:rsidR="00D31127">
        <w:rPr>
          <w:rFonts w:ascii="Times New Roman" w:hAnsi="Times New Roman" w:cs="Times New Roman"/>
          <w:vertAlign w:val="superscript"/>
        </w:rPr>
        <w:t>2</w:t>
      </w:r>
      <w:r w:rsidR="00D31127">
        <w:rPr>
          <w:rFonts w:ascii="Times New Roman" w:hAnsi="Times New Roman" w:cs="Times New Roman"/>
        </w:rPr>
        <w:t xml:space="preserve"> equaling 0.36 and 0.10 respectively (S1 and S2</w:t>
      </w:r>
      <w:r w:rsidR="00FE3BD9" w:rsidRPr="00FE3BD9">
        <w:rPr>
          <w:rFonts w:ascii="Times New Roman" w:hAnsi="Times New Roman" w:cs="Times New Roman"/>
        </w:rPr>
        <w:t xml:space="preserve"> </w:t>
      </w:r>
      <w:r w:rsidR="00FE3BD9">
        <w:rPr>
          <w:rFonts w:ascii="Times New Roman" w:hAnsi="Times New Roman" w:cs="Times New Roman"/>
        </w:rPr>
        <w:t>Tables</w:t>
      </w:r>
      <w:r w:rsidR="00D31127">
        <w:rPr>
          <w:rFonts w:ascii="Times New Roman" w:hAnsi="Times New Roman" w:cs="Times New Roman"/>
        </w:rPr>
        <w:t>)</w:t>
      </w:r>
      <w:r>
        <w:rPr>
          <w:rFonts w:ascii="Times New Roman" w:hAnsi="Times New Roman" w:cs="Times New Roman"/>
        </w:rPr>
        <w:t>.</w:t>
      </w:r>
    </w:p>
    <w:p w14:paraId="3E070585" w14:textId="2E6B9CE7" w:rsidR="0023411E" w:rsidRPr="00CB6739" w:rsidRDefault="0023411E" w:rsidP="0023411E">
      <w:pPr>
        <w:pStyle w:val="Heading2"/>
        <w:rPr>
          <w:b/>
          <w:bCs/>
          <w:i w:val="0"/>
          <w:iCs/>
          <w:sz w:val="32"/>
          <w:szCs w:val="32"/>
        </w:rPr>
      </w:pPr>
      <w:bookmarkStart w:id="3" w:name="_Toc15548447"/>
      <w:r w:rsidRPr="00CB6739">
        <w:rPr>
          <w:b/>
          <w:bCs/>
          <w:i w:val="0"/>
          <w:iCs/>
          <w:sz w:val="32"/>
          <w:szCs w:val="32"/>
        </w:rPr>
        <w:t>Spatial Taylor's law</w:t>
      </w:r>
      <w:bookmarkEnd w:id="3"/>
    </w:p>
    <w:p w14:paraId="528D69AB" w14:textId="55B66EC3" w:rsidR="0023411E" w:rsidRDefault="0023411E" w:rsidP="0023411E">
      <w:pPr>
        <w:pStyle w:val="BodyText"/>
        <w:spacing w:line="480" w:lineRule="auto"/>
        <w:rPr>
          <w:rFonts w:ascii="Times New Roman" w:hAnsi="Times New Roman" w:cs="Times New Roman"/>
        </w:rPr>
      </w:pPr>
      <w:r>
        <w:rPr>
          <w:rFonts w:ascii="Times New Roman" w:hAnsi="Times New Roman" w:cs="Times New Roman"/>
        </w:rPr>
        <w:t>Mean-variance relationship across censuses varied among states</w:t>
      </w:r>
      <w:r w:rsidR="00A02FD8">
        <w:rPr>
          <w:rFonts w:ascii="Times New Roman" w:hAnsi="Times New Roman" w:cs="Times New Roman"/>
        </w:rPr>
        <w:t xml:space="preserve"> (S4</w:t>
      </w:r>
      <w:r w:rsidR="00FE3BD9" w:rsidRPr="00FE3BD9">
        <w:rPr>
          <w:rFonts w:ascii="Times New Roman" w:hAnsi="Times New Roman" w:cs="Times New Roman"/>
        </w:rPr>
        <w:t xml:space="preserve"> </w:t>
      </w:r>
      <w:r w:rsidR="00FE3BD9">
        <w:rPr>
          <w:rFonts w:ascii="Times New Roman" w:hAnsi="Times New Roman" w:cs="Times New Roman"/>
        </w:rPr>
        <w:t>Fig</w:t>
      </w:r>
      <w:r w:rsidR="00A02FD8">
        <w:rPr>
          <w:rFonts w:ascii="Times New Roman" w:hAnsi="Times New Roman" w:cs="Times New Roman"/>
        </w:rPr>
        <w:t>)</w:t>
      </w:r>
      <w:r>
        <w:rPr>
          <w:rFonts w:ascii="Times New Roman" w:hAnsi="Times New Roman" w:cs="Times New Roman"/>
        </w:rPr>
        <w:t>.</w:t>
      </w:r>
      <w:r w:rsidR="00C53DF6">
        <w:rPr>
          <w:rFonts w:ascii="Times New Roman" w:hAnsi="Times New Roman" w:cs="Times New Roman"/>
        </w:rPr>
        <w:t xml:space="preserve"> Spatial TL reasonably described the relationship in 22 and 18 states with and without Bonferroni correction </w:t>
      </w:r>
      <w:r w:rsidR="00C53DF6">
        <w:rPr>
          <w:rFonts w:ascii="Times New Roman" w:hAnsi="Times New Roman" w:cs="Times New Roman"/>
        </w:rPr>
        <w:lastRenderedPageBreak/>
        <w:t>respectively</w:t>
      </w:r>
      <w:r w:rsidR="00A02FD8">
        <w:rPr>
          <w:rFonts w:ascii="Times New Roman" w:hAnsi="Times New Roman" w:cs="Times New Roman"/>
        </w:rPr>
        <w:t xml:space="preserve"> (</w:t>
      </w:r>
      <w:r w:rsidR="00FE3BD9">
        <w:rPr>
          <w:rFonts w:ascii="Times New Roman" w:hAnsi="Times New Roman" w:cs="Times New Roman"/>
        </w:rPr>
        <w:t xml:space="preserve">S7 </w:t>
      </w:r>
      <w:r w:rsidR="00A02FD8">
        <w:rPr>
          <w:rFonts w:ascii="Times New Roman" w:hAnsi="Times New Roman" w:cs="Times New Roman"/>
        </w:rPr>
        <w:t>Fig, S3 and S4</w:t>
      </w:r>
      <w:r w:rsidR="00FE3BD9" w:rsidRPr="00FE3BD9">
        <w:rPr>
          <w:rFonts w:ascii="Times New Roman" w:hAnsi="Times New Roman" w:cs="Times New Roman"/>
        </w:rPr>
        <w:t xml:space="preserve"> </w:t>
      </w:r>
      <w:r w:rsidR="00FE3BD9">
        <w:rPr>
          <w:rFonts w:ascii="Times New Roman" w:hAnsi="Times New Roman" w:cs="Times New Roman"/>
        </w:rPr>
        <w:t>Tables</w:t>
      </w:r>
      <w:r w:rsidR="00A02FD8">
        <w:rPr>
          <w:rFonts w:ascii="Times New Roman" w:hAnsi="Times New Roman" w:cs="Times New Roman"/>
        </w:rPr>
        <w:t>)</w:t>
      </w:r>
      <w:r w:rsidR="00C53DF6">
        <w:rPr>
          <w:rFonts w:ascii="Times New Roman" w:hAnsi="Times New Roman" w:cs="Times New Roman"/>
        </w:rPr>
        <w:t>. Spatial QTL described the relationship well in 28 and 36 states respectively with and without Bonferroni correction. Neither TL nor QTL was a good model in five (</w:t>
      </w:r>
      <w:r w:rsidR="00A02FD8">
        <w:rPr>
          <w:rFonts w:ascii="Times New Roman" w:hAnsi="Times New Roman" w:cs="Times New Roman"/>
        </w:rPr>
        <w:t xml:space="preserve">AKT, NMT, ND, SD, UTT) </w:t>
      </w:r>
      <w:r w:rsidR="00C53DF6">
        <w:rPr>
          <w:rFonts w:ascii="Times New Roman" w:hAnsi="Times New Roman" w:cs="Times New Roman"/>
        </w:rPr>
        <w:t>and one (N</w:t>
      </w:r>
      <w:r w:rsidR="00A02FD8">
        <w:rPr>
          <w:rFonts w:ascii="Times New Roman" w:hAnsi="Times New Roman" w:cs="Times New Roman"/>
        </w:rPr>
        <w:t>D</w:t>
      </w:r>
      <w:r w:rsidR="00C53DF6">
        <w:rPr>
          <w:rFonts w:ascii="Times New Roman" w:hAnsi="Times New Roman" w:cs="Times New Roman"/>
        </w:rPr>
        <w:t>) state with and without Bonferroni correction.</w:t>
      </w:r>
      <w:r w:rsidR="00A02FD8">
        <w:rPr>
          <w:rFonts w:ascii="Times New Roman" w:hAnsi="Times New Roman" w:cs="Times New Roman"/>
        </w:rPr>
        <w:t xml:space="preserve"> The average adj. </w:t>
      </w:r>
      <w:r w:rsidR="00A02FD8" w:rsidRPr="00A02FD8">
        <w:rPr>
          <w:rFonts w:ascii="Times New Roman" w:hAnsi="Times New Roman" w:cs="Times New Roman"/>
          <w:i/>
          <w:iCs/>
        </w:rPr>
        <w:t>R</w:t>
      </w:r>
      <w:r w:rsidR="00A02FD8">
        <w:rPr>
          <w:rFonts w:ascii="Times New Roman" w:hAnsi="Times New Roman" w:cs="Times New Roman"/>
          <w:vertAlign w:val="superscript"/>
        </w:rPr>
        <w:t>2</w:t>
      </w:r>
      <w:r w:rsidR="00A02FD8">
        <w:rPr>
          <w:rFonts w:ascii="Times New Roman" w:hAnsi="Times New Roman" w:cs="Times New Roman"/>
        </w:rPr>
        <w:t xml:space="preserve"> across states was 0.91 for the spatial TL and 0.94 for the spatial QTL (</w:t>
      </w:r>
      <w:r w:rsidR="00FE3BD9">
        <w:rPr>
          <w:rFonts w:ascii="Times New Roman" w:hAnsi="Times New Roman" w:cs="Times New Roman"/>
        </w:rPr>
        <w:t xml:space="preserve">S7 </w:t>
      </w:r>
      <w:r w:rsidR="00A02FD8">
        <w:rPr>
          <w:rFonts w:ascii="Times New Roman" w:hAnsi="Times New Roman" w:cs="Times New Roman"/>
        </w:rPr>
        <w:t>Table).</w:t>
      </w:r>
    </w:p>
    <w:p w14:paraId="312BE879" w14:textId="58AC1375" w:rsidR="00A02FD8" w:rsidRPr="00A02FD8" w:rsidRDefault="00D31127" w:rsidP="00D31127">
      <w:pPr>
        <w:pStyle w:val="BodyText"/>
        <w:spacing w:line="480" w:lineRule="auto"/>
        <w:ind w:firstLine="720"/>
        <w:rPr>
          <w:rFonts w:ascii="Times New Roman" w:hAnsi="Times New Roman" w:cs="Times New Roman"/>
        </w:rPr>
      </w:pPr>
      <w:r>
        <w:rPr>
          <w:rFonts w:ascii="Times New Roman" w:hAnsi="Times New Roman" w:cs="Times New Roman"/>
        </w:rPr>
        <w:t>Geographically, slope of the spatial TL was highest in the middle of the country (</w:t>
      </w:r>
      <w:r w:rsidR="00FE3BD9">
        <w:rPr>
          <w:rFonts w:ascii="Times New Roman" w:hAnsi="Times New Roman" w:cs="Times New Roman"/>
        </w:rPr>
        <w:t xml:space="preserve">S8a </w:t>
      </w:r>
      <w:r>
        <w:rPr>
          <w:rFonts w:ascii="Times New Roman" w:hAnsi="Times New Roman" w:cs="Times New Roman"/>
        </w:rPr>
        <w:t xml:space="preserve">Fig). </w:t>
      </w:r>
      <w:r w:rsidR="00F34160">
        <w:rPr>
          <w:rFonts w:ascii="Times New Roman" w:hAnsi="Times New Roman" w:cs="Times New Roman"/>
        </w:rPr>
        <w:t>The q</w:t>
      </w:r>
      <w:r>
        <w:rPr>
          <w:rFonts w:ascii="Times New Roman" w:hAnsi="Times New Roman" w:cs="Times New Roman"/>
        </w:rPr>
        <w:t xml:space="preserve">uadratic coefficient of the spatial QTL was negative in the states on </w:t>
      </w:r>
      <w:r w:rsidR="0062645A">
        <w:rPr>
          <w:rFonts w:ascii="Times New Roman" w:hAnsi="Times New Roman" w:cs="Times New Roman"/>
        </w:rPr>
        <w:t xml:space="preserve">or near </w:t>
      </w:r>
      <w:r>
        <w:rPr>
          <w:rFonts w:ascii="Times New Roman" w:hAnsi="Times New Roman" w:cs="Times New Roman"/>
        </w:rPr>
        <w:t xml:space="preserve">the Northeast and </w:t>
      </w:r>
      <w:r w:rsidR="00FF556B">
        <w:rPr>
          <w:rFonts w:ascii="Times New Roman" w:hAnsi="Times New Roman" w:cs="Times New Roman"/>
        </w:rPr>
        <w:t>W</w:t>
      </w:r>
      <w:r>
        <w:rPr>
          <w:rFonts w:ascii="Times New Roman" w:hAnsi="Times New Roman" w:cs="Times New Roman"/>
        </w:rPr>
        <w:t>est coast (</w:t>
      </w:r>
      <w:r w:rsidR="00FF556B">
        <w:rPr>
          <w:rFonts w:ascii="Times New Roman" w:hAnsi="Times New Roman" w:cs="Times New Roman"/>
        </w:rPr>
        <w:t>S8c</w:t>
      </w:r>
      <w:r w:rsidR="00FE3BD9" w:rsidRPr="00FE3BD9">
        <w:rPr>
          <w:rFonts w:ascii="Times New Roman" w:hAnsi="Times New Roman" w:cs="Times New Roman"/>
        </w:rPr>
        <w:t xml:space="preserve"> </w:t>
      </w:r>
      <w:r w:rsidR="00FE3BD9">
        <w:rPr>
          <w:rFonts w:ascii="Times New Roman" w:hAnsi="Times New Roman" w:cs="Times New Roman"/>
        </w:rPr>
        <w:t>Fig</w:t>
      </w:r>
      <w:r w:rsidR="00FF556B">
        <w:rPr>
          <w:rFonts w:ascii="Times New Roman" w:hAnsi="Times New Roman" w:cs="Times New Roman"/>
        </w:rPr>
        <w:t>)</w:t>
      </w:r>
      <w:r>
        <w:rPr>
          <w:rFonts w:ascii="Times New Roman" w:hAnsi="Times New Roman" w:cs="Times New Roman"/>
        </w:rPr>
        <w:t xml:space="preserve">, indicating that the spatial heterogeneity of county population density was diminishing over time in these developed states. </w:t>
      </w:r>
      <w:r w:rsidR="00A02FD8">
        <w:rPr>
          <w:rFonts w:ascii="Times New Roman" w:hAnsi="Times New Roman" w:cs="Times New Roman"/>
        </w:rPr>
        <w:t xml:space="preserve">Based on 1-adj. </w:t>
      </w:r>
      <w:r w:rsidR="00A02FD8" w:rsidRPr="00A02FD8">
        <w:rPr>
          <w:rFonts w:ascii="Times New Roman" w:hAnsi="Times New Roman" w:cs="Times New Roman"/>
          <w:i/>
          <w:iCs/>
        </w:rPr>
        <w:t>R</w:t>
      </w:r>
      <w:r w:rsidR="00A02FD8">
        <w:rPr>
          <w:rFonts w:ascii="Times New Roman" w:hAnsi="Times New Roman" w:cs="Times New Roman"/>
          <w:vertAlign w:val="superscript"/>
        </w:rPr>
        <w:t>2</w:t>
      </w:r>
      <w:r w:rsidR="00A02FD8">
        <w:rPr>
          <w:rFonts w:ascii="Times New Roman" w:hAnsi="Times New Roman" w:cs="Times New Roman"/>
        </w:rPr>
        <w:t xml:space="preserve"> of the best model, the temporal dissimilarity of spatial distribution of county population density was greatest in MT, AKT and SD</w:t>
      </w:r>
      <w:r>
        <w:rPr>
          <w:rFonts w:ascii="Times New Roman" w:hAnsi="Times New Roman" w:cs="Times New Roman"/>
        </w:rPr>
        <w:t xml:space="preserve"> (with 1-adj. </w:t>
      </w:r>
      <w:r w:rsidRPr="00A02FD8">
        <w:rPr>
          <w:rFonts w:ascii="Times New Roman" w:hAnsi="Times New Roman" w:cs="Times New Roman"/>
          <w:i/>
          <w:iCs/>
        </w:rPr>
        <w:t>R</w:t>
      </w:r>
      <w:r>
        <w:rPr>
          <w:rFonts w:ascii="Times New Roman" w:hAnsi="Times New Roman" w:cs="Times New Roman"/>
          <w:vertAlign w:val="superscript"/>
        </w:rPr>
        <w:t>2</w:t>
      </w:r>
      <w:r>
        <w:rPr>
          <w:rFonts w:ascii="Times New Roman" w:hAnsi="Times New Roman" w:cs="Times New Roman"/>
        </w:rPr>
        <w:t xml:space="preserve"> equaling 0.35, 0.24 and 0.24 respectively), and smallest in AZT, CT and NV (with 1-adj. </w:t>
      </w:r>
      <w:r w:rsidRPr="00A02FD8">
        <w:rPr>
          <w:rFonts w:ascii="Times New Roman" w:hAnsi="Times New Roman" w:cs="Times New Roman"/>
          <w:i/>
          <w:iCs/>
        </w:rPr>
        <w:t>R</w:t>
      </w:r>
      <w:r>
        <w:rPr>
          <w:rFonts w:ascii="Times New Roman" w:hAnsi="Times New Roman" w:cs="Times New Roman"/>
          <w:vertAlign w:val="superscript"/>
        </w:rPr>
        <w:t>2</w:t>
      </w:r>
      <w:r>
        <w:rPr>
          <w:rFonts w:ascii="Times New Roman" w:hAnsi="Times New Roman" w:cs="Times New Roman"/>
        </w:rPr>
        <w:t xml:space="preserve"> equaling 0) (S3 and S4</w:t>
      </w:r>
      <w:r w:rsidR="00FE3BD9" w:rsidRPr="00FE3BD9">
        <w:rPr>
          <w:rFonts w:ascii="Times New Roman" w:hAnsi="Times New Roman" w:cs="Times New Roman"/>
        </w:rPr>
        <w:t xml:space="preserve"> </w:t>
      </w:r>
      <w:r w:rsidR="00FE3BD9">
        <w:rPr>
          <w:rFonts w:ascii="Times New Roman" w:hAnsi="Times New Roman" w:cs="Times New Roman"/>
        </w:rPr>
        <w:t>Tables</w:t>
      </w:r>
      <w:r>
        <w:rPr>
          <w:rFonts w:ascii="Times New Roman" w:hAnsi="Times New Roman" w:cs="Times New Roman"/>
        </w:rPr>
        <w:t>).</w:t>
      </w:r>
    </w:p>
    <w:p w14:paraId="3E783C29" w14:textId="101FF3D7" w:rsidR="00FF556B" w:rsidRPr="00CB6739" w:rsidRDefault="00FF556B" w:rsidP="00FF556B">
      <w:pPr>
        <w:pStyle w:val="Heading2"/>
        <w:rPr>
          <w:b/>
          <w:bCs/>
          <w:i w:val="0"/>
          <w:iCs/>
          <w:sz w:val="32"/>
          <w:szCs w:val="32"/>
        </w:rPr>
      </w:pPr>
      <w:bookmarkStart w:id="4" w:name="_Toc15548448"/>
      <w:r w:rsidRPr="00CB6739">
        <w:rPr>
          <w:b/>
          <w:bCs/>
          <w:i w:val="0"/>
          <w:iCs/>
          <w:sz w:val="32"/>
          <w:szCs w:val="32"/>
        </w:rPr>
        <w:t>Temporal Taylor's law</w:t>
      </w:r>
      <w:bookmarkEnd w:id="4"/>
    </w:p>
    <w:p w14:paraId="58A15285" w14:textId="03FDB3D7" w:rsidR="00FF556B" w:rsidRDefault="00FF556B" w:rsidP="00FF556B">
      <w:pPr>
        <w:pStyle w:val="BodyText"/>
        <w:spacing w:line="480" w:lineRule="auto"/>
        <w:rPr>
          <w:rFonts w:ascii="Times New Roman" w:hAnsi="Times New Roman" w:cs="Times New Roman"/>
        </w:rPr>
      </w:pPr>
      <w:r>
        <w:rPr>
          <w:rFonts w:ascii="Times New Roman" w:hAnsi="Times New Roman" w:cs="Times New Roman"/>
        </w:rPr>
        <w:t>Temporal TL described well the mean-variance relationship across counties for majority of states (respectively 47 and 34 states with and without Bonferroni correction) (</w:t>
      </w:r>
      <w:r w:rsidR="00FE3BD9">
        <w:rPr>
          <w:rFonts w:ascii="Times New Roman" w:hAnsi="Times New Roman" w:cs="Times New Roman"/>
        </w:rPr>
        <w:t xml:space="preserve">S9 </w:t>
      </w:r>
      <w:r w:rsidR="008561A6">
        <w:rPr>
          <w:rFonts w:ascii="Times New Roman" w:hAnsi="Times New Roman" w:cs="Times New Roman"/>
        </w:rPr>
        <w:t xml:space="preserve">Fig, </w:t>
      </w:r>
      <w:r>
        <w:rPr>
          <w:rFonts w:ascii="Times New Roman" w:hAnsi="Times New Roman" w:cs="Times New Roman"/>
        </w:rPr>
        <w:t>S5 and S6</w:t>
      </w:r>
      <w:r w:rsidR="00FE3BD9" w:rsidRPr="00FE3BD9">
        <w:rPr>
          <w:rFonts w:ascii="Times New Roman" w:hAnsi="Times New Roman" w:cs="Times New Roman"/>
        </w:rPr>
        <w:t xml:space="preserve"> </w:t>
      </w:r>
      <w:r w:rsidR="00FE3BD9">
        <w:rPr>
          <w:rFonts w:ascii="Times New Roman" w:hAnsi="Times New Roman" w:cs="Times New Roman"/>
        </w:rPr>
        <w:t>Tables</w:t>
      </w:r>
      <w:r>
        <w:rPr>
          <w:rFonts w:ascii="Times New Roman" w:hAnsi="Times New Roman" w:cs="Times New Roman"/>
        </w:rPr>
        <w:t>). Temporal QTL described the relationship well in eight and 29 states respectively with and without Bonferroni correction. Neither model described the relationship well in nine (</w:t>
      </w:r>
      <w:r w:rsidR="00882209">
        <w:rPr>
          <w:rFonts w:ascii="Times New Roman" w:hAnsi="Times New Roman" w:cs="Times New Roman"/>
        </w:rPr>
        <w:t>AKT, ART, DC, FLT, HIT IDT, MTT, RI, WYT</w:t>
      </w:r>
      <w:r>
        <w:rPr>
          <w:rFonts w:ascii="Times New Roman" w:hAnsi="Times New Roman" w:cs="Times New Roman"/>
        </w:rPr>
        <w:t>) and one (</w:t>
      </w:r>
      <w:r w:rsidR="00882209">
        <w:rPr>
          <w:rFonts w:ascii="Times New Roman" w:hAnsi="Times New Roman" w:cs="Times New Roman"/>
        </w:rPr>
        <w:t>AKT</w:t>
      </w:r>
      <w:r>
        <w:rPr>
          <w:rFonts w:ascii="Times New Roman" w:hAnsi="Times New Roman" w:cs="Times New Roman"/>
        </w:rPr>
        <w:t>) state respectively with and without Bonferroni correction.</w:t>
      </w:r>
      <w:r w:rsidR="00882209">
        <w:rPr>
          <w:rFonts w:ascii="Times New Roman" w:hAnsi="Times New Roman" w:cs="Times New Roman"/>
        </w:rPr>
        <w:t xml:space="preserve"> The average adj. </w:t>
      </w:r>
      <w:r w:rsidR="00882209" w:rsidRPr="00882209">
        <w:rPr>
          <w:rFonts w:ascii="Times New Roman" w:hAnsi="Times New Roman" w:cs="Times New Roman"/>
          <w:i/>
          <w:iCs/>
        </w:rPr>
        <w:t>R</w:t>
      </w:r>
      <w:r w:rsidR="00882209">
        <w:rPr>
          <w:rFonts w:ascii="Times New Roman" w:hAnsi="Times New Roman" w:cs="Times New Roman"/>
          <w:vertAlign w:val="superscript"/>
        </w:rPr>
        <w:t>2</w:t>
      </w:r>
      <w:r w:rsidR="00882209">
        <w:rPr>
          <w:rFonts w:ascii="Times New Roman" w:hAnsi="Times New Roman" w:cs="Times New Roman"/>
        </w:rPr>
        <w:t xml:space="preserve"> across states was 0.84 for the temporal TL and QTL (S7</w:t>
      </w:r>
      <w:r w:rsidR="00FE3BD9" w:rsidRPr="00FE3BD9">
        <w:rPr>
          <w:rFonts w:ascii="Times New Roman" w:hAnsi="Times New Roman" w:cs="Times New Roman"/>
        </w:rPr>
        <w:t xml:space="preserve"> </w:t>
      </w:r>
      <w:r w:rsidR="00FE3BD9">
        <w:rPr>
          <w:rFonts w:ascii="Times New Roman" w:hAnsi="Times New Roman" w:cs="Times New Roman"/>
        </w:rPr>
        <w:t>Table</w:t>
      </w:r>
      <w:r w:rsidR="00882209">
        <w:rPr>
          <w:rFonts w:ascii="Times New Roman" w:hAnsi="Times New Roman" w:cs="Times New Roman"/>
        </w:rPr>
        <w:t>).</w:t>
      </w:r>
    </w:p>
    <w:p w14:paraId="62937CB2" w14:textId="3AC81448" w:rsidR="00882209" w:rsidRDefault="00882209" w:rsidP="00FF556B">
      <w:pPr>
        <w:pStyle w:val="BodyText"/>
        <w:spacing w:line="480" w:lineRule="auto"/>
        <w:rPr>
          <w:rFonts w:ascii="Times New Roman" w:hAnsi="Times New Roman" w:cs="Times New Roman"/>
        </w:rPr>
      </w:pPr>
      <w:r>
        <w:rPr>
          <w:rFonts w:ascii="Times New Roman" w:hAnsi="Times New Roman" w:cs="Times New Roman"/>
        </w:rPr>
        <w:tab/>
        <w:t>Slope of the temporal TL was highest in states located in the Midwest and South (S8b</w:t>
      </w:r>
      <w:r w:rsidR="00FE3BD9" w:rsidRPr="00FE3BD9">
        <w:rPr>
          <w:rFonts w:ascii="Times New Roman" w:hAnsi="Times New Roman" w:cs="Times New Roman"/>
        </w:rPr>
        <w:t xml:space="preserve"> </w:t>
      </w:r>
      <w:r w:rsidR="00FE3BD9">
        <w:rPr>
          <w:rFonts w:ascii="Times New Roman" w:hAnsi="Times New Roman" w:cs="Times New Roman"/>
        </w:rPr>
        <w:t>Fig</w:t>
      </w:r>
      <w:r>
        <w:rPr>
          <w:rFonts w:ascii="Times New Roman" w:hAnsi="Times New Roman" w:cs="Times New Roman"/>
        </w:rPr>
        <w:t xml:space="preserve">), while the quadratic coefficient of the temporal QTL was </w:t>
      </w:r>
      <w:r w:rsidR="00417BC5">
        <w:rPr>
          <w:rFonts w:ascii="Times New Roman" w:hAnsi="Times New Roman" w:cs="Times New Roman"/>
        </w:rPr>
        <w:t xml:space="preserve">not significantly different from </w:t>
      </w:r>
      <w:r>
        <w:rPr>
          <w:rFonts w:ascii="Times New Roman" w:hAnsi="Times New Roman" w:cs="Times New Roman"/>
        </w:rPr>
        <w:lastRenderedPageBreak/>
        <w:t>zero</w:t>
      </w:r>
      <w:r w:rsidR="00417BC5">
        <w:rPr>
          <w:rFonts w:ascii="Times New Roman" w:hAnsi="Times New Roman" w:cs="Times New Roman"/>
        </w:rPr>
        <w:t xml:space="preserve"> </w:t>
      </w:r>
      <w:r>
        <w:rPr>
          <w:rFonts w:ascii="Times New Roman" w:hAnsi="Times New Roman" w:cs="Times New Roman"/>
        </w:rPr>
        <w:t>in most states</w:t>
      </w:r>
      <w:r w:rsidR="00417BC5" w:rsidRPr="00417BC5">
        <w:rPr>
          <w:rFonts w:ascii="Times New Roman" w:hAnsi="Times New Roman" w:cs="Times New Roman"/>
        </w:rPr>
        <w:t xml:space="preserve"> </w:t>
      </w:r>
      <w:r w:rsidR="00417BC5">
        <w:rPr>
          <w:rFonts w:ascii="Times New Roman" w:hAnsi="Times New Roman" w:cs="Times New Roman"/>
        </w:rPr>
        <w:t>after Bonferroni correction</w:t>
      </w:r>
      <w:r>
        <w:rPr>
          <w:rFonts w:ascii="Times New Roman" w:hAnsi="Times New Roman" w:cs="Times New Roman"/>
        </w:rPr>
        <w:t xml:space="preserve"> (S8d</w:t>
      </w:r>
      <w:r w:rsidR="00FE3BD9" w:rsidRPr="00FE3BD9">
        <w:rPr>
          <w:rFonts w:ascii="Times New Roman" w:hAnsi="Times New Roman" w:cs="Times New Roman"/>
        </w:rPr>
        <w:t xml:space="preserve"> </w:t>
      </w:r>
      <w:r w:rsidR="00FE3BD9">
        <w:rPr>
          <w:rFonts w:ascii="Times New Roman" w:hAnsi="Times New Roman" w:cs="Times New Roman"/>
        </w:rPr>
        <w:t>Fig</w:t>
      </w:r>
      <w:r>
        <w:rPr>
          <w:rFonts w:ascii="Times New Roman" w:hAnsi="Times New Roman" w:cs="Times New Roman"/>
        </w:rPr>
        <w:t xml:space="preserve">). 1-adj. </w:t>
      </w:r>
      <w:r w:rsidRPr="00882209">
        <w:rPr>
          <w:rFonts w:ascii="Times New Roman" w:hAnsi="Times New Roman" w:cs="Times New Roman"/>
          <w:i/>
          <w:iCs/>
        </w:rPr>
        <w:t>R</w:t>
      </w:r>
      <w:r>
        <w:rPr>
          <w:rFonts w:ascii="Times New Roman" w:hAnsi="Times New Roman" w:cs="Times New Roman"/>
          <w:vertAlign w:val="superscript"/>
        </w:rPr>
        <w:t>2</w:t>
      </w:r>
      <w:r>
        <w:rPr>
          <w:rFonts w:ascii="Times New Roman" w:hAnsi="Times New Roman" w:cs="Times New Roman"/>
        </w:rPr>
        <w:t xml:space="preserve"> showed that the cross-county dissimilarity of temporal distribution of county population density was greatest in A</w:t>
      </w:r>
      <w:r w:rsidR="008561A6">
        <w:rPr>
          <w:rFonts w:ascii="Times New Roman" w:hAnsi="Times New Roman" w:cs="Times New Roman"/>
        </w:rPr>
        <w:t xml:space="preserve">KT, FLT and NMT (with 1-adj. </w:t>
      </w:r>
      <w:r w:rsidR="008561A6" w:rsidRPr="00A02FD8">
        <w:rPr>
          <w:rFonts w:ascii="Times New Roman" w:hAnsi="Times New Roman" w:cs="Times New Roman"/>
          <w:i/>
          <w:iCs/>
        </w:rPr>
        <w:t>R</w:t>
      </w:r>
      <w:r w:rsidR="008561A6">
        <w:rPr>
          <w:rFonts w:ascii="Times New Roman" w:hAnsi="Times New Roman" w:cs="Times New Roman"/>
          <w:vertAlign w:val="superscript"/>
        </w:rPr>
        <w:t>2</w:t>
      </w:r>
      <w:r w:rsidR="008561A6">
        <w:rPr>
          <w:rFonts w:ascii="Times New Roman" w:hAnsi="Times New Roman" w:cs="Times New Roman"/>
        </w:rPr>
        <w:t xml:space="preserve"> equaling 0.81, 0.55 and 0.54 respectively), and smallest in WYT, NH and MA (with 1-adj. </w:t>
      </w:r>
      <w:r w:rsidR="008561A6" w:rsidRPr="00A02FD8">
        <w:rPr>
          <w:rFonts w:ascii="Times New Roman" w:hAnsi="Times New Roman" w:cs="Times New Roman"/>
          <w:i/>
          <w:iCs/>
        </w:rPr>
        <w:t>R</w:t>
      </w:r>
      <w:r w:rsidR="008561A6">
        <w:rPr>
          <w:rFonts w:ascii="Times New Roman" w:hAnsi="Times New Roman" w:cs="Times New Roman"/>
          <w:vertAlign w:val="superscript"/>
        </w:rPr>
        <w:t>2</w:t>
      </w:r>
      <w:r w:rsidR="008561A6">
        <w:rPr>
          <w:rFonts w:ascii="Times New Roman" w:hAnsi="Times New Roman" w:cs="Times New Roman"/>
        </w:rPr>
        <w:t xml:space="preserve"> equaling 0.00, 0.02 and 0.02 respectively) (S5 and S6</w:t>
      </w:r>
      <w:r w:rsidR="00FE3BD9" w:rsidRPr="00FE3BD9">
        <w:rPr>
          <w:rFonts w:ascii="Times New Roman" w:hAnsi="Times New Roman" w:cs="Times New Roman"/>
        </w:rPr>
        <w:t xml:space="preserve"> </w:t>
      </w:r>
      <w:r w:rsidR="00FE3BD9">
        <w:rPr>
          <w:rFonts w:ascii="Times New Roman" w:hAnsi="Times New Roman" w:cs="Times New Roman"/>
        </w:rPr>
        <w:t>Tables</w:t>
      </w:r>
      <w:r w:rsidR="008561A6">
        <w:rPr>
          <w:rFonts w:ascii="Times New Roman" w:hAnsi="Times New Roman" w:cs="Times New Roman"/>
        </w:rPr>
        <w:t>).</w:t>
      </w:r>
    </w:p>
    <w:p w14:paraId="1E2E16F2" w14:textId="061DDCCD" w:rsidR="00AC5EE6" w:rsidRPr="00882209" w:rsidRDefault="00AC5EE6" w:rsidP="00FF556B">
      <w:pPr>
        <w:pStyle w:val="BodyText"/>
        <w:spacing w:line="480" w:lineRule="auto"/>
        <w:rPr>
          <w:rFonts w:ascii="Times New Roman" w:hAnsi="Times New Roman" w:cs="Times New Roman"/>
        </w:rPr>
      </w:pPr>
      <w:r>
        <w:rPr>
          <w:rFonts w:ascii="Times New Roman" w:hAnsi="Times New Roman" w:cs="Times New Roman"/>
        </w:rPr>
        <w:tab/>
        <w:t xml:space="preserve">The summary statistics (i.e. mean, variance, skewness, kurtosis, covariance and correlation) of county area, county population count and density in each state and census are available in </w:t>
      </w:r>
      <w:r w:rsidR="00FE3BD9">
        <w:rPr>
          <w:rFonts w:ascii="Times New Roman" w:hAnsi="Times New Roman" w:cs="Times New Roman"/>
        </w:rPr>
        <w:t xml:space="preserve">S8 </w:t>
      </w:r>
      <w:r>
        <w:rPr>
          <w:rFonts w:ascii="Times New Roman" w:hAnsi="Times New Roman" w:cs="Times New Roman"/>
        </w:rPr>
        <w:t>Table.</w:t>
      </w:r>
    </w:p>
    <w:p w14:paraId="532E0D72" w14:textId="5B481820" w:rsidR="007257FF" w:rsidRPr="00FE3BD9" w:rsidRDefault="007257FF" w:rsidP="00402D42">
      <w:pPr>
        <w:pStyle w:val="Heading1"/>
        <w:rPr>
          <w:sz w:val="36"/>
          <w:szCs w:val="36"/>
        </w:rPr>
      </w:pPr>
      <w:bookmarkStart w:id="5" w:name="_Toc15548449"/>
      <w:r w:rsidRPr="00FE3BD9">
        <w:rPr>
          <w:sz w:val="36"/>
          <w:szCs w:val="36"/>
        </w:rPr>
        <w:t>Regression diagnostics of Taylor's law models</w:t>
      </w:r>
      <w:bookmarkEnd w:id="5"/>
    </w:p>
    <w:p w14:paraId="77D25D76" w14:textId="2776171D" w:rsidR="00EA344D" w:rsidRPr="00EC2FCE" w:rsidRDefault="00EC2FCE" w:rsidP="00EC2FCE">
      <w:pPr>
        <w:spacing w:line="480" w:lineRule="auto"/>
        <w:rPr>
          <w:rFonts w:ascii="Times New Roman" w:hAnsi="Times New Roman" w:cs="Times New Roman"/>
        </w:rPr>
      </w:pPr>
      <w:r w:rsidRPr="00EC2FCE">
        <w:rPr>
          <w:rFonts w:ascii="Times New Roman" w:hAnsi="Times New Roman" w:cs="Times New Roman"/>
        </w:rPr>
        <w:t xml:space="preserve">We describe our methods of analysis and the detailed results of applying these methods to the </w:t>
      </w:r>
      <w:r w:rsidR="00EA344D" w:rsidRPr="00C72919">
        <w:rPr>
          <w:rFonts w:ascii="Times New Roman" w:hAnsi="Times New Roman" w:cs="Times New Roman"/>
        </w:rPr>
        <w:t xml:space="preserve">spatial hierarchical, spatial </w:t>
      </w:r>
      <w:r w:rsidR="00EA344D">
        <w:rPr>
          <w:rFonts w:ascii="Times New Roman" w:hAnsi="Times New Roman" w:cs="Times New Roman"/>
        </w:rPr>
        <w:t>and</w:t>
      </w:r>
      <w:r w:rsidR="00EA344D" w:rsidRPr="00C72919">
        <w:rPr>
          <w:rFonts w:ascii="Times New Roman" w:hAnsi="Times New Roman" w:cs="Times New Roman"/>
        </w:rPr>
        <w:t xml:space="preserve"> temporal</w:t>
      </w:r>
      <w:r w:rsidR="00EA344D">
        <w:rPr>
          <w:rFonts w:ascii="Times New Roman" w:hAnsi="Times New Roman" w:cs="Times New Roman"/>
        </w:rPr>
        <w:t xml:space="preserve"> forms of TL. At the end of this section, we summarize its principal findings.</w:t>
      </w:r>
    </w:p>
    <w:p w14:paraId="5CA1EDBD" w14:textId="4C56C041" w:rsidR="007257FF" w:rsidRPr="00FE3BD9" w:rsidRDefault="007257FF" w:rsidP="00402D42">
      <w:pPr>
        <w:pStyle w:val="Heading2"/>
        <w:rPr>
          <w:b/>
          <w:bCs/>
          <w:i w:val="0"/>
          <w:iCs/>
          <w:sz w:val="32"/>
          <w:szCs w:val="32"/>
        </w:rPr>
      </w:pPr>
      <w:bookmarkStart w:id="6" w:name="_Toc15548450"/>
      <w:r w:rsidRPr="00FE3BD9">
        <w:rPr>
          <w:b/>
          <w:bCs/>
          <w:i w:val="0"/>
          <w:iCs/>
          <w:sz w:val="32"/>
          <w:szCs w:val="32"/>
        </w:rPr>
        <w:t>Methods</w:t>
      </w:r>
      <w:bookmarkEnd w:id="6"/>
    </w:p>
    <w:p w14:paraId="28C6A57C" w14:textId="69355142" w:rsidR="007257FF" w:rsidRPr="00C72919" w:rsidRDefault="007257FF" w:rsidP="008F44E8">
      <w:pPr>
        <w:spacing w:line="480" w:lineRule="auto"/>
        <w:rPr>
          <w:rFonts w:ascii="Times New Roman" w:hAnsi="Times New Roman" w:cs="Times New Roman"/>
        </w:rPr>
      </w:pPr>
      <w:r w:rsidRPr="00C72919">
        <w:rPr>
          <w:rFonts w:ascii="Times New Roman" w:hAnsi="Times New Roman" w:cs="Times New Roman"/>
        </w:rPr>
        <w:t>We use various statistical graphs and significance tests to evaluate the assumptions of the linear (</w:t>
      </w:r>
      <w:r w:rsidR="007323CA">
        <w:rPr>
          <w:rFonts w:ascii="Times New Roman" w:hAnsi="Times New Roman" w:cs="Times New Roman"/>
        </w:rPr>
        <w:t>Eq</w:t>
      </w:r>
      <w:r w:rsidRPr="00C72919">
        <w:rPr>
          <w:rFonts w:ascii="Times New Roman" w:hAnsi="Times New Roman" w:cs="Times New Roman"/>
        </w:rPr>
        <w:t xml:space="preserve"> 1) and quadratic (</w:t>
      </w:r>
      <w:r w:rsidR="007323CA">
        <w:rPr>
          <w:rFonts w:ascii="Times New Roman" w:hAnsi="Times New Roman" w:cs="Times New Roman"/>
        </w:rPr>
        <w:t>Eq</w:t>
      </w:r>
      <w:r w:rsidRPr="00C72919">
        <w:rPr>
          <w:rFonts w:ascii="Times New Roman" w:hAnsi="Times New Roman" w:cs="Times New Roman"/>
        </w:rPr>
        <w:t xml:space="preserve"> 2) models. First, we check if any outliers exist in each model fitting. Second, we evaluate the basic assumptions of </w:t>
      </w:r>
      <w:r w:rsidR="00312A9F" w:rsidRPr="00C72919">
        <w:rPr>
          <w:rFonts w:ascii="Times New Roman" w:hAnsi="Times New Roman" w:cs="Times New Roman"/>
        </w:rPr>
        <w:t>ordinary least-squares (</w:t>
      </w:r>
      <w:proofErr w:type="spellStart"/>
      <w:r w:rsidRPr="00C72919">
        <w:rPr>
          <w:rFonts w:ascii="Times New Roman" w:hAnsi="Times New Roman" w:cs="Times New Roman"/>
        </w:rPr>
        <w:t>ols</w:t>
      </w:r>
      <w:proofErr w:type="spellEnd"/>
      <w:r w:rsidR="00312A9F" w:rsidRPr="00C72919">
        <w:rPr>
          <w:rFonts w:ascii="Times New Roman" w:hAnsi="Times New Roman" w:cs="Times New Roman"/>
        </w:rPr>
        <w:t>)</w:t>
      </w:r>
      <w:r w:rsidRPr="00C72919">
        <w:rPr>
          <w:rFonts w:ascii="Times New Roman" w:hAnsi="Times New Roman" w:cs="Times New Roman"/>
        </w:rPr>
        <w:t xml:space="preserve"> regressions including normality and homoscedasticity of model residuals, and linearity between log(variance) and log(mean) for the linear model. Then, we test the spatial or temporal correlation in the model residuals.</w:t>
      </w:r>
    </w:p>
    <w:p w14:paraId="67C73C11" w14:textId="116DD72A" w:rsidR="007257FF" w:rsidRPr="00C72919" w:rsidRDefault="007257FF" w:rsidP="003E4AFE">
      <w:pPr>
        <w:spacing w:line="480" w:lineRule="auto"/>
        <w:ind w:firstLine="720"/>
        <w:rPr>
          <w:rFonts w:ascii="Times New Roman" w:hAnsi="Times New Roman" w:cs="Times New Roman"/>
        </w:rPr>
      </w:pPr>
      <w:r w:rsidRPr="00C72919">
        <w:rPr>
          <w:rFonts w:ascii="Times New Roman" w:hAnsi="Times New Roman" w:cs="Times New Roman"/>
        </w:rPr>
        <w:t xml:space="preserve">For each combination of TL type (spatial hierarchical, spatial or temporal), abundance measure (count or density), and model (linear or quadratic), we use two sets of graphs to examine the linearity between log(variance) and log(mean) and the normality of regression </w:t>
      </w:r>
      <w:r w:rsidRPr="00C72919">
        <w:rPr>
          <w:rFonts w:ascii="Times New Roman" w:hAnsi="Times New Roman" w:cs="Times New Roman"/>
        </w:rPr>
        <w:lastRenderedPageBreak/>
        <w:t xml:space="preserve">residuals. First, we plot residuals against fitted values from each testing of TL to evaluate the homoscedasticity of model residuals and the linearity between log(variance) and log(mean). If the range of points in the vertical direction is </w:t>
      </w:r>
      <w:r w:rsidR="003314D9" w:rsidRPr="00C72919">
        <w:rPr>
          <w:rFonts w:ascii="Times New Roman" w:hAnsi="Times New Roman" w:cs="Times New Roman"/>
        </w:rPr>
        <w:t xml:space="preserve">varies little </w:t>
      </w:r>
      <w:r w:rsidRPr="00C72919">
        <w:rPr>
          <w:rFonts w:ascii="Times New Roman" w:hAnsi="Times New Roman" w:cs="Times New Roman"/>
        </w:rPr>
        <w:t xml:space="preserve">at different fitted values, then it indicates that the model residuals have constant variance and their homoscedasticity is not rejected. If the smoothed fitting line </w:t>
      </w:r>
      <w:r w:rsidR="003314D9" w:rsidRPr="00C72919">
        <w:rPr>
          <w:rFonts w:ascii="Times New Roman" w:hAnsi="Times New Roman" w:cs="Times New Roman"/>
        </w:rPr>
        <w:t xml:space="preserve">of residuals against fitted values </w:t>
      </w:r>
      <w:r w:rsidRPr="00C72919">
        <w:rPr>
          <w:rFonts w:ascii="Times New Roman" w:hAnsi="Times New Roman" w:cs="Times New Roman"/>
        </w:rPr>
        <w:t xml:space="preserve">does not show clear trend, then it means that the linearity between log(variance) and log(mean) is not rejected. Second, we use a Q-Q plot to examine the normality of model residuals by comparing the scatterplot of standardized residuals against theoretical normal quantiles with a straight line of slope </w:t>
      </w:r>
      <w:r w:rsidR="0098226C">
        <w:rPr>
          <w:rFonts w:ascii="Times New Roman" w:hAnsi="Times New Roman" w:cs="Times New Roman"/>
        </w:rPr>
        <w:t>one</w:t>
      </w:r>
      <w:r w:rsidRPr="00C72919">
        <w:rPr>
          <w:rFonts w:ascii="Times New Roman" w:hAnsi="Times New Roman" w:cs="Times New Roman"/>
        </w:rPr>
        <w:t xml:space="preserve">. Systematic deviation of the points from the straight line suggests non-normality. All plots are made using the </w:t>
      </w:r>
      <w:proofErr w:type="spellStart"/>
      <w:r w:rsidRPr="00C72919">
        <w:rPr>
          <w:rFonts w:ascii="Times New Roman" w:hAnsi="Times New Roman" w:cs="Times New Roman"/>
        </w:rPr>
        <w:t>autoplot</w:t>
      </w:r>
      <w:proofErr w:type="spellEnd"/>
      <w:r w:rsidRPr="00C72919">
        <w:rPr>
          <w:rFonts w:ascii="Times New Roman" w:hAnsi="Times New Roman" w:cs="Times New Roman"/>
        </w:rPr>
        <w:t xml:space="preserve"> function in R 3.4.4 (R Core Team 2018). Results based on these diagnostic graphs are subjective and may be inconclusive.</w:t>
      </w:r>
    </w:p>
    <w:p w14:paraId="615856F4" w14:textId="77777777" w:rsidR="007257FF" w:rsidRPr="00C72919" w:rsidRDefault="007257FF" w:rsidP="003E4AFE">
      <w:pPr>
        <w:spacing w:line="480" w:lineRule="auto"/>
        <w:ind w:firstLine="720"/>
        <w:rPr>
          <w:rFonts w:ascii="Times New Roman" w:hAnsi="Times New Roman" w:cs="Times New Roman"/>
        </w:rPr>
      </w:pPr>
      <w:r w:rsidRPr="00C72919">
        <w:rPr>
          <w:rFonts w:ascii="Times New Roman" w:hAnsi="Times New Roman" w:cs="Times New Roman"/>
        </w:rPr>
        <w:t xml:space="preserve">We also test quantitatively the regression model assumptions for each combination of TL type, abundance measure and model. First, we use the Bonferroni outlier test to identify any outliers in the data (Cook and Weisberg 1982). We use the Shapiro-Wilk test (Royston 1982), skewness test and kurtosis tests from the </w:t>
      </w:r>
      <w:proofErr w:type="spellStart"/>
      <w:r w:rsidRPr="00C72919">
        <w:rPr>
          <w:rFonts w:ascii="Times New Roman" w:hAnsi="Times New Roman" w:cs="Times New Roman"/>
        </w:rPr>
        <w:t>gvlma</w:t>
      </w:r>
      <w:proofErr w:type="spellEnd"/>
      <w:r w:rsidRPr="00C72919">
        <w:rPr>
          <w:rFonts w:ascii="Times New Roman" w:hAnsi="Times New Roman" w:cs="Times New Roman"/>
        </w:rPr>
        <w:t xml:space="preserve"> package (Peña</w:t>
      </w:r>
      <w:r w:rsidRPr="00C72919" w:rsidDel="00456AA4">
        <w:rPr>
          <w:rFonts w:ascii="Times New Roman" w:hAnsi="Times New Roman" w:cs="Times New Roman"/>
        </w:rPr>
        <w:t xml:space="preserve"> </w:t>
      </w:r>
      <w:r w:rsidRPr="00C72919">
        <w:rPr>
          <w:rFonts w:ascii="Times New Roman" w:hAnsi="Times New Roman" w:cs="Times New Roman"/>
        </w:rPr>
        <w:t xml:space="preserve">and Slate 2006) in R (R Core Team 2018) to test the normality of regression residuals. We check residual homoscedasticity using the Breusch-Pagan test (Breusch and Pagan 1979) and the heteroscedasticity test from the </w:t>
      </w:r>
      <w:proofErr w:type="spellStart"/>
      <w:r w:rsidRPr="00C72919">
        <w:rPr>
          <w:rFonts w:ascii="Times New Roman" w:hAnsi="Times New Roman" w:cs="Times New Roman"/>
        </w:rPr>
        <w:t>gvlma</w:t>
      </w:r>
      <w:proofErr w:type="spellEnd"/>
      <w:r w:rsidRPr="00C72919">
        <w:rPr>
          <w:rFonts w:ascii="Times New Roman" w:hAnsi="Times New Roman" w:cs="Times New Roman"/>
        </w:rPr>
        <w:t xml:space="preserve"> package in </w:t>
      </w:r>
      <w:r w:rsidRPr="00636695">
        <w:rPr>
          <w:rFonts w:ascii="Times New Roman" w:hAnsi="Times New Roman" w:cs="Times New Roman"/>
        </w:rPr>
        <w:t>R</w:t>
      </w:r>
      <w:r w:rsidRPr="00C72919">
        <w:rPr>
          <w:rFonts w:ascii="Times New Roman" w:hAnsi="Times New Roman" w:cs="Times New Roman"/>
        </w:rPr>
        <w:t xml:space="preserve">. We apply the global test from the </w:t>
      </w:r>
      <w:proofErr w:type="spellStart"/>
      <w:r w:rsidRPr="00C72919">
        <w:rPr>
          <w:rFonts w:ascii="Times New Roman" w:hAnsi="Times New Roman" w:cs="Times New Roman"/>
        </w:rPr>
        <w:t>gvlma</w:t>
      </w:r>
      <w:proofErr w:type="spellEnd"/>
      <w:r w:rsidRPr="00C72919">
        <w:rPr>
          <w:rFonts w:ascii="Times New Roman" w:hAnsi="Times New Roman" w:cs="Times New Roman"/>
        </w:rPr>
        <w:t xml:space="preserve"> package to evaluate the overall appropriateness of the regression model assumptions.</w:t>
      </w:r>
    </w:p>
    <w:p w14:paraId="150CB55F" w14:textId="77777777" w:rsidR="007257FF" w:rsidRPr="00C72919" w:rsidRDefault="007257FF" w:rsidP="003E4AFE">
      <w:pPr>
        <w:spacing w:line="480" w:lineRule="auto"/>
        <w:ind w:firstLine="720"/>
        <w:rPr>
          <w:rFonts w:ascii="Times New Roman" w:hAnsi="Times New Roman" w:cs="Times New Roman"/>
        </w:rPr>
      </w:pPr>
      <w:r w:rsidRPr="00C72919">
        <w:rPr>
          <w:rFonts w:ascii="Times New Roman" w:hAnsi="Times New Roman" w:cs="Times New Roman"/>
        </w:rPr>
        <w:t xml:space="preserve">The spatial TL specifies linear dependence of </w:t>
      </w:r>
      <w:proofErr w:type="gramStart"/>
      <w:r w:rsidRPr="00C72919">
        <w:rPr>
          <w:rFonts w:ascii="Times New Roman" w:hAnsi="Times New Roman" w:cs="Times New Roman"/>
        </w:rPr>
        <w:t>log(</w:t>
      </w:r>
      <w:proofErr w:type="gramEnd"/>
      <w:r w:rsidRPr="00C72919">
        <w:rPr>
          <w:rFonts w:ascii="Times New Roman" w:hAnsi="Times New Roman" w:cs="Times New Roman"/>
        </w:rPr>
        <w:t xml:space="preserve">spatial variance) on log(spatial mean) across censuses within a state. To test whether temporal correlation is present among residuals of a regression model, we plot the temporal empirical autocorrelation function of the residuals and </w:t>
      </w:r>
      <w:r w:rsidRPr="00C72919">
        <w:rPr>
          <w:rFonts w:ascii="Times New Roman" w:hAnsi="Times New Roman" w:cs="Times New Roman"/>
        </w:rPr>
        <w:lastRenderedPageBreak/>
        <w:t>use the Durbin-Watson test (Durbin and Watson 1950) to check their temporal autocorrelation at lag 1.</w:t>
      </w:r>
    </w:p>
    <w:p w14:paraId="2396B21D" w14:textId="7D26C5E1" w:rsidR="007257FF" w:rsidRPr="00C72919" w:rsidRDefault="007257FF" w:rsidP="003E4AFE">
      <w:pPr>
        <w:spacing w:line="480" w:lineRule="auto"/>
        <w:ind w:firstLine="720"/>
        <w:rPr>
          <w:rFonts w:ascii="Times New Roman" w:hAnsi="Times New Roman" w:cs="Times New Roman"/>
        </w:rPr>
      </w:pPr>
      <w:r w:rsidRPr="00C72919">
        <w:rPr>
          <w:rFonts w:ascii="Times New Roman" w:hAnsi="Times New Roman" w:cs="Times New Roman"/>
        </w:rPr>
        <w:t xml:space="preserve">We use Moran's I (Cliff and Ord 1981) to determine whether the spatial correlation is significant. The spatial hierarchical TL specifies linear dependence of </w:t>
      </w:r>
      <w:proofErr w:type="gramStart"/>
      <w:r w:rsidRPr="00C72919">
        <w:rPr>
          <w:rFonts w:ascii="Times New Roman" w:hAnsi="Times New Roman" w:cs="Times New Roman"/>
        </w:rPr>
        <w:t>log(</w:t>
      </w:r>
      <w:proofErr w:type="gramEnd"/>
      <w:r w:rsidRPr="00C72919">
        <w:rPr>
          <w:rFonts w:ascii="Times New Roman" w:hAnsi="Times New Roman" w:cs="Times New Roman"/>
        </w:rPr>
        <w:t>spatial variance of counties) on log(spatial mean of counties)</w:t>
      </w:r>
      <w:r w:rsidRPr="00C72919" w:rsidDel="007A3705">
        <w:rPr>
          <w:rFonts w:ascii="Times New Roman" w:hAnsi="Times New Roman" w:cs="Times New Roman"/>
        </w:rPr>
        <w:t xml:space="preserve"> </w:t>
      </w:r>
      <w:r w:rsidRPr="00C72919">
        <w:rPr>
          <w:rFonts w:ascii="Times New Roman" w:hAnsi="Times New Roman" w:cs="Times New Roman"/>
        </w:rPr>
        <w:t xml:space="preserve">across states at a fixed census. Spatial correlation may be present among states within a census. For the spatial hierarchical TL, Moran's I </w:t>
      </w:r>
      <w:proofErr w:type="gramStart"/>
      <w:r w:rsidRPr="00C72919">
        <w:rPr>
          <w:rFonts w:ascii="Times New Roman" w:hAnsi="Times New Roman" w:cs="Times New Roman"/>
        </w:rPr>
        <w:t>is</w:t>
      </w:r>
      <w:proofErr w:type="gramEnd"/>
      <w:r w:rsidRPr="00C72919">
        <w:rPr>
          <w:rFonts w:ascii="Times New Roman" w:hAnsi="Times New Roman" w:cs="Times New Roman"/>
        </w:rPr>
        <w:t xml:space="preserve"> calculated separately at two spatial distances: 750 km and 1000 km. The temporal TL specifies linear dependence of </w:t>
      </w:r>
      <w:proofErr w:type="gramStart"/>
      <w:r w:rsidRPr="00C72919">
        <w:rPr>
          <w:rFonts w:ascii="Times New Roman" w:hAnsi="Times New Roman" w:cs="Times New Roman"/>
        </w:rPr>
        <w:t>log(</w:t>
      </w:r>
      <w:proofErr w:type="gramEnd"/>
      <w:r w:rsidRPr="00C72919">
        <w:rPr>
          <w:rFonts w:ascii="Times New Roman" w:hAnsi="Times New Roman" w:cs="Times New Roman"/>
        </w:rPr>
        <w:t>temporal variance of counties) on log(temporal mean of counties)</w:t>
      </w:r>
      <w:r w:rsidRPr="00C72919" w:rsidDel="007A3705">
        <w:rPr>
          <w:rFonts w:ascii="Times New Roman" w:hAnsi="Times New Roman" w:cs="Times New Roman"/>
        </w:rPr>
        <w:t xml:space="preserve"> </w:t>
      </w:r>
      <w:r w:rsidRPr="00C72919">
        <w:rPr>
          <w:rFonts w:ascii="Times New Roman" w:hAnsi="Times New Roman" w:cs="Times New Roman"/>
        </w:rPr>
        <w:t xml:space="preserve">across counties in a given state. Spatial correlation may be present among counties within a state. For the temporal TL, Moran's I </w:t>
      </w:r>
      <w:proofErr w:type="gramStart"/>
      <w:r w:rsidRPr="00C72919">
        <w:rPr>
          <w:rFonts w:ascii="Times New Roman" w:hAnsi="Times New Roman" w:cs="Times New Roman"/>
        </w:rPr>
        <w:t>is</w:t>
      </w:r>
      <w:proofErr w:type="gramEnd"/>
      <w:r w:rsidRPr="00C72919">
        <w:rPr>
          <w:rFonts w:ascii="Times New Roman" w:hAnsi="Times New Roman" w:cs="Times New Roman"/>
        </w:rPr>
        <w:t xml:space="preserve"> calculated separately at two spatial distances: 250 km and 500 km. We use different spatial distances in Moran's I to accommodate the typical size differences of states versus counties and to check the sensitivity of Moran's I to spatial scales.</w:t>
      </w:r>
    </w:p>
    <w:p w14:paraId="53824E1C" w14:textId="62E4DEA7" w:rsidR="007257FF" w:rsidRPr="00FE3BD9" w:rsidRDefault="007257FF" w:rsidP="00402D42">
      <w:pPr>
        <w:pStyle w:val="Heading2"/>
        <w:rPr>
          <w:b/>
          <w:bCs/>
          <w:i w:val="0"/>
          <w:iCs/>
          <w:sz w:val="32"/>
          <w:szCs w:val="32"/>
        </w:rPr>
      </w:pPr>
      <w:bookmarkStart w:id="7" w:name="_Toc15548451"/>
      <w:r w:rsidRPr="00FE3BD9">
        <w:rPr>
          <w:b/>
          <w:bCs/>
          <w:i w:val="0"/>
          <w:iCs/>
          <w:sz w:val="32"/>
          <w:szCs w:val="32"/>
        </w:rPr>
        <w:t>Spatial hierarchical Taylor's law</w:t>
      </w:r>
      <w:bookmarkEnd w:id="7"/>
    </w:p>
    <w:p w14:paraId="4E8F22A4" w14:textId="5A153606" w:rsidR="00991FD8" w:rsidRPr="00C72919" w:rsidRDefault="00991FD8" w:rsidP="008F44E8">
      <w:pPr>
        <w:spacing w:line="480" w:lineRule="auto"/>
        <w:rPr>
          <w:rFonts w:ascii="Times New Roman" w:hAnsi="Times New Roman" w:cs="Times New Roman"/>
        </w:rPr>
      </w:pPr>
      <w:r w:rsidRPr="00C72919">
        <w:rPr>
          <w:rFonts w:ascii="Times New Roman" w:hAnsi="Times New Roman" w:cs="Times New Roman"/>
        </w:rPr>
        <w:t>Visually, using count and density, residual plots support</w:t>
      </w:r>
      <w:r w:rsidR="0026551B">
        <w:rPr>
          <w:rFonts w:ascii="Times New Roman" w:hAnsi="Times New Roman" w:cs="Times New Roman"/>
        </w:rPr>
        <w:t>ed</w:t>
      </w:r>
      <w:r w:rsidRPr="00C72919">
        <w:rPr>
          <w:rFonts w:ascii="Times New Roman" w:hAnsi="Times New Roman" w:cs="Times New Roman"/>
        </w:rPr>
        <w:t xml:space="preserve"> the linearity between log(mean) and log(variance) in the later censuses (with no clear pattern) (S</w:t>
      </w:r>
      <w:r w:rsidR="0098226C">
        <w:rPr>
          <w:rFonts w:ascii="Times New Roman" w:hAnsi="Times New Roman" w:cs="Times New Roman"/>
        </w:rPr>
        <w:t>10</w:t>
      </w:r>
      <w:r w:rsidRPr="00C72919">
        <w:rPr>
          <w:rFonts w:ascii="Times New Roman" w:hAnsi="Times New Roman" w:cs="Times New Roman"/>
        </w:rPr>
        <w:t xml:space="preserve"> and S</w:t>
      </w:r>
      <w:r w:rsidR="0098226C">
        <w:rPr>
          <w:rFonts w:ascii="Times New Roman" w:hAnsi="Times New Roman" w:cs="Times New Roman"/>
        </w:rPr>
        <w:t>11</w:t>
      </w:r>
      <w:r w:rsidR="00FE3BD9" w:rsidRPr="00FE3BD9">
        <w:rPr>
          <w:rFonts w:ascii="Times New Roman" w:hAnsi="Times New Roman" w:cs="Times New Roman"/>
        </w:rPr>
        <w:t xml:space="preserve"> </w:t>
      </w:r>
      <w:r w:rsidR="00FE3BD9">
        <w:rPr>
          <w:rFonts w:ascii="Times New Roman" w:hAnsi="Times New Roman" w:cs="Times New Roman"/>
        </w:rPr>
        <w:t>Figs</w:t>
      </w:r>
      <w:r w:rsidRPr="00C72919">
        <w:rPr>
          <w:rFonts w:ascii="Times New Roman" w:hAnsi="Times New Roman" w:cs="Times New Roman"/>
        </w:rPr>
        <w:t>). The quadratic model (</w:t>
      </w:r>
      <w:r w:rsidR="007323CA">
        <w:rPr>
          <w:rFonts w:ascii="Times New Roman" w:hAnsi="Times New Roman" w:cs="Times New Roman"/>
        </w:rPr>
        <w:t>Eq</w:t>
      </w:r>
      <w:r w:rsidRPr="00C72919">
        <w:rPr>
          <w:rFonts w:ascii="Times New Roman" w:hAnsi="Times New Roman" w:cs="Times New Roman"/>
        </w:rPr>
        <w:t xml:space="preserve"> 2) </w:t>
      </w:r>
      <w:r w:rsidR="0026551B" w:rsidRPr="00C72919">
        <w:rPr>
          <w:rFonts w:ascii="Times New Roman" w:hAnsi="Times New Roman" w:cs="Times New Roman"/>
        </w:rPr>
        <w:t>reduce</w:t>
      </w:r>
      <w:r w:rsidR="0026551B">
        <w:rPr>
          <w:rFonts w:ascii="Times New Roman" w:hAnsi="Times New Roman" w:cs="Times New Roman"/>
        </w:rPr>
        <w:t>d</w:t>
      </w:r>
      <w:r w:rsidR="0026551B" w:rsidRPr="00C72919">
        <w:rPr>
          <w:rFonts w:ascii="Times New Roman" w:hAnsi="Times New Roman" w:cs="Times New Roman"/>
        </w:rPr>
        <w:t xml:space="preserve"> </w:t>
      </w:r>
      <w:r w:rsidRPr="00C72919">
        <w:rPr>
          <w:rFonts w:ascii="Times New Roman" w:hAnsi="Times New Roman" w:cs="Times New Roman"/>
        </w:rPr>
        <w:t>slightly any systematic trend in the residual plots (S</w:t>
      </w:r>
      <w:r w:rsidR="0098226C">
        <w:rPr>
          <w:rFonts w:ascii="Times New Roman" w:hAnsi="Times New Roman" w:cs="Times New Roman"/>
        </w:rPr>
        <w:t>12</w:t>
      </w:r>
      <w:r w:rsidRPr="00C72919">
        <w:rPr>
          <w:rFonts w:ascii="Times New Roman" w:hAnsi="Times New Roman" w:cs="Times New Roman"/>
        </w:rPr>
        <w:t xml:space="preserve"> and S</w:t>
      </w:r>
      <w:r w:rsidR="0098226C">
        <w:rPr>
          <w:rFonts w:ascii="Times New Roman" w:hAnsi="Times New Roman" w:cs="Times New Roman"/>
        </w:rPr>
        <w:t>13</w:t>
      </w:r>
      <w:r w:rsidR="00FE3BD9" w:rsidRPr="00FE3BD9">
        <w:rPr>
          <w:rFonts w:ascii="Times New Roman" w:hAnsi="Times New Roman" w:cs="Times New Roman"/>
        </w:rPr>
        <w:t xml:space="preserve"> </w:t>
      </w:r>
      <w:r w:rsidR="00FE3BD9">
        <w:rPr>
          <w:rFonts w:ascii="Times New Roman" w:hAnsi="Times New Roman" w:cs="Times New Roman"/>
        </w:rPr>
        <w:t>Figs</w:t>
      </w:r>
      <w:r w:rsidRPr="00C72919">
        <w:rPr>
          <w:rFonts w:ascii="Times New Roman" w:hAnsi="Times New Roman" w:cs="Times New Roman"/>
        </w:rPr>
        <w:t xml:space="preserve">). The vertical spread of residual points </w:t>
      </w:r>
      <w:r w:rsidR="0026551B">
        <w:rPr>
          <w:rFonts w:ascii="Times New Roman" w:hAnsi="Times New Roman" w:cs="Times New Roman"/>
        </w:rPr>
        <w:t>wa</w:t>
      </w:r>
      <w:r w:rsidR="0026551B" w:rsidRPr="00C72919">
        <w:rPr>
          <w:rFonts w:ascii="Times New Roman" w:hAnsi="Times New Roman" w:cs="Times New Roman"/>
        </w:rPr>
        <w:t xml:space="preserve">s </w:t>
      </w:r>
      <w:r w:rsidRPr="00C72919">
        <w:rPr>
          <w:rFonts w:ascii="Times New Roman" w:hAnsi="Times New Roman" w:cs="Times New Roman"/>
        </w:rPr>
        <w:t>roughly similar across different fitted values. Q-Q plots show</w:t>
      </w:r>
      <w:r w:rsidR="0026551B">
        <w:rPr>
          <w:rFonts w:ascii="Times New Roman" w:hAnsi="Times New Roman" w:cs="Times New Roman"/>
        </w:rPr>
        <w:t>ed</w:t>
      </w:r>
      <w:r w:rsidRPr="00C72919">
        <w:rPr>
          <w:rFonts w:ascii="Times New Roman" w:hAnsi="Times New Roman" w:cs="Times New Roman"/>
        </w:rPr>
        <w:t xml:space="preserve"> better agreement of residuals to a normal distribution in the later censuses than in the earlier censuses, regardless of measure or model (S</w:t>
      </w:r>
      <w:r w:rsidR="0098226C">
        <w:rPr>
          <w:rFonts w:ascii="Times New Roman" w:hAnsi="Times New Roman" w:cs="Times New Roman"/>
        </w:rPr>
        <w:t>14</w:t>
      </w:r>
      <w:r w:rsidRPr="00C72919">
        <w:rPr>
          <w:rFonts w:ascii="Times New Roman" w:hAnsi="Times New Roman" w:cs="Times New Roman"/>
        </w:rPr>
        <w:t>-S</w:t>
      </w:r>
      <w:r w:rsidR="0098226C">
        <w:rPr>
          <w:rFonts w:ascii="Times New Roman" w:hAnsi="Times New Roman" w:cs="Times New Roman"/>
        </w:rPr>
        <w:t>17</w:t>
      </w:r>
      <w:r w:rsidR="00FE3BD9" w:rsidRPr="00FE3BD9">
        <w:rPr>
          <w:rFonts w:ascii="Times New Roman" w:hAnsi="Times New Roman" w:cs="Times New Roman"/>
        </w:rPr>
        <w:t xml:space="preserve"> </w:t>
      </w:r>
      <w:r w:rsidR="00FE3BD9">
        <w:rPr>
          <w:rFonts w:ascii="Times New Roman" w:hAnsi="Times New Roman" w:cs="Times New Roman"/>
        </w:rPr>
        <w:t>Figs</w:t>
      </w:r>
      <w:r w:rsidRPr="00C72919">
        <w:rPr>
          <w:rFonts w:ascii="Times New Roman" w:hAnsi="Times New Roman" w:cs="Times New Roman"/>
        </w:rPr>
        <w:t xml:space="preserve">). Significance tests of Moran's I for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linear regressions of the spatial hierarchical TL reveal</w:t>
      </w:r>
      <w:r w:rsidR="0026551B">
        <w:rPr>
          <w:rFonts w:ascii="Times New Roman" w:hAnsi="Times New Roman" w:cs="Times New Roman"/>
        </w:rPr>
        <w:t>ed</w:t>
      </w:r>
      <w:r w:rsidRPr="00C72919">
        <w:rPr>
          <w:rFonts w:ascii="Times New Roman" w:hAnsi="Times New Roman" w:cs="Times New Roman"/>
        </w:rPr>
        <w:t xml:space="preserve"> strong spatial correlation in recent censuses, for both measures (count and density) and models (linear and quadratic) (</w:t>
      </w:r>
      <w:r w:rsidR="00D041E1">
        <w:rPr>
          <w:rFonts w:ascii="Times New Roman" w:hAnsi="Times New Roman" w:cs="Times New Roman"/>
        </w:rPr>
        <w:t>S</w:t>
      </w:r>
      <w:r w:rsidR="0098226C">
        <w:rPr>
          <w:rFonts w:ascii="Times New Roman" w:hAnsi="Times New Roman" w:cs="Times New Roman"/>
        </w:rPr>
        <w:t>9</w:t>
      </w:r>
      <w:r w:rsidR="00D041E1">
        <w:rPr>
          <w:rFonts w:ascii="Times New Roman" w:hAnsi="Times New Roman" w:cs="Times New Roman"/>
        </w:rPr>
        <w:t xml:space="preserve"> and S1</w:t>
      </w:r>
      <w:r w:rsidR="0098226C">
        <w:rPr>
          <w:rFonts w:ascii="Times New Roman" w:hAnsi="Times New Roman" w:cs="Times New Roman"/>
        </w:rPr>
        <w:t>0</w:t>
      </w:r>
      <w:r w:rsidR="00FE3BD9" w:rsidRPr="00FE3BD9">
        <w:rPr>
          <w:rFonts w:ascii="Times New Roman" w:hAnsi="Times New Roman" w:cs="Times New Roman"/>
        </w:rPr>
        <w:t xml:space="preserve"> </w:t>
      </w:r>
      <w:r w:rsidR="00FE3BD9">
        <w:rPr>
          <w:rFonts w:ascii="Times New Roman" w:hAnsi="Times New Roman" w:cs="Times New Roman"/>
        </w:rPr>
        <w:t>Tables</w:t>
      </w:r>
      <w:r w:rsidRPr="00C72919">
        <w:rPr>
          <w:rFonts w:ascii="Times New Roman" w:hAnsi="Times New Roman" w:cs="Times New Roman"/>
        </w:rPr>
        <w:t xml:space="preserve">). Using count, the global test </w:t>
      </w:r>
      <w:r w:rsidR="0030704D" w:rsidRPr="00C72919">
        <w:rPr>
          <w:rFonts w:ascii="Times New Roman" w:hAnsi="Times New Roman" w:cs="Times New Roman"/>
        </w:rPr>
        <w:t>reject</w:t>
      </w:r>
      <w:r w:rsidR="0030704D">
        <w:rPr>
          <w:rFonts w:ascii="Times New Roman" w:hAnsi="Times New Roman" w:cs="Times New Roman"/>
        </w:rPr>
        <w:t>ed</w:t>
      </w:r>
      <w:r w:rsidR="0030704D" w:rsidRPr="00C72919">
        <w:rPr>
          <w:rFonts w:ascii="Times New Roman" w:hAnsi="Times New Roman" w:cs="Times New Roman"/>
        </w:rPr>
        <w:t xml:space="preserve"> </w:t>
      </w:r>
      <w:r w:rsidRPr="00C72919">
        <w:rPr>
          <w:rFonts w:ascii="Times New Roman" w:hAnsi="Times New Roman" w:cs="Times New Roman"/>
        </w:rPr>
        <w:t xml:space="preserve">the overall appropriateness of the </w:t>
      </w:r>
      <w:r w:rsidR="0030704D" w:rsidRPr="00C72919">
        <w:rPr>
          <w:rFonts w:ascii="Times New Roman" w:hAnsi="Times New Roman" w:cs="Times New Roman"/>
        </w:rPr>
        <w:t xml:space="preserve">assumptions </w:t>
      </w:r>
      <w:r w:rsidR="0030704D">
        <w:rPr>
          <w:rFonts w:ascii="Times New Roman" w:hAnsi="Times New Roman" w:cs="Times New Roman"/>
        </w:rPr>
        <w:lastRenderedPageBreak/>
        <w:t xml:space="preserve">of the </w:t>
      </w:r>
      <w:r w:rsidRPr="00C72919">
        <w:rPr>
          <w:rFonts w:ascii="Times New Roman" w:hAnsi="Times New Roman" w:cs="Times New Roman"/>
        </w:rPr>
        <w:t>linear model (</w:t>
      </w:r>
      <w:r w:rsidR="007323CA">
        <w:rPr>
          <w:rFonts w:ascii="Times New Roman" w:hAnsi="Times New Roman" w:cs="Times New Roman"/>
        </w:rPr>
        <w:t>Eq</w:t>
      </w:r>
      <w:r w:rsidRPr="00C72919">
        <w:rPr>
          <w:rFonts w:ascii="Times New Roman" w:hAnsi="Times New Roman" w:cs="Times New Roman"/>
        </w:rPr>
        <w:t xml:space="preserve"> 1) for the 1820 census and 1900 census. Specifically, in 1820, the Shapiro-Wilk test and kurtosis test reject</w:t>
      </w:r>
      <w:r w:rsidR="0030704D">
        <w:rPr>
          <w:rFonts w:ascii="Times New Roman" w:hAnsi="Times New Roman" w:cs="Times New Roman"/>
        </w:rPr>
        <w:t>ed</w:t>
      </w:r>
      <w:r w:rsidRPr="00C72919">
        <w:rPr>
          <w:rFonts w:ascii="Times New Roman" w:hAnsi="Times New Roman" w:cs="Times New Roman"/>
        </w:rPr>
        <w:t xml:space="preserve"> the normality of residuals. In 1900, the Shapiro-Wilk test, skewness test and kurtosis test reject</w:t>
      </w:r>
      <w:r w:rsidR="0030704D">
        <w:rPr>
          <w:rFonts w:ascii="Times New Roman" w:hAnsi="Times New Roman" w:cs="Times New Roman"/>
        </w:rPr>
        <w:t>ed</w:t>
      </w:r>
      <w:r w:rsidRPr="00C72919">
        <w:rPr>
          <w:rFonts w:ascii="Times New Roman" w:hAnsi="Times New Roman" w:cs="Times New Roman"/>
        </w:rPr>
        <w:t xml:space="preserve"> the normality of residuals. In addition, both censuses show</w:t>
      </w:r>
      <w:r w:rsidR="0030704D">
        <w:rPr>
          <w:rFonts w:ascii="Times New Roman" w:hAnsi="Times New Roman" w:cs="Times New Roman"/>
        </w:rPr>
        <w:t>ed</w:t>
      </w:r>
      <w:r w:rsidRPr="00C72919">
        <w:rPr>
          <w:rFonts w:ascii="Times New Roman" w:hAnsi="Times New Roman" w:cs="Times New Roman"/>
        </w:rPr>
        <w:t xml:space="preserve"> outliers (D</w:t>
      </w:r>
      <w:r w:rsidR="0098226C">
        <w:rPr>
          <w:rFonts w:ascii="Times New Roman" w:hAnsi="Times New Roman" w:cs="Times New Roman"/>
        </w:rPr>
        <w:t>E</w:t>
      </w:r>
      <w:r w:rsidRPr="00C72919">
        <w:rPr>
          <w:rFonts w:ascii="Times New Roman" w:hAnsi="Times New Roman" w:cs="Times New Roman"/>
        </w:rPr>
        <w:t xml:space="preserve"> in 1820, 1830 and A</w:t>
      </w:r>
      <w:r w:rsidR="0098226C">
        <w:rPr>
          <w:rFonts w:ascii="Times New Roman" w:hAnsi="Times New Roman" w:cs="Times New Roman"/>
        </w:rPr>
        <w:t>KT</w:t>
      </w:r>
      <w:r w:rsidRPr="00C72919">
        <w:rPr>
          <w:rFonts w:ascii="Times New Roman" w:hAnsi="Times New Roman" w:cs="Times New Roman"/>
        </w:rPr>
        <w:t xml:space="preserve"> in 1900). The homoscedasticity test from the </w:t>
      </w:r>
      <w:proofErr w:type="spellStart"/>
      <w:r w:rsidRPr="00C72919">
        <w:rPr>
          <w:rFonts w:ascii="Times New Roman" w:hAnsi="Times New Roman" w:cs="Times New Roman"/>
        </w:rPr>
        <w:t>gvlma</w:t>
      </w:r>
      <w:proofErr w:type="spellEnd"/>
      <w:r w:rsidRPr="00C72919">
        <w:rPr>
          <w:rFonts w:ascii="Times New Roman" w:hAnsi="Times New Roman" w:cs="Times New Roman"/>
        </w:rPr>
        <w:t xml:space="preserve"> function in </w:t>
      </w:r>
      <w:r w:rsidRPr="0026551B">
        <w:rPr>
          <w:rFonts w:ascii="Times New Roman" w:hAnsi="Times New Roman" w:cs="Times New Roman"/>
        </w:rPr>
        <w:t>R</w:t>
      </w:r>
      <w:r w:rsidRPr="00C72919">
        <w:rPr>
          <w:rFonts w:ascii="Times New Roman" w:hAnsi="Times New Roman" w:cs="Times New Roman"/>
        </w:rPr>
        <w:t xml:space="preserve"> </w:t>
      </w:r>
      <w:r w:rsidR="0030704D" w:rsidRPr="00C72919">
        <w:rPr>
          <w:rFonts w:ascii="Times New Roman" w:hAnsi="Times New Roman" w:cs="Times New Roman"/>
        </w:rPr>
        <w:t>reject</w:t>
      </w:r>
      <w:r w:rsidR="0030704D">
        <w:rPr>
          <w:rFonts w:ascii="Times New Roman" w:hAnsi="Times New Roman" w:cs="Times New Roman"/>
        </w:rPr>
        <w:t>ed</w:t>
      </w:r>
      <w:r w:rsidR="0030704D" w:rsidRPr="00C72919">
        <w:rPr>
          <w:rFonts w:ascii="Times New Roman" w:hAnsi="Times New Roman" w:cs="Times New Roman"/>
        </w:rPr>
        <w:t xml:space="preserve"> </w:t>
      </w:r>
      <w:r w:rsidRPr="00C72919">
        <w:rPr>
          <w:rFonts w:ascii="Times New Roman" w:hAnsi="Times New Roman" w:cs="Times New Roman"/>
        </w:rPr>
        <w:t>the homoscedasticity of residuals in 1900.</w:t>
      </w:r>
      <w:r w:rsidR="0098226C">
        <w:rPr>
          <w:rFonts w:ascii="Times New Roman" w:hAnsi="Times New Roman" w:cs="Times New Roman"/>
        </w:rPr>
        <w:t xml:space="preserve"> </w:t>
      </w:r>
      <w:r w:rsidRPr="00C72919">
        <w:rPr>
          <w:rFonts w:ascii="Times New Roman" w:hAnsi="Times New Roman" w:cs="Times New Roman"/>
        </w:rPr>
        <w:t xml:space="preserve">The Breusch-Pagan test </w:t>
      </w:r>
      <w:r w:rsidR="0030704D" w:rsidRPr="00C72919">
        <w:rPr>
          <w:rFonts w:ascii="Times New Roman" w:hAnsi="Times New Roman" w:cs="Times New Roman"/>
        </w:rPr>
        <w:t>reject</w:t>
      </w:r>
      <w:r w:rsidR="0030704D">
        <w:rPr>
          <w:rFonts w:ascii="Times New Roman" w:hAnsi="Times New Roman" w:cs="Times New Roman"/>
        </w:rPr>
        <w:t>ed</w:t>
      </w:r>
      <w:r w:rsidR="0030704D" w:rsidRPr="00C72919">
        <w:rPr>
          <w:rFonts w:ascii="Times New Roman" w:hAnsi="Times New Roman" w:cs="Times New Roman"/>
        </w:rPr>
        <w:t xml:space="preserve"> </w:t>
      </w:r>
      <w:r w:rsidRPr="00C72919">
        <w:rPr>
          <w:rFonts w:ascii="Times New Roman" w:hAnsi="Times New Roman" w:cs="Times New Roman"/>
        </w:rPr>
        <w:t>the homoscedasticity of residuals in 1800 (S</w:t>
      </w:r>
      <w:r w:rsidR="0098226C">
        <w:rPr>
          <w:rFonts w:ascii="Times New Roman" w:hAnsi="Times New Roman" w:cs="Times New Roman"/>
        </w:rPr>
        <w:t>9</w:t>
      </w:r>
      <w:r w:rsidR="00FE3BD9" w:rsidRPr="00FE3BD9">
        <w:rPr>
          <w:rFonts w:ascii="Times New Roman" w:hAnsi="Times New Roman" w:cs="Times New Roman"/>
        </w:rPr>
        <w:t xml:space="preserve"> </w:t>
      </w:r>
      <w:r w:rsidR="00FE3BD9" w:rsidRPr="00C72919">
        <w:rPr>
          <w:rFonts w:ascii="Times New Roman" w:hAnsi="Times New Roman" w:cs="Times New Roman"/>
        </w:rPr>
        <w:t>Table</w:t>
      </w:r>
      <w:r w:rsidRPr="00C72919">
        <w:rPr>
          <w:rFonts w:ascii="Times New Roman" w:hAnsi="Times New Roman" w:cs="Times New Roman"/>
        </w:rPr>
        <w:t xml:space="preserve">). Except for spatial correlation, no assumption </w:t>
      </w:r>
      <w:r w:rsidR="0030704D">
        <w:rPr>
          <w:rFonts w:ascii="Times New Roman" w:hAnsi="Times New Roman" w:cs="Times New Roman"/>
        </w:rPr>
        <w:t>was</w:t>
      </w:r>
      <w:r w:rsidR="0030704D" w:rsidRPr="00C72919">
        <w:rPr>
          <w:rFonts w:ascii="Times New Roman" w:hAnsi="Times New Roman" w:cs="Times New Roman"/>
        </w:rPr>
        <w:t xml:space="preserve"> </w:t>
      </w:r>
      <w:r w:rsidRPr="00C72919">
        <w:rPr>
          <w:rFonts w:ascii="Times New Roman" w:hAnsi="Times New Roman" w:cs="Times New Roman"/>
        </w:rPr>
        <w:t xml:space="preserve">violated for the linear model and no outliers </w:t>
      </w:r>
      <w:r w:rsidR="0030704D">
        <w:rPr>
          <w:rFonts w:ascii="Times New Roman" w:hAnsi="Times New Roman" w:cs="Times New Roman"/>
        </w:rPr>
        <w:t>were</w:t>
      </w:r>
      <w:r w:rsidR="0030704D" w:rsidRPr="00C72919">
        <w:rPr>
          <w:rFonts w:ascii="Times New Roman" w:hAnsi="Times New Roman" w:cs="Times New Roman"/>
        </w:rPr>
        <w:t xml:space="preserve"> </w:t>
      </w:r>
      <w:r w:rsidRPr="00C72919">
        <w:rPr>
          <w:rFonts w:ascii="Times New Roman" w:hAnsi="Times New Roman" w:cs="Times New Roman"/>
        </w:rPr>
        <w:t xml:space="preserve">found using density. The same results </w:t>
      </w:r>
      <w:r w:rsidR="0030704D" w:rsidRPr="00C72919">
        <w:rPr>
          <w:rFonts w:ascii="Times New Roman" w:hAnsi="Times New Roman" w:cs="Times New Roman"/>
        </w:rPr>
        <w:t>h</w:t>
      </w:r>
      <w:r w:rsidR="0030704D">
        <w:rPr>
          <w:rFonts w:ascii="Times New Roman" w:hAnsi="Times New Roman" w:cs="Times New Roman"/>
        </w:rPr>
        <w:t>e</w:t>
      </w:r>
      <w:r w:rsidR="0030704D" w:rsidRPr="00C72919">
        <w:rPr>
          <w:rFonts w:ascii="Times New Roman" w:hAnsi="Times New Roman" w:cs="Times New Roman"/>
        </w:rPr>
        <w:t xml:space="preserve">ld </w:t>
      </w:r>
      <w:r w:rsidRPr="00C72919">
        <w:rPr>
          <w:rFonts w:ascii="Times New Roman" w:hAnsi="Times New Roman" w:cs="Times New Roman"/>
        </w:rPr>
        <w:t>for the quadratic model (</w:t>
      </w:r>
      <w:r w:rsidR="007323CA">
        <w:rPr>
          <w:rFonts w:ascii="Times New Roman" w:hAnsi="Times New Roman" w:cs="Times New Roman"/>
        </w:rPr>
        <w:t>Eq</w:t>
      </w:r>
      <w:r w:rsidRPr="00C72919">
        <w:rPr>
          <w:rFonts w:ascii="Times New Roman" w:hAnsi="Times New Roman" w:cs="Times New Roman"/>
        </w:rPr>
        <w:t xml:space="preserve"> 1) using count and density, except that in 1800 no assumption </w:t>
      </w:r>
      <w:r w:rsidR="0030704D">
        <w:rPr>
          <w:rFonts w:ascii="Times New Roman" w:hAnsi="Times New Roman" w:cs="Times New Roman"/>
        </w:rPr>
        <w:t>was</w:t>
      </w:r>
      <w:r w:rsidR="0030704D" w:rsidRPr="00C72919">
        <w:rPr>
          <w:rFonts w:ascii="Times New Roman" w:hAnsi="Times New Roman" w:cs="Times New Roman"/>
        </w:rPr>
        <w:t xml:space="preserve"> </w:t>
      </w:r>
      <w:r w:rsidRPr="00C72919">
        <w:rPr>
          <w:rFonts w:ascii="Times New Roman" w:hAnsi="Times New Roman" w:cs="Times New Roman"/>
        </w:rPr>
        <w:t xml:space="preserve">significantly violated and Massachusetts </w:t>
      </w:r>
      <w:r w:rsidR="0030704D">
        <w:rPr>
          <w:rFonts w:ascii="Times New Roman" w:hAnsi="Times New Roman" w:cs="Times New Roman"/>
        </w:rPr>
        <w:t>was</w:t>
      </w:r>
      <w:r w:rsidR="0030704D" w:rsidRPr="00C72919">
        <w:rPr>
          <w:rFonts w:ascii="Times New Roman" w:hAnsi="Times New Roman" w:cs="Times New Roman"/>
        </w:rPr>
        <w:t xml:space="preserve"> </w:t>
      </w:r>
      <w:r w:rsidRPr="00C72919">
        <w:rPr>
          <w:rFonts w:ascii="Times New Roman" w:hAnsi="Times New Roman" w:cs="Times New Roman"/>
        </w:rPr>
        <w:t>an outlier when using count (S</w:t>
      </w:r>
      <w:r w:rsidR="00EE4B83" w:rsidRPr="00C72919">
        <w:rPr>
          <w:rFonts w:ascii="Times New Roman" w:hAnsi="Times New Roman" w:cs="Times New Roman"/>
        </w:rPr>
        <w:t>1</w:t>
      </w:r>
      <w:r w:rsidR="0098226C">
        <w:rPr>
          <w:rFonts w:ascii="Times New Roman" w:hAnsi="Times New Roman" w:cs="Times New Roman"/>
        </w:rPr>
        <w:t>0</w:t>
      </w:r>
      <w:r w:rsidR="00FE3BD9" w:rsidRPr="00FE3BD9">
        <w:rPr>
          <w:rFonts w:ascii="Times New Roman" w:hAnsi="Times New Roman" w:cs="Times New Roman"/>
        </w:rPr>
        <w:t xml:space="preserve"> </w:t>
      </w:r>
      <w:r w:rsidR="00FE3BD9" w:rsidRPr="00C72919">
        <w:rPr>
          <w:rFonts w:ascii="Times New Roman" w:hAnsi="Times New Roman" w:cs="Times New Roman"/>
        </w:rPr>
        <w:t>Table</w:t>
      </w:r>
      <w:r w:rsidRPr="00C72919">
        <w:rPr>
          <w:rFonts w:ascii="Times New Roman" w:hAnsi="Times New Roman" w:cs="Times New Roman"/>
        </w:rPr>
        <w:t>).</w:t>
      </w:r>
    </w:p>
    <w:p w14:paraId="47622A43" w14:textId="3E402028" w:rsidR="00991FD8" w:rsidRPr="00FE3BD9" w:rsidRDefault="00991FD8" w:rsidP="00402D42">
      <w:pPr>
        <w:pStyle w:val="Heading2"/>
        <w:keepNext/>
        <w:rPr>
          <w:b/>
          <w:bCs/>
          <w:i w:val="0"/>
          <w:iCs/>
          <w:sz w:val="32"/>
          <w:szCs w:val="32"/>
        </w:rPr>
      </w:pPr>
      <w:bookmarkStart w:id="8" w:name="_Toc15548452"/>
      <w:r w:rsidRPr="00FE3BD9">
        <w:rPr>
          <w:b/>
          <w:bCs/>
          <w:i w:val="0"/>
          <w:iCs/>
          <w:sz w:val="32"/>
          <w:szCs w:val="32"/>
        </w:rPr>
        <w:t>Spatial Taylor's law</w:t>
      </w:r>
      <w:bookmarkEnd w:id="8"/>
    </w:p>
    <w:p w14:paraId="43823E69" w14:textId="31A43684" w:rsidR="00991FD8" w:rsidRPr="00C72919" w:rsidRDefault="00991FD8" w:rsidP="008F44E8">
      <w:pPr>
        <w:spacing w:line="480" w:lineRule="auto"/>
        <w:rPr>
          <w:rFonts w:ascii="Times New Roman" w:hAnsi="Times New Roman" w:cs="Times New Roman"/>
        </w:rPr>
      </w:pPr>
      <w:r w:rsidRPr="00C72919">
        <w:rPr>
          <w:rFonts w:ascii="Times New Roman" w:hAnsi="Times New Roman" w:cs="Times New Roman"/>
        </w:rPr>
        <w:t>Residual plots for the linear model show</w:t>
      </w:r>
      <w:r w:rsidR="00CF1D5F">
        <w:rPr>
          <w:rFonts w:ascii="Times New Roman" w:hAnsi="Times New Roman" w:cs="Times New Roman"/>
        </w:rPr>
        <w:t>ed</w:t>
      </w:r>
      <w:r w:rsidRPr="00C72919">
        <w:rPr>
          <w:rFonts w:ascii="Times New Roman" w:hAnsi="Times New Roman" w:cs="Times New Roman"/>
        </w:rPr>
        <w:t xml:space="preserve"> different patterns among states, using count and density (e.g. quadratic trends in C</w:t>
      </w:r>
      <w:r w:rsidR="0098226C">
        <w:rPr>
          <w:rFonts w:ascii="Times New Roman" w:hAnsi="Times New Roman" w:cs="Times New Roman"/>
        </w:rPr>
        <w:t>T</w:t>
      </w:r>
      <w:r w:rsidRPr="00C72919">
        <w:rPr>
          <w:rFonts w:ascii="Times New Roman" w:hAnsi="Times New Roman" w:cs="Times New Roman"/>
        </w:rPr>
        <w:t xml:space="preserve"> and N</w:t>
      </w:r>
      <w:r w:rsidR="0098226C">
        <w:rPr>
          <w:rFonts w:ascii="Times New Roman" w:hAnsi="Times New Roman" w:cs="Times New Roman"/>
        </w:rPr>
        <w:t>J</w:t>
      </w:r>
      <w:r w:rsidRPr="00C72919">
        <w:rPr>
          <w:rFonts w:ascii="Times New Roman" w:hAnsi="Times New Roman" w:cs="Times New Roman"/>
        </w:rPr>
        <w:t>; cubic trends in O</w:t>
      </w:r>
      <w:r w:rsidR="0098226C">
        <w:rPr>
          <w:rFonts w:ascii="Times New Roman" w:hAnsi="Times New Roman" w:cs="Times New Roman"/>
        </w:rPr>
        <w:t>H</w:t>
      </w:r>
      <w:r w:rsidRPr="00C72919">
        <w:rPr>
          <w:rFonts w:ascii="Times New Roman" w:hAnsi="Times New Roman" w:cs="Times New Roman"/>
        </w:rPr>
        <w:t xml:space="preserve"> and T</w:t>
      </w:r>
      <w:r w:rsidR="0098226C">
        <w:rPr>
          <w:rFonts w:ascii="Times New Roman" w:hAnsi="Times New Roman" w:cs="Times New Roman"/>
        </w:rPr>
        <w:t>X</w:t>
      </w:r>
      <w:r w:rsidRPr="00C72919">
        <w:rPr>
          <w:rFonts w:ascii="Times New Roman" w:hAnsi="Times New Roman" w:cs="Times New Roman"/>
        </w:rPr>
        <w:t>) (S</w:t>
      </w:r>
      <w:r w:rsidR="0098226C">
        <w:rPr>
          <w:rFonts w:ascii="Times New Roman" w:hAnsi="Times New Roman" w:cs="Times New Roman"/>
        </w:rPr>
        <w:t>18</w:t>
      </w:r>
      <w:r w:rsidRPr="00C72919">
        <w:rPr>
          <w:rFonts w:ascii="Times New Roman" w:hAnsi="Times New Roman" w:cs="Times New Roman"/>
        </w:rPr>
        <w:t xml:space="preserve"> and S</w:t>
      </w:r>
      <w:r w:rsidR="0098226C">
        <w:rPr>
          <w:rFonts w:ascii="Times New Roman" w:hAnsi="Times New Roman" w:cs="Times New Roman"/>
        </w:rPr>
        <w:t>19</w:t>
      </w:r>
      <w:r w:rsidR="00FE3BD9" w:rsidRPr="00FE3BD9">
        <w:rPr>
          <w:rFonts w:ascii="Times New Roman" w:hAnsi="Times New Roman" w:cs="Times New Roman"/>
        </w:rPr>
        <w:t xml:space="preserve"> </w:t>
      </w:r>
      <w:r w:rsidR="00FE3BD9">
        <w:rPr>
          <w:rFonts w:ascii="Times New Roman" w:hAnsi="Times New Roman" w:cs="Times New Roman"/>
        </w:rPr>
        <w:t>Figs</w:t>
      </w:r>
      <w:r w:rsidRPr="00C72919">
        <w:rPr>
          <w:rFonts w:ascii="Times New Roman" w:hAnsi="Times New Roman" w:cs="Times New Roman"/>
        </w:rPr>
        <w:t>). We cannot evaluate the homoscedasticity of residuals due to the lack of repeated values at large fitted log(variance) from the residual plots. Q-Q plots show</w:t>
      </w:r>
      <w:r w:rsidR="00FF6927">
        <w:rPr>
          <w:rFonts w:ascii="Times New Roman" w:hAnsi="Times New Roman" w:cs="Times New Roman"/>
        </w:rPr>
        <w:t>ed</w:t>
      </w:r>
      <w:r w:rsidRPr="00C72919">
        <w:rPr>
          <w:rFonts w:ascii="Times New Roman" w:hAnsi="Times New Roman" w:cs="Times New Roman"/>
        </w:rPr>
        <w:t xml:space="preserve"> substantial deviation from normality in M</w:t>
      </w:r>
      <w:r w:rsidR="0098226C">
        <w:rPr>
          <w:rFonts w:ascii="Times New Roman" w:hAnsi="Times New Roman" w:cs="Times New Roman"/>
        </w:rPr>
        <w:t>S</w:t>
      </w:r>
      <w:r w:rsidRPr="00C72919">
        <w:rPr>
          <w:rFonts w:ascii="Times New Roman" w:hAnsi="Times New Roman" w:cs="Times New Roman"/>
        </w:rPr>
        <w:t>, N</w:t>
      </w:r>
      <w:r w:rsidR="0098226C">
        <w:rPr>
          <w:rFonts w:ascii="Times New Roman" w:hAnsi="Times New Roman" w:cs="Times New Roman"/>
        </w:rPr>
        <w:t>J</w:t>
      </w:r>
      <w:r w:rsidRPr="00C72919">
        <w:rPr>
          <w:rFonts w:ascii="Times New Roman" w:hAnsi="Times New Roman" w:cs="Times New Roman"/>
        </w:rPr>
        <w:t xml:space="preserve"> and R</w:t>
      </w:r>
      <w:r w:rsidR="0098226C">
        <w:rPr>
          <w:rFonts w:ascii="Times New Roman" w:hAnsi="Times New Roman" w:cs="Times New Roman"/>
        </w:rPr>
        <w:t>I</w:t>
      </w:r>
      <w:r w:rsidRPr="00C72919">
        <w:rPr>
          <w:rFonts w:ascii="Times New Roman" w:hAnsi="Times New Roman" w:cs="Times New Roman"/>
        </w:rPr>
        <w:t xml:space="preserve"> for count, and in A</w:t>
      </w:r>
      <w:r w:rsidR="0098226C">
        <w:rPr>
          <w:rFonts w:ascii="Times New Roman" w:hAnsi="Times New Roman" w:cs="Times New Roman"/>
        </w:rPr>
        <w:t xml:space="preserve">R, </w:t>
      </w:r>
      <w:r w:rsidRPr="00C72919">
        <w:rPr>
          <w:rFonts w:ascii="Times New Roman" w:hAnsi="Times New Roman" w:cs="Times New Roman"/>
        </w:rPr>
        <w:t>C</w:t>
      </w:r>
      <w:r w:rsidR="0098226C">
        <w:rPr>
          <w:rFonts w:ascii="Times New Roman" w:hAnsi="Times New Roman" w:cs="Times New Roman"/>
        </w:rPr>
        <w:t>T and</w:t>
      </w:r>
      <w:r w:rsidRPr="00C72919">
        <w:rPr>
          <w:rFonts w:ascii="Times New Roman" w:hAnsi="Times New Roman" w:cs="Times New Roman"/>
        </w:rPr>
        <w:t xml:space="preserve"> M</w:t>
      </w:r>
      <w:r w:rsidR="0098226C">
        <w:rPr>
          <w:rFonts w:ascii="Times New Roman" w:hAnsi="Times New Roman" w:cs="Times New Roman"/>
        </w:rPr>
        <w:t>N</w:t>
      </w:r>
      <w:r w:rsidRPr="00C72919">
        <w:rPr>
          <w:rFonts w:ascii="Times New Roman" w:hAnsi="Times New Roman" w:cs="Times New Roman"/>
        </w:rPr>
        <w:t xml:space="preserve"> for density (S</w:t>
      </w:r>
      <w:r w:rsidR="0098226C">
        <w:rPr>
          <w:rFonts w:ascii="Times New Roman" w:hAnsi="Times New Roman" w:cs="Times New Roman"/>
        </w:rPr>
        <w:t>20</w:t>
      </w:r>
      <w:r w:rsidRPr="00C72919">
        <w:rPr>
          <w:rFonts w:ascii="Times New Roman" w:hAnsi="Times New Roman" w:cs="Times New Roman"/>
        </w:rPr>
        <w:t xml:space="preserve"> and S</w:t>
      </w:r>
      <w:r w:rsidR="0098226C">
        <w:rPr>
          <w:rFonts w:ascii="Times New Roman" w:hAnsi="Times New Roman" w:cs="Times New Roman"/>
        </w:rPr>
        <w:t>21</w:t>
      </w:r>
      <w:r w:rsidR="00FE3BD9" w:rsidRPr="00FE3BD9">
        <w:rPr>
          <w:rFonts w:ascii="Times New Roman" w:hAnsi="Times New Roman" w:cs="Times New Roman"/>
        </w:rPr>
        <w:t xml:space="preserve"> </w:t>
      </w:r>
      <w:r w:rsidR="00FE3BD9">
        <w:rPr>
          <w:rFonts w:ascii="Times New Roman" w:hAnsi="Times New Roman" w:cs="Times New Roman"/>
        </w:rPr>
        <w:t>Figs</w:t>
      </w:r>
      <w:r w:rsidRPr="00C72919">
        <w:rPr>
          <w:rFonts w:ascii="Times New Roman" w:hAnsi="Times New Roman" w:cs="Times New Roman"/>
        </w:rPr>
        <w:t xml:space="preserve">). Based on the Durbin-Watson test,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linear regression </w:t>
      </w:r>
      <w:r w:rsidR="00FF6927" w:rsidRPr="00C72919">
        <w:rPr>
          <w:rFonts w:ascii="Times New Roman" w:hAnsi="Times New Roman" w:cs="Times New Roman"/>
        </w:rPr>
        <w:t>show</w:t>
      </w:r>
      <w:r w:rsidR="00FF6927">
        <w:rPr>
          <w:rFonts w:ascii="Times New Roman" w:hAnsi="Times New Roman" w:cs="Times New Roman"/>
        </w:rPr>
        <w:t>ed</w:t>
      </w:r>
      <w:r w:rsidR="00FF6927" w:rsidRPr="00C72919">
        <w:rPr>
          <w:rFonts w:ascii="Times New Roman" w:hAnsi="Times New Roman" w:cs="Times New Roman"/>
        </w:rPr>
        <w:t xml:space="preserve"> </w:t>
      </w:r>
      <w:r w:rsidRPr="00C72919">
        <w:rPr>
          <w:rFonts w:ascii="Times New Roman" w:hAnsi="Times New Roman" w:cs="Times New Roman"/>
        </w:rPr>
        <w:t>significant first-order temporal autocorrelation in 39 states using count and 42 states using density (</w:t>
      </w:r>
      <w:r w:rsidR="00D041E1">
        <w:rPr>
          <w:rFonts w:ascii="Times New Roman" w:hAnsi="Times New Roman" w:cs="Times New Roman"/>
        </w:rPr>
        <w:t>S1</w:t>
      </w:r>
      <w:r w:rsidR="0098226C">
        <w:rPr>
          <w:rFonts w:ascii="Times New Roman" w:hAnsi="Times New Roman" w:cs="Times New Roman"/>
        </w:rPr>
        <w:t>1</w:t>
      </w:r>
      <w:r w:rsidR="00FE3BD9" w:rsidRPr="00FE3BD9">
        <w:rPr>
          <w:rFonts w:ascii="Times New Roman" w:hAnsi="Times New Roman" w:cs="Times New Roman"/>
        </w:rPr>
        <w:t xml:space="preserve"> </w:t>
      </w:r>
      <w:r w:rsidR="00FE3BD9">
        <w:rPr>
          <w:rFonts w:ascii="Times New Roman" w:hAnsi="Times New Roman" w:cs="Times New Roman"/>
        </w:rPr>
        <w:t>Table</w:t>
      </w:r>
      <w:r w:rsidRPr="00C72919">
        <w:rPr>
          <w:rFonts w:ascii="Times New Roman" w:hAnsi="Times New Roman" w:cs="Times New Roman"/>
        </w:rPr>
        <w:t>,</w:t>
      </w:r>
      <w:r w:rsidR="00FE3BD9">
        <w:rPr>
          <w:rFonts w:ascii="Times New Roman" w:hAnsi="Times New Roman" w:cs="Times New Roman"/>
        </w:rPr>
        <w:t xml:space="preserve"> </w:t>
      </w:r>
      <w:r w:rsidRPr="00C72919">
        <w:rPr>
          <w:rFonts w:ascii="Times New Roman" w:hAnsi="Times New Roman" w:cs="Times New Roman"/>
        </w:rPr>
        <w:t>S</w:t>
      </w:r>
      <w:r w:rsidR="0098226C">
        <w:rPr>
          <w:rFonts w:ascii="Times New Roman" w:hAnsi="Times New Roman" w:cs="Times New Roman"/>
        </w:rPr>
        <w:t>22</w:t>
      </w:r>
      <w:r w:rsidRPr="00C72919">
        <w:rPr>
          <w:rFonts w:ascii="Times New Roman" w:hAnsi="Times New Roman" w:cs="Times New Roman"/>
        </w:rPr>
        <w:t xml:space="preserve"> and S</w:t>
      </w:r>
      <w:r w:rsidR="0098226C">
        <w:rPr>
          <w:rFonts w:ascii="Times New Roman" w:hAnsi="Times New Roman" w:cs="Times New Roman"/>
        </w:rPr>
        <w:t>23</w:t>
      </w:r>
      <w:r w:rsidR="00FE3BD9" w:rsidRPr="00FE3BD9">
        <w:rPr>
          <w:rFonts w:ascii="Times New Roman" w:hAnsi="Times New Roman" w:cs="Times New Roman"/>
        </w:rPr>
        <w:t xml:space="preserve"> </w:t>
      </w:r>
      <w:r w:rsidR="00FE3BD9">
        <w:rPr>
          <w:rFonts w:ascii="Times New Roman" w:hAnsi="Times New Roman" w:cs="Times New Roman"/>
        </w:rPr>
        <w:t>Figs</w:t>
      </w:r>
      <w:r w:rsidRPr="00C72919">
        <w:rPr>
          <w:rFonts w:ascii="Times New Roman" w:hAnsi="Times New Roman" w:cs="Times New Roman"/>
        </w:rPr>
        <w:t xml:space="preserve">). The Bonferroni outlier test </w:t>
      </w:r>
      <w:r w:rsidR="00FF6927" w:rsidRPr="00C72919">
        <w:rPr>
          <w:rFonts w:ascii="Times New Roman" w:hAnsi="Times New Roman" w:cs="Times New Roman"/>
        </w:rPr>
        <w:t>reveal</w:t>
      </w:r>
      <w:r w:rsidR="00FF6927">
        <w:rPr>
          <w:rFonts w:ascii="Times New Roman" w:hAnsi="Times New Roman" w:cs="Times New Roman"/>
        </w:rPr>
        <w:t>ed</w:t>
      </w:r>
      <w:r w:rsidR="00FF6927" w:rsidRPr="00C72919">
        <w:rPr>
          <w:rFonts w:ascii="Times New Roman" w:hAnsi="Times New Roman" w:cs="Times New Roman"/>
        </w:rPr>
        <w:t xml:space="preserve"> </w:t>
      </w:r>
      <w:r w:rsidRPr="00C72919">
        <w:rPr>
          <w:rFonts w:ascii="Times New Roman" w:hAnsi="Times New Roman" w:cs="Times New Roman"/>
        </w:rPr>
        <w:t>outliers in 12 states using count and 12 states using density. Using count, hypothesis tests reject</w:t>
      </w:r>
      <w:r w:rsidR="00FF6927">
        <w:rPr>
          <w:rFonts w:ascii="Times New Roman" w:hAnsi="Times New Roman" w:cs="Times New Roman"/>
        </w:rPr>
        <w:t>ed</w:t>
      </w:r>
      <w:r w:rsidRPr="00C72919">
        <w:rPr>
          <w:rFonts w:ascii="Times New Roman" w:hAnsi="Times New Roman" w:cs="Times New Roman"/>
        </w:rPr>
        <w:t xml:space="preserve"> normality or homoscedasticity in four of the 55 states. Specifically, homoscedasticity of residuals </w:t>
      </w:r>
      <w:r w:rsidR="00FF6927">
        <w:rPr>
          <w:rFonts w:ascii="Times New Roman" w:hAnsi="Times New Roman" w:cs="Times New Roman"/>
        </w:rPr>
        <w:t>wa</w:t>
      </w:r>
      <w:r w:rsidR="00FF6927" w:rsidRPr="00C72919">
        <w:rPr>
          <w:rFonts w:ascii="Times New Roman" w:hAnsi="Times New Roman" w:cs="Times New Roman"/>
        </w:rPr>
        <w:t xml:space="preserve">s </w:t>
      </w:r>
      <w:r w:rsidRPr="00C72919">
        <w:rPr>
          <w:rFonts w:ascii="Times New Roman" w:hAnsi="Times New Roman" w:cs="Times New Roman"/>
        </w:rPr>
        <w:t>rejected for M</w:t>
      </w:r>
      <w:r w:rsidR="00495539">
        <w:rPr>
          <w:rFonts w:ascii="Times New Roman" w:hAnsi="Times New Roman" w:cs="Times New Roman"/>
        </w:rPr>
        <w:t>A</w:t>
      </w:r>
      <w:r w:rsidRPr="00C72919">
        <w:rPr>
          <w:rFonts w:ascii="Times New Roman" w:hAnsi="Times New Roman" w:cs="Times New Roman"/>
        </w:rPr>
        <w:t xml:space="preserve"> and V</w:t>
      </w:r>
      <w:r w:rsidR="00495539">
        <w:rPr>
          <w:rFonts w:ascii="Times New Roman" w:hAnsi="Times New Roman" w:cs="Times New Roman"/>
        </w:rPr>
        <w:t>A</w:t>
      </w:r>
      <w:r w:rsidRPr="00C72919">
        <w:rPr>
          <w:rFonts w:ascii="Times New Roman" w:hAnsi="Times New Roman" w:cs="Times New Roman"/>
        </w:rPr>
        <w:t xml:space="preserve">. Normality </w:t>
      </w:r>
      <w:r w:rsidR="00FF6927">
        <w:rPr>
          <w:rFonts w:ascii="Times New Roman" w:hAnsi="Times New Roman" w:cs="Times New Roman"/>
        </w:rPr>
        <w:t>wa</w:t>
      </w:r>
      <w:r w:rsidR="00FF6927" w:rsidRPr="00C72919">
        <w:rPr>
          <w:rFonts w:ascii="Times New Roman" w:hAnsi="Times New Roman" w:cs="Times New Roman"/>
        </w:rPr>
        <w:t xml:space="preserve">s </w:t>
      </w:r>
      <w:r w:rsidRPr="00C72919">
        <w:rPr>
          <w:rFonts w:ascii="Times New Roman" w:hAnsi="Times New Roman" w:cs="Times New Roman"/>
        </w:rPr>
        <w:t>rejected for N</w:t>
      </w:r>
      <w:r w:rsidR="00495539">
        <w:rPr>
          <w:rFonts w:ascii="Times New Roman" w:hAnsi="Times New Roman" w:cs="Times New Roman"/>
        </w:rPr>
        <w:t>H</w:t>
      </w:r>
      <w:r w:rsidRPr="00C72919">
        <w:rPr>
          <w:rFonts w:ascii="Times New Roman" w:hAnsi="Times New Roman" w:cs="Times New Roman"/>
        </w:rPr>
        <w:t xml:space="preserve"> and V</w:t>
      </w:r>
      <w:r w:rsidR="00495539">
        <w:rPr>
          <w:rFonts w:ascii="Times New Roman" w:hAnsi="Times New Roman" w:cs="Times New Roman"/>
        </w:rPr>
        <w:t>A</w:t>
      </w:r>
      <w:r w:rsidRPr="00C72919">
        <w:rPr>
          <w:rFonts w:ascii="Times New Roman" w:hAnsi="Times New Roman" w:cs="Times New Roman"/>
        </w:rPr>
        <w:t xml:space="preserve">. Using count, the global test </w:t>
      </w:r>
      <w:r w:rsidR="00FF6927" w:rsidRPr="00C72919">
        <w:rPr>
          <w:rFonts w:ascii="Times New Roman" w:hAnsi="Times New Roman" w:cs="Times New Roman"/>
        </w:rPr>
        <w:t>reject</w:t>
      </w:r>
      <w:r w:rsidR="00FF6927">
        <w:rPr>
          <w:rFonts w:ascii="Times New Roman" w:hAnsi="Times New Roman" w:cs="Times New Roman"/>
        </w:rPr>
        <w:t>ed</w:t>
      </w:r>
      <w:r w:rsidR="00FF6927" w:rsidRPr="00C72919">
        <w:rPr>
          <w:rFonts w:ascii="Times New Roman" w:hAnsi="Times New Roman" w:cs="Times New Roman"/>
        </w:rPr>
        <w:t xml:space="preserve"> </w:t>
      </w:r>
      <w:r w:rsidRPr="00C72919">
        <w:rPr>
          <w:rFonts w:ascii="Times New Roman" w:hAnsi="Times New Roman" w:cs="Times New Roman"/>
        </w:rPr>
        <w:t xml:space="preserve">the appropriateness of the </w:t>
      </w:r>
      <w:r w:rsidRPr="00C72919">
        <w:rPr>
          <w:rFonts w:ascii="Times New Roman" w:hAnsi="Times New Roman" w:cs="Times New Roman"/>
        </w:rPr>
        <w:lastRenderedPageBreak/>
        <w:t>linear model assumptions in eight states: C</w:t>
      </w:r>
      <w:r w:rsidR="00495539">
        <w:rPr>
          <w:rFonts w:ascii="Times New Roman" w:hAnsi="Times New Roman" w:cs="Times New Roman"/>
        </w:rPr>
        <w:t>O</w:t>
      </w:r>
      <w:r w:rsidRPr="00C72919">
        <w:rPr>
          <w:rFonts w:ascii="Times New Roman" w:hAnsi="Times New Roman" w:cs="Times New Roman"/>
        </w:rPr>
        <w:t>, C</w:t>
      </w:r>
      <w:r w:rsidR="00495539">
        <w:rPr>
          <w:rFonts w:ascii="Times New Roman" w:hAnsi="Times New Roman" w:cs="Times New Roman"/>
        </w:rPr>
        <w:t>T</w:t>
      </w:r>
      <w:r w:rsidRPr="00C72919">
        <w:rPr>
          <w:rFonts w:ascii="Times New Roman" w:hAnsi="Times New Roman" w:cs="Times New Roman"/>
        </w:rPr>
        <w:t>, D</w:t>
      </w:r>
      <w:r w:rsidR="00495539">
        <w:rPr>
          <w:rFonts w:ascii="Times New Roman" w:hAnsi="Times New Roman" w:cs="Times New Roman"/>
        </w:rPr>
        <w:t>E</w:t>
      </w:r>
      <w:r w:rsidRPr="00C72919">
        <w:rPr>
          <w:rFonts w:ascii="Times New Roman" w:hAnsi="Times New Roman" w:cs="Times New Roman"/>
        </w:rPr>
        <w:t>, I</w:t>
      </w:r>
      <w:r w:rsidR="00495539">
        <w:rPr>
          <w:rFonts w:ascii="Times New Roman" w:hAnsi="Times New Roman" w:cs="Times New Roman"/>
        </w:rPr>
        <w:t>D</w:t>
      </w:r>
      <w:r w:rsidRPr="00C72919">
        <w:rPr>
          <w:rFonts w:ascii="Times New Roman" w:hAnsi="Times New Roman" w:cs="Times New Roman"/>
        </w:rPr>
        <w:t>, M</w:t>
      </w:r>
      <w:r w:rsidR="00495539">
        <w:rPr>
          <w:rFonts w:ascii="Times New Roman" w:hAnsi="Times New Roman" w:cs="Times New Roman"/>
        </w:rPr>
        <w:t>A</w:t>
      </w:r>
      <w:r w:rsidRPr="00C72919">
        <w:rPr>
          <w:rFonts w:ascii="Times New Roman" w:hAnsi="Times New Roman" w:cs="Times New Roman"/>
        </w:rPr>
        <w:t>, M</w:t>
      </w:r>
      <w:r w:rsidR="00495539">
        <w:rPr>
          <w:rFonts w:ascii="Times New Roman" w:hAnsi="Times New Roman" w:cs="Times New Roman"/>
        </w:rPr>
        <w:t>D</w:t>
      </w:r>
      <w:r w:rsidRPr="00C72919">
        <w:rPr>
          <w:rFonts w:ascii="Times New Roman" w:hAnsi="Times New Roman" w:cs="Times New Roman"/>
        </w:rPr>
        <w:t>, P</w:t>
      </w:r>
      <w:r w:rsidR="00495539">
        <w:rPr>
          <w:rFonts w:ascii="Times New Roman" w:hAnsi="Times New Roman" w:cs="Times New Roman"/>
        </w:rPr>
        <w:t>A</w:t>
      </w:r>
      <w:r w:rsidRPr="00C72919">
        <w:rPr>
          <w:rFonts w:ascii="Times New Roman" w:hAnsi="Times New Roman" w:cs="Times New Roman"/>
        </w:rPr>
        <w:t>, R</w:t>
      </w:r>
      <w:r w:rsidR="00495539">
        <w:rPr>
          <w:rFonts w:ascii="Times New Roman" w:hAnsi="Times New Roman" w:cs="Times New Roman"/>
        </w:rPr>
        <w:t>I</w:t>
      </w:r>
      <w:r w:rsidRPr="00C72919">
        <w:rPr>
          <w:rFonts w:ascii="Times New Roman" w:hAnsi="Times New Roman" w:cs="Times New Roman"/>
        </w:rPr>
        <w:t xml:space="preserve"> and V</w:t>
      </w:r>
      <w:r w:rsidR="00495539">
        <w:rPr>
          <w:rFonts w:ascii="Times New Roman" w:hAnsi="Times New Roman" w:cs="Times New Roman"/>
        </w:rPr>
        <w:t>A</w:t>
      </w:r>
      <w:r w:rsidRPr="00C72919">
        <w:rPr>
          <w:rFonts w:ascii="Times New Roman" w:hAnsi="Times New Roman" w:cs="Times New Roman"/>
        </w:rPr>
        <w:t xml:space="preserve">. Using density, significance tests </w:t>
      </w:r>
      <w:r w:rsidR="00FF6927" w:rsidRPr="00C72919">
        <w:rPr>
          <w:rFonts w:ascii="Times New Roman" w:hAnsi="Times New Roman" w:cs="Times New Roman"/>
        </w:rPr>
        <w:t>d</w:t>
      </w:r>
      <w:r w:rsidR="00FF6927">
        <w:rPr>
          <w:rFonts w:ascii="Times New Roman" w:hAnsi="Times New Roman" w:cs="Times New Roman"/>
        </w:rPr>
        <w:t>id</w:t>
      </w:r>
      <w:r w:rsidR="00FF6927" w:rsidRPr="00C72919">
        <w:rPr>
          <w:rFonts w:ascii="Times New Roman" w:hAnsi="Times New Roman" w:cs="Times New Roman"/>
        </w:rPr>
        <w:t xml:space="preserve"> </w:t>
      </w:r>
      <w:r w:rsidRPr="00C72919">
        <w:rPr>
          <w:rFonts w:ascii="Times New Roman" w:hAnsi="Times New Roman" w:cs="Times New Roman"/>
        </w:rPr>
        <w:t>not reject normality or homoscedasticity in any state. Outliers exist</w:t>
      </w:r>
      <w:r w:rsidR="00FF6927">
        <w:rPr>
          <w:rFonts w:ascii="Times New Roman" w:hAnsi="Times New Roman" w:cs="Times New Roman"/>
        </w:rPr>
        <w:t>ed</w:t>
      </w:r>
      <w:r w:rsidRPr="00C72919">
        <w:rPr>
          <w:rFonts w:ascii="Times New Roman" w:hAnsi="Times New Roman" w:cs="Times New Roman"/>
        </w:rPr>
        <w:t xml:space="preserve"> in C</w:t>
      </w:r>
      <w:r w:rsidR="00495539">
        <w:rPr>
          <w:rFonts w:ascii="Times New Roman" w:hAnsi="Times New Roman" w:cs="Times New Roman"/>
        </w:rPr>
        <w:t>O</w:t>
      </w:r>
      <w:r w:rsidRPr="00C72919">
        <w:rPr>
          <w:rFonts w:ascii="Times New Roman" w:hAnsi="Times New Roman" w:cs="Times New Roman"/>
        </w:rPr>
        <w:t xml:space="preserve"> (1850), M</w:t>
      </w:r>
      <w:r w:rsidR="00495539">
        <w:rPr>
          <w:rFonts w:ascii="Times New Roman" w:hAnsi="Times New Roman" w:cs="Times New Roman"/>
        </w:rPr>
        <w:t>A</w:t>
      </w:r>
      <w:r w:rsidRPr="00C72919">
        <w:rPr>
          <w:rFonts w:ascii="Times New Roman" w:hAnsi="Times New Roman" w:cs="Times New Roman"/>
        </w:rPr>
        <w:t xml:space="preserve"> (1790) and N</w:t>
      </w:r>
      <w:r w:rsidR="00495539">
        <w:rPr>
          <w:rFonts w:ascii="Times New Roman" w:hAnsi="Times New Roman" w:cs="Times New Roman"/>
        </w:rPr>
        <w:t>E</w:t>
      </w:r>
      <w:r w:rsidRPr="00C72919">
        <w:rPr>
          <w:rFonts w:ascii="Times New Roman" w:hAnsi="Times New Roman" w:cs="Times New Roman"/>
        </w:rPr>
        <w:t xml:space="preserve"> (1870). The global test </w:t>
      </w:r>
      <w:r w:rsidR="00FF6927" w:rsidRPr="00C72919">
        <w:rPr>
          <w:rFonts w:ascii="Times New Roman" w:hAnsi="Times New Roman" w:cs="Times New Roman"/>
        </w:rPr>
        <w:t>reject</w:t>
      </w:r>
      <w:r w:rsidR="00FF6927">
        <w:rPr>
          <w:rFonts w:ascii="Times New Roman" w:hAnsi="Times New Roman" w:cs="Times New Roman"/>
        </w:rPr>
        <w:t>ed</w:t>
      </w:r>
      <w:r w:rsidR="00FF6927" w:rsidRPr="00C72919">
        <w:rPr>
          <w:rFonts w:ascii="Times New Roman" w:hAnsi="Times New Roman" w:cs="Times New Roman"/>
        </w:rPr>
        <w:t xml:space="preserve"> </w:t>
      </w:r>
      <w:r w:rsidRPr="00C72919">
        <w:rPr>
          <w:rFonts w:ascii="Times New Roman" w:hAnsi="Times New Roman" w:cs="Times New Roman"/>
        </w:rPr>
        <w:t>the overall appropriateness of the linear model assumptions for density in C</w:t>
      </w:r>
      <w:r w:rsidR="00495539">
        <w:rPr>
          <w:rFonts w:ascii="Times New Roman" w:hAnsi="Times New Roman" w:cs="Times New Roman"/>
        </w:rPr>
        <w:t>T</w:t>
      </w:r>
      <w:r w:rsidRPr="00C72919">
        <w:rPr>
          <w:rFonts w:ascii="Times New Roman" w:hAnsi="Times New Roman" w:cs="Times New Roman"/>
        </w:rPr>
        <w:t>, D</w:t>
      </w:r>
      <w:r w:rsidR="00495539">
        <w:rPr>
          <w:rFonts w:ascii="Times New Roman" w:hAnsi="Times New Roman" w:cs="Times New Roman"/>
        </w:rPr>
        <w:t>E</w:t>
      </w:r>
      <w:r w:rsidRPr="00C72919">
        <w:rPr>
          <w:rFonts w:ascii="Times New Roman" w:hAnsi="Times New Roman" w:cs="Times New Roman"/>
        </w:rPr>
        <w:t>, L</w:t>
      </w:r>
      <w:r w:rsidR="00495539">
        <w:rPr>
          <w:rFonts w:ascii="Times New Roman" w:hAnsi="Times New Roman" w:cs="Times New Roman"/>
        </w:rPr>
        <w:t>A</w:t>
      </w:r>
      <w:r w:rsidRPr="00C72919">
        <w:rPr>
          <w:rFonts w:ascii="Times New Roman" w:hAnsi="Times New Roman" w:cs="Times New Roman"/>
        </w:rPr>
        <w:t>, M</w:t>
      </w:r>
      <w:r w:rsidR="00495539">
        <w:rPr>
          <w:rFonts w:ascii="Times New Roman" w:hAnsi="Times New Roman" w:cs="Times New Roman"/>
        </w:rPr>
        <w:t>A</w:t>
      </w:r>
      <w:r w:rsidRPr="00C72919">
        <w:rPr>
          <w:rFonts w:ascii="Times New Roman" w:hAnsi="Times New Roman" w:cs="Times New Roman"/>
        </w:rPr>
        <w:t>, N</w:t>
      </w:r>
      <w:r w:rsidR="00495539">
        <w:rPr>
          <w:rFonts w:ascii="Times New Roman" w:hAnsi="Times New Roman" w:cs="Times New Roman"/>
        </w:rPr>
        <w:t>J</w:t>
      </w:r>
      <w:r w:rsidRPr="00C72919">
        <w:rPr>
          <w:rFonts w:ascii="Times New Roman" w:hAnsi="Times New Roman" w:cs="Times New Roman"/>
        </w:rPr>
        <w:t>, N</w:t>
      </w:r>
      <w:r w:rsidR="00495539">
        <w:rPr>
          <w:rFonts w:ascii="Times New Roman" w:hAnsi="Times New Roman" w:cs="Times New Roman"/>
        </w:rPr>
        <w:t>Y</w:t>
      </w:r>
      <w:r w:rsidRPr="00C72919">
        <w:rPr>
          <w:rFonts w:ascii="Times New Roman" w:hAnsi="Times New Roman" w:cs="Times New Roman"/>
        </w:rPr>
        <w:t xml:space="preserve"> and V</w:t>
      </w:r>
      <w:r w:rsidR="00495539">
        <w:rPr>
          <w:rFonts w:ascii="Times New Roman" w:hAnsi="Times New Roman" w:cs="Times New Roman"/>
        </w:rPr>
        <w:t>A</w:t>
      </w:r>
      <w:r w:rsidRPr="00C72919">
        <w:rPr>
          <w:rFonts w:ascii="Times New Roman" w:hAnsi="Times New Roman" w:cs="Times New Roman"/>
        </w:rPr>
        <w:t xml:space="preserve"> (</w:t>
      </w:r>
      <w:r w:rsidR="00D041E1">
        <w:rPr>
          <w:rFonts w:ascii="Times New Roman" w:hAnsi="Times New Roman" w:cs="Times New Roman"/>
        </w:rPr>
        <w:t>S1</w:t>
      </w:r>
      <w:r w:rsidR="0098226C">
        <w:rPr>
          <w:rFonts w:ascii="Times New Roman" w:hAnsi="Times New Roman" w:cs="Times New Roman"/>
        </w:rPr>
        <w:t>1</w:t>
      </w:r>
      <w:r w:rsidR="00FE3BD9" w:rsidRPr="00FE3BD9">
        <w:rPr>
          <w:rFonts w:ascii="Times New Roman" w:hAnsi="Times New Roman" w:cs="Times New Roman"/>
        </w:rPr>
        <w:t xml:space="preserve"> </w:t>
      </w:r>
      <w:r w:rsidR="00FE3BD9">
        <w:rPr>
          <w:rFonts w:ascii="Times New Roman" w:hAnsi="Times New Roman" w:cs="Times New Roman"/>
        </w:rPr>
        <w:t>Table</w:t>
      </w:r>
      <w:r w:rsidRPr="00C72919">
        <w:rPr>
          <w:rFonts w:ascii="Times New Roman" w:hAnsi="Times New Roman" w:cs="Times New Roman"/>
        </w:rPr>
        <w:t>).</w:t>
      </w:r>
    </w:p>
    <w:p w14:paraId="76A10ABF" w14:textId="0DC9B1A9" w:rsidR="00991FD8" w:rsidRPr="00C72919" w:rsidRDefault="00991FD8" w:rsidP="003E4AFE">
      <w:pPr>
        <w:spacing w:line="480" w:lineRule="auto"/>
        <w:ind w:firstLine="720"/>
        <w:rPr>
          <w:rFonts w:ascii="Times New Roman" w:hAnsi="Times New Roman" w:cs="Times New Roman"/>
        </w:rPr>
      </w:pPr>
      <w:r w:rsidRPr="00C72919">
        <w:rPr>
          <w:rFonts w:ascii="Times New Roman" w:hAnsi="Times New Roman" w:cs="Times New Roman"/>
        </w:rPr>
        <w:t xml:space="preserve">For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quadratic model, the residual plots show</w:t>
      </w:r>
      <w:r w:rsidR="00FF6927">
        <w:rPr>
          <w:rFonts w:ascii="Times New Roman" w:hAnsi="Times New Roman" w:cs="Times New Roman"/>
        </w:rPr>
        <w:t>ed</w:t>
      </w:r>
      <w:r w:rsidRPr="00C72919">
        <w:rPr>
          <w:rFonts w:ascii="Times New Roman" w:hAnsi="Times New Roman" w:cs="Times New Roman"/>
        </w:rPr>
        <w:t xml:space="preserve"> cubic polynomial trend in most states and no clear trend in other states (e.g. L</w:t>
      </w:r>
      <w:r w:rsidR="00495539">
        <w:rPr>
          <w:rFonts w:ascii="Times New Roman" w:hAnsi="Times New Roman" w:cs="Times New Roman"/>
        </w:rPr>
        <w:t>A</w:t>
      </w:r>
      <w:r w:rsidRPr="00C72919">
        <w:rPr>
          <w:rFonts w:ascii="Times New Roman" w:hAnsi="Times New Roman" w:cs="Times New Roman"/>
        </w:rPr>
        <w:t xml:space="preserve"> and V</w:t>
      </w:r>
      <w:r w:rsidR="00495539">
        <w:rPr>
          <w:rFonts w:ascii="Times New Roman" w:hAnsi="Times New Roman" w:cs="Times New Roman"/>
        </w:rPr>
        <w:t>A</w:t>
      </w:r>
      <w:r w:rsidRPr="00C72919">
        <w:rPr>
          <w:rFonts w:ascii="Times New Roman" w:hAnsi="Times New Roman" w:cs="Times New Roman"/>
        </w:rPr>
        <w:t xml:space="preserve"> for count; </w:t>
      </w:r>
      <w:r w:rsidR="00495539">
        <w:rPr>
          <w:rFonts w:ascii="Times New Roman" w:hAnsi="Times New Roman" w:cs="Times New Roman"/>
        </w:rPr>
        <w:t xml:space="preserve">DE and </w:t>
      </w:r>
      <w:r w:rsidRPr="00C72919">
        <w:rPr>
          <w:rFonts w:ascii="Times New Roman" w:hAnsi="Times New Roman" w:cs="Times New Roman"/>
        </w:rPr>
        <w:t>N</w:t>
      </w:r>
      <w:r w:rsidR="00495539">
        <w:rPr>
          <w:rFonts w:ascii="Times New Roman" w:hAnsi="Times New Roman" w:cs="Times New Roman"/>
        </w:rPr>
        <w:t>V</w:t>
      </w:r>
      <w:r w:rsidRPr="00C72919">
        <w:rPr>
          <w:rFonts w:ascii="Times New Roman" w:hAnsi="Times New Roman" w:cs="Times New Roman"/>
        </w:rPr>
        <w:t xml:space="preserve"> for density) (S</w:t>
      </w:r>
      <w:r w:rsidR="00495539">
        <w:rPr>
          <w:rFonts w:ascii="Times New Roman" w:hAnsi="Times New Roman" w:cs="Times New Roman"/>
        </w:rPr>
        <w:t>24</w:t>
      </w:r>
      <w:r w:rsidRPr="00C72919">
        <w:rPr>
          <w:rFonts w:ascii="Times New Roman" w:hAnsi="Times New Roman" w:cs="Times New Roman"/>
        </w:rPr>
        <w:t xml:space="preserve"> and S</w:t>
      </w:r>
      <w:r w:rsidR="00495539">
        <w:rPr>
          <w:rFonts w:ascii="Times New Roman" w:hAnsi="Times New Roman" w:cs="Times New Roman"/>
        </w:rPr>
        <w:t>25</w:t>
      </w:r>
      <w:r w:rsidR="00FE3BD9" w:rsidRPr="00FE3BD9">
        <w:rPr>
          <w:rFonts w:ascii="Times New Roman" w:hAnsi="Times New Roman" w:cs="Times New Roman"/>
        </w:rPr>
        <w:t xml:space="preserve"> </w:t>
      </w:r>
      <w:r w:rsidR="00FE3BD9">
        <w:rPr>
          <w:rFonts w:ascii="Times New Roman" w:hAnsi="Times New Roman" w:cs="Times New Roman"/>
        </w:rPr>
        <w:t>Figs</w:t>
      </w:r>
      <w:r w:rsidRPr="00C72919">
        <w:rPr>
          <w:rFonts w:ascii="Times New Roman" w:hAnsi="Times New Roman" w:cs="Times New Roman"/>
        </w:rPr>
        <w:t>). Again, we cannot determine the presence of heteroscedasticity from the residual plots due to the uneven distribution of residuals across fitted values. Q-Q plots support</w:t>
      </w:r>
      <w:r w:rsidR="00FF6927">
        <w:rPr>
          <w:rFonts w:ascii="Times New Roman" w:hAnsi="Times New Roman" w:cs="Times New Roman"/>
        </w:rPr>
        <w:t>ed</w:t>
      </w:r>
      <w:r w:rsidRPr="00C72919">
        <w:rPr>
          <w:rFonts w:ascii="Times New Roman" w:hAnsi="Times New Roman" w:cs="Times New Roman"/>
        </w:rPr>
        <w:t xml:space="preserve"> the normality of residuals in all states except I</w:t>
      </w:r>
      <w:r w:rsidR="00495539">
        <w:rPr>
          <w:rFonts w:ascii="Times New Roman" w:hAnsi="Times New Roman" w:cs="Times New Roman"/>
        </w:rPr>
        <w:t>D</w:t>
      </w:r>
      <w:r w:rsidRPr="00C72919">
        <w:rPr>
          <w:rFonts w:ascii="Times New Roman" w:hAnsi="Times New Roman" w:cs="Times New Roman"/>
        </w:rPr>
        <w:t xml:space="preserve"> and I</w:t>
      </w:r>
      <w:r w:rsidR="00495539">
        <w:rPr>
          <w:rFonts w:ascii="Times New Roman" w:hAnsi="Times New Roman" w:cs="Times New Roman"/>
        </w:rPr>
        <w:t>L</w:t>
      </w:r>
      <w:r w:rsidRPr="00C72919">
        <w:rPr>
          <w:rFonts w:ascii="Times New Roman" w:hAnsi="Times New Roman" w:cs="Times New Roman"/>
        </w:rPr>
        <w:t xml:space="preserve"> for count, and except M</w:t>
      </w:r>
      <w:r w:rsidR="00495539">
        <w:rPr>
          <w:rFonts w:ascii="Times New Roman" w:hAnsi="Times New Roman" w:cs="Times New Roman"/>
        </w:rPr>
        <w:t>I</w:t>
      </w:r>
      <w:r w:rsidRPr="00C72919">
        <w:rPr>
          <w:rFonts w:ascii="Times New Roman" w:hAnsi="Times New Roman" w:cs="Times New Roman"/>
        </w:rPr>
        <w:t xml:space="preserve"> and M</w:t>
      </w:r>
      <w:r w:rsidR="00495539">
        <w:rPr>
          <w:rFonts w:ascii="Times New Roman" w:hAnsi="Times New Roman" w:cs="Times New Roman"/>
        </w:rPr>
        <w:t>S</w:t>
      </w:r>
      <w:r w:rsidRPr="00C72919">
        <w:rPr>
          <w:rFonts w:ascii="Times New Roman" w:hAnsi="Times New Roman" w:cs="Times New Roman"/>
        </w:rPr>
        <w:t xml:space="preserve"> for density (S</w:t>
      </w:r>
      <w:r w:rsidR="00495539">
        <w:rPr>
          <w:rFonts w:ascii="Times New Roman" w:hAnsi="Times New Roman" w:cs="Times New Roman"/>
        </w:rPr>
        <w:t>26</w:t>
      </w:r>
      <w:r w:rsidRPr="00C72919">
        <w:rPr>
          <w:rFonts w:ascii="Times New Roman" w:hAnsi="Times New Roman" w:cs="Times New Roman"/>
        </w:rPr>
        <w:t xml:space="preserve"> and S</w:t>
      </w:r>
      <w:r w:rsidR="00495539">
        <w:rPr>
          <w:rFonts w:ascii="Times New Roman" w:hAnsi="Times New Roman" w:cs="Times New Roman"/>
        </w:rPr>
        <w:t>27</w:t>
      </w:r>
      <w:r w:rsidR="00FE3BD9" w:rsidRPr="00FE3BD9">
        <w:rPr>
          <w:rFonts w:ascii="Times New Roman" w:hAnsi="Times New Roman" w:cs="Times New Roman"/>
        </w:rPr>
        <w:t xml:space="preserve"> </w:t>
      </w:r>
      <w:r w:rsidR="00FE3BD9">
        <w:rPr>
          <w:rFonts w:ascii="Times New Roman" w:hAnsi="Times New Roman" w:cs="Times New Roman"/>
        </w:rPr>
        <w:t>Figs</w:t>
      </w:r>
      <w:r w:rsidRPr="00C72919">
        <w:rPr>
          <w:rFonts w:ascii="Times New Roman" w:hAnsi="Times New Roman" w:cs="Times New Roman"/>
        </w:rPr>
        <w:t xml:space="preserve">). </w:t>
      </w:r>
      <w:r w:rsidR="009A2A1E">
        <w:rPr>
          <w:rFonts w:ascii="Times New Roman" w:hAnsi="Times New Roman" w:cs="Times New Roman"/>
        </w:rPr>
        <w:t xml:space="preserve">The </w:t>
      </w:r>
      <w:r w:rsidRPr="00C72919">
        <w:rPr>
          <w:rFonts w:ascii="Times New Roman" w:hAnsi="Times New Roman" w:cs="Times New Roman"/>
        </w:rPr>
        <w:t xml:space="preserve">Durbin-Watson test </w:t>
      </w:r>
      <w:r w:rsidR="00FF6927" w:rsidRPr="00C72919">
        <w:rPr>
          <w:rFonts w:ascii="Times New Roman" w:hAnsi="Times New Roman" w:cs="Times New Roman"/>
        </w:rPr>
        <w:t>show</w:t>
      </w:r>
      <w:r w:rsidR="00FF6927">
        <w:rPr>
          <w:rFonts w:ascii="Times New Roman" w:hAnsi="Times New Roman" w:cs="Times New Roman"/>
        </w:rPr>
        <w:t>ed</w:t>
      </w:r>
      <w:r w:rsidR="00FF6927" w:rsidRPr="00C72919">
        <w:rPr>
          <w:rFonts w:ascii="Times New Roman" w:hAnsi="Times New Roman" w:cs="Times New Roman"/>
        </w:rPr>
        <w:t xml:space="preserve"> </w:t>
      </w:r>
      <w:r w:rsidRPr="00C72919">
        <w:rPr>
          <w:rFonts w:ascii="Times New Roman" w:hAnsi="Times New Roman" w:cs="Times New Roman"/>
        </w:rPr>
        <w:t>significant first-order temporal correlation in 27 states using count and 35 states using density (</w:t>
      </w:r>
      <w:r w:rsidR="00D041E1">
        <w:rPr>
          <w:rFonts w:ascii="Times New Roman" w:hAnsi="Times New Roman" w:cs="Times New Roman"/>
        </w:rPr>
        <w:t>S1</w:t>
      </w:r>
      <w:r w:rsidR="00495539">
        <w:rPr>
          <w:rFonts w:ascii="Times New Roman" w:hAnsi="Times New Roman" w:cs="Times New Roman"/>
        </w:rPr>
        <w:t>2</w:t>
      </w:r>
      <w:r w:rsidR="00FE3BD9" w:rsidRPr="00FE3BD9">
        <w:rPr>
          <w:rFonts w:ascii="Times New Roman" w:hAnsi="Times New Roman" w:cs="Times New Roman"/>
        </w:rPr>
        <w:t xml:space="preserve"> </w:t>
      </w:r>
      <w:r w:rsidR="00FE3BD9">
        <w:rPr>
          <w:rFonts w:ascii="Times New Roman" w:hAnsi="Times New Roman" w:cs="Times New Roman"/>
        </w:rPr>
        <w:t>Table</w:t>
      </w:r>
      <w:r w:rsidRPr="00C72919">
        <w:rPr>
          <w:rFonts w:ascii="Times New Roman" w:hAnsi="Times New Roman" w:cs="Times New Roman"/>
        </w:rPr>
        <w:t>,</w:t>
      </w:r>
      <w:r w:rsidR="00FE3BD9">
        <w:rPr>
          <w:rFonts w:ascii="Times New Roman" w:hAnsi="Times New Roman" w:cs="Times New Roman"/>
        </w:rPr>
        <w:t xml:space="preserve"> </w:t>
      </w:r>
      <w:r w:rsidRPr="00C72919">
        <w:rPr>
          <w:rFonts w:ascii="Times New Roman" w:hAnsi="Times New Roman" w:cs="Times New Roman"/>
        </w:rPr>
        <w:t>S</w:t>
      </w:r>
      <w:r w:rsidR="00495539">
        <w:rPr>
          <w:rFonts w:ascii="Times New Roman" w:hAnsi="Times New Roman" w:cs="Times New Roman"/>
        </w:rPr>
        <w:t>28</w:t>
      </w:r>
      <w:r w:rsidRPr="00C72919">
        <w:rPr>
          <w:rFonts w:ascii="Times New Roman" w:hAnsi="Times New Roman" w:cs="Times New Roman"/>
        </w:rPr>
        <w:t xml:space="preserve"> and S</w:t>
      </w:r>
      <w:r w:rsidR="00495539">
        <w:rPr>
          <w:rFonts w:ascii="Times New Roman" w:hAnsi="Times New Roman" w:cs="Times New Roman"/>
        </w:rPr>
        <w:t>29</w:t>
      </w:r>
      <w:r w:rsidR="00FE3BD9" w:rsidRPr="00FE3BD9">
        <w:rPr>
          <w:rFonts w:ascii="Times New Roman" w:hAnsi="Times New Roman" w:cs="Times New Roman"/>
        </w:rPr>
        <w:t xml:space="preserve"> </w:t>
      </w:r>
      <w:r w:rsidR="00FE3BD9">
        <w:rPr>
          <w:rFonts w:ascii="Times New Roman" w:hAnsi="Times New Roman" w:cs="Times New Roman"/>
        </w:rPr>
        <w:t>Figs</w:t>
      </w:r>
      <w:r w:rsidRPr="00C72919">
        <w:rPr>
          <w:rFonts w:ascii="Times New Roman" w:hAnsi="Times New Roman" w:cs="Times New Roman"/>
        </w:rPr>
        <w:t xml:space="preserve">). The Bonferroni outlier test </w:t>
      </w:r>
      <w:r w:rsidR="00FF6927" w:rsidRPr="00C72919">
        <w:rPr>
          <w:rFonts w:ascii="Times New Roman" w:hAnsi="Times New Roman" w:cs="Times New Roman"/>
        </w:rPr>
        <w:t>identifie</w:t>
      </w:r>
      <w:r w:rsidR="00FF6927">
        <w:rPr>
          <w:rFonts w:ascii="Times New Roman" w:hAnsi="Times New Roman" w:cs="Times New Roman"/>
        </w:rPr>
        <w:t>d</w:t>
      </w:r>
      <w:r w:rsidR="00FF6927" w:rsidRPr="00C72919">
        <w:rPr>
          <w:rFonts w:ascii="Times New Roman" w:hAnsi="Times New Roman" w:cs="Times New Roman"/>
        </w:rPr>
        <w:t xml:space="preserve"> </w:t>
      </w:r>
      <w:r w:rsidRPr="00C72919">
        <w:rPr>
          <w:rFonts w:ascii="Times New Roman" w:hAnsi="Times New Roman" w:cs="Times New Roman"/>
        </w:rPr>
        <w:t>outliers in 13 states using count and 14 states using density. Using count, significance tests show that six states violate normality or homoscedasticity. Normality is rejected in D</w:t>
      </w:r>
      <w:r w:rsidR="00495539">
        <w:rPr>
          <w:rFonts w:ascii="Times New Roman" w:hAnsi="Times New Roman" w:cs="Times New Roman"/>
        </w:rPr>
        <w:t>E</w:t>
      </w:r>
      <w:r w:rsidRPr="00C72919">
        <w:rPr>
          <w:rFonts w:ascii="Times New Roman" w:hAnsi="Times New Roman" w:cs="Times New Roman"/>
        </w:rPr>
        <w:t>, M</w:t>
      </w:r>
      <w:r w:rsidR="00495539">
        <w:rPr>
          <w:rFonts w:ascii="Times New Roman" w:hAnsi="Times New Roman" w:cs="Times New Roman"/>
        </w:rPr>
        <w:t>A</w:t>
      </w:r>
      <w:r w:rsidRPr="00C72919">
        <w:rPr>
          <w:rFonts w:ascii="Times New Roman" w:hAnsi="Times New Roman" w:cs="Times New Roman"/>
        </w:rPr>
        <w:t>, M</w:t>
      </w:r>
      <w:r w:rsidR="00495539">
        <w:rPr>
          <w:rFonts w:ascii="Times New Roman" w:hAnsi="Times New Roman" w:cs="Times New Roman"/>
        </w:rPr>
        <w:t>E</w:t>
      </w:r>
      <w:r w:rsidRPr="00C72919">
        <w:rPr>
          <w:rFonts w:ascii="Times New Roman" w:hAnsi="Times New Roman" w:cs="Times New Roman"/>
        </w:rPr>
        <w:t>, NH and V</w:t>
      </w:r>
      <w:r w:rsidR="00495539">
        <w:rPr>
          <w:rFonts w:ascii="Times New Roman" w:hAnsi="Times New Roman" w:cs="Times New Roman"/>
        </w:rPr>
        <w:t>A</w:t>
      </w:r>
      <w:r w:rsidRPr="00C72919">
        <w:rPr>
          <w:rFonts w:ascii="Times New Roman" w:hAnsi="Times New Roman" w:cs="Times New Roman"/>
        </w:rPr>
        <w:t>. Homoscedasticity is rejected in C</w:t>
      </w:r>
      <w:r w:rsidR="00495539">
        <w:rPr>
          <w:rFonts w:ascii="Times New Roman" w:hAnsi="Times New Roman" w:cs="Times New Roman"/>
        </w:rPr>
        <w:t>O</w:t>
      </w:r>
      <w:r w:rsidRPr="00C72919">
        <w:rPr>
          <w:rFonts w:ascii="Times New Roman" w:hAnsi="Times New Roman" w:cs="Times New Roman"/>
        </w:rPr>
        <w:t>, D</w:t>
      </w:r>
      <w:r w:rsidR="00495539">
        <w:rPr>
          <w:rFonts w:ascii="Times New Roman" w:hAnsi="Times New Roman" w:cs="Times New Roman"/>
        </w:rPr>
        <w:t>E</w:t>
      </w:r>
      <w:r w:rsidRPr="00C72919">
        <w:rPr>
          <w:rFonts w:ascii="Times New Roman" w:hAnsi="Times New Roman" w:cs="Times New Roman"/>
        </w:rPr>
        <w:t>, M</w:t>
      </w:r>
      <w:r w:rsidR="00495539">
        <w:rPr>
          <w:rFonts w:ascii="Times New Roman" w:hAnsi="Times New Roman" w:cs="Times New Roman"/>
        </w:rPr>
        <w:t>A</w:t>
      </w:r>
      <w:r w:rsidRPr="00C72919">
        <w:rPr>
          <w:rFonts w:ascii="Times New Roman" w:hAnsi="Times New Roman" w:cs="Times New Roman"/>
        </w:rPr>
        <w:t>, M</w:t>
      </w:r>
      <w:r w:rsidR="00495539">
        <w:rPr>
          <w:rFonts w:ascii="Times New Roman" w:hAnsi="Times New Roman" w:cs="Times New Roman"/>
        </w:rPr>
        <w:t>E</w:t>
      </w:r>
      <w:r w:rsidRPr="00C72919">
        <w:rPr>
          <w:rFonts w:ascii="Times New Roman" w:hAnsi="Times New Roman" w:cs="Times New Roman"/>
        </w:rPr>
        <w:t>, N</w:t>
      </w:r>
      <w:r w:rsidR="00495539">
        <w:rPr>
          <w:rFonts w:ascii="Times New Roman" w:hAnsi="Times New Roman" w:cs="Times New Roman"/>
        </w:rPr>
        <w:t>H</w:t>
      </w:r>
      <w:r w:rsidRPr="00C72919">
        <w:rPr>
          <w:rFonts w:ascii="Times New Roman" w:hAnsi="Times New Roman" w:cs="Times New Roman"/>
        </w:rPr>
        <w:t xml:space="preserve"> and V</w:t>
      </w:r>
      <w:r w:rsidR="00495539">
        <w:rPr>
          <w:rFonts w:ascii="Times New Roman" w:hAnsi="Times New Roman" w:cs="Times New Roman"/>
        </w:rPr>
        <w:t>A</w:t>
      </w:r>
      <w:r w:rsidRPr="00C72919">
        <w:rPr>
          <w:rFonts w:ascii="Times New Roman" w:hAnsi="Times New Roman" w:cs="Times New Roman"/>
        </w:rPr>
        <w:t xml:space="preserve">. The overall appropriateness of the quadratic model is rejected in </w:t>
      </w:r>
      <w:r w:rsidR="00C6629C">
        <w:rPr>
          <w:rFonts w:ascii="Times New Roman" w:hAnsi="Times New Roman" w:cs="Times New Roman"/>
        </w:rPr>
        <w:t>CT</w:t>
      </w:r>
      <w:r w:rsidRPr="00C72919">
        <w:rPr>
          <w:rFonts w:ascii="Times New Roman" w:hAnsi="Times New Roman" w:cs="Times New Roman"/>
        </w:rPr>
        <w:t>, D</w:t>
      </w:r>
      <w:r w:rsidR="00495539">
        <w:rPr>
          <w:rFonts w:ascii="Times New Roman" w:hAnsi="Times New Roman" w:cs="Times New Roman"/>
        </w:rPr>
        <w:t>E</w:t>
      </w:r>
      <w:r w:rsidRPr="00C72919">
        <w:rPr>
          <w:rFonts w:ascii="Times New Roman" w:hAnsi="Times New Roman" w:cs="Times New Roman"/>
        </w:rPr>
        <w:t>, I</w:t>
      </w:r>
      <w:r w:rsidR="00495539">
        <w:rPr>
          <w:rFonts w:ascii="Times New Roman" w:hAnsi="Times New Roman" w:cs="Times New Roman"/>
        </w:rPr>
        <w:t>L</w:t>
      </w:r>
      <w:r w:rsidRPr="00C72919">
        <w:rPr>
          <w:rFonts w:ascii="Times New Roman" w:hAnsi="Times New Roman" w:cs="Times New Roman"/>
        </w:rPr>
        <w:t>, M</w:t>
      </w:r>
      <w:r w:rsidR="00495539">
        <w:rPr>
          <w:rFonts w:ascii="Times New Roman" w:hAnsi="Times New Roman" w:cs="Times New Roman"/>
        </w:rPr>
        <w:t>A</w:t>
      </w:r>
      <w:r w:rsidRPr="00C72919">
        <w:rPr>
          <w:rFonts w:ascii="Times New Roman" w:hAnsi="Times New Roman" w:cs="Times New Roman"/>
        </w:rPr>
        <w:t>, M</w:t>
      </w:r>
      <w:r w:rsidR="00495539">
        <w:rPr>
          <w:rFonts w:ascii="Times New Roman" w:hAnsi="Times New Roman" w:cs="Times New Roman"/>
        </w:rPr>
        <w:t>E</w:t>
      </w:r>
      <w:r w:rsidRPr="00C72919">
        <w:rPr>
          <w:rFonts w:ascii="Times New Roman" w:hAnsi="Times New Roman" w:cs="Times New Roman"/>
        </w:rPr>
        <w:t>, M</w:t>
      </w:r>
      <w:r w:rsidR="00495539">
        <w:rPr>
          <w:rFonts w:ascii="Times New Roman" w:hAnsi="Times New Roman" w:cs="Times New Roman"/>
        </w:rPr>
        <w:t>T</w:t>
      </w:r>
      <w:r w:rsidRPr="00C72919">
        <w:rPr>
          <w:rFonts w:ascii="Times New Roman" w:hAnsi="Times New Roman" w:cs="Times New Roman"/>
        </w:rPr>
        <w:t>, N</w:t>
      </w:r>
      <w:r w:rsidR="00495539">
        <w:rPr>
          <w:rFonts w:ascii="Times New Roman" w:hAnsi="Times New Roman" w:cs="Times New Roman"/>
        </w:rPr>
        <w:t>H</w:t>
      </w:r>
      <w:r w:rsidRPr="00C72919">
        <w:rPr>
          <w:rFonts w:ascii="Times New Roman" w:hAnsi="Times New Roman" w:cs="Times New Roman"/>
        </w:rPr>
        <w:t>, N</w:t>
      </w:r>
      <w:r w:rsidR="00495539">
        <w:rPr>
          <w:rFonts w:ascii="Times New Roman" w:hAnsi="Times New Roman" w:cs="Times New Roman"/>
        </w:rPr>
        <w:t>Y</w:t>
      </w:r>
      <w:r w:rsidRPr="00C72919">
        <w:rPr>
          <w:rFonts w:ascii="Times New Roman" w:hAnsi="Times New Roman" w:cs="Times New Roman"/>
        </w:rPr>
        <w:t>, O</w:t>
      </w:r>
      <w:r w:rsidR="00495539">
        <w:rPr>
          <w:rFonts w:ascii="Times New Roman" w:hAnsi="Times New Roman" w:cs="Times New Roman"/>
        </w:rPr>
        <w:t>R</w:t>
      </w:r>
      <w:r w:rsidRPr="00C72919">
        <w:rPr>
          <w:rFonts w:ascii="Times New Roman" w:hAnsi="Times New Roman" w:cs="Times New Roman"/>
        </w:rPr>
        <w:t>, P</w:t>
      </w:r>
      <w:r w:rsidR="00495539">
        <w:rPr>
          <w:rFonts w:ascii="Times New Roman" w:hAnsi="Times New Roman" w:cs="Times New Roman"/>
        </w:rPr>
        <w:t>A</w:t>
      </w:r>
      <w:r w:rsidRPr="00C72919">
        <w:rPr>
          <w:rFonts w:ascii="Times New Roman" w:hAnsi="Times New Roman" w:cs="Times New Roman"/>
        </w:rPr>
        <w:t xml:space="preserve"> and V</w:t>
      </w:r>
      <w:r w:rsidR="00495539">
        <w:rPr>
          <w:rFonts w:ascii="Times New Roman" w:hAnsi="Times New Roman" w:cs="Times New Roman"/>
        </w:rPr>
        <w:t>A</w:t>
      </w:r>
      <w:r w:rsidRPr="00C72919">
        <w:rPr>
          <w:rFonts w:ascii="Times New Roman" w:hAnsi="Times New Roman" w:cs="Times New Roman"/>
        </w:rPr>
        <w:t>. Using density, significance tests show that D</w:t>
      </w:r>
      <w:r w:rsidR="00495539">
        <w:rPr>
          <w:rFonts w:ascii="Times New Roman" w:hAnsi="Times New Roman" w:cs="Times New Roman"/>
        </w:rPr>
        <w:t>E</w:t>
      </w:r>
      <w:r w:rsidRPr="00C72919">
        <w:rPr>
          <w:rFonts w:ascii="Times New Roman" w:hAnsi="Times New Roman" w:cs="Times New Roman"/>
        </w:rPr>
        <w:t xml:space="preserve"> is the only state that violates normality or homoscedasticity. The overall appropriateness of the quadratic model assumptions is rejected in D</w:t>
      </w:r>
      <w:r w:rsidR="00495539">
        <w:rPr>
          <w:rFonts w:ascii="Times New Roman" w:hAnsi="Times New Roman" w:cs="Times New Roman"/>
        </w:rPr>
        <w:t>E</w:t>
      </w:r>
      <w:r w:rsidRPr="00C72919">
        <w:rPr>
          <w:rFonts w:ascii="Times New Roman" w:hAnsi="Times New Roman" w:cs="Times New Roman"/>
        </w:rPr>
        <w:t>, M</w:t>
      </w:r>
      <w:r w:rsidR="00495539">
        <w:rPr>
          <w:rFonts w:ascii="Times New Roman" w:hAnsi="Times New Roman" w:cs="Times New Roman"/>
        </w:rPr>
        <w:t>N</w:t>
      </w:r>
      <w:r w:rsidRPr="00C72919">
        <w:rPr>
          <w:rFonts w:ascii="Times New Roman" w:hAnsi="Times New Roman" w:cs="Times New Roman"/>
        </w:rPr>
        <w:t>, N</w:t>
      </w:r>
      <w:r w:rsidR="00495539">
        <w:rPr>
          <w:rFonts w:ascii="Times New Roman" w:hAnsi="Times New Roman" w:cs="Times New Roman"/>
        </w:rPr>
        <w:t>J</w:t>
      </w:r>
      <w:r w:rsidRPr="00C72919">
        <w:rPr>
          <w:rFonts w:ascii="Times New Roman" w:hAnsi="Times New Roman" w:cs="Times New Roman"/>
        </w:rPr>
        <w:t xml:space="preserve"> and O</w:t>
      </w:r>
      <w:r w:rsidR="00495539">
        <w:rPr>
          <w:rFonts w:ascii="Times New Roman" w:hAnsi="Times New Roman" w:cs="Times New Roman"/>
        </w:rPr>
        <w:t>R</w:t>
      </w:r>
      <w:r w:rsidRPr="00C72919">
        <w:rPr>
          <w:rFonts w:ascii="Times New Roman" w:hAnsi="Times New Roman" w:cs="Times New Roman"/>
        </w:rPr>
        <w:t xml:space="preserve"> (</w:t>
      </w:r>
      <w:r w:rsidR="00D041E1">
        <w:rPr>
          <w:rFonts w:ascii="Times New Roman" w:hAnsi="Times New Roman" w:cs="Times New Roman"/>
        </w:rPr>
        <w:t>S1</w:t>
      </w:r>
      <w:r w:rsidR="00495539">
        <w:rPr>
          <w:rFonts w:ascii="Times New Roman" w:hAnsi="Times New Roman" w:cs="Times New Roman"/>
        </w:rPr>
        <w:t>2</w:t>
      </w:r>
      <w:r w:rsidR="00FE3BD9" w:rsidRPr="00FE3BD9">
        <w:rPr>
          <w:rFonts w:ascii="Times New Roman" w:hAnsi="Times New Roman" w:cs="Times New Roman"/>
        </w:rPr>
        <w:t xml:space="preserve"> </w:t>
      </w:r>
      <w:r w:rsidR="00FE3BD9">
        <w:rPr>
          <w:rFonts w:ascii="Times New Roman" w:hAnsi="Times New Roman" w:cs="Times New Roman"/>
        </w:rPr>
        <w:t>Table</w:t>
      </w:r>
      <w:r w:rsidRPr="00C72919">
        <w:rPr>
          <w:rFonts w:ascii="Times New Roman" w:hAnsi="Times New Roman" w:cs="Times New Roman"/>
        </w:rPr>
        <w:t>).</w:t>
      </w:r>
    </w:p>
    <w:p w14:paraId="03F0A72D" w14:textId="6CF32425" w:rsidR="00991FD8" w:rsidRPr="00FE3BD9" w:rsidRDefault="00991FD8" w:rsidP="00402D42">
      <w:pPr>
        <w:pStyle w:val="Heading2"/>
        <w:rPr>
          <w:b/>
          <w:bCs/>
          <w:i w:val="0"/>
          <w:iCs/>
          <w:sz w:val="32"/>
          <w:szCs w:val="32"/>
        </w:rPr>
      </w:pPr>
      <w:bookmarkStart w:id="9" w:name="_Toc15548453"/>
      <w:r w:rsidRPr="00FE3BD9">
        <w:rPr>
          <w:b/>
          <w:bCs/>
          <w:i w:val="0"/>
          <w:iCs/>
          <w:sz w:val="32"/>
          <w:szCs w:val="32"/>
        </w:rPr>
        <w:t>Temporal Taylor's law</w:t>
      </w:r>
      <w:bookmarkEnd w:id="9"/>
    </w:p>
    <w:p w14:paraId="5E80017D" w14:textId="4F95582B" w:rsidR="00991FD8" w:rsidRPr="00C72919" w:rsidRDefault="00991FD8" w:rsidP="008F44E8">
      <w:pPr>
        <w:spacing w:line="480" w:lineRule="auto"/>
        <w:rPr>
          <w:rFonts w:ascii="Times New Roman" w:hAnsi="Times New Roman" w:cs="Times New Roman"/>
        </w:rPr>
      </w:pPr>
      <w:r w:rsidRPr="00C72919">
        <w:rPr>
          <w:rFonts w:ascii="Times New Roman" w:hAnsi="Times New Roman" w:cs="Times New Roman"/>
        </w:rPr>
        <w:t xml:space="preserve">Using count, residuals of both the linear and quadratic models </w:t>
      </w:r>
      <w:r w:rsidR="00053FF6">
        <w:rPr>
          <w:rFonts w:ascii="Times New Roman" w:hAnsi="Times New Roman" w:cs="Times New Roman"/>
        </w:rPr>
        <w:t>we</w:t>
      </w:r>
      <w:r w:rsidR="00053FF6" w:rsidRPr="00C72919">
        <w:rPr>
          <w:rFonts w:ascii="Times New Roman" w:hAnsi="Times New Roman" w:cs="Times New Roman"/>
        </w:rPr>
        <w:t xml:space="preserve">re </w:t>
      </w:r>
      <w:r w:rsidRPr="00C72919">
        <w:rPr>
          <w:rFonts w:ascii="Times New Roman" w:hAnsi="Times New Roman" w:cs="Times New Roman"/>
        </w:rPr>
        <w:t xml:space="preserve">randomly scattered in most states except a few states with small number of counties. For both models, the vertical spread of </w:t>
      </w:r>
      <w:r w:rsidRPr="00C72919">
        <w:rPr>
          <w:rFonts w:ascii="Times New Roman" w:hAnsi="Times New Roman" w:cs="Times New Roman"/>
        </w:rPr>
        <w:lastRenderedPageBreak/>
        <w:t xml:space="preserve">residuals </w:t>
      </w:r>
      <w:r w:rsidR="00053FF6" w:rsidRPr="00C72919">
        <w:rPr>
          <w:rFonts w:ascii="Times New Roman" w:hAnsi="Times New Roman" w:cs="Times New Roman"/>
        </w:rPr>
        <w:t>seem</w:t>
      </w:r>
      <w:r w:rsidR="00053FF6">
        <w:rPr>
          <w:rFonts w:ascii="Times New Roman" w:hAnsi="Times New Roman" w:cs="Times New Roman"/>
        </w:rPr>
        <w:t>ed</w:t>
      </w:r>
      <w:r w:rsidR="00053FF6" w:rsidRPr="00C72919">
        <w:rPr>
          <w:rFonts w:ascii="Times New Roman" w:hAnsi="Times New Roman" w:cs="Times New Roman"/>
        </w:rPr>
        <w:t xml:space="preserve"> </w:t>
      </w:r>
      <w:r w:rsidRPr="00C72919">
        <w:rPr>
          <w:rFonts w:ascii="Times New Roman" w:hAnsi="Times New Roman" w:cs="Times New Roman"/>
        </w:rPr>
        <w:t>to be wider at the small or intermediate fitted values for some states (e.g. G</w:t>
      </w:r>
      <w:r w:rsidR="006532C3">
        <w:rPr>
          <w:rFonts w:ascii="Times New Roman" w:hAnsi="Times New Roman" w:cs="Times New Roman"/>
        </w:rPr>
        <w:t>A</w:t>
      </w:r>
      <w:r w:rsidRPr="00C72919">
        <w:rPr>
          <w:rFonts w:ascii="Times New Roman" w:hAnsi="Times New Roman" w:cs="Times New Roman"/>
        </w:rPr>
        <w:t xml:space="preserve"> and T</w:t>
      </w:r>
      <w:r w:rsidR="006532C3">
        <w:rPr>
          <w:rFonts w:ascii="Times New Roman" w:hAnsi="Times New Roman" w:cs="Times New Roman"/>
        </w:rPr>
        <w:t>X</w:t>
      </w:r>
      <w:r w:rsidRPr="00C72919">
        <w:rPr>
          <w:rFonts w:ascii="Times New Roman" w:hAnsi="Times New Roman" w:cs="Times New Roman"/>
        </w:rPr>
        <w:t>) and cannot be compared for other states due to small number of counties (e.g. A</w:t>
      </w:r>
      <w:r w:rsidR="006532C3">
        <w:rPr>
          <w:rFonts w:ascii="Times New Roman" w:hAnsi="Times New Roman" w:cs="Times New Roman"/>
        </w:rPr>
        <w:t>KT</w:t>
      </w:r>
      <w:r w:rsidRPr="00C72919">
        <w:rPr>
          <w:rFonts w:ascii="Times New Roman" w:hAnsi="Times New Roman" w:cs="Times New Roman"/>
        </w:rPr>
        <w:t xml:space="preserve"> and R</w:t>
      </w:r>
      <w:r w:rsidR="006532C3">
        <w:rPr>
          <w:rFonts w:ascii="Times New Roman" w:hAnsi="Times New Roman" w:cs="Times New Roman"/>
        </w:rPr>
        <w:t>I</w:t>
      </w:r>
      <w:r w:rsidRPr="00C72919">
        <w:rPr>
          <w:rFonts w:ascii="Times New Roman" w:hAnsi="Times New Roman" w:cs="Times New Roman"/>
        </w:rPr>
        <w:t>) (S</w:t>
      </w:r>
      <w:r w:rsidR="006532C3">
        <w:rPr>
          <w:rFonts w:ascii="Times New Roman" w:hAnsi="Times New Roman" w:cs="Times New Roman"/>
        </w:rPr>
        <w:t>30</w:t>
      </w:r>
      <w:r w:rsidRPr="00C72919">
        <w:rPr>
          <w:rFonts w:ascii="Times New Roman" w:hAnsi="Times New Roman" w:cs="Times New Roman"/>
        </w:rPr>
        <w:t xml:space="preserve"> and S</w:t>
      </w:r>
      <w:r w:rsidR="006532C3">
        <w:rPr>
          <w:rFonts w:ascii="Times New Roman" w:hAnsi="Times New Roman" w:cs="Times New Roman"/>
        </w:rPr>
        <w:t>31</w:t>
      </w:r>
      <w:r w:rsidR="00FE3BD9" w:rsidRPr="00FE3BD9">
        <w:rPr>
          <w:rFonts w:ascii="Times New Roman" w:hAnsi="Times New Roman" w:cs="Times New Roman"/>
        </w:rPr>
        <w:t xml:space="preserve"> </w:t>
      </w:r>
      <w:r w:rsidR="00FE3BD9">
        <w:rPr>
          <w:rFonts w:ascii="Times New Roman" w:hAnsi="Times New Roman" w:cs="Times New Roman"/>
        </w:rPr>
        <w:t>Figs</w:t>
      </w:r>
      <w:r w:rsidRPr="00C72919">
        <w:rPr>
          <w:rFonts w:ascii="Times New Roman" w:hAnsi="Times New Roman" w:cs="Times New Roman"/>
        </w:rPr>
        <w:t>). Q-Q plots show</w:t>
      </w:r>
      <w:r w:rsidR="00053FF6">
        <w:rPr>
          <w:rFonts w:ascii="Times New Roman" w:hAnsi="Times New Roman" w:cs="Times New Roman"/>
        </w:rPr>
        <w:t>ed</w:t>
      </w:r>
      <w:r w:rsidRPr="00C72919">
        <w:rPr>
          <w:rFonts w:ascii="Times New Roman" w:hAnsi="Times New Roman" w:cs="Times New Roman"/>
        </w:rPr>
        <w:t xml:space="preserve"> good agreement to normality in all states except A</w:t>
      </w:r>
      <w:r w:rsidR="0089051C">
        <w:rPr>
          <w:rFonts w:ascii="Times New Roman" w:hAnsi="Times New Roman" w:cs="Times New Roman"/>
        </w:rPr>
        <w:t>K</w:t>
      </w:r>
      <w:r w:rsidRPr="00C72919">
        <w:rPr>
          <w:rFonts w:ascii="Times New Roman" w:hAnsi="Times New Roman" w:cs="Times New Roman"/>
        </w:rPr>
        <w:t>, C</w:t>
      </w:r>
      <w:r w:rsidR="0089051C">
        <w:rPr>
          <w:rFonts w:ascii="Times New Roman" w:hAnsi="Times New Roman" w:cs="Times New Roman"/>
        </w:rPr>
        <w:t>A</w:t>
      </w:r>
      <w:r w:rsidRPr="00C72919">
        <w:rPr>
          <w:rFonts w:ascii="Times New Roman" w:hAnsi="Times New Roman" w:cs="Times New Roman"/>
        </w:rPr>
        <w:t>, N</w:t>
      </w:r>
      <w:r w:rsidR="0089051C">
        <w:rPr>
          <w:rFonts w:ascii="Times New Roman" w:hAnsi="Times New Roman" w:cs="Times New Roman"/>
        </w:rPr>
        <w:t>J</w:t>
      </w:r>
      <w:r w:rsidRPr="00C72919">
        <w:rPr>
          <w:rFonts w:ascii="Times New Roman" w:hAnsi="Times New Roman" w:cs="Times New Roman"/>
        </w:rPr>
        <w:t>, N</w:t>
      </w:r>
      <w:r w:rsidR="0089051C">
        <w:rPr>
          <w:rFonts w:ascii="Times New Roman" w:hAnsi="Times New Roman" w:cs="Times New Roman"/>
        </w:rPr>
        <w:t>V</w:t>
      </w:r>
      <w:r w:rsidRPr="00C72919">
        <w:rPr>
          <w:rFonts w:ascii="Times New Roman" w:hAnsi="Times New Roman" w:cs="Times New Roman"/>
        </w:rPr>
        <w:t xml:space="preserve"> and U</w:t>
      </w:r>
      <w:r w:rsidR="0089051C">
        <w:rPr>
          <w:rFonts w:ascii="Times New Roman" w:hAnsi="Times New Roman" w:cs="Times New Roman"/>
        </w:rPr>
        <w:t>T</w:t>
      </w:r>
      <w:r w:rsidRPr="00C72919">
        <w:rPr>
          <w:rFonts w:ascii="Times New Roman" w:hAnsi="Times New Roman" w:cs="Times New Roman"/>
        </w:rPr>
        <w:t xml:space="preserve"> for the linear model, and except A</w:t>
      </w:r>
      <w:r w:rsidR="0089051C">
        <w:rPr>
          <w:rFonts w:ascii="Times New Roman" w:hAnsi="Times New Roman" w:cs="Times New Roman"/>
        </w:rPr>
        <w:t>K</w:t>
      </w:r>
      <w:r w:rsidRPr="00C72919">
        <w:rPr>
          <w:rFonts w:ascii="Times New Roman" w:hAnsi="Times New Roman" w:cs="Times New Roman"/>
        </w:rPr>
        <w:t>, C</w:t>
      </w:r>
      <w:r w:rsidR="0089051C">
        <w:rPr>
          <w:rFonts w:ascii="Times New Roman" w:hAnsi="Times New Roman" w:cs="Times New Roman"/>
        </w:rPr>
        <w:t>A</w:t>
      </w:r>
      <w:r w:rsidRPr="00C72919">
        <w:rPr>
          <w:rFonts w:ascii="Times New Roman" w:hAnsi="Times New Roman" w:cs="Times New Roman"/>
        </w:rPr>
        <w:t>, I</w:t>
      </w:r>
      <w:r w:rsidR="0089051C">
        <w:rPr>
          <w:rFonts w:ascii="Times New Roman" w:hAnsi="Times New Roman" w:cs="Times New Roman"/>
        </w:rPr>
        <w:t>DT</w:t>
      </w:r>
      <w:r w:rsidRPr="00C72919">
        <w:rPr>
          <w:rFonts w:ascii="Times New Roman" w:hAnsi="Times New Roman" w:cs="Times New Roman"/>
        </w:rPr>
        <w:t>, and M</w:t>
      </w:r>
      <w:r w:rsidR="0089051C">
        <w:rPr>
          <w:rFonts w:ascii="Times New Roman" w:hAnsi="Times New Roman" w:cs="Times New Roman"/>
        </w:rPr>
        <w:t>TT</w:t>
      </w:r>
      <w:r w:rsidRPr="00C72919">
        <w:rPr>
          <w:rFonts w:ascii="Times New Roman" w:hAnsi="Times New Roman" w:cs="Times New Roman"/>
        </w:rPr>
        <w:t xml:space="preserve"> for the quadratic model (S</w:t>
      </w:r>
      <w:r w:rsidR="006532C3">
        <w:rPr>
          <w:rFonts w:ascii="Times New Roman" w:hAnsi="Times New Roman" w:cs="Times New Roman"/>
        </w:rPr>
        <w:t>32</w:t>
      </w:r>
      <w:r w:rsidRPr="00C72919">
        <w:rPr>
          <w:rFonts w:ascii="Times New Roman" w:hAnsi="Times New Roman" w:cs="Times New Roman"/>
        </w:rPr>
        <w:t xml:space="preserve"> and S</w:t>
      </w:r>
      <w:r w:rsidR="006532C3">
        <w:rPr>
          <w:rFonts w:ascii="Times New Roman" w:hAnsi="Times New Roman" w:cs="Times New Roman"/>
        </w:rPr>
        <w:t>33</w:t>
      </w:r>
      <w:r w:rsidR="00FE3BD9" w:rsidRPr="00FE3BD9">
        <w:rPr>
          <w:rFonts w:ascii="Times New Roman" w:hAnsi="Times New Roman" w:cs="Times New Roman"/>
        </w:rPr>
        <w:t xml:space="preserve"> </w:t>
      </w:r>
      <w:r w:rsidR="00FE3BD9">
        <w:rPr>
          <w:rFonts w:ascii="Times New Roman" w:hAnsi="Times New Roman" w:cs="Times New Roman"/>
        </w:rPr>
        <w:t>Figs</w:t>
      </w:r>
      <w:r w:rsidRPr="00C72919">
        <w:rPr>
          <w:rFonts w:ascii="Times New Roman" w:hAnsi="Times New Roman" w:cs="Times New Roman"/>
        </w:rPr>
        <w:t xml:space="preserve">). Using </w:t>
      </w:r>
      <w:r w:rsidR="00FE6FB8" w:rsidRPr="00C72919">
        <w:rPr>
          <w:rFonts w:ascii="Times New Roman" w:hAnsi="Times New Roman" w:cs="Times New Roman"/>
        </w:rPr>
        <w:t>significan</w:t>
      </w:r>
      <w:r w:rsidR="00FE6FB8">
        <w:rPr>
          <w:rFonts w:ascii="Times New Roman" w:hAnsi="Times New Roman" w:cs="Times New Roman"/>
        </w:rPr>
        <w:t>ce</w:t>
      </w:r>
      <w:r w:rsidR="00FE6FB8" w:rsidRPr="00C72919">
        <w:rPr>
          <w:rFonts w:ascii="Times New Roman" w:hAnsi="Times New Roman" w:cs="Times New Roman"/>
        </w:rPr>
        <w:t xml:space="preserve"> </w:t>
      </w:r>
      <w:r w:rsidRPr="00C72919">
        <w:rPr>
          <w:rFonts w:ascii="Times New Roman" w:hAnsi="Times New Roman" w:cs="Times New Roman"/>
        </w:rPr>
        <w:t xml:space="preserve">tests, outliers </w:t>
      </w:r>
      <w:r w:rsidR="00053FF6">
        <w:rPr>
          <w:rFonts w:ascii="Times New Roman" w:hAnsi="Times New Roman" w:cs="Times New Roman"/>
        </w:rPr>
        <w:t>we</w:t>
      </w:r>
      <w:r w:rsidR="00053FF6" w:rsidRPr="00C72919">
        <w:rPr>
          <w:rFonts w:ascii="Times New Roman" w:hAnsi="Times New Roman" w:cs="Times New Roman"/>
        </w:rPr>
        <w:t xml:space="preserve">re </w:t>
      </w:r>
      <w:r w:rsidRPr="00C72919">
        <w:rPr>
          <w:rFonts w:ascii="Times New Roman" w:hAnsi="Times New Roman" w:cs="Times New Roman"/>
        </w:rPr>
        <w:t xml:space="preserve">present in 18 states. Normality of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linear regression residual </w:t>
      </w:r>
      <w:r w:rsidR="00053FF6">
        <w:rPr>
          <w:rFonts w:ascii="Times New Roman" w:hAnsi="Times New Roman" w:cs="Times New Roman"/>
        </w:rPr>
        <w:t>wa</w:t>
      </w:r>
      <w:r w:rsidR="00053FF6" w:rsidRPr="00C72919">
        <w:rPr>
          <w:rFonts w:ascii="Times New Roman" w:hAnsi="Times New Roman" w:cs="Times New Roman"/>
        </w:rPr>
        <w:t xml:space="preserve">s </w:t>
      </w:r>
      <w:r w:rsidRPr="00C72919">
        <w:rPr>
          <w:rFonts w:ascii="Times New Roman" w:hAnsi="Times New Roman" w:cs="Times New Roman"/>
        </w:rPr>
        <w:t>rejected in C</w:t>
      </w:r>
      <w:r w:rsidR="0089051C">
        <w:rPr>
          <w:rFonts w:ascii="Times New Roman" w:hAnsi="Times New Roman" w:cs="Times New Roman"/>
        </w:rPr>
        <w:t>A</w:t>
      </w:r>
      <w:r w:rsidRPr="00C72919">
        <w:rPr>
          <w:rFonts w:ascii="Times New Roman" w:hAnsi="Times New Roman" w:cs="Times New Roman"/>
        </w:rPr>
        <w:t>, F</w:t>
      </w:r>
      <w:r w:rsidR="0089051C">
        <w:rPr>
          <w:rFonts w:ascii="Times New Roman" w:hAnsi="Times New Roman" w:cs="Times New Roman"/>
        </w:rPr>
        <w:t>L</w:t>
      </w:r>
      <w:r w:rsidRPr="00C72919">
        <w:rPr>
          <w:rFonts w:ascii="Times New Roman" w:hAnsi="Times New Roman" w:cs="Times New Roman"/>
        </w:rPr>
        <w:t>, N</w:t>
      </w:r>
      <w:r w:rsidR="0089051C">
        <w:rPr>
          <w:rFonts w:ascii="Times New Roman" w:hAnsi="Times New Roman" w:cs="Times New Roman"/>
        </w:rPr>
        <w:t>E</w:t>
      </w:r>
      <w:r w:rsidRPr="00C72919">
        <w:rPr>
          <w:rFonts w:ascii="Times New Roman" w:hAnsi="Times New Roman" w:cs="Times New Roman"/>
        </w:rPr>
        <w:t>, O</w:t>
      </w:r>
      <w:r w:rsidR="0089051C">
        <w:rPr>
          <w:rFonts w:ascii="Times New Roman" w:hAnsi="Times New Roman" w:cs="Times New Roman"/>
        </w:rPr>
        <w:t>H</w:t>
      </w:r>
      <w:r w:rsidRPr="00C72919">
        <w:rPr>
          <w:rFonts w:ascii="Times New Roman" w:hAnsi="Times New Roman" w:cs="Times New Roman"/>
        </w:rPr>
        <w:t>, S</w:t>
      </w:r>
      <w:r w:rsidR="0089051C">
        <w:rPr>
          <w:rFonts w:ascii="Times New Roman" w:hAnsi="Times New Roman" w:cs="Times New Roman"/>
        </w:rPr>
        <w:t>D</w:t>
      </w:r>
      <w:r w:rsidRPr="00C72919">
        <w:rPr>
          <w:rFonts w:ascii="Times New Roman" w:hAnsi="Times New Roman" w:cs="Times New Roman"/>
        </w:rPr>
        <w:t>, U</w:t>
      </w:r>
      <w:r w:rsidR="0089051C">
        <w:rPr>
          <w:rFonts w:ascii="Times New Roman" w:hAnsi="Times New Roman" w:cs="Times New Roman"/>
        </w:rPr>
        <w:t>TT</w:t>
      </w:r>
      <w:r w:rsidRPr="00C72919">
        <w:rPr>
          <w:rFonts w:ascii="Times New Roman" w:hAnsi="Times New Roman" w:cs="Times New Roman"/>
        </w:rPr>
        <w:t xml:space="preserve"> and V</w:t>
      </w:r>
      <w:r w:rsidR="0089051C">
        <w:rPr>
          <w:rFonts w:ascii="Times New Roman" w:hAnsi="Times New Roman" w:cs="Times New Roman"/>
        </w:rPr>
        <w:t>A</w:t>
      </w:r>
      <w:r w:rsidRPr="00C72919">
        <w:rPr>
          <w:rFonts w:ascii="Times New Roman" w:hAnsi="Times New Roman" w:cs="Times New Roman"/>
        </w:rPr>
        <w:t xml:space="preserve">. Homoscedasticity of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linear regression residual </w:t>
      </w:r>
      <w:r w:rsidR="00053FF6">
        <w:rPr>
          <w:rFonts w:ascii="Times New Roman" w:hAnsi="Times New Roman" w:cs="Times New Roman"/>
        </w:rPr>
        <w:t>wa</w:t>
      </w:r>
      <w:r w:rsidR="00053FF6" w:rsidRPr="00C72919">
        <w:rPr>
          <w:rFonts w:ascii="Times New Roman" w:hAnsi="Times New Roman" w:cs="Times New Roman"/>
        </w:rPr>
        <w:t xml:space="preserve">s </w:t>
      </w:r>
      <w:r w:rsidRPr="00C72919">
        <w:rPr>
          <w:rFonts w:ascii="Times New Roman" w:hAnsi="Times New Roman" w:cs="Times New Roman"/>
        </w:rPr>
        <w:t>rejected in F</w:t>
      </w:r>
      <w:r w:rsidR="0089051C">
        <w:rPr>
          <w:rFonts w:ascii="Times New Roman" w:hAnsi="Times New Roman" w:cs="Times New Roman"/>
        </w:rPr>
        <w:t>L</w:t>
      </w:r>
      <w:r w:rsidRPr="00C72919">
        <w:rPr>
          <w:rFonts w:ascii="Times New Roman" w:hAnsi="Times New Roman" w:cs="Times New Roman"/>
        </w:rPr>
        <w:t xml:space="preserve"> only. The global test </w:t>
      </w:r>
      <w:r w:rsidR="00053FF6" w:rsidRPr="00C72919">
        <w:rPr>
          <w:rFonts w:ascii="Times New Roman" w:hAnsi="Times New Roman" w:cs="Times New Roman"/>
        </w:rPr>
        <w:t>reject</w:t>
      </w:r>
      <w:r w:rsidR="00053FF6">
        <w:rPr>
          <w:rFonts w:ascii="Times New Roman" w:hAnsi="Times New Roman" w:cs="Times New Roman"/>
        </w:rPr>
        <w:t>ed</w:t>
      </w:r>
      <w:r w:rsidR="00053FF6" w:rsidRPr="00C72919">
        <w:rPr>
          <w:rFonts w:ascii="Times New Roman" w:hAnsi="Times New Roman" w:cs="Times New Roman"/>
        </w:rPr>
        <w:t xml:space="preserve"> </w:t>
      </w:r>
      <w:r w:rsidRPr="00C72919">
        <w:rPr>
          <w:rFonts w:ascii="Times New Roman" w:hAnsi="Times New Roman" w:cs="Times New Roman"/>
        </w:rPr>
        <w:t xml:space="preserve">the appropriateness of the linear model assumptions in 13 states. Moran's I of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linear model </w:t>
      </w:r>
      <w:r w:rsidR="00053FF6">
        <w:rPr>
          <w:rFonts w:ascii="Times New Roman" w:hAnsi="Times New Roman" w:cs="Times New Roman"/>
        </w:rPr>
        <w:t>wa</w:t>
      </w:r>
      <w:r w:rsidR="00053FF6" w:rsidRPr="00C72919">
        <w:rPr>
          <w:rFonts w:ascii="Times New Roman" w:hAnsi="Times New Roman" w:cs="Times New Roman"/>
        </w:rPr>
        <w:t xml:space="preserve">s </w:t>
      </w:r>
      <w:r w:rsidRPr="00C72919">
        <w:rPr>
          <w:rFonts w:ascii="Times New Roman" w:hAnsi="Times New Roman" w:cs="Times New Roman"/>
        </w:rPr>
        <w:t>significant in six states (for distance = 500 km) and in 12 states (for distance = 250 km) (</w:t>
      </w:r>
      <w:r w:rsidR="00D041E1">
        <w:rPr>
          <w:rFonts w:ascii="Times New Roman" w:hAnsi="Times New Roman" w:cs="Times New Roman"/>
        </w:rPr>
        <w:t>S1</w:t>
      </w:r>
      <w:r w:rsidR="006532C3">
        <w:rPr>
          <w:rFonts w:ascii="Times New Roman" w:hAnsi="Times New Roman" w:cs="Times New Roman"/>
        </w:rPr>
        <w:t>3</w:t>
      </w:r>
      <w:r w:rsidR="00FE3BD9" w:rsidRPr="00FE3BD9">
        <w:rPr>
          <w:rFonts w:ascii="Times New Roman" w:hAnsi="Times New Roman" w:cs="Times New Roman"/>
        </w:rPr>
        <w:t xml:space="preserve"> </w:t>
      </w:r>
      <w:r w:rsidR="00FE3BD9">
        <w:rPr>
          <w:rFonts w:ascii="Times New Roman" w:hAnsi="Times New Roman" w:cs="Times New Roman"/>
        </w:rPr>
        <w:t>Table</w:t>
      </w:r>
      <w:r w:rsidRPr="00C72919">
        <w:rPr>
          <w:rFonts w:ascii="Times New Roman" w:hAnsi="Times New Roman" w:cs="Times New Roman"/>
        </w:rPr>
        <w:t xml:space="preserve">). For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quadratic model, outliers </w:t>
      </w:r>
      <w:r w:rsidR="00BB6B15">
        <w:rPr>
          <w:rFonts w:ascii="Times New Roman" w:hAnsi="Times New Roman" w:cs="Times New Roman"/>
        </w:rPr>
        <w:t>we</w:t>
      </w:r>
      <w:r w:rsidR="00BB6B15" w:rsidRPr="00C72919">
        <w:rPr>
          <w:rFonts w:ascii="Times New Roman" w:hAnsi="Times New Roman" w:cs="Times New Roman"/>
        </w:rPr>
        <w:t xml:space="preserve">re </w:t>
      </w:r>
      <w:r w:rsidRPr="00C72919">
        <w:rPr>
          <w:rFonts w:ascii="Times New Roman" w:hAnsi="Times New Roman" w:cs="Times New Roman"/>
        </w:rPr>
        <w:t xml:space="preserve">present in 18 states. Normality </w:t>
      </w:r>
      <w:r w:rsidR="00BB6B15">
        <w:rPr>
          <w:rFonts w:ascii="Times New Roman" w:hAnsi="Times New Roman" w:cs="Times New Roman"/>
        </w:rPr>
        <w:t>wa</w:t>
      </w:r>
      <w:r w:rsidR="00BB6B15" w:rsidRPr="00C72919">
        <w:rPr>
          <w:rFonts w:ascii="Times New Roman" w:hAnsi="Times New Roman" w:cs="Times New Roman"/>
        </w:rPr>
        <w:t xml:space="preserve">s </w:t>
      </w:r>
      <w:r w:rsidRPr="00C72919">
        <w:rPr>
          <w:rFonts w:ascii="Times New Roman" w:hAnsi="Times New Roman" w:cs="Times New Roman"/>
        </w:rPr>
        <w:t>rejected in nine states. In no state</w:t>
      </w:r>
      <w:r w:rsidR="00BB6B15">
        <w:rPr>
          <w:rFonts w:ascii="Times New Roman" w:hAnsi="Times New Roman" w:cs="Times New Roman"/>
        </w:rPr>
        <w:t xml:space="preserve"> was </w:t>
      </w:r>
      <w:r w:rsidRPr="00C72919">
        <w:rPr>
          <w:rFonts w:ascii="Times New Roman" w:hAnsi="Times New Roman" w:cs="Times New Roman"/>
        </w:rPr>
        <w:t xml:space="preserve">the homoscedasticity assumption violated. The global test </w:t>
      </w:r>
      <w:r w:rsidR="00BB6B15" w:rsidRPr="00C72919">
        <w:rPr>
          <w:rFonts w:ascii="Times New Roman" w:hAnsi="Times New Roman" w:cs="Times New Roman"/>
        </w:rPr>
        <w:t>reject</w:t>
      </w:r>
      <w:r w:rsidR="00BB6B15">
        <w:rPr>
          <w:rFonts w:ascii="Times New Roman" w:hAnsi="Times New Roman" w:cs="Times New Roman"/>
        </w:rPr>
        <w:t>ed</w:t>
      </w:r>
      <w:r w:rsidR="00BB6B15" w:rsidRPr="00C72919">
        <w:rPr>
          <w:rFonts w:ascii="Times New Roman" w:hAnsi="Times New Roman" w:cs="Times New Roman"/>
        </w:rPr>
        <w:t xml:space="preserve"> </w:t>
      </w:r>
      <w:r w:rsidRPr="00C72919">
        <w:rPr>
          <w:rFonts w:ascii="Times New Roman" w:hAnsi="Times New Roman" w:cs="Times New Roman"/>
        </w:rPr>
        <w:t xml:space="preserve">the appropriateness of the quadratic model assumptions in 12 states. Moran's I of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quadratic model </w:t>
      </w:r>
      <w:r w:rsidR="00BB6B15">
        <w:rPr>
          <w:rFonts w:ascii="Times New Roman" w:hAnsi="Times New Roman" w:cs="Times New Roman"/>
        </w:rPr>
        <w:t>wa</w:t>
      </w:r>
      <w:r w:rsidR="00BB6B15" w:rsidRPr="00C72919">
        <w:rPr>
          <w:rFonts w:ascii="Times New Roman" w:hAnsi="Times New Roman" w:cs="Times New Roman"/>
        </w:rPr>
        <w:t xml:space="preserve">s </w:t>
      </w:r>
      <w:r w:rsidRPr="00C72919">
        <w:rPr>
          <w:rFonts w:ascii="Times New Roman" w:hAnsi="Times New Roman" w:cs="Times New Roman"/>
        </w:rPr>
        <w:t>significant in seven states (for distance = 500 km) and in 11 states (for distance = 250 km) (</w:t>
      </w:r>
      <w:r w:rsidR="00D041E1">
        <w:rPr>
          <w:rFonts w:ascii="Times New Roman" w:hAnsi="Times New Roman" w:cs="Times New Roman"/>
        </w:rPr>
        <w:t>S1</w:t>
      </w:r>
      <w:r w:rsidR="006532C3">
        <w:rPr>
          <w:rFonts w:ascii="Times New Roman" w:hAnsi="Times New Roman" w:cs="Times New Roman"/>
        </w:rPr>
        <w:t>4</w:t>
      </w:r>
      <w:r w:rsidR="00FE3BD9" w:rsidRPr="00FE3BD9">
        <w:rPr>
          <w:rFonts w:ascii="Times New Roman" w:hAnsi="Times New Roman" w:cs="Times New Roman"/>
        </w:rPr>
        <w:t xml:space="preserve"> </w:t>
      </w:r>
      <w:r w:rsidR="00FE3BD9">
        <w:rPr>
          <w:rFonts w:ascii="Times New Roman" w:hAnsi="Times New Roman" w:cs="Times New Roman"/>
        </w:rPr>
        <w:t>Table</w:t>
      </w:r>
      <w:r w:rsidRPr="00C72919">
        <w:rPr>
          <w:rFonts w:ascii="Times New Roman" w:hAnsi="Times New Roman" w:cs="Times New Roman"/>
        </w:rPr>
        <w:t>). Four states contain</w:t>
      </w:r>
      <w:r w:rsidR="00BB6B15">
        <w:rPr>
          <w:rFonts w:ascii="Times New Roman" w:hAnsi="Times New Roman" w:cs="Times New Roman"/>
        </w:rPr>
        <w:t>ed</w:t>
      </w:r>
      <w:r w:rsidRPr="00C72919">
        <w:rPr>
          <w:rFonts w:ascii="Times New Roman" w:hAnsi="Times New Roman" w:cs="Times New Roman"/>
        </w:rPr>
        <w:t xml:space="preserve"> at least one outlier: F</w:t>
      </w:r>
      <w:r w:rsidR="0089051C">
        <w:rPr>
          <w:rFonts w:ascii="Times New Roman" w:hAnsi="Times New Roman" w:cs="Times New Roman"/>
        </w:rPr>
        <w:t>L</w:t>
      </w:r>
      <w:r w:rsidRPr="00C72919">
        <w:rPr>
          <w:rFonts w:ascii="Times New Roman" w:hAnsi="Times New Roman" w:cs="Times New Roman"/>
        </w:rPr>
        <w:t xml:space="preserve"> (</w:t>
      </w:r>
      <w:proofErr w:type="gramStart"/>
      <w:r w:rsidRPr="00C72919">
        <w:rPr>
          <w:rFonts w:ascii="Times New Roman" w:hAnsi="Times New Roman" w:cs="Times New Roman"/>
        </w:rPr>
        <w:t>Miami-Dade county</w:t>
      </w:r>
      <w:proofErr w:type="gramEnd"/>
      <w:r w:rsidRPr="00C72919">
        <w:rPr>
          <w:rFonts w:ascii="Times New Roman" w:hAnsi="Times New Roman" w:cs="Times New Roman"/>
        </w:rPr>
        <w:t>), S</w:t>
      </w:r>
      <w:r w:rsidR="0089051C">
        <w:rPr>
          <w:rFonts w:ascii="Times New Roman" w:hAnsi="Times New Roman" w:cs="Times New Roman"/>
        </w:rPr>
        <w:t>D</w:t>
      </w:r>
      <w:r w:rsidRPr="00C72919">
        <w:rPr>
          <w:rFonts w:ascii="Times New Roman" w:hAnsi="Times New Roman" w:cs="Times New Roman"/>
        </w:rPr>
        <w:t xml:space="preserve"> (Pine Ridge Indian Reservation), U</w:t>
      </w:r>
      <w:r w:rsidR="0089051C">
        <w:rPr>
          <w:rFonts w:ascii="Times New Roman" w:hAnsi="Times New Roman" w:cs="Times New Roman"/>
        </w:rPr>
        <w:t>TT</w:t>
      </w:r>
      <w:r w:rsidRPr="00C72919">
        <w:rPr>
          <w:rFonts w:ascii="Times New Roman" w:hAnsi="Times New Roman" w:cs="Times New Roman"/>
        </w:rPr>
        <w:t xml:space="preserve"> (Morgan County) and V</w:t>
      </w:r>
      <w:r w:rsidR="0089051C">
        <w:rPr>
          <w:rFonts w:ascii="Times New Roman" w:hAnsi="Times New Roman" w:cs="Times New Roman"/>
        </w:rPr>
        <w:t>A</w:t>
      </w:r>
      <w:r w:rsidRPr="00C72919">
        <w:rPr>
          <w:rFonts w:ascii="Times New Roman" w:hAnsi="Times New Roman" w:cs="Times New Roman"/>
        </w:rPr>
        <w:t xml:space="preserve"> (Barbour County), for both the linear and quadratic models.</w:t>
      </w:r>
    </w:p>
    <w:p w14:paraId="6FC5FE4F" w14:textId="1F67E1EC" w:rsidR="00991FD8" w:rsidRDefault="00991FD8" w:rsidP="003E4AFE">
      <w:pPr>
        <w:spacing w:line="480" w:lineRule="auto"/>
        <w:ind w:firstLine="720"/>
        <w:rPr>
          <w:rFonts w:ascii="Times New Roman" w:hAnsi="Times New Roman" w:cs="Times New Roman"/>
        </w:rPr>
      </w:pPr>
      <w:r w:rsidRPr="00C72919">
        <w:rPr>
          <w:rFonts w:ascii="Times New Roman" w:hAnsi="Times New Roman" w:cs="Times New Roman"/>
        </w:rPr>
        <w:t xml:space="preserve">Using density, residual plots </w:t>
      </w:r>
      <w:r w:rsidR="00BB6B15" w:rsidRPr="00C72919">
        <w:rPr>
          <w:rFonts w:ascii="Times New Roman" w:hAnsi="Times New Roman" w:cs="Times New Roman"/>
        </w:rPr>
        <w:t>d</w:t>
      </w:r>
      <w:r w:rsidR="00BB6B15">
        <w:rPr>
          <w:rFonts w:ascii="Times New Roman" w:hAnsi="Times New Roman" w:cs="Times New Roman"/>
        </w:rPr>
        <w:t>id</w:t>
      </w:r>
      <w:r w:rsidR="00BB6B15" w:rsidRPr="00C72919">
        <w:rPr>
          <w:rFonts w:ascii="Times New Roman" w:hAnsi="Times New Roman" w:cs="Times New Roman"/>
        </w:rPr>
        <w:t xml:space="preserve"> </w:t>
      </w:r>
      <w:r w:rsidRPr="00C72919">
        <w:rPr>
          <w:rFonts w:ascii="Times New Roman" w:hAnsi="Times New Roman" w:cs="Times New Roman"/>
        </w:rPr>
        <w:t>not show clear patterns that reject</w:t>
      </w:r>
      <w:r w:rsidR="00BB6B15">
        <w:rPr>
          <w:rFonts w:ascii="Times New Roman" w:hAnsi="Times New Roman" w:cs="Times New Roman"/>
        </w:rPr>
        <w:t>ed</w:t>
      </w:r>
      <w:r w:rsidRPr="00C72919">
        <w:rPr>
          <w:rFonts w:ascii="Times New Roman" w:hAnsi="Times New Roman" w:cs="Times New Roman"/>
        </w:rPr>
        <w:t xml:space="preserve"> the linear or quadratic models in most states, except in a few states with few counties (S</w:t>
      </w:r>
      <w:r w:rsidR="006532C3">
        <w:rPr>
          <w:rFonts w:ascii="Times New Roman" w:hAnsi="Times New Roman" w:cs="Times New Roman"/>
        </w:rPr>
        <w:t>34</w:t>
      </w:r>
      <w:r w:rsidRPr="00C72919">
        <w:rPr>
          <w:rFonts w:ascii="Times New Roman" w:hAnsi="Times New Roman" w:cs="Times New Roman"/>
        </w:rPr>
        <w:t xml:space="preserve"> and S</w:t>
      </w:r>
      <w:r w:rsidR="006532C3">
        <w:rPr>
          <w:rFonts w:ascii="Times New Roman" w:hAnsi="Times New Roman" w:cs="Times New Roman"/>
        </w:rPr>
        <w:t>35</w:t>
      </w:r>
      <w:r w:rsidR="00FE3BD9" w:rsidRPr="00FE3BD9">
        <w:rPr>
          <w:rFonts w:ascii="Times New Roman" w:hAnsi="Times New Roman" w:cs="Times New Roman"/>
        </w:rPr>
        <w:t xml:space="preserve"> </w:t>
      </w:r>
      <w:r w:rsidR="00FE3BD9">
        <w:rPr>
          <w:rFonts w:ascii="Times New Roman" w:hAnsi="Times New Roman" w:cs="Times New Roman"/>
        </w:rPr>
        <w:t>Figs</w:t>
      </w:r>
      <w:r w:rsidRPr="00C72919">
        <w:rPr>
          <w:rFonts w:ascii="Times New Roman" w:hAnsi="Times New Roman" w:cs="Times New Roman"/>
        </w:rPr>
        <w:t>). Q-Q plots indicate</w:t>
      </w:r>
      <w:r w:rsidR="00BB6B15">
        <w:rPr>
          <w:rFonts w:ascii="Times New Roman" w:hAnsi="Times New Roman" w:cs="Times New Roman"/>
        </w:rPr>
        <w:t>d</w:t>
      </w:r>
      <w:r w:rsidRPr="00C72919">
        <w:rPr>
          <w:rFonts w:ascii="Times New Roman" w:hAnsi="Times New Roman" w:cs="Times New Roman"/>
        </w:rPr>
        <w:t xml:space="preserve"> no systematic deviation from normality in most states for both models (S</w:t>
      </w:r>
      <w:r w:rsidR="006532C3">
        <w:rPr>
          <w:rFonts w:ascii="Times New Roman" w:hAnsi="Times New Roman" w:cs="Times New Roman"/>
        </w:rPr>
        <w:t>36</w:t>
      </w:r>
      <w:r w:rsidRPr="00C72919">
        <w:rPr>
          <w:rFonts w:ascii="Times New Roman" w:hAnsi="Times New Roman" w:cs="Times New Roman"/>
        </w:rPr>
        <w:t xml:space="preserve"> and S</w:t>
      </w:r>
      <w:r w:rsidR="006532C3">
        <w:rPr>
          <w:rFonts w:ascii="Times New Roman" w:hAnsi="Times New Roman" w:cs="Times New Roman"/>
        </w:rPr>
        <w:t>37</w:t>
      </w:r>
      <w:r w:rsidR="00FE3BD9" w:rsidRPr="00FE3BD9">
        <w:rPr>
          <w:rFonts w:ascii="Times New Roman" w:hAnsi="Times New Roman" w:cs="Times New Roman"/>
        </w:rPr>
        <w:t xml:space="preserve"> </w:t>
      </w:r>
      <w:r w:rsidR="00FE3BD9">
        <w:rPr>
          <w:rFonts w:ascii="Times New Roman" w:hAnsi="Times New Roman" w:cs="Times New Roman"/>
        </w:rPr>
        <w:t>Figs</w:t>
      </w:r>
      <w:r w:rsidRPr="00C72919">
        <w:rPr>
          <w:rFonts w:ascii="Times New Roman" w:hAnsi="Times New Roman" w:cs="Times New Roman"/>
        </w:rPr>
        <w:t xml:space="preserve">). </w:t>
      </w:r>
      <w:r w:rsidR="004D7F79" w:rsidRPr="00C72919">
        <w:rPr>
          <w:rFonts w:ascii="Times New Roman" w:hAnsi="Times New Roman" w:cs="Times New Roman"/>
        </w:rPr>
        <w:t>S</w:t>
      </w:r>
      <w:r w:rsidRPr="00C72919">
        <w:rPr>
          <w:rFonts w:ascii="Times New Roman" w:hAnsi="Times New Roman" w:cs="Times New Roman"/>
        </w:rPr>
        <w:t>ignificance tests</w:t>
      </w:r>
      <w:r w:rsidR="004D7F79">
        <w:rPr>
          <w:rFonts w:ascii="Times New Roman" w:hAnsi="Times New Roman" w:cs="Times New Roman"/>
        </w:rPr>
        <w:t xml:space="preserve"> </w:t>
      </w:r>
      <w:r w:rsidR="004D7F79" w:rsidRPr="00C72919">
        <w:rPr>
          <w:rFonts w:ascii="Times New Roman" w:hAnsi="Times New Roman" w:cs="Times New Roman"/>
        </w:rPr>
        <w:t>identified</w:t>
      </w:r>
      <w:r w:rsidRPr="00C72919">
        <w:rPr>
          <w:rFonts w:ascii="Times New Roman" w:hAnsi="Times New Roman" w:cs="Times New Roman"/>
        </w:rPr>
        <w:t xml:space="preserve"> outliers in 21 states. Normality of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linear model </w:t>
      </w:r>
      <w:r w:rsidR="00BB6B15">
        <w:rPr>
          <w:rFonts w:ascii="Times New Roman" w:hAnsi="Times New Roman" w:cs="Times New Roman"/>
        </w:rPr>
        <w:t>wa</w:t>
      </w:r>
      <w:r w:rsidR="00BB6B15" w:rsidRPr="00C72919">
        <w:rPr>
          <w:rFonts w:ascii="Times New Roman" w:hAnsi="Times New Roman" w:cs="Times New Roman"/>
        </w:rPr>
        <w:t xml:space="preserve">s </w:t>
      </w:r>
      <w:r w:rsidRPr="00C72919">
        <w:rPr>
          <w:rFonts w:ascii="Times New Roman" w:hAnsi="Times New Roman" w:cs="Times New Roman"/>
        </w:rPr>
        <w:t xml:space="preserve">rejected in 12 states. Homoscedasticity </w:t>
      </w:r>
      <w:r w:rsidR="004D7F79">
        <w:rPr>
          <w:rFonts w:ascii="Times New Roman" w:hAnsi="Times New Roman" w:cs="Times New Roman"/>
        </w:rPr>
        <w:t>wa</w:t>
      </w:r>
      <w:r w:rsidR="004D7F79" w:rsidRPr="00C72919">
        <w:rPr>
          <w:rFonts w:ascii="Times New Roman" w:hAnsi="Times New Roman" w:cs="Times New Roman"/>
        </w:rPr>
        <w:t xml:space="preserve">s </w:t>
      </w:r>
      <w:r w:rsidRPr="00C72919">
        <w:rPr>
          <w:rFonts w:ascii="Times New Roman" w:hAnsi="Times New Roman" w:cs="Times New Roman"/>
        </w:rPr>
        <w:t xml:space="preserve">rejected in six states. The global test </w:t>
      </w:r>
      <w:r w:rsidR="004D7F79" w:rsidRPr="00C72919">
        <w:rPr>
          <w:rFonts w:ascii="Times New Roman" w:hAnsi="Times New Roman" w:cs="Times New Roman"/>
        </w:rPr>
        <w:t>reject</w:t>
      </w:r>
      <w:r w:rsidR="004D7F79">
        <w:rPr>
          <w:rFonts w:ascii="Times New Roman" w:hAnsi="Times New Roman" w:cs="Times New Roman"/>
        </w:rPr>
        <w:t>ed</w:t>
      </w:r>
      <w:r w:rsidR="004D7F79" w:rsidRPr="00C72919">
        <w:rPr>
          <w:rFonts w:ascii="Times New Roman" w:hAnsi="Times New Roman" w:cs="Times New Roman"/>
        </w:rPr>
        <w:t xml:space="preserve"> </w:t>
      </w:r>
      <w:r w:rsidRPr="00C72919">
        <w:rPr>
          <w:rFonts w:ascii="Times New Roman" w:hAnsi="Times New Roman" w:cs="Times New Roman"/>
        </w:rPr>
        <w:t xml:space="preserve">the appropriateness of the linear model assumptions in 17 states. Moran's I of the linear model </w:t>
      </w:r>
      <w:r w:rsidR="00951687">
        <w:rPr>
          <w:rFonts w:ascii="Times New Roman" w:hAnsi="Times New Roman" w:cs="Times New Roman"/>
        </w:rPr>
        <w:t>wa</w:t>
      </w:r>
      <w:r w:rsidR="00951687" w:rsidRPr="00C72919">
        <w:rPr>
          <w:rFonts w:ascii="Times New Roman" w:hAnsi="Times New Roman" w:cs="Times New Roman"/>
        </w:rPr>
        <w:t xml:space="preserve">s </w:t>
      </w:r>
      <w:r w:rsidRPr="00C72919">
        <w:rPr>
          <w:rFonts w:ascii="Times New Roman" w:hAnsi="Times New Roman" w:cs="Times New Roman"/>
        </w:rPr>
        <w:t>significant in K</w:t>
      </w:r>
      <w:r w:rsidR="0089051C">
        <w:rPr>
          <w:rFonts w:ascii="Times New Roman" w:hAnsi="Times New Roman" w:cs="Times New Roman"/>
        </w:rPr>
        <w:t>S</w:t>
      </w:r>
      <w:r w:rsidRPr="00C72919">
        <w:rPr>
          <w:rFonts w:ascii="Times New Roman" w:hAnsi="Times New Roman" w:cs="Times New Roman"/>
        </w:rPr>
        <w:t xml:space="preserve"> and T</w:t>
      </w:r>
      <w:r w:rsidR="0089051C">
        <w:rPr>
          <w:rFonts w:ascii="Times New Roman" w:hAnsi="Times New Roman" w:cs="Times New Roman"/>
        </w:rPr>
        <w:t>X</w:t>
      </w:r>
      <w:r w:rsidRPr="00C72919">
        <w:rPr>
          <w:rFonts w:ascii="Times New Roman" w:hAnsi="Times New Roman" w:cs="Times New Roman"/>
        </w:rPr>
        <w:t xml:space="preserve"> (for distance = 500 km) and in seven states (for distance = 250 km) </w:t>
      </w:r>
      <w:r w:rsidRPr="00C72919">
        <w:rPr>
          <w:rFonts w:ascii="Times New Roman" w:hAnsi="Times New Roman" w:cs="Times New Roman"/>
        </w:rPr>
        <w:lastRenderedPageBreak/>
        <w:t>(</w:t>
      </w:r>
      <w:r w:rsidR="00D041E1">
        <w:rPr>
          <w:rFonts w:ascii="Times New Roman" w:hAnsi="Times New Roman" w:cs="Times New Roman"/>
        </w:rPr>
        <w:t>S1</w:t>
      </w:r>
      <w:r w:rsidR="006532C3">
        <w:rPr>
          <w:rFonts w:ascii="Times New Roman" w:hAnsi="Times New Roman" w:cs="Times New Roman"/>
        </w:rPr>
        <w:t>3</w:t>
      </w:r>
      <w:r w:rsidR="00FE3BD9" w:rsidRPr="00FE3BD9">
        <w:rPr>
          <w:rFonts w:ascii="Times New Roman" w:hAnsi="Times New Roman" w:cs="Times New Roman"/>
        </w:rPr>
        <w:t xml:space="preserve"> </w:t>
      </w:r>
      <w:r w:rsidR="00FE3BD9">
        <w:rPr>
          <w:rFonts w:ascii="Times New Roman" w:hAnsi="Times New Roman" w:cs="Times New Roman"/>
        </w:rPr>
        <w:t>Table</w:t>
      </w:r>
      <w:r w:rsidRPr="00C72919">
        <w:rPr>
          <w:rFonts w:ascii="Times New Roman" w:hAnsi="Times New Roman" w:cs="Times New Roman"/>
        </w:rPr>
        <w:t xml:space="preserve">). For the quadratic model, outliers </w:t>
      </w:r>
      <w:r w:rsidR="00951687">
        <w:rPr>
          <w:rFonts w:ascii="Times New Roman" w:hAnsi="Times New Roman" w:cs="Times New Roman"/>
        </w:rPr>
        <w:t>wer</w:t>
      </w:r>
      <w:r w:rsidR="00951687" w:rsidRPr="00C72919">
        <w:rPr>
          <w:rFonts w:ascii="Times New Roman" w:hAnsi="Times New Roman" w:cs="Times New Roman"/>
        </w:rPr>
        <w:t xml:space="preserve">e </w:t>
      </w:r>
      <w:r w:rsidRPr="00C72919">
        <w:rPr>
          <w:rFonts w:ascii="Times New Roman" w:hAnsi="Times New Roman" w:cs="Times New Roman"/>
        </w:rPr>
        <w:t xml:space="preserve">identified in 16 states. Normality </w:t>
      </w:r>
      <w:r w:rsidR="00951687">
        <w:rPr>
          <w:rFonts w:ascii="Times New Roman" w:hAnsi="Times New Roman" w:cs="Times New Roman"/>
        </w:rPr>
        <w:t>wa</w:t>
      </w:r>
      <w:r w:rsidR="00951687" w:rsidRPr="00C72919">
        <w:rPr>
          <w:rFonts w:ascii="Times New Roman" w:hAnsi="Times New Roman" w:cs="Times New Roman"/>
        </w:rPr>
        <w:t xml:space="preserve">s </w:t>
      </w:r>
      <w:r w:rsidRPr="00C72919">
        <w:rPr>
          <w:rFonts w:ascii="Times New Roman" w:hAnsi="Times New Roman" w:cs="Times New Roman"/>
        </w:rPr>
        <w:t xml:space="preserve">rejected in 13 states and homoscedasticity </w:t>
      </w:r>
      <w:r w:rsidR="00951687">
        <w:rPr>
          <w:rFonts w:ascii="Times New Roman" w:hAnsi="Times New Roman" w:cs="Times New Roman"/>
        </w:rPr>
        <w:t>wa</w:t>
      </w:r>
      <w:r w:rsidR="00951687" w:rsidRPr="00C72919">
        <w:rPr>
          <w:rFonts w:ascii="Times New Roman" w:hAnsi="Times New Roman" w:cs="Times New Roman"/>
        </w:rPr>
        <w:t xml:space="preserve">s </w:t>
      </w:r>
      <w:r w:rsidRPr="00C72919">
        <w:rPr>
          <w:rFonts w:ascii="Times New Roman" w:hAnsi="Times New Roman" w:cs="Times New Roman"/>
        </w:rPr>
        <w:t>rejected in C</w:t>
      </w:r>
      <w:r w:rsidR="0089051C">
        <w:rPr>
          <w:rFonts w:ascii="Times New Roman" w:hAnsi="Times New Roman" w:cs="Times New Roman"/>
        </w:rPr>
        <w:t>A</w:t>
      </w:r>
      <w:r w:rsidRPr="00C72919">
        <w:rPr>
          <w:rFonts w:ascii="Times New Roman" w:hAnsi="Times New Roman" w:cs="Times New Roman"/>
        </w:rPr>
        <w:t xml:space="preserve"> only. The global test </w:t>
      </w:r>
      <w:r w:rsidR="00951687" w:rsidRPr="00C72919">
        <w:rPr>
          <w:rFonts w:ascii="Times New Roman" w:hAnsi="Times New Roman" w:cs="Times New Roman"/>
        </w:rPr>
        <w:t>reject</w:t>
      </w:r>
      <w:r w:rsidR="00951687">
        <w:rPr>
          <w:rFonts w:ascii="Times New Roman" w:hAnsi="Times New Roman" w:cs="Times New Roman"/>
        </w:rPr>
        <w:t>ed</w:t>
      </w:r>
      <w:r w:rsidR="00951687" w:rsidRPr="00C72919">
        <w:rPr>
          <w:rFonts w:ascii="Times New Roman" w:hAnsi="Times New Roman" w:cs="Times New Roman"/>
        </w:rPr>
        <w:t xml:space="preserve"> </w:t>
      </w:r>
      <w:r w:rsidRPr="00C72919">
        <w:rPr>
          <w:rFonts w:ascii="Times New Roman" w:hAnsi="Times New Roman" w:cs="Times New Roman"/>
        </w:rPr>
        <w:t xml:space="preserve">the appropriateness of the quadratic model assumptions in 12 states. Moran's I of the quadratic model </w:t>
      </w:r>
      <w:r w:rsidR="00951687">
        <w:rPr>
          <w:rFonts w:ascii="Times New Roman" w:hAnsi="Times New Roman" w:cs="Times New Roman"/>
        </w:rPr>
        <w:t>wa</w:t>
      </w:r>
      <w:r w:rsidR="00951687" w:rsidRPr="00C72919">
        <w:rPr>
          <w:rFonts w:ascii="Times New Roman" w:hAnsi="Times New Roman" w:cs="Times New Roman"/>
        </w:rPr>
        <w:t xml:space="preserve">s </w:t>
      </w:r>
      <w:r w:rsidRPr="00C72919">
        <w:rPr>
          <w:rFonts w:ascii="Times New Roman" w:hAnsi="Times New Roman" w:cs="Times New Roman"/>
        </w:rPr>
        <w:t>significant in K</w:t>
      </w:r>
      <w:r w:rsidR="0089051C">
        <w:rPr>
          <w:rFonts w:ascii="Times New Roman" w:hAnsi="Times New Roman" w:cs="Times New Roman"/>
        </w:rPr>
        <w:t>S</w:t>
      </w:r>
      <w:r w:rsidRPr="00C72919">
        <w:rPr>
          <w:rFonts w:ascii="Times New Roman" w:hAnsi="Times New Roman" w:cs="Times New Roman"/>
        </w:rPr>
        <w:t>, M</w:t>
      </w:r>
      <w:r w:rsidR="0089051C">
        <w:rPr>
          <w:rFonts w:ascii="Times New Roman" w:hAnsi="Times New Roman" w:cs="Times New Roman"/>
        </w:rPr>
        <w:t>N</w:t>
      </w:r>
      <w:r w:rsidRPr="00C72919">
        <w:rPr>
          <w:rFonts w:ascii="Times New Roman" w:hAnsi="Times New Roman" w:cs="Times New Roman"/>
        </w:rPr>
        <w:t xml:space="preserve"> and T</w:t>
      </w:r>
      <w:r w:rsidR="0089051C">
        <w:rPr>
          <w:rFonts w:ascii="Times New Roman" w:hAnsi="Times New Roman" w:cs="Times New Roman"/>
        </w:rPr>
        <w:t>X</w:t>
      </w:r>
      <w:r w:rsidRPr="00C72919">
        <w:rPr>
          <w:rFonts w:ascii="Times New Roman" w:hAnsi="Times New Roman" w:cs="Times New Roman"/>
        </w:rPr>
        <w:t xml:space="preserve"> (for distance = 500 km) and in seven states (for distance = 250 km) (</w:t>
      </w:r>
      <w:r w:rsidR="00D041E1">
        <w:rPr>
          <w:rFonts w:ascii="Times New Roman" w:hAnsi="Times New Roman" w:cs="Times New Roman"/>
        </w:rPr>
        <w:t>S1</w:t>
      </w:r>
      <w:r w:rsidR="006532C3">
        <w:rPr>
          <w:rFonts w:ascii="Times New Roman" w:hAnsi="Times New Roman" w:cs="Times New Roman"/>
        </w:rPr>
        <w:t>4</w:t>
      </w:r>
      <w:r w:rsidR="00FE3BD9" w:rsidRPr="00FE3BD9">
        <w:rPr>
          <w:rFonts w:ascii="Times New Roman" w:hAnsi="Times New Roman" w:cs="Times New Roman"/>
        </w:rPr>
        <w:t xml:space="preserve"> </w:t>
      </w:r>
      <w:r w:rsidR="00FE3BD9">
        <w:rPr>
          <w:rFonts w:ascii="Times New Roman" w:hAnsi="Times New Roman" w:cs="Times New Roman"/>
        </w:rPr>
        <w:t>Table</w:t>
      </w:r>
      <w:r w:rsidRPr="00C72919">
        <w:rPr>
          <w:rFonts w:ascii="Times New Roman" w:hAnsi="Times New Roman" w:cs="Times New Roman"/>
        </w:rPr>
        <w:t>).</w:t>
      </w:r>
    </w:p>
    <w:p w14:paraId="55D66E1E" w14:textId="4B9D8E6A" w:rsidR="00F945DE" w:rsidRPr="00FE3BD9" w:rsidRDefault="00F945DE" w:rsidP="00EA344D">
      <w:pPr>
        <w:pStyle w:val="Heading2"/>
        <w:rPr>
          <w:b/>
          <w:bCs/>
          <w:i w:val="0"/>
          <w:iCs/>
          <w:sz w:val="32"/>
          <w:szCs w:val="32"/>
        </w:rPr>
      </w:pPr>
      <w:bookmarkStart w:id="10" w:name="_Toc15548454"/>
      <w:r w:rsidRPr="00FE3BD9">
        <w:rPr>
          <w:b/>
          <w:bCs/>
          <w:i w:val="0"/>
          <w:iCs/>
          <w:sz w:val="32"/>
          <w:szCs w:val="32"/>
        </w:rPr>
        <w:t>Summary of regression diagnostics of Taylor's law models</w:t>
      </w:r>
      <w:bookmarkEnd w:id="10"/>
    </w:p>
    <w:p w14:paraId="559E8D0C" w14:textId="34B1BAD6" w:rsidR="00C311EE" w:rsidRDefault="00C311EE" w:rsidP="00C311EE">
      <w:pPr>
        <w:spacing w:line="480" w:lineRule="auto"/>
        <w:rPr>
          <w:rFonts w:ascii="Times New Roman" w:hAnsi="Times New Roman" w:cs="Times New Roman"/>
        </w:rPr>
      </w:pPr>
      <w:r w:rsidRPr="00DF3D98">
        <w:rPr>
          <w:rFonts w:ascii="Times New Roman" w:hAnsi="Times New Roman" w:cs="Times New Roman"/>
        </w:rPr>
        <w:t xml:space="preserve">Overall, </w:t>
      </w:r>
      <w:r>
        <w:rPr>
          <w:rFonts w:ascii="Times New Roman" w:hAnsi="Times New Roman" w:cs="Times New Roman"/>
        </w:rPr>
        <w:t xml:space="preserve">the spatial hierarchical TL </w:t>
      </w:r>
      <w:r w:rsidR="00636695">
        <w:rPr>
          <w:rFonts w:ascii="Times New Roman" w:hAnsi="Times New Roman" w:cs="Times New Roman"/>
        </w:rPr>
        <w:t>i</w:t>
      </w:r>
      <w:r w:rsidR="00A516BF">
        <w:rPr>
          <w:rFonts w:ascii="Times New Roman" w:hAnsi="Times New Roman" w:cs="Times New Roman"/>
        </w:rPr>
        <w:t>s</w:t>
      </w:r>
      <w:r w:rsidR="003D51FC">
        <w:rPr>
          <w:rFonts w:ascii="Times New Roman" w:hAnsi="Times New Roman" w:cs="Times New Roman"/>
        </w:rPr>
        <w:t xml:space="preserve"> a more suitable model</w:t>
      </w:r>
      <w:r>
        <w:rPr>
          <w:rFonts w:ascii="Times New Roman" w:hAnsi="Times New Roman" w:cs="Times New Roman"/>
        </w:rPr>
        <w:t xml:space="preserve"> than the spatial TL and temporal TL </w:t>
      </w:r>
      <w:r w:rsidR="003D51FC">
        <w:rPr>
          <w:rFonts w:ascii="Times New Roman" w:hAnsi="Times New Roman" w:cs="Times New Roman"/>
        </w:rPr>
        <w:t>in</w:t>
      </w:r>
      <w:r>
        <w:rPr>
          <w:rFonts w:ascii="Times New Roman" w:hAnsi="Times New Roman" w:cs="Times New Roman"/>
        </w:rPr>
        <w:t xml:space="preserve"> quantifying the mean-variance relationships of county population distribution. Based on the global test, with Bonferroni correction, the assumptions of spatial hierarchical TL </w:t>
      </w:r>
      <w:r w:rsidR="00636695">
        <w:rPr>
          <w:rFonts w:ascii="Times New Roman" w:hAnsi="Times New Roman" w:cs="Times New Roman"/>
        </w:rPr>
        <w:t>are</w:t>
      </w:r>
      <w:r>
        <w:rPr>
          <w:rFonts w:ascii="Times New Roman" w:hAnsi="Times New Roman" w:cs="Times New Roman"/>
        </w:rPr>
        <w:t xml:space="preserve"> not rejected in 21 and 23 of the 23 censuses (≈ 91% and 100%) respectively using count and density.</w:t>
      </w:r>
      <w:r w:rsidR="003D51FC">
        <w:rPr>
          <w:rFonts w:ascii="Times New Roman" w:hAnsi="Times New Roman" w:cs="Times New Roman"/>
        </w:rPr>
        <w:t xml:space="preserve"> In comparison,</w:t>
      </w:r>
      <w:r>
        <w:rPr>
          <w:rFonts w:ascii="Times New Roman" w:hAnsi="Times New Roman" w:cs="Times New Roman"/>
        </w:rPr>
        <w:t xml:space="preserve"> </w:t>
      </w:r>
      <w:r w:rsidR="003D51FC">
        <w:rPr>
          <w:rFonts w:ascii="Times New Roman" w:hAnsi="Times New Roman" w:cs="Times New Roman"/>
        </w:rPr>
        <w:t>t</w:t>
      </w:r>
      <w:r>
        <w:rPr>
          <w:rFonts w:ascii="Times New Roman" w:hAnsi="Times New Roman" w:cs="Times New Roman"/>
        </w:rPr>
        <w:t xml:space="preserve">he assumptions of spatial TL </w:t>
      </w:r>
      <w:r w:rsidR="00636695">
        <w:rPr>
          <w:rFonts w:ascii="Times New Roman" w:hAnsi="Times New Roman" w:cs="Times New Roman"/>
        </w:rPr>
        <w:t>are</w:t>
      </w:r>
      <w:r>
        <w:rPr>
          <w:rFonts w:ascii="Times New Roman" w:hAnsi="Times New Roman" w:cs="Times New Roman"/>
        </w:rPr>
        <w:t xml:space="preserve"> not rejected in 44 and 48 of the 55 states (≈ 80% and 87%) respectively using count and density.</w:t>
      </w:r>
      <w:r w:rsidRPr="00C311EE">
        <w:rPr>
          <w:rFonts w:ascii="Times New Roman" w:hAnsi="Times New Roman" w:cs="Times New Roman"/>
        </w:rPr>
        <w:t xml:space="preserve"> </w:t>
      </w:r>
      <w:r>
        <w:rPr>
          <w:rFonts w:ascii="Times New Roman" w:hAnsi="Times New Roman" w:cs="Times New Roman"/>
        </w:rPr>
        <w:t xml:space="preserve">The assumptions of temporal TL </w:t>
      </w:r>
      <w:r w:rsidR="00636695">
        <w:rPr>
          <w:rFonts w:ascii="Times New Roman" w:hAnsi="Times New Roman" w:cs="Times New Roman"/>
        </w:rPr>
        <w:t>are</w:t>
      </w:r>
      <w:r>
        <w:rPr>
          <w:rFonts w:ascii="Times New Roman" w:hAnsi="Times New Roman" w:cs="Times New Roman"/>
        </w:rPr>
        <w:t xml:space="preserve"> not rejected in </w:t>
      </w:r>
      <w:r w:rsidR="003D51FC">
        <w:rPr>
          <w:rFonts w:ascii="Times New Roman" w:hAnsi="Times New Roman" w:cs="Times New Roman"/>
        </w:rPr>
        <w:t>51</w:t>
      </w:r>
      <w:r>
        <w:rPr>
          <w:rFonts w:ascii="Times New Roman" w:hAnsi="Times New Roman" w:cs="Times New Roman"/>
        </w:rPr>
        <w:t xml:space="preserve"> and </w:t>
      </w:r>
      <w:r w:rsidR="003D51FC">
        <w:rPr>
          <w:rFonts w:ascii="Times New Roman" w:hAnsi="Times New Roman" w:cs="Times New Roman"/>
        </w:rPr>
        <w:t>47</w:t>
      </w:r>
      <w:r>
        <w:rPr>
          <w:rFonts w:ascii="Times New Roman" w:hAnsi="Times New Roman" w:cs="Times New Roman"/>
        </w:rPr>
        <w:t xml:space="preserve"> of the </w:t>
      </w:r>
      <w:r w:rsidR="003D51FC">
        <w:rPr>
          <w:rFonts w:ascii="Times New Roman" w:hAnsi="Times New Roman" w:cs="Times New Roman"/>
        </w:rPr>
        <w:t>64</w:t>
      </w:r>
      <w:r>
        <w:rPr>
          <w:rFonts w:ascii="Times New Roman" w:hAnsi="Times New Roman" w:cs="Times New Roman"/>
        </w:rPr>
        <w:t xml:space="preserve"> states (≈ 80% and </w:t>
      </w:r>
      <w:r w:rsidR="003D51FC">
        <w:rPr>
          <w:rFonts w:ascii="Times New Roman" w:hAnsi="Times New Roman" w:cs="Times New Roman"/>
        </w:rPr>
        <w:t>73</w:t>
      </w:r>
      <w:r>
        <w:rPr>
          <w:rFonts w:ascii="Times New Roman" w:hAnsi="Times New Roman" w:cs="Times New Roman"/>
        </w:rPr>
        <w:t>%) respectively using count and density.</w:t>
      </w:r>
    </w:p>
    <w:p w14:paraId="0373CC36" w14:textId="7932EB25" w:rsidR="003D51FC" w:rsidRDefault="003D51FC" w:rsidP="00C311EE">
      <w:pPr>
        <w:spacing w:line="480" w:lineRule="auto"/>
        <w:rPr>
          <w:rFonts w:ascii="Times New Roman" w:hAnsi="Times New Roman" w:cs="Times New Roman"/>
        </w:rPr>
      </w:pPr>
      <w:r>
        <w:rPr>
          <w:rFonts w:ascii="Times New Roman" w:hAnsi="Times New Roman" w:cs="Times New Roman"/>
        </w:rPr>
        <w:tab/>
        <w:t xml:space="preserve">Within each type of TL, the quadratic extension </w:t>
      </w:r>
      <w:r w:rsidR="00636695">
        <w:rPr>
          <w:rFonts w:ascii="Times New Roman" w:hAnsi="Times New Roman" w:cs="Times New Roman"/>
        </w:rPr>
        <w:t>does</w:t>
      </w:r>
      <w:r>
        <w:rPr>
          <w:rFonts w:ascii="Times New Roman" w:hAnsi="Times New Roman" w:cs="Times New Roman"/>
        </w:rPr>
        <w:t xml:space="preserve"> not improve </w:t>
      </w:r>
      <w:r w:rsidR="00A516BF">
        <w:rPr>
          <w:rFonts w:ascii="Times New Roman" w:hAnsi="Times New Roman" w:cs="Times New Roman"/>
        </w:rPr>
        <w:t xml:space="preserve">substantially </w:t>
      </w:r>
      <w:r>
        <w:rPr>
          <w:rFonts w:ascii="Times New Roman" w:hAnsi="Times New Roman" w:cs="Times New Roman"/>
        </w:rPr>
        <w:t>the quality of the linear model in terms of assumption</w:t>
      </w:r>
      <w:r w:rsidR="00A516BF">
        <w:rPr>
          <w:rFonts w:ascii="Times New Roman" w:hAnsi="Times New Roman" w:cs="Times New Roman"/>
        </w:rPr>
        <w:t xml:space="preserve"> validity</w:t>
      </w:r>
      <w:r>
        <w:rPr>
          <w:rFonts w:ascii="Times New Roman" w:hAnsi="Times New Roman" w:cs="Times New Roman"/>
        </w:rPr>
        <w:t>, for count and density separately.</w:t>
      </w:r>
      <w:r w:rsidR="00A516BF">
        <w:rPr>
          <w:rFonts w:ascii="Times New Roman" w:hAnsi="Times New Roman" w:cs="Times New Roman"/>
        </w:rPr>
        <w:t xml:space="preserve"> </w:t>
      </w:r>
      <w:r>
        <w:rPr>
          <w:rFonts w:ascii="Times New Roman" w:hAnsi="Times New Roman" w:cs="Times New Roman"/>
        </w:rPr>
        <w:t xml:space="preserve">Specifically, with Bonferroni correction, the global test </w:t>
      </w:r>
      <w:r w:rsidR="00636695">
        <w:rPr>
          <w:rFonts w:ascii="Times New Roman" w:hAnsi="Times New Roman" w:cs="Times New Roman"/>
        </w:rPr>
        <w:t>does</w:t>
      </w:r>
      <w:r>
        <w:rPr>
          <w:rFonts w:ascii="Times New Roman" w:hAnsi="Times New Roman" w:cs="Times New Roman"/>
        </w:rPr>
        <w:t xml:space="preserve"> not reject the assumptions of spatial hierarchical QTL in </w:t>
      </w:r>
      <w:r w:rsidR="00A516BF">
        <w:rPr>
          <w:rFonts w:ascii="Times New Roman" w:hAnsi="Times New Roman" w:cs="Times New Roman"/>
        </w:rPr>
        <w:t>21 and 23 of the 23 censuses (≈ 91% and 100%) respectively using count and density.</w:t>
      </w:r>
      <w:r w:rsidR="00A516BF" w:rsidRPr="00A516BF">
        <w:rPr>
          <w:rFonts w:ascii="Times New Roman" w:hAnsi="Times New Roman" w:cs="Times New Roman"/>
        </w:rPr>
        <w:t xml:space="preserve"> </w:t>
      </w:r>
      <w:r w:rsidR="00A516BF">
        <w:rPr>
          <w:rFonts w:ascii="Times New Roman" w:hAnsi="Times New Roman" w:cs="Times New Roman"/>
        </w:rPr>
        <w:t xml:space="preserve">The assumptions of spatial QTL </w:t>
      </w:r>
      <w:r w:rsidR="00636695">
        <w:rPr>
          <w:rFonts w:ascii="Times New Roman" w:hAnsi="Times New Roman" w:cs="Times New Roman"/>
        </w:rPr>
        <w:t>are</w:t>
      </w:r>
      <w:r w:rsidR="00A516BF">
        <w:rPr>
          <w:rFonts w:ascii="Times New Roman" w:hAnsi="Times New Roman" w:cs="Times New Roman"/>
        </w:rPr>
        <w:t xml:space="preserve"> not rejected in 44 and 51 of the 55 states (≈ 80% and 93%) respectively using count and density.</w:t>
      </w:r>
      <w:r w:rsidR="00A516BF" w:rsidRPr="00C311EE">
        <w:rPr>
          <w:rFonts w:ascii="Times New Roman" w:hAnsi="Times New Roman" w:cs="Times New Roman"/>
        </w:rPr>
        <w:t xml:space="preserve"> </w:t>
      </w:r>
      <w:r w:rsidR="00A516BF">
        <w:rPr>
          <w:rFonts w:ascii="Times New Roman" w:hAnsi="Times New Roman" w:cs="Times New Roman"/>
        </w:rPr>
        <w:t xml:space="preserve">The assumptions of temporal TL </w:t>
      </w:r>
      <w:r w:rsidR="00636695">
        <w:rPr>
          <w:rFonts w:ascii="Times New Roman" w:hAnsi="Times New Roman" w:cs="Times New Roman"/>
        </w:rPr>
        <w:t>are</w:t>
      </w:r>
      <w:r w:rsidR="00A516BF">
        <w:rPr>
          <w:rFonts w:ascii="Times New Roman" w:hAnsi="Times New Roman" w:cs="Times New Roman"/>
        </w:rPr>
        <w:t xml:space="preserve"> not rejected in 52 and 52 of the 64 states (≈ 81% and 81%) respectively using count and density.</w:t>
      </w:r>
    </w:p>
    <w:p w14:paraId="5708C699" w14:textId="764F4DAB" w:rsidR="00A516BF" w:rsidRPr="00EA344D" w:rsidRDefault="00A516BF" w:rsidP="00EA344D">
      <w:pPr>
        <w:spacing w:line="480" w:lineRule="auto"/>
        <w:rPr>
          <w:rFonts w:ascii="Times New Roman" w:hAnsi="Times New Roman" w:cs="Times New Roman"/>
        </w:rPr>
      </w:pPr>
      <w:r>
        <w:rPr>
          <w:rFonts w:ascii="Times New Roman" w:hAnsi="Times New Roman" w:cs="Times New Roman"/>
        </w:rPr>
        <w:tab/>
      </w:r>
      <w:r w:rsidR="005309E7">
        <w:rPr>
          <w:rFonts w:ascii="Times New Roman" w:hAnsi="Times New Roman" w:cs="Times New Roman"/>
        </w:rPr>
        <w:t>T</w:t>
      </w:r>
      <w:r>
        <w:rPr>
          <w:rFonts w:ascii="Times New Roman" w:hAnsi="Times New Roman" w:cs="Times New Roman"/>
        </w:rPr>
        <w:t xml:space="preserve">he spatial and temporal autocorrelation </w:t>
      </w:r>
      <w:r w:rsidR="005309E7">
        <w:rPr>
          <w:rFonts w:ascii="Times New Roman" w:hAnsi="Times New Roman" w:cs="Times New Roman"/>
        </w:rPr>
        <w:t xml:space="preserve">of </w:t>
      </w:r>
      <w:r>
        <w:rPr>
          <w:rFonts w:ascii="Times New Roman" w:hAnsi="Times New Roman" w:cs="Times New Roman"/>
        </w:rPr>
        <w:t xml:space="preserve">model residuals reveals distinct features among three types of TL. For the spatial hierarchical TL and QTL, </w:t>
      </w:r>
      <w:r w:rsidR="00A70E14">
        <w:rPr>
          <w:rFonts w:ascii="Times New Roman" w:hAnsi="Times New Roman" w:cs="Times New Roman"/>
        </w:rPr>
        <w:t xml:space="preserve">regardless of count and </w:t>
      </w:r>
      <w:r w:rsidR="00A70E14">
        <w:rPr>
          <w:rFonts w:ascii="Times New Roman" w:hAnsi="Times New Roman" w:cs="Times New Roman"/>
        </w:rPr>
        <w:lastRenderedPageBreak/>
        <w:t xml:space="preserve">density, </w:t>
      </w:r>
      <w:r>
        <w:rPr>
          <w:rFonts w:ascii="Times New Roman" w:hAnsi="Times New Roman" w:cs="Times New Roman"/>
        </w:rPr>
        <w:t xml:space="preserve">the spatial autocorrelation </w:t>
      </w:r>
      <w:r w:rsidR="00636695">
        <w:rPr>
          <w:rFonts w:ascii="Times New Roman" w:hAnsi="Times New Roman" w:cs="Times New Roman"/>
        </w:rPr>
        <w:t>i</w:t>
      </w:r>
      <w:r>
        <w:rPr>
          <w:rFonts w:ascii="Times New Roman" w:hAnsi="Times New Roman" w:cs="Times New Roman"/>
        </w:rPr>
        <w:t>s significant in most censuses</w:t>
      </w:r>
      <w:r w:rsidR="00A70E14">
        <w:rPr>
          <w:rFonts w:ascii="Times New Roman" w:hAnsi="Times New Roman" w:cs="Times New Roman"/>
        </w:rPr>
        <w:t xml:space="preserve"> in the </w:t>
      </w:r>
      <w:r w:rsidR="00A70E14" w:rsidRPr="008C7E0F">
        <w:rPr>
          <w:rFonts w:ascii="Times New Roman" w:hAnsi="Times New Roman" w:cs="Times New Roman"/>
        </w:rPr>
        <w:t>20th</w:t>
      </w:r>
      <w:r w:rsidR="00A70E14">
        <w:rPr>
          <w:rFonts w:ascii="Times New Roman" w:hAnsi="Times New Roman" w:cs="Times New Roman"/>
        </w:rPr>
        <w:t xml:space="preserve"> century, probably because the </w:t>
      </w:r>
      <w:proofErr w:type="spellStart"/>
      <w:r w:rsidR="00A70E14">
        <w:rPr>
          <w:rFonts w:ascii="Times New Roman" w:hAnsi="Times New Roman" w:cs="Times New Roman"/>
        </w:rPr>
        <w:t>counterurbanization</w:t>
      </w:r>
      <w:proofErr w:type="spellEnd"/>
      <w:r w:rsidR="00A70E14">
        <w:rPr>
          <w:rFonts w:ascii="Times New Roman" w:hAnsi="Times New Roman" w:cs="Times New Roman"/>
        </w:rPr>
        <w:t xml:space="preserve"> of </w:t>
      </w:r>
      <w:r w:rsidR="00636695">
        <w:rPr>
          <w:rFonts w:ascii="Times New Roman" w:hAnsi="Times New Roman" w:cs="Times New Roman"/>
        </w:rPr>
        <w:t xml:space="preserve">the </w:t>
      </w:r>
      <w:r w:rsidR="00A70E14">
        <w:rPr>
          <w:rFonts w:ascii="Times New Roman" w:hAnsi="Times New Roman" w:cs="Times New Roman"/>
        </w:rPr>
        <w:t>US populations enhance</w:t>
      </w:r>
      <w:r w:rsidR="00636695">
        <w:rPr>
          <w:rFonts w:ascii="Times New Roman" w:hAnsi="Times New Roman" w:cs="Times New Roman"/>
        </w:rPr>
        <w:t>s</w:t>
      </w:r>
      <w:r w:rsidR="00A70E14">
        <w:rPr>
          <w:rFonts w:ascii="Times New Roman" w:hAnsi="Times New Roman" w:cs="Times New Roman"/>
        </w:rPr>
        <w:t xml:space="preserve"> the spatial connectivity of county populations. For the spatial TL, for both count and density, the temporal autocorrelation within residuals </w:t>
      </w:r>
      <w:r w:rsidR="00636695">
        <w:rPr>
          <w:rFonts w:ascii="Times New Roman" w:hAnsi="Times New Roman" w:cs="Times New Roman"/>
        </w:rPr>
        <w:t>i</w:t>
      </w:r>
      <w:r w:rsidR="00A70E14">
        <w:rPr>
          <w:rFonts w:ascii="Times New Roman" w:hAnsi="Times New Roman" w:cs="Times New Roman"/>
        </w:rPr>
        <w:t>s significant in most states. The spatial QTL accommodate</w:t>
      </w:r>
      <w:r w:rsidR="00636695">
        <w:rPr>
          <w:rFonts w:ascii="Times New Roman" w:hAnsi="Times New Roman" w:cs="Times New Roman"/>
        </w:rPr>
        <w:t>s</w:t>
      </w:r>
      <w:r w:rsidR="00A70E14">
        <w:rPr>
          <w:rFonts w:ascii="Times New Roman" w:hAnsi="Times New Roman" w:cs="Times New Roman"/>
        </w:rPr>
        <w:t xml:space="preserve"> temporal structure and reduced the temporal autocorrelation within residuals. </w:t>
      </w:r>
      <w:r w:rsidR="005309E7">
        <w:rPr>
          <w:rFonts w:ascii="Times New Roman" w:hAnsi="Times New Roman" w:cs="Times New Roman"/>
        </w:rPr>
        <w:t>T</w:t>
      </w:r>
      <w:r w:rsidR="00A70E14">
        <w:rPr>
          <w:rFonts w:ascii="Times New Roman" w:hAnsi="Times New Roman" w:cs="Times New Roman"/>
        </w:rPr>
        <w:t xml:space="preserve">he spatial autocorrelation within residuals of the temporal TL and QTL </w:t>
      </w:r>
      <w:r w:rsidR="000C7A95">
        <w:rPr>
          <w:rFonts w:ascii="Times New Roman" w:hAnsi="Times New Roman" w:cs="Times New Roman"/>
        </w:rPr>
        <w:t xml:space="preserve">occurred </w:t>
      </w:r>
      <w:r w:rsidR="00A70E14">
        <w:rPr>
          <w:rFonts w:ascii="Times New Roman" w:hAnsi="Times New Roman" w:cs="Times New Roman"/>
        </w:rPr>
        <w:t>in a minority of states, regardless of abundance measure</w:t>
      </w:r>
      <w:r w:rsidR="008C7E0F">
        <w:rPr>
          <w:rFonts w:ascii="Times New Roman" w:hAnsi="Times New Roman" w:cs="Times New Roman"/>
        </w:rPr>
        <w:t>.</w:t>
      </w:r>
      <w:r w:rsidR="00A70E14">
        <w:rPr>
          <w:rFonts w:ascii="Times New Roman" w:hAnsi="Times New Roman" w:cs="Times New Roman"/>
        </w:rPr>
        <w:t xml:space="preserve"> </w:t>
      </w:r>
      <w:r w:rsidR="00636695">
        <w:rPr>
          <w:rFonts w:ascii="Times New Roman" w:hAnsi="Times New Roman" w:cs="Times New Roman"/>
        </w:rPr>
        <w:t xml:space="preserve">The presence of spatial and temporal autocorrelation in most TL testing suggests that new models </w:t>
      </w:r>
      <w:r w:rsidR="00640C58">
        <w:rPr>
          <w:rFonts w:ascii="Times New Roman" w:hAnsi="Times New Roman" w:cs="Times New Roman"/>
        </w:rPr>
        <w:t xml:space="preserve">for TL (e.g. generalized least-squares) </w:t>
      </w:r>
      <w:r w:rsidR="00636695">
        <w:rPr>
          <w:rFonts w:ascii="Times New Roman" w:hAnsi="Times New Roman" w:cs="Times New Roman"/>
        </w:rPr>
        <w:t xml:space="preserve">should be </w:t>
      </w:r>
      <w:r w:rsidR="00640C58">
        <w:rPr>
          <w:rFonts w:ascii="Times New Roman" w:hAnsi="Times New Roman" w:cs="Times New Roman"/>
        </w:rPr>
        <w:t xml:space="preserve">invoked to analyze the mean-variance relationship. </w:t>
      </w:r>
      <w:r w:rsidR="005309E7">
        <w:rPr>
          <w:rFonts w:ascii="Times New Roman" w:hAnsi="Times New Roman" w:cs="Times New Roman"/>
        </w:rPr>
        <w:t>T</w:t>
      </w:r>
      <w:r w:rsidR="00640C58">
        <w:rPr>
          <w:rFonts w:ascii="Times New Roman" w:hAnsi="Times New Roman" w:cs="Times New Roman"/>
        </w:rPr>
        <w:t xml:space="preserve">his point </w:t>
      </w:r>
      <w:r w:rsidR="005309E7">
        <w:rPr>
          <w:rFonts w:ascii="Times New Roman" w:hAnsi="Times New Roman" w:cs="Times New Roman"/>
        </w:rPr>
        <w:t>i</w:t>
      </w:r>
      <w:r w:rsidR="00640C58">
        <w:rPr>
          <w:rFonts w:ascii="Times New Roman" w:hAnsi="Times New Roman" w:cs="Times New Roman"/>
        </w:rPr>
        <w:t xml:space="preserve">s a topic </w:t>
      </w:r>
      <w:r w:rsidR="005309E7">
        <w:rPr>
          <w:rFonts w:ascii="Times New Roman" w:hAnsi="Times New Roman" w:cs="Times New Roman"/>
        </w:rPr>
        <w:t>fo</w:t>
      </w:r>
      <w:r w:rsidR="00640C58">
        <w:rPr>
          <w:rFonts w:ascii="Times New Roman" w:hAnsi="Times New Roman" w:cs="Times New Roman"/>
        </w:rPr>
        <w:t>r future research.</w:t>
      </w:r>
    </w:p>
    <w:p w14:paraId="1F89D4EF" w14:textId="581AA8A9" w:rsidR="0041291D" w:rsidRPr="00FE3BD9" w:rsidRDefault="0041670B" w:rsidP="008F44E8">
      <w:pPr>
        <w:pStyle w:val="Heading1"/>
        <w:spacing w:line="480" w:lineRule="auto"/>
        <w:rPr>
          <w:sz w:val="36"/>
          <w:szCs w:val="36"/>
        </w:rPr>
      </w:pPr>
      <w:bookmarkStart w:id="11" w:name="_Toc15548455"/>
      <w:r w:rsidRPr="00FE3BD9">
        <w:rPr>
          <w:sz w:val="36"/>
          <w:szCs w:val="36"/>
        </w:rPr>
        <w:t xml:space="preserve">Taylor's law </w:t>
      </w:r>
      <w:r w:rsidR="0033283D" w:rsidRPr="00FE3BD9">
        <w:rPr>
          <w:sz w:val="36"/>
          <w:szCs w:val="36"/>
        </w:rPr>
        <w:t>a</w:t>
      </w:r>
      <w:r w:rsidR="0041291D" w:rsidRPr="00FE3BD9">
        <w:rPr>
          <w:sz w:val="36"/>
          <w:szCs w:val="36"/>
        </w:rPr>
        <w:t xml:space="preserve">nalysis </w:t>
      </w:r>
      <w:r w:rsidR="0033283D" w:rsidRPr="00FE3BD9">
        <w:rPr>
          <w:sz w:val="36"/>
          <w:szCs w:val="36"/>
        </w:rPr>
        <w:t>for US county abundance with minimum number of sampling units</w:t>
      </w:r>
      <w:bookmarkEnd w:id="11"/>
      <w:r w:rsidR="0041291D" w:rsidRPr="00FE3BD9">
        <w:rPr>
          <w:sz w:val="36"/>
          <w:szCs w:val="36"/>
        </w:rPr>
        <w:t xml:space="preserve"> </w:t>
      </w:r>
    </w:p>
    <w:p w14:paraId="05BA933E" w14:textId="0D54CCEB" w:rsidR="0041291D" w:rsidRPr="00C72919" w:rsidRDefault="0041291D" w:rsidP="008F44E8">
      <w:pPr>
        <w:spacing w:line="480" w:lineRule="auto"/>
        <w:rPr>
          <w:rFonts w:ascii="Times New Roman" w:hAnsi="Times New Roman" w:cs="Times New Roman"/>
        </w:rPr>
      </w:pPr>
      <w:r w:rsidRPr="00C72919">
        <w:rPr>
          <w:rFonts w:ascii="Times New Roman" w:hAnsi="Times New Roman" w:cs="Times New Roman"/>
        </w:rPr>
        <w:t>To analyze the effect of sample size on the three types of TL, we adopt</w:t>
      </w:r>
      <w:r w:rsidR="006F0B36">
        <w:rPr>
          <w:rFonts w:ascii="Times New Roman" w:hAnsi="Times New Roman" w:cs="Times New Roman"/>
        </w:rPr>
        <w:t>ed</w:t>
      </w:r>
      <w:r w:rsidRPr="00C72919">
        <w:rPr>
          <w:rFonts w:ascii="Times New Roman" w:hAnsi="Times New Roman" w:cs="Times New Roman"/>
        </w:rPr>
        <w:t xml:space="preserve"> the recommendations by Taylor </w:t>
      </w:r>
      <w:r w:rsidRPr="00FE3BD9">
        <w:rPr>
          <w:rFonts w:ascii="Times New Roman" w:hAnsi="Times New Roman" w:cs="Times New Roman"/>
          <w:iCs/>
        </w:rPr>
        <w:t>et al.</w:t>
      </w:r>
      <w:r w:rsidRPr="00C72919">
        <w:rPr>
          <w:rFonts w:ascii="Times New Roman" w:hAnsi="Times New Roman" w:cs="Times New Roman"/>
        </w:rPr>
        <w:t xml:space="preserve"> (1988) and exclude</w:t>
      </w:r>
      <w:r w:rsidR="006F0B36">
        <w:rPr>
          <w:rFonts w:ascii="Times New Roman" w:hAnsi="Times New Roman" w:cs="Times New Roman"/>
        </w:rPr>
        <w:t>d</w:t>
      </w:r>
      <w:r w:rsidRPr="00C72919">
        <w:rPr>
          <w:rFonts w:ascii="Times New Roman" w:hAnsi="Times New Roman" w:cs="Times New Roman"/>
        </w:rPr>
        <w:t xml:space="preserve"> any mean-variance pairs that </w:t>
      </w:r>
      <w:r w:rsidR="006F0B36">
        <w:rPr>
          <w:rFonts w:ascii="Times New Roman" w:hAnsi="Times New Roman" w:cs="Times New Roman"/>
        </w:rPr>
        <w:t>we</w:t>
      </w:r>
      <w:r w:rsidR="006F0B36" w:rsidRPr="00C72919">
        <w:rPr>
          <w:rFonts w:ascii="Times New Roman" w:hAnsi="Times New Roman" w:cs="Times New Roman"/>
        </w:rPr>
        <w:t xml:space="preserve">re </w:t>
      </w:r>
      <w:r w:rsidRPr="00C72919">
        <w:rPr>
          <w:rFonts w:ascii="Times New Roman" w:hAnsi="Times New Roman" w:cs="Times New Roman"/>
        </w:rPr>
        <w:t>calculated from fewer than 15 sampling units. Here we define</w:t>
      </w:r>
      <w:r w:rsidR="000C7A95">
        <w:rPr>
          <w:rFonts w:ascii="Times New Roman" w:hAnsi="Times New Roman" w:cs="Times New Roman"/>
        </w:rPr>
        <w:t>d</w:t>
      </w:r>
      <w:r w:rsidRPr="00C72919">
        <w:rPr>
          <w:rFonts w:ascii="Times New Roman" w:hAnsi="Times New Roman" w:cs="Times New Roman"/>
        </w:rPr>
        <w:t xml:space="preserve"> a sampling unit as a unique combination of county and census. Specifically, in the spatial hierarchical and spatial TL, we exclude</w:t>
      </w:r>
      <w:r w:rsidR="006F0B36">
        <w:rPr>
          <w:rFonts w:ascii="Times New Roman" w:hAnsi="Times New Roman" w:cs="Times New Roman"/>
        </w:rPr>
        <w:t>d</w:t>
      </w:r>
      <w:r w:rsidRPr="00C72919">
        <w:rPr>
          <w:rFonts w:ascii="Times New Roman" w:hAnsi="Times New Roman" w:cs="Times New Roman"/>
        </w:rPr>
        <w:t xml:space="preserve"> any state in a given census having fewer than 15 counties with finite </w:t>
      </w:r>
      <w:r w:rsidR="00513B2E" w:rsidRPr="00C72919">
        <w:rPr>
          <w:rFonts w:ascii="Times New Roman" w:hAnsi="Times New Roman" w:cs="Times New Roman"/>
        </w:rPr>
        <w:t xml:space="preserve">non-zero </w:t>
      </w:r>
      <w:r w:rsidRPr="00C72919">
        <w:rPr>
          <w:rFonts w:ascii="Times New Roman" w:hAnsi="Times New Roman" w:cs="Times New Roman"/>
        </w:rPr>
        <w:t>counts or densities. In the temporal TL, we exclude</w:t>
      </w:r>
      <w:r w:rsidR="006F0B36">
        <w:rPr>
          <w:rFonts w:ascii="Times New Roman" w:hAnsi="Times New Roman" w:cs="Times New Roman"/>
        </w:rPr>
        <w:t>d</w:t>
      </w:r>
      <w:r w:rsidRPr="00C72919">
        <w:rPr>
          <w:rFonts w:ascii="Times New Roman" w:hAnsi="Times New Roman" w:cs="Times New Roman"/>
        </w:rPr>
        <w:t xml:space="preserve"> any county in a state having fewer than 15 censuses with finite </w:t>
      </w:r>
      <w:r w:rsidR="005B3F45" w:rsidRPr="00C72919">
        <w:rPr>
          <w:rFonts w:ascii="Times New Roman" w:hAnsi="Times New Roman" w:cs="Times New Roman"/>
        </w:rPr>
        <w:t xml:space="preserve">non-zero </w:t>
      </w:r>
      <w:r w:rsidRPr="00C72919">
        <w:rPr>
          <w:rFonts w:ascii="Times New Roman" w:hAnsi="Times New Roman" w:cs="Times New Roman"/>
        </w:rPr>
        <w:t>counts or densities. In addition, we exclude</w:t>
      </w:r>
      <w:r w:rsidR="006F0B36">
        <w:rPr>
          <w:rFonts w:ascii="Times New Roman" w:hAnsi="Times New Roman" w:cs="Times New Roman"/>
        </w:rPr>
        <w:t>d</w:t>
      </w:r>
      <w:r w:rsidRPr="00C72919">
        <w:rPr>
          <w:rFonts w:ascii="Times New Roman" w:hAnsi="Times New Roman" w:cs="Times New Roman"/>
        </w:rPr>
        <w:t xml:space="preserve"> any census (for the spatial hierarchical TL) or state (for the spatial and temporal TL) that </w:t>
      </w:r>
      <w:r w:rsidR="006F0B36" w:rsidRPr="00C72919">
        <w:rPr>
          <w:rFonts w:ascii="Times New Roman" w:hAnsi="Times New Roman" w:cs="Times New Roman"/>
        </w:rPr>
        <w:t>contain</w:t>
      </w:r>
      <w:r w:rsidR="006F0B36">
        <w:rPr>
          <w:rFonts w:ascii="Times New Roman" w:hAnsi="Times New Roman" w:cs="Times New Roman"/>
        </w:rPr>
        <w:t>ed</w:t>
      </w:r>
      <w:r w:rsidR="006F0B36" w:rsidRPr="00C72919">
        <w:rPr>
          <w:rFonts w:ascii="Times New Roman" w:hAnsi="Times New Roman" w:cs="Times New Roman"/>
        </w:rPr>
        <w:t xml:space="preserve"> </w:t>
      </w:r>
      <w:r w:rsidRPr="00C72919">
        <w:rPr>
          <w:rFonts w:ascii="Times New Roman" w:hAnsi="Times New Roman" w:cs="Times New Roman"/>
        </w:rPr>
        <w:t>fewer than five finite and positive log(mean)-log(variance) pairs. We repeat</w:t>
      </w:r>
      <w:r w:rsidR="006F0B36">
        <w:rPr>
          <w:rFonts w:ascii="Times New Roman" w:hAnsi="Times New Roman" w:cs="Times New Roman"/>
        </w:rPr>
        <w:t>ed</w:t>
      </w:r>
      <w:r w:rsidRPr="00C72919">
        <w:rPr>
          <w:rFonts w:ascii="Times New Roman" w:hAnsi="Times New Roman" w:cs="Times New Roman"/>
        </w:rPr>
        <w:t xml:space="preserve">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regression fitting and diagnostic checking for these new sets of means and variances. </w:t>
      </w:r>
      <w:r w:rsidR="00331F66" w:rsidRPr="00C72919">
        <w:rPr>
          <w:rFonts w:ascii="Times New Roman" w:hAnsi="Times New Roman" w:cs="Times New Roman"/>
        </w:rPr>
        <w:t>T</w:t>
      </w:r>
      <w:r w:rsidRPr="00C72919">
        <w:rPr>
          <w:rFonts w:ascii="Times New Roman" w:hAnsi="Times New Roman" w:cs="Times New Roman"/>
        </w:rPr>
        <w:t>he requirement</w:t>
      </w:r>
      <w:r w:rsidR="00331F66" w:rsidRPr="00C72919">
        <w:rPr>
          <w:rFonts w:ascii="Times New Roman" w:hAnsi="Times New Roman" w:cs="Times New Roman"/>
        </w:rPr>
        <w:t xml:space="preserve"> of at least a minimum number</w:t>
      </w:r>
      <w:r w:rsidR="0041670B" w:rsidRPr="00C72919">
        <w:rPr>
          <w:rFonts w:ascii="Times New Roman" w:hAnsi="Times New Roman" w:cs="Times New Roman"/>
        </w:rPr>
        <w:t xml:space="preserve"> of </w:t>
      </w:r>
      <w:r w:rsidR="00331F66" w:rsidRPr="00C72919">
        <w:rPr>
          <w:rFonts w:ascii="Times New Roman" w:hAnsi="Times New Roman" w:cs="Times New Roman"/>
        </w:rPr>
        <w:t xml:space="preserve">sampling units </w:t>
      </w:r>
      <w:r w:rsidR="006F0B36" w:rsidRPr="00C72919">
        <w:rPr>
          <w:rFonts w:ascii="Times New Roman" w:hAnsi="Times New Roman" w:cs="Times New Roman"/>
        </w:rPr>
        <w:lastRenderedPageBreak/>
        <w:t>reduce</w:t>
      </w:r>
      <w:r w:rsidR="006F0B36">
        <w:rPr>
          <w:rFonts w:ascii="Times New Roman" w:hAnsi="Times New Roman" w:cs="Times New Roman"/>
        </w:rPr>
        <w:t>d</w:t>
      </w:r>
      <w:r w:rsidR="006F0B36" w:rsidRPr="00C72919">
        <w:rPr>
          <w:rFonts w:ascii="Times New Roman" w:hAnsi="Times New Roman" w:cs="Times New Roman"/>
        </w:rPr>
        <w:t xml:space="preserve"> </w:t>
      </w:r>
      <w:r w:rsidRPr="00C72919">
        <w:rPr>
          <w:rFonts w:ascii="Times New Roman" w:hAnsi="Times New Roman" w:cs="Times New Roman"/>
        </w:rPr>
        <w:t xml:space="preserve">the number of states used in testing </w:t>
      </w:r>
      <w:r w:rsidR="00750BDF" w:rsidRPr="00C72919">
        <w:rPr>
          <w:rFonts w:ascii="Times New Roman" w:hAnsi="Times New Roman" w:cs="Times New Roman"/>
        </w:rPr>
        <w:t xml:space="preserve">the </w:t>
      </w:r>
      <w:r w:rsidRPr="00C72919">
        <w:rPr>
          <w:rFonts w:ascii="Times New Roman" w:hAnsi="Times New Roman" w:cs="Times New Roman"/>
        </w:rPr>
        <w:t>spatial</w:t>
      </w:r>
      <w:r w:rsidR="00750BDF" w:rsidRPr="00C72919">
        <w:rPr>
          <w:rFonts w:ascii="Times New Roman" w:hAnsi="Times New Roman" w:cs="Times New Roman"/>
        </w:rPr>
        <w:t xml:space="preserve"> TL</w:t>
      </w:r>
      <w:r w:rsidRPr="00C72919">
        <w:rPr>
          <w:rFonts w:ascii="Times New Roman" w:hAnsi="Times New Roman" w:cs="Times New Roman"/>
        </w:rPr>
        <w:t xml:space="preserve"> and temporal TL (</w:t>
      </w:r>
      <w:r w:rsidR="0054073F" w:rsidRPr="00C72919">
        <w:rPr>
          <w:rFonts w:ascii="Times New Roman" w:hAnsi="Times New Roman" w:cs="Times New Roman"/>
        </w:rPr>
        <w:t xml:space="preserve">compared to </w:t>
      </w:r>
      <w:r w:rsidRPr="00C72919">
        <w:rPr>
          <w:rFonts w:ascii="Times New Roman" w:hAnsi="Times New Roman" w:cs="Times New Roman"/>
        </w:rPr>
        <w:t>the main text).</w:t>
      </w:r>
    </w:p>
    <w:p w14:paraId="134049CF" w14:textId="6F52E882" w:rsidR="0054073F" w:rsidRPr="00C72919" w:rsidRDefault="0054073F" w:rsidP="003E4AFE">
      <w:pPr>
        <w:spacing w:line="480" w:lineRule="auto"/>
        <w:ind w:firstLine="720"/>
        <w:rPr>
          <w:rFonts w:ascii="Times New Roman" w:hAnsi="Times New Roman" w:cs="Times New Roman"/>
        </w:rPr>
      </w:pPr>
      <w:r w:rsidRPr="00C72919">
        <w:rPr>
          <w:rFonts w:ascii="Times New Roman" w:hAnsi="Times New Roman" w:cs="Times New Roman"/>
        </w:rPr>
        <w:t>The results summarized below show clear effects of having at least a minimum number of observations.</w:t>
      </w:r>
      <w:r w:rsidR="002C62AC" w:rsidRPr="00C72919">
        <w:rPr>
          <w:rFonts w:ascii="Times New Roman" w:hAnsi="Times New Roman" w:cs="Times New Roman"/>
        </w:rPr>
        <w:t xml:space="preserve"> For the spatial hierarchical TL, using count or density, none of the </w:t>
      </w:r>
      <w:proofErr w:type="spellStart"/>
      <w:r w:rsidR="002C62AC" w:rsidRPr="00C72919">
        <w:rPr>
          <w:rFonts w:ascii="Times New Roman" w:hAnsi="Times New Roman" w:cs="Times New Roman"/>
        </w:rPr>
        <w:t>ols</w:t>
      </w:r>
      <w:proofErr w:type="spellEnd"/>
      <w:r w:rsidR="002C62AC" w:rsidRPr="00C72919">
        <w:rPr>
          <w:rFonts w:ascii="Times New Roman" w:hAnsi="Times New Roman" w:cs="Times New Roman"/>
        </w:rPr>
        <w:t xml:space="preserve"> quadratic models (</w:t>
      </w:r>
      <w:r w:rsidR="007323CA">
        <w:rPr>
          <w:rFonts w:ascii="Times New Roman" w:hAnsi="Times New Roman" w:cs="Times New Roman"/>
        </w:rPr>
        <w:t>Eq</w:t>
      </w:r>
      <w:r w:rsidR="002C62AC" w:rsidRPr="00C72919">
        <w:rPr>
          <w:rFonts w:ascii="Times New Roman" w:hAnsi="Times New Roman" w:cs="Times New Roman"/>
        </w:rPr>
        <w:t xml:space="preserve"> 2) </w:t>
      </w:r>
      <w:r w:rsidR="006F0B36" w:rsidRPr="00C72919">
        <w:rPr>
          <w:rFonts w:ascii="Times New Roman" w:hAnsi="Times New Roman" w:cs="Times New Roman"/>
        </w:rPr>
        <w:t>yield</w:t>
      </w:r>
      <w:r w:rsidR="006F0B36">
        <w:rPr>
          <w:rFonts w:ascii="Times New Roman" w:hAnsi="Times New Roman" w:cs="Times New Roman"/>
        </w:rPr>
        <w:t>ed</w:t>
      </w:r>
      <w:r w:rsidR="006F0B36" w:rsidRPr="00C72919">
        <w:rPr>
          <w:rFonts w:ascii="Times New Roman" w:hAnsi="Times New Roman" w:cs="Times New Roman"/>
        </w:rPr>
        <w:t xml:space="preserve"> </w:t>
      </w:r>
      <w:r w:rsidR="002C62AC" w:rsidRPr="00C72919">
        <w:rPr>
          <w:rFonts w:ascii="Times New Roman" w:hAnsi="Times New Roman" w:cs="Times New Roman"/>
        </w:rPr>
        <w:t xml:space="preserve">a significantly nonzero quadratic coefficient, i.e., the success of TL in describing the data </w:t>
      </w:r>
      <w:r w:rsidR="006F0B36" w:rsidRPr="00C72919">
        <w:rPr>
          <w:rFonts w:ascii="Times New Roman" w:hAnsi="Times New Roman" w:cs="Times New Roman"/>
        </w:rPr>
        <w:t>improve</w:t>
      </w:r>
      <w:r w:rsidR="006F0B36">
        <w:rPr>
          <w:rFonts w:ascii="Times New Roman" w:hAnsi="Times New Roman" w:cs="Times New Roman"/>
        </w:rPr>
        <w:t>d</w:t>
      </w:r>
      <w:r w:rsidR="002C62AC" w:rsidRPr="00C72919">
        <w:rPr>
          <w:rFonts w:ascii="Times New Roman" w:hAnsi="Times New Roman" w:cs="Times New Roman"/>
        </w:rPr>
        <w:t>.</w:t>
      </w:r>
      <w:r w:rsidR="00A12676" w:rsidRPr="00C72919">
        <w:rPr>
          <w:rFonts w:ascii="Times New Roman" w:hAnsi="Times New Roman" w:cs="Times New Roman"/>
        </w:rPr>
        <w:t xml:space="preserve"> For both count and density, the linear model (or TL) </w:t>
      </w:r>
      <w:r w:rsidR="006F0B36" w:rsidRPr="00C72919">
        <w:rPr>
          <w:rFonts w:ascii="Times New Roman" w:hAnsi="Times New Roman" w:cs="Times New Roman"/>
        </w:rPr>
        <w:t>provide</w:t>
      </w:r>
      <w:r w:rsidR="006F0B36">
        <w:rPr>
          <w:rFonts w:ascii="Times New Roman" w:hAnsi="Times New Roman" w:cs="Times New Roman"/>
        </w:rPr>
        <w:t>d</w:t>
      </w:r>
      <w:r w:rsidR="006F0B36" w:rsidRPr="00C72919">
        <w:rPr>
          <w:rFonts w:ascii="Times New Roman" w:hAnsi="Times New Roman" w:cs="Times New Roman"/>
        </w:rPr>
        <w:t xml:space="preserve"> </w:t>
      </w:r>
      <w:r w:rsidR="00A12676" w:rsidRPr="00C72919">
        <w:rPr>
          <w:rFonts w:ascii="Times New Roman" w:hAnsi="Times New Roman" w:cs="Times New Roman"/>
        </w:rPr>
        <w:t>a reasonable description of the relationship between spatial mean and spatial variance across states in a given census.</w:t>
      </w:r>
      <w:r w:rsidR="00EC296D" w:rsidRPr="00C72919">
        <w:rPr>
          <w:rFonts w:ascii="Times New Roman" w:hAnsi="Times New Roman" w:cs="Times New Roman"/>
        </w:rPr>
        <w:t xml:space="preserve"> </w:t>
      </w:r>
      <w:r w:rsidR="00A52E16" w:rsidRPr="00C72919">
        <w:rPr>
          <w:rFonts w:ascii="Times New Roman" w:hAnsi="Times New Roman" w:cs="Times New Roman"/>
        </w:rPr>
        <w:t>Similarly, c</w:t>
      </w:r>
      <w:r w:rsidR="00EC296D" w:rsidRPr="00C72919">
        <w:rPr>
          <w:rFonts w:ascii="Times New Roman" w:hAnsi="Times New Roman" w:cs="Times New Roman"/>
        </w:rPr>
        <w:t xml:space="preserve">ounty abundance </w:t>
      </w:r>
      <w:r w:rsidR="006F0B36" w:rsidRPr="00C72919">
        <w:rPr>
          <w:rFonts w:ascii="Times New Roman" w:hAnsi="Times New Roman" w:cs="Times New Roman"/>
        </w:rPr>
        <w:t>obey</w:t>
      </w:r>
      <w:r w:rsidR="006F0B36">
        <w:rPr>
          <w:rFonts w:ascii="Times New Roman" w:hAnsi="Times New Roman" w:cs="Times New Roman"/>
        </w:rPr>
        <w:t>ed</w:t>
      </w:r>
      <w:r w:rsidR="006F0B36" w:rsidRPr="00C72919">
        <w:rPr>
          <w:rFonts w:ascii="Times New Roman" w:hAnsi="Times New Roman" w:cs="Times New Roman"/>
        </w:rPr>
        <w:t xml:space="preserve"> </w:t>
      </w:r>
      <w:r w:rsidR="00EC296D" w:rsidRPr="00C72919">
        <w:rPr>
          <w:rFonts w:ascii="Times New Roman" w:hAnsi="Times New Roman" w:cs="Times New Roman"/>
        </w:rPr>
        <w:t xml:space="preserve">the spatial TL </w:t>
      </w:r>
      <w:r w:rsidR="00A52E16" w:rsidRPr="00C72919">
        <w:rPr>
          <w:rFonts w:ascii="Times New Roman" w:hAnsi="Times New Roman" w:cs="Times New Roman"/>
        </w:rPr>
        <w:t xml:space="preserve">(with no significant evidence for nonlinearity) in a large majority </w:t>
      </w:r>
      <w:r w:rsidR="00EC296D" w:rsidRPr="00C72919">
        <w:rPr>
          <w:rFonts w:ascii="Times New Roman" w:hAnsi="Times New Roman" w:cs="Times New Roman"/>
        </w:rPr>
        <w:t xml:space="preserve">of 42 states, and </w:t>
      </w:r>
      <w:r w:rsidR="00A52E16" w:rsidRPr="00C72919">
        <w:rPr>
          <w:rFonts w:ascii="Times New Roman" w:hAnsi="Times New Roman" w:cs="Times New Roman"/>
        </w:rPr>
        <w:t xml:space="preserve">for the temporal TL, among the </w:t>
      </w:r>
      <w:proofErr w:type="spellStart"/>
      <w:r w:rsidR="00A52E16" w:rsidRPr="00C72919">
        <w:rPr>
          <w:rFonts w:ascii="Times New Roman" w:hAnsi="Times New Roman" w:cs="Times New Roman"/>
        </w:rPr>
        <w:t>ols</w:t>
      </w:r>
      <w:proofErr w:type="spellEnd"/>
      <w:r w:rsidR="00A52E16" w:rsidRPr="00C72919">
        <w:rPr>
          <w:rFonts w:ascii="Times New Roman" w:hAnsi="Times New Roman" w:cs="Times New Roman"/>
        </w:rPr>
        <w:t xml:space="preserve"> quadratic regressions, there</w:t>
      </w:r>
      <w:r w:rsidR="00A52E16" w:rsidRPr="00C72919">
        <w:rPr>
          <w:rFonts w:ascii="Times New Roman" w:hAnsi="Times New Roman" w:cs="Times New Roman"/>
          <w:i/>
        </w:rPr>
        <w:t xml:space="preserve"> </w:t>
      </w:r>
      <w:r w:rsidR="006F0B36">
        <w:rPr>
          <w:rFonts w:ascii="Times New Roman" w:hAnsi="Times New Roman" w:cs="Times New Roman"/>
        </w:rPr>
        <w:t>wa</w:t>
      </w:r>
      <w:r w:rsidR="006F0B36" w:rsidRPr="00C72919">
        <w:rPr>
          <w:rFonts w:ascii="Times New Roman" w:hAnsi="Times New Roman" w:cs="Times New Roman"/>
        </w:rPr>
        <w:t xml:space="preserve">s </w:t>
      </w:r>
      <w:r w:rsidR="00A52E16" w:rsidRPr="00C72919">
        <w:rPr>
          <w:rFonts w:ascii="Times New Roman" w:hAnsi="Times New Roman" w:cs="Times New Roman"/>
        </w:rPr>
        <w:t>no significant evidence against linearity in 32 of the 36 states</w:t>
      </w:r>
      <w:r w:rsidR="00817680" w:rsidRPr="00C72919">
        <w:rPr>
          <w:rFonts w:ascii="Times New Roman" w:hAnsi="Times New Roman" w:cs="Times New Roman"/>
        </w:rPr>
        <w:t>. Overall, the imposition of a minimum data requirement improved the success of the linear forms of TL, for both measures of abundance and all three types of TL.</w:t>
      </w:r>
    </w:p>
    <w:p w14:paraId="61AF70C3" w14:textId="1CFE5AD3" w:rsidR="0041291D" w:rsidRPr="00FE3BD9" w:rsidRDefault="0041291D" w:rsidP="00000163">
      <w:pPr>
        <w:pStyle w:val="Heading2"/>
        <w:rPr>
          <w:b/>
          <w:bCs/>
          <w:i w:val="0"/>
          <w:iCs/>
          <w:sz w:val="32"/>
          <w:szCs w:val="32"/>
        </w:rPr>
      </w:pPr>
      <w:bookmarkStart w:id="12" w:name="_Toc15548456"/>
      <w:r w:rsidRPr="00FE3BD9">
        <w:rPr>
          <w:b/>
          <w:bCs/>
          <w:i w:val="0"/>
          <w:iCs/>
          <w:sz w:val="32"/>
          <w:szCs w:val="32"/>
        </w:rPr>
        <w:t xml:space="preserve">Regression estimates and models of </w:t>
      </w:r>
      <w:r w:rsidR="0041670B" w:rsidRPr="00FE3BD9">
        <w:rPr>
          <w:b/>
          <w:bCs/>
          <w:i w:val="0"/>
          <w:iCs/>
          <w:sz w:val="32"/>
          <w:szCs w:val="32"/>
        </w:rPr>
        <w:t>Taylor's law</w:t>
      </w:r>
      <w:bookmarkEnd w:id="12"/>
    </w:p>
    <w:p w14:paraId="2285CE5F" w14:textId="253DE342" w:rsidR="0041291D" w:rsidRPr="00C72919" w:rsidRDefault="0041291D" w:rsidP="008F44E8">
      <w:pPr>
        <w:spacing w:line="480" w:lineRule="auto"/>
        <w:rPr>
          <w:rFonts w:ascii="Times New Roman" w:hAnsi="Times New Roman" w:cs="Times New Roman"/>
        </w:rPr>
      </w:pPr>
      <w:r w:rsidRPr="00C72919">
        <w:rPr>
          <w:rFonts w:ascii="Times New Roman" w:hAnsi="Times New Roman" w:cs="Times New Roman"/>
        </w:rPr>
        <w:t xml:space="preserve">For the spatial hierarchical TL, using count, </w:t>
      </w:r>
      <w:r w:rsidR="00916473">
        <w:rPr>
          <w:rFonts w:ascii="Times New Roman" w:hAnsi="Times New Roman" w:cs="Times New Roman"/>
        </w:rPr>
        <w:t xml:space="preserve">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linear model (</w:t>
      </w:r>
      <w:r w:rsidR="007323CA">
        <w:rPr>
          <w:rFonts w:ascii="Times New Roman" w:hAnsi="Times New Roman" w:cs="Times New Roman"/>
        </w:rPr>
        <w:t>Eq</w:t>
      </w:r>
      <w:r w:rsidRPr="00C72919">
        <w:rPr>
          <w:rFonts w:ascii="Times New Roman" w:hAnsi="Times New Roman" w:cs="Times New Roman"/>
        </w:rPr>
        <w:t xml:space="preserve"> 1) </w:t>
      </w:r>
      <w:r w:rsidR="004F4EE7" w:rsidRPr="00C72919">
        <w:rPr>
          <w:rFonts w:ascii="Times New Roman" w:hAnsi="Times New Roman" w:cs="Times New Roman"/>
        </w:rPr>
        <w:t>show</w:t>
      </w:r>
      <w:r w:rsidR="004F4EE7">
        <w:rPr>
          <w:rFonts w:ascii="Times New Roman" w:hAnsi="Times New Roman" w:cs="Times New Roman"/>
        </w:rPr>
        <w:t>ed</w:t>
      </w:r>
      <w:r w:rsidR="004F4EE7" w:rsidRPr="00C72919">
        <w:rPr>
          <w:rFonts w:ascii="Times New Roman" w:hAnsi="Times New Roman" w:cs="Times New Roman"/>
        </w:rPr>
        <w:t xml:space="preserve"> </w:t>
      </w:r>
      <w:r w:rsidRPr="00C72919">
        <w:rPr>
          <w:rFonts w:ascii="Times New Roman" w:hAnsi="Times New Roman" w:cs="Times New Roman"/>
        </w:rPr>
        <w:t>significantly positive</w:t>
      </w:r>
      <w:r w:rsidRPr="00C72919">
        <w:rPr>
          <w:rFonts w:ascii="Times New Roman" w:hAnsi="Times New Roman" w:cs="Times New Roman"/>
          <w:i/>
        </w:rPr>
        <w:t xml:space="preserve"> b</w:t>
      </w:r>
      <w:r w:rsidRPr="00C72919">
        <w:rPr>
          <w:rFonts w:ascii="Times New Roman" w:hAnsi="Times New Roman" w:cs="Times New Roman"/>
        </w:rPr>
        <w:t xml:space="preserve"> in all 23 censuses except 1790 </w:t>
      </w:r>
      <w:r w:rsidR="00E65C2E" w:rsidRPr="00C72919">
        <w:rPr>
          <w:rFonts w:ascii="Times New Roman" w:hAnsi="Times New Roman" w:cs="Times New Roman"/>
        </w:rPr>
        <w:t xml:space="preserve">(p-value = 0.0359 &gt; 0.05/23 = 0.0022) </w:t>
      </w:r>
      <w:r w:rsidRPr="00C72919">
        <w:rPr>
          <w:rFonts w:ascii="Times New Roman" w:hAnsi="Times New Roman" w:cs="Times New Roman"/>
        </w:rPr>
        <w:t>(</w:t>
      </w:r>
      <w:r w:rsidR="00E65C2E" w:rsidRPr="00C72919">
        <w:rPr>
          <w:rFonts w:ascii="Times New Roman" w:hAnsi="Times New Roman" w:cs="Times New Roman"/>
        </w:rPr>
        <w:t>S</w:t>
      </w:r>
      <w:r w:rsidR="0089051C">
        <w:rPr>
          <w:rFonts w:ascii="Times New Roman" w:hAnsi="Times New Roman" w:cs="Times New Roman"/>
        </w:rPr>
        <w:t>38</w:t>
      </w:r>
      <w:r w:rsidR="00FE3BD9" w:rsidRPr="00FE3BD9">
        <w:rPr>
          <w:rFonts w:ascii="Times New Roman" w:hAnsi="Times New Roman" w:cs="Times New Roman"/>
        </w:rPr>
        <w:t xml:space="preserve"> </w:t>
      </w:r>
      <w:r w:rsidR="00FE3BD9">
        <w:rPr>
          <w:rFonts w:ascii="Times New Roman" w:hAnsi="Times New Roman" w:cs="Times New Roman"/>
        </w:rPr>
        <w:t>Fig</w:t>
      </w:r>
      <w:r w:rsidR="00E65C2E" w:rsidRPr="00C72919">
        <w:rPr>
          <w:rFonts w:ascii="Times New Roman" w:hAnsi="Times New Roman" w:cs="Times New Roman"/>
        </w:rPr>
        <w:t xml:space="preserve">, </w:t>
      </w:r>
      <w:r w:rsidR="0015100E" w:rsidRPr="00C72919">
        <w:rPr>
          <w:rFonts w:ascii="Times New Roman" w:hAnsi="Times New Roman" w:cs="Times New Roman"/>
        </w:rPr>
        <w:t>S</w:t>
      </w:r>
      <w:r w:rsidR="0089051C">
        <w:rPr>
          <w:rFonts w:ascii="Times New Roman" w:hAnsi="Times New Roman" w:cs="Times New Roman"/>
        </w:rPr>
        <w:t>15</w:t>
      </w:r>
      <w:r w:rsidR="00FE3BD9" w:rsidRPr="00FE3BD9">
        <w:rPr>
          <w:rFonts w:ascii="Times New Roman" w:hAnsi="Times New Roman" w:cs="Times New Roman"/>
        </w:rPr>
        <w:t xml:space="preserve"> </w:t>
      </w:r>
      <w:r w:rsidR="00FE3BD9" w:rsidRPr="00C72919">
        <w:rPr>
          <w:rFonts w:ascii="Times New Roman" w:hAnsi="Times New Roman" w:cs="Times New Roman"/>
        </w:rPr>
        <w:t>Table</w:t>
      </w:r>
      <w:r w:rsidRPr="00C72919">
        <w:rPr>
          <w:rFonts w:ascii="Times New Roman" w:hAnsi="Times New Roman" w:cs="Times New Roman"/>
        </w:rPr>
        <w:t xml:space="preserve">). Excluding the 1790 census, </w:t>
      </w:r>
      <w:r w:rsidR="0054073F" w:rsidRPr="00C72919">
        <w:rPr>
          <w:rFonts w:ascii="Times New Roman" w:hAnsi="Times New Roman" w:cs="Times New Roman"/>
        </w:rPr>
        <w:t xml:space="preserve">the </w:t>
      </w:r>
      <w:r w:rsidRPr="00C72919">
        <w:rPr>
          <w:rFonts w:ascii="Times New Roman" w:hAnsi="Times New Roman" w:cs="Times New Roman"/>
        </w:rPr>
        <w:t xml:space="preserve">point estimate of </w:t>
      </w:r>
      <w:r w:rsidRPr="00C72919">
        <w:rPr>
          <w:rFonts w:ascii="Times New Roman" w:hAnsi="Times New Roman" w:cs="Times New Roman"/>
          <w:i/>
        </w:rPr>
        <w:t>b</w:t>
      </w:r>
      <w:r w:rsidRPr="00C72919">
        <w:rPr>
          <w:rFonts w:ascii="Times New Roman" w:hAnsi="Times New Roman" w:cs="Times New Roman"/>
        </w:rPr>
        <w:t xml:space="preserve"> </w:t>
      </w:r>
      <w:r w:rsidR="004F4EE7" w:rsidRPr="00C72919">
        <w:rPr>
          <w:rFonts w:ascii="Times New Roman" w:hAnsi="Times New Roman" w:cs="Times New Roman"/>
        </w:rPr>
        <w:t>range</w:t>
      </w:r>
      <w:r w:rsidR="004F4EE7">
        <w:rPr>
          <w:rFonts w:ascii="Times New Roman" w:hAnsi="Times New Roman" w:cs="Times New Roman"/>
        </w:rPr>
        <w:t>d</w:t>
      </w:r>
      <w:r w:rsidR="004F4EE7" w:rsidRPr="00C72919">
        <w:rPr>
          <w:rFonts w:ascii="Times New Roman" w:hAnsi="Times New Roman" w:cs="Times New Roman"/>
        </w:rPr>
        <w:t xml:space="preserve"> </w:t>
      </w:r>
      <w:r w:rsidRPr="00C72919">
        <w:rPr>
          <w:rFonts w:ascii="Times New Roman" w:hAnsi="Times New Roman" w:cs="Times New Roman"/>
        </w:rPr>
        <w:t xml:space="preserve">from 1.85 (1860) to 2.81 (1800) and adj. </w:t>
      </w:r>
      <w:r w:rsidRPr="00C72919">
        <w:rPr>
          <w:rFonts w:ascii="Times New Roman" w:hAnsi="Times New Roman" w:cs="Times New Roman"/>
          <w:i/>
        </w:rPr>
        <w:t>R</w:t>
      </w:r>
      <w:r w:rsidRPr="00C72919">
        <w:rPr>
          <w:rFonts w:ascii="Times New Roman" w:hAnsi="Times New Roman" w:cs="Times New Roman"/>
          <w:vertAlign w:val="superscript"/>
        </w:rPr>
        <w:t>2</w:t>
      </w:r>
      <w:r w:rsidRPr="00C72919">
        <w:rPr>
          <w:rFonts w:ascii="Times New Roman" w:hAnsi="Times New Roman" w:cs="Times New Roman"/>
        </w:rPr>
        <w:t xml:space="preserve"> </w:t>
      </w:r>
      <w:r w:rsidR="004F4EE7" w:rsidRPr="00C72919">
        <w:rPr>
          <w:rFonts w:ascii="Times New Roman" w:hAnsi="Times New Roman" w:cs="Times New Roman"/>
        </w:rPr>
        <w:t>range</w:t>
      </w:r>
      <w:r w:rsidR="004F4EE7">
        <w:rPr>
          <w:rFonts w:ascii="Times New Roman" w:hAnsi="Times New Roman" w:cs="Times New Roman"/>
        </w:rPr>
        <w:t>d</w:t>
      </w:r>
      <w:r w:rsidR="004F4EE7" w:rsidRPr="00C72919">
        <w:rPr>
          <w:rFonts w:ascii="Times New Roman" w:hAnsi="Times New Roman" w:cs="Times New Roman"/>
        </w:rPr>
        <w:t xml:space="preserve"> </w:t>
      </w:r>
      <w:r w:rsidRPr="00C72919">
        <w:rPr>
          <w:rFonts w:ascii="Times New Roman" w:hAnsi="Times New Roman" w:cs="Times New Roman"/>
        </w:rPr>
        <w:t xml:space="preserve">from 0.74 to 0.93. None of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quadratic models (</w:t>
      </w:r>
      <w:r w:rsidR="007323CA">
        <w:rPr>
          <w:rFonts w:ascii="Times New Roman" w:hAnsi="Times New Roman" w:cs="Times New Roman"/>
        </w:rPr>
        <w:t>Eq</w:t>
      </w:r>
      <w:r w:rsidRPr="00C72919">
        <w:rPr>
          <w:rFonts w:ascii="Times New Roman" w:hAnsi="Times New Roman" w:cs="Times New Roman"/>
        </w:rPr>
        <w:t xml:space="preserve"> 2) </w:t>
      </w:r>
      <w:r w:rsidR="004F4EE7" w:rsidRPr="00C72919">
        <w:rPr>
          <w:rFonts w:ascii="Times New Roman" w:hAnsi="Times New Roman" w:cs="Times New Roman"/>
        </w:rPr>
        <w:t>yield</w:t>
      </w:r>
      <w:r w:rsidR="004F4EE7">
        <w:rPr>
          <w:rFonts w:ascii="Times New Roman" w:hAnsi="Times New Roman" w:cs="Times New Roman"/>
        </w:rPr>
        <w:t>ed</w:t>
      </w:r>
      <w:r w:rsidR="004F4EE7" w:rsidRPr="00C72919">
        <w:rPr>
          <w:rFonts w:ascii="Times New Roman" w:hAnsi="Times New Roman" w:cs="Times New Roman"/>
        </w:rPr>
        <w:t xml:space="preserve"> </w:t>
      </w:r>
      <w:r w:rsidRPr="00C72919">
        <w:rPr>
          <w:rFonts w:ascii="Times New Roman" w:hAnsi="Times New Roman" w:cs="Times New Roman"/>
        </w:rPr>
        <w:t xml:space="preserve">significantly nonzero quadratic coefficient </w:t>
      </w:r>
      <w:r w:rsidRPr="00C72919">
        <w:rPr>
          <w:rFonts w:ascii="Times New Roman" w:hAnsi="Times New Roman" w:cs="Times New Roman"/>
          <w:i/>
        </w:rPr>
        <w:t>e</w:t>
      </w:r>
      <w:r w:rsidR="0015100E" w:rsidRPr="00C72919">
        <w:rPr>
          <w:rFonts w:ascii="Times New Roman" w:hAnsi="Times New Roman" w:cs="Times New Roman"/>
        </w:rPr>
        <w:t xml:space="preserve"> (S</w:t>
      </w:r>
      <w:r w:rsidR="00A90A4B">
        <w:rPr>
          <w:rFonts w:ascii="Times New Roman" w:hAnsi="Times New Roman" w:cs="Times New Roman"/>
        </w:rPr>
        <w:t>16</w:t>
      </w:r>
      <w:r w:rsidR="00FE3BD9" w:rsidRPr="00FE3BD9">
        <w:rPr>
          <w:rFonts w:ascii="Times New Roman" w:hAnsi="Times New Roman" w:cs="Times New Roman"/>
        </w:rPr>
        <w:t xml:space="preserve"> </w:t>
      </w:r>
      <w:r w:rsidR="00FE3BD9" w:rsidRPr="00C72919">
        <w:rPr>
          <w:rFonts w:ascii="Times New Roman" w:hAnsi="Times New Roman" w:cs="Times New Roman"/>
        </w:rPr>
        <w:t>Table</w:t>
      </w:r>
      <w:r w:rsidR="0015100E" w:rsidRPr="00C72919">
        <w:rPr>
          <w:rFonts w:ascii="Times New Roman" w:hAnsi="Times New Roman" w:cs="Times New Roman"/>
        </w:rPr>
        <w:t>)</w:t>
      </w:r>
      <w:r w:rsidRPr="00C72919">
        <w:rPr>
          <w:rFonts w:ascii="Times New Roman" w:hAnsi="Times New Roman" w:cs="Times New Roman"/>
        </w:rPr>
        <w:t xml:space="preserve">. Using density,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linear model </w:t>
      </w:r>
      <w:r w:rsidR="004F4EE7" w:rsidRPr="00C72919">
        <w:rPr>
          <w:rFonts w:ascii="Times New Roman" w:hAnsi="Times New Roman" w:cs="Times New Roman"/>
        </w:rPr>
        <w:t>yield</w:t>
      </w:r>
      <w:r w:rsidR="004F4EE7">
        <w:rPr>
          <w:rFonts w:ascii="Times New Roman" w:hAnsi="Times New Roman" w:cs="Times New Roman"/>
        </w:rPr>
        <w:t>ed</w:t>
      </w:r>
      <w:r w:rsidR="004F4EE7" w:rsidRPr="00C72919">
        <w:rPr>
          <w:rFonts w:ascii="Times New Roman" w:hAnsi="Times New Roman" w:cs="Times New Roman"/>
        </w:rPr>
        <w:t xml:space="preserve"> </w:t>
      </w:r>
      <w:r w:rsidRPr="00C72919">
        <w:rPr>
          <w:rFonts w:ascii="Times New Roman" w:hAnsi="Times New Roman" w:cs="Times New Roman"/>
        </w:rPr>
        <w:t>significantly positive</w:t>
      </w:r>
      <w:r w:rsidRPr="00C72919">
        <w:rPr>
          <w:rFonts w:ascii="Times New Roman" w:hAnsi="Times New Roman" w:cs="Times New Roman"/>
          <w:i/>
        </w:rPr>
        <w:t xml:space="preserve"> b</w:t>
      </w:r>
      <w:r w:rsidRPr="00C72919">
        <w:rPr>
          <w:rFonts w:ascii="Times New Roman" w:hAnsi="Times New Roman" w:cs="Times New Roman"/>
        </w:rPr>
        <w:t xml:space="preserve"> in all censuses (p</w:t>
      </w:r>
      <w:r w:rsidR="00E65C2E" w:rsidRPr="00C72919">
        <w:rPr>
          <w:rFonts w:ascii="Times New Roman" w:hAnsi="Times New Roman" w:cs="Times New Roman"/>
        </w:rPr>
        <w:t>-</w:t>
      </w:r>
      <w:r w:rsidRPr="00C72919">
        <w:rPr>
          <w:rFonts w:ascii="Times New Roman" w:hAnsi="Times New Roman" w:cs="Times New Roman"/>
        </w:rPr>
        <w:t>value ≤ 0.0001) and its estimate</w:t>
      </w:r>
      <w:r w:rsidR="004F4EE7">
        <w:rPr>
          <w:rFonts w:ascii="Times New Roman" w:hAnsi="Times New Roman" w:cs="Times New Roman"/>
        </w:rPr>
        <w:t>s</w:t>
      </w:r>
      <w:r w:rsidRPr="00C72919">
        <w:rPr>
          <w:rFonts w:ascii="Times New Roman" w:hAnsi="Times New Roman" w:cs="Times New Roman"/>
        </w:rPr>
        <w:t xml:space="preserve"> </w:t>
      </w:r>
      <w:r w:rsidR="004F4EE7" w:rsidRPr="00C72919">
        <w:rPr>
          <w:rFonts w:ascii="Times New Roman" w:hAnsi="Times New Roman" w:cs="Times New Roman"/>
        </w:rPr>
        <w:t>range</w:t>
      </w:r>
      <w:r w:rsidR="004F4EE7">
        <w:rPr>
          <w:rFonts w:ascii="Times New Roman" w:hAnsi="Times New Roman" w:cs="Times New Roman"/>
        </w:rPr>
        <w:t>d</w:t>
      </w:r>
      <w:r w:rsidR="004F4EE7" w:rsidRPr="00C72919">
        <w:rPr>
          <w:rFonts w:ascii="Times New Roman" w:hAnsi="Times New Roman" w:cs="Times New Roman"/>
        </w:rPr>
        <w:t xml:space="preserve"> </w:t>
      </w:r>
      <w:r w:rsidRPr="00C72919">
        <w:rPr>
          <w:rFonts w:ascii="Times New Roman" w:hAnsi="Times New Roman" w:cs="Times New Roman"/>
        </w:rPr>
        <w:t>from 2.01 (2010) to 3.52 (1800)</w:t>
      </w:r>
      <w:r w:rsidR="00E65C2E" w:rsidRPr="00C72919">
        <w:rPr>
          <w:rFonts w:ascii="Times New Roman" w:hAnsi="Times New Roman" w:cs="Times New Roman"/>
        </w:rPr>
        <w:t xml:space="preserve"> (S</w:t>
      </w:r>
      <w:r w:rsidR="00A90A4B">
        <w:rPr>
          <w:rFonts w:ascii="Times New Roman" w:hAnsi="Times New Roman" w:cs="Times New Roman"/>
        </w:rPr>
        <w:t>39</w:t>
      </w:r>
      <w:r w:rsidR="00FE3BD9" w:rsidRPr="00FE3BD9">
        <w:rPr>
          <w:rFonts w:ascii="Times New Roman" w:hAnsi="Times New Roman" w:cs="Times New Roman"/>
        </w:rPr>
        <w:t xml:space="preserve"> </w:t>
      </w:r>
      <w:r w:rsidR="00FE3BD9">
        <w:rPr>
          <w:rFonts w:ascii="Times New Roman" w:hAnsi="Times New Roman" w:cs="Times New Roman"/>
        </w:rPr>
        <w:t>Fig</w:t>
      </w:r>
      <w:r w:rsidR="0015100E" w:rsidRPr="00C72919">
        <w:rPr>
          <w:rFonts w:ascii="Times New Roman" w:hAnsi="Times New Roman" w:cs="Times New Roman"/>
        </w:rPr>
        <w:t>, S</w:t>
      </w:r>
      <w:r w:rsidR="00A90A4B">
        <w:rPr>
          <w:rFonts w:ascii="Times New Roman" w:hAnsi="Times New Roman" w:cs="Times New Roman"/>
        </w:rPr>
        <w:t>16</w:t>
      </w:r>
      <w:r w:rsidR="00FE3BD9" w:rsidRPr="00FE3BD9">
        <w:rPr>
          <w:rFonts w:ascii="Times New Roman" w:hAnsi="Times New Roman" w:cs="Times New Roman"/>
        </w:rPr>
        <w:t xml:space="preserve"> </w:t>
      </w:r>
      <w:r w:rsidR="00FE3BD9" w:rsidRPr="00C72919">
        <w:rPr>
          <w:rFonts w:ascii="Times New Roman" w:hAnsi="Times New Roman" w:cs="Times New Roman"/>
        </w:rPr>
        <w:t>Table</w:t>
      </w:r>
      <w:r w:rsidR="00E65C2E" w:rsidRPr="00C72919">
        <w:rPr>
          <w:rFonts w:ascii="Times New Roman" w:hAnsi="Times New Roman" w:cs="Times New Roman"/>
        </w:rPr>
        <w:t>)</w:t>
      </w:r>
      <w:r w:rsidRPr="00C72919">
        <w:rPr>
          <w:rFonts w:ascii="Times New Roman" w:hAnsi="Times New Roman" w:cs="Times New Roman"/>
        </w:rPr>
        <w:t xml:space="preserve">. Adj. </w:t>
      </w:r>
      <w:r w:rsidRPr="00C72919">
        <w:rPr>
          <w:rFonts w:ascii="Times New Roman" w:hAnsi="Times New Roman" w:cs="Times New Roman"/>
          <w:i/>
        </w:rPr>
        <w:t>R</w:t>
      </w:r>
      <w:r w:rsidRPr="00C72919">
        <w:rPr>
          <w:rFonts w:ascii="Times New Roman" w:hAnsi="Times New Roman" w:cs="Times New Roman"/>
          <w:vertAlign w:val="superscript"/>
        </w:rPr>
        <w:t>2</w:t>
      </w:r>
      <w:r w:rsidRPr="00C72919">
        <w:rPr>
          <w:rFonts w:ascii="Times New Roman" w:hAnsi="Times New Roman" w:cs="Times New Roman"/>
        </w:rPr>
        <w:t xml:space="preserve"> of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w:t>
      </w:r>
      <w:r w:rsidR="00750BDF" w:rsidRPr="00C72919">
        <w:rPr>
          <w:rFonts w:ascii="Times New Roman" w:hAnsi="Times New Roman" w:cs="Times New Roman"/>
        </w:rPr>
        <w:t xml:space="preserve">linear </w:t>
      </w:r>
      <w:r w:rsidRPr="00C72919">
        <w:rPr>
          <w:rFonts w:ascii="Times New Roman" w:hAnsi="Times New Roman" w:cs="Times New Roman"/>
        </w:rPr>
        <w:t xml:space="preserve">regression </w:t>
      </w:r>
      <w:r w:rsidR="004F4EE7" w:rsidRPr="00C72919">
        <w:rPr>
          <w:rFonts w:ascii="Times New Roman" w:hAnsi="Times New Roman" w:cs="Times New Roman"/>
        </w:rPr>
        <w:t>range</w:t>
      </w:r>
      <w:r w:rsidR="004F4EE7">
        <w:rPr>
          <w:rFonts w:ascii="Times New Roman" w:hAnsi="Times New Roman" w:cs="Times New Roman"/>
        </w:rPr>
        <w:t>d</w:t>
      </w:r>
      <w:r w:rsidR="004F4EE7" w:rsidRPr="00C72919">
        <w:rPr>
          <w:rFonts w:ascii="Times New Roman" w:hAnsi="Times New Roman" w:cs="Times New Roman"/>
        </w:rPr>
        <w:t xml:space="preserve"> </w:t>
      </w:r>
      <w:r w:rsidRPr="00C72919">
        <w:rPr>
          <w:rFonts w:ascii="Times New Roman" w:hAnsi="Times New Roman" w:cs="Times New Roman"/>
        </w:rPr>
        <w:t xml:space="preserve">from 0.83 to 0.96. None of the quadratic models </w:t>
      </w:r>
      <w:r w:rsidR="004F4EE7" w:rsidRPr="00C72919">
        <w:rPr>
          <w:rFonts w:ascii="Times New Roman" w:hAnsi="Times New Roman" w:cs="Times New Roman"/>
        </w:rPr>
        <w:t>yield</w:t>
      </w:r>
      <w:r w:rsidR="004F4EE7">
        <w:rPr>
          <w:rFonts w:ascii="Times New Roman" w:hAnsi="Times New Roman" w:cs="Times New Roman"/>
        </w:rPr>
        <w:t>ed</w:t>
      </w:r>
      <w:r w:rsidR="004F4EE7" w:rsidRPr="00C72919">
        <w:rPr>
          <w:rFonts w:ascii="Times New Roman" w:hAnsi="Times New Roman" w:cs="Times New Roman"/>
        </w:rPr>
        <w:t xml:space="preserve"> </w:t>
      </w:r>
      <w:r w:rsidRPr="00C72919">
        <w:rPr>
          <w:rFonts w:ascii="Times New Roman" w:hAnsi="Times New Roman" w:cs="Times New Roman"/>
        </w:rPr>
        <w:t xml:space="preserve">significantly nonzero </w:t>
      </w:r>
      <w:r w:rsidRPr="00C72919">
        <w:rPr>
          <w:rFonts w:ascii="Times New Roman" w:hAnsi="Times New Roman" w:cs="Times New Roman"/>
          <w:i/>
        </w:rPr>
        <w:t>e</w:t>
      </w:r>
      <w:r w:rsidR="0015100E" w:rsidRPr="00C72919">
        <w:rPr>
          <w:rFonts w:ascii="Times New Roman" w:hAnsi="Times New Roman" w:cs="Times New Roman"/>
        </w:rPr>
        <w:t xml:space="preserve"> (S</w:t>
      </w:r>
      <w:r w:rsidR="00A90A4B">
        <w:rPr>
          <w:rFonts w:ascii="Times New Roman" w:hAnsi="Times New Roman" w:cs="Times New Roman"/>
        </w:rPr>
        <w:t>16</w:t>
      </w:r>
      <w:r w:rsidR="00FE3BD9" w:rsidRPr="00FE3BD9">
        <w:rPr>
          <w:rFonts w:ascii="Times New Roman" w:hAnsi="Times New Roman" w:cs="Times New Roman"/>
        </w:rPr>
        <w:t xml:space="preserve"> </w:t>
      </w:r>
      <w:r w:rsidR="00FE3BD9" w:rsidRPr="00C72919">
        <w:rPr>
          <w:rFonts w:ascii="Times New Roman" w:hAnsi="Times New Roman" w:cs="Times New Roman"/>
        </w:rPr>
        <w:t>Table</w:t>
      </w:r>
      <w:r w:rsidR="0015100E" w:rsidRPr="00C72919">
        <w:rPr>
          <w:rFonts w:ascii="Times New Roman" w:hAnsi="Times New Roman" w:cs="Times New Roman"/>
        </w:rPr>
        <w:t>)</w:t>
      </w:r>
      <w:r w:rsidRPr="00C72919">
        <w:rPr>
          <w:rFonts w:ascii="Times New Roman" w:hAnsi="Times New Roman" w:cs="Times New Roman"/>
        </w:rPr>
        <w:t xml:space="preserve">. For both </w:t>
      </w:r>
      <w:r w:rsidRPr="00C72919">
        <w:rPr>
          <w:rFonts w:ascii="Times New Roman" w:hAnsi="Times New Roman" w:cs="Times New Roman"/>
        </w:rPr>
        <w:lastRenderedPageBreak/>
        <w:t xml:space="preserve">count and density, the linear model (or TL) </w:t>
      </w:r>
      <w:r w:rsidR="004F4EE7" w:rsidRPr="00C72919">
        <w:rPr>
          <w:rFonts w:ascii="Times New Roman" w:hAnsi="Times New Roman" w:cs="Times New Roman"/>
        </w:rPr>
        <w:t>provid</w:t>
      </w:r>
      <w:r w:rsidR="004F4EE7">
        <w:rPr>
          <w:rFonts w:ascii="Times New Roman" w:hAnsi="Times New Roman" w:cs="Times New Roman"/>
        </w:rPr>
        <w:t>ed</w:t>
      </w:r>
      <w:r w:rsidR="004F4EE7" w:rsidRPr="00C72919">
        <w:rPr>
          <w:rFonts w:ascii="Times New Roman" w:hAnsi="Times New Roman" w:cs="Times New Roman"/>
        </w:rPr>
        <w:t xml:space="preserve"> </w:t>
      </w:r>
      <w:r w:rsidR="00E65C2E" w:rsidRPr="00C72919">
        <w:rPr>
          <w:rFonts w:ascii="Times New Roman" w:hAnsi="Times New Roman" w:cs="Times New Roman"/>
        </w:rPr>
        <w:t>a reasonable description of</w:t>
      </w:r>
      <w:r w:rsidRPr="00C72919">
        <w:rPr>
          <w:rFonts w:ascii="Times New Roman" w:hAnsi="Times New Roman" w:cs="Times New Roman"/>
        </w:rPr>
        <w:t xml:space="preserve"> the relationship between spatial mean and spatial variance across states in a given census.</w:t>
      </w:r>
    </w:p>
    <w:p w14:paraId="024ACAB6" w14:textId="1ABD1F26" w:rsidR="0041291D" w:rsidRPr="00C72919" w:rsidRDefault="0041291D" w:rsidP="003E4AFE">
      <w:pPr>
        <w:spacing w:line="480" w:lineRule="auto"/>
        <w:ind w:firstLine="720"/>
        <w:rPr>
          <w:rFonts w:ascii="Times New Roman" w:hAnsi="Times New Roman" w:cs="Times New Roman"/>
        </w:rPr>
      </w:pPr>
      <w:r w:rsidRPr="00C72919">
        <w:rPr>
          <w:rFonts w:ascii="Times New Roman" w:hAnsi="Times New Roman" w:cs="Times New Roman"/>
        </w:rPr>
        <w:t xml:space="preserve">County abundance </w:t>
      </w:r>
      <w:r w:rsidR="004F4EE7">
        <w:rPr>
          <w:rFonts w:ascii="Times New Roman" w:hAnsi="Times New Roman" w:cs="Times New Roman"/>
        </w:rPr>
        <w:t>wa</w:t>
      </w:r>
      <w:r w:rsidR="004F4EE7" w:rsidRPr="00C72919">
        <w:rPr>
          <w:rFonts w:ascii="Times New Roman" w:hAnsi="Times New Roman" w:cs="Times New Roman"/>
        </w:rPr>
        <w:t xml:space="preserve">s </w:t>
      </w:r>
      <w:r w:rsidRPr="00C72919">
        <w:rPr>
          <w:rFonts w:ascii="Times New Roman" w:hAnsi="Times New Roman" w:cs="Times New Roman"/>
        </w:rPr>
        <w:t>tested against the spatial TL</w:t>
      </w:r>
      <w:r w:rsidR="00750BDF" w:rsidRPr="00C72919">
        <w:rPr>
          <w:rFonts w:ascii="Times New Roman" w:hAnsi="Times New Roman" w:cs="Times New Roman"/>
        </w:rPr>
        <w:t xml:space="preserve"> for each of 42 states</w:t>
      </w:r>
      <w:r w:rsidRPr="00C72919">
        <w:rPr>
          <w:rFonts w:ascii="Times New Roman" w:hAnsi="Times New Roman" w:cs="Times New Roman"/>
        </w:rPr>
        <w:t>, since the minimum requirements on the number of sampling unit</w:t>
      </w:r>
      <w:r w:rsidR="00DD3D95" w:rsidRPr="00C72919">
        <w:rPr>
          <w:rFonts w:ascii="Times New Roman" w:hAnsi="Times New Roman" w:cs="Times New Roman"/>
        </w:rPr>
        <w:t xml:space="preserve"> (</w:t>
      </w:r>
      <w:r w:rsidR="00DD3D95" w:rsidRPr="00C72919">
        <w:rPr>
          <w:rFonts w:ascii="Times New Roman" w:hAnsi="Times New Roman" w:cs="Times New Roman"/>
          <w:i/>
        </w:rPr>
        <w:t>n</w:t>
      </w:r>
      <w:r w:rsidR="00DD3D95" w:rsidRPr="00C72919">
        <w:rPr>
          <w:rFonts w:ascii="Times New Roman" w:hAnsi="Times New Roman" w:cs="Times New Roman"/>
        </w:rPr>
        <w:t xml:space="preserve"> ≥ 15)</w:t>
      </w:r>
      <w:r w:rsidRPr="00C72919">
        <w:rPr>
          <w:rFonts w:ascii="Times New Roman" w:hAnsi="Times New Roman" w:cs="Times New Roman"/>
        </w:rPr>
        <w:t xml:space="preserve"> and mean-variance pairs</w:t>
      </w:r>
      <w:r w:rsidR="00DD3D95" w:rsidRPr="00C72919">
        <w:rPr>
          <w:rFonts w:ascii="Times New Roman" w:hAnsi="Times New Roman" w:cs="Times New Roman"/>
        </w:rPr>
        <w:t xml:space="preserve"> (</w:t>
      </w:r>
      <w:r w:rsidR="00DD3D95" w:rsidRPr="00C72919">
        <w:rPr>
          <w:rFonts w:ascii="Times New Roman" w:hAnsi="Times New Roman" w:cs="Times New Roman"/>
          <w:i/>
        </w:rPr>
        <w:t>N</w:t>
      </w:r>
      <w:r w:rsidR="00DD3D95" w:rsidRPr="00C72919">
        <w:rPr>
          <w:rFonts w:ascii="Times New Roman" w:hAnsi="Times New Roman" w:cs="Times New Roman"/>
        </w:rPr>
        <w:t xml:space="preserve"> ≥ 5)</w:t>
      </w:r>
      <w:r w:rsidRPr="00C72919">
        <w:rPr>
          <w:rFonts w:ascii="Times New Roman" w:hAnsi="Times New Roman" w:cs="Times New Roman"/>
        </w:rPr>
        <w:t xml:space="preserve"> exclude</w:t>
      </w:r>
      <w:r w:rsidR="004F4EE7">
        <w:rPr>
          <w:rFonts w:ascii="Times New Roman" w:hAnsi="Times New Roman" w:cs="Times New Roman"/>
        </w:rPr>
        <w:t>d</w:t>
      </w:r>
      <w:r w:rsidRPr="00C72919">
        <w:rPr>
          <w:rFonts w:ascii="Times New Roman" w:hAnsi="Times New Roman" w:cs="Times New Roman"/>
        </w:rPr>
        <w:t xml:space="preserve"> some states. Using count, all but two states (N</w:t>
      </w:r>
      <w:r w:rsidR="006568E2">
        <w:rPr>
          <w:rFonts w:ascii="Times New Roman" w:hAnsi="Times New Roman" w:cs="Times New Roman"/>
        </w:rPr>
        <w:t>D</w:t>
      </w:r>
      <w:r w:rsidRPr="00C72919">
        <w:rPr>
          <w:rFonts w:ascii="Times New Roman" w:hAnsi="Times New Roman" w:cs="Times New Roman"/>
        </w:rPr>
        <w:t xml:space="preserve"> and S</w:t>
      </w:r>
      <w:r w:rsidR="006568E2">
        <w:rPr>
          <w:rFonts w:ascii="Times New Roman" w:hAnsi="Times New Roman" w:cs="Times New Roman"/>
        </w:rPr>
        <w:t>D</w:t>
      </w:r>
      <w:r w:rsidRPr="00C72919">
        <w:rPr>
          <w:rFonts w:ascii="Times New Roman" w:hAnsi="Times New Roman" w:cs="Times New Roman"/>
        </w:rPr>
        <w:t xml:space="preserve">) </w:t>
      </w:r>
      <w:r w:rsidR="004F4EE7">
        <w:rPr>
          <w:rFonts w:ascii="Times New Roman" w:hAnsi="Times New Roman" w:cs="Times New Roman"/>
        </w:rPr>
        <w:t>we</w:t>
      </w:r>
      <w:r w:rsidR="004F4EE7" w:rsidRPr="00C72919">
        <w:rPr>
          <w:rFonts w:ascii="Times New Roman" w:hAnsi="Times New Roman" w:cs="Times New Roman"/>
        </w:rPr>
        <w:t xml:space="preserve">re </w:t>
      </w:r>
      <w:r w:rsidR="00DD3D95" w:rsidRPr="00C72919">
        <w:rPr>
          <w:rFonts w:ascii="Times New Roman" w:hAnsi="Times New Roman" w:cs="Times New Roman"/>
        </w:rPr>
        <w:t>associated with</w:t>
      </w:r>
      <w:r w:rsidRPr="00C72919">
        <w:rPr>
          <w:rFonts w:ascii="Times New Roman" w:hAnsi="Times New Roman" w:cs="Times New Roman"/>
        </w:rPr>
        <w:t xml:space="preserve"> significantly positive </w:t>
      </w:r>
      <w:r w:rsidRPr="00C72919">
        <w:rPr>
          <w:rFonts w:ascii="Times New Roman" w:hAnsi="Times New Roman" w:cs="Times New Roman"/>
          <w:i/>
        </w:rPr>
        <w:t>b</w:t>
      </w:r>
      <w:r w:rsidRPr="00C72919">
        <w:rPr>
          <w:rFonts w:ascii="Times New Roman" w:hAnsi="Times New Roman" w:cs="Times New Roman"/>
        </w:rPr>
        <w:t xml:space="preserve"> with point estimate</w:t>
      </w:r>
      <w:r w:rsidR="004F4EE7">
        <w:rPr>
          <w:rFonts w:ascii="Times New Roman" w:hAnsi="Times New Roman" w:cs="Times New Roman"/>
        </w:rPr>
        <w:t>s</w:t>
      </w:r>
      <w:r w:rsidRPr="00C72919">
        <w:rPr>
          <w:rFonts w:ascii="Times New Roman" w:hAnsi="Times New Roman" w:cs="Times New Roman"/>
        </w:rPr>
        <w:t xml:space="preserve"> ranging from 2.04 (L</w:t>
      </w:r>
      <w:r w:rsidR="006568E2">
        <w:rPr>
          <w:rFonts w:ascii="Times New Roman" w:hAnsi="Times New Roman" w:cs="Times New Roman"/>
        </w:rPr>
        <w:t>A</w:t>
      </w:r>
      <w:r w:rsidRPr="00C72919">
        <w:rPr>
          <w:rFonts w:ascii="Times New Roman" w:hAnsi="Times New Roman" w:cs="Times New Roman"/>
        </w:rPr>
        <w:t>) to 5.54 (O</w:t>
      </w:r>
      <w:r w:rsidR="006568E2">
        <w:rPr>
          <w:rFonts w:ascii="Times New Roman" w:hAnsi="Times New Roman" w:cs="Times New Roman"/>
        </w:rPr>
        <w:t>K</w:t>
      </w:r>
      <w:r w:rsidRPr="00C72919">
        <w:rPr>
          <w:rFonts w:ascii="Times New Roman" w:hAnsi="Times New Roman" w:cs="Times New Roman"/>
        </w:rPr>
        <w:t>)</w:t>
      </w:r>
      <w:r w:rsidR="00EB6502" w:rsidRPr="00C72919">
        <w:rPr>
          <w:rFonts w:ascii="Times New Roman" w:hAnsi="Times New Roman" w:cs="Times New Roman"/>
        </w:rPr>
        <w:t xml:space="preserve"> (S</w:t>
      </w:r>
      <w:r w:rsidR="00A90A4B">
        <w:rPr>
          <w:rFonts w:ascii="Times New Roman" w:hAnsi="Times New Roman" w:cs="Times New Roman"/>
        </w:rPr>
        <w:t>40</w:t>
      </w:r>
      <w:r w:rsidR="00FE3BD9" w:rsidRPr="00FE3BD9">
        <w:rPr>
          <w:rFonts w:ascii="Times New Roman" w:hAnsi="Times New Roman" w:cs="Times New Roman"/>
        </w:rPr>
        <w:t xml:space="preserve"> </w:t>
      </w:r>
      <w:r w:rsidR="00FE3BD9">
        <w:rPr>
          <w:rFonts w:ascii="Times New Roman" w:hAnsi="Times New Roman" w:cs="Times New Roman"/>
        </w:rPr>
        <w:t>Fig</w:t>
      </w:r>
      <w:r w:rsidR="00DD3D95" w:rsidRPr="00C72919">
        <w:rPr>
          <w:rFonts w:ascii="Times New Roman" w:hAnsi="Times New Roman" w:cs="Times New Roman"/>
        </w:rPr>
        <w:t>, S</w:t>
      </w:r>
      <w:r w:rsidR="00A90A4B">
        <w:rPr>
          <w:rFonts w:ascii="Times New Roman" w:hAnsi="Times New Roman" w:cs="Times New Roman"/>
        </w:rPr>
        <w:t>17</w:t>
      </w:r>
      <w:r w:rsidR="00FE3BD9" w:rsidRPr="00FE3BD9">
        <w:rPr>
          <w:rFonts w:ascii="Times New Roman" w:hAnsi="Times New Roman" w:cs="Times New Roman"/>
        </w:rPr>
        <w:t xml:space="preserve"> </w:t>
      </w:r>
      <w:r w:rsidR="00FE3BD9" w:rsidRPr="00C72919">
        <w:rPr>
          <w:rFonts w:ascii="Times New Roman" w:hAnsi="Times New Roman" w:cs="Times New Roman"/>
        </w:rPr>
        <w:t>Table</w:t>
      </w:r>
      <w:r w:rsidR="00EB6502" w:rsidRPr="00C72919">
        <w:rPr>
          <w:rFonts w:ascii="Times New Roman" w:hAnsi="Times New Roman" w:cs="Times New Roman"/>
        </w:rPr>
        <w:t>)</w:t>
      </w:r>
      <w:r w:rsidRPr="00C72919">
        <w:rPr>
          <w:rFonts w:ascii="Times New Roman" w:hAnsi="Times New Roman" w:cs="Times New Roman"/>
        </w:rPr>
        <w:t xml:space="preserve">. </w:t>
      </w:r>
      <w:r w:rsidR="00750BDF" w:rsidRPr="00C72919">
        <w:rPr>
          <w:rFonts w:ascii="Times New Roman" w:hAnsi="Times New Roman" w:cs="Times New Roman"/>
        </w:rPr>
        <w:t>A</w:t>
      </w:r>
      <w:r w:rsidRPr="00C72919">
        <w:rPr>
          <w:rFonts w:ascii="Times New Roman" w:hAnsi="Times New Roman" w:cs="Times New Roman"/>
        </w:rPr>
        <w:t xml:space="preserve">dj. </w:t>
      </w:r>
      <w:r w:rsidRPr="00C72919">
        <w:rPr>
          <w:rFonts w:ascii="Times New Roman" w:hAnsi="Times New Roman" w:cs="Times New Roman"/>
          <w:i/>
        </w:rPr>
        <w:t>R</w:t>
      </w:r>
      <w:r w:rsidRPr="00C72919">
        <w:rPr>
          <w:rFonts w:ascii="Times New Roman" w:hAnsi="Times New Roman" w:cs="Times New Roman"/>
          <w:vertAlign w:val="superscript"/>
        </w:rPr>
        <w:t>2</w:t>
      </w:r>
      <w:r w:rsidRPr="00C72919">
        <w:rPr>
          <w:rFonts w:ascii="Times New Roman" w:hAnsi="Times New Roman" w:cs="Times New Roman"/>
        </w:rPr>
        <w:t xml:space="preserve"> of the </w:t>
      </w:r>
      <w:proofErr w:type="spellStart"/>
      <w:r w:rsidR="00750BDF" w:rsidRPr="00C72919">
        <w:rPr>
          <w:rFonts w:ascii="Times New Roman" w:hAnsi="Times New Roman" w:cs="Times New Roman"/>
        </w:rPr>
        <w:t>ols</w:t>
      </w:r>
      <w:proofErr w:type="spellEnd"/>
      <w:r w:rsidR="00750BDF" w:rsidRPr="00C72919">
        <w:rPr>
          <w:rFonts w:ascii="Times New Roman" w:hAnsi="Times New Roman" w:cs="Times New Roman"/>
        </w:rPr>
        <w:t xml:space="preserve"> </w:t>
      </w:r>
      <w:r w:rsidRPr="00C72919">
        <w:rPr>
          <w:rFonts w:ascii="Times New Roman" w:hAnsi="Times New Roman" w:cs="Times New Roman"/>
        </w:rPr>
        <w:t xml:space="preserve">linear model </w:t>
      </w:r>
      <w:r w:rsidR="004F4EE7" w:rsidRPr="00C72919">
        <w:rPr>
          <w:rFonts w:ascii="Times New Roman" w:hAnsi="Times New Roman" w:cs="Times New Roman"/>
        </w:rPr>
        <w:t>range</w:t>
      </w:r>
      <w:r w:rsidR="004F4EE7">
        <w:rPr>
          <w:rFonts w:ascii="Times New Roman" w:hAnsi="Times New Roman" w:cs="Times New Roman"/>
        </w:rPr>
        <w:t>d</w:t>
      </w:r>
      <w:r w:rsidR="004F4EE7" w:rsidRPr="00C72919">
        <w:rPr>
          <w:rFonts w:ascii="Times New Roman" w:hAnsi="Times New Roman" w:cs="Times New Roman"/>
        </w:rPr>
        <w:t xml:space="preserve"> </w:t>
      </w:r>
      <w:r w:rsidRPr="00C72919">
        <w:rPr>
          <w:rFonts w:ascii="Times New Roman" w:hAnsi="Times New Roman" w:cs="Times New Roman"/>
        </w:rPr>
        <w:t xml:space="preserve">from 0.74 to 0.99. Among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quadratic models (ones with the smallest </w:t>
      </w:r>
      <w:proofErr w:type="spellStart"/>
      <w:r w:rsidRPr="00C72919">
        <w:rPr>
          <w:rFonts w:ascii="Times New Roman" w:hAnsi="Times New Roman" w:cs="Times New Roman"/>
        </w:rPr>
        <w:t>aicc</w:t>
      </w:r>
      <w:proofErr w:type="spellEnd"/>
      <w:r w:rsidRPr="00C72919">
        <w:rPr>
          <w:rFonts w:ascii="Times New Roman" w:hAnsi="Times New Roman" w:cs="Times New Roman"/>
        </w:rPr>
        <w:t xml:space="preserve">), </w:t>
      </w:r>
      <w:r w:rsidRPr="00C72919">
        <w:rPr>
          <w:rFonts w:ascii="Times New Roman" w:hAnsi="Times New Roman" w:cs="Times New Roman"/>
          <w:i/>
        </w:rPr>
        <w:t>e</w:t>
      </w:r>
      <w:r w:rsidRPr="00C72919">
        <w:rPr>
          <w:rFonts w:ascii="Times New Roman" w:hAnsi="Times New Roman" w:cs="Times New Roman"/>
        </w:rPr>
        <w:t xml:space="preserve"> (</w:t>
      </w:r>
      <w:r w:rsidR="007323CA">
        <w:rPr>
          <w:rFonts w:ascii="Times New Roman" w:hAnsi="Times New Roman" w:cs="Times New Roman"/>
        </w:rPr>
        <w:t>Eq</w:t>
      </w:r>
      <w:r w:rsidRPr="00C72919">
        <w:rPr>
          <w:rFonts w:ascii="Times New Roman" w:hAnsi="Times New Roman" w:cs="Times New Roman"/>
        </w:rPr>
        <w:t xml:space="preserve"> 2) </w:t>
      </w:r>
      <w:r w:rsidR="004F4EE7">
        <w:rPr>
          <w:rFonts w:ascii="Times New Roman" w:hAnsi="Times New Roman" w:cs="Times New Roman"/>
        </w:rPr>
        <w:t>wa</w:t>
      </w:r>
      <w:r w:rsidR="004F4EE7" w:rsidRPr="00C72919">
        <w:rPr>
          <w:rFonts w:ascii="Times New Roman" w:hAnsi="Times New Roman" w:cs="Times New Roman"/>
        </w:rPr>
        <w:t xml:space="preserve">s </w:t>
      </w:r>
      <w:r w:rsidRPr="00C72919">
        <w:rPr>
          <w:rFonts w:ascii="Times New Roman" w:hAnsi="Times New Roman" w:cs="Times New Roman"/>
        </w:rPr>
        <w:t xml:space="preserve">not significantly different from zero in 29 of the 42 states, </w:t>
      </w:r>
      <w:proofErr w:type="spellStart"/>
      <w:r w:rsidR="004F4EE7">
        <w:rPr>
          <w:rFonts w:ascii="Times New Roman" w:hAnsi="Times New Roman" w:cs="Times New Roman"/>
        </w:rPr>
        <w:t>wasv</w:t>
      </w:r>
      <w:r w:rsidRPr="00C72919">
        <w:rPr>
          <w:rFonts w:ascii="Times New Roman" w:hAnsi="Times New Roman" w:cs="Times New Roman"/>
        </w:rPr>
        <w:t>significantly</w:t>
      </w:r>
      <w:proofErr w:type="spellEnd"/>
      <w:r w:rsidRPr="00C72919">
        <w:rPr>
          <w:rFonts w:ascii="Times New Roman" w:hAnsi="Times New Roman" w:cs="Times New Roman"/>
        </w:rPr>
        <w:t xml:space="preserve"> positive in four states (K</w:t>
      </w:r>
      <w:r w:rsidR="006568E2">
        <w:rPr>
          <w:rFonts w:ascii="Times New Roman" w:hAnsi="Times New Roman" w:cs="Times New Roman"/>
        </w:rPr>
        <w:t>S</w:t>
      </w:r>
      <w:r w:rsidRPr="00C72919">
        <w:rPr>
          <w:rFonts w:ascii="Times New Roman" w:hAnsi="Times New Roman" w:cs="Times New Roman"/>
        </w:rPr>
        <w:t>, N</w:t>
      </w:r>
      <w:r w:rsidR="006568E2">
        <w:rPr>
          <w:rFonts w:ascii="Times New Roman" w:hAnsi="Times New Roman" w:cs="Times New Roman"/>
        </w:rPr>
        <w:t>E</w:t>
      </w:r>
      <w:r w:rsidRPr="00C72919">
        <w:rPr>
          <w:rFonts w:ascii="Times New Roman" w:hAnsi="Times New Roman" w:cs="Times New Roman"/>
        </w:rPr>
        <w:t>, S</w:t>
      </w:r>
      <w:r w:rsidR="006568E2">
        <w:rPr>
          <w:rFonts w:ascii="Times New Roman" w:hAnsi="Times New Roman" w:cs="Times New Roman"/>
        </w:rPr>
        <w:t>C</w:t>
      </w:r>
      <w:r w:rsidRPr="00C72919">
        <w:rPr>
          <w:rFonts w:ascii="Times New Roman" w:hAnsi="Times New Roman" w:cs="Times New Roman"/>
        </w:rPr>
        <w:t xml:space="preserve"> and W</w:t>
      </w:r>
      <w:r w:rsidR="006568E2">
        <w:rPr>
          <w:rFonts w:ascii="Times New Roman" w:hAnsi="Times New Roman" w:cs="Times New Roman"/>
        </w:rPr>
        <w:t>V</w:t>
      </w:r>
      <w:r w:rsidRPr="00C72919">
        <w:rPr>
          <w:rFonts w:ascii="Times New Roman" w:hAnsi="Times New Roman" w:cs="Times New Roman"/>
        </w:rPr>
        <w:t xml:space="preserve">), and </w:t>
      </w:r>
      <w:proofErr w:type="spellStart"/>
      <w:r w:rsidR="004F4EE7">
        <w:rPr>
          <w:rFonts w:ascii="Times New Roman" w:hAnsi="Times New Roman" w:cs="Times New Roman"/>
        </w:rPr>
        <w:t>wasv</w:t>
      </w:r>
      <w:r w:rsidRPr="00C72919">
        <w:rPr>
          <w:rFonts w:ascii="Times New Roman" w:hAnsi="Times New Roman" w:cs="Times New Roman"/>
        </w:rPr>
        <w:t>significantly</w:t>
      </w:r>
      <w:proofErr w:type="spellEnd"/>
      <w:r w:rsidRPr="00C72919">
        <w:rPr>
          <w:rFonts w:ascii="Times New Roman" w:hAnsi="Times New Roman" w:cs="Times New Roman"/>
        </w:rPr>
        <w:t xml:space="preserve"> negative in nine states (C</w:t>
      </w:r>
      <w:r w:rsidR="006568E2">
        <w:rPr>
          <w:rFonts w:ascii="Times New Roman" w:hAnsi="Times New Roman" w:cs="Times New Roman"/>
        </w:rPr>
        <w:t>O</w:t>
      </w:r>
      <w:r w:rsidRPr="00C72919">
        <w:rPr>
          <w:rFonts w:ascii="Times New Roman" w:hAnsi="Times New Roman" w:cs="Times New Roman"/>
        </w:rPr>
        <w:t>, L</w:t>
      </w:r>
      <w:r w:rsidR="006568E2">
        <w:rPr>
          <w:rFonts w:ascii="Times New Roman" w:hAnsi="Times New Roman" w:cs="Times New Roman"/>
        </w:rPr>
        <w:t>A</w:t>
      </w:r>
      <w:r w:rsidRPr="00C72919">
        <w:rPr>
          <w:rFonts w:ascii="Times New Roman" w:hAnsi="Times New Roman" w:cs="Times New Roman"/>
        </w:rPr>
        <w:t>, M</w:t>
      </w:r>
      <w:r w:rsidR="006568E2">
        <w:rPr>
          <w:rFonts w:ascii="Times New Roman" w:hAnsi="Times New Roman" w:cs="Times New Roman"/>
        </w:rPr>
        <w:t>D</w:t>
      </w:r>
      <w:r w:rsidRPr="00C72919">
        <w:rPr>
          <w:rFonts w:ascii="Times New Roman" w:hAnsi="Times New Roman" w:cs="Times New Roman"/>
        </w:rPr>
        <w:t>, M</w:t>
      </w:r>
      <w:r w:rsidR="006568E2">
        <w:rPr>
          <w:rFonts w:ascii="Times New Roman" w:hAnsi="Times New Roman" w:cs="Times New Roman"/>
        </w:rPr>
        <w:t>E</w:t>
      </w:r>
      <w:r w:rsidRPr="00C72919">
        <w:rPr>
          <w:rFonts w:ascii="Times New Roman" w:hAnsi="Times New Roman" w:cs="Times New Roman"/>
        </w:rPr>
        <w:t>, N</w:t>
      </w:r>
      <w:r w:rsidR="006568E2">
        <w:rPr>
          <w:rFonts w:ascii="Times New Roman" w:hAnsi="Times New Roman" w:cs="Times New Roman"/>
        </w:rPr>
        <w:t>J</w:t>
      </w:r>
      <w:r w:rsidRPr="00C72919">
        <w:rPr>
          <w:rFonts w:ascii="Times New Roman" w:hAnsi="Times New Roman" w:cs="Times New Roman"/>
        </w:rPr>
        <w:t>, N</w:t>
      </w:r>
      <w:r w:rsidR="006568E2">
        <w:rPr>
          <w:rFonts w:ascii="Times New Roman" w:hAnsi="Times New Roman" w:cs="Times New Roman"/>
        </w:rPr>
        <w:t>M</w:t>
      </w:r>
      <w:r w:rsidRPr="00C72919">
        <w:rPr>
          <w:rFonts w:ascii="Times New Roman" w:hAnsi="Times New Roman" w:cs="Times New Roman"/>
        </w:rPr>
        <w:t>, U</w:t>
      </w:r>
      <w:r w:rsidR="006568E2">
        <w:rPr>
          <w:rFonts w:ascii="Times New Roman" w:hAnsi="Times New Roman" w:cs="Times New Roman"/>
        </w:rPr>
        <w:t>T</w:t>
      </w:r>
      <w:r w:rsidRPr="00C72919">
        <w:rPr>
          <w:rFonts w:ascii="Times New Roman" w:hAnsi="Times New Roman" w:cs="Times New Roman"/>
        </w:rPr>
        <w:t>, W</w:t>
      </w:r>
      <w:r w:rsidR="006568E2">
        <w:rPr>
          <w:rFonts w:ascii="Times New Roman" w:hAnsi="Times New Roman" w:cs="Times New Roman"/>
        </w:rPr>
        <w:t>A</w:t>
      </w:r>
      <w:r w:rsidRPr="00C72919">
        <w:rPr>
          <w:rFonts w:ascii="Times New Roman" w:hAnsi="Times New Roman" w:cs="Times New Roman"/>
        </w:rPr>
        <w:t xml:space="preserve"> and W</w:t>
      </w:r>
      <w:r w:rsidR="006568E2">
        <w:rPr>
          <w:rFonts w:ascii="Times New Roman" w:hAnsi="Times New Roman" w:cs="Times New Roman"/>
        </w:rPr>
        <w:t>Y</w:t>
      </w:r>
      <w:r w:rsidRPr="00C72919">
        <w:rPr>
          <w:rFonts w:ascii="Times New Roman" w:hAnsi="Times New Roman" w:cs="Times New Roman"/>
        </w:rPr>
        <w:t>)</w:t>
      </w:r>
      <w:r w:rsidR="00DD3D95" w:rsidRPr="00C72919">
        <w:rPr>
          <w:rFonts w:ascii="Times New Roman" w:hAnsi="Times New Roman" w:cs="Times New Roman"/>
        </w:rPr>
        <w:t xml:space="preserve"> (S</w:t>
      </w:r>
      <w:r w:rsidR="00A90A4B">
        <w:rPr>
          <w:rFonts w:ascii="Times New Roman" w:hAnsi="Times New Roman" w:cs="Times New Roman"/>
        </w:rPr>
        <w:t>18</w:t>
      </w:r>
      <w:r w:rsidR="00FE3BD9" w:rsidRPr="00FE3BD9">
        <w:rPr>
          <w:rFonts w:ascii="Times New Roman" w:hAnsi="Times New Roman" w:cs="Times New Roman"/>
        </w:rPr>
        <w:t xml:space="preserve"> </w:t>
      </w:r>
      <w:r w:rsidR="00FE3BD9" w:rsidRPr="00C72919">
        <w:rPr>
          <w:rFonts w:ascii="Times New Roman" w:hAnsi="Times New Roman" w:cs="Times New Roman"/>
        </w:rPr>
        <w:t>Table</w:t>
      </w:r>
      <w:r w:rsidR="00DD3D95" w:rsidRPr="00C72919">
        <w:rPr>
          <w:rFonts w:ascii="Times New Roman" w:hAnsi="Times New Roman" w:cs="Times New Roman"/>
        </w:rPr>
        <w:t>)</w:t>
      </w:r>
      <w:r w:rsidRPr="00C72919">
        <w:rPr>
          <w:rFonts w:ascii="Times New Roman" w:hAnsi="Times New Roman" w:cs="Times New Roman"/>
        </w:rPr>
        <w:t xml:space="preserve">. Using density, </w:t>
      </w:r>
      <w:r w:rsidRPr="00C72919">
        <w:rPr>
          <w:rFonts w:ascii="Times New Roman" w:hAnsi="Times New Roman" w:cs="Times New Roman"/>
          <w:i/>
        </w:rPr>
        <w:t>b</w:t>
      </w:r>
      <w:r w:rsidRPr="00C72919">
        <w:rPr>
          <w:rFonts w:ascii="Times New Roman" w:hAnsi="Times New Roman" w:cs="Times New Roman"/>
        </w:rPr>
        <w:t xml:space="preserve"> </w:t>
      </w:r>
      <w:r w:rsidR="004F4EE7">
        <w:rPr>
          <w:rFonts w:ascii="Times New Roman" w:hAnsi="Times New Roman" w:cs="Times New Roman"/>
        </w:rPr>
        <w:t>wa</w:t>
      </w:r>
      <w:r w:rsidR="004F4EE7" w:rsidRPr="00C72919">
        <w:rPr>
          <w:rFonts w:ascii="Times New Roman" w:hAnsi="Times New Roman" w:cs="Times New Roman"/>
        </w:rPr>
        <w:t xml:space="preserve">s </w:t>
      </w:r>
      <w:r w:rsidRPr="00C72919">
        <w:rPr>
          <w:rFonts w:ascii="Times New Roman" w:hAnsi="Times New Roman" w:cs="Times New Roman"/>
        </w:rPr>
        <w:t>significantly positive in all 42 states except N</w:t>
      </w:r>
      <w:r w:rsidR="006568E2">
        <w:rPr>
          <w:rFonts w:ascii="Times New Roman" w:hAnsi="Times New Roman" w:cs="Times New Roman"/>
        </w:rPr>
        <w:t>D</w:t>
      </w:r>
      <w:r w:rsidRPr="00C72919">
        <w:rPr>
          <w:rFonts w:ascii="Times New Roman" w:hAnsi="Times New Roman" w:cs="Times New Roman"/>
        </w:rPr>
        <w:t xml:space="preserve"> and S</w:t>
      </w:r>
      <w:r w:rsidR="006568E2">
        <w:rPr>
          <w:rFonts w:ascii="Times New Roman" w:hAnsi="Times New Roman" w:cs="Times New Roman"/>
        </w:rPr>
        <w:t>D</w:t>
      </w:r>
      <w:r w:rsidR="00EB6502" w:rsidRPr="00C72919">
        <w:rPr>
          <w:rFonts w:ascii="Times New Roman" w:hAnsi="Times New Roman" w:cs="Times New Roman"/>
        </w:rPr>
        <w:t xml:space="preserve"> (S</w:t>
      </w:r>
      <w:r w:rsidR="00A90A4B">
        <w:rPr>
          <w:rFonts w:ascii="Times New Roman" w:hAnsi="Times New Roman" w:cs="Times New Roman"/>
        </w:rPr>
        <w:t>41</w:t>
      </w:r>
      <w:r w:rsidR="00FE3BD9" w:rsidRPr="00FE3BD9">
        <w:rPr>
          <w:rFonts w:ascii="Times New Roman" w:hAnsi="Times New Roman" w:cs="Times New Roman"/>
        </w:rPr>
        <w:t xml:space="preserve"> </w:t>
      </w:r>
      <w:r w:rsidR="00FE3BD9">
        <w:rPr>
          <w:rFonts w:ascii="Times New Roman" w:hAnsi="Times New Roman" w:cs="Times New Roman"/>
        </w:rPr>
        <w:t>Fig</w:t>
      </w:r>
      <w:r w:rsidR="00DD3D95" w:rsidRPr="00C72919">
        <w:rPr>
          <w:rFonts w:ascii="Times New Roman" w:hAnsi="Times New Roman" w:cs="Times New Roman"/>
        </w:rPr>
        <w:t>, S</w:t>
      </w:r>
      <w:r w:rsidR="00A90A4B">
        <w:rPr>
          <w:rFonts w:ascii="Times New Roman" w:hAnsi="Times New Roman" w:cs="Times New Roman"/>
        </w:rPr>
        <w:t>17</w:t>
      </w:r>
      <w:r w:rsidR="00FE3BD9" w:rsidRPr="00FE3BD9">
        <w:rPr>
          <w:rFonts w:ascii="Times New Roman" w:hAnsi="Times New Roman" w:cs="Times New Roman"/>
        </w:rPr>
        <w:t xml:space="preserve"> </w:t>
      </w:r>
      <w:r w:rsidR="00FE3BD9" w:rsidRPr="00C72919">
        <w:rPr>
          <w:rFonts w:ascii="Times New Roman" w:hAnsi="Times New Roman" w:cs="Times New Roman"/>
        </w:rPr>
        <w:t>Table</w:t>
      </w:r>
      <w:r w:rsidR="00EB6502" w:rsidRPr="00C72919">
        <w:rPr>
          <w:rFonts w:ascii="Times New Roman" w:hAnsi="Times New Roman" w:cs="Times New Roman"/>
        </w:rPr>
        <w:t>)</w:t>
      </w:r>
      <w:r w:rsidRPr="00C72919">
        <w:rPr>
          <w:rFonts w:ascii="Times New Roman" w:hAnsi="Times New Roman" w:cs="Times New Roman"/>
        </w:rPr>
        <w:t xml:space="preserve">. </w:t>
      </w:r>
      <w:r w:rsidR="00916473">
        <w:rPr>
          <w:rFonts w:ascii="Times New Roman" w:hAnsi="Times New Roman" w:cs="Times New Roman"/>
        </w:rPr>
        <w:t>The p</w:t>
      </w:r>
      <w:r w:rsidRPr="00C72919">
        <w:rPr>
          <w:rFonts w:ascii="Times New Roman" w:hAnsi="Times New Roman" w:cs="Times New Roman"/>
        </w:rPr>
        <w:t xml:space="preserve">oint estimate of significant </w:t>
      </w:r>
      <w:r w:rsidRPr="00C72919">
        <w:rPr>
          <w:rFonts w:ascii="Times New Roman" w:hAnsi="Times New Roman" w:cs="Times New Roman"/>
          <w:i/>
        </w:rPr>
        <w:t>b</w:t>
      </w:r>
      <w:r w:rsidRPr="00C72919">
        <w:rPr>
          <w:rFonts w:ascii="Times New Roman" w:hAnsi="Times New Roman" w:cs="Times New Roman"/>
        </w:rPr>
        <w:t xml:space="preserve"> </w:t>
      </w:r>
      <w:r w:rsidR="004F4EE7" w:rsidRPr="00C72919">
        <w:rPr>
          <w:rFonts w:ascii="Times New Roman" w:hAnsi="Times New Roman" w:cs="Times New Roman"/>
        </w:rPr>
        <w:t>range</w:t>
      </w:r>
      <w:r w:rsidR="004F4EE7">
        <w:rPr>
          <w:rFonts w:ascii="Times New Roman" w:hAnsi="Times New Roman" w:cs="Times New Roman"/>
        </w:rPr>
        <w:t>d</w:t>
      </w:r>
      <w:r w:rsidR="004F4EE7" w:rsidRPr="00C72919">
        <w:rPr>
          <w:rFonts w:ascii="Times New Roman" w:hAnsi="Times New Roman" w:cs="Times New Roman"/>
        </w:rPr>
        <w:t xml:space="preserve"> </w:t>
      </w:r>
      <w:r w:rsidRPr="00C72919">
        <w:rPr>
          <w:rFonts w:ascii="Times New Roman" w:hAnsi="Times New Roman" w:cs="Times New Roman"/>
        </w:rPr>
        <w:t>from 1.60 (M</w:t>
      </w:r>
      <w:r w:rsidR="006568E2">
        <w:rPr>
          <w:rFonts w:ascii="Times New Roman" w:hAnsi="Times New Roman" w:cs="Times New Roman"/>
        </w:rPr>
        <w:t>T</w:t>
      </w:r>
      <w:r w:rsidRPr="00C72919">
        <w:rPr>
          <w:rFonts w:ascii="Times New Roman" w:hAnsi="Times New Roman" w:cs="Times New Roman"/>
        </w:rPr>
        <w:t>) to 5.12 (O</w:t>
      </w:r>
      <w:r w:rsidR="006568E2">
        <w:rPr>
          <w:rFonts w:ascii="Times New Roman" w:hAnsi="Times New Roman" w:cs="Times New Roman"/>
        </w:rPr>
        <w:t>K</w:t>
      </w:r>
      <w:r w:rsidRPr="00C72919">
        <w:rPr>
          <w:rFonts w:ascii="Times New Roman" w:hAnsi="Times New Roman" w:cs="Times New Roman"/>
        </w:rPr>
        <w:t xml:space="preserve">) and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w:t>
      </w:r>
      <w:r w:rsidR="00750BDF" w:rsidRPr="00C72919">
        <w:rPr>
          <w:rFonts w:ascii="Times New Roman" w:hAnsi="Times New Roman" w:cs="Times New Roman"/>
        </w:rPr>
        <w:t xml:space="preserve">linear </w:t>
      </w:r>
      <w:r w:rsidRPr="00C72919">
        <w:rPr>
          <w:rFonts w:ascii="Times New Roman" w:hAnsi="Times New Roman" w:cs="Times New Roman"/>
        </w:rPr>
        <w:t xml:space="preserve">regression adj. </w:t>
      </w:r>
      <w:r w:rsidRPr="00C72919">
        <w:rPr>
          <w:rFonts w:ascii="Times New Roman" w:hAnsi="Times New Roman" w:cs="Times New Roman"/>
          <w:i/>
        </w:rPr>
        <w:t>R</w:t>
      </w:r>
      <w:r w:rsidRPr="00C72919">
        <w:rPr>
          <w:rFonts w:ascii="Times New Roman" w:hAnsi="Times New Roman" w:cs="Times New Roman"/>
          <w:vertAlign w:val="superscript"/>
        </w:rPr>
        <w:t>2</w:t>
      </w:r>
      <w:r w:rsidRPr="00C72919">
        <w:rPr>
          <w:rFonts w:ascii="Times New Roman" w:hAnsi="Times New Roman" w:cs="Times New Roman"/>
        </w:rPr>
        <w:t xml:space="preserve"> </w:t>
      </w:r>
      <w:r w:rsidR="004F4EE7" w:rsidRPr="00C72919">
        <w:rPr>
          <w:rFonts w:ascii="Times New Roman" w:hAnsi="Times New Roman" w:cs="Times New Roman"/>
        </w:rPr>
        <w:t>range</w:t>
      </w:r>
      <w:r w:rsidR="004F4EE7">
        <w:rPr>
          <w:rFonts w:ascii="Times New Roman" w:hAnsi="Times New Roman" w:cs="Times New Roman"/>
        </w:rPr>
        <w:t>d</w:t>
      </w:r>
      <w:r w:rsidR="004F4EE7" w:rsidRPr="00C72919">
        <w:rPr>
          <w:rFonts w:ascii="Times New Roman" w:hAnsi="Times New Roman" w:cs="Times New Roman"/>
        </w:rPr>
        <w:t xml:space="preserve"> </w:t>
      </w:r>
      <w:r w:rsidRPr="00C72919">
        <w:rPr>
          <w:rFonts w:ascii="Times New Roman" w:hAnsi="Times New Roman" w:cs="Times New Roman"/>
        </w:rPr>
        <w:t xml:space="preserve">from 0.66 to 1.00. Among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quadratic models, </w:t>
      </w:r>
      <w:r w:rsidRPr="00C72919">
        <w:rPr>
          <w:rFonts w:ascii="Times New Roman" w:hAnsi="Times New Roman" w:cs="Times New Roman"/>
          <w:i/>
        </w:rPr>
        <w:t>e</w:t>
      </w:r>
      <w:r w:rsidRPr="00C72919">
        <w:rPr>
          <w:rFonts w:ascii="Times New Roman" w:hAnsi="Times New Roman" w:cs="Times New Roman"/>
        </w:rPr>
        <w:t xml:space="preserve"> (</w:t>
      </w:r>
      <w:r w:rsidR="007323CA">
        <w:rPr>
          <w:rFonts w:ascii="Times New Roman" w:hAnsi="Times New Roman" w:cs="Times New Roman"/>
        </w:rPr>
        <w:t>Eq</w:t>
      </w:r>
      <w:r w:rsidRPr="00C72919">
        <w:rPr>
          <w:rFonts w:ascii="Times New Roman" w:hAnsi="Times New Roman" w:cs="Times New Roman"/>
        </w:rPr>
        <w:t xml:space="preserve"> 2) </w:t>
      </w:r>
      <w:r w:rsidR="004F4EE7">
        <w:rPr>
          <w:rFonts w:ascii="Times New Roman" w:hAnsi="Times New Roman" w:cs="Times New Roman"/>
        </w:rPr>
        <w:t>wa</w:t>
      </w:r>
      <w:r w:rsidR="004F4EE7" w:rsidRPr="00C72919">
        <w:rPr>
          <w:rFonts w:ascii="Times New Roman" w:hAnsi="Times New Roman" w:cs="Times New Roman"/>
        </w:rPr>
        <w:t xml:space="preserve">s </w:t>
      </w:r>
      <w:r w:rsidRPr="00C72919">
        <w:rPr>
          <w:rFonts w:ascii="Times New Roman" w:hAnsi="Times New Roman" w:cs="Times New Roman"/>
        </w:rPr>
        <w:t>not significantly different from zero in 30 of the 42 states, significantly positive in two states (I</w:t>
      </w:r>
      <w:r w:rsidR="006568E2">
        <w:rPr>
          <w:rFonts w:ascii="Times New Roman" w:hAnsi="Times New Roman" w:cs="Times New Roman"/>
        </w:rPr>
        <w:t>D</w:t>
      </w:r>
      <w:r w:rsidRPr="00C72919">
        <w:rPr>
          <w:rFonts w:ascii="Times New Roman" w:hAnsi="Times New Roman" w:cs="Times New Roman"/>
        </w:rPr>
        <w:t xml:space="preserve"> and N</w:t>
      </w:r>
      <w:r w:rsidR="006568E2">
        <w:rPr>
          <w:rFonts w:ascii="Times New Roman" w:hAnsi="Times New Roman" w:cs="Times New Roman"/>
        </w:rPr>
        <w:t>E</w:t>
      </w:r>
      <w:r w:rsidRPr="00C72919">
        <w:rPr>
          <w:rFonts w:ascii="Times New Roman" w:hAnsi="Times New Roman" w:cs="Times New Roman"/>
        </w:rPr>
        <w:t>), and significantly negative in ten states (C</w:t>
      </w:r>
      <w:r w:rsidR="006568E2">
        <w:rPr>
          <w:rFonts w:ascii="Times New Roman" w:hAnsi="Times New Roman" w:cs="Times New Roman"/>
        </w:rPr>
        <w:t>A</w:t>
      </w:r>
      <w:r w:rsidRPr="00C72919">
        <w:rPr>
          <w:rFonts w:ascii="Times New Roman" w:hAnsi="Times New Roman" w:cs="Times New Roman"/>
        </w:rPr>
        <w:t>, L</w:t>
      </w:r>
      <w:r w:rsidR="006568E2">
        <w:rPr>
          <w:rFonts w:ascii="Times New Roman" w:hAnsi="Times New Roman" w:cs="Times New Roman"/>
        </w:rPr>
        <w:t>A</w:t>
      </w:r>
      <w:r w:rsidRPr="00C72919">
        <w:rPr>
          <w:rFonts w:ascii="Times New Roman" w:hAnsi="Times New Roman" w:cs="Times New Roman"/>
        </w:rPr>
        <w:t>, M</w:t>
      </w:r>
      <w:r w:rsidR="006568E2">
        <w:rPr>
          <w:rFonts w:ascii="Times New Roman" w:hAnsi="Times New Roman" w:cs="Times New Roman"/>
        </w:rPr>
        <w:t>D</w:t>
      </w:r>
      <w:r w:rsidRPr="00C72919">
        <w:rPr>
          <w:rFonts w:ascii="Times New Roman" w:hAnsi="Times New Roman" w:cs="Times New Roman"/>
        </w:rPr>
        <w:t>, N</w:t>
      </w:r>
      <w:r w:rsidR="006568E2">
        <w:rPr>
          <w:rFonts w:ascii="Times New Roman" w:hAnsi="Times New Roman" w:cs="Times New Roman"/>
        </w:rPr>
        <w:t>V</w:t>
      </w:r>
      <w:r w:rsidRPr="00C72919">
        <w:rPr>
          <w:rFonts w:ascii="Times New Roman" w:hAnsi="Times New Roman" w:cs="Times New Roman"/>
        </w:rPr>
        <w:t>, N</w:t>
      </w:r>
      <w:r w:rsidR="006568E2">
        <w:rPr>
          <w:rFonts w:ascii="Times New Roman" w:hAnsi="Times New Roman" w:cs="Times New Roman"/>
        </w:rPr>
        <w:t>J</w:t>
      </w:r>
      <w:r w:rsidRPr="00C72919">
        <w:rPr>
          <w:rFonts w:ascii="Times New Roman" w:hAnsi="Times New Roman" w:cs="Times New Roman"/>
        </w:rPr>
        <w:t>, N</w:t>
      </w:r>
      <w:r w:rsidR="006568E2">
        <w:rPr>
          <w:rFonts w:ascii="Times New Roman" w:hAnsi="Times New Roman" w:cs="Times New Roman"/>
        </w:rPr>
        <w:t>M</w:t>
      </w:r>
      <w:r w:rsidRPr="00C72919">
        <w:rPr>
          <w:rFonts w:ascii="Times New Roman" w:hAnsi="Times New Roman" w:cs="Times New Roman"/>
        </w:rPr>
        <w:t>, O</w:t>
      </w:r>
      <w:r w:rsidR="006568E2">
        <w:rPr>
          <w:rFonts w:ascii="Times New Roman" w:hAnsi="Times New Roman" w:cs="Times New Roman"/>
        </w:rPr>
        <w:t>R</w:t>
      </w:r>
      <w:r w:rsidRPr="00C72919">
        <w:rPr>
          <w:rFonts w:ascii="Times New Roman" w:hAnsi="Times New Roman" w:cs="Times New Roman"/>
        </w:rPr>
        <w:t>, U</w:t>
      </w:r>
      <w:r w:rsidR="006568E2">
        <w:rPr>
          <w:rFonts w:ascii="Times New Roman" w:hAnsi="Times New Roman" w:cs="Times New Roman"/>
        </w:rPr>
        <w:t>T</w:t>
      </w:r>
      <w:r w:rsidRPr="00C72919">
        <w:rPr>
          <w:rFonts w:ascii="Times New Roman" w:hAnsi="Times New Roman" w:cs="Times New Roman"/>
        </w:rPr>
        <w:t>, V</w:t>
      </w:r>
      <w:r w:rsidR="006568E2">
        <w:rPr>
          <w:rFonts w:ascii="Times New Roman" w:hAnsi="Times New Roman" w:cs="Times New Roman"/>
        </w:rPr>
        <w:t>A</w:t>
      </w:r>
      <w:r w:rsidRPr="00C72919">
        <w:rPr>
          <w:rFonts w:ascii="Times New Roman" w:hAnsi="Times New Roman" w:cs="Times New Roman"/>
        </w:rPr>
        <w:t xml:space="preserve"> and W</w:t>
      </w:r>
      <w:r w:rsidR="006568E2">
        <w:rPr>
          <w:rFonts w:ascii="Times New Roman" w:hAnsi="Times New Roman" w:cs="Times New Roman"/>
        </w:rPr>
        <w:t>A</w:t>
      </w:r>
      <w:r w:rsidRPr="00C72919">
        <w:rPr>
          <w:rFonts w:ascii="Times New Roman" w:hAnsi="Times New Roman" w:cs="Times New Roman"/>
        </w:rPr>
        <w:t>)</w:t>
      </w:r>
      <w:r w:rsidR="00DD3D95" w:rsidRPr="00C72919">
        <w:rPr>
          <w:rFonts w:ascii="Times New Roman" w:hAnsi="Times New Roman" w:cs="Times New Roman"/>
        </w:rPr>
        <w:t xml:space="preserve"> (S</w:t>
      </w:r>
      <w:r w:rsidR="00A90A4B">
        <w:rPr>
          <w:rFonts w:ascii="Times New Roman" w:hAnsi="Times New Roman" w:cs="Times New Roman"/>
        </w:rPr>
        <w:t>18</w:t>
      </w:r>
      <w:r w:rsidR="00FE3BD9" w:rsidRPr="00FE3BD9">
        <w:rPr>
          <w:rFonts w:ascii="Times New Roman" w:hAnsi="Times New Roman" w:cs="Times New Roman"/>
        </w:rPr>
        <w:t xml:space="preserve"> </w:t>
      </w:r>
      <w:r w:rsidR="00FE3BD9" w:rsidRPr="00C72919">
        <w:rPr>
          <w:rFonts w:ascii="Times New Roman" w:hAnsi="Times New Roman" w:cs="Times New Roman"/>
        </w:rPr>
        <w:t>Table</w:t>
      </w:r>
      <w:r w:rsidR="00DD3D95" w:rsidRPr="00C72919">
        <w:rPr>
          <w:rFonts w:ascii="Times New Roman" w:hAnsi="Times New Roman" w:cs="Times New Roman"/>
        </w:rPr>
        <w:t>)</w:t>
      </w:r>
      <w:r w:rsidRPr="00C72919">
        <w:rPr>
          <w:rFonts w:ascii="Times New Roman" w:hAnsi="Times New Roman" w:cs="Times New Roman"/>
        </w:rPr>
        <w:t>.</w:t>
      </w:r>
      <w:r w:rsidR="00C5272D" w:rsidRPr="00C72919">
        <w:rPr>
          <w:rFonts w:ascii="Times New Roman" w:hAnsi="Times New Roman" w:cs="Times New Roman"/>
        </w:rPr>
        <w:t xml:space="preserve"> Geographic distributions of the point estimate of </w:t>
      </w:r>
      <w:r w:rsidR="00C5272D" w:rsidRPr="00C72919">
        <w:rPr>
          <w:rFonts w:ascii="Times New Roman" w:hAnsi="Times New Roman" w:cs="Times New Roman"/>
          <w:i/>
        </w:rPr>
        <w:t>b</w:t>
      </w:r>
      <w:r w:rsidR="00C5272D" w:rsidRPr="00C72919">
        <w:rPr>
          <w:rFonts w:ascii="Times New Roman" w:hAnsi="Times New Roman" w:cs="Times New Roman"/>
        </w:rPr>
        <w:t xml:space="preserve"> and the sign of </w:t>
      </w:r>
      <w:r w:rsidR="00C5272D" w:rsidRPr="00C72919">
        <w:rPr>
          <w:rFonts w:ascii="Times New Roman" w:hAnsi="Times New Roman" w:cs="Times New Roman"/>
          <w:i/>
        </w:rPr>
        <w:t>e</w:t>
      </w:r>
      <w:r w:rsidR="00C5272D" w:rsidRPr="00C72919">
        <w:rPr>
          <w:rFonts w:ascii="Times New Roman" w:hAnsi="Times New Roman" w:cs="Times New Roman"/>
        </w:rPr>
        <w:t xml:space="preserve"> </w:t>
      </w:r>
      <w:r w:rsidR="004F4EE7">
        <w:rPr>
          <w:rFonts w:ascii="Times New Roman" w:hAnsi="Times New Roman" w:cs="Times New Roman"/>
        </w:rPr>
        <w:t>we</w:t>
      </w:r>
      <w:r w:rsidR="004F4EE7" w:rsidRPr="00C72919">
        <w:rPr>
          <w:rFonts w:ascii="Times New Roman" w:hAnsi="Times New Roman" w:cs="Times New Roman"/>
        </w:rPr>
        <w:t xml:space="preserve">re </w:t>
      </w:r>
      <w:r w:rsidR="00C5272D" w:rsidRPr="00C72919">
        <w:rPr>
          <w:rFonts w:ascii="Times New Roman" w:hAnsi="Times New Roman" w:cs="Times New Roman"/>
        </w:rPr>
        <w:t xml:space="preserve">similar to those when no minimum number of sampling units </w:t>
      </w:r>
      <w:r w:rsidR="004F4EE7">
        <w:rPr>
          <w:rFonts w:ascii="Times New Roman" w:hAnsi="Times New Roman" w:cs="Times New Roman"/>
        </w:rPr>
        <w:t>wa</w:t>
      </w:r>
      <w:r w:rsidR="004F4EE7" w:rsidRPr="00C72919">
        <w:rPr>
          <w:rFonts w:ascii="Times New Roman" w:hAnsi="Times New Roman" w:cs="Times New Roman"/>
        </w:rPr>
        <w:t xml:space="preserve">s </w:t>
      </w:r>
      <w:r w:rsidR="00C5272D" w:rsidRPr="00C72919">
        <w:rPr>
          <w:rFonts w:ascii="Times New Roman" w:hAnsi="Times New Roman" w:cs="Times New Roman"/>
        </w:rPr>
        <w:t>applied (</w:t>
      </w:r>
      <w:r w:rsidR="00AB3103">
        <w:rPr>
          <w:rFonts w:ascii="Times New Roman" w:hAnsi="Times New Roman" w:cs="Times New Roman"/>
        </w:rPr>
        <w:t>3</w:t>
      </w:r>
      <w:proofErr w:type="gramStart"/>
      <w:r w:rsidR="006568E2">
        <w:rPr>
          <w:rFonts w:ascii="Times New Roman" w:hAnsi="Times New Roman" w:cs="Times New Roman"/>
        </w:rPr>
        <w:t>a,c</w:t>
      </w:r>
      <w:proofErr w:type="gramEnd"/>
      <w:r w:rsidR="00514130" w:rsidRPr="00C72919">
        <w:rPr>
          <w:rFonts w:ascii="Times New Roman" w:hAnsi="Times New Roman" w:cs="Times New Roman"/>
        </w:rPr>
        <w:t xml:space="preserve"> and </w:t>
      </w:r>
      <w:r w:rsidR="00AB3103">
        <w:rPr>
          <w:rFonts w:ascii="Times New Roman" w:hAnsi="Times New Roman" w:cs="Times New Roman"/>
        </w:rPr>
        <w:t>S</w:t>
      </w:r>
      <w:r w:rsidR="006568E2">
        <w:rPr>
          <w:rFonts w:ascii="Times New Roman" w:hAnsi="Times New Roman" w:cs="Times New Roman"/>
        </w:rPr>
        <w:t>42</w:t>
      </w:r>
      <w:r w:rsidR="00FE3BD9" w:rsidRPr="00FE3BD9">
        <w:rPr>
          <w:rFonts w:ascii="Times New Roman" w:hAnsi="Times New Roman" w:cs="Times New Roman"/>
        </w:rPr>
        <w:t xml:space="preserve"> </w:t>
      </w:r>
      <w:r w:rsidR="00FE3BD9">
        <w:rPr>
          <w:rFonts w:ascii="Times New Roman" w:hAnsi="Times New Roman" w:cs="Times New Roman"/>
        </w:rPr>
        <w:t>Figs</w:t>
      </w:r>
      <w:r w:rsidR="00C5272D" w:rsidRPr="00C72919">
        <w:rPr>
          <w:rFonts w:ascii="Times New Roman" w:hAnsi="Times New Roman" w:cs="Times New Roman"/>
        </w:rPr>
        <w:t>).</w:t>
      </w:r>
    </w:p>
    <w:p w14:paraId="0A4F6470" w14:textId="6B7A0391" w:rsidR="0041291D" w:rsidRPr="00C72919" w:rsidRDefault="0041291D" w:rsidP="003E4AFE">
      <w:pPr>
        <w:spacing w:line="480" w:lineRule="auto"/>
        <w:ind w:firstLine="720"/>
        <w:rPr>
          <w:rFonts w:ascii="Times New Roman" w:hAnsi="Times New Roman" w:cs="Times New Roman"/>
        </w:rPr>
      </w:pPr>
      <w:r w:rsidRPr="00C72919">
        <w:rPr>
          <w:rFonts w:ascii="Times New Roman" w:hAnsi="Times New Roman" w:cs="Times New Roman"/>
        </w:rPr>
        <w:t xml:space="preserve">County abundance </w:t>
      </w:r>
      <w:r w:rsidR="00690834">
        <w:rPr>
          <w:rFonts w:ascii="Times New Roman" w:hAnsi="Times New Roman" w:cs="Times New Roman"/>
        </w:rPr>
        <w:t>wa</w:t>
      </w:r>
      <w:r w:rsidRPr="00C72919">
        <w:rPr>
          <w:rFonts w:ascii="Times New Roman" w:hAnsi="Times New Roman" w:cs="Times New Roman"/>
        </w:rPr>
        <w:t>s tested against the temporal TL</w:t>
      </w:r>
      <w:r w:rsidR="00750BDF" w:rsidRPr="00C72919">
        <w:rPr>
          <w:rFonts w:ascii="Times New Roman" w:hAnsi="Times New Roman" w:cs="Times New Roman"/>
        </w:rPr>
        <w:t xml:space="preserve"> for each of 36 states</w:t>
      </w:r>
      <w:r w:rsidRPr="00C72919">
        <w:rPr>
          <w:rFonts w:ascii="Times New Roman" w:hAnsi="Times New Roman" w:cs="Times New Roman"/>
        </w:rPr>
        <w:t>. Using count, all but one (R</w:t>
      </w:r>
      <w:r w:rsidR="006568E2">
        <w:rPr>
          <w:rFonts w:ascii="Times New Roman" w:hAnsi="Times New Roman" w:cs="Times New Roman"/>
        </w:rPr>
        <w:t>I</w:t>
      </w:r>
      <w:r w:rsidRPr="00C72919">
        <w:rPr>
          <w:rFonts w:ascii="Times New Roman" w:hAnsi="Times New Roman" w:cs="Times New Roman"/>
        </w:rPr>
        <w:t xml:space="preserve">) of the 36 states </w:t>
      </w:r>
      <w:r w:rsidR="00690834">
        <w:rPr>
          <w:rFonts w:ascii="Times New Roman" w:hAnsi="Times New Roman" w:cs="Times New Roman"/>
        </w:rPr>
        <w:t>had</w:t>
      </w:r>
      <w:r w:rsidRPr="00C72919">
        <w:rPr>
          <w:rFonts w:ascii="Times New Roman" w:hAnsi="Times New Roman" w:cs="Times New Roman"/>
        </w:rPr>
        <w:t xml:space="preserve"> significantly positive </w:t>
      </w:r>
      <w:r w:rsidRPr="00C72919">
        <w:rPr>
          <w:rFonts w:ascii="Times New Roman" w:hAnsi="Times New Roman" w:cs="Times New Roman"/>
          <w:i/>
        </w:rPr>
        <w:t>b</w:t>
      </w:r>
      <w:r w:rsidRPr="00C72919">
        <w:rPr>
          <w:rFonts w:ascii="Times New Roman" w:hAnsi="Times New Roman" w:cs="Times New Roman"/>
        </w:rPr>
        <w:t xml:space="preserve"> </w:t>
      </w:r>
      <w:r w:rsidR="00690834">
        <w:rPr>
          <w:rFonts w:ascii="Times New Roman" w:hAnsi="Times New Roman" w:cs="Times New Roman"/>
        </w:rPr>
        <w:t>in</w:t>
      </w:r>
      <w:r w:rsidR="00690834" w:rsidRPr="00C72919">
        <w:rPr>
          <w:rFonts w:ascii="Times New Roman" w:hAnsi="Times New Roman" w:cs="Times New Roman"/>
        </w:rPr>
        <w:t xml:space="preserv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linear regressions, with values ranging from 2.04 (N</w:t>
      </w:r>
      <w:r w:rsidR="006568E2">
        <w:rPr>
          <w:rFonts w:ascii="Times New Roman" w:hAnsi="Times New Roman" w:cs="Times New Roman"/>
        </w:rPr>
        <w:t>J</w:t>
      </w:r>
      <w:r w:rsidRPr="00C72919">
        <w:rPr>
          <w:rFonts w:ascii="Times New Roman" w:hAnsi="Times New Roman" w:cs="Times New Roman"/>
        </w:rPr>
        <w:t>) to 3.26 (S</w:t>
      </w:r>
      <w:r w:rsidR="006568E2">
        <w:rPr>
          <w:rFonts w:ascii="Times New Roman" w:hAnsi="Times New Roman" w:cs="Times New Roman"/>
        </w:rPr>
        <w:t>C</w:t>
      </w:r>
      <w:r w:rsidRPr="00C72919">
        <w:rPr>
          <w:rFonts w:ascii="Times New Roman" w:hAnsi="Times New Roman" w:cs="Times New Roman"/>
        </w:rPr>
        <w:t>)</w:t>
      </w:r>
      <w:r w:rsidR="00A03EDB" w:rsidRPr="00C72919">
        <w:rPr>
          <w:rFonts w:ascii="Times New Roman" w:hAnsi="Times New Roman" w:cs="Times New Roman"/>
        </w:rPr>
        <w:t xml:space="preserve"> (S</w:t>
      </w:r>
      <w:r w:rsidR="006568E2">
        <w:rPr>
          <w:rFonts w:ascii="Times New Roman" w:hAnsi="Times New Roman" w:cs="Times New Roman"/>
        </w:rPr>
        <w:t>43</w:t>
      </w:r>
      <w:r w:rsidR="00FE3BD9" w:rsidRPr="00FE3BD9">
        <w:rPr>
          <w:rFonts w:ascii="Times New Roman" w:hAnsi="Times New Roman" w:cs="Times New Roman"/>
        </w:rPr>
        <w:t xml:space="preserve"> </w:t>
      </w:r>
      <w:r w:rsidR="00FE3BD9">
        <w:rPr>
          <w:rFonts w:ascii="Times New Roman" w:hAnsi="Times New Roman" w:cs="Times New Roman"/>
        </w:rPr>
        <w:t>Fig</w:t>
      </w:r>
      <w:r w:rsidR="003336BD" w:rsidRPr="00C72919">
        <w:rPr>
          <w:rFonts w:ascii="Times New Roman" w:hAnsi="Times New Roman" w:cs="Times New Roman"/>
        </w:rPr>
        <w:t>, S</w:t>
      </w:r>
      <w:r w:rsidR="006568E2">
        <w:rPr>
          <w:rFonts w:ascii="Times New Roman" w:hAnsi="Times New Roman" w:cs="Times New Roman"/>
        </w:rPr>
        <w:t>19</w:t>
      </w:r>
      <w:r w:rsidR="00FE3BD9" w:rsidRPr="00FE3BD9">
        <w:rPr>
          <w:rFonts w:ascii="Times New Roman" w:hAnsi="Times New Roman" w:cs="Times New Roman"/>
        </w:rPr>
        <w:t xml:space="preserve"> </w:t>
      </w:r>
      <w:r w:rsidR="00FE3BD9" w:rsidRPr="00C72919">
        <w:rPr>
          <w:rFonts w:ascii="Times New Roman" w:hAnsi="Times New Roman" w:cs="Times New Roman"/>
        </w:rPr>
        <w:t>Table</w:t>
      </w:r>
      <w:r w:rsidR="00A03EDB" w:rsidRPr="00C72919">
        <w:rPr>
          <w:rFonts w:ascii="Times New Roman" w:hAnsi="Times New Roman" w:cs="Times New Roman"/>
        </w:rPr>
        <w:t>)</w:t>
      </w:r>
      <w:r w:rsidRPr="00C72919">
        <w:rPr>
          <w:rFonts w:ascii="Times New Roman" w:hAnsi="Times New Roman" w:cs="Times New Roman"/>
        </w:rPr>
        <w:t xml:space="preserve">. Adj. </w:t>
      </w:r>
      <w:r w:rsidRPr="00C72919">
        <w:rPr>
          <w:rFonts w:ascii="Times New Roman" w:hAnsi="Times New Roman" w:cs="Times New Roman"/>
          <w:i/>
        </w:rPr>
        <w:t>R</w:t>
      </w:r>
      <w:r w:rsidRPr="00C72919">
        <w:rPr>
          <w:rFonts w:ascii="Times New Roman" w:hAnsi="Times New Roman" w:cs="Times New Roman"/>
          <w:vertAlign w:val="superscript"/>
        </w:rPr>
        <w:t>2</w:t>
      </w:r>
      <w:r w:rsidRPr="00C72919">
        <w:rPr>
          <w:rFonts w:ascii="Times New Roman" w:hAnsi="Times New Roman" w:cs="Times New Roman"/>
        </w:rPr>
        <w:t xml:space="preserve"> of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linear regression </w:t>
      </w:r>
      <w:r w:rsidR="00690834" w:rsidRPr="00C72919">
        <w:rPr>
          <w:rFonts w:ascii="Times New Roman" w:hAnsi="Times New Roman" w:cs="Times New Roman"/>
        </w:rPr>
        <w:t>range</w:t>
      </w:r>
      <w:r w:rsidR="00690834">
        <w:rPr>
          <w:rFonts w:ascii="Times New Roman" w:hAnsi="Times New Roman" w:cs="Times New Roman"/>
        </w:rPr>
        <w:t>d</w:t>
      </w:r>
      <w:r w:rsidR="00690834" w:rsidRPr="00C72919">
        <w:rPr>
          <w:rFonts w:ascii="Times New Roman" w:hAnsi="Times New Roman" w:cs="Times New Roman"/>
        </w:rPr>
        <w:t xml:space="preserve"> </w:t>
      </w:r>
      <w:r w:rsidRPr="00C72919">
        <w:rPr>
          <w:rFonts w:ascii="Times New Roman" w:hAnsi="Times New Roman" w:cs="Times New Roman"/>
        </w:rPr>
        <w:t xml:space="preserve">from 0.74 to 0.98. Among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quadratic regressions, </w:t>
      </w:r>
      <w:proofErr w:type="spellStart"/>
      <w:r w:rsidRPr="00C72919">
        <w:rPr>
          <w:rFonts w:ascii="Times New Roman" w:hAnsi="Times New Roman" w:cs="Times New Roman"/>
          <w:i/>
        </w:rPr>
        <w:t>e</w:t>
      </w:r>
      <w:proofErr w:type="spellEnd"/>
      <w:r w:rsidRPr="00C72919">
        <w:rPr>
          <w:rFonts w:ascii="Times New Roman" w:hAnsi="Times New Roman" w:cs="Times New Roman"/>
        </w:rPr>
        <w:t xml:space="preserve"> </w:t>
      </w:r>
      <w:r w:rsidR="00690834">
        <w:rPr>
          <w:rFonts w:ascii="Times New Roman" w:hAnsi="Times New Roman" w:cs="Times New Roman"/>
        </w:rPr>
        <w:t>wa</w:t>
      </w:r>
      <w:r w:rsidR="00690834" w:rsidRPr="00C72919">
        <w:rPr>
          <w:rFonts w:ascii="Times New Roman" w:hAnsi="Times New Roman" w:cs="Times New Roman"/>
        </w:rPr>
        <w:t xml:space="preserve">s </w:t>
      </w:r>
      <w:r w:rsidRPr="00C72919">
        <w:rPr>
          <w:rFonts w:ascii="Times New Roman" w:hAnsi="Times New Roman" w:cs="Times New Roman"/>
        </w:rPr>
        <w:t xml:space="preserve">not significantly different from zero in 32 of the 36 states, </w:t>
      </w:r>
      <w:r w:rsidR="00690834">
        <w:rPr>
          <w:rFonts w:ascii="Times New Roman" w:hAnsi="Times New Roman" w:cs="Times New Roman"/>
        </w:rPr>
        <w:t>wa</w:t>
      </w:r>
      <w:r w:rsidR="00690834" w:rsidRPr="00C72919">
        <w:rPr>
          <w:rFonts w:ascii="Times New Roman" w:hAnsi="Times New Roman" w:cs="Times New Roman"/>
        </w:rPr>
        <w:t xml:space="preserve">s </w:t>
      </w:r>
      <w:r w:rsidRPr="00C72919">
        <w:rPr>
          <w:rFonts w:ascii="Times New Roman" w:hAnsi="Times New Roman" w:cs="Times New Roman"/>
        </w:rPr>
        <w:t>significantly positive in one state (K</w:t>
      </w:r>
      <w:r w:rsidR="006568E2">
        <w:rPr>
          <w:rFonts w:ascii="Times New Roman" w:hAnsi="Times New Roman" w:cs="Times New Roman"/>
        </w:rPr>
        <w:t>S</w:t>
      </w:r>
      <w:r w:rsidRPr="00C72919">
        <w:rPr>
          <w:rFonts w:ascii="Times New Roman" w:hAnsi="Times New Roman" w:cs="Times New Roman"/>
        </w:rPr>
        <w:t xml:space="preserve">) and </w:t>
      </w:r>
      <w:r w:rsidR="00690834">
        <w:rPr>
          <w:rFonts w:ascii="Times New Roman" w:hAnsi="Times New Roman" w:cs="Times New Roman"/>
        </w:rPr>
        <w:t>wa</w:t>
      </w:r>
      <w:r w:rsidR="00690834" w:rsidRPr="00C72919">
        <w:rPr>
          <w:rFonts w:ascii="Times New Roman" w:hAnsi="Times New Roman" w:cs="Times New Roman"/>
        </w:rPr>
        <w:t xml:space="preserve">s </w:t>
      </w:r>
      <w:r w:rsidRPr="00C72919">
        <w:rPr>
          <w:rFonts w:ascii="Times New Roman" w:hAnsi="Times New Roman" w:cs="Times New Roman"/>
        </w:rPr>
        <w:t>significantly negative in three states (M</w:t>
      </w:r>
      <w:r w:rsidR="006568E2">
        <w:rPr>
          <w:rFonts w:ascii="Times New Roman" w:hAnsi="Times New Roman" w:cs="Times New Roman"/>
        </w:rPr>
        <w:t>D</w:t>
      </w:r>
      <w:r w:rsidRPr="00C72919">
        <w:rPr>
          <w:rFonts w:ascii="Times New Roman" w:hAnsi="Times New Roman" w:cs="Times New Roman"/>
        </w:rPr>
        <w:t>, M</w:t>
      </w:r>
      <w:r w:rsidR="006568E2">
        <w:rPr>
          <w:rFonts w:ascii="Times New Roman" w:hAnsi="Times New Roman" w:cs="Times New Roman"/>
        </w:rPr>
        <w:t>N</w:t>
      </w:r>
      <w:r w:rsidRPr="00C72919">
        <w:rPr>
          <w:rFonts w:ascii="Times New Roman" w:hAnsi="Times New Roman" w:cs="Times New Roman"/>
        </w:rPr>
        <w:t xml:space="preserve"> and O</w:t>
      </w:r>
      <w:r w:rsidR="006568E2">
        <w:rPr>
          <w:rFonts w:ascii="Times New Roman" w:hAnsi="Times New Roman" w:cs="Times New Roman"/>
        </w:rPr>
        <w:t>H</w:t>
      </w:r>
      <w:r w:rsidRPr="00C72919">
        <w:rPr>
          <w:rFonts w:ascii="Times New Roman" w:hAnsi="Times New Roman" w:cs="Times New Roman"/>
        </w:rPr>
        <w:t>), indicating convex and concave log(mean)-</w:t>
      </w:r>
      <w:r w:rsidRPr="00C72919">
        <w:rPr>
          <w:rFonts w:ascii="Times New Roman" w:hAnsi="Times New Roman" w:cs="Times New Roman"/>
        </w:rPr>
        <w:lastRenderedPageBreak/>
        <w:t>log(variance) relationship</w:t>
      </w:r>
      <w:r w:rsidR="00690834">
        <w:rPr>
          <w:rFonts w:ascii="Times New Roman" w:hAnsi="Times New Roman" w:cs="Times New Roman"/>
        </w:rPr>
        <w:t>s</w:t>
      </w:r>
      <w:r w:rsidRPr="00C72919">
        <w:rPr>
          <w:rFonts w:ascii="Times New Roman" w:hAnsi="Times New Roman" w:cs="Times New Roman"/>
        </w:rPr>
        <w:t xml:space="preserve"> </w:t>
      </w:r>
      <w:r w:rsidR="003336BD" w:rsidRPr="00C72919">
        <w:rPr>
          <w:rFonts w:ascii="Times New Roman" w:hAnsi="Times New Roman" w:cs="Times New Roman"/>
        </w:rPr>
        <w:t>(S</w:t>
      </w:r>
      <w:r w:rsidR="006568E2">
        <w:rPr>
          <w:rFonts w:ascii="Times New Roman" w:hAnsi="Times New Roman" w:cs="Times New Roman"/>
        </w:rPr>
        <w:t>20</w:t>
      </w:r>
      <w:r w:rsidR="00FE3BD9" w:rsidRPr="00FE3BD9">
        <w:rPr>
          <w:rFonts w:ascii="Times New Roman" w:hAnsi="Times New Roman" w:cs="Times New Roman"/>
        </w:rPr>
        <w:t xml:space="preserve"> </w:t>
      </w:r>
      <w:r w:rsidR="00FE3BD9" w:rsidRPr="00C72919">
        <w:rPr>
          <w:rFonts w:ascii="Times New Roman" w:hAnsi="Times New Roman" w:cs="Times New Roman"/>
        </w:rPr>
        <w:t>Table</w:t>
      </w:r>
      <w:r w:rsidR="003336BD" w:rsidRPr="00C72919">
        <w:rPr>
          <w:rFonts w:ascii="Times New Roman" w:hAnsi="Times New Roman" w:cs="Times New Roman"/>
        </w:rPr>
        <w:t>)</w:t>
      </w:r>
      <w:r w:rsidRPr="00C72919">
        <w:rPr>
          <w:rFonts w:ascii="Times New Roman" w:hAnsi="Times New Roman" w:cs="Times New Roman"/>
        </w:rPr>
        <w:t xml:space="preserve">. Using density, </w:t>
      </w:r>
      <w:r w:rsidRPr="00C72919">
        <w:rPr>
          <w:rFonts w:ascii="Times New Roman" w:hAnsi="Times New Roman" w:cs="Times New Roman"/>
          <w:i/>
        </w:rPr>
        <w:t>b</w:t>
      </w:r>
      <w:r w:rsidRPr="00C72919">
        <w:rPr>
          <w:rFonts w:ascii="Times New Roman" w:hAnsi="Times New Roman" w:cs="Times New Roman"/>
        </w:rPr>
        <w:t xml:space="preserve"> from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linear regression </w:t>
      </w:r>
      <w:r w:rsidR="00690834">
        <w:rPr>
          <w:rFonts w:ascii="Times New Roman" w:hAnsi="Times New Roman" w:cs="Times New Roman"/>
        </w:rPr>
        <w:t>wa</w:t>
      </w:r>
      <w:r w:rsidR="00690834" w:rsidRPr="00C72919">
        <w:rPr>
          <w:rFonts w:ascii="Times New Roman" w:hAnsi="Times New Roman" w:cs="Times New Roman"/>
        </w:rPr>
        <w:t xml:space="preserve">s </w:t>
      </w:r>
      <w:r w:rsidRPr="00C72919">
        <w:rPr>
          <w:rFonts w:ascii="Times New Roman" w:hAnsi="Times New Roman" w:cs="Times New Roman"/>
        </w:rPr>
        <w:t>significantly positive in all 36 states except Rhode Island, with values ranging from 1.91 (N</w:t>
      </w:r>
      <w:r w:rsidR="006568E2">
        <w:rPr>
          <w:rFonts w:ascii="Times New Roman" w:hAnsi="Times New Roman" w:cs="Times New Roman"/>
        </w:rPr>
        <w:t>J</w:t>
      </w:r>
      <w:r w:rsidRPr="00C72919">
        <w:rPr>
          <w:rFonts w:ascii="Times New Roman" w:hAnsi="Times New Roman" w:cs="Times New Roman"/>
        </w:rPr>
        <w:t>) to 3.25 (S</w:t>
      </w:r>
      <w:r w:rsidR="006568E2">
        <w:rPr>
          <w:rFonts w:ascii="Times New Roman" w:hAnsi="Times New Roman" w:cs="Times New Roman"/>
        </w:rPr>
        <w:t>C</w:t>
      </w:r>
      <w:r w:rsidRPr="00C72919">
        <w:rPr>
          <w:rFonts w:ascii="Times New Roman" w:hAnsi="Times New Roman" w:cs="Times New Roman"/>
        </w:rPr>
        <w:t>)</w:t>
      </w:r>
      <w:r w:rsidR="00A03EDB" w:rsidRPr="00C72919">
        <w:rPr>
          <w:rFonts w:ascii="Times New Roman" w:hAnsi="Times New Roman" w:cs="Times New Roman"/>
        </w:rPr>
        <w:t xml:space="preserve"> (</w:t>
      </w:r>
      <w:r w:rsidR="00AB3103">
        <w:rPr>
          <w:rFonts w:ascii="Times New Roman" w:hAnsi="Times New Roman" w:cs="Times New Roman"/>
        </w:rPr>
        <w:t>S</w:t>
      </w:r>
      <w:r w:rsidR="006568E2">
        <w:rPr>
          <w:rFonts w:ascii="Times New Roman" w:hAnsi="Times New Roman" w:cs="Times New Roman"/>
        </w:rPr>
        <w:t>44</w:t>
      </w:r>
      <w:r w:rsidR="00FE3BD9" w:rsidRPr="00FE3BD9">
        <w:rPr>
          <w:rFonts w:ascii="Times New Roman" w:hAnsi="Times New Roman" w:cs="Times New Roman"/>
        </w:rPr>
        <w:t xml:space="preserve"> </w:t>
      </w:r>
      <w:r w:rsidR="00FE3BD9">
        <w:rPr>
          <w:rFonts w:ascii="Times New Roman" w:hAnsi="Times New Roman" w:cs="Times New Roman"/>
        </w:rPr>
        <w:t>Fig</w:t>
      </w:r>
      <w:r w:rsidR="003336BD" w:rsidRPr="00C72919">
        <w:rPr>
          <w:rFonts w:ascii="Times New Roman" w:hAnsi="Times New Roman" w:cs="Times New Roman"/>
        </w:rPr>
        <w:t>, S</w:t>
      </w:r>
      <w:r w:rsidR="006568E2">
        <w:rPr>
          <w:rFonts w:ascii="Times New Roman" w:hAnsi="Times New Roman" w:cs="Times New Roman"/>
        </w:rPr>
        <w:t>19</w:t>
      </w:r>
      <w:r w:rsidR="00FE3BD9" w:rsidRPr="00FE3BD9">
        <w:rPr>
          <w:rFonts w:ascii="Times New Roman" w:hAnsi="Times New Roman" w:cs="Times New Roman"/>
        </w:rPr>
        <w:t xml:space="preserve"> </w:t>
      </w:r>
      <w:r w:rsidR="00FE3BD9" w:rsidRPr="00C72919">
        <w:rPr>
          <w:rFonts w:ascii="Times New Roman" w:hAnsi="Times New Roman" w:cs="Times New Roman"/>
        </w:rPr>
        <w:t>Table</w:t>
      </w:r>
      <w:r w:rsidR="00A03EDB" w:rsidRPr="00C72919">
        <w:rPr>
          <w:rFonts w:ascii="Times New Roman" w:hAnsi="Times New Roman" w:cs="Times New Roman"/>
        </w:rPr>
        <w:t>)</w:t>
      </w:r>
      <w:r w:rsidRPr="00C72919">
        <w:rPr>
          <w:rFonts w:ascii="Times New Roman" w:hAnsi="Times New Roman" w:cs="Times New Roman"/>
        </w:rPr>
        <w:t xml:space="preserve">. Adj. </w:t>
      </w:r>
      <w:r w:rsidRPr="00C72919">
        <w:rPr>
          <w:rFonts w:ascii="Times New Roman" w:hAnsi="Times New Roman" w:cs="Times New Roman"/>
          <w:i/>
        </w:rPr>
        <w:t>R</w:t>
      </w:r>
      <w:r w:rsidRPr="00C72919">
        <w:rPr>
          <w:rFonts w:ascii="Times New Roman" w:hAnsi="Times New Roman" w:cs="Times New Roman"/>
          <w:vertAlign w:val="superscript"/>
        </w:rPr>
        <w:t>2</w:t>
      </w:r>
      <w:r w:rsidRPr="00C72919">
        <w:rPr>
          <w:rFonts w:ascii="Times New Roman" w:hAnsi="Times New Roman" w:cs="Times New Roman"/>
        </w:rPr>
        <w:t xml:space="preserve"> of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linear regression </w:t>
      </w:r>
      <w:r w:rsidR="00690834">
        <w:rPr>
          <w:rFonts w:ascii="Times New Roman" w:hAnsi="Times New Roman" w:cs="Times New Roman"/>
        </w:rPr>
        <w:t>wa</w:t>
      </w:r>
      <w:r w:rsidR="00690834" w:rsidRPr="00C72919">
        <w:rPr>
          <w:rFonts w:ascii="Times New Roman" w:hAnsi="Times New Roman" w:cs="Times New Roman"/>
        </w:rPr>
        <w:t xml:space="preserve">s </w:t>
      </w:r>
      <w:r w:rsidRPr="00C72919">
        <w:rPr>
          <w:rFonts w:ascii="Times New Roman" w:hAnsi="Times New Roman" w:cs="Times New Roman"/>
        </w:rPr>
        <w:t xml:space="preserve">between 0.76 and 0.98. Among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quadratic regressions, </w:t>
      </w:r>
      <w:proofErr w:type="spellStart"/>
      <w:r w:rsidRPr="00C72919">
        <w:rPr>
          <w:rFonts w:ascii="Times New Roman" w:hAnsi="Times New Roman" w:cs="Times New Roman"/>
          <w:i/>
        </w:rPr>
        <w:t>e</w:t>
      </w:r>
      <w:proofErr w:type="spellEnd"/>
      <w:r w:rsidRPr="00C72919">
        <w:rPr>
          <w:rFonts w:ascii="Times New Roman" w:hAnsi="Times New Roman" w:cs="Times New Roman"/>
        </w:rPr>
        <w:t xml:space="preserve"> </w:t>
      </w:r>
      <w:r w:rsidR="00690834">
        <w:rPr>
          <w:rFonts w:ascii="Times New Roman" w:hAnsi="Times New Roman" w:cs="Times New Roman"/>
        </w:rPr>
        <w:t>wa</w:t>
      </w:r>
      <w:r w:rsidR="00690834" w:rsidRPr="00C72919">
        <w:rPr>
          <w:rFonts w:ascii="Times New Roman" w:hAnsi="Times New Roman" w:cs="Times New Roman"/>
        </w:rPr>
        <w:t xml:space="preserve">s </w:t>
      </w:r>
      <w:r w:rsidRPr="00C72919">
        <w:rPr>
          <w:rFonts w:ascii="Times New Roman" w:hAnsi="Times New Roman" w:cs="Times New Roman"/>
        </w:rPr>
        <w:t>significantly positive in one state (K</w:t>
      </w:r>
      <w:r w:rsidR="006568E2">
        <w:rPr>
          <w:rFonts w:ascii="Times New Roman" w:hAnsi="Times New Roman" w:cs="Times New Roman"/>
        </w:rPr>
        <w:t>S</w:t>
      </w:r>
      <w:r w:rsidRPr="00C72919">
        <w:rPr>
          <w:rFonts w:ascii="Times New Roman" w:hAnsi="Times New Roman" w:cs="Times New Roman"/>
        </w:rPr>
        <w:t>) and significantly negative in five states (C</w:t>
      </w:r>
      <w:r w:rsidR="006568E2">
        <w:rPr>
          <w:rFonts w:ascii="Times New Roman" w:hAnsi="Times New Roman" w:cs="Times New Roman"/>
        </w:rPr>
        <w:t>A</w:t>
      </w:r>
      <w:r w:rsidRPr="00C72919">
        <w:rPr>
          <w:rFonts w:ascii="Times New Roman" w:hAnsi="Times New Roman" w:cs="Times New Roman"/>
        </w:rPr>
        <w:t>, I</w:t>
      </w:r>
      <w:r w:rsidR="006568E2">
        <w:rPr>
          <w:rFonts w:ascii="Times New Roman" w:hAnsi="Times New Roman" w:cs="Times New Roman"/>
        </w:rPr>
        <w:t>N</w:t>
      </w:r>
      <w:r w:rsidRPr="00C72919">
        <w:rPr>
          <w:rFonts w:ascii="Times New Roman" w:hAnsi="Times New Roman" w:cs="Times New Roman"/>
        </w:rPr>
        <w:t>, M</w:t>
      </w:r>
      <w:r w:rsidR="006568E2">
        <w:rPr>
          <w:rFonts w:ascii="Times New Roman" w:hAnsi="Times New Roman" w:cs="Times New Roman"/>
        </w:rPr>
        <w:t>D</w:t>
      </w:r>
      <w:r w:rsidRPr="00C72919">
        <w:rPr>
          <w:rFonts w:ascii="Times New Roman" w:hAnsi="Times New Roman" w:cs="Times New Roman"/>
        </w:rPr>
        <w:t>, O</w:t>
      </w:r>
      <w:r w:rsidR="006568E2">
        <w:rPr>
          <w:rFonts w:ascii="Times New Roman" w:hAnsi="Times New Roman" w:cs="Times New Roman"/>
        </w:rPr>
        <w:t>H</w:t>
      </w:r>
      <w:r w:rsidRPr="00C72919">
        <w:rPr>
          <w:rFonts w:ascii="Times New Roman" w:hAnsi="Times New Roman" w:cs="Times New Roman"/>
        </w:rPr>
        <w:t xml:space="preserve"> and V</w:t>
      </w:r>
      <w:r w:rsidR="006568E2">
        <w:rPr>
          <w:rFonts w:ascii="Times New Roman" w:hAnsi="Times New Roman" w:cs="Times New Roman"/>
        </w:rPr>
        <w:t>A</w:t>
      </w:r>
      <w:r w:rsidRPr="00C72919">
        <w:rPr>
          <w:rFonts w:ascii="Times New Roman" w:hAnsi="Times New Roman" w:cs="Times New Roman"/>
        </w:rPr>
        <w:t>)</w:t>
      </w:r>
      <w:r w:rsidR="003336BD" w:rsidRPr="00C72919">
        <w:rPr>
          <w:rFonts w:ascii="Times New Roman" w:hAnsi="Times New Roman" w:cs="Times New Roman"/>
        </w:rPr>
        <w:t xml:space="preserve"> (S</w:t>
      </w:r>
      <w:r w:rsidR="006568E2">
        <w:rPr>
          <w:rFonts w:ascii="Times New Roman" w:hAnsi="Times New Roman" w:cs="Times New Roman"/>
        </w:rPr>
        <w:t>20</w:t>
      </w:r>
      <w:r w:rsidR="00FE3BD9" w:rsidRPr="00FE3BD9">
        <w:rPr>
          <w:rFonts w:ascii="Times New Roman" w:hAnsi="Times New Roman" w:cs="Times New Roman"/>
        </w:rPr>
        <w:t xml:space="preserve"> </w:t>
      </w:r>
      <w:r w:rsidR="00FE3BD9" w:rsidRPr="00C72919">
        <w:rPr>
          <w:rFonts w:ascii="Times New Roman" w:hAnsi="Times New Roman" w:cs="Times New Roman"/>
        </w:rPr>
        <w:t>Table</w:t>
      </w:r>
      <w:r w:rsidR="003336BD" w:rsidRPr="00C72919">
        <w:rPr>
          <w:rFonts w:ascii="Times New Roman" w:hAnsi="Times New Roman" w:cs="Times New Roman"/>
        </w:rPr>
        <w:t>)</w:t>
      </w:r>
      <w:r w:rsidRPr="00C72919">
        <w:rPr>
          <w:rFonts w:ascii="Times New Roman" w:hAnsi="Times New Roman" w:cs="Times New Roman"/>
        </w:rPr>
        <w:t>.</w:t>
      </w:r>
      <w:r w:rsidR="00A03EDB" w:rsidRPr="00C72919">
        <w:rPr>
          <w:rFonts w:ascii="Times New Roman" w:hAnsi="Times New Roman" w:cs="Times New Roman"/>
        </w:rPr>
        <w:t xml:space="preserve"> Geographic distributions of the point estimate of </w:t>
      </w:r>
      <w:r w:rsidR="00A03EDB" w:rsidRPr="00C72919">
        <w:rPr>
          <w:rFonts w:ascii="Times New Roman" w:hAnsi="Times New Roman" w:cs="Times New Roman"/>
          <w:i/>
        </w:rPr>
        <w:t>b</w:t>
      </w:r>
      <w:r w:rsidR="00A03EDB" w:rsidRPr="00C72919">
        <w:rPr>
          <w:rFonts w:ascii="Times New Roman" w:hAnsi="Times New Roman" w:cs="Times New Roman"/>
        </w:rPr>
        <w:t xml:space="preserve"> and the sign of </w:t>
      </w:r>
      <w:r w:rsidR="00A03EDB" w:rsidRPr="00C72919">
        <w:rPr>
          <w:rFonts w:ascii="Times New Roman" w:hAnsi="Times New Roman" w:cs="Times New Roman"/>
          <w:i/>
        </w:rPr>
        <w:t>e</w:t>
      </w:r>
      <w:r w:rsidR="00A03EDB" w:rsidRPr="00C72919">
        <w:rPr>
          <w:rFonts w:ascii="Times New Roman" w:hAnsi="Times New Roman" w:cs="Times New Roman"/>
        </w:rPr>
        <w:t xml:space="preserve"> with and without minimum number of sampling units requirement </w:t>
      </w:r>
      <w:r w:rsidR="00610B66">
        <w:rPr>
          <w:rFonts w:ascii="Times New Roman" w:hAnsi="Times New Roman" w:cs="Times New Roman"/>
        </w:rPr>
        <w:t>did</w:t>
      </w:r>
      <w:r w:rsidR="00610B66" w:rsidRPr="00C72919">
        <w:rPr>
          <w:rFonts w:ascii="Times New Roman" w:hAnsi="Times New Roman" w:cs="Times New Roman"/>
        </w:rPr>
        <w:t xml:space="preserve"> </w:t>
      </w:r>
      <w:r w:rsidR="00A03EDB" w:rsidRPr="00C72919">
        <w:rPr>
          <w:rFonts w:ascii="Times New Roman" w:hAnsi="Times New Roman" w:cs="Times New Roman"/>
        </w:rPr>
        <w:t>not show substantial difference</w:t>
      </w:r>
      <w:r w:rsidR="00610B66">
        <w:rPr>
          <w:rFonts w:ascii="Times New Roman" w:hAnsi="Times New Roman" w:cs="Times New Roman"/>
        </w:rPr>
        <w:t>s</w:t>
      </w:r>
      <w:r w:rsidR="00A03EDB" w:rsidRPr="00C72919">
        <w:rPr>
          <w:rFonts w:ascii="Times New Roman" w:hAnsi="Times New Roman" w:cs="Times New Roman"/>
        </w:rPr>
        <w:t xml:space="preserve">, except </w:t>
      </w:r>
      <w:r w:rsidR="00610B66">
        <w:rPr>
          <w:rFonts w:ascii="Times New Roman" w:hAnsi="Times New Roman" w:cs="Times New Roman"/>
        </w:rPr>
        <w:t xml:space="preserve">that </w:t>
      </w:r>
      <w:r w:rsidR="00A03EDB" w:rsidRPr="00C72919">
        <w:rPr>
          <w:rFonts w:ascii="Times New Roman" w:hAnsi="Times New Roman" w:cs="Times New Roman"/>
        </w:rPr>
        <w:t xml:space="preserve">a few states </w:t>
      </w:r>
      <w:r w:rsidR="00610B66">
        <w:rPr>
          <w:rFonts w:ascii="Times New Roman" w:hAnsi="Times New Roman" w:cs="Times New Roman"/>
        </w:rPr>
        <w:t>we</w:t>
      </w:r>
      <w:r w:rsidR="00610B66" w:rsidRPr="00C72919">
        <w:rPr>
          <w:rFonts w:ascii="Times New Roman" w:hAnsi="Times New Roman" w:cs="Times New Roman"/>
        </w:rPr>
        <w:t xml:space="preserve">re </w:t>
      </w:r>
      <w:r w:rsidR="00A03EDB" w:rsidRPr="00C72919">
        <w:rPr>
          <w:rFonts w:ascii="Times New Roman" w:hAnsi="Times New Roman" w:cs="Times New Roman"/>
        </w:rPr>
        <w:t>omitted due to the lack of counties with at least 15 census records (</w:t>
      </w:r>
      <w:r w:rsidR="006568E2">
        <w:rPr>
          <w:rFonts w:ascii="Times New Roman" w:hAnsi="Times New Roman" w:cs="Times New Roman"/>
        </w:rPr>
        <w:t>3</w:t>
      </w:r>
      <w:proofErr w:type="gramStart"/>
      <w:r w:rsidR="006568E2">
        <w:rPr>
          <w:rFonts w:ascii="Times New Roman" w:hAnsi="Times New Roman" w:cs="Times New Roman"/>
        </w:rPr>
        <w:t>b,d</w:t>
      </w:r>
      <w:proofErr w:type="gramEnd"/>
      <w:r w:rsidR="00514130" w:rsidRPr="00C72919">
        <w:rPr>
          <w:rFonts w:ascii="Times New Roman" w:hAnsi="Times New Roman" w:cs="Times New Roman"/>
        </w:rPr>
        <w:t xml:space="preserve"> and</w:t>
      </w:r>
      <w:r w:rsidR="00AB3103">
        <w:rPr>
          <w:rFonts w:ascii="Times New Roman" w:hAnsi="Times New Roman" w:cs="Times New Roman"/>
        </w:rPr>
        <w:t xml:space="preserve"> S</w:t>
      </w:r>
      <w:r w:rsidR="006568E2">
        <w:rPr>
          <w:rFonts w:ascii="Times New Roman" w:hAnsi="Times New Roman" w:cs="Times New Roman"/>
        </w:rPr>
        <w:t>45</w:t>
      </w:r>
      <w:r w:rsidR="00FE3BD9" w:rsidRPr="00FE3BD9">
        <w:rPr>
          <w:rFonts w:ascii="Times New Roman" w:hAnsi="Times New Roman" w:cs="Times New Roman"/>
        </w:rPr>
        <w:t xml:space="preserve"> </w:t>
      </w:r>
      <w:r w:rsidR="00FE3BD9">
        <w:rPr>
          <w:rFonts w:ascii="Times New Roman" w:hAnsi="Times New Roman" w:cs="Times New Roman"/>
        </w:rPr>
        <w:t>Figs</w:t>
      </w:r>
      <w:r w:rsidR="00A03EDB" w:rsidRPr="00C72919">
        <w:rPr>
          <w:rFonts w:ascii="Times New Roman" w:hAnsi="Times New Roman" w:cs="Times New Roman"/>
        </w:rPr>
        <w:t>).</w:t>
      </w:r>
    </w:p>
    <w:p w14:paraId="22CCD8A2" w14:textId="1F55716D" w:rsidR="0041291D" w:rsidRPr="00FE3BD9" w:rsidRDefault="0041670B" w:rsidP="00000163">
      <w:pPr>
        <w:pStyle w:val="Heading2"/>
        <w:rPr>
          <w:b/>
          <w:bCs/>
          <w:i w:val="0"/>
          <w:iCs/>
          <w:sz w:val="32"/>
          <w:szCs w:val="32"/>
        </w:rPr>
      </w:pPr>
      <w:bookmarkStart w:id="13" w:name="_Toc15548457"/>
      <w:r w:rsidRPr="00FE3BD9">
        <w:rPr>
          <w:b/>
          <w:bCs/>
          <w:i w:val="0"/>
          <w:iCs/>
          <w:sz w:val="32"/>
          <w:szCs w:val="32"/>
        </w:rPr>
        <w:t>Ordinary least-squares</w:t>
      </w:r>
      <w:r w:rsidR="0041291D" w:rsidRPr="00FE3BD9">
        <w:rPr>
          <w:b/>
          <w:bCs/>
          <w:i w:val="0"/>
          <w:iCs/>
          <w:sz w:val="32"/>
          <w:szCs w:val="32"/>
        </w:rPr>
        <w:t xml:space="preserve"> regression diagnostics</w:t>
      </w:r>
      <w:bookmarkEnd w:id="13"/>
    </w:p>
    <w:p w14:paraId="46C40193" w14:textId="3247713A" w:rsidR="009C6F08" w:rsidRPr="00C72919" w:rsidRDefault="009C6F08" w:rsidP="008F44E8">
      <w:pPr>
        <w:spacing w:line="480" w:lineRule="auto"/>
        <w:rPr>
          <w:rFonts w:ascii="Times New Roman" w:hAnsi="Times New Roman" w:cs="Times New Roman"/>
        </w:rPr>
      </w:pPr>
      <w:r w:rsidRPr="00C72919">
        <w:rPr>
          <w:rFonts w:ascii="Times New Roman" w:hAnsi="Times New Roman" w:cs="Times New Roman"/>
        </w:rPr>
        <w:t>We implement</w:t>
      </w:r>
      <w:r w:rsidR="00610B66">
        <w:rPr>
          <w:rFonts w:ascii="Times New Roman" w:hAnsi="Times New Roman" w:cs="Times New Roman"/>
        </w:rPr>
        <w:t>ed</w:t>
      </w:r>
      <w:r w:rsidRPr="00C72919">
        <w:rPr>
          <w:rFonts w:ascii="Times New Roman" w:hAnsi="Times New Roman" w:cs="Times New Roman"/>
        </w:rPr>
        <w:t xml:space="preserve"> the same methods to test the appropriateness of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regression assumptions. </w:t>
      </w:r>
      <w:r w:rsidR="0066687C" w:rsidRPr="00C72919">
        <w:rPr>
          <w:rFonts w:ascii="Times New Roman" w:hAnsi="Times New Roman" w:cs="Times New Roman"/>
        </w:rPr>
        <w:t>To summarize the following results, f</w:t>
      </w:r>
      <w:r w:rsidRPr="00C72919">
        <w:rPr>
          <w:rFonts w:ascii="Times New Roman" w:hAnsi="Times New Roman" w:cs="Times New Roman"/>
        </w:rPr>
        <w:t>or</w:t>
      </w:r>
      <w:r w:rsidR="00CB4543" w:rsidRPr="00C72919">
        <w:rPr>
          <w:rFonts w:ascii="Times New Roman" w:hAnsi="Times New Roman" w:cs="Times New Roman"/>
        </w:rPr>
        <w:t xml:space="preserve"> all three types of TL</w:t>
      </w:r>
      <w:r w:rsidRPr="00C72919">
        <w:rPr>
          <w:rFonts w:ascii="Times New Roman" w:hAnsi="Times New Roman" w:cs="Times New Roman"/>
        </w:rPr>
        <w:t>,</w:t>
      </w:r>
      <w:r w:rsidR="00CB4543" w:rsidRPr="00C72919">
        <w:rPr>
          <w:rFonts w:ascii="Times New Roman" w:hAnsi="Times New Roman" w:cs="Times New Roman"/>
        </w:rPr>
        <w:t xml:space="preserve"> we </w:t>
      </w:r>
      <w:r w:rsidR="00610B66">
        <w:rPr>
          <w:rFonts w:ascii="Times New Roman" w:hAnsi="Times New Roman" w:cs="Times New Roman"/>
        </w:rPr>
        <w:t>did</w:t>
      </w:r>
      <w:r w:rsidR="00610B66" w:rsidRPr="00C72919">
        <w:rPr>
          <w:rFonts w:ascii="Times New Roman" w:hAnsi="Times New Roman" w:cs="Times New Roman"/>
        </w:rPr>
        <w:t xml:space="preserve"> </w:t>
      </w:r>
      <w:r w:rsidR="00CB4543" w:rsidRPr="00C72919">
        <w:rPr>
          <w:rFonts w:ascii="Times New Roman" w:hAnsi="Times New Roman" w:cs="Times New Roman"/>
        </w:rPr>
        <w:t xml:space="preserve">not find outliers </w:t>
      </w:r>
      <w:r w:rsidR="00744E7C" w:rsidRPr="00C72919">
        <w:rPr>
          <w:rFonts w:ascii="Times New Roman" w:hAnsi="Times New Roman" w:cs="Times New Roman"/>
        </w:rPr>
        <w:t xml:space="preserve">and </w:t>
      </w:r>
      <w:r w:rsidR="00610B66">
        <w:rPr>
          <w:rFonts w:ascii="Times New Roman" w:hAnsi="Times New Roman" w:cs="Times New Roman"/>
        </w:rPr>
        <w:t xml:space="preserve">did </w:t>
      </w:r>
      <w:r w:rsidR="00744E7C" w:rsidRPr="00C72919">
        <w:rPr>
          <w:rFonts w:ascii="Times New Roman" w:hAnsi="Times New Roman" w:cs="Times New Roman"/>
        </w:rPr>
        <w:t>not</w:t>
      </w:r>
      <w:r w:rsidR="00CB4543" w:rsidRPr="00C72919">
        <w:rPr>
          <w:rFonts w:ascii="Times New Roman" w:hAnsi="Times New Roman" w:cs="Times New Roman"/>
        </w:rPr>
        <w:t xml:space="preserve"> reject</w:t>
      </w:r>
      <w:r w:rsidRPr="00C72919">
        <w:rPr>
          <w:rFonts w:ascii="Times New Roman" w:hAnsi="Times New Roman" w:cs="Times New Roman"/>
        </w:rPr>
        <w:t xml:space="preserve"> the normality and homoscedasticity of regression residuals in most censuses and states</w:t>
      </w:r>
      <w:r w:rsidR="00CB4543" w:rsidRPr="00C72919">
        <w:rPr>
          <w:rFonts w:ascii="Times New Roman" w:hAnsi="Times New Roman" w:cs="Times New Roman"/>
        </w:rPr>
        <w:t xml:space="preserve">. For the spatial hierarchical TL and the temporal TL, we </w:t>
      </w:r>
      <w:r w:rsidR="00610B66">
        <w:rPr>
          <w:rFonts w:ascii="Times New Roman" w:hAnsi="Times New Roman" w:cs="Times New Roman"/>
        </w:rPr>
        <w:t>did</w:t>
      </w:r>
      <w:r w:rsidR="00610B66" w:rsidRPr="00C72919">
        <w:rPr>
          <w:rFonts w:ascii="Times New Roman" w:hAnsi="Times New Roman" w:cs="Times New Roman"/>
        </w:rPr>
        <w:t xml:space="preserve"> </w:t>
      </w:r>
      <w:r w:rsidR="00CB4543" w:rsidRPr="00C72919">
        <w:rPr>
          <w:rFonts w:ascii="Times New Roman" w:hAnsi="Times New Roman" w:cs="Times New Roman"/>
        </w:rPr>
        <w:t xml:space="preserve">not test for the spatial autocorrelation </w:t>
      </w:r>
      <w:r w:rsidR="0066687C" w:rsidRPr="00C72919">
        <w:rPr>
          <w:rFonts w:ascii="Times New Roman" w:hAnsi="Times New Roman" w:cs="Times New Roman"/>
        </w:rPr>
        <w:t>because we omit</w:t>
      </w:r>
      <w:r w:rsidR="00610B66">
        <w:rPr>
          <w:rFonts w:ascii="Times New Roman" w:hAnsi="Times New Roman" w:cs="Times New Roman"/>
        </w:rPr>
        <w:t>ted</w:t>
      </w:r>
      <w:r w:rsidR="0066687C" w:rsidRPr="00C72919">
        <w:rPr>
          <w:rFonts w:ascii="Times New Roman" w:hAnsi="Times New Roman" w:cs="Times New Roman"/>
        </w:rPr>
        <w:t xml:space="preserve"> </w:t>
      </w:r>
      <w:r w:rsidR="00CB4543" w:rsidRPr="00C72919">
        <w:rPr>
          <w:rFonts w:ascii="Times New Roman" w:hAnsi="Times New Roman" w:cs="Times New Roman"/>
        </w:rPr>
        <w:t xml:space="preserve">states or counties </w:t>
      </w:r>
      <w:r w:rsidR="0066687C" w:rsidRPr="00C72919">
        <w:rPr>
          <w:rFonts w:ascii="Times New Roman" w:hAnsi="Times New Roman" w:cs="Times New Roman"/>
        </w:rPr>
        <w:t xml:space="preserve">when there </w:t>
      </w:r>
      <w:r w:rsidR="00610B66">
        <w:rPr>
          <w:rFonts w:ascii="Times New Roman" w:hAnsi="Times New Roman" w:cs="Times New Roman"/>
        </w:rPr>
        <w:t>we</w:t>
      </w:r>
      <w:r w:rsidR="00610B66" w:rsidRPr="00C72919">
        <w:rPr>
          <w:rFonts w:ascii="Times New Roman" w:hAnsi="Times New Roman" w:cs="Times New Roman"/>
        </w:rPr>
        <w:t xml:space="preserve">re </w:t>
      </w:r>
      <w:r w:rsidR="0066687C" w:rsidRPr="00C72919">
        <w:rPr>
          <w:rFonts w:ascii="Times New Roman" w:hAnsi="Times New Roman" w:cs="Times New Roman"/>
        </w:rPr>
        <w:t xml:space="preserve">fewer than </w:t>
      </w:r>
      <w:r w:rsidR="00CB4543" w:rsidRPr="00C72919">
        <w:rPr>
          <w:rFonts w:ascii="Times New Roman" w:hAnsi="Times New Roman" w:cs="Times New Roman"/>
        </w:rPr>
        <w:t>the minimum number of sampling units. For the spatial TL, we observe</w:t>
      </w:r>
      <w:r w:rsidR="00610B66">
        <w:rPr>
          <w:rFonts w:ascii="Times New Roman" w:hAnsi="Times New Roman" w:cs="Times New Roman"/>
        </w:rPr>
        <w:t>d</w:t>
      </w:r>
      <w:r w:rsidR="00CB4543" w:rsidRPr="00C72919">
        <w:rPr>
          <w:rFonts w:ascii="Times New Roman" w:hAnsi="Times New Roman" w:cs="Times New Roman"/>
        </w:rPr>
        <w:t xml:space="preserve"> temporal autocorrelation in most states.</w:t>
      </w:r>
    </w:p>
    <w:p w14:paraId="279F9550" w14:textId="6E81614B" w:rsidR="0041291D" w:rsidRPr="00C72919" w:rsidRDefault="0041291D" w:rsidP="003E4AFE">
      <w:pPr>
        <w:spacing w:line="480" w:lineRule="auto"/>
        <w:ind w:firstLine="720"/>
        <w:rPr>
          <w:rFonts w:ascii="Times New Roman" w:hAnsi="Times New Roman" w:cs="Times New Roman"/>
        </w:rPr>
      </w:pPr>
      <w:r w:rsidRPr="00C72919">
        <w:rPr>
          <w:rFonts w:ascii="Times New Roman" w:hAnsi="Times New Roman" w:cs="Times New Roman"/>
        </w:rPr>
        <w:t xml:space="preserve">For the spatial hierarchical TL, using count and density, no test </w:t>
      </w:r>
      <w:r w:rsidR="00A30790" w:rsidRPr="00C72919">
        <w:rPr>
          <w:rFonts w:ascii="Times New Roman" w:hAnsi="Times New Roman" w:cs="Times New Roman"/>
        </w:rPr>
        <w:t>show</w:t>
      </w:r>
      <w:r w:rsidR="00A30790">
        <w:rPr>
          <w:rFonts w:ascii="Times New Roman" w:hAnsi="Times New Roman" w:cs="Times New Roman"/>
        </w:rPr>
        <w:t>ed</w:t>
      </w:r>
      <w:r w:rsidR="00A30790" w:rsidRPr="00C72919">
        <w:rPr>
          <w:rFonts w:ascii="Times New Roman" w:hAnsi="Times New Roman" w:cs="Times New Roman"/>
        </w:rPr>
        <w:t xml:space="preserve"> </w:t>
      </w:r>
      <w:r w:rsidRPr="00C72919">
        <w:rPr>
          <w:rFonts w:ascii="Times New Roman" w:hAnsi="Times New Roman" w:cs="Times New Roman"/>
        </w:rPr>
        <w:t>small p</w:t>
      </w:r>
      <w:r w:rsidR="003336BD" w:rsidRPr="00C72919">
        <w:rPr>
          <w:rFonts w:ascii="Times New Roman" w:hAnsi="Times New Roman" w:cs="Times New Roman"/>
        </w:rPr>
        <w:t>-</w:t>
      </w:r>
      <w:r w:rsidRPr="00C72919">
        <w:rPr>
          <w:rFonts w:ascii="Times New Roman" w:hAnsi="Times New Roman" w:cs="Times New Roman"/>
        </w:rPr>
        <w:t xml:space="preserve">value (&lt; 0.05/23 = 0.0022) to reject the </w:t>
      </w:r>
      <w:r w:rsidR="00750BDF" w:rsidRPr="00C72919">
        <w:rPr>
          <w:rFonts w:ascii="Times New Roman" w:hAnsi="Times New Roman" w:cs="Times New Roman"/>
        </w:rPr>
        <w:t>absence</w:t>
      </w:r>
      <w:r w:rsidRPr="00C72919">
        <w:rPr>
          <w:rFonts w:ascii="Times New Roman" w:hAnsi="Times New Roman" w:cs="Times New Roman"/>
        </w:rPr>
        <w:t xml:space="preserve"> of outliers, normality (by the Shapiro-Wilk test, skewness test, and kurtosis test in the </w:t>
      </w:r>
      <w:proofErr w:type="spellStart"/>
      <w:r w:rsidRPr="00C72919">
        <w:rPr>
          <w:rFonts w:ascii="Times New Roman" w:hAnsi="Times New Roman" w:cs="Times New Roman"/>
        </w:rPr>
        <w:t>gvlma</w:t>
      </w:r>
      <w:proofErr w:type="spellEnd"/>
      <w:r w:rsidRPr="00C72919">
        <w:rPr>
          <w:rFonts w:ascii="Times New Roman" w:hAnsi="Times New Roman" w:cs="Times New Roman"/>
        </w:rPr>
        <w:t xml:space="preserve"> package in </w:t>
      </w:r>
      <w:r w:rsidRPr="006568E2">
        <w:rPr>
          <w:rFonts w:ascii="Times New Roman" w:hAnsi="Times New Roman" w:cs="Times New Roman"/>
          <w:i/>
          <w:iCs/>
        </w:rPr>
        <w:t>R</w:t>
      </w:r>
      <w:r w:rsidRPr="00C72919">
        <w:rPr>
          <w:rFonts w:ascii="Times New Roman" w:hAnsi="Times New Roman" w:cs="Times New Roman"/>
        </w:rPr>
        <w:t xml:space="preserve">) and homoscedasticity (by Breusch-Pagan test and homoscedasticity test in the </w:t>
      </w:r>
      <w:proofErr w:type="spellStart"/>
      <w:r w:rsidRPr="00C72919">
        <w:rPr>
          <w:rFonts w:ascii="Times New Roman" w:hAnsi="Times New Roman" w:cs="Times New Roman"/>
        </w:rPr>
        <w:t>gvlma</w:t>
      </w:r>
      <w:proofErr w:type="spellEnd"/>
      <w:r w:rsidRPr="00C72919">
        <w:rPr>
          <w:rFonts w:ascii="Times New Roman" w:hAnsi="Times New Roman" w:cs="Times New Roman"/>
        </w:rPr>
        <w:t xml:space="preserve"> package in R) of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linear regression residuals, with one exception</w:t>
      </w:r>
      <w:r w:rsidR="003336BD" w:rsidRPr="00C72919">
        <w:rPr>
          <w:rFonts w:ascii="Times New Roman" w:hAnsi="Times New Roman" w:cs="Times New Roman"/>
        </w:rPr>
        <w:t xml:space="preserve"> (Orleans Territory </w:t>
      </w:r>
      <w:r w:rsidR="00A30790">
        <w:rPr>
          <w:rFonts w:ascii="Times New Roman" w:hAnsi="Times New Roman" w:cs="Times New Roman"/>
        </w:rPr>
        <w:t>wa</w:t>
      </w:r>
      <w:r w:rsidR="00A30790" w:rsidRPr="00C72919">
        <w:rPr>
          <w:rFonts w:ascii="Times New Roman" w:hAnsi="Times New Roman" w:cs="Times New Roman"/>
        </w:rPr>
        <w:t xml:space="preserve">s </w:t>
      </w:r>
      <w:r w:rsidR="003336BD" w:rsidRPr="00C72919">
        <w:rPr>
          <w:rFonts w:ascii="Times New Roman" w:hAnsi="Times New Roman" w:cs="Times New Roman"/>
        </w:rPr>
        <w:t>identified as an outlier in the 1810 census using count</w:t>
      </w:r>
      <w:r w:rsidR="00E3505B" w:rsidRPr="00C72919">
        <w:rPr>
          <w:rFonts w:ascii="Times New Roman" w:hAnsi="Times New Roman" w:cs="Times New Roman"/>
        </w:rPr>
        <w:t xml:space="preserve"> by the Bonferroni outlier test</w:t>
      </w:r>
      <w:r w:rsidR="003336BD" w:rsidRPr="00C72919">
        <w:rPr>
          <w:rFonts w:ascii="Times New Roman" w:hAnsi="Times New Roman" w:cs="Times New Roman"/>
        </w:rPr>
        <w:t>)</w:t>
      </w:r>
      <w:r w:rsidRPr="00C72919">
        <w:rPr>
          <w:rFonts w:ascii="Times New Roman" w:hAnsi="Times New Roman" w:cs="Times New Roman"/>
        </w:rPr>
        <w:t xml:space="preserve">. </w:t>
      </w:r>
      <w:r w:rsidR="00604869" w:rsidRPr="00C72919">
        <w:rPr>
          <w:rFonts w:ascii="Times New Roman" w:hAnsi="Times New Roman" w:cs="Times New Roman"/>
        </w:rPr>
        <w:t>The g</w:t>
      </w:r>
      <w:r w:rsidRPr="00C72919">
        <w:rPr>
          <w:rFonts w:ascii="Times New Roman" w:hAnsi="Times New Roman" w:cs="Times New Roman"/>
        </w:rPr>
        <w:t xml:space="preserve">lobal test of </w:t>
      </w:r>
      <w:r w:rsidR="00916473">
        <w:rPr>
          <w:rFonts w:ascii="Times New Roman" w:hAnsi="Times New Roman" w:cs="Times New Roman"/>
        </w:rPr>
        <w:t xml:space="preserve">the </w:t>
      </w:r>
      <w:proofErr w:type="spellStart"/>
      <w:r w:rsidRPr="00C72919">
        <w:rPr>
          <w:rFonts w:ascii="Times New Roman" w:hAnsi="Times New Roman" w:cs="Times New Roman"/>
        </w:rPr>
        <w:t>gvlma</w:t>
      </w:r>
      <w:proofErr w:type="spellEnd"/>
      <w:r w:rsidRPr="00C72919">
        <w:rPr>
          <w:rFonts w:ascii="Times New Roman" w:hAnsi="Times New Roman" w:cs="Times New Roman"/>
        </w:rPr>
        <w:t xml:space="preserve"> package </w:t>
      </w:r>
      <w:r w:rsidR="00A30790">
        <w:rPr>
          <w:rFonts w:ascii="Times New Roman" w:hAnsi="Times New Roman" w:cs="Times New Roman"/>
        </w:rPr>
        <w:t>did</w:t>
      </w:r>
      <w:r w:rsidR="00A30790" w:rsidRPr="00C72919">
        <w:rPr>
          <w:rFonts w:ascii="Times New Roman" w:hAnsi="Times New Roman" w:cs="Times New Roman"/>
        </w:rPr>
        <w:t xml:space="preserve"> </w:t>
      </w:r>
      <w:r w:rsidRPr="00C72919">
        <w:rPr>
          <w:rFonts w:ascii="Times New Roman" w:hAnsi="Times New Roman" w:cs="Times New Roman"/>
        </w:rPr>
        <w:t xml:space="preserve">not </w:t>
      </w:r>
      <w:r w:rsidR="00750BDF" w:rsidRPr="00C72919">
        <w:rPr>
          <w:rFonts w:ascii="Times New Roman" w:hAnsi="Times New Roman" w:cs="Times New Roman"/>
        </w:rPr>
        <w:t xml:space="preserve">show </w:t>
      </w:r>
      <w:r w:rsidRPr="00C72919">
        <w:rPr>
          <w:rFonts w:ascii="Times New Roman" w:hAnsi="Times New Roman" w:cs="Times New Roman"/>
        </w:rPr>
        <w:t xml:space="preserve">significant violation of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assumptions, regardless of count or density (</w:t>
      </w:r>
      <w:r w:rsidR="00E3505B" w:rsidRPr="00C72919">
        <w:rPr>
          <w:rFonts w:ascii="Times New Roman" w:hAnsi="Times New Roman" w:cs="Times New Roman"/>
        </w:rPr>
        <w:t>S</w:t>
      </w:r>
      <w:r w:rsidR="006568E2">
        <w:rPr>
          <w:rFonts w:ascii="Times New Roman" w:hAnsi="Times New Roman" w:cs="Times New Roman"/>
        </w:rPr>
        <w:t>21</w:t>
      </w:r>
      <w:r w:rsidR="000F0F33" w:rsidRPr="000F0F33">
        <w:rPr>
          <w:rFonts w:ascii="Times New Roman" w:hAnsi="Times New Roman" w:cs="Times New Roman"/>
        </w:rPr>
        <w:t xml:space="preserve"> </w:t>
      </w:r>
      <w:r w:rsidR="000F0F33" w:rsidRPr="00C72919">
        <w:rPr>
          <w:rFonts w:ascii="Times New Roman" w:hAnsi="Times New Roman" w:cs="Times New Roman"/>
        </w:rPr>
        <w:t>Table</w:t>
      </w:r>
      <w:r w:rsidRPr="00C72919">
        <w:rPr>
          <w:rFonts w:ascii="Times New Roman" w:hAnsi="Times New Roman" w:cs="Times New Roman"/>
        </w:rPr>
        <w:t xml:space="preserve">). </w:t>
      </w:r>
      <w:r w:rsidR="00A30790">
        <w:rPr>
          <w:rFonts w:ascii="Times New Roman" w:hAnsi="Times New Roman" w:cs="Times New Roman"/>
        </w:rPr>
        <w:t>The s</w:t>
      </w:r>
      <w:r w:rsidRPr="00C72919">
        <w:rPr>
          <w:rFonts w:ascii="Times New Roman" w:hAnsi="Times New Roman" w:cs="Times New Roman"/>
        </w:rPr>
        <w:t xml:space="preserve">ame results </w:t>
      </w:r>
      <w:r w:rsidRPr="00C72919">
        <w:rPr>
          <w:rFonts w:ascii="Times New Roman" w:hAnsi="Times New Roman" w:cs="Times New Roman"/>
        </w:rPr>
        <w:lastRenderedPageBreak/>
        <w:t>h</w:t>
      </w:r>
      <w:r w:rsidR="00A30790">
        <w:rPr>
          <w:rFonts w:ascii="Times New Roman" w:hAnsi="Times New Roman" w:cs="Times New Roman"/>
        </w:rPr>
        <w:t>e</w:t>
      </w:r>
      <w:r w:rsidRPr="00C72919">
        <w:rPr>
          <w:rFonts w:ascii="Times New Roman" w:hAnsi="Times New Roman" w:cs="Times New Roman"/>
        </w:rPr>
        <w:t xml:space="preserve">ld for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quadratic regression residuals regardless of count or density, except for the existence of outliers in 1820 and 1840 for count (L</w:t>
      </w:r>
      <w:r w:rsidR="006568E2">
        <w:rPr>
          <w:rFonts w:ascii="Times New Roman" w:hAnsi="Times New Roman" w:cs="Times New Roman"/>
        </w:rPr>
        <w:t>A</w:t>
      </w:r>
      <w:r w:rsidRPr="00C72919">
        <w:rPr>
          <w:rFonts w:ascii="Times New Roman" w:hAnsi="Times New Roman" w:cs="Times New Roman"/>
        </w:rPr>
        <w:t xml:space="preserve"> in both </w:t>
      </w:r>
      <w:r w:rsidR="006F6629" w:rsidRPr="00C72919">
        <w:rPr>
          <w:rFonts w:ascii="Times New Roman" w:hAnsi="Times New Roman" w:cs="Times New Roman"/>
        </w:rPr>
        <w:t>censuses</w:t>
      </w:r>
      <w:r w:rsidRPr="00C72919">
        <w:rPr>
          <w:rFonts w:ascii="Times New Roman" w:hAnsi="Times New Roman" w:cs="Times New Roman"/>
        </w:rPr>
        <w:t>), and 1840 for density (L</w:t>
      </w:r>
      <w:r w:rsidR="006568E2">
        <w:rPr>
          <w:rFonts w:ascii="Times New Roman" w:hAnsi="Times New Roman" w:cs="Times New Roman"/>
        </w:rPr>
        <w:t>A</w:t>
      </w:r>
      <w:r w:rsidRPr="00C72919">
        <w:rPr>
          <w:rFonts w:ascii="Times New Roman" w:hAnsi="Times New Roman" w:cs="Times New Roman"/>
        </w:rPr>
        <w:t>) (</w:t>
      </w:r>
      <w:r w:rsidR="00EE4972" w:rsidRPr="00C72919">
        <w:rPr>
          <w:rFonts w:ascii="Times New Roman" w:hAnsi="Times New Roman" w:cs="Times New Roman"/>
        </w:rPr>
        <w:t>S</w:t>
      </w:r>
      <w:r w:rsidR="00531F71">
        <w:rPr>
          <w:rFonts w:ascii="Times New Roman" w:hAnsi="Times New Roman" w:cs="Times New Roman"/>
        </w:rPr>
        <w:t>22</w:t>
      </w:r>
      <w:r w:rsidR="000F0F33" w:rsidRPr="000F0F33">
        <w:rPr>
          <w:rFonts w:ascii="Times New Roman" w:hAnsi="Times New Roman" w:cs="Times New Roman"/>
        </w:rPr>
        <w:t xml:space="preserve"> </w:t>
      </w:r>
      <w:r w:rsidR="000F0F33" w:rsidRPr="00C72919">
        <w:rPr>
          <w:rFonts w:ascii="Times New Roman" w:hAnsi="Times New Roman" w:cs="Times New Roman"/>
        </w:rPr>
        <w:t>Table</w:t>
      </w:r>
      <w:r w:rsidRPr="00C72919">
        <w:rPr>
          <w:rFonts w:ascii="Times New Roman" w:hAnsi="Times New Roman" w:cs="Times New Roman"/>
        </w:rPr>
        <w:t xml:space="preserve">). </w:t>
      </w:r>
      <w:r w:rsidR="00916473">
        <w:rPr>
          <w:rFonts w:ascii="Times New Roman" w:hAnsi="Times New Roman" w:cs="Times New Roman"/>
        </w:rPr>
        <w:t>W</w:t>
      </w:r>
      <w:r w:rsidR="00916473" w:rsidRPr="00C72919">
        <w:rPr>
          <w:rFonts w:ascii="Times New Roman" w:hAnsi="Times New Roman" w:cs="Times New Roman"/>
        </w:rPr>
        <w:t xml:space="preserve">e </w:t>
      </w:r>
      <w:r w:rsidR="00A30790">
        <w:rPr>
          <w:rFonts w:ascii="Times New Roman" w:hAnsi="Times New Roman" w:cs="Times New Roman"/>
        </w:rPr>
        <w:t>did</w:t>
      </w:r>
      <w:r w:rsidR="00A30790" w:rsidRPr="00C72919">
        <w:rPr>
          <w:rFonts w:ascii="Times New Roman" w:hAnsi="Times New Roman" w:cs="Times New Roman"/>
        </w:rPr>
        <w:t xml:space="preserve"> </w:t>
      </w:r>
      <w:r w:rsidRPr="00C72919">
        <w:rPr>
          <w:rFonts w:ascii="Times New Roman" w:hAnsi="Times New Roman" w:cs="Times New Roman"/>
        </w:rPr>
        <w:t xml:space="preserve">not test or measure the spatial autocorrelation among states in a given census using Moran's I, since the set of mean-variance pairs with the minimum sampling unit requirement </w:t>
      </w:r>
      <w:r w:rsidR="00A30790">
        <w:rPr>
          <w:rFonts w:ascii="Times New Roman" w:hAnsi="Times New Roman" w:cs="Times New Roman"/>
        </w:rPr>
        <w:t>did</w:t>
      </w:r>
      <w:r w:rsidR="00A30790" w:rsidRPr="00C72919">
        <w:rPr>
          <w:rFonts w:ascii="Times New Roman" w:hAnsi="Times New Roman" w:cs="Times New Roman"/>
        </w:rPr>
        <w:t xml:space="preserve"> </w:t>
      </w:r>
      <w:r w:rsidRPr="00C72919">
        <w:rPr>
          <w:rFonts w:ascii="Times New Roman" w:hAnsi="Times New Roman" w:cs="Times New Roman"/>
        </w:rPr>
        <w:t>not</w:t>
      </w:r>
      <w:r w:rsidR="00E3505B" w:rsidRPr="00C72919">
        <w:rPr>
          <w:rFonts w:ascii="Times New Roman" w:hAnsi="Times New Roman" w:cs="Times New Roman"/>
        </w:rPr>
        <w:t xml:space="preserve"> </w:t>
      </w:r>
      <w:r w:rsidR="00916473">
        <w:rPr>
          <w:rFonts w:ascii="Times New Roman" w:hAnsi="Times New Roman" w:cs="Times New Roman"/>
        </w:rPr>
        <w:t>include</w:t>
      </w:r>
      <w:r w:rsidRPr="00C72919">
        <w:rPr>
          <w:rFonts w:ascii="Times New Roman" w:hAnsi="Times New Roman" w:cs="Times New Roman"/>
        </w:rPr>
        <w:t xml:space="preserve"> all states in the US</w:t>
      </w:r>
      <w:r w:rsidR="00916473">
        <w:rPr>
          <w:rFonts w:ascii="Times New Roman" w:hAnsi="Times New Roman" w:cs="Times New Roman"/>
        </w:rPr>
        <w:t xml:space="preserve">. Having </w:t>
      </w:r>
      <w:r w:rsidRPr="00C72919">
        <w:rPr>
          <w:rFonts w:ascii="Times New Roman" w:hAnsi="Times New Roman" w:cs="Times New Roman"/>
        </w:rPr>
        <w:t>empty neighbors forbids Moran's I test.</w:t>
      </w:r>
    </w:p>
    <w:p w14:paraId="302FD9D2" w14:textId="3F24CBCA" w:rsidR="0041291D" w:rsidRPr="00C72919" w:rsidRDefault="0041291D" w:rsidP="003E4AFE">
      <w:pPr>
        <w:spacing w:line="480" w:lineRule="auto"/>
        <w:ind w:firstLine="720"/>
        <w:rPr>
          <w:rFonts w:ascii="Times New Roman" w:hAnsi="Times New Roman" w:cs="Times New Roman"/>
        </w:rPr>
      </w:pPr>
      <w:r w:rsidRPr="00C72919">
        <w:rPr>
          <w:rFonts w:ascii="Times New Roman" w:hAnsi="Times New Roman" w:cs="Times New Roman"/>
        </w:rPr>
        <w:t>For the spatial TL,</w:t>
      </w:r>
      <w:r w:rsidR="00604869" w:rsidRPr="00C72919">
        <w:rPr>
          <w:rFonts w:ascii="Times New Roman" w:hAnsi="Times New Roman" w:cs="Times New Roman"/>
        </w:rPr>
        <w:t xml:space="preserve"> the</w:t>
      </w:r>
      <w:r w:rsidRPr="00C72919">
        <w:rPr>
          <w:rFonts w:ascii="Times New Roman" w:hAnsi="Times New Roman" w:cs="Times New Roman"/>
        </w:rPr>
        <w:t xml:space="preserve"> Durbin-Watson test show</w:t>
      </w:r>
      <w:r w:rsidR="00841538">
        <w:rPr>
          <w:rFonts w:ascii="Times New Roman" w:hAnsi="Times New Roman" w:cs="Times New Roman"/>
        </w:rPr>
        <w:t>ed</w:t>
      </w:r>
      <w:r w:rsidRPr="00C72919">
        <w:rPr>
          <w:rFonts w:ascii="Times New Roman" w:hAnsi="Times New Roman" w:cs="Times New Roman"/>
        </w:rPr>
        <w:t xml:space="preserve"> significant first</w:t>
      </w:r>
      <w:r w:rsidR="00583DAB">
        <w:rPr>
          <w:rFonts w:ascii="Times New Roman" w:hAnsi="Times New Roman" w:cs="Times New Roman"/>
        </w:rPr>
        <w:t>-</w:t>
      </w:r>
      <w:r w:rsidRPr="00C72919">
        <w:rPr>
          <w:rFonts w:ascii="Times New Roman" w:hAnsi="Times New Roman" w:cs="Times New Roman"/>
        </w:rPr>
        <w:t xml:space="preserve">order temporal autocorrelation in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linear regression residuals in all but ten and six of the 42 states, for count and density. Using count, outliers </w:t>
      </w:r>
      <w:r w:rsidR="00841538">
        <w:rPr>
          <w:rFonts w:ascii="Times New Roman" w:hAnsi="Times New Roman" w:cs="Times New Roman"/>
        </w:rPr>
        <w:t>we</w:t>
      </w:r>
      <w:r w:rsidRPr="00C72919">
        <w:rPr>
          <w:rFonts w:ascii="Times New Roman" w:hAnsi="Times New Roman" w:cs="Times New Roman"/>
        </w:rPr>
        <w:t>re present in nine states for count and seven states for density (</w:t>
      </w:r>
      <w:r w:rsidR="00391AB7" w:rsidRPr="00C72919">
        <w:rPr>
          <w:rFonts w:ascii="Times New Roman" w:hAnsi="Times New Roman" w:cs="Times New Roman"/>
        </w:rPr>
        <w:t>S</w:t>
      </w:r>
      <w:r w:rsidR="00531F71">
        <w:rPr>
          <w:rFonts w:ascii="Times New Roman" w:hAnsi="Times New Roman" w:cs="Times New Roman"/>
        </w:rPr>
        <w:t>23</w:t>
      </w:r>
      <w:r w:rsidR="000F0F33" w:rsidRPr="000F0F33">
        <w:rPr>
          <w:rFonts w:ascii="Times New Roman" w:hAnsi="Times New Roman" w:cs="Times New Roman"/>
        </w:rPr>
        <w:t xml:space="preserve"> </w:t>
      </w:r>
      <w:r w:rsidR="000F0F33" w:rsidRPr="00C72919">
        <w:rPr>
          <w:rFonts w:ascii="Times New Roman" w:hAnsi="Times New Roman" w:cs="Times New Roman"/>
        </w:rPr>
        <w:t>Table</w:t>
      </w:r>
      <w:r w:rsidRPr="00C72919">
        <w:rPr>
          <w:rFonts w:ascii="Times New Roman" w:hAnsi="Times New Roman" w:cs="Times New Roman"/>
        </w:rPr>
        <w:t xml:space="preserve">). Normality </w:t>
      </w:r>
      <w:r w:rsidR="00841538">
        <w:rPr>
          <w:rFonts w:ascii="Times New Roman" w:hAnsi="Times New Roman" w:cs="Times New Roman"/>
        </w:rPr>
        <w:t>wa</w:t>
      </w:r>
      <w:r w:rsidR="00841538" w:rsidRPr="00C72919">
        <w:rPr>
          <w:rFonts w:ascii="Times New Roman" w:hAnsi="Times New Roman" w:cs="Times New Roman"/>
        </w:rPr>
        <w:t xml:space="preserve">s </w:t>
      </w:r>
      <w:r w:rsidRPr="00C72919">
        <w:rPr>
          <w:rFonts w:ascii="Times New Roman" w:hAnsi="Times New Roman" w:cs="Times New Roman"/>
        </w:rPr>
        <w:t>not rejected except in V</w:t>
      </w:r>
      <w:r w:rsidR="00531F71">
        <w:rPr>
          <w:rFonts w:ascii="Times New Roman" w:hAnsi="Times New Roman" w:cs="Times New Roman"/>
        </w:rPr>
        <w:t>A</w:t>
      </w:r>
      <w:r w:rsidRPr="00C72919">
        <w:rPr>
          <w:rFonts w:ascii="Times New Roman" w:hAnsi="Times New Roman" w:cs="Times New Roman"/>
        </w:rPr>
        <w:t xml:space="preserve"> for count. </w:t>
      </w:r>
      <w:r w:rsidR="00750BDF" w:rsidRPr="00C72919">
        <w:rPr>
          <w:rFonts w:ascii="Times New Roman" w:hAnsi="Times New Roman" w:cs="Times New Roman"/>
        </w:rPr>
        <w:t>H</w:t>
      </w:r>
      <w:r w:rsidRPr="00C72919">
        <w:rPr>
          <w:rFonts w:ascii="Times New Roman" w:hAnsi="Times New Roman" w:cs="Times New Roman"/>
        </w:rPr>
        <w:t xml:space="preserve">omoscedasticity </w:t>
      </w:r>
      <w:r w:rsidR="00841538">
        <w:rPr>
          <w:rFonts w:ascii="Times New Roman" w:hAnsi="Times New Roman" w:cs="Times New Roman"/>
        </w:rPr>
        <w:t>wa</w:t>
      </w:r>
      <w:r w:rsidR="00841538" w:rsidRPr="00C72919">
        <w:rPr>
          <w:rFonts w:ascii="Times New Roman" w:hAnsi="Times New Roman" w:cs="Times New Roman"/>
        </w:rPr>
        <w:t xml:space="preserve">s </w:t>
      </w:r>
      <w:r w:rsidRPr="00C72919">
        <w:rPr>
          <w:rFonts w:ascii="Times New Roman" w:hAnsi="Times New Roman" w:cs="Times New Roman"/>
        </w:rPr>
        <w:t>rejected in V</w:t>
      </w:r>
      <w:r w:rsidR="00531F71">
        <w:rPr>
          <w:rFonts w:ascii="Times New Roman" w:hAnsi="Times New Roman" w:cs="Times New Roman"/>
        </w:rPr>
        <w:t>A</w:t>
      </w:r>
      <w:r w:rsidRPr="00C72919">
        <w:rPr>
          <w:rFonts w:ascii="Times New Roman" w:hAnsi="Times New Roman" w:cs="Times New Roman"/>
        </w:rPr>
        <w:t xml:space="preserve"> (by the </w:t>
      </w:r>
      <w:proofErr w:type="spellStart"/>
      <w:r w:rsidRPr="00C72919">
        <w:rPr>
          <w:rFonts w:ascii="Times New Roman" w:hAnsi="Times New Roman" w:cs="Times New Roman"/>
        </w:rPr>
        <w:t>gvlma</w:t>
      </w:r>
      <w:proofErr w:type="spellEnd"/>
      <w:r w:rsidRPr="00C72919">
        <w:rPr>
          <w:rFonts w:ascii="Times New Roman" w:hAnsi="Times New Roman" w:cs="Times New Roman"/>
        </w:rPr>
        <w:t xml:space="preserve"> package in </w:t>
      </w:r>
      <w:r w:rsidRPr="00531F71">
        <w:rPr>
          <w:rFonts w:ascii="Times New Roman" w:hAnsi="Times New Roman" w:cs="Times New Roman"/>
          <w:i/>
          <w:iCs/>
        </w:rPr>
        <w:t>R</w:t>
      </w:r>
      <w:r w:rsidRPr="00C72919">
        <w:rPr>
          <w:rFonts w:ascii="Times New Roman" w:hAnsi="Times New Roman" w:cs="Times New Roman"/>
        </w:rPr>
        <w:t xml:space="preserve">) only. </w:t>
      </w:r>
      <w:r w:rsidR="00604869" w:rsidRPr="00C72919">
        <w:rPr>
          <w:rFonts w:ascii="Times New Roman" w:hAnsi="Times New Roman" w:cs="Times New Roman"/>
        </w:rPr>
        <w:t>The g</w:t>
      </w:r>
      <w:r w:rsidRPr="00C72919">
        <w:rPr>
          <w:rFonts w:ascii="Times New Roman" w:hAnsi="Times New Roman" w:cs="Times New Roman"/>
        </w:rPr>
        <w:t xml:space="preserve">lobal test </w:t>
      </w:r>
      <w:r w:rsidR="00841538" w:rsidRPr="00C72919">
        <w:rPr>
          <w:rFonts w:ascii="Times New Roman" w:hAnsi="Times New Roman" w:cs="Times New Roman"/>
        </w:rPr>
        <w:t>reject</w:t>
      </w:r>
      <w:r w:rsidR="00841538">
        <w:rPr>
          <w:rFonts w:ascii="Times New Roman" w:hAnsi="Times New Roman" w:cs="Times New Roman"/>
        </w:rPr>
        <w:t>ed</w:t>
      </w:r>
      <w:r w:rsidR="00841538" w:rsidRPr="00C72919">
        <w:rPr>
          <w:rFonts w:ascii="Times New Roman" w:hAnsi="Times New Roman" w:cs="Times New Roman"/>
        </w:rPr>
        <w:t xml:space="preserve"> </w:t>
      </w:r>
      <w:r w:rsidRPr="00C72919">
        <w:rPr>
          <w:rFonts w:ascii="Times New Roman" w:hAnsi="Times New Roman" w:cs="Times New Roman"/>
        </w:rPr>
        <w:t xml:space="preserve">the </w:t>
      </w:r>
      <w:r w:rsidR="00750BDF" w:rsidRPr="00C72919">
        <w:rPr>
          <w:rFonts w:ascii="Times New Roman" w:hAnsi="Times New Roman" w:cs="Times New Roman"/>
        </w:rPr>
        <w:t>appropriateness</w:t>
      </w:r>
      <w:r w:rsidRPr="00C72919">
        <w:rPr>
          <w:rFonts w:ascii="Times New Roman" w:hAnsi="Times New Roman" w:cs="Times New Roman"/>
        </w:rPr>
        <w:t xml:space="preserve"> of the linear model assumptions in C</w:t>
      </w:r>
      <w:r w:rsidR="00531F71">
        <w:rPr>
          <w:rFonts w:ascii="Times New Roman" w:hAnsi="Times New Roman" w:cs="Times New Roman"/>
        </w:rPr>
        <w:t>O</w:t>
      </w:r>
      <w:r w:rsidRPr="00C72919">
        <w:rPr>
          <w:rFonts w:ascii="Times New Roman" w:hAnsi="Times New Roman" w:cs="Times New Roman"/>
        </w:rPr>
        <w:t>, I</w:t>
      </w:r>
      <w:r w:rsidR="00531F71">
        <w:rPr>
          <w:rFonts w:ascii="Times New Roman" w:hAnsi="Times New Roman" w:cs="Times New Roman"/>
        </w:rPr>
        <w:t>D</w:t>
      </w:r>
      <w:r w:rsidRPr="00C72919">
        <w:rPr>
          <w:rFonts w:ascii="Times New Roman" w:hAnsi="Times New Roman" w:cs="Times New Roman"/>
        </w:rPr>
        <w:t>, M</w:t>
      </w:r>
      <w:r w:rsidR="00531F71">
        <w:rPr>
          <w:rFonts w:ascii="Times New Roman" w:hAnsi="Times New Roman" w:cs="Times New Roman"/>
        </w:rPr>
        <w:t>D</w:t>
      </w:r>
      <w:r w:rsidRPr="00C72919">
        <w:rPr>
          <w:rFonts w:ascii="Times New Roman" w:hAnsi="Times New Roman" w:cs="Times New Roman"/>
        </w:rPr>
        <w:t>, N</w:t>
      </w:r>
      <w:r w:rsidR="00531F71">
        <w:rPr>
          <w:rFonts w:ascii="Times New Roman" w:hAnsi="Times New Roman" w:cs="Times New Roman"/>
        </w:rPr>
        <w:t>J</w:t>
      </w:r>
      <w:r w:rsidRPr="00C72919">
        <w:rPr>
          <w:rFonts w:ascii="Times New Roman" w:hAnsi="Times New Roman" w:cs="Times New Roman"/>
        </w:rPr>
        <w:t>, N</w:t>
      </w:r>
      <w:r w:rsidR="00531F71">
        <w:rPr>
          <w:rFonts w:ascii="Times New Roman" w:hAnsi="Times New Roman" w:cs="Times New Roman"/>
        </w:rPr>
        <w:t>Y</w:t>
      </w:r>
      <w:r w:rsidRPr="00C72919">
        <w:rPr>
          <w:rFonts w:ascii="Times New Roman" w:hAnsi="Times New Roman" w:cs="Times New Roman"/>
        </w:rPr>
        <w:t>, P</w:t>
      </w:r>
      <w:r w:rsidR="00531F71">
        <w:rPr>
          <w:rFonts w:ascii="Times New Roman" w:hAnsi="Times New Roman" w:cs="Times New Roman"/>
        </w:rPr>
        <w:t>A</w:t>
      </w:r>
      <w:r w:rsidRPr="00C72919">
        <w:rPr>
          <w:rFonts w:ascii="Times New Roman" w:hAnsi="Times New Roman" w:cs="Times New Roman"/>
        </w:rPr>
        <w:t xml:space="preserve"> and V</w:t>
      </w:r>
      <w:r w:rsidR="00531F71">
        <w:rPr>
          <w:rFonts w:ascii="Times New Roman" w:hAnsi="Times New Roman" w:cs="Times New Roman"/>
        </w:rPr>
        <w:t>A</w:t>
      </w:r>
      <w:r w:rsidRPr="00C72919">
        <w:rPr>
          <w:rFonts w:ascii="Times New Roman" w:hAnsi="Times New Roman" w:cs="Times New Roman"/>
        </w:rPr>
        <w:t xml:space="preserve"> for count, and in K</w:t>
      </w:r>
      <w:r w:rsidR="00531F71">
        <w:rPr>
          <w:rFonts w:ascii="Times New Roman" w:hAnsi="Times New Roman" w:cs="Times New Roman"/>
        </w:rPr>
        <w:t>Y</w:t>
      </w:r>
      <w:r w:rsidRPr="00C72919">
        <w:rPr>
          <w:rFonts w:ascii="Times New Roman" w:hAnsi="Times New Roman" w:cs="Times New Roman"/>
        </w:rPr>
        <w:t>, L</w:t>
      </w:r>
      <w:r w:rsidR="00531F71">
        <w:rPr>
          <w:rFonts w:ascii="Times New Roman" w:hAnsi="Times New Roman" w:cs="Times New Roman"/>
        </w:rPr>
        <w:t>A</w:t>
      </w:r>
      <w:r w:rsidRPr="00C72919">
        <w:rPr>
          <w:rFonts w:ascii="Times New Roman" w:hAnsi="Times New Roman" w:cs="Times New Roman"/>
        </w:rPr>
        <w:t>, N</w:t>
      </w:r>
      <w:r w:rsidR="00531F71">
        <w:rPr>
          <w:rFonts w:ascii="Times New Roman" w:hAnsi="Times New Roman" w:cs="Times New Roman"/>
        </w:rPr>
        <w:t>J</w:t>
      </w:r>
      <w:r w:rsidRPr="00C72919">
        <w:rPr>
          <w:rFonts w:ascii="Times New Roman" w:hAnsi="Times New Roman" w:cs="Times New Roman"/>
        </w:rPr>
        <w:t>, N</w:t>
      </w:r>
      <w:r w:rsidR="00531F71">
        <w:rPr>
          <w:rFonts w:ascii="Times New Roman" w:hAnsi="Times New Roman" w:cs="Times New Roman"/>
        </w:rPr>
        <w:t>Y</w:t>
      </w:r>
      <w:r w:rsidRPr="00C72919">
        <w:rPr>
          <w:rFonts w:ascii="Times New Roman" w:hAnsi="Times New Roman" w:cs="Times New Roman"/>
        </w:rPr>
        <w:t>, N</w:t>
      </w:r>
      <w:r w:rsidR="00531F71">
        <w:rPr>
          <w:rFonts w:ascii="Times New Roman" w:hAnsi="Times New Roman" w:cs="Times New Roman"/>
        </w:rPr>
        <w:t>C</w:t>
      </w:r>
      <w:r w:rsidRPr="00C72919">
        <w:rPr>
          <w:rFonts w:ascii="Times New Roman" w:hAnsi="Times New Roman" w:cs="Times New Roman"/>
        </w:rPr>
        <w:t xml:space="preserve"> and V</w:t>
      </w:r>
      <w:r w:rsidR="00531F71">
        <w:rPr>
          <w:rFonts w:ascii="Times New Roman" w:hAnsi="Times New Roman" w:cs="Times New Roman"/>
        </w:rPr>
        <w:t>A</w:t>
      </w:r>
      <w:r w:rsidRPr="00C72919">
        <w:rPr>
          <w:rFonts w:ascii="Times New Roman" w:hAnsi="Times New Roman" w:cs="Times New Roman"/>
        </w:rPr>
        <w:t xml:space="preserve"> for density. For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quadratic regression, first order temporal autocorrelation </w:t>
      </w:r>
      <w:r w:rsidR="00841538">
        <w:rPr>
          <w:rFonts w:ascii="Times New Roman" w:hAnsi="Times New Roman" w:cs="Times New Roman"/>
        </w:rPr>
        <w:t>wa</w:t>
      </w:r>
      <w:r w:rsidR="00841538" w:rsidRPr="00C72919">
        <w:rPr>
          <w:rFonts w:ascii="Times New Roman" w:hAnsi="Times New Roman" w:cs="Times New Roman"/>
        </w:rPr>
        <w:t xml:space="preserve">s </w:t>
      </w:r>
      <w:r w:rsidRPr="00C72919">
        <w:rPr>
          <w:rFonts w:ascii="Times New Roman" w:hAnsi="Times New Roman" w:cs="Times New Roman"/>
        </w:rPr>
        <w:t>significant in 24 of the 42 states for count, and 32 of the 42 states for density</w:t>
      </w:r>
      <w:r w:rsidR="00391AB7" w:rsidRPr="00C72919">
        <w:rPr>
          <w:rFonts w:ascii="Times New Roman" w:hAnsi="Times New Roman" w:cs="Times New Roman"/>
        </w:rPr>
        <w:t xml:space="preserve"> (S</w:t>
      </w:r>
      <w:r w:rsidR="00531F71">
        <w:rPr>
          <w:rFonts w:ascii="Times New Roman" w:hAnsi="Times New Roman" w:cs="Times New Roman"/>
        </w:rPr>
        <w:t>24</w:t>
      </w:r>
      <w:r w:rsidR="000F0F33" w:rsidRPr="000F0F33">
        <w:rPr>
          <w:rFonts w:ascii="Times New Roman" w:hAnsi="Times New Roman" w:cs="Times New Roman"/>
        </w:rPr>
        <w:t xml:space="preserve"> </w:t>
      </w:r>
      <w:r w:rsidR="000F0F33" w:rsidRPr="00C72919">
        <w:rPr>
          <w:rFonts w:ascii="Times New Roman" w:hAnsi="Times New Roman" w:cs="Times New Roman"/>
        </w:rPr>
        <w:t>Table</w:t>
      </w:r>
      <w:r w:rsidR="00391AB7" w:rsidRPr="00C72919">
        <w:rPr>
          <w:rFonts w:ascii="Times New Roman" w:hAnsi="Times New Roman" w:cs="Times New Roman"/>
        </w:rPr>
        <w:t>)</w:t>
      </w:r>
      <w:r w:rsidRPr="00C72919">
        <w:rPr>
          <w:rFonts w:ascii="Times New Roman" w:hAnsi="Times New Roman" w:cs="Times New Roman"/>
        </w:rPr>
        <w:t xml:space="preserve">. Outliers </w:t>
      </w:r>
      <w:r w:rsidR="00841538">
        <w:rPr>
          <w:rFonts w:ascii="Times New Roman" w:hAnsi="Times New Roman" w:cs="Times New Roman"/>
        </w:rPr>
        <w:t>we</w:t>
      </w:r>
      <w:r w:rsidR="00841538" w:rsidRPr="00C72919">
        <w:rPr>
          <w:rFonts w:ascii="Times New Roman" w:hAnsi="Times New Roman" w:cs="Times New Roman"/>
        </w:rPr>
        <w:t xml:space="preserve">re </w:t>
      </w:r>
      <w:r w:rsidRPr="00C72919">
        <w:rPr>
          <w:rFonts w:ascii="Times New Roman" w:hAnsi="Times New Roman" w:cs="Times New Roman"/>
        </w:rPr>
        <w:t xml:space="preserve">present in ten states for count and ten states for density. Normality of the quadratic regression residuals </w:t>
      </w:r>
      <w:r w:rsidR="00796AAB">
        <w:rPr>
          <w:rFonts w:ascii="Times New Roman" w:hAnsi="Times New Roman" w:cs="Times New Roman"/>
        </w:rPr>
        <w:t>wa</w:t>
      </w:r>
      <w:r w:rsidR="00796AAB" w:rsidRPr="00C72919">
        <w:rPr>
          <w:rFonts w:ascii="Times New Roman" w:hAnsi="Times New Roman" w:cs="Times New Roman"/>
        </w:rPr>
        <w:t xml:space="preserve">s </w:t>
      </w:r>
      <w:r w:rsidRPr="00C72919">
        <w:rPr>
          <w:rFonts w:ascii="Times New Roman" w:hAnsi="Times New Roman" w:cs="Times New Roman"/>
        </w:rPr>
        <w:t>rejected in M</w:t>
      </w:r>
      <w:r w:rsidR="00531F71">
        <w:rPr>
          <w:rFonts w:ascii="Times New Roman" w:hAnsi="Times New Roman" w:cs="Times New Roman"/>
        </w:rPr>
        <w:t>T</w:t>
      </w:r>
      <w:r w:rsidRPr="00C72919">
        <w:rPr>
          <w:rFonts w:ascii="Times New Roman" w:hAnsi="Times New Roman" w:cs="Times New Roman"/>
        </w:rPr>
        <w:t xml:space="preserve"> by the Shapiro-Wilk test and in V</w:t>
      </w:r>
      <w:r w:rsidR="00531F71">
        <w:rPr>
          <w:rFonts w:ascii="Times New Roman" w:hAnsi="Times New Roman" w:cs="Times New Roman"/>
        </w:rPr>
        <w:t>A</w:t>
      </w:r>
      <w:r w:rsidRPr="00C72919">
        <w:rPr>
          <w:rFonts w:ascii="Times New Roman" w:hAnsi="Times New Roman" w:cs="Times New Roman"/>
        </w:rPr>
        <w:t xml:space="preserve"> by all three normality tests for count, and in none of the states for density. Homoscedasticity </w:t>
      </w:r>
      <w:r w:rsidR="00796AAB">
        <w:rPr>
          <w:rFonts w:ascii="Times New Roman" w:hAnsi="Times New Roman" w:cs="Times New Roman"/>
        </w:rPr>
        <w:t>wa</w:t>
      </w:r>
      <w:r w:rsidR="00796AAB" w:rsidRPr="00C72919">
        <w:rPr>
          <w:rFonts w:ascii="Times New Roman" w:hAnsi="Times New Roman" w:cs="Times New Roman"/>
        </w:rPr>
        <w:t xml:space="preserve">s </w:t>
      </w:r>
      <w:r w:rsidRPr="00C72919">
        <w:rPr>
          <w:rFonts w:ascii="Times New Roman" w:hAnsi="Times New Roman" w:cs="Times New Roman"/>
        </w:rPr>
        <w:t>rejected in C</w:t>
      </w:r>
      <w:r w:rsidR="00531F71">
        <w:rPr>
          <w:rFonts w:ascii="Times New Roman" w:hAnsi="Times New Roman" w:cs="Times New Roman"/>
        </w:rPr>
        <w:t>O</w:t>
      </w:r>
      <w:r w:rsidRPr="00C72919">
        <w:rPr>
          <w:rFonts w:ascii="Times New Roman" w:hAnsi="Times New Roman" w:cs="Times New Roman"/>
        </w:rPr>
        <w:t xml:space="preserve"> by both homoscedasticity tests and in V</w:t>
      </w:r>
      <w:r w:rsidR="00531F71">
        <w:rPr>
          <w:rFonts w:ascii="Times New Roman" w:hAnsi="Times New Roman" w:cs="Times New Roman"/>
        </w:rPr>
        <w:t>A</w:t>
      </w:r>
      <w:r w:rsidRPr="00C72919">
        <w:rPr>
          <w:rFonts w:ascii="Times New Roman" w:hAnsi="Times New Roman" w:cs="Times New Roman"/>
        </w:rPr>
        <w:t xml:space="preserve"> by the </w:t>
      </w:r>
      <w:proofErr w:type="spellStart"/>
      <w:r w:rsidRPr="00C72919">
        <w:rPr>
          <w:rFonts w:ascii="Times New Roman" w:hAnsi="Times New Roman" w:cs="Times New Roman"/>
        </w:rPr>
        <w:t>gvlma</w:t>
      </w:r>
      <w:proofErr w:type="spellEnd"/>
      <w:r w:rsidRPr="00C72919">
        <w:rPr>
          <w:rFonts w:ascii="Times New Roman" w:hAnsi="Times New Roman" w:cs="Times New Roman"/>
        </w:rPr>
        <w:t xml:space="preserve"> function only for count, and in none of the states for density. Global test </w:t>
      </w:r>
      <w:r w:rsidR="00796AAB">
        <w:rPr>
          <w:rFonts w:ascii="Times New Roman" w:hAnsi="Times New Roman" w:cs="Times New Roman"/>
        </w:rPr>
        <w:t>did</w:t>
      </w:r>
      <w:r w:rsidR="00796AAB" w:rsidRPr="00C72919">
        <w:rPr>
          <w:rFonts w:ascii="Times New Roman" w:hAnsi="Times New Roman" w:cs="Times New Roman"/>
        </w:rPr>
        <w:t xml:space="preserve"> </w:t>
      </w:r>
      <w:r w:rsidRPr="00C72919">
        <w:rPr>
          <w:rFonts w:ascii="Times New Roman" w:hAnsi="Times New Roman" w:cs="Times New Roman"/>
        </w:rPr>
        <w:t xml:space="preserve">not </w:t>
      </w:r>
      <w:r w:rsidR="007B23C5" w:rsidRPr="00C72919">
        <w:rPr>
          <w:rFonts w:ascii="Times New Roman" w:hAnsi="Times New Roman" w:cs="Times New Roman"/>
        </w:rPr>
        <w:t>indicate</w:t>
      </w:r>
      <w:r w:rsidRPr="00C72919">
        <w:rPr>
          <w:rFonts w:ascii="Times New Roman" w:hAnsi="Times New Roman" w:cs="Times New Roman"/>
        </w:rPr>
        <w:t xml:space="preserve"> significant violation of the quadratic model assumptions except in I</w:t>
      </w:r>
      <w:r w:rsidR="00531F71">
        <w:rPr>
          <w:rFonts w:ascii="Times New Roman" w:hAnsi="Times New Roman" w:cs="Times New Roman"/>
        </w:rPr>
        <w:t>L</w:t>
      </w:r>
      <w:r w:rsidRPr="00C72919">
        <w:rPr>
          <w:rFonts w:ascii="Times New Roman" w:hAnsi="Times New Roman" w:cs="Times New Roman"/>
        </w:rPr>
        <w:t>, M</w:t>
      </w:r>
      <w:r w:rsidR="00531F71">
        <w:rPr>
          <w:rFonts w:ascii="Times New Roman" w:hAnsi="Times New Roman" w:cs="Times New Roman"/>
        </w:rPr>
        <w:t>T</w:t>
      </w:r>
      <w:r w:rsidRPr="00C72919">
        <w:rPr>
          <w:rFonts w:ascii="Times New Roman" w:hAnsi="Times New Roman" w:cs="Times New Roman"/>
        </w:rPr>
        <w:t>, N</w:t>
      </w:r>
      <w:r w:rsidR="00531F71">
        <w:rPr>
          <w:rFonts w:ascii="Times New Roman" w:hAnsi="Times New Roman" w:cs="Times New Roman"/>
        </w:rPr>
        <w:t>Y</w:t>
      </w:r>
      <w:r w:rsidRPr="00C72919">
        <w:rPr>
          <w:rFonts w:ascii="Times New Roman" w:hAnsi="Times New Roman" w:cs="Times New Roman"/>
        </w:rPr>
        <w:t>, O</w:t>
      </w:r>
      <w:r w:rsidR="00531F71">
        <w:rPr>
          <w:rFonts w:ascii="Times New Roman" w:hAnsi="Times New Roman" w:cs="Times New Roman"/>
        </w:rPr>
        <w:t>R</w:t>
      </w:r>
      <w:r w:rsidRPr="00C72919">
        <w:rPr>
          <w:rFonts w:ascii="Times New Roman" w:hAnsi="Times New Roman" w:cs="Times New Roman"/>
        </w:rPr>
        <w:t>, P</w:t>
      </w:r>
      <w:r w:rsidR="00531F71">
        <w:rPr>
          <w:rFonts w:ascii="Times New Roman" w:hAnsi="Times New Roman" w:cs="Times New Roman"/>
        </w:rPr>
        <w:t>A</w:t>
      </w:r>
      <w:r w:rsidRPr="00C72919">
        <w:rPr>
          <w:rFonts w:ascii="Times New Roman" w:hAnsi="Times New Roman" w:cs="Times New Roman"/>
        </w:rPr>
        <w:t xml:space="preserve"> and V</w:t>
      </w:r>
      <w:r w:rsidR="00531F71">
        <w:rPr>
          <w:rFonts w:ascii="Times New Roman" w:hAnsi="Times New Roman" w:cs="Times New Roman"/>
        </w:rPr>
        <w:t>A</w:t>
      </w:r>
      <w:r w:rsidRPr="00C72919">
        <w:rPr>
          <w:rFonts w:ascii="Times New Roman" w:hAnsi="Times New Roman" w:cs="Times New Roman"/>
        </w:rPr>
        <w:t xml:space="preserve"> for count, and M</w:t>
      </w:r>
      <w:r w:rsidR="00531F71">
        <w:rPr>
          <w:rFonts w:ascii="Times New Roman" w:hAnsi="Times New Roman" w:cs="Times New Roman"/>
        </w:rPr>
        <w:t>N</w:t>
      </w:r>
      <w:r w:rsidRPr="00C72919">
        <w:rPr>
          <w:rFonts w:ascii="Times New Roman" w:hAnsi="Times New Roman" w:cs="Times New Roman"/>
        </w:rPr>
        <w:t>, N</w:t>
      </w:r>
      <w:r w:rsidR="00531F71">
        <w:rPr>
          <w:rFonts w:ascii="Times New Roman" w:hAnsi="Times New Roman" w:cs="Times New Roman"/>
        </w:rPr>
        <w:t>C</w:t>
      </w:r>
      <w:r w:rsidRPr="00C72919">
        <w:rPr>
          <w:rFonts w:ascii="Times New Roman" w:hAnsi="Times New Roman" w:cs="Times New Roman"/>
        </w:rPr>
        <w:t>, and O</w:t>
      </w:r>
      <w:r w:rsidR="00531F71">
        <w:rPr>
          <w:rFonts w:ascii="Times New Roman" w:hAnsi="Times New Roman" w:cs="Times New Roman"/>
        </w:rPr>
        <w:t>R</w:t>
      </w:r>
      <w:r w:rsidRPr="00C72919">
        <w:rPr>
          <w:rFonts w:ascii="Times New Roman" w:hAnsi="Times New Roman" w:cs="Times New Roman"/>
        </w:rPr>
        <w:t xml:space="preserve"> for density.</w:t>
      </w:r>
    </w:p>
    <w:p w14:paraId="36C40E84" w14:textId="7B407E4C" w:rsidR="0041291D" w:rsidRPr="00C72919" w:rsidRDefault="0041291D" w:rsidP="003E4AFE">
      <w:pPr>
        <w:spacing w:line="480" w:lineRule="auto"/>
        <w:ind w:firstLine="720"/>
        <w:rPr>
          <w:rFonts w:ascii="Times New Roman" w:hAnsi="Times New Roman" w:cs="Times New Roman"/>
        </w:rPr>
      </w:pPr>
      <w:r w:rsidRPr="00C72919">
        <w:rPr>
          <w:rFonts w:ascii="Times New Roman" w:hAnsi="Times New Roman" w:cs="Times New Roman"/>
        </w:rPr>
        <w:t xml:space="preserve">For the temporal TL, outliers </w:t>
      </w:r>
      <w:r w:rsidR="004D50D6">
        <w:rPr>
          <w:rFonts w:ascii="Times New Roman" w:hAnsi="Times New Roman" w:cs="Times New Roman"/>
        </w:rPr>
        <w:t>we</w:t>
      </w:r>
      <w:r w:rsidR="004D50D6" w:rsidRPr="00C72919">
        <w:rPr>
          <w:rFonts w:ascii="Times New Roman" w:hAnsi="Times New Roman" w:cs="Times New Roman"/>
        </w:rPr>
        <w:t xml:space="preserve">re </w:t>
      </w:r>
      <w:r w:rsidRPr="00C72919">
        <w:rPr>
          <w:rFonts w:ascii="Times New Roman" w:hAnsi="Times New Roman" w:cs="Times New Roman"/>
        </w:rPr>
        <w:t xml:space="preserve">present in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linear regression in seven and ten of the 36 states, for count and density</w:t>
      </w:r>
      <w:r w:rsidR="00391AB7" w:rsidRPr="00C72919">
        <w:rPr>
          <w:rFonts w:ascii="Times New Roman" w:hAnsi="Times New Roman" w:cs="Times New Roman"/>
        </w:rPr>
        <w:t xml:space="preserve"> (S</w:t>
      </w:r>
      <w:r w:rsidR="00531F71">
        <w:rPr>
          <w:rFonts w:ascii="Times New Roman" w:hAnsi="Times New Roman" w:cs="Times New Roman"/>
        </w:rPr>
        <w:t>25</w:t>
      </w:r>
      <w:r w:rsidR="000F0F33" w:rsidRPr="000F0F33">
        <w:rPr>
          <w:rFonts w:ascii="Times New Roman" w:hAnsi="Times New Roman" w:cs="Times New Roman"/>
        </w:rPr>
        <w:t xml:space="preserve"> </w:t>
      </w:r>
      <w:r w:rsidR="000F0F33" w:rsidRPr="00C72919">
        <w:rPr>
          <w:rFonts w:ascii="Times New Roman" w:hAnsi="Times New Roman" w:cs="Times New Roman"/>
        </w:rPr>
        <w:t>Table</w:t>
      </w:r>
      <w:r w:rsidR="00391AB7" w:rsidRPr="00C72919">
        <w:rPr>
          <w:rFonts w:ascii="Times New Roman" w:hAnsi="Times New Roman" w:cs="Times New Roman"/>
        </w:rPr>
        <w:t>)</w:t>
      </w:r>
      <w:r w:rsidRPr="00C72919">
        <w:rPr>
          <w:rFonts w:ascii="Times New Roman" w:hAnsi="Times New Roman" w:cs="Times New Roman"/>
        </w:rPr>
        <w:t xml:space="preserve">. For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linear regression, normality </w:t>
      </w:r>
      <w:r w:rsidR="004D50D6">
        <w:rPr>
          <w:rFonts w:ascii="Times New Roman" w:hAnsi="Times New Roman" w:cs="Times New Roman"/>
        </w:rPr>
        <w:t>wa</w:t>
      </w:r>
      <w:r w:rsidR="004D50D6" w:rsidRPr="00C72919">
        <w:rPr>
          <w:rFonts w:ascii="Times New Roman" w:hAnsi="Times New Roman" w:cs="Times New Roman"/>
        </w:rPr>
        <w:t xml:space="preserve">s </w:t>
      </w:r>
      <w:r w:rsidRPr="00C72919">
        <w:rPr>
          <w:rFonts w:ascii="Times New Roman" w:hAnsi="Times New Roman" w:cs="Times New Roman"/>
        </w:rPr>
        <w:t>rejected in C</w:t>
      </w:r>
      <w:r w:rsidR="00531F71">
        <w:rPr>
          <w:rFonts w:ascii="Times New Roman" w:hAnsi="Times New Roman" w:cs="Times New Roman"/>
        </w:rPr>
        <w:t>A</w:t>
      </w:r>
      <w:r w:rsidRPr="00C72919">
        <w:rPr>
          <w:rFonts w:ascii="Times New Roman" w:hAnsi="Times New Roman" w:cs="Times New Roman"/>
        </w:rPr>
        <w:t>, I</w:t>
      </w:r>
      <w:r w:rsidR="00531F71">
        <w:rPr>
          <w:rFonts w:ascii="Times New Roman" w:hAnsi="Times New Roman" w:cs="Times New Roman"/>
        </w:rPr>
        <w:t>A</w:t>
      </w:r>
      <w:r w:rsidRPr="00C72919">
        <w:rPr>
          <w:rFonts w:ascii="Times New Roman" w:hAnsi="Times New Roman" w:cs="Times New Roman"/>
        </w:rPr>
        <w:t>, O</w:t>
      </w:r>
      <w:r w:rsidR="00531F71">
        <w:rPr>
          <w:rFonts w:ascii="Times New Roman" w:hAnsi="Times New Roman" w:cs="Times New Roman"/>
        </w:rPr>
        <w:t>H</w:t>
      </w:r>
      <w:r w:rsidRPr="00C72919">
        <w:rPr>
          <w:rFonts w:ascii="Times New Roman" w:hAnsi="Times New Roman" w:cs="Times New Roman"/>
        </w:rPr>
        <w:t xml:space="preserve"> and P</w:t>
      </w:r>
      <w:r w:rsidR="00531F71">
        <w:rPr>
          <w:rFonts w:ascii="Times New Roman" w:hAnsi="Times New Roman" w:cs="Times New Roman"/>
        </w:rPr>
        <w:t>A</w:t>
      </w:r>
      <w:r w:rsidRPr="00C72919">
        <w:rPr>
          <w:rFonts w:ascii="Times New Roman" w:hAnsi="Times New Roman" w:cs="Times New Roman"/>
        </w:rPr>
        <w:t xml:space="preserve"> for count, and in C</w:t>
      </w:r>
      <w:r w:rsidR="00531F71">
        <w:rPr>
          <w:rFonts w:ascii="Times New Roman" w:hAnsi="Times New Roman" w:cs="Times New Roman"/>
        </w:rPr>
        <w:t>A</w:t>
      </w:r>
      <w:r w:rsidRPr="00C72919">
        <w:rPr>
          <w:rFonts w:ascii="Times New Roman" w:hAnsi="Times New Roman" w:cs="Times New Roman"/>
        </w:rPr>
        <w:t>, I</w:t>
      </w:r>
      <w:r w:rsidR="00531F71">
        <w:rPr>
          <w:rFonts w:ascii="Times New Roman" w:hAnsi="Times New Roman" w:cs="Times New Roman"/>
        </w:rPr>
        <w:t>N</w:t>
      </w:r>
      <w:r w:rsidRPr="00C72919">
        <w:rPr>
          <w:rFonts w:ascii="Times New Roman" w:hAnsi="Times New Roman" w:cs="Times New Roman"/>
        </w:rPr>
        <w:t>, I</w:t>
      </w:r>
      <w:r w:rsidR="00531F71">
        <w:rPr>
          <w:rFonts w:ascii="Times New Roman" w:hAnsi="Times New Roman" w:cs="Times New Roman"/>
        </w:rPr>
        <w:t>A</w:t>
      </w:r>
      <w:r w:rsidRPr="00C72919">
        <w:rPr>
          <w:rFonts w:ascii="Times New Roman" w:hAnsi="Times New Roman" w:cs="Times New Roman"/>
        </w:rPr>
        <w:t>, O</w:t>
      </w:r>
      <w:r w:rsidR="00531F71">
        <w:rPr>
          <w:rFonts w:ascii="Times New Roman" w:hAnsi="Times New Roman" w:cs="Times New Roman"/>
        </w:rPr>
        <w:t>H</w:t>
      </w:r>
      <w:r w:rsidRPr="00C72919">
        <w:rPr>
          <w:rFonts w:ascii="Times New Roman" w:hAnsi="Times New Roman" w:cs="Times New Roman"/>
        </w:rPr>
        <w:t xml:space="preserve"> and P</w:t>
      </w:r>
      <w:r w:rsidR="00531F71">
        <w:rPr>
          <w:rFonts w:ascii="Times New Roman" w:hAnsi="Times New Roman" w:cs="Times New Roman"/>
        </w:rPr>
        <w:t>A</w:t>
      </w:r>
      <w:r w:rsidRPr="00C72919">
        <w:rPr>
          <w:rFonts w:ascii="Times New Roman" w:hAnsi="Times New Roman" w:cs="Times New Roman"/>
        </w:rPr>
        <w:t xml:space="preserve"> for density. Homoscedasticity </w:t>
      </w:r>
      <w:r w:rsidR="004D50D6">
        <w:rPr>
          <w:rFonts w:ascii="Times New Roman" w:hAnsi="Times New Roman" w:cs="Times New Roman"/>
        </w:rPr>
        <w:t>wa</w:t>
      </w:r>
      <w:r w:rsidR="004D50D6" w:rsidRPr="00C72919">
        <w:rPr>
          <w:rFonts w:ascii="Times New Roman" w:hAnsi="Times New Roman" w:cs="Times New Roman"/>
        </w:rPr>
        <w:t xml:space="preserve">s </w:t>
      </w:r>
      <w:r w:rsidRPr="00C72919">
        <w:rPr>
          <w:rFonts w:ascii="Times New Roman" w:hAnsi="Times New Roman" w:cs="Times New Roman"/>
        </w:rPr>
        <w:t>rejected in C</w:t>
      </w:r>
      <w:r w:rsidR="00531F71">
        <w:rPr>
          <w:rFonts w:ascii="Times New Roman" w:hAnsi="Times New Roman" w:cs="Times New Roman"/>
        </w:rPr>
        <w:t>A</w:t>
      </w:r>
      <w:r w:rsidRPr="00C72919">
        <w:rPr>
          <w:rFonts w:ascii="Times New Roman" w:hAnsi="Times New Roman" w:cs="Times New Roman"/>
        </w:rPr>
        <w:t xml:space="preserve"> for density only. </w:t>
      </w:r>
      <w:r w:rsidR="00604869" w:rsidRPr="00C72919">
        <w:rPr>
          <w:rFonts w:ascii="Times New Roman" w:hAnsi="Times New Roman" w:cs="Times New Roman"/>
        </w:rPr>
        <w:t>The g</w:t>
      </w:r>
      <w:r w:rsidRPr="00C72919">
        <w:rPr>
          <w:rFonts w:ascii="Times New Roman" w:hAnsi="Times New Roman" w:cs="Times New Roman"/>
        </w:rPr>
        <w:t xml:space="preserve">lobal test </w:t>
      </w:r>
      <w:r w:rsidR="004D50D6" w:rsidRPr="00C72919">
        <w:rPr>
          <w:rFonts w:ascii="Times New Roman" w:hAnsi="Times New Roman" w:cs="Times New Roman"/>
        </w:rPr>
        <w:t>reject</w:t>
      </w:r>
      <w:r w:rsidR="004D50D6">
        <w:rPr>
          <w:rFonts w:ascii="Times New Roman" w:hAnsi="Times New Roman" w:cs="Times New Roman"/>
        </w:rPr>
        <w:t>ed</w:t>
      </w:r>
      <w:r w:rsidR="004D50D6" w:rsidRPr="00C72919">
        <w:rPr>
          <w:rFonts w:ascii="Times New Roman" w:hAnsi="Times New Roman" w:cs="Times New Roman"/>
        </w:rPr>
        <w:t xml:space="preserve"> </w:t>
      </w:r>
      <w:r w:rsidR="00391AB7" w:rsidRPr="00C72919">
        <w:rPr>
          <w:rFonts w:ascii="Times New Roman" w:hAnsi="Times New Roman" w:cs="Times New Roman"/>
        </w:rPr>
        <w:t xml:space="preserve">the </w:t>
      </w:r>
      <w:r w:rsidR="00391AB7" w:rsidRPr="00C72919">
        <w:rPr>
          <w:rFonts w:ascii="Times New Roman" w:hAnsi="Times New Roman" w:cs="Times New Roman"/>
        </w:rPr>
        <w:lastRenderedPageBreak/>
        <w:t>appropriateness of the</w:t>
      </w:r>
      <w:r w:rsidRPr="00C72919">
        <w:rPr>
          <w:rFonts w:ascii="Times New Roman" w:hAnsi="Times New Roman" w:cs="Times New Roman"/>
        </w:rPr>
        <w:t xml:space="preserve"> linear model assumptions in C</w:t>
      </w:r>
      <w:r w:rsidR="00531F71">
        <w:rPr>
          <w:rFonts w:ascii="Times New Roman" w:hAnsi="Times New Roman" w:cs="Times New Roman"/>
        </w:rPr>
        <w:t>A</w:t>
      </w:r>
      <w:r w:rsidRPr="00C72919">
        <w:rPr>
          <w:rFonts w:ascii="Times New Roman" w:hAnsi="Times New Roman" w:cs="Times New Roman"/>
        </w:rPr>
        <w:t>, I</w:t>
      </w:r>
      <w:r w:rsidR="00531F71">
        <w:rPr>
          <w:rFonts w:ascii="Times New Roman" w:hAnsi="Times New Roman" w:cs="Times New Roman"/>
        </w:rPr>
        <w:t>A</w:t>
      </w:r>
      <w:r w:rsidRPr="00C72919">
        <w:rPr>
          <w:rFonts w:ascii="Times New Roman" w:hAnsi="Times New Roman" w:cs="Times New Roman"/>
        </w:rPr>
        <w:t xml:space="preserve"> and O</w:t>
      </w:r>
      <w:r w:rsidR="00531F71">
        <w:rPr>
          <w:rFonts w:ascii="Times New Roman" w:hAnsi="Times New Roman" w:cs="Times New Roman"/>
        </w:rPr>
        <w:t>H</w:t>
      </w:r>
      <w:r w:rsidRPr="00C72919">
        <w:rPr>
          <w:rFonts w:ascii="Times New Roman" w:hAnsi="Times New Roman" w:cs="Times New Roman"/>
        </w:rPr>
        <w:t xml:space="preserve"> for count, and in C</w:t>
      </w:r>
      <w:r w:rsidR="00531F71">
        <w:rPr>
          <w:rFonts w:ascii="Times New Roman" w:hAnsi="Times New Roman" w:cs="Times New Roman"/>
        </w:rPr>
        <w:t>A</w:t>
      </w:r>
      <w:r w:rsidRPr="00C72919">
        <w:rPr>
          <w:rFonts w:ascii="Times New Roman" w:hAnsi="Times New Roman" w:cs="Times New Roman"/>
        </w:rPr>
        <w:t>, I</w:t>
      </w:r>
      <w:r w:rsidR="00531F71">
        <w:rPr>
          <w:rFonts w:ascii="Times New Roman" w:hAnsi="Times New Roman" w:cs="Times New Roman"/>
        </w:rPr>
        <w:t>N</w:t>
      </w:r>
      <w:r w:rsidRPr="00C72919">
        <w:rPr>
          <w:rFonts w:ascii="Times New Roman" w:hAnsi="Times New Roman" w:cs="Times New Roman"/>
        </w:rPr>
        <w:t>, I</w:t>
      </w:r>
      <w:r w:rsidR="00531F71">
        <w:rPr>
          <w:rFonts w:ascii="Times New Roman" w:hAnsi="Times New Roman" w:cs="Times New Roman"/>
        </w:rPr>
        <w:t>A</w:t>
      </w:r>
      <w:r w:rsidRPr="00C72919">
        <w:rPr>
          <w:rFonts w:ascii="Times New Roman" w:hAnsi="Times New Roman" w:cs="Times New Roman"/>
        </w:rPr>
        <w:t>, M</w:t>
      </w:r>
      <w:r w:rsidR="00531F71">
        <w:rPr>
          <w:rFonts w:ascii="Times New Roman" w:hAnsi="Times New Roman" w:cs="Times New Roman"/>
        </w:rPr>
        <w:t>D</w:t>
      </w:r>
      <w:r w:rsidRPr="00C72919">
        <w:rPr>
          <w:rFonts w:ascii="Times New Roman" w:hAnsi="Times New Roman" w:cs="Times New Roman"/>
        </w:rPr>
        <w:t>, O</w:t>
      </w:r>
      <w:r w:rsidR="00531F71">
        <w:rPr>
          <w:rFonts w:ascii="Times New Roman" w:hAnsi="Times New Roman" w:cs="Times New Roman"/>
        </w:rPr>
        <w:t>H</w:t>
      </w:r>
      <w:r w:rsidRPr="00C72919">
        <w:rPr>
          <w:rFonts w:ascii="Times New Roman" w:hAnsi="Times New Roman" w:cs="Times New Roman"/>
        </w:rPr>
        <w:t xml:space="preserve"> and V</w:t>
      </w:r>
      <w:r w:rsidR="00531F71">
        <w:rPr>
          <w:rFonts w:ascii="Times New Roman" w:hAnsi="Times New Roman" w:cs="Times New Roman"/>
        </w:rPr>
        <w:t>A</w:t>
      </w:r>
      <w:r w:rsidRPr="00C72919">
        <w:rPr>
          <w:rFonts w:ascii="Times New Roman" w:hAnsi="Times New Roman" w:cs="Times New Roman"/>
        </w:rPr>
        <w:t xml:space="preserve"> for density. For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quadratic regression, outliers </w:t>
      </w:r>
      <w:r w:rsidR="004D50D6">
        <w:rPr>
          <w:rFonts w:ascii="Times New Roman" w:hAnsi="Times New Roman" w:cs="Times New Roman"/>
        </w:rPr>
        <w:t>we</w:t>
      </w:r>
      <w:r w:rsidR="004D50D6" w:rsidRPr="00C72919">
        <w:rPr>
          <w:rFonts w:ascii="Times New Roman" w:hAnsi="Times New Roman" w:cs="Times New Roman"/>
        </w:rPr>
        <w:t xml:space="preserve">re </w:t>
      </w:r>
      <w:r w:rsidRPr="00C72919">
        <w:rPr>
          <w:rFonts w:ascii="Times New Roman" w:hAnsi="Times New Roman" w:cs="Times New Roman"/>
        </w:rPr>
        <w:t>present in 13 states for count and seven states for density</w:t>
      </w:r>
      <w:r w:rsidR="00391AB7" w:rsidRPr="00C72919">
        <w:rPr>
          <w:rFonts w:ascii="Times New Roman" w:hAnsi="Times New Roman" w:cs="Times New Roman"/>
        </w:rPr>
        <w:t xml:space="preserve"> (S</w:t>
      </w:r>
      <w:r w:rsidR="00531F71">
        <w:rPr>
          <w:rFonts w:ascii="Times New Roman" w:hAnsi="Times New Roman" w:cs="Times New Roman"/>
        </w:rPr>
        <w:t>26</w:t>
      </w:r>
      <w:r w:rsidR="000F0F33" w:rsidRPr="000F0F33">
        <w:rPr>
          <w:rFonts w:ascii="Times New Roman" w:hAnsi="Times New Roman" w:cs="Times New Roman"/>
        </w:rPr>
        <w:t xml:space="preserve"> </w:t>
      </w:r>
      <w:r w:rsidR="000F0F33" w:rsidRPr="00C72919">
        <w:rPr>
          <w:rFonts w:ascii="Times New Roman" w:hAnsi="Times New Roman" w:cs="Times New Roman"/>
        </w:rPr>
        <w:t>Table</w:t>
      </w:r>
      <w:r w:rsidR="00391AB7" w:rsidRPr="00C72919">
        <w:rPr>
          <w:rFonts w:ascii="Times New Roman" w:hAnsi="Times New Roman" w:cs="Times New Roman"/>
        </w:rPr>
        <w:t>)</w:t>
      </w:r>
      <w:r w:rsidRPr="00C72919">
        <w:rPr>
          <w:rFonts w:ascii="Times New Roman" w:hAnsi="Times New Roman" w:cs="Times New Roman"/>
        </w:rPr>
        <w:t xml:space="preserve">. Normality </w:t>
      </w:r>
      <w:r w:rsidR="004D50D6">
        <w:rPr>
          <w:rFonts w:ascii="Times New Roman" w:hAnsi="Times New Roman" w:cs="Times New Roman"/>
        </w:rPr>
        <w:t>wa</w:t>
      </w:r>
      <w:r w:rsidR="004D50D6" w:rsidRPr="00C72919">
        <w:rPr>
          <w:rFonts w:ascii="Times New Roman" w:hAnsi="Times New Roman" w:cs="Times New Roman"/>
        </w:rPr>
        <w:t xml:space="preserve">s </w:t>
      </w:r>
      <w:r w:rsidRPr="00C72919">
        <w:rPr>
          <w:rFonts w:ascii="Times New Roman" w:hAnsi="Times New Roman" w:cs="Times New Roman"/>
        </w:rPr>
        <w:t>rejected in C</w:t>
      </w:r>
      <w:r w:rsidR="00531F71">
        <w:rPr>
          <w:rFonts w:ascii="Times New Roman" w:hAnsi="Times New Roman" w:cs="Times New Roman"/>
        </w:rPr>
        <w:t>A</w:t>
      </w:r>
      <w:r w:rsidRPr="00C72919">
        <w:rPr>
          <w:rFonts w:ascii="Times New Roman" w:hAnsi="Times New Roman" w:cs="Times New Roman"/>
        </w:rPr>
        <w:t xml:space="preserve"> and P</w:t>
      </w:r>
      <w:r w:rsidR="00531F71">
        <w:rPr>
          <w:rFonts w:ascii="Times New Roman" w:hAnsi="Times New Roman" w:cs="Times New Roman"/>
        </w:rPr>
        <w:t>A</w:t>
      </w:r>
      <w:r w:rsidRPr="00C72919">
        <w:rPr>
          <w:rFonts w:ascii="Times New Roman" w:hAnsi="Times New Roman" w:cs="Times New Roman"/>
        </w:rPr>
        <w:t xml:space="preserve"> for count, and in I</w:t>
      </w:r>
      <w:r w:rsidR="00531F71">
        <w:rPr>
          <w:rFonts w:ascii="Times New Roman" w:hAnsi="Times New Roman" w:cs="Times New Roman"/>
        </w:rPr>
        <w:t>N</w:t>
      </w:r>
      <w:r w:rsidRPr="00C72919">
        <w:rPr>
          <w:rFonts w:ascii="Times New Roman" w:hAnsi="Times New Roman" w:cs="Times New Roman"/>
        </w:rPr>
        <w:t>, O</w:t>
      </w:r>
      <w:r w:rsidR="00531F71">
        <w:rPr>
          <w:rFonts w:ascii="Times New Roman" w:hAnsi="Times New Roman" w:cs="Times New Roman"/>
        </w:rPr>
        <w:t>H</w:t>
      </w:r>
      <w:r w:rsidRPr="00C72919">
        <w:rPr>
          <w:rFonts w:ascii="Times New Roman" w:hAnsi="Times New Roman" w:cs="Times New Roman"/>
        </w:rPr>
        <w:t xml:space="preserve"> and P</w:t>
      </w:r>
      <w:r w:rsidR="00531F71">
        <w:rPr>
          <w:rFonts w:ascii="Times New Roman" w:hAnsi="Times New Roman" w:cs="Times New Roman"/>
        </w:rPr>
        <w:t>A</w:t>
      </w:r>
      <w:r w:rsidRPr="00C72919">
        <w:rPr>
          <w:rFonts w:ascii="Times New Roman" w:hAnsi="Times New Roman" w:cs="Times New Roman"/>
        </w:rPr>
        <w:t xml:space="preserve"> for density. Homoscedasticity </w:t>
      </w:r>
      <w:r w:rsidR="004D50D6">
        <w:rPr>
          <w:rFonts w:ascii="Times New Roman" w:hAnsi="Times New Roman" w:cs="Times New Roman"/>
        </w:rPr>
        <w:t>wa</w:t>
      </w:r>
      <w:r w:rsidR="004D50D6" w:rsidRPr="00C72919">
        <w:rPr>
          <w:rFonts w:ascii="Times New Roman" w:hAnsi="Times New Roman" w:cs="Times New Roman"/>
        </w:rPr>
        <w:t xml:space="preserve">s </w:t>
      </w:r>
      <w:r w:rsidRPr="00C72919">
        <w:rPr>
          <w:rFonts w:ascii="Times New Roman" w:hAnsi="Times New Roman" w:cs="Times New Roman"/>
        </w:rPr>
        <w:t>rejected in N</w:t>
      </w:r>
      <w:r w:rsidR="00531F71">
        <w:rPr>
          <w:rFonts w:ascii="Times New Roman" w:hAnsi="Times New Roman" w:cs="Times New Roman"/>
        </w:rPr>
        <w:t>C</w:t>
      </w:r>
      <w:r w:rsidRPr="00C72919">
        <w:rPr>
          <w:rFonts w:ascii="Times New Roman" w:hAnsi="Times New Roman" w:cs="Times New Roman"/>
        </w:rPr>
        <w:t xml:space="preserve"> and P</w:t>
      </w:r>
      <w:r w:rsidR="00531F71">
        <w:rPr>
          <w:rFonts w:ascii="Times New Roman" w:hAnsi="Times New Roman" w:cs="Times New Roman"/>
        </w:rPr>
        <w:t>A</w:t>
      </w:r>
      <w:r w:rsidRPr="00C72919">
        <w:rPr>
          <w:rFonts w:ascii="Times New Roman" w:hAnsi="Times New Roman" w:cs="Times New Roman"/>
        </w:rPr>
        <w:t xml:space="preserve"> for count, and in K</w:t>
      </w:r>
      <w:r w:rsidR="00531F71">
        <w:rPr>
          <w:rFonts w:ascii="Times New Roman" w:hAnsi="Times New Roman" w:cs="Times New Roman"/>
        </w:rPr>
        <w:t>S</w:t>
      </w:r>
      <w:r w:rsidRPr="00C72919">
        <w:rPr>
          <w:rFonts w:ascii="Times New Roman" w:hAnsi="Times New Roman" w:cs="Times New Roman"/>
        </w:rPr>
        <w:t xml:space="preserve"> and N</w:t>
      </w:r>
      <w:r w:rsidR="00531F71">
        <w:rPr>
          <w:rFonts w:ascii="Times New Roman" w:hAnsi="Times New Roman" w:cs="Times New Roman"/>
        </w:rPr>
        <w:t>E</w:t>
      </w:r>
      <w:r w:rsidRPr="00C72919">
        <w:rPr>
          <w:rFonts w:ascii="Times New Roman" w:hAnsi="Times New Roman" w:cs="Times New Roman"/>
        </w:rPr>
        <w:t xml:space="preserve"> for density. </w:t>
      </w:r>
      <w:r w:rsidR="004D50D6">
        <w:rPr>
          <w:rFonts w:ascii="Times New Roman" w:hAnsi="Times New Roman" w:cs="Times New Roman"/>
        </w:rPr>
        <w:t>The g</w:t>
      </w:r>
      <w:r w:rsidRPr="00C72919">
        <w:rPr>
          <w:rFonts w:ascii="Times New Roman" w:hAnsi="Times New Roman" w:cs="Times New Roman"/>
        </w:rPr>
        <w:t xml:space="preserve">lobal test </w:t>
      </w:r>
      <w:r w:rsidR="004D50D6" w:rsidRPr="00C72919">
        <w:rPr>
          <w:rFonts w:ascii="Times New Roman" w:hAnsi="Times New Roman" w:cs="Times New Roman"/>
        </w:rPr>
        <w:t>reject</w:t>
      </w:r>
      <w:r w:rsidR="004D50D6">
        <w:rPr>
          <w:rFonts w:ascii="Times New Roman" w:hAnsi="Times New Roman" w:cs="Times New Roman"/>
        </w:rPr>
        <w:t>ed</w:t>
      </w:r>
      <w:r w:rsidR="004D50D6" w:rsidRPr="00C72919">
        <w:rPr>
          <w:rFonts w:ascii="Times New Roman" w:hAnsi="Times New Roman" w:cs="Times New Roman"/>
        </w:rPr>
        <w:t xml:space="preserve"> </w:t>
      </w:r>
      <w:r w:rsidRPr="00C72919">
        <w:rPr>
          <w:rFonts w:ascii="Times New Roman" w:hAnsi="Times New Roman" w:cs="Times New Roman"/>
        </w:rPr>
        <w:t xml:space="preserve">the </w:t>
      </w:r>
      <w:r w:rsidR="00391AB7" w:rsidRPr="00C72919">
        <w:rPr>
          <w:rFonts w:ascii="Times New Roman" w:hAnsi="Times New Roman" w:cs="Times New Roman"/>
        </w:rPr>
        <w:t>appropriateness</w:t>
      </w:r>
      <w:r w:rsidRPr="00C72919">
        <w:rPr>
          <w:rFonts w:ascii="Times New Roman" w:hAnsi="Times New Roman" w:cs="Times New Roman"/>
        </w:rPr>
        <w:t xml:space="preserve"> of </w:t>
      </w:r>
      <w:r w:rsidR="00391AB7" w:rsidRPr="00C72919">
        <w:rPr>
          <w:rFonts w:ascii="Times New Roman" w:hAnsi="Times New Roman" w:cs="Times New Roman"/>
        </w:rPr>
        <w:t xml:space="preserve">the quadratic </w:t>
      </w:r>
      <w:r w:rsidRPr="00C72919">
        <w:rPr>
          <w:rFonts w:ascii="Times New Roman" w:hAnsi="Times New Roman" w:cs="Times New Roman"/>
        </w:rPr>
        <w:t>model assumptions in C</w:t>
      </w:r>
      <w:r w:rsidR="00531F71">
        <w:rPr>
          <w:rFonts w:ascii="Times New Roman" w:hAnsi="Times New Roman" w:cs="Times New Roman"/>
        </w:rPr>
        <w:t>A</w:t>
      </w:r>
      <w:r w:rsidRPr="00C72919">
        <w:rPr>
          <w:rFonts w:ascii="Times New Roman" w:hAnsi="Times New Roman" w:cs="Times New Roman"/>
        </w:rPr>
        <w:t>, I</w:t>
      </w:r>
      <w:r w:rsidR="00531F71">
        <w:rPr>
          <w:rFonts w:ascii="Times New Roman" w:hAnsi="Times New Roman" w:cs="Times New Roman"/>
        </w:rPr>
        <w:t>L</w:t>
      </w:r>
      <w:r w:rsidRPr="00C72919">
        <w:rPr>
          <w:rFonts w:ascii="Times New Roman" w:hAnsi="Times New Roman" w:cs="Times New Roman"/>
        </w:rPr>
        <w:t>, I</w:t>
      </w:r>
      <w:r w:rsidR="00531F71">
        <w:rPr>
          <w:rFonts w:ascii="Times New Roman" w:hAnsi="Times New Roman" w:cs="Times New Roman"/>
        </w:rPr>
        <w:t>A</w:t>
      </w:r>
      <w:r w:rsidRPr="00C72919">
        <w:rPr>
          <w:rFonts w:ascii="Times New Roman" w:hAnsi="Times New Roman" w:cs="Times New Roman"/>
        </w:rPr>
        <w:t>, N</w:t>
      </w:r>
      <w:r w:rsidR="00531F71">
        <w:rPr>
          <w:rFonts w:ascii="Times New Roman" w:hAnsi="Times New Roman" w:cs="Times New Roman"/>
        </w:rPr>
        <w:t>E</w:t>
      </w:r>
      <w:r w:rsidRPr="00C72919">
        <w:rPr>
          <w:rFonts w:ascii="Times New Roman" w:hAnsi="Times New Roman" w:cs="Times New Roman"/>
        </w:rPr>
        <w:t>, N</w:t>
      </w:r>
      <w:r w:rsidR="00531F71">
        <w:rPr>
          <w:rFonts w:ascii="Times New Roman" w:hAnsi="Times New Roman" w:cs="Times New Roman"/>
        </w:rPr>
        <w:t>Y</w:t>
      </w:r>
      <w:r w:rsidRPr="00C72919">
        <w:rPr>
          <w:rFonts w:ascii="Times New Roman" w:hAnsi="Times New Roman" w:cs="Times New Roman"/>
        </w:rPr>
        <w:t xml:space="preserve"> and P</w:t>
      </w:r>
      <w:r w:rsidR="00531F71">
        <w:rPr>
          <w:rFonts w:ascii="Times New Roman" w:hAnsi="Times New Roman" w:cs="Times New Roman"/>
        </w:rPr>
        <w:t>A</w:t>
      </w:r>
      <w:r w:rsidRPr="00C72919">
        <w:rPr>
          <w:rFonts w:ascii="Times New Roman" w:hAnsi="Times New Roman" w:cs="Times New Roman"/>
        </w:rPr>
        <w:t xml:space="preserve"> for count, and I</w:t>
      </w:r>
      <w:r w:rsidR="00531F71">
        <w:rPr>
          <w:rFonts w:ascii="Times New Roman" w:hAnsi="Times New Roman" w:cs="Times New Roman"/>
        </w:rPr>
        <w:t>N</w:t>
      </w:r>
      <w:r w:rsidRPr="00C72919">
        <w:rPr>
          <w:rFonts w:ascii="Times New Roman" w:hAnsi="Times New Roman" w:cs="Times New Roman"/>
        </w:rPr>
        <w:t>, I</w:t>
      </w:r>
      <w:r w:rsidR="00531F71">
        <w:rPr>
          <w:rFonts w:ascii="Times New Roman" w:hAnsi="Times New Roman" w:cs="Times New Roman"/>
        </w:rPr>
        <w:t>A</w:t>
      </w:r>
      <w:r w:rsidRPr="00C72919">
        <w:rPr>
          <w:rFonts w:ascii="Times New Roman" w:hAnsi="Times New Roman" w:cs="Times New Roman"/>
        </w:rPr>
        <w:t>, N</w:t>
      </w:r>
      <w:r w:rsidR="00531F71">
        <w:rPr>
          <w:rFonts w:ascii="Times New Roman" w:hAnsi="Times New Roman" w:cs="Times New Roman"/>
        </w:rPr>
        <w:t>E</w:t>
      </w:r>
      <w:r w:rsidRPr="00C72919">
        <w:rPr>
          <w:rFonts w:ascii="Times New Roman" w:hAnsi="Times New Roman" w:cs="Times New Roman"/>
        </w:rPr>
        <w:t>, N</w:t>
      </w:r>
      <w:r w:rsidR="00531F71">
        <w:rPr>
          <w:rFonts w:ascii="Times New Roman" w:hAnsi="Times New Roman" w:cs="Times New Roman"/>
        </w:rPr>
        <w:t>Y</w:t>
      </w:r>
      <w:r w:rsidRPr="00C72919">
        <w:rPr>
          <w:rFonts w:ascii="Times New Roman" w:hAnsi="Times New Roman" w:cs="Times New Roman"/>
        </w:rPr>
        <w:t>, O</w:t>
      </w:r>
      <w:r w:rsidR="00531F71">
        <w:rPr>
          <w:rFonts w:ascii="Times New Roman" w:hAnsi="Times New Roman" w:cs="Times New Roman"/>
        </w:rPr>
        <w:t>H</w:t>
      </w:r>
      <w:r w:rsidRPr="00C72919">
        <w:rPr>
          <w:rFonts w:ascii="Times New Roman" w:hAnsi="Times New Roman" w:cs="Times New Roman"/>
        </w:rPr>
        <w:t xml:space="preserve"> and P</w:t>
      </w:r>
      <w:r w:rsidR="00531F71">
        <w:rPr>
          <w:rFonts w:ascii="Times New Roman" w:hAnsi="Times New Roman" w:cs="Times New Roman"/>
        </w:rPr>
        <w:t>A</w:t>
      </w:r>
      <w:r w:rsidRPr="00C72919">
        <w:rPr>
          <w:rFonts w:ascii="Times New Roman" w:hAnsi="Times New Roman" w:cs="Times New Roman"/>
        </w:rPr>
        <w:t xml:space="preserve"> for density. </w:t>
      </w:r>
      <w:r w:rsidR="008629ED" w:rsidRPr="00C72919">
        <w:rPr>
          <w:rFonts w:ascii="Times New Roman" w:hAnsi="Times New Roman" w:cs="Times New Roman"/>
        </w:rPr>
        <w:t xml:space="preserve">As for </w:t>
      </w:r>
      <w:r w:rsidRPr="00C72919">
        <w:rPr>
          <w:rFonts w:ascii="Times New Roman" w:hAnsi="Times New Roman" w:cs="Times New Roman"/>
        </w:rPr>
        <w:t xml:space="preserve">the spatial hierarchical TL, we </w:t>
      </w:r>
      <w:r w:rsidR="004D50D6">
        <w:rPr>
          <w:rFonts w:ascii="Times New Roman" w:hAnsi="Times New Roman" w:cs="Times New Roman"/>
        </w:rPr>
        <w:t>did</w:t>
      </w:r>
      <w:r w:rsidR="004D50D6" w:rsidRPr="00C72919">
        <w:rPr>
          <w:rFonts w:ascii="Times New Roman" w:hAnsi="Times New Roman" w:cs="Times New Roman"/>
        </w:rPr>
        <w:t xml:space="preserve"> </w:t>
      </w:r>
      <w:r w:rsidRPr="00C72919">
        <w:rPr>
          <w:rFonts w:ascii="Times New Roman" w:hAnsi="Times New Roman" w:cs="Times New Roman"/>
        </w:rPr>
        <w:t xml:space="preserve">not use Moran's I to test the presence of the spatial autocorrelation in the </w:t>
      </w:r>
      <w:proofErr w:type="spellStart"/>
      <w:r w:rsidRPr="00C72919">
        <w:rPr>
          <w:rFonts w:ascii="Times New Roman" w:hAnsi="Times New Roman" w:cs="Times New Roman"/>
        </w:rPr>
        <w:t>ols</w:t>
      </w:r>
      <w:proofErr w:type="spellEnd"/>
      <w:r w:rsidRPr="00C72919">
        <w:rPr>
          <w:rFonts w:ascii="Times New Roman" w:hAnsi="Times New Roman" w:cs="Times New Roman"/>
        </w:rPr>
        <w:t xml:space="preserve"> regressions due to empty neighbor as a consequence of exclusion of counties that </w:t>
      </w:r>
      <w:r w:rsidR="004D50D6">
        <w:rPr>
          <w:rFonts w:ascii="Times New Roman" w:hAnsi="Times New Roman" w:cs="Times New Roman"/>
        </w:rPr>
        <w:t>did</w:t>
      </w:r>
      <w:r w:rsidR="004D50D6" w:rsidRPr="00C72919">
        <w:rPr>
          <w:rFonts w:ascii="Times New Roman" w:hAnsi="Times New Roman" w:cs="Times New Roman"/>
        </w:rPr>
        <w:t xml:space="preserve"> </w:t>
      </w:r>
      <w:r w:rsidRPr="00C72919">
        <w:rPr>
          <w:rFonts w:ascii="Times New Roman" w:hAnsi="Times New Roman" w:cs="Times New Roman"/>
        </w:rPr>
        <w:t xml:space="preserve">not </w:t>
      </w:r>
      <w:r w:rsidR="007B23C5" w:rsidRPr="00C72919">
        <w:rPr>
          <w:rFonts w:ascii="Times New Roman" w:hAnsi="Times New Roman" w:cs="Times New Roman"/>
        </w:rPr>
        <w:t>satisfy</w:t>
      </w:r>
      <w:r w:rsidRPr="00C72919">
        <w:rPr>
          <w:rFonts w:ascii="Times New Roman" w:hAnsi="Times New Roman" w:cs="Times New Roman"/>
        </w:rPr>
        <w:t xml:space="preserve"> the minimum number of sampling </w:t>
      </w:r>
      <w:proofErr w:type="gramStart"/>
      <w:r w:rsidRPr="00C72919">
        <w:rPr>
          <w:rFonts w:ascii="Times New Roman" w:hAnsi="Times New Roman" w:cs="Times New Roman"/>
        </w:rPr>
        <w:t>units</w:t>
      </w:r>
      <w:proofErr w:type="gramEnd"/>
      <w:r w:rsidR="007B23C5" w:rsidRPr="00C72919">
        <w:rPr>
          <w:rFonts w:ascii="Times New Roman" w:hAnsi="Times New Roman" w:cs="Times New Roman"/>
        </w:rPr>
        <w:t xml:space="preserve"> requirement</w:t>
      </w:r>
      <w:r w:rsidRPr="00C72919">
        <w:rPr>
          <w:rFonts w:ascii="Times New Roman" w:hAnsi="Times New Roman" w:cs="Times New Roman"/>
        </w:rPr>
        <w:t>.</w:t>
      </w:r>
    </w:p>
    <w:p w14:paraId="1A6DA925" w14:textId="6C962F6D" w:rsidR="0041291D" w:rsidRPr="000F0F33" w:rsidRDefault="0041291D" w:rsidP="00000163">
      <w:pPr>
        <w:pStyle w:val="Heading2"/>
        <w:rPr>
          <w:b/>
          <w:bCs/>
          <w:i w:val="0"/>
          <w:iCs/>
          <w:sz w:val="32"/>
          <w:szCs w:val="32"/>
        </w:rPr>
      </w:pPr>
      <w:bookmarkStart w:id="14" w:name="_Toc15548458"/>
      <w:r w:rsidRPr="000F0F33">
        <w:rPr>
          <w:b/>
          <w:bCs/>
          <w:i w:val="0"/>
          <w:iCs/>
          <w:sz w:val="32"/>
          <w:szCs w:val="32"/>
        </w:rPr>
        <w:t xml:space="preserve">Comparison with </w:t>
      </w:r>
      <w:r w:rsidR="0041670B" w:rsidRPr="000F0F33">
        <w:rPr>
          <w:b/>
          <w:bCs/>
          <w:i w:val="0"/>
          <w:iCs/>
          <w:sz w:val="32"/>
          <w:szCs w:val="32"/>
        </w:rPr>
        <w:t xml:space="preserve">Taylor's law </w:t>
      </w:r>
      <w:r w:rsidRPr="000F0F33">
        <w:rPr>
          <w:b/>
          <w:bCs/>
          <w:i w:val="0"/>
          <w:iCs/>
          <w:sz w:val="32"/>
          <w:szCs w:val="32"/>
        </w:rPr>
        <w:t>tested without sampling unit requirement</w:t>
      </w:r>
      <w:bookmarkEnd w:id="14"/>
    </w:p>
    <w:p w14:paraId="2DB89CD4" w14:textId="0DD00225" w:rsidR="00D25650" w:rsidRDefault="00D25650" w:rsidP="008F44E8">
      <w:pPr>
        <w:spacing w:line="480" w:lineRule="auto"/>
        <w:rPr>
          <w:rFonts w:ascii="Times New Roman" w:hAnsi="Times New Roman" w:cs="Times New Roman"/>
        </w:rPr>
      </w:pPr>
      <w:r w:rsidRPr="00C72919">
        <w:rPr>
          <w:rFonts w:ascii="Times New Roman" w:hAnsi="Times New Roman" w:cs="Times New Roman"/>
        </w:rPr>
        <w:t>For the spatial hierarchical TL</w:t>
      </w:r>
      <w:r>
        <w:rPr>
          <w:rFonts w:ascii="Times New Roman" w:hAnsi="Times New Roman" w:cs="Times New Roman"/>
        </w:rPr>
        <w:t>,</w:t>
      </w:r>
      <w:r w:rsidRPr="00C72919">
        <w:rPr>
          <w:rFonts w:ascii="Times New Roman" w:hAnsi="Times New Roman" w:cs="Times New Roman"/>
        </w:rPr>
        <w:t xml:space="preserve"> </w:t>
      </w:r>
      <w:r>
        <w:rPr>
          <w:rFonts w:ascii="Times New Roman" w:hAnsi="Times New Roman" w:cs="Times New Roman"/>
        </w:rPr>
        <w:t>w</w:t>
      </w:r>
      <w:r w:rsidRPr="00C72919">
        <w:rPr>
          <w:rFonts w:ascii="Times New Roman" w:hAnsi="Times New Roman" w:cs="Times New Roman"/>
        </w:rPr>
        <w:t xml:space="preserve">hen </w:t>
      </w:r>
      <w:r w:rsidR="0041291D" w:rsidRPr="00C72919">
        <w:rPr>
          <w:rFonts w:ascii="Times New Roman" w:hAnsi="Times New Roman" w:cs="Times New Roman"/>
        </w:rPr>
        <w:t xml:space="preserve">the minimum number of sampling units to calculate a single mean-variance pair </w:t>
      </w:r>
      <w:r w:rsidR="00FD60E5">
        <w:rPr>
          <w:rFonts w:ascii="Times New Roman" w:hAnsi="Times New Roman" w:cs="Times New Roman"/>
        </w:rPr>
        <w:t>wa</w:t>
      </w:r>
      <w:r w:rsidR="00FD60E5" w:rsidRPr="00C72919">
        <w:rPr>
          <w:rFonts w:ascii="Times New Roman" w:hAnsi="Times New Roman" w:cs="Times New Roman"/>
        </w:rPr>
        <w:t xml:space="preserve">s </w:t>
      </w:r>
      <w:r w:rsidR="00EB6502" w:rsidRPr="00C72919">
        <w:rPr>
          <w:rFonts w:ascii="Times New Roman" w:hAnsi="Times New Roman" w:cs="Times New Roman"/>
        </w:rPr>
        <w:t>set</w:t>
      </w:r>
      <w:r w:rsidR="0041291D" w:rsidRPr="00C72919">
        <w:rPr>
          <w:rFonts w:ascii="Times New Roman" w:hAnsi="Times New Roman" w:cs="Times New Roman"/>
        </w:rPr>
        <w:t xml:space="preserve"> at 15</w:t>
      </w:r>
      <w:r w:rsidR="0090412C" w:rsidRPr="00C72919">
        <w:rPr>
          <w:rFonts w:ascii="Times New Roman" w:hAnsi="Times New Roman" w:cs="Times New Roman"/>
        </w:rPr>
        <w:t xml:space="preserve"> (</w:t>
      </w:r>
      <w:r w:rsidR="0090412C" w:rsidRPr="00C72919">
        <w:rPr>
          <w:rFonts w:ascii="Times New Roman" w:hAnsi="Times New Roman" w:cs="Times New Roman"/>
          <w:i/>
        </w:rPr>
        <w:t>n</w:t>
      </w:r>
      <w:r w:rsidR="0090412C" w:rsidRPr="00C72919">
        <w:rPr>
          <w:rFonts w:ascii="Times New Roman" w:hAnsi="Times New Roman" w:cs="Times New Roman"/>
        </w:rPr>
        <w:t xml:space="preserve"> ≥ 15)</w:t>
      </w:r>
      <w:r w:rsidR="0041291D" w:rsidRPr="00C72919">
        <w:rPr>
          <w:rFonts w:ascii="Times New Roman" w:hAnsi="Times New Roman" w:cs="Times New Roman"/>
        </w:rPr>
        <w:t xml:space="preserve">, </w:t>
      </w:r>
      <w:proofErr w:type="spellStart"/>
      <w:r w:rsidR="0041291D" w:rsidRPr="00C72919">
        <w:rPr>
          <w:rFonts w:ascii="Times New Roman" w:hAnsi="Times New Roman" w:cs="Times New Roman"/>
        </w:rPr>
        <w:t>ols</w:t>
      </w:r>
      <w:proofErr w:type="spellEnd"/>
      <w:r w:rsidR="0041291D" w:rsidRPr="00C72919">
        <w:rPr>
          <w:rFonts w:ascii="Times New Roman" w:hAnsi="Times New Roman" w:cs="Times New Roman"/>
        </w:rPr>
        <w:t xml:space="preserve"> linear regression </w:t>
      </w:r>
      <w:r w:rsidR="00FD60E5" w:rsidRPr="00C72919">
        <w:rPr>
          <w:rFonts w:ascii="Times New Roman" w:hAnsi="Times New Roman" w:cs="Times New Roman"/>
        </w:rPr>
        <w:t>yield</w:t>
      </w:r>
      <w:r w:rsidR="00FD60E5">
        <w:rPr>
          <w:rFonts w:ascii="Times New Roman" w:hAnsi="Times New Roman" w:cs="Times New Roman"/>
        </w:rPr>
        <w:t>ed</w:t>
      </w:r>
      <w:r w:rsidR="00FD60E5" w:rsidRPr="00C72919">
        <w:rPr>
          <w:rFonts w:ascii="Times New Roman" w:hAnsi="Times New Roman" w:cs="Times New Roman"/>
        </w:rPr>
        <w:t xml:space="preserve"> </w:t>
      </w:r>
      <w:r w:rsidR="0041291D" w:rsidRPr="00C72919">
        <w:rPr>
          <w:rFonts w:ascii="Times New Roman" w:hAnsi="Times New Roman" w:cs="Times New Roman"/>
          <w:i/>
        </w:rPr>
        <w:t>b</w:t>
      </w:r>
      <w:r w:rsidR="0041291D" w:rsidRPr="00C72919">
        <w:rPr>
          <w:rFonts w:ascii="Times New Roman" w:hAnsi="Times New Roman" w:cs="Times New Roman"/>
        </w:rPr>
        <w:t xml:space="preserve"> systematically larger than the corresponding value without such restriction, regardless of count or density</w:t>
      </w:r>
      <w:r w:rsidR="00A03EDB" w:rsidRPr="00C72919">
        <w:rPr>
          <w:rFonts w:ascii="Times New Roman" w:hAnsi="Times New Roman" w:cs="Times New Roman"/>
        </w:rPr>
        <w:t xml:space="preserve"> (</w:t>
      </w:r>
      <w:r w:rsidR="00514130" w:rsidRPr="00C72919">
        <w:rPr>
          <w:rFonts w:ascii="Times New Roman" w:hAnsi="Times New Roman" w:cs="Times New Roman"/>
        </w:rPr>
        <w:t>S</w:t>
      </w:r>
      <w:r w:rsidR="00531F71">
        <w:rPr>
          <w:rFonts w:ascii="Times New Roman" w:hAnsi="Times New Roman" w:cs="Times New Roman"/>
        </w:rPr>
        <w:t>46</w:t>
      </w:r>
      <w:r w:rsidR="00514130" w:rsidRPr="00C72919">
        <w:rPr>
          <w:rFonts w:ascii="Times New Roman" w:hAnsi="Times New Roman" w:cs="Times New Roman"/>
        </w:rPr>
        <w:t xml:space="preserve"> and </w:t>
      </w:r>
      <w:r w:rsidR="00A67B21" w:rsidRPr="00C72919">
        <w:rPr>
          <w:rFonts w:ascii="Times New Roman" w:hAnsi="Times New Roman" w:cs="Times New Roman"/>
        </w:rPr>
        <w:t>S</w:t>
      </w:r>
      <w:r w:rsidR="00531F71">
        <w:rPr>
          <w:rFonts w:ascii="Times New Roman" w:hAnsi="Times New Roman" w:cs="Times New Roman"/>
        </w:rPr>
        <w:t>47</w:t>
      </w:r>
      <w:r w:rsidR="000F0F33" w:rsidRPr="000F0F33">
        <w:rPr>
          <w:rFonts w:ascii="Times New Roman" w:hAnsi="Times New Roman" w:cs="Times New Roman"/>
        </w:rPr>
        <w:t xml:space="preserve"> </w:t>
      </w:r>
      <w:r w:rsidR="000F0F33">
        <w:rPr>
          <w:rFonts w:ascii="Times New Roman" w:hAnsi="Times New Roman" w:cs="Times New Roman"/>
        </w:rPr>
        <w:t>Figs</w:t>
      </w:r>
      <w:r w:rsidR="00A03EDB" w:rsidRPr="00C72919">
        <w:rPr>
          <w:rFonts w:ascii="Times New Roman" w:hAnsi="Times New Roman" w:cs="Times New Roman"/>
        </w:rPr>
        <w:t>)</w:t>
      </w:r>
      <w:r w:rsidR="00583DAB">
        <w:rPr>
          <w:rFonts w:ascii="Times New Roman" w:hAnsi="Times New Roman" w:cs="Times New Roman"/>
        </w:rPr>
        <w:t>, with very few exceptions</w:t>
      </w:r>
      <w:r w:rsidR="0041291D" w:rsidRPr="00C72919">
        <w:rPr>
          <w:rFonts w:ascii="Times New Roman" w:hAnsi="Times New Roman" w:cs="Times New Roman"/>
        </w:rPr>
        <w:t xml:space="preserve">. In a given census, states with fewer than 15 counties </w:t>
      </w:r>
      <w:r w:rsidR="00FD60E5">
        <w:rPr>
          <w:rFonts w:ascii="Times New Roman" w:hAnsi="Times New Roman" w:cs="Times New Roman"/>
        </w:rPr>
        <w:t>we</w:t>
      </w:r>
      <w:r w:rsidR="00FD60E5" w:rsidRPr="00C72919">
        <w:rPr>
          <w:rFonts w:ascii="Times New Roman" w:hAnsi="Times New Roman" w:cs="Times New Roman"/>
        </w:rPr>
        <w:t xml:space="preserve">re </w:t>
      </w:r>
      <w:r w:rsidR="0041291D" w:rsidRPr="00C72919">
        <w:rPr>
          <w:rFonts w:ascii="Times New Roman" w:hAnsi="Times New Roman" w:cs="Times New Roman"/>
        </w:rPr>
        <w:t xml:space="preserve">mostly less populous than those with more counties. The phenomenon that </w:t>
      </w:r>
      <w:r w:rsidR="0041291D" w:rsidRPr="00C72919">
        <w:rPr>
          <w:rFonts w:ascii="Times New Roman" w:hAnsi="Times New Roman" w:cs="Times New Roman"/>
          <w:i/>
        </w:rPr>
        <w:t>b</w:t>
      </w:r>
      <w:r w:rsidR="0041291D" w:rsidRPr="00C72919">
        <w:rPr>
          <w:rFonts w:ascii="Times New Roman" w:hAnsi="Times New Roman" w:cs="Times New Roman"/>
        </w:rPr>
        <w:t xml:space="preserve"> is smaller at lower mean values has been documented for moth data (Taylor and </w:t>
      </w:r>
      <w:proofErr w:type="spellStart"/>
      <w:r w:rsidR="0041291D" w:rsidRPr="00C72919">
        <w:rPr>
          <w:rFonts w:ascii="Times New Roman" w:hAnsi="Times New Roman" w:cs="Times New Roman"/>
        </w:rPr>
        <w:t>Woiwod</w:t>
      </w:r>
      <w:proofErr w:type="spellEnd"/>
      <w:r w:rsidR="0041291D" w:rsidRPr="00C72919">
        <w:rPr>
          <w:rFonts w:ascii="Times New Roman" w:hAnsi="Times New Roman" w:cs="Times New Roman"/>
        </w:rPr>
        <w:t xml:space="preserve"> 1982). A possible explanation of such </w:t>
      </w:r>
      <w:r w:rsidR="00FD60E5">
        <w:rPr>
          <w:rFonts w:ascii="Times New Roman" w:hAnsi="Times New Roman" w:cs="Times New Roman"/>
        </w:rPr>
        <w:t xml:space="preserve">a </w:t>
      </w:r>
      <w:r w:rsidR="0041291D" w:rsidRPr="00C72919">
        <w:rPr>
          <w:rFonts w:ascii="Times New Roman" w:hAnsi="Times New Roman" w:cs="Times New Roman"/>
        </w:rPr>
        <w:t xml:space="preserve">phenomenon for the US </w:t>
      </w:r>
      <w:r w:rsidR="00241374" w:rsidRPr="00C72919">
        <w:rPr>
          <w:rFonts w:ascii="Times New Roman" w:hAnsi="Times New Roman" w:cs="Times New Roman"/>
        </w:rPr>
        <w:t>C</w:t>
      </w:r>
      <w:r w:rsidR="0041291D" w:rsidRPr="00C72919">
        <w:rPr>
          <w:rFonts w:ascii="Times New Roman" w:hAnsi="Times New Roman" w:cs="Times New Roman"/>
        </w:rPr>
        <w:t xml:space="preserve">ensus data is that populations in those states with small number of counties tend to be </w:t>
      </w:r>
      <w:r w:rsidR="00B14ABB" w:rsidRPr="00C72919">
        <w:rPr>
          <w:rFonts w:ascii="Times New Roman" w:hAnsi="Times New Roman" w:cs="Times New Roman"/>
        </w:rPr>
        <w:t xml:space="preserve">less </w:t>
      </w:r>
      <w:r w:rsidR="0041291D" w:rsidRPr="00C72919">
        <w:rPr>
          <w:rFonts w:ascii="Times New Roman" w:hAnsi="Times New Roman" w:cs="Times New Roman"/>
        </w:rPr>
        <w:t>aggregated in space</w:t>
      </w:r>
      <w:r w:rsidR="00B14ABB" w:rsidRPr="00C72919">
        <w:rPr>
          <w:rFonts w:ascii="Times New Roman" w:hAnsi="Times New Roman" w:cs="Times New Roman"/>
        </w:rPr>
        <w:t xml:space="preserve"> than randomly distributed</w:t>
      </w:r>
      <w:r w:rsidR="0041291D" w:rsidRPr="00C72919">
        <w:rPr>
          <w:rFonts w:ascii="Times New Roman" w:hAnsi="Times New Roman" w:cs="Times New Roman"/>
        </w:rPr>
        <w:t xml:space="preserve">, which can lead to a Poisson distribution. </w:t>
      </w:r>
      <w:r w:rsidR="00B14ABB" w:rsidRPr="00C72919">
        <w:rPr>
          <w:rFonts w:ascii="Times New Roman" w:hAnsi="Times New Roman" w:cs="Times New Roman"/>
        </w:rPr>
        <w:t xml:space="preserve">The </w:t>
      </w:r>
      <w:r w:rsidR="0041291D" w:rsidRPr="00C72919">
        <w:rPr>
          <w:rFonts w:ascii="Times New Roman" w:hAnsi="Times New Roman" w:cs="Times New Roman"/>
        </w:rPr>
        <w:t xml:space="preserve">Poisson distribution </w:t>
      </w:r>
      <w:r w:rsidR="00B14ABB" w:rsidRPr="00C72919">
        <w:rPr>
          <w:rFonts w:ascii="Times New Roman" w:hAnsi="Times New Roman" w:cs="Times New Roman"/>
        </w:rPr>
        <w:t xml:space="preserve">has </w:t>
      </w:r>
      <w:r w:rsidR="0041291D" w:rsidRPr="00C72919">
        <w:rPr>
          <w:rFonts w:ascii="Times New Roman" w:hAnsi="Times New Roman" w:cs="Times New Roman"/>
        </w:rPr>
        <w:t xml:space="preserve">mean </w:t>
      </w:r>
      <w:r w:rsidR="00B14ABB" w:rsidRPr="00C72919">
        <w:rPr>
          <w:rFonts w:ascii="Times New Roman" w:hAnsi="Times New Roman" w:cs="Times New Roman"/>
        </w:rPr>
        <w:t xml:space="preserve">equal to </w:t>
      </w:r>
      <w:r w:rsidR="0041291D" w:rsidRPr="00C72919">
        <w:rPr>
          <w:rFonts w:ascii="Times New Roman" w:hAnsi="Times New Roman" w:cs="Times New Roman"/>
        </w:rPr>
        <w:t xml:space="preserve">variance, leading to </w:t>
      </w:r>
      <w:r w:rsidR="00EB6502" w:rsidRPr="00C72919">
        <w:rPr>
          <w:rFonts w:ascii="Times New Roman" w:hAnsi="Times New Roman" w:cs="Times New Roman"/>
          <w:i/>
        </w:rPr>
        <w:t>b</w:t>
      </w:r>
      <w:r w:rsidR="00EB6502" w:rsidRPr="00C72919">
        <w:rPr>
          <w:rFonts w:ascii="Times New Roman" w:hAnsi="Times New Roman" w:cs="Times New Roman"/>
        </w:rPr>
        <w:t xml:space="preserve"> = 1 at small mean values</w:t>
      </w:r>
      <w:r w:rsidR="0041291D" w:rsidRPr="00C72919">
        <w:rPr>
          <w:rFonts w:ascii="Times New Roman" w:hAnsi="Times New Roman" w:cs="Times New Roman"/>
        </w:rPr>
        <w:t xml:space="preserve"> and consequently dragging down</w:t>
      </w:r>
      <w:r w:rsidR="00FD60E5">
        <w:rPr>
          <w:rFonts w:ascii="Times New Roman" w:hAnsi="Times New Roman" w:cs="Times New Roman"/>
        </w:rPr>
        <w:t xml:space="preserve"> the</w:t>
      </w:r>
      <w:r w:rsidR="0041291D" w:rsidRPr="00C72919">
        <w:rPr>
          <w:rFonts w:ascii="Times New Roman" w:hAnsi="Times New Roman" w:cs="Times New Roman"/>
        </w:rPr>
        <w:t xml:space="preserve"> </w:t>
      </w:r>
      <w:r w:rsidR="0041291D" w:rsidRPr="00C72919">
        <w:rPr>
          <w:rFonts w:ascii="Times New Roman" w:hAnsi="Times New Roman" w:cs="Times New Roman"/>
          <w:i/>
        </w:rPr>
        <w:t>b</w:t>
      </w:r>
      <w:r w:rsidR="0041291D" w:rsidRPr="00C72919">
        <w:rPr>
          <w:rFonts w:ascii="Times New Roman" w:hAnsi="Times New Roman" w:cs="Times New Roman"/>
        </w:rPr>
        <w:t xml:space="preserve"> value</w:t>
      </w:r>
      <w:r w:rsidR="00EB6502" w:rsidRPr="00C72919">
        <w:rPr>
          <w:rFonts w:ascii="Times New Roman" w:hAnsi="Times New Roman" w:cs="Times New Roman"/>
        </w:rPr>
        <w:t xml:space="preserve"> across the </w:t>
      </w:r>
      <w:r w:rsidR="007B23C5" w:rsidRPr="00C72919">
        <w:rPr>
          <w:rFonts w:ascii="Times New Roman" w:hAnsi="Times New Roman" w:cs="Times New Roman"/>
        </w:rPr>
        <w:t>entire</w:t>
      </w:r>
      <w:r w:rsidR="00EB6502" w:rsidRPr="00C72919">
        <w:rPr>
          <w:rFonts w:ascii="Times New Roman" w:hAnsi="Times New Roman" w:cs="Times New Roman"/>
        </w:rPr>
        <w:t xml:space="preserve"> range of mean</w:t>
      </w:r>
      <w:r w:rsidR="007B23C5" w:rsidRPr="00C72919">
        <w:rPr>
          <w:rFonts w:ascii="Times New Roman" w:hAnsi="Times New Roman" w:cs="Times New Roman"/>
        </w:rPr>
        <w:t xml:space="preserve"> value</w:t>
      </w:r>
      <w:r w:rsidR="00EB6502" w:rsidRPr="00C72919">
        <w:rPr>
          <w:rFonts w:ascii="Times New Roman" w:hAnsi="Times New Roman" w:cs="Times New Roman"/>
        </w:rPr>
        <w:t>s</w:t>
      </w:r>
      <w:r w:rsidR="0041291D" w:rsidRPr="00C72919">
        <w:rPr>
          <w:rFonts w:ascii="Times New Roman" w:hAnsi="Times New Roman" w:cs="Times New Roman"/>
        </w:rPr>
        <w:t>.</w:t>
      </w:r>
    </w:p>
    <w:p w14:paraId="540310BB" w14:textId="1FF38BE9" w:rsidR="00167250" w:rsidRDefault="0041291D" w:rsidP="00762AD8">
      <w:pPr>
        <w:spacing w:line="480" w:lineRule="auto"/>
        <w:ind w:firstLine="720"/>
        <w:rPr>
          <w:rFonts w:ascii="Times New Roman" w:hAnsi="Times New Roman" w:cs="Times New Roman"/>
        </w:rPr>
      </w:pPr>
      <w:r w:rsidRPr="00C72919">
        <w:rPr>
          <w:rFonts w:ascii="Times New Roman" w:hAnsi="Times New Roman" w:cs="Times New Roman"/>
        </w:rPr>
        <w:lastRenderedPageBreak/>
        <w:t xml:space="preserve">On the other hand, </w:t>
      </w:r>
      <w:r w:rsidR="00D25650" w:rsidRPr="00C72919">
        <w:rPr>
          <w:rFonts w:ascii="Times New Roman" w:hAnsi="Times New Roman" w:cs="Times New Roman"/>
        </w:rPr>
        <w:t>for the spatial TL</w:t>
      </w:r>
      <w:r w:rsidR="00D25650">
        <w:rPr>
          <w:rFonts w:ascii="Times New Roman" w:hAnsi="Times New Roman" w:cs="Times New Roman"/>
        </w:rPr>
        <w:t>,</w:t>
      </w:r>
      <w:r w:rsidR="00D25650" w:rsidRPr="00C72919">
        <w:rPr>
          <w:rFonts w:ascii="Times New Roman" w:hAnsi="Times New Roman" w:cs="Times New Roman"/>
        </w:rPr>
        <w:t xml:space="preserve"> </w:t>
      </w:r>
      <w:r w:rsidRPr="00C72919">
        <w:rPr>
          <w:rFonts w:ascii="Times New Roman" w:hAnsi="Times New Roman" w:cs="Times New Roman"/>
        </w:rPr>
        <w:t xml:space="preserve">we </w:t>
      </w:r>
      <w:r w:rsidR="00FD60E5">
        <w:rPr>
          <w:rFonts w:ascii="Times New Roman" w:hAnsi="Times New Roman" w:cs="Times New Roman"/>
        </w:rPr>
        <w:t>did</w:t>
      </w:r>
      <w:r w:rsidR="00FD60E5" w:rsidRPr="00C72919">
        <w:rPr>
          <w:rFonts w:ascii="Times New Roman" w:hAnsi="Times New Roman" w:cs="Times New Roman"/>
        </w:rPr>
        <w:t xml:space="preserve"> </w:t>
      </w:r>
      <w:r w:rsidRPr="00C72919">
        <w:rPr>
          <w:rFonts w:ascii="Times New Roman" w:hAnsi="Times New Roman" w:cs="Times New Roman"/>
        </w:rPr>
        <w:t xml:space="preserve">not observe any systematic difference in </w:t>
      </w:r>
      <w:r w:rsidRPr="00C72919">
        <w:rPr>
          <w:rFonts w:ascii="Times New Roman" w:hAnsi="Times New Roman" w:cs="Times New Roman"/>
          <w:i/>
        </w:rPr>
        <w:t>b</w:t>
      </w:r>
      <w:r w:rsidRPr="00C72919">
        <w:rPr>
          <w:rFonts w:ascii="Times New Roman" w:hAnsi="Times New Roman" w:cs="Times New Roman"/>
        </w:rPr>
        <w:t xml:space="preserve"> for the same state with or without the </w:t>
      </w:r>
      <w:r w:rsidR="00B14ABB" w:rsidRPr="00C72919">
        <w:rPr>
          <w:rFonts w:ascii="Times New Roman" w:hAnsi="Times New Roman" w:cs="Times New Roman"/>
        </w:rPr>
        <w:t xml:space="preserve">requirement of a </w:t>
      </w:r>
      <w:r w:rsidRPr="00C72919">
        <w:rPr>
          <w:rFonts w:ascii="Times New Roman" w:hAnsi="Times New Roman" w:cs="Times New Roman"/>
        </w:rPr>
        <w:t>minimum number of sampling unit</w:t>
      </w:r>
      <w:r w:rsidR="00FA5C02" w:rsidRPr="00C72919">
        <w:rPr>
          <w:rFonts w:ascii="Times New Roman" w:hAnsi="Times New Roman" w:cs="Times New Roman"/>
        </w:rPr>
        <w:t>s</w:t>
      </w:r>
      <w:r w:rsidR="007C32A9" w:rsidRPr="00C72919">
        <w:rPr>
          <w:rFonts w:ascii="Times New Roman" w:hAnsi="Times New Roman" w:cs="Times New Roman"/>
        </w:rPr>
        <w:t xml:space="preserve">, regardless of </w:t>
      </w:r>
      <w:r w:rsidRPr="00C72919">
        <w:rPr>
          <w:rFonts w:ascii="Times New Roman" w:hAnsi="Times New Roman" w:cs="Times New Roman"/>
        </w:rPr>
        <w:t xml:space="preserve">count </w:t>
      </w:r>
      <w:r w:rsidR="007C32A9" w:rsidRPr="00C72919">
        <w:rPr>
          <w:rFonts w:ascii="Times New Roman" w:hAnsi="Times New Roman" w:cs="Times New Roman"/>
        </w:rPr>
        <w:t xml:space="preserve">or </w:t>
      </w:r>
      <w:r w:rsidRPr="00C72919">
        <w:rPr>
          <w:rFonts w:ascii="Times New Roman" w:hAnsi="Times New Roman" w:cs="Times New Roman"/>
        </w:rPr>
        <w:t>density</w:t>
      </w:r>
      <w:r w:rsidR="00A67B21" w:rsidRPr="00C72919">
        <w:rPr>
          <w:rFonts w:ascii="Times New Roman" w:hAnsi="Times New Roman" w:cs="Times New Roman"/>
        </w:rPr>
        <w:t xml:space="preserve"> (S</w:t>
      </w:r>
      <w:r w:rsidR="00531F71">
        <w:rPr>
          <w:rFonts w:ascii="Times New Roman" w:hAnsi="Times New Roman" w:cs="Times New Roman"/>
        </w:rPr>
        <w:t>48</w:t>
      </w:r>
      <w:r w:rsidR="00A67B21" w:rsidRPr="00C72919">
        <w:rPr>
          <w:rFonts w:ascii="Times New Roman" w:hAnsi="Times New Roman" w:cs="Times New Roman"/>
        </w:rPr>
        <w:t xml:space="preserve"> and S</w:t>
      </w:r>
      <w:r w:rsidR="00531F71">
        <w:rPr>
          <w:rFonts w:ascii="Times New Roman" w:hAnsi="Times New Roman" w:cs="Times New Roman"/>
        </w:rPr>
        <w:t>49</w:t>
      </w:r>
      <w:r w:rsidR="000F0F33" w:rsidRPr="000F0F33">
        <w:rPr>
          <w:rFonts w:ascii="Times New Roman" w:hAnsi="Times New Roman" w:cs="Times New Roman"/>
        </w:rPr>
        <w:t xml:space="preserve"> </w:t>
      </w:r>
      <w:r w:rsidR="000F0F33">
        <w:rPr>
          <w:rFonts w:ascii="Times New Roman" w:hAnsi="Times New Roman" w:cs="Times New Roman"/>
        </w:rPr>
        <w:t>Figs</w:t>
      </w:r>
      <w:r w:rsidR="00A67B21" w:rsidRPr="00C72919">
        <w:rPr>
          <w:rFonts w:ascii="Times New Roman" w:hAnsi="Times New Roman" w:cs="Times New Roman"/>
        </w:rPr>
        <w:t>)</w:t>
      </w:r>
      <w:r w:rsidRPr="00C72919">
        <w:rPr>
          <w:rFonts w:ascii="Times New Roman" w:hAnsi="Times New Roman" w:cs="Times New Roman"/>
        </w:rPr>
        <w:t xml:space="preserve">. This is because within a state, the number of counties in a census </w:t>
      </w:r>
      <w:r w:rsidR="00FD60E5">
        <w:rPr>
          <w:rFonts w:ascii="Times New Roman" w:hAnsi="Times New Roman" w:cs="Times New Roman"/>
        </w:rPr>
        <w:t>wa</w:t>
      </w:r>
      <w:r w:rsidR="00FD60E5" w:rsidRPr="00C72919">
        <w:rPr>
          <w:rFonts w:ascii="Times New Roman" w:hAnsi="Times New Roman" w:cs="Times New Roman"/>
        </w:rPr>
        <w:t xml:space="preserve">s </w:t>
      </w:r>
      <w:r w:rsidRPr="00C72919">
        <w:rPr>
          <w:rFonts w:ascii="Times New Roman" w:hAnsi="Times New Roman" w:cs="Times New Roman"/>
        </w:rPr>
        <w:t>relatively stable over time</w:t>
      </w:r>
      <w:r w:rsidR="007C32A9" w:rsidRPr="00C72919">
        <w:rPr>
          <w:rFonts w:ascii="Times New Roman" w:hAnsi="Times New Roman" w:cs="Times New Roman"/>
        </w:rPr>
        <w:t xml:space="preserve"> and mostly above 15 (</w:t>
      </w:r>
      <w:r w:rsidR="00391AB7" w:rsidRPr="00C72919">
        <w:rPr>
          <w:rFonts w:ascii="Times New Roman" w:hAnsi="Times New Roman" w:cs="Times New Roman"/>
        </w:rPr>
        <w:t xml:space="preserve">see </w:t>
      </w:r>
      <w:r w:rsidR="00391AB7" w:rsidRPr="00C72919">
        <w:rPr>
          <w:rFonts w:ascii="Times New Roman" w:hAnsi="Times New Roman" w:cs="Times New Roman"/>
          <w:i/>
        </w:rPr>
        <w:t>N</w:t>
      </w:r>
      <w:r w:rsidR="00391AB7" w:rsidRPr="00C72919">
        <w:rPr>
          <w:rFonts w:ascii="Times New Roman" w:hAnsi="Times New Roman" w:cs="Times New Roman"/>
        </w:rPr>
        <w:t xml:space="preserve"> in </w:t>
      </w:r>
      <w:r w:rsidR="007C32A9" w:rsidRPr="00C72919">
        <w:rPr>
          <w:rFonts w:ascii="Times New Roman" w:hAnsi="Times New Roman" w:cs="Times New Roman"/>
        </w:rPr>
        <w:t xml:space="preserve">Table </w:t>
      </w:r>
      <w:r w:rsidR="00391AB7" w:rsidRPr="00C72919">
        <w:rPr>
          <w:rFonts w:ascii="Times New Roman" w:hAnsi="Times New Roman" w:cs="Times New Roman"/>
        </w:rPr>
        <w:t>2</w:t>
      </w:r>
      <w:r w:rsidR="007C32A9" w:rsidRPr="00C72919">
        <w:rPr>
          <w:rFonts w:ascii="Times New Roman" w:hAnsi="Times New Roman" w:cs="Times New Roman"/>
        </w:rPr>
        <w:t xml:space="preserve"> and </w:t>
      </w:r>
      <w:r w:rsidR="00391AB7" w:rsidRPr="00C72919">
        <w:rPr>
          <w:rFonts w:ascii="Times New Roman" w:hAnsi="Times New Roman" w:cs="Times New Roman"/>
        </w:rPr>
        <w:t>S4</w:t>
      </w:r>
      <w:r w:rsidR="006C78DF" w:rsidRPr="00C72919">
        <w:rPr>
          <w:rFonts w:ascii="Times New Roman" w:hAnsi="Times New Roman" w:cs="Times New Roman"/>
        </w:rPr>
        <w:t>1</w:t>
      </w:r>
      <w:r w:rsidR="000F0F33">
        <w:rPr>
          <w:rFonts w:ascii="Times New Roman" w:hAnsi="Times New Roman" w:cs="Times New Roman"/>
        </w:rPr>
        <w:t xml:space="preserve"> Table</w:t>
      </w:r>
      <w:r w:rsidR="007C32A9" w:rsidRPr="00C72919">
        <w:rPr>
          <w:rFonts w:ascii="Times New Roman" w:hAnsi="Times New Roman" w:cs="Times New Roman"/>
        </w:rPr>
        <w:t>).</w:t>
      </w:r>
      <w:r w:rsidRPr="00C72919">
        <w:rPr>
          <w:rFonts w:ascii="Times New Roman" w:hAnsi="Times New Roman" w:cs="Times New Roman"/>
        </w:rPr>
        <w:t xml:space="preserve"> </w:t>
      </w:r>
      <w:r w:rsidR="00D2739B" w:rsidRPr="00C72919">
        <w:rPr>
          <w:rFonts w:ascii="Times New Roman" w:hAnsi="Times New Roman" w:cs="Times New Roman"/>
        </w:rPr>
        <w:t xml:space="preserve">Similarly, </w:t>
      </w:r>
      <w:r w:rsidR="00D25650">
        <w:rPr>
          <w:rFonts w:ascii="Times New Roman" w:hAnsi="Times New Roman" w:cs="Times New Roman"/>
        </w:rPr>
        <w:t xml:space="preserve">for </w:t>
      </w:r>
      <w:r w:rsidR="00D25650" w:rsidRPr="00C72919">
        <w:rPr>
          <w:rFonts w:ascii="Times New Roman" w:hAnsi="Times New Roman" w:cs="Times New Roman"/>
        </w:rPr>
        <w:t>the temporal TL</w:t>
      </w:r>
      <w:r w:rsidR="00D25650">
        <w:rPr>
          <w:rFonts w:ascii="Times New Roman" w:hAnsi="Times New Roman" w:cs="Times New Roman"/>
        </w:rPr>
        <w:t>,</w:t>
      </w:r>
      <w:r w:rsidR="00D25650" w:rsidRPr="00C72919">
        <w:rPr>
          <w:rFonts w:ascii="Times New Roman" w:hAnsi="Times New Roman" w:cs="Times New Roman"/>
        </w:rPr>
        <w:t xml:space="preserve"> </w:t>
      </w:r>
      <w:r w:rsidR="00D25650">
        <w:rPr>
          <w:rFonts w:ascii="Times New Roman" w:hAnsi="Times New Roman" w:cs="Times New Roman"/>
        </w:rPr>
        <w:t xml:space="preserve">estimates of </w:t>
      </w:r>
      <w:r w:rsidR="0090412C" w:rsidRPr="00C72919">
        <w:rPr>
          <w:rFonts w:ascii="Times New Roman" w:hAnsi="Times New Roman" w:cs="Times New Roman"/>
          <w:i/>
        </w:rPr>
        <w:t>b</w:t>
      </w:r>
      <w:r w:rsidR="0090412C" w:rsidRPr="00C72919">
        <w:rPr>
          <w:rFonts w:ascii="Times New Roman" w:hAnsi="Times New Roman" w:cs="Times New Roman"/>
        </w:rPr>
        <w:t xml:space="preserve"> show</w:t>
      </w:r>
      <w:r w:rsidR="00FD60E5">
        <w:rPr>
          <w:rFonts w:ascii="Times New Roman" w:hAnsi="Times New Roman" w:cs="Times New Roman"/>
        </w:rPr>
        <w:t>ed</w:t>
      </w:r>
      <w:r w:rsidR="0090412C" w:rsidRPr="00C72919">
        <w:rPr>
          <w:rFonts w:ascii="Times New Roman" w:hAnsi="Times New Roman" w:cs="Times New Roman"/>
        </w:rPr>
        <w:t xml:space="preserve"> similar values with or without the </w:t>
      </w:r>
      <w:r w:rsidR="00B14ABB" w:rsidRPr="00C72919">
        <w:rPr>
          <w:rFonts w:ascii="Times New Roman" w:hAnsi="Times New Roman" w:cs="Times New Roman"/>
        </w:rPr>
        <w:t xml:space="preserve">requirement of a </w:t>
      </w:r>
      <w:r w:rsidR="0090412C" w:rsidRPr="00C72919">
        <w:rPr>
          <w:rFonts w:ascii="Times New Roman" w:hAnsi="Times New Roman" w:cs="Times New Roman"/>
        </w:rPr>
        <w:t>minimum number of sampling units in most states</w:t>
      </w:r>
      <w:r w:rsidR="00EB6502" w:rsidRPr="00C72919">
        <w:rPr>
          <w:rFonts w:ascii="Times New Roman" w:hAnsi="Times New Roman" w:cs="Times New Roman"/>
        </w:rPr>
        <w:t>, regardless of count and density</w:t>
      </w:r>
      <w:r w:rsidR="00A67B21" w:rsidRPr="00C72919">
        <w:rPr>
          <w:rFonts w:ascii="Times New Roman" w:hAnsi="Times New Roman" w:cs="Times New Roman"/>
        </w:rPr>
        <w:t xml:space="preserve"> (S</w:t>
      </w:r>
      <w:r w:rsidR="00531F71">
        <w:rPr>
          <w:rFonts w:ascii="Times New Roman" w:hAnsi="Times New Roman" w:cs="Times New Roman"/>
        </w:rPr>
        <w:t>50</w:t>
      </w:r>
      <w:r w:rsidR="00A67B21" w:rsidRPr="00C72919">
        <w:rPr>
          <w:rFonts w:ascii="Times New Roman" w:hAnsi="Times New Roman" w:cs="Times New Roman"/>
        </w:rPr>
        <w:t xml:space="preserve"> and S</w:t>
      </w:r>
      <w:r w:rsidR="00531F71">
        <w:rPr>
          <w:rFonts w:ascii="Times New Roman" w:hAnsi="Times New Roman" w:cs="Times New Roman"/>
        </w:rPr>
        <w:t>51</w:t>
      </w:r>
      <w:r w:rsidR="000F0F33" w:rsidRPr="000F0F33">
        <w:rPr>
          <w:rFonts w:ascii="Times New Roman" w:hAnsi="Times New Roman" w:cs="Times New Roman"/>
        </w:rPr>
        <w:t xml:space="preserve"> </w:t>
      </w:r>
      <w:r w:rsidR="000F0F33">
        <w:rPr>
          <w:rFonts w:ascii="Times New Roman" w:hAnsi="Times New Roman" w:cs="Times New Roman"/>
        </w:rPr>
        <w:t>Figs</w:t>
      </w:r>
      <w:r w:rsidR="00A67B21" w:rsidRPr="00C72919">
        <w:rPr>
          <w:rFonts w:ascii="Times New Roman" w:hAnsi="Times New Roman" w:cs="Times New Roman"/>
        </w:rPr>
        <w:t>)</w:t>
      </w:r>
      <w:r w:rsidR="0090412C" w:rsidRPr="00C72919">
        <w:rPr>
          <w:rFonts w:ascii="Times New Roman" w:hAnsi="Times New Roman" w:cs="Times New Roman"/>
        </w:rPr>
        <w:t xml:space="preserve">. </w:t>
      </w:r>
      <w:r w:rsidR="00531F71">
        <w:rPr>
          <w:rFonts w:ascii="Times New Roman" w:hAnsi="Times New Roman" w:cs="Times New Roman"/>
        </w:rPr>
        <w:t>T</w:t>
      </w:r>
      <w:r w:rsidR="0090412C" w:rsidRPr="00C72919">
        <w:rPr>
          <w:rFonts w:ascii="Times New Roman" w:hAnsi="Times New Roman" w:cs="Times New Roman"/>
        </w:rPr>
        <w:t xml:space="preserve">he discrepancy in </w:t>
      </w:r>
      <w:r w:rsidR="0090412C" w:rsidRPr="00C72919">
        <w:rPr>
          <w:rFonts w:ascii="Times New Roman" w:hAnsi="Times New Roman" w:cs="Times New Roman"/>
          <w:i/>
        </w:rPr>
        <w:t>b</w:t>
      </w:r>
      <w:r w:rsidR="0090412C" w:rsidRPr="00C72919">
        <w:rPr>
          <w:rFonts w:ascii="Times New Roman" w:hAnsi="Times New Roman" w:cs="Times New Roman"/>
        </w:rPr>
        <w:t xml:space="preserve"> </w:t>
      </w:r>
      <w:r w:rsidR="00FD60E5">
        <w:rPr>
          <w:rFonts w:ascii="Times New Roman" w:hAnsi="Times New Roman" w:cs="Times New Roman"/>
        </w:rPr>
        <w:t>wa</w:t>
      </w:r>
      <w:r w:rsidR="00FD60E5" w:rsidRPr="00C72919">
        <w:rPr>
          <w:rFonts w:ascii="Times New Roman" w:hAnsi="Times New Roman" w:cs="Times New Roman"/>
        </w:rPr>
        <w:t xml:space="preserve">s </w:t>
      </w:r>
      <w:r w:rsidR="0090412C" w:rsidRPr="00C72919">
        <w:rPr>
          <w:rFonts w:ascii="Times New Roman" w:hAnsi="Times New Roman" w:cs="Times New Roman"/>
        </w:rPr>
        <w:t>more substantial than that of the spatial TL and is not one-directional</w:t>
      </w:r>
      <w:r w:rsidR="00B14ABB" w:rsidRPr="00C72919">
        <w:rPr>
          <w:rFonts w:ascii="Times New Roman" w:hAnsi="Times New Roman" w:cs="Times New Roman"/>
        </w:rPr>
        <w:t>:</w:t>
      </w:r>
      <w:r w:rsidR="0090412C" w:rsidRPr="00C72919">
        <w:rPr>
          <w:rFonts w:ascii="Times New Roman" w:hAnsi="Times New Roman" w:cs="Times New Roman"/>
        </w:rPr>
        <w:t xml:space="preserve"> </w:t>
      </w:r>
      <w:r w:rsidR="0090412C" w:rsidRPr="00C72919">
        <w:rPr>
          <w:rFonts w:ascii="Times New Roman" w:hAnsi="Times New Roman" w:cs="Times New Roman"/>
          <w:i/>
        </w:rPr>
        <w:t>b</w:t>
      </w:r>
      <w:r w:rsidR="0090412C" w:rsidRPr="00C72919">
        <w:rPr>
          <w:rFonts w:ascii="Times New Roman" w:hAnsi="Times New Roman" w:cs="Times New Roman"/>
        </w:rPr>
        <w:t xml:space="preserve"> estimated with </w:t>
      </w:r>
      <w:r w:rsidR="0090412C" w:rsidRPr="00C72919">
        <w:rPr>
          <w:rFonts w:ascii="Times New Roman" w:hAnsi="Times New Roman" w:cs="Times New Roman"/>
          <w:i/>
        </w:rPr>
        <w:t>n</w:t>
      </w:r>
      <w:r w:rsidR="0090412C" w:rsidRPr="00C72919">
        <w:rPr>
          <w:rFonts w:ascii="Times New Roman" w:hAnsi="Times New Roman" w:cs="Times New Roman"/>
        </w:rPr>
        <w:t xml:space="preserve"> ≥ 15 </w:t>
      </w:r>
      <w:r w:rsidR="00FD60E5">
        <w:rPr>
          <w:rFonts w:ascii="Times New Roman" w:hAnsi="Times New Roman" w:cs="Times New Roman"/>
        </w:rPr>
        <w:t>wa</w:t>
      </w:r>
      <w:r w:rsidR="00FD60E5" w:rsidRPr="00C72919">
        <w:rPr>
          <w:rFonts w:ascii="Times New Roman" w:hAnsi="Times New Roman" w:cs="Times New Roman"/>
        </w:rPr>
        <w:t xml:space="preserve">s </w:t>
      </w:r>
      <w:r w:rsidR="0090412C" w:rsidRPr="00C72919">
        <w:rPr>
          <w:rFonts w:ascii="Times New Roman" w:hAnsi="Times New Roman" w:cs="Times New Roman"/>
        </w:rPr>
        <w:t xml:space="preserve">greater or smaller than </w:t>
      </w:r>
      <w:r w:rsidR="0090412C" w:rsidRPr="00C72919">
        <w:rPr>
          <w:rFonts w:ascii="Times New Roman" w:hAnsi="Times New Roman" w:cs="Times New Roman"/>
          <w:i/>
        </w:rPr>
        <w:t>b</w:t>
      </w:r>
      <w:r w:rsidR="0090412C" w:rsidRPr="00C72919">
        <w:rPr>
          <w:rFonts w:ascii="Times New Roman" w:hAnsi="Times New Roman" w:cs="Times New Roman"/>
        </w:rPr>
        <w:t xml:space="preserve"> estimated without the constraint on </w:t>
      </w:r>
      <w:r w:rsidR="0090412C" w:rsidRPr="00C72919">
        <w:rPr>
          <w:rFonts w:ascii="Times New Roman" w:hAnsi="Times New Roman" w:cs="Times New Roman"/>
          <w:i/>
        </w:rPr>
        <w:t>n</w:t>
      </w:r>
      <w:r w:rsidR="0090412C" w:rsidRPr="00C72919">
        <w:rPr>
          <w:rFonts w:ascii="Times New Roman" w:hAnsi="Times New Roman" w:cs="Times New Roman"/>
        </w:rPr>
        <w:t>, depending on the state.</w:t>
      </w:r>
    </w:p>
    <w:p w14:paraId="4411C6C5" w14:textId="64E4504F" w:rsidR="00D25650" w:rsidRPr="000F0F33" w:rsidRDefault="00D25650" w:rsidP="008C7E0F">
      <w:pPr>
        <w:pStyle w:val="Heading2"/>
        <w:rPr>
          <w:b/>
          <w:bCs/>
          <w:i w:val="0"/>
          <w:iCs/>
          <w:sz w:val="32"/>
          <w:szCs w:val="32"/>
        </w:rPr>
      </w:pPr>
      <w:bookmarkStart w:id="15" w:name="_Toc15548459"/>
      <w:r w:rsidRPr="000F0F33">
        <w:rPr>
          <w:b/>
          <w:bCs/>
          <w:i w:val="0"/>
          <w:iCs/>
          <w:sz w:val="32"/>
          <w:szCs w:val="32"/>
        </w:rPr>
        <w:t>Summary of the effects of required minimum sample size on estimates of b</w:t>
      </w:r>
      <w:bookmarkEnd w:id="15"/>
    </w:p>
    <w:p w14:paraId="25E9D898" w14:textId="391F4D91" w:rsidR="00D25650" w:rsidRPr="008C7E0F" w:rsidRDefault="00D25650" w:rsidP="000F2C8E">
      <w:pPr>
        <w:spacing w:line="480" w:lineRule="auto"/>
        <w:rPr>
          <w:rFonts w:ascii="Times New Roman" w:hAnsi="Times New Roman" w:cs="Times New Roman"/>
        </w:rPr>
      </w:pPr>
      <w:r w:rsidRPr="008C7E0F">
        <w:rPr>
          <w:rFonts w:ascii="Times New Roman" w:hAnsi="Times New Roman" w:cs="Times New Roman"/>
        </w:rPr>
        <w:t>The effects</w:t>
      </w:r>
      <w:r>
        <w:rPr>
          <w:rFonts w:ascii="Times New Roman" w:hAnsi="Times New Roman" w:cs="Times New Roman"/>
        </w:rPr>
        <w:t xml:space="preserve"> of requiring at least 15 sampling units and at least </w:t>
      </w:r>
      <w:r w:rsidR="0035268D">
        <w:rPr>
          <w:rFonts w:ascii="Times New Roman" w:hAnsi="Times New Roman" w:cs="Times New Roman"/>
        </w:rPr>
        <w:t>five</w:t>
      </w:r>
      <w:r>
        <w:rPr>
          <w:rFonts w:ascii="Times New Roman" w:hAnsi="Times New Roman" w:cs="Times New Roman"/>
        </w:rPr>
        <w:t xml:space="preserve"> (mean, variance) pairs on point estimates of the TL slope </w:t>
      </w:r>
      <w:r w:rsidRPr="008C7E0F">
        <w:rPr>
          <w:rFonts w:ascii="Times New Roman" w:hAnsi="Times New Roman" w:cs="Times New Roman"/>
          <w:i/>
        </w:rPr>
        <w:t>b</w:t>
      </w:r>
      <w:r>
        <w:rPr>
          <w:rFonts w:ascii="Times New Roman" w:hAnsi="Times New Roman" w:cs="Times New Roman"/>
        </w:rPr>
        <w:t xml:space="preserve"> and the quadratic coefficient </w:t>
      </w:r>
      <w:r w:rsidRPr="008C7E0F">
        <w:rPr>
          <w:rFonts w:ascii="Times New Roman" w:hAnsi="Times New Roman" w:cs="Times New Roman"/>
          <w:i/>
        </w:rPr>
        <w:t>e</w:t>
      </w:r>
      <w:r>
        <w:rPr>
          <w:rFonts w:ascii="Times New Roman" w:hAnsi="Times New Roman" w:cs="Times New Roman"/>
        </w:rPr>
        <w:t xml:space="preserve"> of QTL differ</w:t>
      </w:r>
      <w:r w:rsidR="00B55644">
        <w:rPr>
          <w:rFonts w:ascii="Times New Roman" w:hAnsi="Times New Roman" w:cs="Times New Roman"/>
        </w:rPr>
        <w:t>ed</w:t>
      </w:r>
      <w:r>
        <w:rPr>
          <w:rFonts w:ascii="Times New Roman" w:hAnsi="Times New Roman" w:cs="Times New Roman"/>
        </w:rPr>
        <w:t xml:space="preserve"> </w:t>
      </w:r>
      <w:r w:rsidR="000F2C8E">
        <w:rPr>
          <w:rFonts w:ascii="Times New Roman" w:hAnsi="Times New Roman" w:cs="Times New Roman"/>
        </w:rPr>
        <w:t>little between count and density but differ</w:t>
      </w:r>
      <w:r w:rsidR="00B55644">
        <w:rPr>
          <w:rFonts w:ascii="Times New Roman" w:hAnsi="Times New Roman" w:cs="Times New Roman"/>
        </w:rPr>
        <w:t>ed</w:t>
      </w:r>
      <w:r w:rsidR="000F2C8E">
        <w:rPr>
          <w:rFonts w:ascii="Times New Roman" w:hAnsi="Times New Roman" w:cs="Times New Roman"/>
        </w:rPr>
        <w:t xml:space="preserve"> substantially among spatial hierarchical, spatial, and temporal mean-variance relations.</w:t>
      </w:r>
      <w:r w:rsidR="00BE6C0E">
        <w:rPr>
          <w:rFonts w:ascii="Times New Roman" w:hAnsi="Times New Roman" w:cs="Times New Roman"/>
        </w:rPr>
        <w:t xml:space="preserve"> For the spatial hierarchical TL, imposing minimum data requirements systematically </w:t>
      </w:r>
      <w:r w:rsidR="00B55644">
        <w:rPr>
          <w:rFonts w:ascii="Times New Roman" w:hAnsi="Times New Roman" w:cs="Times New Roman"/>
        </w:rPr>
        <w:t xml:space="preserve">increased </w:t>
      </w:r>
      <w:r w:rsidR="00BE6C0E">
        <w:rPr>
          <w:rFonts w:ascii="Times New Roman" w:hAnsi="Times New Roman" w:cs="Times New Roman"/>
        </w:rPr>
        <w:t xml:space="preserve">estimates of slope </w:t>
      </w:r>
      <w:r w:rsidR="00BE6C0E" w:rsidRPr="008C7E0F">
        <w:rPr>
          <w:rFonts w:ascii="Times New Roman" w:hAnsi="Times New Roman" w:cs="Times New Roman"/>
          <w:i/>
        </w:rPr>
        <w:t>b</w:t>
      </w:r>
      <w:r w:rsidR="00BE6C0E">
        <w:rPr>
          <w:rFonts w:ascii="Times New Roman" w:hAnsi="Times New Roman" w:cs="Times New Roman"/>
        </w:rPr>
        <w:t xml:space="preserve"> (with rare exceptions) and likewise for the quadratic coefficient </w:t>
      </w:r>
      <w:r w:rsidR="00BE6C0E" w:rsidRPr="008C7E0F">
        <w:rPr>
          <w:rFonts w:ascii="Times New Roman" w:hAnsi="Times New Roman" w:cs="Times New Roman"/>
          <w:i/>
        </w:rPr>
        <w:t>e</w:t>
      </w:r>
      <w:r w:rsidR="00BE6C0E">
        <w:rPr>
          <w:rFonts w:ascii="Times New Roman" w:hAnsi="Times New Roman" w:cs="Times New Roman"/>
        </w:rPr>
        <w:t xml:space="preserve"> of QTL. For the spatial TL, imposing minimum data requirements </w:t>
      </w:r>
      <w:r w:rsidR="00B55644">
        <w:rPr>
          <w:rFonts w:ascii="Times New Roman" w:hAnsi="Times New Roman" w:cs="Times New Roman"/>
        </w:rPr>
        <w:t xml:space="preserve">had </w:t>
      </w:r>
      <w:r w:rsidR="00BE6C0E">
        <w:rPr>
          <w:rFonts w:ascii="Times New Roman" w:hAnsi="Times New Roman" w:cs="Times New Roman"/>
        </w:rPr>
        <w:t xml:space="preserve">almost negligible effect on estimates of slope </w:t>
      </w:r>
      <w:r w:rsidR="00BE6C0E" w:rsidRPr="008C7E0F">
        <w:rPr>
          <w:rFonts w:ascii="Times New Roman" w:hAnsi="Times New Roman" w:cs="Times New Roman"/>
          <w:i/>
        </w:rPr>
        <w:t>b</w:t>
      </w:r>
      <w:r w:rsidR="00BE6C0E">
        <w:rPr>
          <w:rFonts w:ascii="Times New Roman" w:hAnsi="Times New Roman" w:cs="Times New Roman"/>
        </w:rPr>
        <w:t xml:space="preserve"> (again with rare exceptions)</w:t>
      </w:r>
      <w:r w:rsidR="00BE6C0E" w:rsidRPr="00BE6C0E">
        <w:rPr>
          <w:rFonts w:ascii="Times New Roman" w:hAnsi="Times New Roman" w:cs="Times New Roman"/>
        </w:rPr>
        <w:t xml:space="preserve"> </w:t>
      </w:r>
      <w:r w:rsidR="00BE6C0E">
        <w:rPr>
          <w:rFonts w:ascii="Times New Roman" w:hAnsi="Times New Roman" w:cs="Times New Roman"/>
        </w:rPr>
        <w:t xml:space="preserve">and likewise for the quadratic coefficient </w:t>
      </w:r>
      <w:r w:rsidR="00BE6C0E" w:rsidRPr="008C7E0F">
        <w:rPr>
          <w:rFonts w:ascii="Times New Roman" w:hAnsi="Times New Roman" w:cs="Times New Roman"/>
          <w:i/>
        </w:rPr>
        <w:t>e</w:t>
      </w:r>
      <w:r w:rsidR="00BE6C0E">
        <w:rPr>
          <w:rFonts w:ascii="Times New Roman" w:hAnsi="Times New Roman" w:cs="Times New Roman"/>
        </w:rPr>
        <w:t xml:space="preserve"> of QTL.</w:t>
      </w:r>
      <w:r w:rsidR="0035268D">
        <w:rPr>
          <w:rFonts w:ascii="Times New Roman" w:hAnsi="Times New Roman" w:cs="Times New Roman"/>
        </w:rPr>
        <w:t xml:space="preserve"> For the temporal TL, imposing minimum data requirements </w:t>
      </w:r>
      <w:r w:rsidR="00B55644">
        <w:rPr>
          <w:rFonts w:ascii="Times New Roman" w:hAnsi="Times New Roman" w:cs="Times New Roman"/>
        </w:rPr>
        <w:t xml:space="preserve">had </w:t>
      </w:r>
      <w:r w:rsidR="0035268D">
        <w:rPr>
          <w:rFonts w:ascii="Times New Roman" w:hAnsi="Times New Roman" w:cs="Times New Roman"/>
        </w:rPr>
        <w:t xml:space="preserve">considerable but no systematic effect on estimates of slope </w:t>
      </w:r>
      <w:r w:rsidR="0035268D" w:rsidRPr="008C7E0F">
        <w:rPr>
          <w:rFonts w:ascii="Times New Roman" w:hAnsi="Times New Roman" w:cs="Times New Roman"/>
          <w:i/>
        </w:rPr>
        <w:t>b</w:t>
      </w:r>
      <w:r w:rsidR="0035268D">
        <w:rPr>
          <w:rFonts w:ascii="Times New Roman" w:hAnsi="Times New Roman" w:cs="Times New Roman"/>
        </w:rPr>
        <w:t xml:space="preserve"> (again with rare exceptions)</w:t>
      </w:r>
      <w:r w:rsidR="0035268D" w:rsidRPr="00BE6C0E">
        <w:rPr>
          <w:rFonts w:ascii="Times New Roman" w:hAnsi="Times New Roman" w:cs="Times New Roman"/>
        </w:rPr>
        <w:t xml:space="preserve"> </w:t>
      </w:r>
      <w:r w:rsidR="0035268D">
        <w:rPr>
          <w:rFonts w:ascii="Times New Roman" w:hAnsi="Times New Roman" w:cs="Times New Roman"/>
        </w:rPr>
        <w:t xml:space="preserve">and likewise for the quadratic coefficient </w:t>
      </w:r>
      <w:r w:rsidR="0035268D" w:rsidRPr="008C7E0F">
        <w:rPr>
          <w:rFonts w:ascii="Times New Roman" w:hAnsi="Times New Roman" w:cs="Times New Roman"/>
          <w:i/>
        </w:rPr>
        <w:t>e</w:t>
      </w:r>
      <w:r w:rsidR="0035268D">
        <w:rPr>
          <w:rFonts w:ascii="Times New Roman" w:hAnsi="Times New Roman" w:cs="Times New Roman"/>
        </w:rPr>
        <w:t xml:space="preserve"> of QTL.</w:t>
      </w:r>
      <w:r w:rsidR="00EA1D7D">
        <w:rPr>
          <w:rFonts w:ascii="Times New Roman" w:hAnsi="Times New Roman" w:cs="Times New Roman"/>
        </w:rPr>
        <w:t xml:space="preserve"> To our knowledge, such a systematic analysis of the effect of minimum data requirements on estimates of </w:t>
      </w:r>
      <w:r w:rsidR="00EA1D7D" w:rsidRPr="008C7E0F">
        <w:rPr>
          <w:rFonts w:ascii="Times New Roman" w:hAnsi="Times New Roman" w:cs="Times New Roman"/>
          <w:i/>
        </w:rPr>
        <w:t>b</w:t>
      </w:r>
      <w:r w:rsidR="00EA1D7D">
        <w:rPr>
          <w:rFonts w:ascii="Times New Roman" w:hAnsi="Times New Roman" w:cs="Times New Roman"/>
        </w:rPr>
        <w:t xml:space="preserve"> and </w:t>
      </w:r>
      <w:r w:rsidR="00EA1D7D" w:rsidRPr="008C7E0F">
        <w:rPr>
          <w:rFonts w:ascii="Times New Roman" w:hAnsi="Times New Roman" w:cs="Times New Roman"/>
          <w:i/>
        </w:rPr>
        <w:t>e</w:t>
      </w:r>
      <w:r w:rsidR="00EA1D7D">
        <w:rPr>
          <w:rFonts w:ascii="Times New Roman" w:hAnsi="Times New Roman" w:cs="Times New Roman"/>
        </w:rPr>
        <w:t xml:space="preserve"> has not been done before.</w:t>
      </w:r>
    </w:p>
    <w:p w14:paraId="37FD8EE5" w14:textId="7E795EE7" w:rsidR="001F4B93" w:rsidRPr="000F0F33" w:rsidRDefault="00285C51" w:rsidP="008F44E8">
      <w:pPr>
        <w:pStyle w:val="Heading1"/>
        <w:spacing w:line="480" w:lineRule="auto"/>
        <w:rPr>
          <w:sz w:val="36"/>
          <w:szCs w:val="36"/>
        </w:rPr>
      </w:pPr>
      <w:bookmarkStart w:id="16" w:name="_Toc15548460"/>
      <w:r w:rsidRPr="000F0F33">
        <w:rPr>
          <w:sz w:val="36"/>
          <w:szCs w:val="36"/>
        </w:rPr>
        <w:lastRenderedPageBreak/>
        <w:t>Supp</w:t>
      </w:r>
      <w:r w:rsidR="00190EF8" w:rsidRPr="000F0F33">
        <w:rPr>
          <w:sz w:val="36"/>
          <w:szCs w:val="36"/>
        </w:rPr>
        <w:t>orting</w:t>
      </w:r>
      <w:r w:rsidRPr="000F0F33">
        <w:rPr>
          <w:sz w:val="36"/>
          <w:szCs w:val="36"/>
        </w:rPr>
        <w:t xml:space="preserve"> </w:t>
      </w:r>
      <w:r w:rsidR="00833132" w:rsidRPr="000F0F33">
        <w:rPr>
          <w:sz w:val="36"/>
          <w:szCs w:val="36"/>
        </w:rPr>
        <w:t>r</w:t>
      </w:r>
      <w:r w:rsidR="001F4B93" w:rsidRPr="000F0F33">
        <w:rPr>
          <w:sz w:val="36"/>
          <w:szCs w:val="36"/>
        </w:rPr>
        <w:t>eferences</w:t>
      </w:r>
      <w:bookmarkEnd w:id="16"/>
    </w:p>
    <w:p w14:paraId="50615AA7" w14:textId="77777777" w:rsidR="00E92874" w:rsidRPr="00C72919" w:rsidRDefault="00E92874" w:rsidP="008F44E8">
      <w:pPr>
        <w:spacing w:line="480" w:lineRule="auto"/>
        <w:rPr>
          <w:rFonts w:ascii="Times New Roman" w:eastAsiaTheme="minorEastAsia" w:hAnsi="Times New Roman" w:cs="Times New Roman"/>
        </w:rPr>
      </w:pPr>
      <w:r w:rsidRPr="00C72919">
        <w:rPr>
          <w:rFonts w:ascii="Times New Roman" w:eastAsiaTheme="minorEastAsia" w:hAnsi="Times New Roman" w:cs="Times New Roman"/>
        </w:rPr>
        <w:t xml:space="preserve">Breusch, T. S. and Pagan, A. R. (1979). A simple test for heteroscedasticity and random coefficient variation. </w:t>
      </w:r>
      <w:proofErr w:type="spellStart"/>
      <w:r w:rsidRPr="00C72919">
        <w:rPr>
          <w:rFonts w:ascii="Times New Roman" w:eastAsiaTheme="minorEastAsia" w:hAnsi="Times New Roman" w:cs="Times New Roman"/>
          <w:i/>
        </w:rPr>
        <w:t>Econometrica</w:t>
      </w:r>
      <w:proofErr w:type="spellEnd"/>
      <w:r w:rsidRPr="00C72919">
        <w:rPr>
          <w:rFonts w:ascii="Times New Roman" w:eastAsiaTheme="minorEastAsia" w:hAnsi="Times New Roman" w:cs="Times New Roman"/>
        </w:rPr>
        <w:t xml:space="preserve"> 47(5): 1287–1294.</w:t>
      </w:r>
    </w:p>
    <w:p w14:paraId="17EC78D5" w14:textId="77777777" w:rsidR="00506D58" w:rsidRPr="00C72919" w:rsidRDefault="00506D58" w:rsidP="008F44E8">
      <w:pPr>
        <w:spacing w:line="480" w:lineRule="auto"/>
        <w:rPr>
          <w:rFonts w:ascii="Times New Roman" w:eastAsiaTheme="minorEastAsia" w:hAnsi="Times New Roman" w:cs="Times New Roman"/>
        </w:rPr>
      </w:pPr>
      <w:r w:rsidRPr="00C72919">
        <w:rPr>
          <w:rFonts w:ascii="Times New Roman" w:eastAsiaTheme="minorEastAsia" w:hAnsi="Times New Roman" w:cs="Times New Roman"/>
        </w:rPr>
        <w:t>Cliff, A. D. and Ord, J. K. (1981). Spatial processes: models and applications. London: Pion Ltd.</w:t>
      </w:r>
    </w:p>
    <w:p w14:paraId="21091111" w14:textId="70A2712A" w:rsidR="00506D58" w:rsidRPr="00C72919" w:rsidRDefault="00506D58" w:rsidP="008F44E8">
      <w:pPr>
        <w:spacing w:line="480" w:lineRule="auto"/>
        <w:rPr>
          <w:rFonts w:ascii="Times New Roman" w:eastAsiaTheme="minorEastAsia" w:hAnsi="Times New Roman" w:cs="Times New Roman"/>
        </w:rPr>
      </w:pPr>
      <w:r w:rsidRPr="00C72919">
        <w:rPr>
          <w:rFonts w:ascii="Times New Roman" w:eastAsiaTheme="minorEastAsia" w:hAnsi="Times New Roman" w:cs="Times New Roman"/>
        </w:rPr>
        <w:t>Cook, R. D. and Weisberg, S. (1982). Residuals and influence in regression. New York: Chapman and Hall.</w:t>
      </w:r>
    </w:p>
    <w:p w14:paraId="1D5992DF" w14:textId="77777777" w:rsidR="00506D58" w:rsidRPr="00C72919" w:rsidRDefault="00506D58" w:rsidP="008F44E8">
      <w:pPr>
        <w:spacing w:line="480" w:lineRule="auto"/>
        <w:rPr>
          <w:rFonts w:ascii="Times New Roman" w:eastAsiaTheme="minorEastAsia" w:hAnsi="Times New Roman" w:cs="Times New Roman"/>
        </w:rPr>
      </w:pPr>
      <w:r w:rsidRPr="00C72919">
        <w:rPr>
          <w:rFonts w:ascii="Times New Roman" w:eastAsiaTheme="minorEastAsia" w:hAnsi="Times New Roman" w:cs="Times New Roman"/>
        </w:rPr>
        <w:t xml:space="preserve">Durbin, J. and Watson, G. S. (1950). Testing for serial correlation in least squares regression: I. </w:t>
      </w:r>
      <w:proofErr w:type="spellStart"/>
      <w:r w:rsidRPr="00C72919">
        <w:rPr>
          <w:rFonts w:ascii="Times New Roman" w:eastAsiaTheme="minorEastAsia" w:hAnsi="Times New Roman" w:cs="Times New Roman"/>
          <w:i/>
        </w:rPr>
        <w:t>Biometrika</w:t>
      </w:r>
      <w:proofErr w:type="spellEnd"/>
      <w:r w:rsidRPr="00C72919">
        <w:rPr>
          <w:rFonts w:ascii="Times New Roman" w:eastAsiaTheme="minorEastAsia" w:hAnsi="Times New Roman" w:cs="Times New Roman"/>
        </w:rPr>
        <w:t xml:space="preserve"> 37(3/4): 409–428.</w:t>
      </w:r>
    </w:p>
    <w:p w14:paraId="7FA01A67" w14:textId="77777777" w:rsidR="00506D58" w:rsidRPr="00C72919" w:rsidRDefault="00506D58" w:rsidP="008F44E8">
      <w:pPr>
        <w:spacing w:line="480" w:lineRule="auto"/>
        <w:rPr>
          <w:rFonts w:ascii="Times New Roman" w:eastAsiaTheme="minorEastAsia" w:hAnsi="Times New Roman" w:cs="Times New Roman"/>
        </w:rPr>
      </w:pPr>
      <w:r w:rsidRPr="00C72919">
        <w:rPr>
          <w:rFonts w:ascii="Times New Roman" w:eastAsiaTheme="minorEastAsia" w:hAnsi="Times New Roman" w:cs="Times New Roman"/>
        </w:rPr>
        <w:t xml:space="preserve">Peña, E. A. and Slate, E. H. (2006). Global validation of linear model assumptions. </w:t>
      </w:r>
      <w:r w:rsidRPr="00C72919">
        <w:rPr>
          <w:rFonts w:ascii="Times New Roman" w:eastAsiaTheme="minorEastAsia" w:hAnsi="Times New Roman" w:cs="Times New Roman"/>
          <w:i/>
        </w:rPr>
        <w:t xml:space="preserve">Journal of the American Statistical Association </w:t>
      </w:r>
      <w:r w:rsidRPr="00C72919">
        <w:rPr>
          <w:rFonts w:ascii="Times New Roman" w:eastAsiaTheme="minorEastAsia" w:hAnsi="Times New Roman" w:cs="Times New Roman"/>
        </w:rPr>
        <w:t>101(473): 341–354.</w:t>
      </w:r>
    </w:p>
    <w:p w14:paraId="5B64D31C" w14:textId="1137E776" w:rsidR="00506D58" w:rsidRPr="00C72919" w:rsidRDefault="00506D58" w:rsidP="008F44E8">
      <w:pPr>
        <w:spacing w:line="480" w:lineRule="auto"/>
        <w:rPr>
          <w:rFonts w:ascii="Times New Roman" w:eastAsiaTheme="minorEastAsia" w:hAnsi="Times New Roman" w:cs="Times New Roman"/>
        </w:rPr>
      </w:pPr>
      <w:r w:rsidRPr="00C72919">
        <w:rPr>
          <w:rFonts w:ascii="Times New Roman" w:eastAsiaTheme="minorEastAsia" w:hAnsi="Times New Roman" w:cs="Times New Roman"/>
        </w:rPr>
        <w:t xml:space="preserve">R Core Team (2018). R: A language and environment for statistical computing. R Foundation for Statistical Computing, Vienna, Austria. URL </w:t>
      </w:r>
      <w:hyperlink r:id="rId9" w:history="1">
        <w:r w:rsidRPr="00C72919">
          <w:rPr>
            <w:rStyle w:val="Hyperlink"/>
            <w:rFonts w:ascii="Times New Roman" w:eastAsiaTheme="minorEastAsia" w:hAnsi="Times New Roman" w:cs="Times New Roman"/>
            <w:i w:val="0"/>
          </w:rPr>
          <w:t>https://www.R-project.org/</w:t>
        </w:r>
      </w:hyperlink>
      <w:r w:rsidRPr="00C72919">
        <w:rPr>
          <w:rFonts w:ascii="Times New Roman" w:eastAsiaTheme="minorEastAsia" w:hAnsi="Times New Roman" w:cs="Times New Roman"/>
          <w:i/>
        </w:rPr>
        <w:t>.</w:t>
      </w:r>
    </w:p>
    <w:p w14:paraId="51A9E982" w14:textId="77777777" w:rsidR="00506D58" w:rsidRPr="00C72919" w:rsidRDefault="00506D58" w:rsidP="008F44E8">
      <w:pPr>
        <w:spacing w:line="480" w:lineRule="auto"/>
        <w:rPr>
          <w:rFonts w:ascii="Times New Roman" w:eastAsiaTheme="minorEastAsia" w:hAnsi="Times New Roman" w:cs="Times New Roman"/>
        </w:rPr>
      </w:pPr>
      <w:r w:rsidRPr="00C72919">
        <w:rPr>
          <w:rFonts w:ascii="Times New Roman" w:eastAsiaTheme="minorEastAsia" w:hAnsi="Times New Roman" w:cs="Times New Roman"/>
        </w:rPr>
        <w:t xml:space="preserve">Royston, J. P. (1982). Algorithm AS 181: </w:t>
      </w:r>
      <w:proofErr w:type="gramStart"/>
      <w:r w:rsidRPr="00C72919">
        <w:rPr>
          <w:rFonts w:ascii="Times New Roman" w:eastAsiaTheme="minorEastAsia" w:hAnsi="Times New Roman" w:cs="Times New Roman"/>
        </w:rPr>
        <w:t>the</w:t>
      </w:r>
      <w:proofErr w:type="gramEnd"/>
      <w:r w:rsidRPr="00C72919">
        <w:rPr>
          <w:rFonts w:ascii="Times New Roman" w:eastAsiaTheme="minorEastAsia" w:hAnsi="Times New Roman" w:cs="Times New Roman"/>
        </w:rPr>
        <w:t xml:space="preserve"> W test for normality. </w:t>
      </w:r>
      <w:r w:rsidRPr="00C72919">
        <w:rPr>
          <w:rFonts w:ascii="Times New Roman" w:eastAsiaTheme="minorEastAsia" w:hAnsi="Times New Roman" w:cs="Times New Roman"/>
          <w:i/>
        </w:rPr>
        <w:t xml:space="preserve">Journal of the Royal Statistical Society. Series C (Applied Statistics) </w:t>
      </w:r>
      <w:r w:rsidRPr="00C72919">
        <w:rPr>
          <w:rFonts w:ascii="Times New Roman" w:eastAsiaTheme="minorEastAsia" w:hAnsi="Times New Roman" w:cs="Times New Roman"/>
        </w:rPr>
        <w:t>31(2): 176–180.</w:t>
      </w:r>
    </w:p>
    <w:p w14:paraId="35B9425E" w14:textId="6DB96087" w:rsidR="001F4B93" w:rsidRPr="00C72919" w:rsidRDefault="001F4B93" w:rsidP="008F44E8">
      <w:pPr>
        <w:spacing w:line="480" w:lineRule="auto"/>
        <w:rPr>
          <w:rFonts w:ascii="Times New Roman" w:eastAsiaTheme="minorEastAsia" w:hAnsi="Times New Roman" w:cs="Times New Roman"/>
        </w:rPr>
      </w:pPr>
      <w:r w:rsidRPr="00C72919">
        <w:rPr>
          <w:rFonts w:ascii="Times New Roman" w:eastAsiaTheme="minorEastAsia" w:hAnsi="Times New Roman" w:cs="Times New Roman"/>
        </w:rPr>
        <w:t xml:space="preserve">Taylor, L. R. and </w:t>
      </w:r>
      <w:proofErr w:type="spellStart"/>
      <w:r w:rsidRPr="00C72919">
        <w:rPr>
          <w:rFonts w:ascii="Times New Roman" w:eastAsiaTheme="minorEastAsia" w:hAnsi="Times New Roman" w:cs="Times New Roman"/>
        </w:rPr>
        <w:t>Woiwod</w:t>
      </w:r>
      <w:proofErr w:type="spellEnd"/>
      <w:r w:rsidRPr="00C72919">
        <w:rPr>
          <w:rFonts w:ascii="Times New Roman" w:eastAsiaTheme="minorEastAsia" w:hAnsi="Times New Roman" w:cs="Times New Roman"/>
        </w:rPr>
        <w:t xml:space="preserve">, I. P. (1982). Comparative synoptic dynamics. I. Relationships between inter-and intra-specific spatial and temporal variance/mean population parameters. </w:t>
      </w:r>
      <w:r w:rsidRPr="00C72919">
        <w:rPr>
          <w:rFonts w:ascii="Times New Roman" w:eastAsiaTheme="minorEastAsia" w:hAnsi="Times New Roman" w:cs="Times New Roman"/>
          <w:i/>
        </w:rPr>
        <w:t>Journal of Animal Ecology</w:t>
      </w:r>
      <w:r w:rsidRPr="00C72919">
        <w:rPr>
          <w:rFonts w:ascii="Times New Roman" w:eastAsiaTheme="minorEastAsia" w:hAnsi="Times New Roman" w:cs="Times New Roman"/>
        </w:rPr>
        <w:t xml:space="preserve"> 51(3): 879-906.</w:t>
      </w:r>
    </w:p>
    <w:p w14:paraId="167412B7" w14:textId="77777777" w:rsidR="006B2AC0" w:rsidRPr="00C72919" w:rsidRDefault="006B2AC0" w:rsidP="008F44E8">
      <w:pPr>
        <w:spacing w:line="480" w:lineRule="auto"/>
        <w:rPr>
          <w:rFonts w:ascii="Times New Roman" w:hAnsi="Times New Roman" w:cs="Times New Roman"/>
        </w:rPr>
      </w:pPr>
      <w:r w:rsidRPr="00C72919">
        <w:rPr>
          <w:rFonts w:ascii="Times New Roman" w:hAnsi="Times New Roman" w:cs="Times New Roman"/>
        </w:rPr>
        <w:t xml:space="preserve">Taylor, L. R., Perry, J. N., </w:t>
      </w:r>
      <w:proofErr w:type="spellStart"/>
      <w:r w:rsidRPr="00C72919">
        <w:rPr>
          <w:rFonts w:ascii="Times New Roman" w:hAnsi="Times New Roman" w:cs="Times New Roman"/>
        </w:rPr>
        <w:t>Woiwod</w:t>
      </w:r>
      <w:proofErr w:type="spellEnd"/>
      <w:r w:rsidRPr="00C72919">
        <w:rPr>
          <w:rFonts w:ascii="Times New Roman" w:hAnsi="Times New Roman" w:cs="Times New Roman"/>
        </w:rPr>
        <w:t xml:space="preserve">, I. P., and Taylor, R. A. J. (1988). Specificity of the spatial power-law exponent in ecology and agriculture. </w:t>
      </w:r>
      <w:r w:rsidRPr="00C72919">
        <w:rPr>
          <w:rFonts w:ascii="Times New Roman" w:hAnsi="Times New Roman" w:cs="Times New Roman"/>
          <w:i/>
        </w:rPr>
        <w:t>Nature</w:t>
      </w:r>
      <w:r w:rsidRPr="00C72919">
        <w:rPr>
          <w:rFonts w:ascii="Times New Roman" w:hAnsi="Times New Roman" w:cs="Times New Roman"/>
        </w:rPr>
        <w:t xml:space="preserve"> 332(6166): 721-722.</w:t>
      </w:r>
    </w:p>
    <w:p w14:paraId="2CBE084A" w14:textId="77777777" w:rsidR="00BF7EA7" w:rsidRDefault="00BF7EA7" w:rsidP="008F44E8">
      <w:pPr>
        <w:pStyle w:val="Heading1"/>
        <w:spacing w:line="480" w:lineRule="auto"/>
        <w:rPr>
          <w:sz w:val="24"/>
        </w:rPr>
        <w:sectPr w:rsidR="00BF7EA7" w:rsidSect="00D61B03">
          <w:footerReference w:type="default" r:id="rId10"/>
          <w:pgSz w:w="12240" w:h="15840"/>
          <w:pgMar w:top="1440" w:right="1440" w:bottom="1440" w:left="1440" w:header="720" w:footer="720" w:gutter="0"/>
          <w:cols w:space="720"/>
        </w:sectPr>
      </w:pPr>
    </w:p>
    <w:p w14:paraId="4D2F4149" w14:textId="045CA5F7" w:rsidR="00103D17" w:rsidRPr="000F0F33" w:rsidRDefault="00103D17" w:rsidP="008F44E8">
      <w:pPr>
        <w:pStyle w:val="Heading1"/>
        <w:spacing w:line="480" w:lineRule="auto"/>
        <w:rPr>
          <w:sz w:val="36"/>
          <w:szCs w:val="36"/>
        </w:rPr>
      </w:pPr>
      <w:bookmarkStart w:id="17" w:name="_Toc15548461"/>
      <w:r w:rsidRPr="000F0F33">
        <w:rPr>
          <w:sz w:val="36"/>
          <w:szCs w:val="36"/>
        </w:rPr>
        <w:lastRenderedPageBreak/>
        <w:t>Supp</w:t>
      </w:r>
      <w:r w:rsidR="00190EF8" w:rsidRPr="000F0F33">
        <w:rPr>
          <w:sz w:val="36"/>
          <w:szCs w:val="36"/>
        </w:rPr>
        <w:t>orting</w:t>
      </w:r>
      <w:r w:rsidRPr="000F0F33">
        <w:rPr>
          <w:sz w:val="36"/>
          <w:szCs w:val="36"/>
        </w:rPr>
        <w:t xml:space="preserve"> </w:t>
      </w:r>
      <w:r w:rsidR="00186003" w:rsidRPr="000F0F33">
        <w:rPr>
          <w:sz w:val="36"/>
          <w:szCs w:val="36"/>
        </w:rPr>
        <w:t>figures and f</w:t>
      </w:r>
      <w:r w:rsidR="00371891" w:rsidRPr="000F0F33">
        <w:rPr>
          <w:sz w:val="36"/>
          <w:szCs w:val="36"/>
        </w:rPr>
        <w:t>ig</w:t>
      </w:r>
      <w:r w:rsidR="00186003" w:rsidRPr="000F0F33">
        <w:rPr>
          <w:sz w:val="36"/>
          <w:szCs w:val="36"/>
        </w:rPr>
        <w:t xml:space="preserve">ure </w:t>
      </w:r>
      <w:r w:rsidR="00967B21" w:rsidRPr="000F0F33">
        <w:rPr>
          <w:sz w:val="36"/>
          <w:szCs w:val="36"/>
        </w:rPr>
        <w:t>legends</w:t>
      </w:r>
      <w:bookmarkEnd w:id="17"/>
    </w:p>
    <w:p w14:paraId="4A2785E8" w14:textId="1C48E216" w:rsidR="003A69A2" w:rsidRDefault="000F0F33" w:rsidP="00371891">
      <w:r>
        <w:rPr>
          <w:rFonts w:ascii="Times New Roman" w:hAnsi="Times New Roman" w:cs="Times New Roman"/>
        </w:rPr>
        <w:t>S1 Fig</w:t>
      </w:r>
      <w:r w:rsidRPr="003A69A2">
        <w:rPr>
          <w:noProof/>
        </w:rPr>
        <w:t xml:space="preserve"> </w:t>
      </w:r>
      <w:r w:rsidR="003A69A2" w:rsidRPr="003A69A2">
        <w:rPr>
          <w:noProof/>
        </w:rPr>
        <w:drawing>
          <wp:inline distT="0" distB="0" distL="0" distR="0" wp14:anchorId="7AF02315" wp14:editId="7247262E">
            <wp:extent cx="5943600" cy="43522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52290"/>
                    </a:xfrm>
                    <a:prstGeom prst="rect">
                      <a:avLst/>
                    </a:prstGeom>
                    <a:noFill/>
                    <a:ln>
                      <a:noFill/>
                    </a:ln>
                  </pic:spPr>
                </pic:pic>
              </a:graphicData>
            </a:graphic>
          </wp:inline>
        </w:drawing>
      </w:r>
    </w:p>
    <w:p w14:paraId="1FA9BAF3" w14:textId="2CECF1CE" w:rsidR="003A69A2" w:rsidRDefault="003A69A2" w:rsidP="003A69A2">
      <w:pPr>
        <w:spacing w:line="480" w:lineRule="auto"/>
        <w:rPr>
          <w:rFonts w:ascii="Times New Roman" w:hAnsi="Times New Roman" w:cs="Times New Roman"/>
        </w:rPr>
      </w:pPr>
      <w:r>
        <w:rPr>
          <w:rFonts w:ascii="Times New Roman" w:hAnsi="Times New Roman" w:cs="Times New Roman"/>
        </w:rPr>
        <w:t>S1</w:t>
      </w:r>
      <w:r w:rsidR="000F0F33">
        <w:rPr>
          <w:rFonts w:ascii="Times New Roman" w:hAnsi="Times New Roman" w:cs="Times New Roman"/>
        </w:rPr>
        <w:t xml:space="preserve"> Fig</w:t>
      </w:r>
      <w:r w:rsidRPr="004E6E2F">
        <w:rPr>
          <w:rFonts w:ascii="Times New Roman" w:hAnsi="Times New Roman" w:cs="Times New Roman"/>
        </w:rPr>
        <w:t xml:space="preserve">. Spatial variance of county population </w:t>
      </w:r>
      <w:r>
        <w:rPr>
          <w:rFonts w:ascii="Times New Roman" w:hAnsi="Times New Roman" w:cs="Times New Roman"/>
        </w:rPr>
        <w:t>count</w:t>
      </w:r>
      <w:r w:rsidRPr="004E6E2F">
        <w:rPr>
          <w:rFonts w:ascii="Times New Roman" w:hAnsi="Times New Roman" w:cs="Times New Roman"/>
        </w:rPr>
        <w:t xml:space="preserve"> against spatial mean of county population </w:t>
      </w:r>
      <w:r>
        <w:rPr>
          <w:rFonts w:ascii="Times New Roman" w:hAnsi="Times New Roman" w:cs="Times New Roman"/>
        </w:rPr>
        <w:t>count</w:t>
      </w:r>
      <w:r w:rsidRPr="004E6E2F">
        <w:rPr>
          <w:rFonts w:ascii="Times New Roman" w:hAnsi="Times New Roman" w:cs="Times New Roman"/>
        </w:rPr>
        <w:t xml:space="preserve"> on log-log scale across states within each census. </w:t>
      </w:r>
      <w:r>
        <w:rPr>
          <w:rFonts w:ascii="Times New Roman" w:hAnsi="Times New Roman" w:cs="Times New Roman"/>
        </w:rPr>
        <w:t xml:space="preserve">Each circle represents one spatial mean and one spatial variance of county population count across all counties within a state in a given census. The solid and dashed lines are fitted linear and quadratic regression lines respectively. </w:t>
      </w:r>
      <w:r>
        <w:rPr>
          <w:rFonts w:ascii="Times New Roman" w:hAnsi="Times New Roman" w:cs="Times New Roman"/>
        </w:rPr>
        <w:br w:type="page"/>
      </w:r>
    </w:p>
    <w:p w14:paraId="6ED7DD66" w14:textId="5E314A21" w:rsidR="003A69A2" w:rsidRDefault="000F0F33" w:rsidP="003A69A2">
      <w:pPr>
        <w:spacing w:line="480" w:lineRule="auto"/>
        <w:rPr>
          <w:rFonts w:ascii="Times New Roman" w:hAnsi="Times New Roman" w:cs="Times New Roman"/>
        </w:rPr>
      </w:pPr>
      <w:r>
        <w:rPr>
          <w:rFonts w:ascii="Times New Roman" w:hAnsi="Times New Roman" w:cs="Times New Roman"/>
        </w:rPr>
        <w:lastRenderedPageBreak/>
        <w:t xml:space="preserve">S2 </w:t>
      </w:r>
      <w:r w:rsidR="003A69A2">
        <w:rPr>
          <w:rFonts w:ascii="Times New Roman" w:hAnsi="Times New Roman" w:cs="Times New Roman"/>
        </w:rPr>
        <w:t>Fig</w:t>
      </w:r>
      <w:r w:rsidR="003A69A2" w:rsidRPr="003A69A2">
        <w:rPr>
          <w:noProof/>
        </w:rPr>
        <w:drawing>
          <wp:inline distT="0" distB="0" distL="0" distR="0" wp14:anchorId="4DA8F2EB" wp14:editId="1EB12DE8">
            <wp:extent cx="5943600" cy="35109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510915"/>
                    </a:xfrm>
                    <a:prstGeom prst="rect">
                      <a:avLst/>
                    </a:prstGeom>
                    <a:noFill/>
                    <a:ln>
                      <a:noFill/>
                    </a:ln>
                  </pic:spPr>
                </pic:pic>
              </a:graphicData>
            </a:graphic>
          </wp:inline>
        </w:drawing>
      </w:r>
      <w:r w:rsidRPr="000F0F33">
        <w:rPr>
          <w:rFonts w:ascii="Times New Roman" w:hAnsi="Times New Roman" w:cs="Times New Roman"/>
        </w:rPr>
        <w:t xml:space="preserve"> </w:t>
      </w:r>
      <w:r>
        <w:rPr>
          <w:rFonts w:ascii="Times New Roman" w:hAnsi="Times New Roman" w:cs="Times New Roman"/>
        </w:rPr>
        <w:t>S2 Fig</w:t>
      </w:r>
      <w:r w:rsidR="003A69A2">
        <w:rPr>
          <w:rFonts w:ascii="Times New Roman" w:hAnsi="Times New Roman" w:cs="Times New Roman"/>
        </w:rPr>
        <w:t xml:space="preserve">. </w:t>
      </w:r>
      <w:r w:rsidR="003A69A2" w:rsidRPr="004E6E2F">
        <w:rPr>
          <w:rFonts w:ascii="Times New Roman" w:hAnsi="Times New Roman" w:cs="Times New Roman"/>
        </w:rPr>
        <w:t xml:space="preserve">Spatial variance of county population </w:t>
      </w:r>
      <w:r w:rsidR="003A69A2">
        <w:rPr>
          <w:rFonts w:ascii="Times New Roman" w:hAnsi="Times New Roman" w:cs="Times New Roman"/>
        </w:rPr>
        <w:t>count</w:t>
      </w:r>
      <w:r w:rsidR="003A69A2" w:rsidRPr="004E6E2F">
        <w:rPr>
          <w:rFonts w:ascii="Times New Roman" w:hAnsi="Times New Roman" w:cs="Times New Roman"/>
        </w:rPr>
        <w:t xml:space="preserve"> against spatial mean of county population </w:t>
      </w:r>
      <w:r w:rsidR="003A69A2">
        <w:rPr>
          <w:rFonts w:ascii="Times New Roman" w:hAnsi="Times New Roman" w:cs="Times New Roman"/>
        </w:rPr>
        <w:t>count</w:t>
      </w:r>
      <w:r w:rsidR="003A69A2" w:rsidRPr="004E6E2F">
        <w:rPr>
          <w:rFonts w:ascii="Times New Roman" w:hAnsi="Times New Roman" w:cs="Times New Roman"/>
        </w:rPr>
        <w:t xml:space="preserve"> on log-log scale across </w:t>
      </w:r>
      <w:r w:rsidR="003A69A2">
        <w:rPr>
          <w:rFonts w:ascii="Times New Roman" w:hAnsi="Times New Roman" w:cs="Times New Roman"/>
        </w:rPr>
        <w:t>censuses</w:t>
      </w:r>
      <w:r w:rsidR="003A69A2" w:rsidRPr="004E6E2F">
        <w:rPr>
          <w:rFonts w:ascii="Times New Roman" w:hAnsi="Times New Roman" w:cs="Times New Roman"/>
        </w:rPr>
        <w:t xml:space="preserve"> within each </w:t>
      </w:r>
      <w:r w:rsidR="003A69A2">
        <w:rPr>
          <w:rFonts w:ascii="Times New Roman" w:hAnsi="Times New Roman" w:cs="Times New Roman"/>
        </w:rPr>
        <w:t>state</w:t>
      </w:r>
      <w:r w:rsidR="003A69A2" w:rsidRPr="004E6E2F">
        <w:rPr>
          <w:rFonts w:ascii="Times New Roman" w:hAnsi="Times New Roman" w:cs="Times New Roman"/>
        </w:rPr>
        <w:t xml:space="preserve">. </w:t>
      </w:r>
      <w:r w:rsidR="003A69A2">
        <w:rPr>
          <w:rFonts w:ascii="Times New Roman" w:hAnsi="Times New Roman" w:cs="Times New Roman"/>
        </w:rPr>
        <w:t xml:space="preserve">Circles and lines are defined in the legend of </w:t>
      </w:r>
      <w:r>
        <w:rPr>
          <w:rFonts w:ascii="Times New Roman" w:hAnsi="Times New Roman" w:cs="Times New Roman"/>
        </w:rPr>
        <w:t xml:space="preserve">S1 </w:t>
      </w:r>
      <w:r w:rsidR="003A69A2">
        <w:rPr>
          <w:rFonts w:ascii="Times New Roman" w:hAnsi="Times New Roman" w:cs="Times New Roman"/>
        </w:rPr>
        <w:t>Fig.</w:t>
      </w:r>
      <w:r w:rsidR="003A69A2">
        <w:rPr>
          <w:rFonts w:ascii="Times New Roman" w:hAnsi="Times New Roman" w:cs="Times New Roman"/>
        </w:rPr>
        <w:br w:type="page"/>
      </w:r>
    </w:p>
    <w:p w14:paraId="593A90BF" w14:textId="212E3E0B" w:rsidR="00371891" w:rsidRPr="003A69A2" w:rsidRDefault="000F0F33" w:rsidP="003A69A2">
      <w:pPr>
        <w:spacing w:line="480" w:lineRule="auto"/>
        <w:rPr>
          <w:rFonts w:ascii="Times New Roman" w:hAnsi="Times New Roman" w:cs="Times New Roman"/>
        </w:rPr>
      </w:pPr>
      <w:r>
        <w:rPr>
          <w:rFonts w:ascii="Times New Roman" w:hAnsi="Times New Roman" w:cs="Times New Roman"/>
          <w:noProof/>
          <w:lang w:eastAsia="zh-CN"/>
        </w:rPr>
        <w:lastRenderedPageBreak/>
        <w:t xml:space="preserve">S3 </w:t>
      </w:r>
      <w:r w:rsidR="003A69A2" w:rsidRPr="003A69A2">
        <w:rPr>
          <w:rFonts w:ascii="Times New Roman" w:hAnsi="Times New Roman" w:cs="Times New Roman"/>
          <w:noProof/>
          <w:lang w:eastAsia="zh-CN"/>
        </w:rPr>
        <w:t>Fig</w:t>
      </w:r>
    </w:p>
    <w:p w14:paraId="04F94374" w14:textId="4C5505C7" w:rsidR="00B62B36" w:rsidRDefault="003A69A2" w:rsidP="00371891">
      <w:pPr>
        <w:spacing w:line="480" w:lineRule="auto"/>
        <w:rPr>
          <w:rFonts w:ascii="Times New Roman" w:hAnsi="Times New Roman" w:cs="Times New Roman"/>
        </w:rPr>
      </w:pPr>
      <w:r w:rsidRPr="003A69A2">
        <w:rPr>
          <w:noProof/>
        </w:rPr>
        <w:drawing>
          <wp:inline distT="0" distB="0" distL="0" distR="0" wp14:anchorId="6BEE30CE" wp14:editId="452FEA4B">
            <wp:extent cx="5943600" cy="273748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737485"/>
                    </a:xfrm>
                    <a:prstGeom prst="rect">
                      <a:avLst/>
                    </a:prstGeom>
                    <a:noFill/>
                    <a:ln>
                      <a:noFill/>
                    </a:ln>
                  </pic:spPr>
                </pic:pic>
              </a:graphicData>
            </a:graphic>
          </wp:inline>
        </w:drawing>
      </w:r>
      <w:r w:rsidR="000F0F33" w:rsidRPr="000F0F33">
        <w:rPr>
          <w:rFonts w:ascii="Times New Roman" w:hAnsi="Times New Roman" w:cs="Times New Roman"/>
          <w:noProof/>
          <w:lang w:eastAsia="zh-CN"/>
        </w:rPr>
        <w:t xml:space="preserve"> </w:t>
      </w:r>
      <w:r w:rsidR="000F0F33">
        <w:rPr>
          <w:rFonts w:ascii="Times New Roman" w:hAnsi="Times New Roman" w:cs="Times New Roman"/>
          <w:noProof/>
          <w:lang w:eastAsia="zh-CN"/>
        </w:rPr>
        <w:t xml:space="preserve">S3 </w:t>
      </w:r>
      <w:r w:rsidR="000F0F33" w:rsidRPr="003A69A2">
        <w:rPr>
          <w:rFonts w:ascii="Times New Roman" w:hAnsi="Times New Roman" w:cs="Times New Roman"/>
          <w:noProof/>
          <w:lang w:eastAsia="zh-CN"/>
        </w:rPr>
        <w:t>Fig</w:t>
      </w:r>
      <w:r w:rsidR="00371891" w:rsidRPr="004E6E2F">
        <w:rPr>
          <w:rFonts w:ascii="Times New Roman" w:hAnsi="Times New Roman" w:cs="Times New Roman"/>
        </w:rPr>
        <w:t xml:space="preserve">. </w:t>
      </w:r>
      <w:r>
        <w:rPr>
          <w:rFonts w:ascii="Times New Roman" w:hAnsi="Times New Roman" w:cs="Times New Roman"/>
        </w:rPr>
        <w:t>Temporal</w:t>
      </w:r>
      <w:r w:rsidR="00371891" w:rsidRPr="004E6E2F">
        <w:rPr>
          <w:rFonts w:ascii="Times New Roman" w:hAnsi="Times New Roman" w:cs="Times New Roman"/>
        </w:rPr>
        <w:t xml:space="preserve"> variance of county population</w:t>
      </w:r>
      <w:r>
        <w:rPr>
          <w:rFonts w:ascii="Times New Roman" w:hAnsi="Times New Roman" w:cs="Times New Roman"/>
        </w:rPr>
        <w:t xml:space="preserve"> count</w:t>
      </w:r>
      <w:r w:rsidR="00371891" w:rsidRPr="004E6E2F">
        <w:rPr>
          <w:rFonts w:ascii="Times New Roman" w:hAnsi="Times New Roman" w:cs="Times New Roman"/>
        </w:rPr>
        <w:t xml:space="preserve"> against </w:t>
      </w:r>
      <w:r>
        <w:rPr>
          <w:rFonts w:ascii="Times New Roman" w:hAnsi="Times New Roman" w:cs="Times New Roman"/>
        </w:rPr>
        <w:t>temporal</w:t>
      </w:r>
      <w:r w:rsidR="00371891" w:rsidRPr="004E6E2F">
        <w:rPr>
          <w:rFonts w:ascii="Times New Roman" w:hAnsi="Times New Roman" w:cs="Times New Roman"/>
        </w:rPr>
        <w:t xml:space="preserve"> mean of county population </w:t>
      </w:r>
      <w:r>
        <w:rPr>
          <w:rFonts w:ascii="Times New Roman" w:hAnsi="Times New Roman" w:cs="Times New Roman"/>
        </w:rPr>
        <w:t>count</w:t>
      </w:r>
      <w:r w:rsidR="00371891" w:rsidRPr="004E6E2F">
        <w:rPr>
          <w:rFonts w:ascii="Times New Roman" w:hAnsi="Times New Roman" w:cs="Times New Roman"/>
        </w:rPr>
        <w:t xml:space="preserve"> on log-log scale across </w:t>
      </w:r>
      <w:r>
        <w:rPr>
          <w:rFonts w:ascii="Times New Roman" w:hAnsi="Times New Roman" w:cs="Times New Roman"/>
        </w:rPr>
        <w:t>counties</w:t>
      </w:r>
      <w:r w:rsidR="00371891" w:rsidRPr="004E6E2F">
        <w:rPr>
          <w:rFonts w:ascii="Times New Roman" w:hAnsi="Times New Roman" w:cs="Times New Roman"/>
        </w:rPr>
        <w:t xml:space="preserve"> within each </w:t>
      </w:r>
      <w:r>
        <w:rPr>
          <w:rFonts w:ascii="Times New Roman" w:hAnsi="Times New Roman" w:cs="Times New Roman"/>
        </w:rPr>
        <w:t>state</w:t>
      </w:r>
      <w:r w:rsidR="00371891" w:rsidRPr="004E6E2F">
        <w:rPr>
          <w:rFonts w:ascii="Times New Roman" w:hAnsi="Times New Roman" w:cs="Times New Roman"/>
        </w:rPr>
        <w:t>.</w:t>
      </w:r>
      <w:r>
        <w:rPr>
          <w:rFonts w:ascii="Times New Roman" w:hAnsi="Times New Roman" w:cs="Times New Roman"/>
        </w:rPr>
        <w:t xml:space="preserve"> Each circle represents a temporal mean and a temporal variance of county population count across all available censuses for a given county.</w:t>
      </w:r>
      <w:r w:rsidR="00371891" w:rsidRPr="004E6E2F">
        <w:rPr>
          <w:rFonts w:ascii="Times New Roman" w:hAnsi="Times New Roman" w:cs="Times New Roman"/>
        </w:rPr>
        <w:t xml:space="preserve"> </w:t>
      </w:r>
      <w:r>
        <w:rPr>
          <w:rFonts w:ascii="Times New Roman" w:hAnsi="Times New Roman" w:cs="Times New Roman"/>
        </w:rPr>
        <w:t>L</w:t>
      </w:r>
      <w:r w:rsidR="00371891" w:rsidRPr="004E6E2F">
        <w:rPr>
          <w:rFonts w:ascii="Times New Roman" w:hAnsi="Times New Roman" w:cs="Times New Roman"/>
        </w:rPr>
        <w:t>ines are def</w:t>
      </w:r>
      <w:r w:rsidR="00371891">
        <w:rPr>
          <w:rFonts w:ascii="Times New Roman" w:hAnsi="Times New Roman" w:cs="Times New Roman"/>
        </w:rPr>
        <w:t xml:space="preserve">ined in the legend of </w:t>
      </w:r>
      <w:r w:rsidR="000F0F33">
        <w:rPr>
          <w:rFonts w:ascii="Times New Roman" w:hAnsi="Times New Roman" w:cs="Times New Roman"/>
        </w:rPr>
        <w:t xml:space="preserve">S1 </w:t>
      </w:r>
      <w:r w:rsidR="00371891">
        <w:rPr>
          <w:rFonts w:ascii="Times New Roman" w:hAnsi="Times New Roman" w:cs="Times New Roman"/>
        </w:rPr>
        <w:t>Fig.</w:t>
      </w:r>
      <w:r w:rsidR="00B62B36">
        <w:rPr>
          <w:rFonts w:ascii="Times New Roman" w:hAnsi="Times New Roman" w:cs="Times New Roman"/>
        </w:rPr>
        <w:br w:type="page"/>
      </w:r>
    </w:p>
    <w:p w14:paraId="36CFE04E" w14:textId="3FCE1A2D" w:rsidR="00371891" w:rsidRDefault="000F0F33" w:rsidP="00371891">
      <w:pPr>
        <w:spacing w:line="480" w:lineRule="auto"/>
        <w:rPr>
          <w:rFonts w:ascii="Times New Roman" w:hAnsi="Times New Roman" w:cs="Times New Roman"/>
        </w:rPr>
      </w:pPr>
      <w:r>
        <w:rPr>
          <w:rFonts w:ascii="Times New Roman" w:hAnsi="Times New Roman" w:cs="Times New Roman"/>
        </w:rPr>
        <w:lastRenderedPageBreak/>
        <w:t xml:space="preserve">S4 </w:t>
      </w:r>
      <w:r w:rsidR="00B62B36">
        <w:rPr>
          <w:rFonts w:ascii="Times New Roman" w:hAnsi="Times New Roman" w:cs="Times New Roman"/>
        </w:rPr>
        <w:t>Fig</w:t>
      </w:r>
    </w:p>
    <w:p w14:paraId="44B2982B" w14:textId="582B47A7" w:rsidR="00103D17" w:rsidRPr="000F0F33" w:rsidRDefault="00B62B36" w:rsidP="000F0F33">
      <w:pPr>
        <w:spacing w:line="480" w:lineRule="auto"/>
        <w:rPr>
          <w:rFonts w:ascii="Times New Roman" w:hAnsi="Times New Roman" w:cs="Times New Roman"/>
        </w:rPr>
      </w:pPr>
      <w:r w:rsidRPr="00B62B36">
        <w:rPr>
          <w:rFonts w:ascii="Times New Roman" w:eastAsiaTheme="minorEastAsia" w:hAnsi="Times New Roman" w:cs="Times New Roman"/>
          <w:i/>
          <w:noProof/>
        </w:rPr>
        <w:drawing>
          <wp:inline distT="0" distB="0" distL="0" distR="0" wp14:anchorId="428F91E4" wp14:editId="5EC111A5">
            <wp:extent cx="5943600" cy="4472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72940"/>
                    </a:xfrm>
                    <a:prstGeom prst="rect">
                      <a:avLst/>
                    </a:prstGeom>
                    <a:noFill/>
                    <a:ln>
                      <a:noFill/>
                    </a:ln>
                  </pic:spPr>
                </pic:pic>
              </a:graphicData>
            </a:graphic>
          </wp:inline>
        </w:drawing>
      </w:r>
      <w:r w:rsidR="000F0F33" w:rsidRPr="000F0F33">
        <w:rPr>
          <w:rFonts w:ascii="Times New Roman" w:hAnsi="Times New Roman" w:cs="Times New Roman"/>
        </w:rPr>
        <w:t xml:space="preserve"> </w:t>
      </w:r>
      <w:r w:rsidR="000F0F33">
        <w:rPr>
          <w:rFonts w:ascii="Times New Roman" w:hAnsi="Times New Roman" w:cs="Times New Roman"/>
        </w:rPr>
        <w:t>S4 Fig</w:t>
      </w:r>
      <w:r>
        <w:rPr>
          <w:rFonts w:ascii="Times New Roman" w:hAnsi="Times New Roman" w:cs="Times New Roman"/>
        </w:rPr>
        <w:t>.</w:t>
      </w:r>
      <w:r w:rsidR="00103D17" w:rsidRPr="00C72919">
        <w:rPr>
          <w:rFonts w:ascii="Times New Roman" w:hAnsi="Times New Roman" w:cs="Times New Roman"/>
        </w:rPr>
        <w:t xml:space="preserve"> </w:t>
      </w:r>
      <w:r>
        <w:rPr>
          <w:rFonts w:ascii="Times New Roman" w:hAnsi="Times New Roman" w:cs="Times New Roman"/>
        </w:rPr>
        <w:t>Regression coefficient estimates for TL and QTL using county population density. Panel titles are defined in the legend of Fig 1.</w:t>
      </w:r>
    </w:p>
    <w:p w14:paraId="12847514" w14:textId="77777777" w:rsidR="00103D17" w:rsidRPr="00C72919" w:rsidRDefault="00103D17" w:rsidP="008F44E8">
      <w:pPr>
        <w:spacing w:line="480" w:lineRule="auto"/>
        <w:rPr>
          <w:rFonts w:ascii="Times New Roman" w:hAnsi="Times New Roman" w:cs="Times New Roman"/>
        </w:rPr>
      </w:pPr>
      <w:r w:rsidRPr="00C72919">
        <w:rPr>
          <w:rFonts w:ascii="Times New Roman" w:hAnsi="Times New Roman" w:cs="Times New Roman"/>
          <w:i/>
        </w:rPr>
        <w:br w:type="page"/>
      </w:r>
    </w:p>
    <w:p w14:paraId="7E8C305E" w14:textId="7A779F52" w:rsidR="00103D17" w:rsidRPr="00C72919"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S5 </w:t>
      </w:r>
      <w:r w:rsidR="00B62B36">
        <w:rPr>
          <w:rFonts w:ascii="Times New Roman" w:hAnsi="Times New Roman" w:cs="Times New Roman"/>
          <w:i w:val="0"/>
        </w:rPr>
        <w:t>Fig</w:t>
      </w:r>
    </w:p>
    <w:p w14:paraId="227DD60D" w14:textId="797E5475" w:rsidR="00103D17" w:rsidRPr="00C72919" w:rsidRDefault="00B62B36" w:rsidP="008F44E8">
      <w:pPr>
        <w:pStyle w:val="Caption"/>
        <w:spacing w:line="480" w:lineRule="auto"/>
        <w:rPr>
          <w:rFonts w:ascii="Times New Roman" w:hAnsi="Times New Roman" w:cs="Times New Roman"/>
          <w:i w:val="0"/>
        </w:rPr>
      </w:pPr>
      <w:r w:rsidRPr="00B62B36">
        <w:rPr>
          <w:rFonts w:ascii="Times New Roman" w:eastAsiaTheme="minorEastAsia" w:hAnsi="Times New Roman" w:cs="Times New Roman"/>
          <w:i w:val="0"/>
          <w:noProof/>
        </w:rPr>
        <w:drawing>
          <wp:inline distT="0" distB="0" distL="0" distR="0" wp14:anchorId="0567620E" wp14:editId="33408E8B">
            <wp:extent cx="5943600" cy="43427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342765"/>
                    </a:xfrm>
                    <a:prstGeom prst="rect">
                      <a:avLst/>
                    </a:prstGeom>
                    <a:noFill/>
                    <a:ln>
                      <a:noFill/>
                    </a:ln>
                  </pic:spPr>
                </pic:pic>
              </a:graphicData>
            </a:graphic>
          </wp:inline>
        </w:drawing>
      </w:r>
      <w:r w:rsidR="000F0F33" w:rsidRPr="000F0F33">
        <w:rPr>
          <w:rFonts w:ascii="Times New Roman" w:hAnsi="Times New Roman" w:cs="Times New Roman"/>
          <w:i w:val="0"/>
        </w:rPr>
        <w:t xml:space="preserve"> </w:t>
      </w:r>
      <w:r w:rsidR="000F0F33">
        <w:rPr>
          <w:rFonts w:ascii="Times New Roman" w:hAnsi="Times New Roman" w:cs="Times New Roman"/>
          <w:i w:val="0"/>
        </w:rPr>
        <w:t>S5 Fig</w:t>
      </w:r>
      <w:r>
        <w:rPr>
          <w:rFonts w:ascii="Times New Roman" w:hAnsi="Times New Roman" w:cs="Times New Roman"/>
          <w:i w:val="0"/>
        </w:rPr>
        <w:t>.</w:t>
      </w:r>
      <w:r w:rsidR="00103D17" w:rsidRPr="00C72919">
        <w:rPr>
          <w:rFonts w:ascii="Times New Roman" w:hAnsi="Times New Roman" w:cs="Times New Roman"/>
          <w:i w:val="0"/>
        </w:rPr>
        <w:t xml:space="preserve"> </w:t>
      </w:r>
      <w:r w:rsidRPr="00B62B36">
        <w:rPr>
          <w:rFonts w:ascii="Times New Roman" w:hAnsi="Times New Roman" w:cs="Times New Roman"/>
          <w:i w:val="0"/>
        </w:rPr>
        <w:t xml:space="preserve">Spatial variance of county population </w:t>
      </w:r>
      <w:r>
        <w:rPr>
          <w:rFonts w:ascii="Times New Roman" w:hAnsi="Times New Roman" w:cs="Times New Roman"/>
          <w:i w:val="0"/>
        </w:rPr>
        <w:t>density</w:t>
      </w:r>
      <w:r w:rsidRPr="00B62B36">
        <w:rPr>
          <w:rFonts w:ascii="Times New Roman" w:hAnsi="Times New Roman" w:cs="Times New Roman"/>
          <w:i w:val="0"/>
        </w:rPr>
        <w:t xml:space="preserve"> against spatial mean of county population </w:t>
      </w:r>
      <w:r>
        <w:rPr>
          <w:rFonts w:ascii="Times New Roman" w:hAnsi="Times New Roman" w:cs="Times New Roman"/>
          <w:i w:val="0"/>
        </w:rPr>
        <w:t>density</w:t>
      </w:r>
      <w:r w:rsidRPr="00B62B36">
        <w:rPr>
          <w:rFonts w:ascii="Times New Roman" w:hAnsi="Times New Roman" w:cs="Times New Roman"/>
          <w:i w:val="0"/>
        </w:rPr>
        <w:t xml:space="preserve"> on log-log scale across states within each census. Each circle represents one spatial mean and one spatial variance of county population </w:t>
      </w:r>
      <w:r>
        <w:rPr>
          <w:rFonts w:ascii="Times New Roman" w:hAnsi="Times New Roman" w:cs="Times New Roman"/>
          <w:i w:val="0"/>
        </w:rPr>
        <w:t>density</w:t>
      </w:r>
      <w:r w:rsidRPr="00B62B36">
        <w:rPr>
          <w:rFonts w:ascii="Times New Roman" w:hAnsi="Times New Roman" w:cs="Times New Roman"/>
          <w:i w:val="0"/>
        </w:rPr>
        <w:t xml:space="preserve"> across all counties within a state in a given census.</w:t>
      </w:r>
      <w:r>
        <w:rPr>
          <w:rFonts w:ascii="Times New Roman" w:hAnsi="Times New Roman" w:cs="Times New Roman"/>
          <w:i w:val="0"/>
        </w:rPr>
        <w:t xml:space="preserve"> Lines are defined in the legend of </w:t>
      </w:r>
      <w:r w:rsidR="000F0F33">
        <w:rPr>
          <w:rFonts w:ascii="Times New Roman" w:hAnsi="Times New Roman" w:cs="Times New Roman"/>
          <w:i w:val="0"/>
        </w:rPr>
        <w:t xml:space="preserve">S1 </w:t>
      </w:r>
      <w:r>
        <w:rPr>
          <w:rFonts w:ascii="Times New Roman" w:hAnsi="Times New Roman" w:cs="Times New Roman"/>
          <w:i w:val="0"/>
        </w:rPr>
        <w:t>Fig.</w:t>
      </w:r>
    </w:p>
    <w:p w14:paraId="5089750E" w14:textId="77777777" w:rsidR="00103D17" w:rsidRPr="00C72919" w:rsidRDefault="00103D17" w:rsidP="008F44E8">
      <w:pPr>
        <w:spacing w:line="480" w:lineRule="auto"/>
        <w:rPr>
          <w:rFonts w:ascii="Times New Roman" w:hAnsi="Times New Roman" w:cs="Times New Roman"/>
        </w:rPr>
      </w:pPr>
      <w:r w:rsidRPr="00C72919">
        <w:rPr>
          <w:rFonts w:ascii="Times New Roman" w:hAnsi="Times New Roman" w:cs="Times New Roman"/>
          <w:i/>
        </w:rPr>
        <w:br w:type="page"/>
      </w:r>
    </w:p>
    <w:p w14:paraId="445C8D1A" w14:textId="6D9C32C5" w:rsidR="00103D17" w:rsidRPr="00C72919"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S6 </w:t>
      </w:r>
      <w:r w:rsidR="00B62B36">
        <w:rPr>
          <w:rFonts w:ascii="Times New Roman" w:hAnsi="Times New Roman" w:cs="Times New Roman"/>
          <w:i w:val="0"/>
        </w:rPr>
        <w:t>Fig</w:t>
      </w:r>
    </w:p>
    <w:p w14:paraId="1F3F8639" w14:textId="00A80996" w:rsidR="00103D17" w:rsidRPr="00C72919" w:rsidRDefault="00B62B36" w:rsidP="008F44E8">
      <w:pPr>
        <w:pStyle w:val="Caption"/>
        <w:spacing w:line="480" w:lineRule="auto"/>
        <w:rPr>
          <w:rFonts w:ascii="Times New Roman" w:hAnsi="Times New Roman" w:cs="Times New Roman"/>
          <w:i w:val="0"/>
        </w:rPr>
      </w:pPr>
      <w:r w:rsidRPr="00B62B36">
        <w:rPr>
          <w:rFonts w:ascii="Times New Roman" w:eastAsiaTheme="minorEastAsia" w:hAnsi="Times New Roman" w:cs="Times New Roman"/>
          <w:i w:val="0"/>
          <w:noProof/>
        </w:rPr>
        <w:drawing>
          <wp:inline distT="0" distB="0" distL="0" distR="0" wp14:anchorId="5DF8CE5D" wp14:editId="39B3493F">
            <wp:extent cx="5943600" cy="44729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72940"/>
                    </a:xfrm>
                    <a:prstGeom prst="rect">
                      <a:avLst/>
                    </a:prstGeom>
                    <a:noFill/>
                    <a:ln>
                      <a:noFill/>
                    </a:ln>
                  </pic:spPr>
                </pic:pic>
              </a:graphicData>
            </a:graphic>
          </wp:inline>
        </w:drawing>
      </w:r>
      <w:r w:rsidR="000F0F33" w:rsidRPr="000F0F33">
        <w:rPr>
          <w:rFonts w:ascii="Times New Roman" w:hAnsi="Times New Roman" w:cs="Times New Roman"/>
          <w:i w:val="0"/>
        </w:rPr>
        <w:t xml:space="preserve"> </w:t>
      </w:r>
      <w:r w:rsidR="000F0F33">
        <w:rPr>
          <w:rFonts w:ascii="Times New Roman" w:hAnsi="Times New Roman" w:cs="Times New Roman"/>
          <w:i w:val="0"/>
        </w:rPr>
        <w:t>S6 Fig</w:t>
      </w:r>
      <w:r>
        <w:rPr>
          <w:rFonts w:ascii="Times New Roman" w:hAnsi="Times New Roman" w:cs="Times New Roman"/>
          <w:i w:val="0"/>
        </w:rPr>
        <w:t>.</w:t>
      </w:r>
      <w:r w:rsidR="00103D17" w:rsidRPr="00C72919">
        <w:rPr>
          <w:rFonts w:ascii="Times New Roman" w:hAnsi="Times New Roman" w:cs="Times New Roman"/>
          <w:i w:val="0"/>
        </w:rPr>
        <w:t xml:space="preserve"> </w:t>
      </w:r>
      <w:r>
        <w:rPr>
          <w:rFonts w:ascii="Times New Roman" w:hAnsi="Times New Roman" w:cs="Times New Roman"/>
          <w:i w:val="0"/>
        </w:rPr>
        <w:t>Time series of (a) the slope estimate of spatial hierarchical TL and (b) quadratic coefficient of spatial hierarchical QTL using county population density. Solid circles are point estimate and vertical lines denote the corresponding 95% confidence intervals.</w:t>
      </w:r>
    </w:p>
    <w:p w14:paraId="630CEB5B" w14:textId="77777777" w:rsidR="00103D17" w:rsidRPr="00C72919" w:rsidRDefault="00103D17" w:rsidP="008F44E8">
      <w:pPr>
        <w:spacing w:line="480" w:lineRule="auto"/>
        <w:rPr>
          <w:rFonts w:ascii="Times New Roman" w:hAnsi="Times New Roman" w:cs="Times New Roman"/>
        </w:rPr>
      </w:pPr>
      <w:r w:rsidRPr="00C72919">
        <w:rPr>
          <w:rFonts w:ascii="Times New Roman" w:hAnsi="Times New Roman" w:cs="Times New Roman"/>
          <w:i/>
        </w:rPr>
        <w:br w:type="page"/>
      </w:r>
    </w:p>
    <w:p w14:paraId="01ADFA2C" w14:textId="6252DC57" w:rsidR="00103D17" w:rsidRPr="00C72919"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S7 </w:t>
      </w:r>
      <w:r w:rsidR="00B62B36">
        <w:rPr>
          <w:rFonts w:ascii="Times New Roman" w:hAnsi="Times New Roman" w:cs="Times New Roman"/>
          <w:i w:val="0"/>
        </w:rPr>
        <w:t>Fig</w:t>
      </w:r>
    </w:p>
    <w:p w14:paraId="6E8371A4" w14:textId="3A6144DB" w:rsidR="00AC7239" w:rsidRDefault="00B62B36" w:rsidP="008F44E8">
      <w:pPr>
        <w:pStyle w:val="Caption"/>
        <w:spacing w:line="480" w:lineRule="auto"/>
        <w:rPr>
          <w:rFonts w:ascii="Times New Roman" w:hAnsi="Times New Roman" w:cs="Times New Roman"/>
          <w:i w:val="0"/>
          <w:iCs/>
        </w:rPr>
      </w:pPr>
      <w:r w:rsidRPr="00B62B36">
        <w:rPr>
          <w:rFonts w:ascii="Times New Roman" w:eastAsiaTheme="minorEastAsia" w:hAnsi="Times New Roman" w:cs="Times New Roman"/>
          <w:i w:val="0"/>
          <w:noProof/>
        </w:rPr>
        <w:drawing>
          <wp:inline distT="0" distB="0" distL="0" distR="0" wp14:anchorId="42428A56" wp14:editId="1C8A4225">
            <wp:extent cx="5943600" cy="35109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510915"/>
                    </a:xfrm>
                    <a:prstGeom prst="rect">
                      <a:avLst/>
                    </a:prstGeom>
                    <a:noFill/>
                    <a:ln>
                      <a:noFill/>
                    </a:ln>
                  </pic:spPr>
                </pic:pic>
              </a:graphicData>
            </a:graphic>
          </wp:inline>
        </w:drawing>
      </w:r>
      <w:r w:rsidR="00103D17" w:rsidRPr="00C72919">
        <w:rPr>
          <w:rFonts w:ascii="Times New Roman" w:hAnsi="Times New Roman" w:cs="Times New Roman"/>
          <w:i w:val="0"/>
        </w:rPr>
        <w:t xml:space="preserve"> </w:t>
      </w:r>
      <w:r w:rsidR="000F0F33">
        <w:rPr>
          <w:rFonts w:ascii="Times New Roman" w:hAnsi="Times New Roman" w:cs="Times New Roman"/>
          <w:i w:val="0"/>
        </w:rPr>
        <w:t>S7 Fig</w:t>
      </w:r>
      <w:r w:rsidR="00AC7239">
        <w:rPr>
          <w:rFonts w:ascii="Times New Roman" w:hAnsi="Times New Roman" w:cs="Times New Roman"/>
          <w:i w:val="0"/>
        </w:rPr>
        <w:t xml:space="preserve">. </w:t>
      </w:r>
      <w:r w:rsidR="00AC7239" w:rsidRPr="00AC7239">
        <w:rPr>
          <w:rFonts w:ascii="Times New Roman" w:hAnsi="Times New Roman" w:cs="Times New Roman"/>
          <w:i w:val="0"/>
          <w:iCs/>
        </w:rPr>
        <w:t xml:space="preserve">Spatial variance of county population </w:t>
      </w:r>
      <w:r w:rsidR="00AC7239">
        <w:rPr>
          <w:rFonts w:ascii="Times New Roman" w:hAnsi="Times New Roman" w:cs="Times New Roman"/>
          <w:i w:val="0"/>
          <w:iCs/>
        </w:rPr>
        <w:t>density</w:t>
      </w:r>
      <w:r w:rsidR="00AC7239" w:rsidRPr="00AC7239">
        <w:rPr>
          <w:rFonts w:ascii="Times New Roman" w:hAnsi="Times New Roman" w:cs="Times New Roman"/>
          <w:i w:val="0"/>
          <w:iCs/>
        </w:rPr>
        <w:t xml:space="preserve"> against spatial mean of county population </w:t>
      </w:r>
      <w:r w:rsidR="00AC7239">
        <w:rPr>
          <w:rFonts w:ascii="Times New Roman" w:hAnsi="Times New Roman" w:cs="Times New Roman"/>
          <w:i w:val="0"/>
          <w:iCs/>
        </w:rPr>
        <w:t>density</w:t>
      </w:r>
      <w:r w:rsidR="00AC7239" w:rsidRPr="00AC7239">
        <w:rPr>
          <w:rFonts w:ascii="Times New Roman" w:hAnsi="Times New Roman" w:cs="Times New Roman"/>
          <w:i w:val="0"/>
          <w:iCs/>
        </w:rPr>
        <w:t xml:space="preserve"> on log-log scale across censuses within each state. Circles and lines are defined in the legend of </w:t>
      </w:r>
      <w:r w:rsidR="000F0F33">
        <w:rPr>
          <w:rFonts w:ascii="Times New Roman" w:hAnsi="Times New Roman" w:cs="Times New Roman"/>
          <w:i w:val="0"/>
          <w:iCs/>
        </w:rPr>
        <w:t xml:space="preserve">S5 </w:t>
      </w:r>
      <w:r w:rsidR="00AC7239" w:rsidRPr="00AC7239">
        <w:rPr>
          <w:rFonts w:ascii="Times New Roman" w:hAnsi="Times New Roman" w:cs="Times New Roman"/>
          <w:i w:val="0"/>
          <w:iCs/>
        </w:rPr>
        <w:t>Fig.</w:t>
      </w:r>
      <w:r w:rsidR="00AC7239">
        <w:rPr>
          <w:rFonts w:ascii="Times New Roman" w:hAnsi="Times New Roman" w:cs="Times New Roman"/>
          <w:i w:val="0"/>
          <w:iCs/>
        </w:rPr>
        <w:br w:type="page"/>
      </w:r>
    </w:p>
    <w:p w14:paraId="18681E4B" w14:textId="09EB3600" w:rsidR="005D0B64" w:rsidRPr="00C72919"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S8 </w:t>
      </w:r>
      <w:r w:rsidR="00AC7239">
        <w:rPr>
          <w:rFonts w:ascii="Times New Roman" w:hAnsi="Times New Roman" w:cs="Times New Roman"/>
          <w:i w:val="0"/>
        </w:rPr>
        <w:t>Fig</w:t>
      </w:r>
    </w:p>
    <w:p w14:paraId="170FD65B" w14:textId="1011EA05" w:rsidR="00AC7239" w:rsidRDefault="00AC7239" w:rsidP="00CC20F2">
      <w:pPr>
        <w:pStyle w:val="Caption"/>
        <w:spacing w:line="480" w:lineRule="auto"/>
        <w:rPr>
          <w:rFonts w:ascii="Times New Roman" w:hAnsi="Times New Roman" w:cs="Times New Roman"/>
          <w:i w:val="0"/>
        </w:rPr>
      </w:pPr>
      <w:r w:rsidRPr="00AC7239">
        <w:rPr>
          <w:rFonts w:ascii="Times New Roman" w:hAnsi="Times New Roman" w:cs="Times New Roman"/>
          <w:i w:val="0"/>
          <w:noProof/>
        </w:rPr>
        <w:drawing>
          <wp:inline distT="0" distB="0" distL="0" distR="0" wp14:anchorId="725AEDDE" wp14:editId="04A43D7D">
            <wp:extent cx="5943600" cy="44729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72940"/>
                    </a:xfrm>
                    <a:prstGeom prst="rect">
                      <a:avLst/>
                    </a:prstGeom>
                    <a:noFill/>
                    <a:ln>
                      <a:noFill/>
                    </a:ln>
                  </pic:spPr>
                </pic:pic>
              </a:graphicData>
            </a:graphic>
          </wp:inline>
        </w:drawing>
      </w:r>
      <w:r w:rsidR="000F0F33" w:rsidRPr="000F0F33">
        <w:rPr>
          <w:rFonts w:ascii="Times New Roman" w:hAnsi="Times New Roman" w:cs="Times New Roman"/>
          <w:i w:val="0"/>
        </w:rPr>
        <w:t xml:space="preserve"> </w:t>
      </w:r>
      <w:r w:rsidR="000F0F33">
        <w:rPr>
          <w:rFonts w:ascii="Times New Roman" w:hAnsi="Times New Roman" w:cs="Times New Roman"/>
          <w:i w:val="0"/>
        </w:rPr>
        <w:t>S8 Fig</w:t>
      </w:r>
      <w:r w:rsidR="00CC20F2" w:rsidRPr="00C72919">
        <w:rPr>
          <w:rFonts w:ascii="Times New Roman" w:hAnsi="Times New Roman" w:cs="Times New Roman"/>
          <w:i w:val="0"/>
        </w:rPr>
        <w:t xml:space="preserve">. </w:t>
      </w:r>
      <w:r w:rsidRPr="00AC7239">
        <w:rPr>
          <w:rFonts w:ascii="Times New Roman" w:hAnsi="Times New Roman" w:cs="Times New Roman"/>
          <w:i w:val="0"/>
        </w:rPr>
        <w:t xml:space="preserve">Point estimates of the slope </w:t>
      </w:r>
      <w:r>
        <w:rPr>
          <w:rFonts w:ascii="Times New Roman" w:hAnsi="Times New Roman" w:cs="Times New Roman"/>
          <w:i w:val="0"/>
        </w:rPr>
        <w:t>of (a) spatial TL and (b) temporal TL,</w:t>
      </w:r>
      <w:r w:rsidRPr="00AC7239">
        <w:rPr>
          <w:rFonts w:ascii="Times New Roman" w:hAnsi="Times New Roman" w:cs="Times New Roman"/>
          <w:i w:val="0"/>
        </w:rPr>
        <w:t xml:space="preserve"> and the sign of the quadratic coefficients of </w:t>
      </w:r>
      <w:r>
        <w:rPr>
          <w:rFonts w:ascii="Times New Roman" w:hAnsi="Times New Roman" w:cs="Times New Roman"/>
          <w:i w:val="0"/>
        </w:rPr>
        <w:t>(c) spatial QTL and (d) temporal QTL</w:t>
      </w:r>
      <w:r w:rsidRPr="00AC7239">
        <w:rPr>
          <w:rFonts w:ascii="Times New Roman" w:hAnsi="Times New Roman" w:cs="Times New Roman"/>
          <w:i w:val="0"/>
        </w:rPr>
        <w:t xml:space="preserve"> by US state</w:t>
      </w:r>
      <w:r>
        <w:rPr>
          <w:rFonts w:ascii="Times New Roman" w:hAnsi="Times New Roman" w:cs="Times New Roman"/>
          <w:i w:val="0"/>
        </w:rPr>
        <w:t>s</w:t>
      </w:r>
      <w:r w:rsidRPr="00AC7239">
        <w:rPr>
          <w:rFonts w:ascii="Times New Roman" w:hAnsi="Times New Roman" w:cs="Times New Roman"/>
          <w:i w:val="0"/>
        </w:rPr>
        <w:t xml:space="preserve">, using </w:t>
      </w:r>
      <w:r>
        <w:rPr>
          <w:rFonts w:ascii="Times New Roman" w:hAnsi="Times New Roman" w:cs="Times New Roman"/>
          <w:i w:val="0"/>
        </w:rPr>
        <w:t>county population density</w:t>
      </w:r>
      <w:r w:rsidRPr="00AC7239">
        <w:rPr>
          <w:rFonts w:ascii="Times New Roman" w:hAnsi="Times New Roman" w:cs="Times New Roman"/>
          <w:i w:val="0"/>
        </w:rPr>
        <w:t xml:space="preserve">. In (c) and (d), the sign of the quadratic coefficient was determined </w:t>
      </w:r>
      <w:r>
        <w:rPr>
          <w:rFonts w:ascii="Times New Roman" w:hAnsi="Times New Roman" w:cs="Times New Roman"/>
          <w:i w:val="0"/>
        </w:rPr>
        <w:t>as in Fig 3</w:t>
      </w:r>
      <w:r w:rsidRPr="00AC7239">
        <w:rPr>
          <w:rFonts w:ascii="Times New Roman" w:hAnsi="Times New Roman" w:cs="Times New Roman"/>
          <w:i w:val="0"/>
        </w:rPr>
        <w:t>.</w:t>
      </w:r>
      <w:r w:rsidR="00CB6739" w:rsidRPr="00CB6739">
        <w:rPr>
          <w:rFonts w:ascii="Times New Roman" w:hAnsi="Times New Roman" w:cs="Times New Roman"/>
          <w:i w:val="0"/>
        </w:rPr>
        <w:t xml:space="preserve"> </w:t>
      </w:r>
      <w:r w:rsidR="00CB6739" w:rsidRPr="00CB6739">
        <w:rPr>
          <w:rFonts w:ascii="Times New Roman" w:hAnsi="Times New Roman" w:cs="Times New Roman"/>
          <w:i w:val="0"/>
        </w:rPr>
        <w:t xml:space="preserve">This </w:t>
      </w:r>
      <w:r w:rsidR="00CB6739">
        <w:rPr>
          <w:rFonts w:ascii="Times New Roman" w:hAnsi="Times New Roman" w:cs="Times New Roman"/>
          <w:i w:val="0"/>
        </w:rPr>
        <w:t>figure</w:t>
      </w:r>
      <w:r w:rsidR="00CB6739" w:rsidRPr="00CB6739">
        <w:rPr>
          <w:rFonts w:ascii="Times New Roman" w:hAnsi="Times New Roman" w:cs="Times New Roman"/>
          <w:i w:val="0"/>
        </w:rPr>
        <w:t xml:space="preserve"> is made with the </w:t>
      </w:r>
      <w:r w:rsidR="00CB6739">
        <w:rPr>
          <w:rFonts w:ascii="Times New Roman" w:hAnsi="Times New Roman" w:cs="Times New Roman"/>
          <w:i w:val="0"/>
        </w:rPr>
        <w:t xml:space="preserve">free </w:t>
      </w:r>
      <w:r w:rsidR="00CB6739" w:rsidRPr="00CB6739">
        <w:rPr>
          <w:rFonts w:ascii="Times New Roman" w:hAnsi="Times New Roman" w:cs="Times New Roman"/>
          <w:i w:val="0"/>
        </w:rPr>
        <w:t xml:space="preserve">package </w:t>
      </w:r>
      <w:proofErr w:type="spellStart"/>
      <w:r w:rsidR="00CB6739" w:rsidRPr="00CB6739">
        <w:rPr>
          <w:rFonts w:ascii="Times New Roman" w:hAnsi="Times New Roman" w:cs="Times New Roman"/>
          <w:i w:val="0"/>
        </w:rPr>
        <w:t>fiftystater</w:t>
      </w:r>
      <w:proofErr w:type="spellEnd"/>
      <w:r w:rsidR="00CB6739" w:rsidRPr="00CB6739">
        <w:rPr>
          <w:rFonts w:ascii="Times New Roman" w:hAnsi="Times New Roman" w:cs="Times New Roman"/>
          <w:i w:val="0"/>
        </w:rPr>
        <w:t xml:space="preserve"> in R under the terms of the GNU General Public License as published by the Free Software Foundation, version 3.</w:t>
      </w:r>
      <w:r>
        <w:rPr>
          <w:rFonts w:ascii="Times New Roman" w:hAnsi="Times New Roman" w:cs="Times New Roman"/>
          <w:i w:val="0"/>
        </w:rPr>
        <w:br w:type="page"/>
      </w:r>
    </w:p>
    <w:p w14:paraId="45EBFEA7" w14:textId="26DAABEB" w:rsidR="00CC20F2" w:rsidRPr="00C72919" w:rsidRDefault="000F0F33" w:rsidP="00CC20F2">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S9 </w:t>
      </w:r>
      <w:r w:rsidR="00AC7239">
        <w:rPr>
          <w:rFonts w:ascii="Times New Roman" w:hAnsi="Times New Roman" w:cs="Times New Roman"/>
          <w:i w:val="0"/>
        </w:rPr>
        <w:t>Fig</w:t>
      </w:r>
    </w:p>
    <w:p w14:paraId="167B604C" w14:textId="2D2D54EA" w:rsidR="00AC7239" w:rsidRPr="000F0F33" w:rsidRDefault="00AC7239" w:rsidP="000F0F33">
      <w:pPr>
        <w:pStyle w:val="Caption"/>
        <w:spacing w:line="480" w:lineRule="auto"/>
        <w:rPr>
          <w:rFonts w:ascii="Times New Roman" w:hAnsi="Times New Roman" w:cs="Times New Roman"/>
          <w:i w:val="0"/>
        </w:rPr>
      </w:pPr>
      <w:r w:rsidRPr="00AC7239">
        <w:rPr>
          <w:noProof/>
        </w:rPr>
        <w:drawing>
          <wp:inline distT="0" distB="0" distL="0" distR="0" wp14:anchorId="20194439" wp14:editId="13A14722">
            <wp:extent cx="5943600" cy="273748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737485"/>
                    </a:xfrm>
                    <a:prstGeom prst="rect">
                      <a:avLst/>
                    </a:prstGeom>
                    <a:noFill/>
                    <a:ln>
                      <a:noFill/>
                    </a:ln>
                  </pic:spPr>
                </pic:pic>
              </a:graphicData>
            </a:graphic>
          </wp:inline>
        </w:drawing>
      </w:r>
      <w:r w:rsidR="000F0F33" w:rsidRPr="000F0F33">
        <w:rPr>
          <w:rFonts w:ascii="Times New Roman" w:hAnsi="Times New Roman" w:cs="Times New Roman"/>
          <w:i w:val="0"/>
        </w:rPr>
        <w:t xml:space="preserve"> </w:t>
      </w:r>
      <w:r w:rsidR="000F0F33">
        <w:rPr>
          <w:rFonts w:ascii="Times New Roman" w:hAnsi="Times New Roman" w:cs="Times New Roman"/>
          <w:i w:val="0"/>
        </w:rPr>
        <w:t>S9 Fig</w:t>
      </w:r>
      <w:r w:rsidR="00371891" w:rsidRPr="000F0F33">
        <w:rPr>
          <w:rFonts w:ascii="Times New Roman" w:hAnsi="Times New Roman" w:cs="Times New Roman"/>
          <w:i w:val="0"/>
          <w:iCs/>
        </w:rPr>
        <w:t xml:space="preserve">. </w:t>
      </w:r>
      <w:r w:rsidRPr="000F0F33">
        <w:rPr>
          <w:rFonts w:ascii="Times New Roman" w:hAnsi="Times New Roman" w:cs="Times New Roman"/>
          <w:i w:val="0"/>
          <w:iCs/>
        </w:rPr>
        <w:t xml:space="preserve">Temporal variance of county population density against temporal mean of county population density on log-log scale across counties within each state. Each circle represents a temporal mean and a temporal variance of county population density across all available censuses for a given county. Lines are defined in the legend of </w:t>
      </w:r>
      <w:r w:rsidR="000F0F33">
        <w:rPr>
          <w:rFonts w:ascii="Times New Roman" w:hAnsi="Times New Roman" w:cs="Times New Roman"/>
          <w:i w:val="0"/>
          <w:iCs/>
        </w:rPr>
        <w:t xml:space="preserve">S1 </w:t>
      </w:r>
      <w:r w:rsidRPr="000F0F33">
        <w:rPr>
          <w:rFonts w:ascii="Times New Roman" w:hAnsi="Times New Roman" w:cs="Times New Roman"/>
          <w:i w:val="0"/>
          <w:iCs/>
        </w:rPr>
        <w:t>Fig.</w:t>
      </w:r>
      <w:r>
        <w:rPr>
          <w:rFonts w:ascii="Times New Roman" w:hAnsi="Times New Roman" w:cs="Times New Roman"/>
        </w:rPr>
        <w:br w:type="page"/>
      </w:r>
    </w:p>
    <w:p w14:paraId="37F1B54B" w14:textId="5AEF2140" w:rsidR="00411BBD" w:rsidRDefault="000F0F33" w:rsidP="00AC7239">
      <w:pPr>
        <w:spacing w:line="480" w:lineRule="auto"/>
        <w:rPr>
          <w:rFonts w:ascii="Times New Roman" w:hAnsi="Times New Roman" w:cs="Times New Roman"/>
        </w:rPr>
      </w:pPr>
      <w:r>
        <w:rPr>
          <w:rFonts w:ascii="Times New Roman" w:hAnsi="Times New Roman" w:cs="Times New Roman"/>
        </w:rPr>
        <w:lastRenderedPageBreak/>
        <w:t xml:space="preserve">S10 </w:t>
      </w:r>
      <w:r w:rsidR="00AC7239">
        <w:rPr>
          <w:rFonts w:ascii="Times New Roman" w:hAnsi="Times New Roman" w:cs="Times New Roman"/>
        </w:rPr>
        <w:t>Fig</w:t>
      </w:r>
      <w:bookmarkStart w:id="18" w:name="_Ref529344803"/>
    </w:p>
    <w:bookmarkEnd w:id="18"/>
    <w:p w14:paraId="6D21FC5D" w14:textId="254A3733" w:rsidR="00103D17" w:rsidRPr="00C72919" w:rsidRDefault="005D0B64" w:rsidP="00AB0E25">
      <w:pPr>
        <w:pStyle w:val="Caption"/>
        <w:spacing w:line="480" w:lineRule="auto"/>
        <w:rPr>
          <w:rFonts w:ascii="Times New Roman" w:hAnsi="Times New Roman" w:cs="Times New Roman"/>
          <w:i w:val="0"/>
        </w:rPr>
      </w:pPr>
      <w:r w:rsidRPr="00C72919">
        <w:rPr>
          <w:noProof/>
        </w:rPr>
        <w:drawing>
          <wp:inline distT="0" distB="0" distL="0" distR="0" wp14:anchorId="6E16811B" wp14:editId="15191657">
            <wp:extent cx="5943600" cy="42221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222115"/>
                    </a:xfrm>
                    <a:prstGeom prst="rect">
                      <a:avLst/>
                    </a:prstGeom>
                  </pic:spPr>
                </pic:pic>
              </a:graphicData>
            </a:graphic>
          </wp:inline>
        </w:drawing>
      </w:r>
    </w:p>
    <w:p w14:paraId="44AA2ED6" w14:textId="1B34FEE8" w:rsidR="00291E74" w:rsidRPr="00C72919" w:rsidRDefault="000F0F33" w:rsidP="008F44E8">
      <w:pPr>
        <w:pStyle w:val="Caption"/>
        <w:spacing w:line="480" w:lineRule="auto"/>
        <w:rPr>
          <w:rFonts w:ascii="Times New Roman" w:hAnsi="Times New Roman" w:cs="Times New Roman"/>
          <w:i w:val="0"/>
        </w:rPr>
      </w:pPr>
      <w:r w:rsidRPr="000F0F33">
        <w:rPr>
          <w:rFonts w:ascii="Times New Roman" w:hAnsi="Times New Roman" w:cs="Times New Roman"/>
          <w:i w:val="0"/>
          <w:iCs/>
        </w:rPr>
        <w:t>S10 Fig</w:t>
      </w:r>
      <w:r w:rsidR="00411BBD" w:rsidRPr="000F0F33">
        <w:rPr>
          <w:rFonts w:ascii="Times New Roman" w:hAnsi="Times New Roman" w:cs="Times New Roman"/>
          <w:bCs/>
          <w:i w:val="0"/>
          <w:iCs/>
        </w:rPr>
        <w:t>.</w:t>
      </w:r>
      <w:r w:rsidR="00411BBD">
        <w:rPr>
          <w:rFonts w:ascii="Times New Roman" w:hAnsi="Times New Roman" w:cs="Times New Roman"/>
          <w:b/>
          <w:i w:val="0"/>
        </w:rPr>
        <w:t xml:space="preserve"> </w:t>
      </w:r>
      <w:r w:rsidR="00291E74" w:rsidRPr="00C72919">
        <w:rPr>
          <w:rFonts w:ascii="Times New Roman" w:hAnsi="Times New Roman" w:cs="Times New Roman"/>
          <w:i w:val="0"/>
        </w:rPr>
        <w:t>Residuals</w:t>
      </w:r>
      <w:r w:rsidR="004F51C0" w:rsidRPr="00C72919">
        <w:rPr>
          <w:rFonts w:ascii="Times New Roman" w:hAnsi="Times New Roman" w:cs="Times New Roman"/>
          <w:i w:val="0"/>
        </w:rPr>
        <w:t xml:space="preserve"> against fitted values </w:t>
      </w:r>
      <w:r w:rsidR="00291E74" w:rsidRPr="00C72919">
        <w:rPr>
          <w:rFonts w:ascii="Times New Roman" w:hAnsi="Times New Roman" w:cs="Times New Roman"/>
          <w:i w:val="0"/>
        </w:rPr>
        <w:t>of the linear regression</w:t>
      </w:r>
      <w:r w:rsidR="004F51C0" w:rsidRPr="00C72919">
        <w:rPr>
          <w:rFonts w:ascii="Times New Roman" w:hAnsi="Times New Roman" w:cs="Times New Roman"/>
          <w:i w:val="0"/>
        </w:rPr>
        <w:t xml:space="preserve"> for</w:t>
      </w:r>
      <w:r w:rsidR="00291E74" w:rsidRPr="00C72919">
        <w:rPr>
          <w:rFonts w:ascii="Times New Roman" w:hAnsi="Times New Roman" w:cs="Times New Roman"/>
          <w:i w:val="0"/>
        </w:rPr>
        <w:t xml:space="preserve"> </w:t>
      </w:r>
      <w:proofErr w:type="gramStart"/>
      <w:r w:rsidR="00291E74" w:rsidRPr="00C72919">
        <w:rPr>
          <w:rFonts w:ascii="Times New Roman" w:hAnsi="Times New Roman" w:cs="Times New Roman"/>
          <w:i w:val="0"/>
        </w:rPr>
        <w:t>log(</w:t>
      </w:r>
      <w:proofErr w:type="gramEnd"/>
      <w:r w:rsidR="00291E74" w:rsidRPr="00C72919">
        <w:rPr>
          <w:rFonts w:ascii="Times New Roman" w:hAnsi="Times New Roman" w:cs="Times New Roman"/>
          <w:i w:val="0"/>
        </w:rPr>
        <w:t>spatial variance of county count) as a function of log(spatial mean of county count) across states in a given census. Dashed line is the reference line with a y-intercept of zero. The blue curve is the fitted loess smoothed curve showing the trend of the residuals.</w:t>
      </w:r>
      <w:r w:rsidR="00291E74" w:rsidRPr="00C72919">
        <w:rPr>
          <w:rFonts w:ascii="Times New Roman" w:hAnsi="Times New Roman" w:cs="Times New Roman"/>
          <w:i w:val="0"/>
        </w:rPr>
        <w:br w:type="page"/>
      </w:r>
    </w:p>
    <w:p w14:paraId="28C9B01E" w14:textId="6EA19375" w:rsidR="00411BBD"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S11 </w:t>
      </w:r>
      <w:r w:rsidR="00411BBD">
        <w:rPr>
          <w:rFonts w:ascii="Times New Roman" w:hAnsi="Times New Roman" w:cs="Times New Roman"/>
          <w:i w:val="0"/>
        </w:rPr>
        <w:t>Fig</w:t>
      </w:r>
    </w:p>
    <w:p w14:paraId="2DDD25FB" w14:textId="3576C754" w:rsidR="005D0B64" w:rsidRPr="00C72919" w:rsidRDefault="00291E74" w:rsidP="008F44E8">
      <w:pPr>
        <w:pStyle w:val="Caption"/>
        <w:spacing w:line="480" w:lineRule="auto"/>
        <w:rPr>
          <w:rFonts w:ascii="Times New Roman" w:hAnsi="Times New Roman" w:cs="Times New Roman"/>
          <w:i w:val="0"/>
        </w:rPr>
      </w:pPr>
      <w:r w:rsidRPr="00C72919">
        <w:rPr>
          <w:noProof/>
        </w:rPr>
        <w:drawing>
          <wp:inline distT="0" distB="0" distL="0" distR="0" wp14:anchorId="4FA319E0" wp14:editId="3D013321">
            <wp:extent cx="5943600" cy="4212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212590"/>
                    </a:xfrm>
                    <a:prstGeom prst="rect">
                      <a:avLst/>
                    </a:prstGeom>
                  </pic:spPr>
                </pic:pic>
              </a:graphicData>
            </a:graphic>
          </wp:inline>
        </w:drawing>
      </w:r>
    </w:p>
    <w:p w14:paraId="6ACA8E65" w14:textId="03FD61A2" w:rsidR="00316FF6" w:rsidRPr="00C72919" w:rsidRDefault="000F0F33" w:rsidP="00316FF6">
      <w:pPr>
        <w:pStyle w:val="Caption"/>
        <w:spacing w:line="480" w:lineRule="auto"/>
        <w:rPr>
          <w:rFonts w:ascii="Times New Roman" w:eastAsiaTheme="minorEastAsia" w:hAnsi="Times New Roman" w:cs="Times New Roman"/>
          <w:i w:val="0"/>
        </w:rPr>
      </w:pPr>
      <w:r>
        <w:rPr>
          <w:rFonts w:ascii="Times New Roman" w:hAnsi="Times New Roman" w:cs="Times New Roman"/>
          <w:i w:val="0"/>
        </w:rPr>
        <w:t>S11 Fig</w:t>
      </w:r>
      <w:r w:rsidR="00291E74" w:rsidRPr="00C72919">
        <w:rPr>
          <w:rFonts w:ascii="Times New Roman" w:hAnsi="Times New Roman" w:cs="Times New Roman"/>
          <w:i w:val="0"/>
        </w:rPr>
        <w:t xml:space="preserve">. Residuals </w:t>
      </w:r>
      <w:r w:rsidR="004F51C0" w:rsidRPr="00C72919">
        <w:rPr>
          <w:rFonts w:ascii="Times New Roman" w:hAnsi="Times New Roman" w:cs="Times New Roman"/>
          <w:i w:val="0"/>
        </w:rPr>
        <w:t xml:space="preserve">against fitted values </w:t>
      </w:r>
      <w:r w:rsidR="00291E74" w:rsidRPr="00C72919">
        <w:rPr>
          <w:rFonts w:ascii="Times New Roman" w:hAnsi="Times New Roman" w:cs="Times New Roman"/>
          <w:i w:val="0"/>
        </w:rPr>
        <w:t xml:space="preserve">of the linear regression </w:t>
      </w:r>
      <w:r w:rsidR="004F51C0" w:rsidRPr="00C72919">
        <w:rPr>
          <w:rFonts w:ascii="Times New Roman" w:hAnsi="Times New Roman" w:cs="Times New Roman"/>
          <w:i w:val="0"/>
        </w:rPr>
        <w:t>for</w:t>
      </w:r>
      <w:r w:rsidR="00291E74" w:rsidRPr="00C72919">
        <w:rPr>
          <w:rFonts w:ascii="Times New Roman" w:hAnsi="Times New Roman" w:cs="Times New Roman"/>
          <w:i w:val="0"/>
        </w:rPr>
        <w:t xml:space="preserve"> </w:t>
      </w:r>
      <w:proofErr w:type="gramStart"/>
      <w:r w:rsidR="00291E74" w:rsidRPr="00C72919">
        <w:rPr>
          <w:rFonts w:ascii="Times New Roman" w:hAnsi="Times New Roman" w:cs="Times New Roman"/>
          <w:i w:val="0"/>
        </w:rPr>
        <w:t>log(</w:t>
      </w:r>
      <w:proofErr w:type="gramEnd"/>
      <w:r w:rsidR="00291E74" w:rsidRPr="00C72919">
        <w:rPr>
          <w:rFonts w:ascii="Times New Roman" w:hAnsi="Times New Roman" w:cs="Times New Roman"/>
          <w:i w:val="0"/>
        </w:rPr>
        <w:t xml:space="preserve">spatial variance of county density) as a function of log(spatial mean of county density) across states in a given census. Dashed line and blue curve are defined in </w:t>
      </w:r>
      <w:r>
        <w:rPr>
          <w:rFonts w:ascii="Times New Roman" w:hAnsi="Times New Roman" w:cs="Times New Roman"/>
          <w:i w:val="0"/>
        </w:rPr>
        <w:t xml:space="preserve">S10 </w:t>
      </w:r>
      <w:r w:rsidR="00371891">
        <w:rPr>
          <w:rFonts w:ascii="Times New Roman" w:hAnsi="Times New Roman" w:cs="Times New Roman"/>
          <w:i w:val="0"/>
        </w:rPr>
        <w:t>Fig</w:t>
      </w:r>
      <w:r w:rsidR="00291E74" w:rsidRPr="00C72919">
        <w:rPr>
          <w:rFonts w:ascii="Times New Roman" w:hAnsi="Times New Roman" w:cs="Times New Roman"/>
          <w:i w:val="0"/>
        </w:rPr>
        <w:t>.</w:t>
      </w:r>
      <w:r w:rsidR="00291E74" w:rsidRPr="00C72919">
        <w:rPr>
          <w:rFonts w:ascii="Times New Roman" w:hAnsi="Times New Roman" w:cs="Times New Roman"/>
          <w:i w:val="0"/>
        </w:rPr>
        <w:br w:type="page"/>
      </w:r>
    </w:p>
    <w:p w14:paraId="67C55E8F" w14:textId="32432F27" w:rsidR="00291E74" w:rsidRPr="00C72919"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S12 </w:t>
      </w:r>
      <w:r w:rsidR="00411BBD">
        <w:rPr>
          <w:rFonts w:ascii="Times New Roman" w:hAnsi="Times New Roman" w:cs="Times New Roman"/>
          <w:i w:val="0"/>
        </w:rPr>
        <w:t>Fig</w:t>
      </w:r>
    </w:p>
    <w:p w14:paraId="3AB6A46D" w14:textId="27D1D590" w:rsidR="00291E74" w:rsidRPr="00C72919" w:rsidRDefault="00291E74" w:rsidP="008F44E8">
      <w:pPr>
        <w:pStyle w:val="Caption"/>
        <w:spacing w:line="480" w:lineRule="auto"/>
        <w:rPr>
          <w:rFonts w:ascii="Times New Roman" w:hAnsi="Times New Roman" w:cs="Times New Roman"/>
          <w:i w:val="0"/>
        </w:rPr>
      </w:pPr>
      <w:r w:rsidRPr="00C72919">
        <w:rPr>
          <w:noProof/>
        </w:rPr>
        <w:drawing>
          <wp:inline distT="0" distB="0" distL="0" distR="0" wp14:anchorId="6A6FAAA0" wp14:editId="277753AD">
            <wp:extent cx="5943600" cy="42081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208145"/>
                    </a:xfrm>
                    <a:prstGeom prst="rect">
                      <a:avLst/>
                    </a:prstGeom>
                  </pic:spPr>
                </pic:pic>
              </a:graphicData>
            </a:graphic>
          </wp:inline>
        </w:drawing>
      </w:r>
    </w:p>
    <w:p w14:paraId="5193C720" w14:textId="027D1763" w:rsidR="00411BBD"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t>S12 Fig</w:t>
      </w:r>
      <w:r w:rsidR="00291E74" w:rsidRPr="00C72919">
        <w:rPr>
          <w:rFonts w:ascii="Times New Roman" w:hAnsi="Times New Roman" w:cs="Times New Roman"/>
          <w:i w:val="0"/>
        </w:rPr>
        <w:t xml:space="preserve">. Residuals </w:t>
      </w:r>
      <w:r w:rsidR="004F51C0" w:rsidRPr="00C72919">
        <w:rPr>
          <w:rFonts w:ascii="Times New Roman" w:hAnsi="Times New Roman" w:cs="Times New Roman"/>
          <w:i w:val="0"/>
        </w:rPr>
        <w:t xml:space="preserve">against fitted values </w:t>
      </w:r>
      <w:r w:rsidR="00291E74" w:rsidRPr="00C72919">
        <w:rPr>
          <w:rFonts w:ascii="Times New Roman" w:hAnsi="Times New Roman" w:cs="Times New Roman"/>
          <w:i w:val="0"/>
        </w:rPr>
        <w:t xml:space="preserve">of the quadratic regression </w:t>
      </w:r>
      <w:r w:rsidR="004F51C0" w:rsidRPr="00C72919">
        <w:rPr>
          <w:rFonts w:ascii="Times New Roman" w:hAnsi="Times New Roman" w:cs="Times New Roman"/>
          <w:i w:val="0"/>
        </w:rPr>
        <w:t>for</w:t>
      </w:r>
      <w:r w:rsidR="00291E74" w:rsidRPr="00C72919">
        <w:rPr>
          <w:rFonts w:ascii="Times New Roman" w:hAnsi="Times New Roman" w:cs="Times New Roman"/>
          <w:i w:val="0"/>
        </w:rPr>
        <w:t xml:space="preserve"> </w:t>
      </w:r>
      <w:proofErr w:type="gramStart"/>
      <w:r w:rsidR="00291E74" w:rsidRPr="00C72919">
        <w:rPr>
          <w:rFonts w:ascii="Times New Roman" w:hAnsi="Times New Roman" w:cs="Times New Roman"/>
          <w:i w:val="0"/>
        </w:rPr>
        <w:t>log(</w:t>
      </w:r>
      <w:proofErr w:type="gramEnd"/>
      <w:r w:rsidR="00291E74" w:rsidRPr="00C72919">
        <w:rPr>
          <w:rFonts w:ascii="Times New Roman" w:hAnsi="Times New Roman" w:cs="Times New Roman"/>
          <w:i w:val="0"/>
        </w:rPr>
        <w:t xml:space="preserve">spatial variance of county count) as a function of log(spatial mean of county count) across states in a given census. Dashed line and blue curve are defined in </w:t>
      </w:r>
      <w:r>
        <w:rPr>
          <w:rFonts w:ascii="Times New Roman" w:hAnsi="Times New Roman" w:cs="Times New Roman"/>
          <w:i w:val="0"/>
        </w:rPr>
        <w:t xml:space="preserve">S10 </w:t>
      </w:r>
      <w:r w:rsidR="00371891">
        <w:rPr>
          <w:rFonts w:ascii="Times New Roman" w:hAnsi="Times New Roman" w:cs="Times New Roman"/>
          <w:i w:val="0"/>
        </w:rPr>
        <w:t>Fig</w:t>
      </w:r>
      <w:r w:rsidR="00291E74" w:rsidRPr="00C72919">
        <w:rPr>
          <w:rFonts w:ascii="Times New Roman" w:hAnsi="Times New Roman" w:cs="Times New Roman"/>
          <w:i w:val="0"/>
        </w:rPr>
        <w:t>.</w:t>
      </w:r>
      <w:r w:rsidR="00411BBD">
        <w:rPr>
          <w:rFonts w:ascii="Times New Roman" w:hAnsi="Times New Roman" w:cs="Times New Roman"/>
          <w:i w:val="0"/>
        </w:rPr>
        <w:br w:type="page"/>
      </w:r>
    </w:p>
    <w:p w14:paraId="37FACB42" w14:textId="2D05863E" w:rsidR="00291E74" w:rsidRPr="00C72919"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S13 </w:t>
      </w:r>
      <w:r w:rsidR="00411BBD">
        <w:rPr>
          <w:rFonts w:ascii="Times New Roman" w:hAnsi="Times New Roman" w:cs="Times New Roman"/>
          <w:i w:val="0"/>
        </w:rPr>
        <w:t>Fig</w:t>
      </w:r>
    </w:p>
    <w:p w14:paraId="099AB1F0" w14:textId="6DC18AA9" w:rsidR="00291E74" w:rsidRPr="00C72919" w:rsidRDefault="00291E74" w:rsidP="008F44E8">
      <w:pPr>
        <w:pStyle w:val="Caption"/>
        <w:spacing w:line="480" w:lineRule="auto"/>
        <w:rPr>
          <w:rFonts w:ascii="Times New Roman" w:hAnsi="Times New Roman" w:cs="Times New Roman"/>
          <w:i w:val="0"/>
        </w:rPr>
      </w:pPr>
      <w:r w:rsidRPr="00C72919">
        <w:rPr>
          <w:noProof/>
        </w:rPr>
        <w:drawing>
          <wp:inline distT="0" distB="0" distL="0" distR="0" wp14:anchorId="4E1211A6" wp14:editId="23221663">
            <wp:extent cx="5943600" cy="42081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208145"/>
                    </a:xfrm>
                    <a:prstGeom prst="rect">
                      <a:avLst/>
                    </a:prstGeom>
                  </pic:spPr>
                </pic:pic>
              </a:graphicData>
            </a:graphic>
          </wp:inline>
        </w:drawing>
      </w:r>
    </w:p>
    <w:p w14:paraId="3FE729F2" w14:textId="7F798936" w:rsidR="00411BBD"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t>S13 Fig</w:t>
      </w:r>
      <w:r w:rsidR="00291E74" w:rsidRPr="00C72919">
        <w:rPr>
          <w:rFonts w:ascii="Times New Roman" w:hAnsi="Times New Roman" w:cs="Times New Roman"/>
          <w:i w:val="0"/>
        </w:rPr>
        <w:t xml:space="preserve">. Residuals </w:t>
      </w:r>
      <w:r w:rsidR="004F51C0" w:rsidRPr="00C72919">
        <w:rPr>
          <w:rFonts w:ascii="Times New Roman" w:hAnsi="Times New Roman" w:cs="Times New Roman"/>
          <w:i w:val="0"/>
        </w:rPr>
        <w:t xml:space="preserve">against fitted values </w:t>
      </w:r>
      <w:r w:rsidR="00291E74" w:rsidRPr="00C72919">
        <w:rPr>
          <w:rFonts w:ascii="Times New Roman" w:hAnsi="Times New Roman" w:cs="Times New Roman"/>
          <w:i w:val="0"/>
        </w:rPr>
        <w:t xml:space="preserve">of the quadratic regression </w:t>
      </w:r>
      <w:r w:rsidR="004F51C0" w:rsidRPr="00C72919">
        <w:rPr>
          <w:rFonts w:ascii="Times New Roman" w:hAnsi="Times New Roman" w:cs="Times New Roman"/>
          <w:i w:val="0"/>
        </w:rPr>
        <w:t>for</w:t>
      </w:r>
      <w:r w:rsidR="00291E74" w:rsidRPr="00C72919">
        <w:rPr>
          <w:rFonts w:ascii="Times New Roman" w:hAnsi="Times New Roman" w:cs="Times New Roman"/>
          <w:i w:val="0"/>
        </w:rPr>
        <w:t xml:space="preserve"> </w:t>
      </w:r>
      <w:proofErr w:type="gramStart"/>
      <w:r w:rsidR="00291E74" w:rsidRPr="00C72919">
        <w:rPr>
          <w:rFonts w:ascii="Times New Roman" w:hAnsi="Times New Roman" w:cs="Times New Roman"/>
          <w:i w:val="0"/>
        </w:rPr>
        <w:t>log(</w:t>
      </w:r>
      <w:proofErr w:type="gramEnd"/>
      <w:r w:rsidR="00291E74" w:rsidRPr="00C72919">
        <w:rPr>
          <w:rFonts w:ascii="Times New Roman" w:hAnsi="Times New Roman" w:cs="Times New Roman"/>
          <w:i w:val="0"/>
        </w:rPr>
        <w:t xml:space="preserve">spatial variance of county </w:t>
      </w:r>
      <w:r w:rsidR="00712895" w:rsidRPr="00C72919">
        <w:rPr>
          <w:rFonts w:ascii="Times New Roman" w:hAnsi="Times New Roman" w:cs="Times New Roman"/>
          <w:i w:val="0"/>
        </w:rPr>
        <w:t>density</w:t>
      </w:r>
      <w:r w:rsidR="00291E74" w:rsidRPr="00C72919">
        <w:rPr>
          <w:rFonts w:ascii="Times New Roman" w:hAnsi="Times New Roman" w:cs="Times New Roman"/>
          <w:i w:val="0"/>
        </w:rPr>
        <w:t>) as a function of log(spatial mean of county</w:t>
      </w:r>
      <w:r w:rsidR="00712895" w:rsidRPr="00C72919">
        <w:rPr>
          <w:rFonts w:ascii="Times New Roman" w:hAnsi="Times New Roman" w:cs="Times New Roman"/>
          <w:i w:val="0"/>
        </w:rPr>
        <w:t xml:space="preserve"> density</w:t>
      </w:r>
      <w:r w:rsidR="00291E74" w:rsidRPr="00C72919">
        <w:rPr>
          <w:rFonts w:ascii="Times New Roman" w:hAnsi="Times New Roman" w:cs="Times New Roman"/>
          <w:i w:val="0"/>
        </w:rPr>
        <w:t xml:space="preserve">) across states in a given census. Dashed line and blue curve are defined in </w:t>
      </w:r>
      <w:r>
        <w:rPr>
          <w:rFonts w:ascii="Times New Roman" w:hAnsi="Times New Roman" w:cs="Times New Roman"/>
          <w:i w:val="0"/>
        </w:rPr>
        <w:t xml:space="preserve">S10 </w:t>
      </w:r>
      <w:r w:rsidR="00371891">
        <w:rPr>
          <w:rFonts w:ascii="Times New Roman" w:hAnsi="Times New Roman" w:cs="Times New Roman"/>
          <w:i w:val="0"/>
        </w:rPr>
        <w:t>Fig</w:t>
      </w:r>
      <w:r w:rsidR="00291E74" w:rsidRPr="00C72919">
        <w:rPr>
          <w:rFonts w:ascii="Times New Roman" w:hAnsi="Times New Roman" w:cs="Times New Roman"/>
          <w:i w:val="0"/>
        </w:rPr>
        <w:t>.</w:t>
      </w:r>
      <w:r w:rsidR="00411BBD">
        <w:rPr>
          <w:rFonts w:ascii="Times New Roman" w:hAnsi="Times New Roman" w:cs="Times New Roman"/>
          <w:i w:val="0"/>
        </w:rPr>
        <w:br w:type="page"/>
      </w:r>
    </w:p>
    <w:p w14:paraId="22AFC71F" w14:textId="07C68991" w:rsidR="00712895" w:rsidRPr="00C72919"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S14 </w:t>
      </w:r>
      <w:r w:rsidR="00411BBD">
        <w:rPr>
          <w:rFonts w:ascii="Times New Roman" w:hAnsi="Times New Roman" w:cs="Times New Roman"/>
          <w:i w:val="0"/>
        </w:rPr>
        <w:t>Fig</w:t>
      </w:r>
    </w:p>
    <w:p w14:paraId="62ABF911" w14:textId="77777777" w:rsidR="00712895" w:rsidRPr="00C72919" w:rsidRDefault="00712895" w:rsidP="008F44E8">
      <w:pPr>
        <w:pStyle w:val="Caption"/>
        <w:spacing w:line="480" w:lineRule="auto"/>
        <w:rPr>
          <w:rFonts w:ascii="Times New Roman" w:hAnsi="Times New Roman" w:cs="Times New Roman"/>
          <w:i w:val="0"/>
        </w:rPr>
      </w:pPr>
      <w:r w:rsidRPr="00C72919">
        <w:rPr>
          <w:noProof/>
        </w:rPr>
        <w:drawing>
          <wp:inline distT="0" distB="0" distL="0" distR="0" wp14:anchorId="6CCF5D0C" wp14:editId="6A318590">
            <wp:extent cx="5943600" cy="42011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201160"/>
                    </a:xfrm>
                    <a:prstGeom prst="rect">
                      <a:avLst/>
                    </a:prstGeom>
                  </pic:spPr>
                </pic:pic>
              </a:graphicData>
            </a:graphic>
          </wp:inline>
        </w:drawing>
      </w:r>
    </w:p>
    <w:p w14:paraId="47734719" w14:textId="2C8F92FF" w:rsidR="00411BBD"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t>S14 Fig</w:t>
      </w:r>
      <w:r w:rsidR="00712895" w:rsidRPr="00C72919">
        <w:rPr>
          <w:rFonts w:ascii="Times New Roman" w:hAnsi="Times New Roman" w:cs="Times New Roman"/>
          <w:i w:val="0"/>
        </w:rPr>
        <w:t xml:space="preserve">. Standardized residuals against their normal quantiles for the </w:t>
      </w:r>
      <w:proofErr w:type="spellStart"/>
      <w:r w:rsidR="00BE0FE0" w:rsidRPr="00C72919">
        <w:rPr>
          <w:rFonts w:ascii="Times New Roman" w:hAnsi="Times New Roman" w:cs="Times New Roman"/>
          <w:i w:val="0"/>
        </w:rPr>
        <w:t>ols</w:t>
      </w:r>
      <w:proofErr w:type="spellEnd"/>
      <w:r w:rsidR="00BE0FE0" w:rsidRPr="00C72919">
        <w:rPr>
          <w:rFonts w:ascii="Times New Roman" w:hAnsi="Times New Roman" w:cs="Times New Roman"/>
          <w:i w:val="0"/>
        </w:rPr>
        <w:t xml:space="preserve"> </w:t>
      </w:r>
      <w:r w:rsidR="00712895" w:rsidRPr="00C72919">
        <w:rPr>
          <w:rFonts w:ascii="Times New Roman" w:hAnsi="Times New Roman" w:cs="Times New Roman"/>
          <w:i w:val="0"/>
        </w:rPr>
        <w:t xml:space="preserve">linear regression fitted to </w:t>
      </w:r>
      <w:proofErr w:type="gramStart"/>
      <w:r w:rsidR="00712895" w:rsidRPr="00C72919">
        <w:rPr>
          <w:rFonts w:ascii="Times New Roman" w:hAnsi="Times New Roman" w:cs="Times New Roman"/>
          <w:i w:val="0"/>
        </w:rPr>
        <w:t>log(</w:t>
      </w:r>
      <w:proofErr w:type="gramEnd"/>
      <w:r w:rsidR="00712895" w:rsidRPr="00C72919">
        <w:rPr>
          <w:rFonts w:ascii="Times New Roman" w:hAnsi="Times New Roman" w:cs="Times New Roman"/>
          <w:i w:val="0"/>
        </w:rPr>
        <w:t>spatial variance of county count) as a function of log(spatial mean of county count) across states in a given census. Dashed line is the 45-degree line indicating agreement with the normal distribution.</w:t>
      </w:r>
      <w:r w:rsidR="00411BBD">
        <w:rPr>
          <w:rFonts w:ascii="Times New Roman" w:hAnsi="Times New Roman" w:cs="Times New Roman"/>
          <w:i w:val="0"/>
        </w:rPr>
        <w:br w:type="page"/>
      </w:r>
    </w:p>
    <w:p w14:paraId="5A182AC8" w14:textId="51FD3E97" w:rsidR="00712895" w:rsidRPr="00C72919"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S15 </w:t>
      </w:r>
      <w:r w:rsidR="00411BBD">
        <w:rPr>
          <w:rFonts w:ascii="Times New Roman" w:hAnsi="Times New Roman" w:cs="Times New Roman"/>
          <w:i w:val="0"/>
        </w:rPr>
        <w:t>Fig</w:t>
      </w:r>
    </w:p>
    <w:p w14:paraId="1123D099" w14:textId="77777777" w:rsidR="00712895" w:rsidRPr="00C72919" w:rsidRDefault="00712895" w:rsidP="008F44E8">
      <w:pPr>
        <w:pStyle w:val="Caption"/>
        <w:spacing w:line="480" w:lineRule="auto"/>
        <w:rPr>
          <w:rFonts w:ascii="Times New Roman" w:hAnsi="Times New Roman" w:cs="Times New Roman"/>
          <w:i w:val="0"/>
        </w:rPr>
      </w:pPr>
      <w:r w:rsidRPr="00C72919">
        <w:rPr>
          <w:noProof/>
        </w:rPr>
        <w:drawing>
          <wp:inline distT="0" distB="0" distL="0" distR="0" wp14:anchorId="4950FD2A" wp14:editId="430D166A">
            <wp:extent cx="5943600" cy="42144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214495"/>
                    </a:xfrm>
                    <a:prstGeom prst="rect">
                      <a:avLst/>
                    </a:prstGeom>
                  </pic:spPr>
                </pic:pic>
              </a:graphicData>
            </a:graphic>
          </wp:inline>
        </w:drawing>
      </w:r>
    </w:p>
    <w:p w14:paraId="2410366B" w14:textId="5EE0A1D5" w:rsidR="00411BBD"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t>S15 Fig.</w:t>
      </w:r>
      <w:r w:rsidR="00712895" w:rsidRPr="00C72919">
        <w:rPr>
          <w:rFonts w:ascii="Times New Roman" w:hAnsi="Times New Roman" w:cs="Times New Roman"/>
          <w:i w:val="0"/>
        </w:rPr>
        <w:t xml:space="preserve"> Standardized residuals against their normal quantiles for the </w:t>
      </w:r>
      <w:proofErr w:type="spellStart"/>
      <w:r w:rsidR="0006185E" w:rsidRPr="00C72919">
        <w:rPr>
          <w:rFonts w:ascii="Times New Roman" w:hAnsi="Times New Roman" w:cs="Times New Roman"/>
          <w:i w:val="0"/>
        </w:rPr>
        <w:t>ols</w:t>
      </w:r>
      <w:proofErr w:type="spellEnd"/>
      <w:r w:rsidR="0006185E" w:rsidRPr="00C72919">
        <w:rPr>
          <w:rFonts w:ascii="Times New Roman" w:hAnsi="Times New Roman" w:cs="Times New Roman"/>
          <w:i w:val="0"/>
        </w:rPr>
        <w:t xml:space="preserve"> </w:t>
      </w:r>
      <w:r w:rsidR="00712895" w:rsidRPr="00C72919">
        <w:rPr>
          <w:rFonts w:ascii="Times New Roman" w:hAnsi="Times New Roman" w:cs="Times New Roman"/>
          <w:i w:val="0"/>
        </w:rPr>
        <w:t xml:space="preserve">linear regression fitted to </w:t>
      </w:r>
      <w:proofErr w:type="gramStart"/>
      <w:r w:rsidR="00712895" w:rsidRPr="00C72919">
        <w:rPr>
          <w:rFonts w:ascii="Times New Roman" w:hAnsi="Times New Roman" w:cs="Times New Roman"/>
          <w:i w:val="0"/>
        </w:rPr>
        <w:t>log(</w:t>
      </w:r>
      <w:proofErr w:type="gramEnd"/>
      <w:r w:rsidR="00712895" w:rsidRPr="00C72919">
        <w:rPr>
          <w:rFonts w:ascii="Times New Roman" w:hAnsi="Times New Roman" w:cs="Times New Roman"/>
          <w:i w:val="0"/>
        </w:rPr>
        <w:t xml:space="preserve">spatial variance of county density) as a function of log(spatial mean of county density) across states in a given census. Dashed line is defined in </w:t>
      </w:r>
      <w:r>
        <w:rPr>
          <w:rFonts w:ascii="Times New Roman" w:hAnsi="Times New Roman" w:cs="Times New Roman"/>
          <w:i w:val="0"/>
        </w:rPr>
        <w:t xml:space="preserve">S14 </w:t>
      </w:r>
      <w:r w:rsidR="00371891">
        <w:rPr>
          <w:rFonts w:ascii="Times New Roman" w:hAnsi="Times New Roman" w:cs="Times New Roman"/>
          <w:i w:val="0"/>
        </w:rPr>
        <w:t>Fig</w:t>
      </w:r>
      <w:r w:rsidR="00712895" w:rsidRPr="00C72919">
        <w:rPr>
          <w:rFonts w:ascii="Times New Roman" w:hAnsi="Times New Roman" w:cs="Times New Roman"/>
          <w:i w:val="0"/>
        </w:rPr>
        <w:t>.</w:t>
      </w:r>
      <w:r w:rsidR="00411BBD">
        <w:rPr>
          <w:rFonts w:ascii="Times New Roman" w:hAnsi="Times New Roman" w:cs="Times New Roman"/>
          <w:i w:val="0"/>
        </w:rPr>
        <w:br w:type="page"/>
      </w:r>
    </w:p>
    <w:p w14:paraId="164CAE89" w14:textId="678D6AA0" w:rsidR="00712895" w:rsidRPr="00C72919"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S16 </w:t>
      </w:r>
      <w:r w:rsidR="00411BBD">
        <w:rPr>
          <w:rFonts w:ascii="Times New Roman" w:hAnsi="Times New Roman" w:cs="Times New Roman"/>
          <w:i w:val="0"/>
        </w:rPr>
        <w:t>Fig</w:t>
      </w:r>
    </w:p>
    <w:p w14:paraId="7A8C6D27" w14:textId="77777777" w:rsidR="00712895" w:rsidRPr="00C72919" w:rsidRDefault="00712895" w:rsidP="008F44E8">
      <w:pPr>
        <w:pStyle w:val="Caption"/>
        <w:spacing w:line="480" w:lineRule="auto"/>
        <w:rPr>
          <w:rFonts w:ascii="Times New Roman" w:hAnsi="Times New Roman" w:cs="Times New Roman"/>
          <w:i w:val="0"/>
        </w:rPr>
      </w:pPr>
      <w:r w:rsidRPr="00C72919">
        <w:rPr>
          <w:noProof/>
        </w:rPr>
        <w:drawing>
          <wp:inline distT="0" distB="0" distL="0" distR="0" wp14:anchorId="44DE3CE9" wp14:editId="1CD37E6E">
            <wp:extent cx="5943600" cy="4212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212590"/>
                    </a:xfrm>
                    <a:prstGeom prst="rect">
                      <a:avLst/>
                    </a:prstGeom>
                  </pic:spPr>
                </pic:pic>
              </a:graphicData>
            </a:graphic>
          </wp:inline>
        </w:drawing>
      </w:r>
    </w:p>
    <w:p w14:paraId="47823C2D" w14:textId="2C1871F1" w:rsidR="00411BBD"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t>S16 Fig</w:t>
      </w:r>
      <w:r w:rsidR="00712895" w:rsidRPr="00C72919">
        <w:rPr>
          <w:rFonts w:ascii="Times New Roman" w:hAnsi="Times New Roman" w:cs="Times New Roman"/>
          <w:i w:val="0"/>
        </w:rPr>
        <w:t xml:space="preserve">. Standardized residuals against their normal quantiles for the </w:t>
      </w:r>
      <w:proofErr w:type="spellStart"/>
      <w:r w:rsidR="0006185E" w:rsidRPr="00C72919">
        <w:rPr>
          <w:rFonts w:ascii="Times New Roman" w:hAnsi="Times New Roman" w:cs="Times New Roman"/>
          <w:i w:val="0"/>
        </w:rPr>
        <w:t>ols</w:t>
      </w:r>
      <w:proofErr w:type="spellEnd"/>
      <w:r w:rsidR="0006185E" w:rsidRPr="00C72919">
        <w:rPr>
          <w:rFonts w:ascii="Times New Roman" w:hAnsi="Times New Roman" w:cs="Times New Roman"/>
          <w:i w:val="0"/>
        </w:rPr>
        <w:t xml:space="preserve"> </w:t>
      </w:r>
      <w:r w:rsidR="00712895" w:rsidRPr="00C72919">
        <w:rPr>
          <w:rFonts w:ascii="Times New Roman" w:hAnsi="Times New Roman" w:cs="Times New Roman"/>
          <w:i w:val="0"/>
        </w:rPr>
        <w:t xml:space="preserve">quadratic regression fitted to </w:t>
      </w:r>
      <w:proofErr w:type="gramStart"/>
      <w:r w:rsidR="00712895" w:rsidRPr="00C72919">
        <w:rPr>
          <w:rFonts w:ascii="Times New Roman" w:hAnsi="Times New Roman" w:cs="Times New Roman"/>
          <w:i w:val="0"/>
        </w:rPr>
        <w:t>log(</w:t>
      </w:r>
      <w:proofErr w:type="gramEnd"/>
      <w:r w:rsidR="00712895" w:rsidRPr="00C72919">
        <w:rPr>
          <w:rFonts w:ascii="Times New Roman" w:hAnsi="Times New Roman" w:cs="Times New Roman"/>
          <w:i w:val="0"/>
        </w:rPr>
        <w:t xml:space="preserve">spatial variance of county count) as a function of log(spatial mean of county count) across states in a given census. Dashed line is defined in </w:t>
      </w:r>
      <w:r>
        <w:rPr>
          <w:rFonts w:ascii="Times New Roman" w:hAnsi="Times New Roman" w:cs="Times New Roman"/>
          <w:i w:val="0"/>
        </w:rPr>
        <w:t xml:space="preserve">S14 </w:t>
      </w:r>
      <w:r w:rsidR="00371891">
        <w:rPr>
          <w:rFonts w:ascii="Times New Roman" w:hAnsi="Times New Roman" w:cs="Times New Roman"/>
          <w:i w:val="0"/>
        </w:rPr>
        <w:t>Fig</w:t>
      </w:r>
      <w:r w:rsidR="00712895" w:rsidRPr="00C72919">
        <w:rPr>
          <w:rFonts w:ascii="Times New Roman" w:hAnsi="Times New Roman" w:cs="Times New Roman"/>
          <w:i w:val="0"/>
        </w:rPr>
        <w:t>.</w:t>
      </w:r>
      <w:r w:rsidR="00411BBD">
        <w:rPr>
          <w:rFonts w:ascii="Times New Roman" w:hAnsi="Times New Roman" w:cs="Times New Roman"/>
          <w:i w:val="0"/>
        </w:rPr>
        <w:br w:type="page"/>
      </w:r>
    </w:p>
    <w:p w14:paraId="7C2B318B" w14:textId="36504229" w:rsidR="00712895" w:rsidRPr="00C72919"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S17 </w:t>
      </w:r>
      <w:r w:rsidR="00411BBD">
        <w:rPr>
          <w:rFonts w:ascii="Times New Roman" w:hAnsi="Times New Roman" w:cs="Times New Roman"/>
          <w:i w:val="0"/>
        </w:rPr>
        <w:t>Fig</w:t>
      </w:r>
    </w:p>
    <w:p w14:paraId="4B355035" w14:textId="77777777" w:rsidR="00CC00A6" w:rsidRPr="00C72919" w:rsidRDefault="00712895" w:rsidP="008F44E8">
      <w:pPr>
        <w:pStyle w:val="Caption"/>
        <w:spacing w:line="480" w:lineRule="auto"/>
        <w:rPr>
          <w:rFonts w:ascii="Times New Roman" w:hAnsi="Times New Roman" w:cs="Times New Roman"/>
          <w:i w:val="0"/>
        </w:rPr>
      </w:pPr>
      <w:r w:rsidRPr="00C72919">
        <w:rPr>
          <w:noProof/>
        </w:rPr>
        <w:drawing>
          <wp:inline distT="0" distB="0" distL="0" distR="0" wp14:anchorId="33A31A1A" wp14:editId="132D1411">
            <wp:extent cx="5943600" cy="42056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205605"/>
                    </a:xfrm>
                    <a:prstGeom prst="rect">
                      <a:avLst/>
                    </a:prstGeom>
                  </pic:spPr>
                </pic:pic>
              </a:graphicData>
            </a:graphic>
          </wp:inline>
        </w:drawing>
      </w:r>
      <w:r w:rsidRPr="00C72919">
        <w:rPr>
          <w:rFonts w:ascii="Times New Roman" w:hAnsi="Times New Roman" w:cs="Times New Roman"/>
          <w:i w:val="0"/>
        </w:rPr>
        <w:t xml:space="preserve"> </w:t>
      </w:r>
    </w:p>
    <w:p w14:paraId="6D5EE000" w14:textId="0D9AAE23" w:rsidR="00103D17" w:rsidRPr="00C72919" w:rsidRDefault="000F0F33" w:rsidP="008F44E8">
      <w:pPr>
        <w:pStyle w:val="Caption"/>
        <w:spacing w:line="480" w:lineRule="auto"/>
        <w:rPr>
          <w:rFonts w:ascii="Times New Roman" w:hAnsi="Times New Roman" w:cs="Times New Roman"/>
        </w:rPr>
      </w:pPr>
      <w:r>
        <w:rPr>
          <w:rFonts w:ascii="Times New Roman" w:hAnsi="Times New Roman" w:cs="Times New Roman"/>
          <w:i w:val="0"/>
        </w:rPr>
        <w:t>S17 Fig</w:t>
      </w:r>
      <w:r w:rsidR="00CC00A6" w:rsidRPr="00C72919">
        <w:rPr>
          <w:rFonts w:ascii="Times New Roman" w:hAnsi="Times New Roman" w:cs="Times New Roman"/>
          <w:i w:val="0"/>
        </w:rPr>
        <w:t xml:space="preserve">. Standardized residuals against their normal quantiles for the </w:t>
      </w:r>
      <w:proofErr w:type="spellStart"/>
      <w:r w:rsidR="0006185E" w:rsidRPr="00C72919">
        <w:rPr>
          <w:rFonts w:ascii="Times New Roman" w:hAnsi="Times New Roman" w:cs="Times New Roman"/>
          <w:i w:val="0"/>
        </w:rPr>
        <w:t>ols</w:t>
      </w:r>
      <w:proofErr w:type="spellEnd"/>
      <w:r w:rsidR="0006185E" w:rsidRPr="00C72919">
        <w:rPr>
          <w:rFonts w:ascii="Times New Roman" w:hAnsi="Times New Roman" w:cs="Times New Roman"/>
          <w:i w:val="0"/>
        </w:rPr>
        <w:t xml:space="preserve"> </w:t>
      </w:r>
      <w:r w:rsidR="00CC00A6" w:rsidRPr="00C72919">
        <w:rPr>
          <w:rFonts w:ascii="Times New Roman" w:hAnsi="Times New Roman" w:cs="Times New Roman"/>
          <w:i w:val="0"/>
        </w:rPr>
        <w:t xml:space="preserve">quadratic regression fitted to </w:t>
      </w:r>
      <w:proofErr w:type="gramStart"/>
      <w:r w:rsidR="00CC00A6" w:rsidRPr="00C72919">
        <w:rPr>
          <w:rFonts w:ascii="Times New Roman" w:hAnsi="Times New Roman" w:cs="Times New Roman"/>
          <w:i w:val="0"/>
        </w:rPr>
        <w:t>log(</w:t>
      </w:r>
      <w:proofErr w:type="gramEnd"/>
      <w:r w:rsidR="00CC00A6" w:rsidRPr="00C72919">
        <w:rPr>
          <w:rFonts w:ascii="Times New Roman" w:hAnsi="Times New Roman" w:cs="Times New Roman"/>
          <w:i w:val="0"/>
        </w:rPr>
        <w:t xml:space="preserve">spatial variance of county density) as a function of log(spatial mean of county density) across states in a given census. Dashed line is defined in </w:t>
      </w:r>
      <w:r>
        <w:rPr>
          <w:rFonts w:ascii="Times New Roman" w:hAnsi="Times New Roman" w:cs="Times New Roman"/>
          <w:i w:val="0"/>
        </w:rPr>
        <w:t xml:space="preserve">S14 </w:t>
      </w:r>
      <w:r w:rsidR="00371891">
        <w:rPr>
          <w:rFonts w:ascii="Times New Roman" w:hAnsi="Times New Roman" w:cs="Times New Roman"/>
          <w:i w:val="0"/>
        </w:rPr>
        <w:t>Fig</w:t>
      </w:r>
      <w:r w:rsidR="00CC00A6" w:rsidRPr="00C72919">
        <w:rPr>
          <w:rFonts w:ascii="Times New Roman" w:hAnsi="Times New Roman" w:cs="Times New Roman"/>
          <w:i w:val="0"/>
        </w:rPr>
        <w:t>.</w:t>
      </w:r>
      <w:r w:rsidR="00103D17" w:rsidRPr="00C72919">
        <w:rPr>
          <w:rFonts w:ascii="Times New Roman" w:hAnsi="Times New Roman" w:cs="Times New Roman"/>
          <w:i w:val="0"/>
        </w:rPr>
        <w:br w:type="page"/>
      </w:r>
    </w:p>
    <w:p w14:paraId="6BC45CDE" w14:textId="1BC150D7" w:rsidR="00103D17" w:rsidRPr="00C72919"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S18 </w:t>
      </w:r>
      <w:r w:rsidR="00411BBD">
        <w:rPr>
          <w:rFonts w:ascii="Times New Roman" w:hAnsi="Times New Roman" w:cs="Times New Roman"/>
          <w:i w:val="0"/>
        </w:rPr>
        <w:t>Fig</w:t>
      </w:r>
    </w:p>
    <w:p w14:paraId="0434B84B" w14:textId="77777777" w:rsidR="004F51C0" w:rsidRPr="00C72919" w:rsidRDefault="004F51C0" w:rsidP="008F44E8">
      <w:pPr>
        <w:pStyle w:val="Caption"/>
        <w:spacing w:line="480" w:lineRule="auto"/>
        <w:rPr>
          <w:rFonts w:ascii="Times New Roman" w:hAnsi="Times New Roman" w:cs="Times New Roman"/>
          <w:i w:val="0"/>
        </w:rPr>
      </w:pPr>
      <w:r w:rsidRPr="00C72919">
        <w:rPr>
          <w:noProof/>
        </w:rPr>
        <w:drawing>
          <wp:inline distT="0" distB="0" distL="0" distR="0" wp14:anchorId="6510ADC7" wp14:editId="09BD2488">
            <wp:extent cx="5943600" cy="42030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203065"/>
                    </a:xfrm>
                    <a:prstGeom prst="rect">
                      <a:avLst/>
                    </a:prstGeom>
                  </pic:spPr>
                </pic:pic>
              </a:graphicData>
            </a:graphic>
          </wp:inline>
        </w:drawing>
      </w:r>
    </w:p>
    <w:p w14:paraId="7B0244F9" w14:textId="29D6FC97" w:rsidR="00411BBD"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t>S18 Fig</w:t>
      </w:r>
      <w:r w:rsidR="004F51C0" w:rsidRPr="00C72919">
        <w:rPr>
          <w:rFonts w:ascii="Times New Roman" w:hAnsi="Times New Roman" w:cs="Times New Roman"/>
          <w:i w:val="0"/>
        </w:rPr>
        <w:t xml:space="preserve">. Residuals against fitted value of the </w:t>
      </w:r>
      <w:proofErr w:type="spellStart"/>
      <w:r w:rsidR="000C2CBD" w:rsidRPr="00C72919">
        <w:rPr>
          <w:rFonts w:ascii="Times New Roman" w:hAnsi="Times New Roman" w:cs="Times New Roman"/>
          <w:i w:val="0"/>
        </w:rPr>
        <w:t>ols</w:t>
      </w:r>
      <w:proofErr w:type="spellEnd"/>
      <w:r w:rsidR="000C2CBD" w:rsidRPr="00C72919">
        <w:rPr>
          <w:rFonts w:ascii="Times New Roman" w:hAnsi="Times New Roman" w:cs="Times New Roman"/>
          <w:i w:val="0"/>
        </w:rPr>
        <w:t xml:space="preserve"> </w:t>
      </w:r>
      <w:r w:rsidR="004F51C0" w:rsidRPr="00C72919">
        <w:rPr>
          <w:rFonts w:ascii="Times New Roman" w:hAnsi="Times New Roman" w:cs="Times New Roman"/>
          <w:i w:val="0"/>
        </w:rPr>
        <w:t xml:space="preserve">linear regression for </w:t>
      </w:r>
      <w:proofErr w:type="gramStart"/>
      <w:r w:rsidR="004F51C0" w:rsidRPr="00C72919">
        <w:rPr>
          <w:rFonts w:ascii="Times New Roman" w:hAnsi="Times New Roman" w:cs="Times New Roman"/>
          <w:i w:val="0"/>
        </w:rPr>
        <w:t>log(</w:t>
      </w:r>
      <w:proofErr w:type="gramEnd"/>
      <w:r w:rsidR="004F51C0" w:rsidRPr="00C72919">
        <w:rPr>
          <w:rFonts w:ascii="Times New Roman" w:hAnsi="Times New Roman" w:cs="Times New Roman"/>
          <w:i w:val="0"/>
        </w:rPr>
        <w:t xml:space="preserve">spatial variance of county count) as a function of log(spatial mean of county count) across censuses for a given state. Dashed line and blue curve are defined in </w:t>
      </w:r>
      <w:r>
        <w:rPr>
          <w:rFonts w:ascii="Times New Roman" w:hAnsi="Times New Roman" w:cs="Times New Roman"/>
          <w:i w:val="0"/>
        </w:rPr>
        <w:t xml:space="preserve">S10 </w:t>
      </w:r>
      <w:r w:rsidR="00371891">
        <w:rPr>
          <w:rFonts w:ascii="Times New Roman" w:hAnsi="Times New Roman" w:cs="Times New Roman"/>
          <w:i w:val="0"/>
        </w:rPr>
        <w:t>Fig</w:t>
      </w:r>
      <w:r w:rsidR="004F51C0" w:rsidRPr="00C72919">
        <w:rPr>
          <w:rFonts w:ascii="Times New Roman" w:hAnsi="Times New Roman" w:cs="Times New Roman"/>
          <w:i w:val="0"/>
        </w:rPr>
        <w:t>.</w:t>
      </w:r>
      <w:r w:rsidR="00411BBD">
        <w:rPr>
          <w:rFonts w:ascii="Times New Roman" w:hAnsi="Times New Roman" w:cs="Times New Roman"/>
          <w:i w:val="0"/>
        </w:rPr>
        <w:br w:type="page"/>
      </w:r>
    </w:p>
    <w:p w14:paraId="1CAB6063" w14:textId="29C73E7B" w:rsidR="004F51C0" w:rsidRPr="00C72919"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S19 </w:t>
      </w:r>
      <w:r w:rsidR="00411BBD">
        <w:rPr>
          <w:rFonts w:ascii="Times New Roman" w:hAnsi="Times New Roman" w:cs="Times New Roman"/>
          <w:i w:val="0"/>
        </w:rPr>
        <w:t>Fig</w:t>
      </w:r>
      <w:r w:rsidRPr="00C72919">
        <w:rPr>
          <w:noProof/>
        </w:rPr>
        <w:t xml:space="preserve"> </w:t>
      </w:r>
      <w:r w:rsidR="004F51C0" w:rsidRPr="00C72919">
        <w:rPr>
          <w:noProof/>
        </w:rPr>
        <w:drawing>
          <wp:inline distT="0" distB="0" distL="0" distR="0" wp14:anchorId="1966A3AC" wp14:editId="10E40B57">
            <wp:extent cx="5943600" cy="4210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210050"/>
                    </a:xfrm>
                    <a:prstGeom prst="rect">
                      <a:avLst/>
                    </a:prstGeom>
                  </pic:spPr>
                </pic:pic>
              </a:graphicData>
            </a:graphic>
          </wp:inline>
        </w:drawing>
      </w:r>
    </w:p>
    <w:p w14:paraId="67BA3420" w14:textId="6FD72F15" w:rsidR="00411BBD"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t>S19 Fig</w:t>
      </w:r>
      <w:r w:rsidR="004F51C0" w:rsidRPr="00C72919">
        <w:rPr>
          <w:rFonts w:ascii="Times New Roman" w:hAnsi="Times New Roman" w:cs="Times New Roman"/>
          <w:i w:val="0"/>
        </w:rPr>
        <w:t xml:space="preserve">. Residuals against fitted value of the </w:t>
      </w:r>
      <w:proofErr w:type="spellStart"/>
      <w:r w:rsidR="000C2CBD" w:rsidRPr="00C72919">
        <w:rPr>
          <w:rFonts w:ascii="Times New Roman" w:hAnsi="Times New Roman" w:cs="Times New Roman"/>
          <w:i w:val="0"/>
        </w:rPr>
        <w:t>ols</w:t>
      </w:r>
      <w:proofErr w:type="spellEnd"/>
      <w:r w:rsidR="000C2CBD" w:rsidRPr="00C72919">
        <w:rPr>
          <w:rFonts w:ascii="Times New Roman" w:hAnsi="Times New Roman" w:cs="Times New Roman"/>
          <w:i w:val="0"/>
        </w:rPr>
        <w:t xml:space="preserve"> </w:t>
      </w:r>
      <w:r w:rsidR="004F51C0" w:rsidRPr="00C72919">
        <w:rPr>
          <w:rFonts w:ascii="Times New Roman" w:hAnsi="Times New Roman" w:cs="Times New Roman"/>
          <w:i w:val="0"/>
        </w:rPr>
        <w:t xml:space="preserve">linear regression for </w:t>
      </w:r>
      <w:proofErr w:type="gramStart"/>
      <w:r w:rsidR="004F51C0" w:rsidRPr="00C72919">
        <w:rPr>
          <w:rFonts w:ascii="Times New Roman" w:hAnsi="Times New Roman" w:cs="Times New Roman"/>
          <w:i w:val="0"/>
        </w:rPr>
        <w:t>log(</w:t>
      </w:r>
      <w:proofErr w:type="gramEnd"/>
      <w:r w:rsidR="004F51C0" w:rsidRPr="00C72919">
        <w:rPr>
          <w:rFonts w:ascii="Times New Roman" w:hAnsi="Times New Roman" w:cs="Times New Roman"/>
          <w:i w:val="0"/>
        </w:rPr>
        <w:t xml:space="preserve">spatial variance of county density) as a function of log(spatial mean of county density) across censuses for a given state. Dashed line and blue curve are defined in </w:t>
      </w:r>
      <w:r>
        <w:rPr>
          <w:rFonts w:ascii="Times New Roman" w:hAnsi="Times New Roman" w:cs="Times New Roman"/>
          <w:i w:val="0"/>
        </w:rPr>
        <w:t xml:space="preserve">S10 </w:t>
      </w:r>
      <w:r w:rsidR="00371891">
        <w:rPr>
          <w:rFonts w:ascii="Times New Roman" w:hAnsi="Times New Roman" w:cs="Times New Roman"/>
          <w:i w:val="0"/>
        </w:rPr>
        <w:t>Fig</w:t>
      </w:r>
      <w:r w:rsidR="004F51C0" w:rsidRPr="00C72919">
        <w:rPr>
          <w:rFonts w:ascii="Times New Roman" w:hAnsi="Times New Roman" w:cs="Times New Roman"/>
          <w:i w:val="0"/>
        </w:rPr>
        <w:t>.</w:t>
      </w:r>
      <w:r w:rsidR="00411BBD">
        <w:rPr>
          <w:rFonts w:ascii="Times New Roman" w:hAnsi="Times New Roman" w:cs="Times New Roman"/>
          <w:i w:val="0"/>
        </w:rPr>
        <w:br w:type="page"/>
      </w:r>
    </w:p>
    <w:p w14:paraId="5493EA7F" w14:textId="13C7D8F1" w:rsidR="004F51C0" w:rsidRPr="00C72919"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S20 </w:t>
      </w:r>
      <w:r w:rsidR="00411BBD">
        <w:rPr>
          <w:rFonts w:ascii="Times New Roman" w:hAnsi="Times New Roman" w:cs="Times New Roman"/>
          <w:i w:val="0"/>
        </w:rPr>
        <w:t>Fig</w:t>
      </w:r>
    </w:p>
    <w:p w14:paraId="70FF3233" w14:textId="77777777" w:rsidR="004F51C0" w:rsidRPr="00C72919" w:rsidRDefault="004F51C0" w:rsidP="008F44E8">
      <w:pPr>
        <w:pStyle w:val="Caption"/>
        <w:spacing w:line="480" w:lineRule="auto"/>
        <w:rPr>
          <w:rFonts w:ascii="Times New Roman" w:hAnsi="Times New Roman" w:cs="Times New Roman"/>
          <w:i w:val="0"/>
        </w:rPr>
      </w:pPr>
      <w:r w:rsidRPr="00C72919">
        <w:rPr>
          <w:noProof/>
        </w:rPr>
        <w:drawing>
          <wp:inline distT="0" distB="0" distL="0" distR="0" wp14:anchorId="165CE161" wp14:editId="043F0ABA">
            <wp:extent cx="5943600" cy="4198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198620"/>
                    </a:xfrm>
                    <a:prstGeom prst="rect">
                      <a:avLst/>
                    </a:prstGeom>
                  </pic:spPr>
                </pic:pic>
              </a:graphicData>
            </a:graphic>
          </wp:inline>
        </w:drawing>
      </w:r>
    </w:p>
    <w:p w14:paraId="0A53D5FE" w14:textId="3F31442E" w:rsidR="00411BBD"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t>S20 Fig</w:t>
      </w:r>
      <w:r w:rsidR="004F51C0" w:rsidRPr="00C72919">
        <w:rPr>
          <w:rFonts w:ascii="Times New Roman" w:hAnsi="Times New Roman" w:cs="Times New Roman"/>
          <w:i w:val="0"/>
        </w:rPr>
        <w:t xml:space="preserve">. Standardized residuals against their normal quantiles for the </w:t>
      </w:r>
      <w:proofErr w:type="spellStart"/>
      <w:r w:rsidR="000C2CBD" w:rsidRPr="00C72919">
        <w:rPr>
          <w:rFonts w:ascii="Times New Roman" w:hAnsi="Times New Roman" w:cs="Times New Roman"/>
          <w:i w:val="0"/>
        </w:rPr>
        <w:t>ols</w:t>
      </w:r>
      <w:proofErr w:type="spellEnd"/>
      <w:r w:rsidR="000C2CBD" w:rsidRPr="00C72919">
        <w:rPr>
          <w:rFonts w:ascii="Times New Roman" w:hAnsi="Times New Roman" w:cs="Times New Roman"/>
          <w:i w:val="0"/>
        </w:rPr>
        <w:t xml:space="preserve"> </w:t>
      </w:r>
      <w:r w:rsidR="004F51C0" w:rsidRPr="00C72919">
        <w:rPr>
          <w:rFonts w:ascii="Times New Roman" w:hAnsi="Times New Roman" w:cs="Times New Roman"/>
          <w:i w:val="0"/>
        </w:rPr>
        <w:t xml:space="preserve">linear regression fitted to </w:t>
      </w:r>
      <w:proofErr w:type="gramStart"/>
      <w:r w:rsidR="004F51C0" w:rsidRPr="00C72919">
        <w:rPr>
          <w:rFonts w:ascii="Times New Roman" w:hAnsi="Times New Roman" w:cs="Times New Roman"/>
          <w:i w:val="0"/>
        </w:rPr>
        <w:t>log(</w:t>
      </w:r>
      <w:proofErr w:type="gramEnd"/>
      <w:r w:rsidR="004F51C0" w:rsidRPr="00C72919">
        <w:rPr>
          <w:rFonts w:ascii="Times New Roman" w:hAnsi="Times New Roman" w:cs="Times New Roman"/>
          <w:i w:val="0"/>
        </w:rPr>
        <w:t xml:space="preserve">spatial variance of county count) as a function of log(spatial mean of county count) across </w:t>
      </w:r>
      <w:r w:rsidR="00EE784A" w:rsidRPr="00C72919">
        <w:rPr>
          <w:rFonts w:ascii="Times New Roman" w:hAnsi="Times New Roman" w:cs="Times New Roman"/>
          <w:i w:val="0"/>
        </w:rPr>
        <w:t>censuses</w:t>
      </w:r>
      <w:r w:rsidR="004F51C0" w:rsidRPr="00C72919">
        <w:rPr>
          <w:rFonts w:ascii="Times New Roman" w:hAnsi="Times New Roman" w:cs="Times New Roman"/>
          <w:i w:val="0"/>
        </w:rPr>
        <w:t xml:space="preserve"> </w:t>
      </w:r>
      <w:r w:rsidR="00EE784A" w:rsidRPr="00C72919">
        <w:rPr>
          <w:rFonts w:ascii="Times New Roman" w:hAnsi="Times New Roman" w:cs="Times New Roman"/>
          <w:i w:val="0"/>
        </w:rPr>
        <w:t xml:space="preserve">for </w:t>
      </w:r>
      <w:r w:rsidR="004F51C0" w:rsidRPr="00C72919">
        <w:rPr>
          <w:rFonts w:ascii="Times New Roman" w:hAnsi="Times New Roman" w:cs="Times New Roman"/>
          <w:i w:val="0"/>
        </w:rPr>
        <w:t xml:space="preserve">a given </w:t>
      </w:r>
      <w:r w:rsidR="00EE784A" w:rsidRPr="00C72919">
        <w:rPr>
          <w:rFonts w:ascii="Times New Roman" w:hAnsi="Times New Roman" w:cs="Times New Roman"/>
          <w:i w:val="0"/>
        </w:rPr>
        <w:t>state</w:t>
      </w:r>
      <w:r w:rsidR="004F51C0" w:rsidRPr="00C72919">
        <w:rPr>
          <w:rFonts w:ascii="Times New Roman" w:hAnsi="Times New Roman" w:cs="Times New Roman"/>
          <w:i w:val="0"/>
        </w:rPr>
        <w:t>. Dashed line is</w:t>
      </w:r>
      <w:r w:rsidR="00EE784A" w:rsidRPr="00C72919">
        <w:rPr>
          <w:rFonts w:ascii="Times New Roman" w:hAnsi="Times New Roman" w:cs="Times New Roman"/>
          <w:i w:val="0"/>
        </w:rPr>
        <w:t xml:space="preserve"> defined in </w:t>
      </w:r>
      <w:r>
        <w:rPr>
          <w:rFonts w:ascii="Times New Roman" w:hAnsi="Times New Roman" w:cs="Times New Roman"/>
          <w:i w:val="0"/>
        </w:rPr>
        <w:t xml:space="preserve">S14 </w:t>
      </w:r>
      <w:r w:rsidR="00371891">
        <w:rPr>
          <w:rFonts w:ascii="Times New Roman" w:hAnsi="Times New Roman" w:cs="Times New Roman"/>
          <w:i w:val="0"/>
        </w:rPr>
        <w:t>Fig</w:t>
      </w:r>
      <w:r w:rsidR="00EE784A" w:rsidRPr="00C72919">
        <w:rPr>
          <w:rFonts w:ascii="Times New Roman" w:hAnsi="Times New Roman" w:cs="Times New Roman"/>
          <w:i w:val="0"/>
        </w:rPr>
        <w:t>.</w:t>
      </w:r>
      <w:r w:rsidR="00411BBD">
        <w:rPr>
          <w:rFonts w:ascii="Times New Roman" w:hAnsi="Times New Roman" w:cs="Times New Roman"/>
          <w:i w:val="0"/>
        </w:rPr>
        <w:br w:type="page"/>
      </w:r>
    </w:p>
    <w:p w14:paraId="26D31514" w14:textId="6625B3BB" w:rsidR="00EE784A" w:rsidRPr="00C72919"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S21 </w:t>
      </w:r>
      <w:r w:rsidR="00411BBD">
        <w:rPr>
          <w:rFonts w:ascii="Times New Roman" w:hAnsi="Times New Roman" w:cs="Times New Roman"/>
          <w:i w:val="0"/>
        </w:rPr>
        <w:t>Fig</w:t>
      </w:r>
    </w:p>
    <w:p w14:paraId="07B7C01F" w14:textId="77777777" w:rsidR="00EE784A" w:rsidRPr="00C72919" w:rsidRDefault="00EE784A" w:rsidP="008F44E8">
      <w:pPr>
        <w:pStyle w:val="Caption"/>
        <w:spacing w:line="480" w:lineRule="auto"/>
        <w:rPr>
          <w:rFonts w:ascii="Times New Roman" w:hAnsi="Times New Roman" w:cs="Times New Roman"/>
          <w:i w:val="0"/>
        </w:rPr>
      </w:pPr>
      <w:r w:rsidRPr="00C72919">
        <w:rPr>
          <w:noProof/>
        </w:rPr>
        <w:drawing>
          <wp:inline distT="0" distB="0" distL="0" distR="0" wp14:anchorId="7B0E68D1" wp14:editId="323306E5">
            <wp:extent cx="5943600" cy="4210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210050"/>
                    </a:xfrm>
                    <a:prstGeom prst="rect">
                      <a:avLst/>
                    </a:prstGeom>
                  </pic:spPr>
                </pic:pic>
              </a:graphicData>
            </a:graphic>
          </wp:inline>
        </w:drawing>
      </w:r>
    </w:p>
    <w:p w14:paraId="0864779E" w14:textId="22AFC818" w:rsidR="00411BBD"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t>S21 Fig</w:t>
      </w:r>
      <w:r w:rsidR="00EE784A" w:rsidRPr="00C72919">
        <w:rPr>
          <w:rFonts w:ascii="Times New Roman" w:hAnsi="Times New Roman" w:cs="Times New Roman"/>
          <w:i w:val="0"/>
        </w:rPr>
        <w:t xml:space="preserve">. Standardized residuals against their normal quantiles for the </w:t>
      </w:r>
      <w:proofErr w:type="spellStart"/>
      <w:r w:rsidR="000C2CBD" w:rsidRPr="00C72919">
        <w:rPr>
          <w:rFonts w:ascii="Times New Roman" w:hAnsi="Times New Roman" w:cs="Times New Roman"/>
          <w:i w:val="0"/>
        </w:rPr>
        <w:t>ols</w:t>
      </w:r>
      <w:proofErr w:type="spellEnd"/>
      <w:r w:rsidR="000C2CBD" w:rsidRPr="00C72919">
        <w:rPr>
          <w:rFonts w:ascii="Times New Roman" w:hAnsi="Times New Roman" w:cs="Times New Roman"/>
          <w:i w:val="0"/>
        </w:rPr>
        <w:t xml:space="preserve"> </w:t>
      </w:r>
      <w:r w:rsidR="00EE784A" w:rsidRPr="00C72919">
        <w:rPr>
          <w:rFonts w:ascii="Times New Roman" w:hAnsi="Times New Roman" w:cs="Times New Roman"/>
          <w:i w:val="0"/>
        </w:rPr>
        <w:t xml:space="preserve">linear regression fitted to </w:t>
      </w:r>
      <w:proofErr w:type="gramStart"/>
      <w:r w:rsidR="00EE784A" w:rsidRPr="00C72919">
        <w:rPr>
          <w:rFonts w:ascii="Times New Roman" w:hAnsi="Times New Roman" w:cs="Times New Roman"/>
          <w:i w:val="0"/>
        </w:rPr>
        <w:t>log(</w:t>
      </w:r>
      <w:proofErr w:type="gramEnd"/>
      <w:r w:rsidR="00EE784A" w:rsidRPr="00C72919">
        <w:rPr>
          <w:rFonts w:ascii="Times New Roman" w:hAnsi="Times New Roman" w:cs="Times New Roman"/>
          <w:i w:val="0"/>
        </w:rPr>
        <w:t xml:space="preserve">spatial variance of county density) as a function of log(spatial mean of county density) across censuses for a given state. Dashed line is defined in </w:t>
      </w:r>
      <w:r>
        <w:rPr>
          <w:rFonts w:ascii="Times New Roman" w:hAnsi="Times New Roman" w:cs="Times New Roman"/>
          <w:i w:val="0"/>
        </w:rPr>
        <w:t xml:space="preserve">S14 </w:t>
      </w:r>
      <w:r w:rsidR="00371891">
        <w:rPr>
          <w:rFonts w:ascii="Times New Roman" w:hAnsi="Times New Roman" w:cs="Times New Roman"/>
          <w:i w:val="0"/>
        </w:rPr>
        <w:t>Fig</w:t>
      </w:r>
      <w:r w:rsidR="00EE784A" w:rsidRPr="00C72919">
        <w:rPr>
          <w:rFonts w:ascii="Times New Roman" w:hAnsi="Times New Roman" w:cs="Times New Roman"/>
          <w:i w:val="0"/>
        </w:rPr>
        <w:t>.</w:t>
      </w:r>
      <w:r w:rsidR="00411BBD">
        <w:rPr>
          <w:rFonts w:ascii="Times New Roman" w:hAnsi="Times New Roman" w:cs="Times New Roman"/>
          <w:i w:val="0"/>
        </w:rPr>
        <w:br w:type="page"/>
      </w:r>
    </w:p>
    <w:p w14:paraId="6B2E881E" w14:textId="09359E1A" w:rsidR="001E7D3E" w:rsidRPr="00C72919"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S22 </w:t>
      </w:r>
      <w:r w:rsidR="00411BBD">
        <w:rPr>
          <w:rFonts w:ascii="Times New Roman" w:hAnsi="Times New Roman" w:cs="Times New Roman"/>
          <w:i w:val="0"/>
        </w:rPr>
        <w:t>Fig</w:t>
      </w:r>
    </w:p>
    <w:p w14:paraId="4D92F319" w14:textId="62592B39" w:rsidR="00F57B47" w:rsidRPr="00C72919" w:rsidRDefault="001E7D3E" w:rsidP="008F44E8">
      <w:pPr>
        <w:pStyle w:val="Caption"/>
        <w:spacing w:line="480" w:lineRule="auto"/>
        <w:rPr>
          <w:rFonts w:ascii="Times New Roman" w:hAnsi="Times New Roman" w:cs="Times New Roman"/>
          <w:i w:val="0"/>
        </w:rPr>
      </w:pPr>
      <w:r w:rsidRPr="00C72919">
        <w:rPr>
          <w:noProof/>
        </w:rPr>
        <w:drawing>
          <wp:inline distT="0" distB="0" distL="0" distR="0" wp14:anchorId="5487EFC4" wp14:editId="66E7B6B5">
            <wp:extent cx="5943600" cy="421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210050"/>
                    </a:xfrm>
                    <a:prstGeom prst="rect">
                      <a:avLst/>
                    </a:prstGeom>
                  </pic:spPr>
                </pic:pic>
              </a:graphicData>
            </a:graphic>
          </wp:inline>
        </w:drawing>
      </w:r>
    </w:p>
    <w:p w14:paraId="7FF5FFA4" w14:textId="21217B81" w:rsidR="00411BBD"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t>S22 Fig</w:t>
      </w:r>
      <w:r w:rsidR="001E7D3E" w:rsidRPr="00C72919">
        <w:rPr>
          <w:rFonts w:ascii="Times New Roman" w:hAnsi="Times New Roman" w:cs="Times New Roman"/>
          <w:i w:val="0"/>
        </w:rPr>
        <w:t xml:space="preserve">. Autocorrelation function against lag for the residuals of </w:t>
      </w:r>
      <w:proofErr w:type="spellStart"/>
      <w:r w:rsidR="00EA5DD1" w:rsidRPr="00C72919">
        <w:rPr>
          <w:rFonts w:ascii="Times New Roman" w:hAnsi="Times New Roman" w:cs="Times New Roman"/>
          <w:i w:val="0"/>
        </w:rPr>
        <w:t>ols</w:t>
      </w:r>
      <w:proofErr w:type="spellEnd"/>
      <w:r w:rsidR="00EA5DD1" w:rsidRPr="00C72919">
        <w:rPr>
          <w:rFonts w:ascii="Times New Roman" w:hAnsi="Times New Roman" w:cs="Times New Roman"/>
          <w:i w:val="0"/>
        </w:rPr>
        <w:t xml:space="preserve"> </w:t>
      </w:r>
      <w:r w:rsidR="001E7D3E" w:rsidRPr="00C72919">
        <w:rPr>
          <w:rFonts w:ascii="Times New Roman" w:hAnsi="Times New Roman" w:cs="Times New Roman"/>
          <w:i w:val="0"/>
        </w:rPr>
        <w:t xml:space="preserve">linear regression (up to lag 10) fitted to </w:t>
      </w:r>
      <w:proofErr w:type="gramStart"/>
      <w:r w:rsidR="001E7D3E" w:rsidRPr="00C72919">
        <w:rPr>
          <w:rFonts w:ascii="Times New Roman" w:hAnsi="Times New Roman" w:cs="Times New Roman"/>
          <w:i w:val="0"/>
        </w:rPr>
        <w:t>log(</w:t>
      </w:r>
      <w:proofErr w:type="gramEnd"/>
      <w:r w:rsidR="001E7D3E" w:rsidRPr="00C72919">
        <w:rPr>
          <w:rFonts w:ascii="Times New Roman" w:hAnsi="Times New Roman" w:cs="Times New Roman"/>
          <w:i w:val="0"/>
        </w:rPr>
        <w:t xml:space="preserve">spatial variance of county count) as a function of log(spatial mean of county count) across censuses in a given state. Dashed </w:t>
      </w:r>
      <w:r w:rsidR="009A2A1E">
        <w:rPr>
          <w:rFonts w:ascii="Times New Roman" w:hAnsi="Times New Roman" w:cs="Times New Roman"/>
          <w:i w:val="0"/>
        </w:rPr>
        <w:t>horizontal</w:t>
      </w:r>
      <w:r w:rsidR="001E7D3E" w:rsidRPr="00C72919">
        <w:rPr>
          <w:rFonts w:ascii="Times New Roman" w:hAnsi="Times New Roman" w:cs="Times New Roman"/>
          <w:i w:val="0"/>
        </w:rPr>
        <w:t xml:space="preserve"> lines show the critical correlation values. If any vertical line intersects with the dashed line then the temporal correlation at the corresponding lag is deemed significantly different from zero.</w:t>
      </w:r>
      <w:r w:rsidR="00411BBD">
        <w:rPr>
          <w:rFonts w:ascii="Times New Roman" w:hAnsi="Times New Roman" w:cs="Times New Roman"/>
          <w:i w:val="0"/>
        </w:rPr>
        <w:br w:type="page"/>
      </w:r>
    </w:p>
    <w:p w14:paraId="11DC1203" w14:textId="4047CBD4" w:rsidR="001E7D3E" w:rsidRPr="00C72919"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S23 </w:t>
      </w:r>
      <w:r w:rsidR="00411BBD">
        <w:rPr>
          <w:rFonts w:ascii="Times New Roman" w:hAnsi="Times New Roman" w:cs="Times New Roman"/>
          <w:i w:val="0"/>
        </w:rPr>
        <w:t>Fig</w:t>
      </w:r>
    </w:p>
    <w:p w14:paraId="54341A6E" w14:textId="5D173EF5" w:rsidR="001E7D3E" w:rsidRPr="00C72919" w:rsidRDefault="001E7D3E" w:rsidP="008F44E8">
      <w:pPr>
        <w:pStyle w:val="Caption"/>
        <w:spacing w:line="480" w:lineRule="auto"/>
        <w:rPr>
          <w:rFonts w:ascii="Times New Roman" w:hAnsi="Times New Roman" w:cs="Times New Roman"/>
          <w:i w:val="0"/>
        </w:rPr>
      </w:pPr>
      <w:r w:rsidRPr="00C72919">
        <w:rPr>
          <w:noProof/>
        </w:rPr>
        <w:drawing>
          <wp:inline distT="0" distB="0" distL="0" distR="0" wp14:anchorId="5FD71F15" wp14:editId="493B67A1">
            <wp:extent cx="5943600" cy="421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210050"/>
                    </a:xfrm>
                    <a:prstGeom prst="rect">
                      <a:avLst/>
                    </a:prstGeom>
                  </pic:spPr>
                </pic:pic>
              </a:graphicData>
            </a:graphic>
          </wp:inline>
        </w:drawing>
      </w:r>
    </w:p>
    <w:p w14:paraId="443BFC67" w14:textId="60565DCA" w:rsidR="00411BBD" w:rsidRDefault="000F0F33" w:rsidP="008F44E8">
      <w:pPr>
        <w:spacing w:line="480" w:lineRule="auto"/>
        <w:rPr>
          <w:rFonts w:ascii="Times New Roman" w:hAnsi="Times New Roman" w:cs="Times New Roman"/>
        </w:rPr>
      </w:pPr>
      <w:r w:rsidRPr="000F0F33">
        <w:rPr>
          <w:rFonts w:ascii="Times New Roman" w:hAnsi="Times New Roman" w:cs="Times New Roman"/>
          <w:iCs/>
        </w:rPr>
        <w:t>S23</w:t>
      </w:r>
      <w:r>
        <w:rPr>
          <w:rFonts w:ascii="Times New Roman" w:hAnsi="Times New Roman" w:cs="Times New Roman"/>
          <w:i/>
        </w:rPr>
        <w:t xml:space="preserve"> </w:t>
      </w:r>
      <w:r>
        <w:rPr>
          <w:rFonts w:ascii="Times New Roman" w:hAnsi="Times New Roman" w:cs="Times New Roman"/>
        </w:rPr>
        <w:t>Fig</w:t>
      </w:r>
      <w:r w:rsidR="001E7D3E" w:rsidRPr="00C72919">
        <w:rPr>
          <w:rFonts w:ascii="Times New Roman" w:hAnsi="Times New Roman" w:cs="Times New Roman"/>
        </w:rPr>
        <w:t xml:space="preserve">. Autocorrelation function against lag for the residuals of </w:t>
      </w:r>
      <w:proofErr w:type="spellStart"/>
      <w:r w:rsidR="00EA5DD1" w:rsidRPr="00C72919">
        <w:rPr>
          <w:rFonts w:ascii="Times New Roman" w:hAnsi="Times New Roman" w:cs="Times New Roman"/>
        </w:rPr>
        <w:t>ols</w:t>
      </w:r>
      <w:proofErr w:type="spellEnd"/>
      <w:r w:rsidR="00EA5DD1" w:rsidRPr="00C72919">
        <w:rPr>
          <w:rFonts w:ascii="Times New Roman" w:hAnsi="Times New Roman" w:cs="Times New Roman"/>
        </w:rPr>
        <w:t xml:space="preserve"> </w:t>
      </w:r>
      <w:r w:rsidR="001E7D3E" w:rsidRPr="00C72919">
        <w:rPr>
          <w:rFonts w:ascii="Times New Roman" w:hAnsi="Times New Roman" w:cs="Times New Roman"/>
        </w:rPr>
        <w:t xml:space="preserve">linear regression (up to lag 10) fitted to </w:t>
      </w:r>
      <w:proofErr w:type="gramStart"/>
      <w:r w:rsidR="001E7D3E" w:rsidRPr="00C72919">
        <w:rPr>
          <w:rFonts w:ascii="Times New Roman" w:hAnsi="Times New Roman" w:cs="Times New Roman"/>
        </w:rPr>
        <w:t>log(</w:t>
      </w:r>
      <w:proofErr w:type="gramEnd"/>
      <w:r w:rsidR="001E7D3E" w:rsidRPr="00C72919">
        <w:rPr>
          <w:rFonts w:ascii="Times New Roman" w:hAnsi="Times New Roman" w:cs="Times New Roman"/>
        </w:rPr>
        <w:t xml:space="preserve">spatial variance of county </w:t>
      </w:r>
      <w:r w:rsidR="00654AD2" w:rsidRPr="00C72919">
        <w:rPr>
          <w:rFonts w:ascii="Times New Roman" w:hAnsi="Times New Roman" w:cs="Times New Roman"/>
        </w:rPr>
        <w:t>density</w:t>
      </w:r>
      <w:r w:rsidR="001E7D3E" w:rsidRPr="00C72919">
        <w:rPr>
          <w:rFonts w:ascii="Times New Roman" w:hAnsi="Times New Roman" w:cs="Times New Roman"/>
        </w:rPr>
        <w:t>) as a function of log(spatial mean of county</w:t>
      </w:r>
      <w:r w:rsidR="00654AD2" w:rsidRPr="00C72919">
        <w:rPr>
          <w:rFonts w:ascii="Times New Roman" w:hAnsi="Times New Roman" w:cs="Times New Roman"/>
        </w:rPr>
        <w:t xml:space="preserve"> density</w:t>
      </w:r>
      <w:r w:rsidR="001E7D3E" w:rsidRPr="00C72919">
        <w:rPr>
          <w:rFonts w:ascii="Times New Roman" w:hAnsi="Times New Roman" w:cs="Times New Roman"/>
        </w:rPr>
        <w:t xml:space="preserve">) across censuses in a given state. </w:t>
      </w:r>
      <w:r w:rsidR="00654AD2" w:rsidRPr="00C72919">
        <w:rPr>
          <w:rFonts w:ascii="Times New Roman" w:hAnsi="Times New Roman" w:cs="Times New Roman"/>
        </w:rPr>
        <w:t xml:space="preserve">Dashed </w:t>
      </w:r>
      <w:r w:rsidR="009A2A1E">
        <w:rPr>
          <w:rFonts w:ascii="Times New Roman" w:hAnsi="Times New Roman" w:cs="Times New Roman"/>
        </w:rPr>
        <w:t>horizontal</w:t>
      </w:r>
      <w:r w:rsidR="00654AD2" w:rsidRPr="00C72919">
        <w:rPr>
          <w:rFonts w:ascii="Times New Roman" w:hAnsi="Times New Roman" w:cs="Times New Roman"/>
        </w:rPr>
        <w:t xml:space="preserve"> lines are defined in </w:t>
      </w:r>
      <w:r>
        <w:rPr>
          <w:rFonts w:ascii="Times New Roman" w:hAnsi="Times New Roman" w:cs="Times New Roman"/>
        </w:rPr>
        <w:t xml:space="preserve">S22 </w:t>
      </w:r>
      <w:r w:rsidR="00371891">
        <w:rPr>
          <w:rFonts w:ascii="Times New Roman" w:hAnsi="Times New Roman" w:cs="Times New Roman"/>
        </w:rPr>
        <w:t>Fig</w:t>
      </w:r>
      <w:r w:rsidR="00654AD2" w:rsidRPr="00C72919">
        <w:rPr>
          <w:rFonts w:ascii="Times New Roman" w:hAnsi="Times New Roman" w:cs="Times New Roman"/>
        </w:rPr>
        <w:t>.</w:t>
      </w:r>
      <w:r w:rsidR="00411BBD">
        <w:rPr>
          <w:rFonts w:ascii="Times New Roman" w:hAnsi="Times New Roman" w:cs="Times New Roman"/>
        </w:rPr>
        <w:br w:type="page"/>
      </w:r>
    </w:p>
    <w:p w14:paraId="436B46B0" w14:textId="121F5994" w:rsidR="006933EC" w:rsidRPr="00C72919" w:rsidRDefault="000F0F33" w:rsidP="008F44E8">
      <w:pPr>
        <w:spacing w:line="480" w:lineRule="auto"/>
        <w:rPr>
          <w:rFonts w:ascii="Times New Roman" w:hAnsi="Times New Roman" w:cs="Times New Roman"/>
        </w:rPr>
      </w:pPr>
      <w:r>
        <w:rPr>
          <w:rFonts w:ascii="Times New Roman" w:hAnsi="Times New Roman" w:cs="Times New Roman"/>
        </w:rPr>
        <w:lastRenderedPageBreak/>
        <w:t xml:space="preserve">S24 </w:t>
      </w:r>
      <w:r w:rsidR="00411BBD">
        <w:rPr>
          <w:rFonts w:ascii="Times New Roman" w:hAnsi="Times New Roman" w:cs="Times New Roman"/>
        </w:rPr>
        <w:t>Fig</w:t>
      </w:r>
      <w:r w:rsidRPr="00C72919">
        <w:rPr>
          <w:noProof/>
        </w:rPr>
        <w:t xml:space="preserve"> </w:t>
      </w:r>
      <w:r w:rsidR="006933EC" w:rsidRPr="00C72919">
        <w:rPr>
          <w:noProof/>
        </w:rPr>
        <w:drawing>
          <wp:inline distT="0" distB="0" distL="0" distR="0" wp14:anchorId="6DBD8182" wp14:editId="1A1E451A">
            <wp:extent cx="5943600" cy="42030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203065"/>
                    </a:xfrm>
                    <a:prstGeom prst="rect">
                      <a:avLst/>
                    </a:prstGeom>
                  </pic:spPr>
                </pic:pic>
              </a:graphicData>
            </a:graphic>
          </wp:inline>
        </w:drawing>
      </w:r>
    </w:p>
    <w:p w14:paraId="0771764A" w14:textId="246DEB32" w:rsidR="00411BBD" w:rsidRDefault="000F0F33" w:rsidP="008F44E8">
      <w:pPr>
        <w:spacing w:line="480" w:lineRule="auto"/>
        <w:rPr>
          <w:rFonts w:ascii="Times New Roman" w:hAnsi="Times New Roman" w:cs="Times New Roman"/>
        </w:rPr>
      </w:pPr>
      <w:r>
        <w:rPr>
          <w:rFonts w:ascii="Times New Roman" w:hAnsi="Times New Roman" w:cs="Times New Roman"/>
        </w:rPr>
        <w:t>S24 Fig</w:t>
      </w:r>
      <w:r w:rsidR="006933EC" w:rsidRPr="00C72919">
        <w:rPr>
          <w:rFonts w:ascii="Times New Roman" w:hAnsi="Times New Roman" w:cs="Times New Roman"/>
        </w:rPr>
        <w:t xml:space="preserve">. Residuals against fitted value of the </w:t>
      </w:r>
      <w:proofErr w:type="spellStart"/>
      <w:r w:rsidR="001A3588" w:rsidRPr="00C72919">
        <w:rPr>
          <w:rFonts w:ascii="Times New Roman" w:hAnsi="Times New Roman" w:cs="Times New Roman"/>
        </w:rPr>
        <w:t>ols</w:t>
      </w:r>
      <w:proofErr w:type="spellEnd"/>
      <w:r w:rsidR="001A3588" w:rsidRPr="00C72919">
        <w:rPr>
          <w:rFonts w:ascii="Times New Roman" w:hAnsi="Times New Roman" w:cs="Times New Roman"/>
        </w:rPr>
        <w:t xml:space="preserve"> </w:t>
      </w:r>
      <w:r w:rsidR="006933EC" w:rsidRPr="00C72919">
        <w:rPr>
          <w:rFonts w:ascii="Times New Roman" w:hAnsi="Times New Roman" w:cs="Times New Roman"/>
        </w:rPr>
        <w:t xml:space="preserve">quadratic regression for </w:t>
      </w:r>
      <w:proofErr w:type="gramStart"/>
      <w:r w:rsidR="006933EC" w:rsidRPr="00C72919">
        <w:rPr>
          <w:rFonts w:ascii="Times New Roman" w:hAnsi="Times New Roman" w:cs="Times New Roman"/>
        </w:rPr>
        <w:t>log(</w:t>
      </w:r>
      <w:proofErr w:type="gramEnd"/>
      <w:r w:rsidR="006933EC" w:rsidRPr="00C72919">
        <w:rPr>
          <w:rFonts w:ascii="Times New Roman" w:hAnsi="Times New Roman" w:cs="Times New Roman"/>
        </w:rPr>
        <w:t xml:space="preserve">spatial variance of county count) as a function of log(spatial mean of county count) across censuses for a given state. Dashed line and blue curve are defined in </w:t>
      </w:r>
      <w:r>
        <w:rPr>
          <w:rFonts w:ascii="Times New Roman" w:hAnsi="Times New Roman" w:cs="Times New Roman"/>
        </w:rPr>
        <w:t xml:space="preserve">S10 </w:t>
      </w:r>
      <w:r w:rsidR="00371891">
        <w:rPr>
          <w:rFonts w:ascii="Times New Roman" w:hAnsi="Times New Roman" w:cs="Times New Roman"/>
        </w:rPr>
        <w:t>Fig</w:t>
      </w:r>
      <w:r w:rsidR="006933EC" w:rsidRPr="00C72919">
        <w:rPr>
          <w:rFonts w:ascii="Times New Roman" w:hAnsi="Times New Roman" w:cs="Times New Roman"/>
        </w:rPr>
        <w:t>.</w:t>
      </w:r>
      <w:r w:rsidR="00411BBD">
        <w:rPr>
          <w:rFonts w:ascii="Times New Roman" w:hAnsi="Times New Roman" w:cs="Times New Roman"/>
        </w:rPr>
        <w:br w:type="page"/>
      </w:r>
    </w:p>
    <w:p w14:paraId="259AA0B0" w14:textId="5404F2F0" w:rsidR="006933EC" w:rsidRPr="00C72919" w:rsidRDefault="000F0F33" w:rsidP="008F44E8">
      <w:pPr>
        <w:spacing w:line="480" w:lineRule="auto"/>
        <w:rPr>
          <w:rFonts w:ascii="Times New Roman" w:hAnsi="Times New Roman" w:cs="Times New Roman"/>
        </w:rPr>
      </w:pPr>
      <w:r>
        <w:rPr>
          <w:rFonts w:ascii="Times New Roman" w:hAnsi="Times New Roman" w:cs="Times New Roman"/>
        </w:rPr>
        <w:lastRenderedPageBreak/>
        <w:t xml:space="preserve">S25 </w:t>
      </w:r>
      <w:r w:rsidR="00411BBD">
        <w:rPr>
          <w:rFonts w:ascii="Times New Roman" w:hAnsi="Times New Roman" w:cs="Times New Roman"/>
        </w:rPr>
        <w:t>Fig</w:t>
      </w:r>
      <w:r w:rsidRPr="00C72919">
        <w:rPr>
          <w:noProof/>
        </w:rPr>
        <w:t xml:space="preserve"> </w:t>
      </w:r>
      <w:r w:rsidR="006933EC" w:rsidRPr="00C72919">
        <w:rPr>
          <w:noProof/>
        </w:rPr>
        <w:drawing>
          <wp:inline distT="0" distB="0" distL="0" distR="0" wp14:anchorId="2BA0680A" wp14:editId="45F48E80">
            <wp:extent cx="5943600" cy="4210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210050"/>
                    </a:xfrm>
                    <a:prstGeom prst="rect">
                      <a:avLst/>
                    </a:prstGeom>
                  </pic:spPr>
                </pic:pic>
              </a:graphicData>
            </a:graphic>
          </wp:inline>
        </w:drawing>
      </w:r>
    </w:p>
    <w:p w14:paraId="3FF225DB" w14:textId="72C26124" w:rsidR="00411BBD" w:rsidRDefault="000F0F33" w:rsidP="008F44E8">
      <w:pPr>
        <w:spacing w:line="480" w:lineRule="auto"/>
        <w:rPr>
          <w:rFonts w:ascii="Times New Roman" w:hAnsi="Times New Roman" w:cs="Times New Roman"/>
        </w:rPr>
      </w:pPr>
      <w:r>
        <w:rPr>
          <w:rFonts w:ascii="Times New Roman" w:hAnsi="Times New Roman" w:cs="Times New Roman"/>
        </w:rPr>
        <w:t>S25 Fig</w:t>
      </w:r>
      <w:r w:rsidR="006933EC" w:rsidRPr="00C72919">
        <w:rPr>
          <w:rFonts w:ascii="Times New Roman" w:hAnsi="Times New Roman" w:cs="Times New Roman"/>
        </w:rPr>
        <w:t xml:space="preserve">. Residuals against fitted value of the </w:t>
      </w:r>
      <w:proofErr w:type="spellStart"/>
      <w:r w:rsidR="001A3588" w:rsidRPr="00C72919">
        <w:rPr>
          <w:rFonts w:ascii="Times New Roman" w:hAnsi="Times New Roman" w:cs="Times New Roman"/>
        </w:rPr>
        <w:t>ols</w:t>
      </w:r>
      <w:proofErr w:type="spellEnd"/>
      <w:r w:rsidR="001A3588" w:rsidRPr="00C72919">
        <w:rPr>
          <w:rFonts w:ascii="Times New Roman" w:hAnsi="Times New Roman" w:cs="Times New Roman"/>
        </w:rPr>
        <w:t xml:space="preserve"> </w:t>
      </w:r>
      <w:r w:rsidR="006933EC" w:rsidRPr="00C72919">
        <w:rPr>
          <w:rFonts w:ascii="Times New Roman" w:hAnsi="Times New Roman" w:cs="Times New Roman"/>
        </w:rPr>
        <w:t xml:space="preserve">quadratic regression for </w:t>
      </w:r>
      <w:proofErr w:type="gramStart"/>
      <w:r w:rsidR="006933EC" w:rsidRPr="00C72919">
        <w:rPr>
          <w:rFonts w:ascii="Times New Roman" w:hAnsi="Times New Roman" w:cs="Times New Roman"/>
        </w:rPr>
        <w:t>log(</w:t>
      </w:r>
      <w:proofErr w:type="gramEnd"/>
      <w:r w:rsidR="006933EC" w:rsidRPr="00C72919">
        <w:rPr>
          <w:rFonts w:ascii="Times New Roman" w:hAnsi="Times New Roman" w:cs="Times New Roman"/>
        </w:rPr>
        <w:t xml:space="preserve">spatial variance of county density) as a function of log(spatial mean of county density) across censuses for a given state. Dashed line and blue curve are defined in </w:t>
      </w:r>
      <w:r>
        <w:rPr>
          <w:rFonts w:ascii="Times New Roman" w:hAnsi="Times New Roman" w:cs="Times New Roman"/>
        </w:rPr>
        <w:t xml:space="preserve">S10 </w:t>
      </w:r>
      <w:r w:rsidR="00371891">
        <w:rPr>
          <w:rFonts w:ascii="Times New Roman" w:hAnsi="Times New Roman" w:cs="Times New Roman"/>
        </w:rPr>
        <w:t>Fig</w:t>
      </w:r>
      <w:r w:rsidR="006933EC" w:rsidRPr="00C72919">
        <w:rPr>
          <w:rFonts w:ascii="Times New Roman" w:hAnsi="Times New Roman" w:cs="Times New Roman"/>
        </w:rPr>
        <w:t>.</w:t>
      </w:r>
      <w:r w:rsidR="00411BBD">
        <w:rPr>
          <w:rFonts w:ascii="Times New Roman" w:hAnsi="Times New Roman" w:cs="Times New Roman"/>
        </w:rPr>
        <w:br w:type="page"/>
      </w:r>
    </w:p>
    <w:p w14:paraId="79FFD9CF" w14:textId="6D5A0947" w:rsidR="006933EC" w:rsidRPr="00C72919" w:rsidRDefault="000F0F33" w:rsidP="008F44E8">
      <w:pPr>
        <w:spacing w:line="480" w:lineRule="auto"/>
        <w:rPr>
          <w:rFonts w:ascii="Times New Roman" w:hAnsi="Times New Roman" w:cs="Times New Roman"/>
        </w:rPr>
      </w:pPr>
      <w:r>
        <w:rPr>
          <w:rFonts w:ascii="Times New Roman" w:hAnsi="Times New Roman" w:cs="Times New Roman"/>
        </w:rPr>
        <w:lastRenderedPageBreak/>
        <w:t xml:space="preserve">S26 </w:t>
      </w:r>
      <w:r w:rsidR="00411BBD">
        <w:rPr>
          <w:rFonts w:ascii="Times New Roman" w:hAnsi="Times New Roman" w:cs="Times New Roman"/>
        </w:rPr>
        <w:t>Fig</w:t>
      </w:r>
      <w:r w:rsidRPr="00C72919">
        <w:rPr>
          <w:noProof/>
        </w:rPr>
        <w:t xml:space="preserve"> </w:t>
      </w:r>
      <w:r w:rsidR="006933EC" w:rsidRPr="00C72919">
        <w:rPr>
          <w:noProof/>
        </w:rPr>
        <w:drawing>
          <wp:inline distT="0" distB="0" distL="0" distR="0" wp14:anchorId="01D8E140" wp14:editId="78460D6B">
            <wp:extent cx="5943600" cy="4210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210050"/>
                    </a:xfrm>
                    <a:prstGeom prst="rect">
                      <a:avLst/>
                    </a:prstGeom>
                  </pic:spPr>
                </pic:pic>
              </a:graphicData>
            </a:graphic>
          </wp:inline>
        </w:drawing>
      </w:r>
    </w:p>
    <w:p w14:paraId="5BBAF4A2" w14:textId="0D319A05" w:rsidR="00411BBD" w:rsidRDefault="000F0F33" w:rsidP="008F44E8">
      <w:pPr>
        <w:spacing w:line="480" w:lineRule="auto"/>
        <w:rPr>
          <w:rFonts w:ascii="Times New Roman" w:hAnsi="Times New Roman" w:cs="Times New Roman"/>
        </w:rPr>
      </w:pPr>
      <w:r>
        <w:rPr>
          <w:rFonts w:ascii="Times New Roman" w:hAnsi="Times New Roman" w:cs="Times New Roman"/>
        </w:rPr>
        <w:t>S26 Fig</w:t>
      </w:r>
      <w:r w:rsidR="006933EC" w:rsidRPr="00C72919">
        <w:rPr>
          <w:rFonts w:ascii="Times New Roman" w:hAnsi="Times New Roman" w:cs="Times New Roman"/>
        </w:rPr>
        <w:t xml:space="preserve">. Standardized residuals against their normal quantiles for the </w:t>
      </w:r>
      <w:proofErr w:type="spellStart"/>
      <w:r w:rsidR="001A3588" w:rsidRPr="00C72919">
        <w:rPr>
          <w:rFonts w:ascii="Times New Roman" w:hAnsi="Times New Roman" w:cs="Times New Roman"/>
        </w:rPr>
        <w:t>ols</w:t>
      </w:r>
      <w:proofErr w:type="spellEnd"/>
      <w:r w:rsidR="001A3588" w:rsidRPr="00C72919">
        <w:rPr>
          <w:rFonts w:ascii="Times New Roman" w:hAnsi="Times New Roman" w:cs="Times New Roman"/>
        </w:rPr>
        <w:t xml:space="preserve"> </w:t>
      </w:r>
      <w:r w:rsidR="00AF4357" w:rsidRPr="00C72919">
        <w:rPr>
          <w:rFonts w:ascii="Times New Roman" w:hAnsi="Times New Roman" w:cs="Times New Roman"/>
        </w:rPr>
        <w:t>quadratic</w:t>
      </w:r>
      <w:r w:rsidR="006933EC" w:rsidRPr="00C72919">
        <w:rPr>
          <w:rFonts w:ascii="Times New Roman" w:hAnsi="Times New Roman" w:cs="Times New Roman"/>
        </w:rPr>
        <w:t xml:space="preserve"> regression fitted to </w:t>
      </w:r>
      <w:proofErr w:type="gramStart"/>
      <w:r w:rsidR="006933EC" w:rsidRPr="00C72919">
        <w:rPr>
          <w:rFonts w:ascii="Times New Roman" w:hAnsi="Times New Roman" w:cs="Times New Roman"/>
        </w:rPr>
        <w:t>log(</w:t>
      </w:r>
      <w:proofErr w:type="gramEnd"/>
      <w:r w:rsidR="006933EC" w:rsidRPr="00C72919">
        <w:rPr>
          <w:rFonts w:ascii="Times New Roman" w:hAnsi="Times New Roman" w:cs="Times New Roman"/>
        </w:rPr>
        <w:t xml:space="preserve">spatial variance of county count) as a function of log(spatial mean of county count) across censuses for a given state. Dashed line is defined in </w:t>
      </w:r>
      <w:r>
        <w:rPr>
          <w:rFonts w:ascii="Times New Roman" w:hAnsi="Times New Roman" w:cs="Times New Roman"/>
        </w:rPr>
        <w:t xml:space="preserve">S14 </w:t>
      </w:r>
      <w:r w:rsidR="00371891">
        <w:rPr>
          <w:rFonts w:ascii="Times New Roman" w:hAnsi="Times New Roman" w:cs="Times New Roman"/>
        </w:rPr>
        <w:t>Fig</w:t>
      </w:r>
      <w:r w:rsidR="006933EC" w:rsidRPr="00C72919">
        <w:rPr>
          <w:rFonts w:ascii="Times New Roman" w:hAnsi="Times New Roman" w:cs="Times New Roman"/>
        </w:rPr>
        <w:t>.</w:t>
      </w:r>
      <w:r w:rsidR="00411BBD">
        <w:rPr>
          <w:rFonts w:ascii="Times New Roman" w:hAnsi="Times New Roman" w:cs="Times New Roman"/>
        </w:rPr>
        <w:br w:type="page"/>
      </w:r>
    </w:p>
    <w:p w14:paraId="622F4E3B" w14:textId="0AE30A94" w:rsidR="00AF4357" w:rsidRPr="00C72919" w:rsidRDefault="000F0F33" w:rsidP="008F44E8">
      <w:pPr>
        <w:spacing w:line="480" w:lineRule="auto"/>
        <w:rPr>
          <w:rFonts w:ascii="Times New Roman" w:hAnsi="Times New Roman" w:cs="Times New Roman"/>
        </w:rPr>
      </w:pPr>
      <w:r>
        <w:rPr>
          <w:rFonts w:ascii="Times New Roman" w:hAnsi="Times New Roman" w:cs="Times New Roman"/>
        </w:rPr>
        <w:lastRenderedPageBreak/>
        <w:t xml:space="preserve">S27 </w:t>
      </w:r>
      <w:r w:rsidR="00411BBD">
        <w:rPr>
          <w:rFonts w:ascii="Times New Roman" w:hAnsi="Times New Roman" w:cs="Times New Roman"/>
        </w:rPr>
        <w:t>Fig</w:t>
      </w:r>
      <w:r w:rsidRPr="00C72919">
        <w:rPr>
          <w:noProof/>
        </w:rPr>
        <w:t xml:space="preserve"> </w:t>
      </w:r>
      <w:r w:rsidR="00AF4357" w:rsidRPr="00C72919">
        <w:rPr>
          <w:noProof/>
        </w:rPr>
        <w:drawing>
          <wp:inline distT="0" distB="0" distL="0" distR="0" wp14:anchorId="26EAF3C8" wp14:editId="27A92EFD">
            <wp:extent cx="5943600" cy="4219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219575"/>
                    </a:xfrm>
                    <a:prstGeom prst="rect">
                      <a:avLst/>
                    </a:prstGeom>
                  </pic:spPr>
                </pic:pic>
              </a:graphicData>
            </a:graphic>
          </wp:inline>
        </w:drawing>
      </w:r>
    </w:p>
    <w:p w14:paraId="1BD17101" w14:textId="1E3097AC" w:rsidR="00411BBD" w:rsidRDefault="000F0F33" w:rsidP="008F44E8">
      <w:pPr>
        <w:spacing w:line="480" w:lineRule="auto"/>
        <w:rPr>
          <w:rFonts w:ascii="Times New Roman" w:hAnsi="Times New Roman" w:cs="Times New Roman"/>
        </w:rPr>
      </w:pPr>
      <w:r>
        <w:rPr>
          <w:rFonts w:ascii="Times New Roman" w:hAnsi="Times New Roman" w:cs="Times New Roman"/>
        </w:rPr>
        <w:t>S27 Fig</w:t>
      </w:r>
      <w:r w:rsidR="00AF4357" w:rsidRPr="00C72919">
        <w:rPr>
          <w:rFonts w:ascii="Times New Roman" w:hAnsi="Times New Roman" w:cs="Times New Roman"/>
        </w:rPr>
        <w:t xml:space="preserve">. Standardized residuals against their normal quantiles for the </w:t>
      </w:r>
      <w:proofErr w:type="spellStart"/>
      <w:r w:rsidR="001A3588" w:rsidRPr="00C72919">
        <w:rPr>
          <w:rFonts w:ascii="Times New Roman" w:hAnsi="Times New Roman" w:cs="Times New Roman"/>
        </w:rPr>
        <w:t>ols</w:t>
      </w:r>
      <w:proofErr w:type="spellEnd"/>
      <w:r w:rsidR="001A3588" w:rsidRPr="00C72919">
        <w:rPr>
          <w:rFonts w:ascii="Times New Roman" w:hAnsi="Times New Roman" w:cs="Times New Roman"/>
        </w:rPr>
        <w:t xml:space="preserve"> </w:t>
      </w:r>
      <w:r w:rsidR="00AF4357" w:rsidRPr="00C72919">
        <w:rPr>
          <w:rFonts w:ascii="Times New Roman" w:hAnsi="Times New Roman" w:cs="Times New Roman"/>
        </w:rPr>
        <w:t xml:space="preserve">quadratic regression fitted to </w:t>
      </w:r>
      <w:proofErr w:type="gramStart"/>
      <w:r w:rsidR="00AF4357" w:rsidRPr="00C72919">
        <w:rPr>
          <w:rFonts w:ascii="Times New Roman" w:hAnsi="Times New Roman" w:cs="Times New Roman"/>
        </w:rPr>
        <w:t>log(</w:t>
      </w:r>
      <w:proofErr w:type="gramEnd"/>
      <w:r w:rsidR="00AF4357" w:rsidRPr="00C72919">
        <w:rPr>
          <w:rFonts w:ascii="Times New Roman" w:hAnsi="Times New Roman" w:cs="Times New Roman"/>
        </w:rPr>
        <w:t xml:space="preserve">spatial variance of county density) as a function of log(spatial mean of county density) across censuses for a given state. Dashed line is defined in </w:t>
      </w:r>
      <w:r>
        <w:rPr>
          <w:rFonts w:ascii="Times New Roman" w:hAnsi="Times New Roman" w:cs="Times New Roman"/>
        </w:rPr>
        <w:t xml:space="preserve">S14 </w:t>
      </w:r>
      <w:r w:rsidR="00371891">
        <w:rPr>
          <w:rFonts w:ascii="Times New Roman" w:hAnsi="Times New Roman" w:cs="Times New Roman"/>
        </w:rPr>
        <w:t>Fig</w:t>
      </w:r>
      <w:r w:rsidR="00AF4357" w:rsidRPr="00C72919">
        <w:rPr>
          <w:rFonts w:ascii="Times New Roman" w:hAnsi="Times New Roman" w:cs="Times New Roman"/>
        </w:rPr>
        <w:t>.</w:t>
      </w:r>
      <w:r w:rsidR="00411BBD">
        <w:rPr>
          <w:rFonts w:ascii="Times New Roman" w:hAnsi="Times New Roman" w:cs="Times New Roman"/>
        </w:rPr>
        <w:br w:type="page"/>
      </w:r>
    </w:p>
    <w:p w14:paraId="10B0A418" w14:textId="16B482CF" w:rsidR="00411BBD" w:rsidRDefault="000F0F33" w:rsidP="008F44E8">
      <w:pPr>
        <w:spacing w:line="480" w:lineRule="auto"/>
        <w:rPr>
          <w:rFonts w:ascii="Times New Roman" w:hAnsi="Times New Roman" w:cs="Times New Roman"/>
        </w:rPr>
      </w:pPr>
      <w:r>
        <w:rPr>
          <w:rFonts w:ascii="Times New Roman" w:hAnsi="Times New Roman" w:cs="Times New Roman"/>
        </w:rPr>
        <w:lastRenderedPageBreak/>
        <w:t xml:space="preserve">S28 </w:t>
      </w:r>
      <w:r w:rsidR="00411BBD">
        <w:rPr>
          <w:rFonts w:ascii="Times New Roman" w:hAnsi="Times New Roman" w:cs="Times New Roman"/>
        </w:rPr>
        <w:t>Fig</w:t>
      </w:r>
      <w:r w:rsidRPr="00C72919">
        <w:rPr>
          <w:noProof/>
        </w:rPr>
        <w:t xml:space="preserve"> </w:t>
      </w:r>
      <w:r w:rsidR="00654AD2" w:rsidRPr="00C72919">
        <w:rPr>
          <w:noProof/>
        </w:rPr>
        <w:drawing>
          <wp:inline distT="0" distB="0" distL="0" distR="0" wp14:anchorId="7180D7C2" wp14:editId="76E23252">
            <wp:extent cx="5943600" cy="42144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214495"/>
                    </a:xfrm>
                    <a:prstGeom prst="rect">
                      <a:avLst/>
                    </a:prstGeom>
                  </pic:spPr>
                </pic:pic>
              </a:graphicData>
            </a:graphic>
          </wp:inline>
        </w:drawing>
      </w:r>
      <w:r w:rsidRPr="000F0F33">
        <w:rPr>
          <w:rFonts w:ascii="Times New Roman" w:hAnsi="Times New Roman" w:cs="Times New Roman"/>
        </w:rPr>
        <w:t xml:space="preserve"> </w:t>
      </w:r>
      <w:r>
        <w:rPr>
          <w:rFonts w:ascii="Times New Roman" w:hAnsi="Times New Roman" w:cs="Times New Roman"/>
        </w:rPr>
        <w:t>S28 Fig</w:t>
      </w:r>
      <w:r w:rsidR="00654AD2" w:rsidRPr="00C72919">
        <w:rPr>
          <w:rFonts w:ascii="Times New Roman" w:hAnsi="Times New Roman" w:cs="Times New Roman"/>
        </w:rPr>
        <w:t xml:space="preserve">. Autocorrelation function against lag for the residuals of </w:t>
      </w:r>
      <w:proofErr w:type="spellStart"/>
      <w:r w:rsidR="00B405B7" w:rsidRPr="00C72919">
        <w:rPr>
          <w:rFonts w:ascii="Times New Roman" w:hAnsi="Times New Roman" w:cs="Times New Roman"/>
        </w:rPr>
        <w:t>ols</w:t>
      </w:r>
      <w:proofErr w:type="spellEnd"/>
      <w:r w:rsidR="00B405B7" w:rsidRPr="00C72919">
        <w:rPr>
          <w:rFonts w:ascii="Times New Roman" w:hAnsi="Times New Roman" w:cs="Times New Roman"/>
        </w:rPr>
        <w:t xml:space="preserve"> </w:t>
      </w:r>
      <w:r w:rsidR="00654AD2" w:rsidRPr="00C72919">
        <w:rPr>
          <w:rFonts w:ascii="Times New Roman" w:hAnsi="Times New Roman" w:cs="Times New Roman"/>
        </w:rPr>
        <w:t xml:space="preserve">quadratic regression (up to lag 10) fitted to </w:t>
      </w:r>
      <w:proofErr w:type="gramStart"/>
      <w:r w:rsidR="00654AD2" w:rsidRPr="00C72919">
        <w:rPr>
          <w:rFonts w:ascii="Times New Roman" w:hAnsi="Times New Roman" w:cs="Times New Roman"/>
        </w:rPr>
        <w:t>log(</w:t>
      </w:r>
      <w:proofErr w:type="gramEnd"/>
      <w:r w:rsidR="00654AD2" w:rsidRPr="00C72919">
        <w:rPr>
          <w:rFonts w:ascii="Times New Roman" w:hAnsi="Times New Roman" w:cs="Times New Roman"/>
        </w:rPr>
        <w:t xml:space="preserve">spatial variance of county count) as a function of log(spatial mean of county count) across censuses in a given state. Dashed </w:t>
      </w:r>
      <w:r w:rsidR="009A2A1E">
        <w:rPr>
          <w:rFonts w:ascii="Times New Roman" w:hAnsi="Times New Roman" w:cs="Times New Roman"/>
        </w:rPr>
        <w:t>horizontal</w:t>
      </w:r>
      <w:r w:rsidR="00654AD2" w:rsidRPr="00C72919">
        <w:rPr>
          <w:rFonts w:ascii="Times New Roman" w:hAnsi="Times New Roman" w:cs="Times New Roman"/>
        </w:rPr>
        <w:t xml:space="preserve"> lines are defined in </w:t>
      </w:r>
      <w:r>
        <w:rPr>
          <w:rFonts w:ascii="Times New Roman" w:hAnsi="Times New Roman" w:cs="Times New Roman"/>
        </w:rPr>
        <w:t xml:space="preserve">S22 </w:t>
      </w:r>
      <w:r w:rsidR="00371891">
        <w:rPr>
          <w:rFonts w:ascii="Times New Roman" w:hAnsi="Times New Roman" w:cs="Times New Roman"/>
        </w:rPr>
        <w:t>Fig</w:t>
      </w:r>
      <w:r w:rsidR="00654AD2" w:rsidRPr="00C72919">
        <w:rPr>
          <w:rFonts w:ascii="Times New Roman" w:hAnsi="Times New Roman" w:cs="Times New Roman"/>
        </w:rPr>
        <w:t>.</w:t>
      </w:r>
      <w:r w:rsidR="00411BBD">
        <w:rPr>
          <w:rFonts w:ascii="Times New Roman" w:hAnsi="Times New Roman" w:cs="Times New Roman"/>
        </w:rPr>
        <w:br w:type="page"/>
      </w:r>
    </w:p>
    <w:p w14:paraId="59E0B95E" w14:textId="7CA47B24" w:rsidR="00103D17" w:rsidRPr="00C72919" w:rsidRDefault="000F0F33" w:rsidP="008F44E8">
      <w:pPr>
        <w:spacing w:line="480" w:lineRule="auto"/>
        <w:rPr>
          <w:rFonts w:ascii="Times New Roman" w:hAnsi="Times New Roman" w:cs="Times New Roman"/>
        </w:rPr>
      </w:pPr>
      <w:r>
        <w:rPr>
          <w:rFonts w:ascii="Times New Roman" w:hAnsi="Times New Roman" w:cs="Times New Roman"/>
        </w:rPr>
        <w:lastRenderedPageBreak/>
        <w:t xml:space="preserve">S29 </w:t>
      </w:r>
      <w:r w:rsidR="00411BBD">
        <w:rPr>
          <w:rFonts w:ascii="Times New Roman" w:hAnsi="Times New Roman" w:cs="Times New Roman"/>
        </w:rPr>
        <w:t>Fig</w:t>
      </w:r>
      <w:r w:rsidRPr="00C72919">
        <w:rPr>
          <w:noProof/>
        </w:rPr>
        <w:t xml:space="preserve"> </w:t>
      </w:r>
      <w:r w:rsidR="00654AD2" w:rsidRPr="00C72919">
        <w:rPr>
          <w:noProof/>
        </w:rPr>
        <w:drawing>
          <wp:inline distT="0" distB="0" distL="0" distR="0" wp14:anchorId="13043E86" wp14:editId="24DF54AD">
            <wp:extent cx="5943600" cy="4210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210050"/>
                    </a:xfrm>
                    <a:prstGeom prst="rect">
                      <a:avLst/>
                    </a:prstGeom>
                  </pic:spPr>
                </pic:pic>
              </a:graphicData>
            </a:graphic>
          </wp:inline>
        </w:drawing>
      </w:r>
      <w:r w:rsidRPr="000F0F33">
        <w:rPr>
          <w:rFonts w:ascii="Times New Roman" w:hAnsi="Times New Roman" w:cs="Times New Roman"/>
        </w:rPr>
        <w:t xml:space="preserve"> </w:t>
      </w:r>
      <w:r>
        <w:rPr>
          <w:rFonts w:ascii="Times New Roman" w:hAnsi="Times New Roman" w:cs="Times New Roman"/>
        </w:rPr>
        <w:t>S29 Fig</w:t>
      </w:r>
      <w:r w:rsidR="00654AD2" w:rsidRPr="00C72919">
        <w:rPr>
          <w:rFonts w:ascii="Times New Roman" w:hAnsi="Times New Roman" w:cs="Times New Roman"/>
        </w:rPr>
        <w:t xml:space="preserve">. Autocorrelation function against lag for the residuals of </w:t>
      </w:r>
      <w:proofErr w:type="spellStart"/>
      <w:r w:rsidR="00B405B7" w:rsidRPr="00C72919">
        <w:rPr>
          <w:rFonts w:ascii="Times New Roman" w:hAnsi="Times New Roman" w:cs="Times New Roman"/>
        </w:rPr>
        <w:t>ols</w:t>
      </w:r>
      <w:proofErr w:type="spellEnd"/>
      <w:r w:rsidR="00B405B7" w:rsidRPr="00C72919">
        <w:rPr>
          <w:rFonts w:ascii="Times New Roman" w:hAnsi="Times New Roman" w:cs="Times New Roman"/>
        </w:rPr>
        <w:t xml:space="preserve"> </w:t>
      </w:r>
      <w:r w:rsidR="00654AD2" w:rsidRPr="00C72919">
        <w:rPr>
          <w:rFonts w:ascii="Times New Roman" w:hAnsi="Times New Roman" w:cs="Times New Roman"/>
        </w:rPr>
        <w:t xml:space="preserve">quadratic regression (up to lag 10) fitted to </w:t>
      </w:r>
      <w:proofErr w:type="gramStart"/>
      <w:r w:rsidR="00654AD2" w:rsidRPr="00C72919">
        <w:rPr>
          <w:rFonts w:ascii="Times New Roman" w:hAnsi="Times New Roman" w:cs="Times New Roman"/>
        </w:rPr>
        <w:t>log(</w:t>
      </w:r>
      <w:proofErr w:type="gramEnd"/>
      <w:r w:rsidR="00654AD2" w:rsidRPr="00C72919">
        <w:rPr>
          <w:rFonts w:ascii="Times New Roman" w:hAnsi="Times New Roman" w:cs="Times New Roman"/>
        </w:rPr>
        <w:t xml:space="preserve">spatial variance of county density) as a function of log(spatial mean of county density) across censuses in a given state. Dashed </w:t>
      </w:r>
      <w:r w:rsidR="009A2A1E">
        <w:rPr>
          <w:rFonts w:ascii="Times New Roman" w:hAnsi="Times New Roman" w:cs="Times New Roman"/>
        </w:rPr>
        <w:t>horizontal</w:t>
      </w:r>
      <w:r w:rsidR="00654AD2" w:rsidRPr="00C72919">
        <w:rPr>
          <w:rFonts w:ascii="Times New Roman" w:hAnsi="Times New Roman" w:cs="Times New Roman"/>
        </w:rPr>
        <w:t xml:space="preserve"> lines are defined in </w:t>
      </w:r>
      <w:r>
        <w:rPr>
          <w:rFonts w:ascii="Times New Roman" w:hAnsi="Times New Roman" w:cs="Times New Roman"/>
        </w:rPr>
        <w:t xml:space="preserve">S22 </w:t>
      </w:r>
      <w:r w:rsidR="00371891">
        <w:rPr>
          <w:rFonts w:ascii="Times New Roman" w:hAnsi="Times New Roman" w:cs="Times New Roman"/>
        </w:rPr>
        <w:t>Fig</w:t>
      </w:r>
      <w:r w:rsidR="00654AD2" w:rsidRPr="00C72919">
        <w:rPr>
          <w:rFonts w:ascii="Times New Roman" w:hAnsi="Times New Roman" w:cs="Times New Roman"/>
        </w:rPr>
        <w:t>.</w:t>
      </w:r>
      <w:r w:rsidR="00103D17" w:rsidRPr="00C72919">
        <w:rPr>
          <w:rFonts w:ascii="Times New Roman" w:hAnsi="Times New Roman" w:cs="Times New Roman"/>
        </w:rPr>
        <w:br w:type="page"/>
      </w:r>
    </w:p>
    <w:p w14:paraId="1D344283" w14:textId="7F76E70D" w:rsidR="00103D17" w:rsidRPr="00C72919" w:rsidRDefault="000F0F33" w:rsidP="008F44E8">
      <w:pPr>
        <w:pStyle w:val="Caption"/>
        <w:spacing w:line="480" w:lineRule="auto"/>
        <w:rPr>
          <w:rFonts w:ascii="Times New Roman" w:eastAsiaTheme="minorEastAsia" w:hAnsi="Times New Roman" w:cs="Times New Roman"/>
          <w:i w:val="0"/>
        </w:rPr>
      </w:pPr>
      <w:r>
        <w:rPr>
          <w:rFonts w:ascii="Times New Roman" w:eastAsiaTheme="minorEastAsia" w:hAnsi="Times New Roman" w:cs="Times New Roman"/>
          <w:i w:val="0"/>
        </w:rPr>
        <w:lastRenderedPageBreak/>
        <w:t xml:space="preserve">S30 </w:t>
      </w:r>
      <w:r w:rsidR="009B10E2">
        <w:rPr>
          <w:rFonts w:ascii="Times New Roman" w:eastAsiaTheme="minorEastAsia" w:hAnsi="Times New Roman" w:cs="Times New Roman"/>
          <w:i w:val="0"/>
        </w:rPr>
        <w:t>Fig</w:t>
      </w:r>
    </w:p>
    <w:p w14:paraId="3C411D8A" w14:textId="36BFCEFD" w:rsidR="00103D17" w:rsidRPr="00C72919" w:rsidRDefault="00F16B24" w:rsidP="008F44E8">
      <w:pPr>
        <w:pStyle w:val="Caption"/>
        <w:spacing w:line="480" w:lineRule="auto"/>
        <w:rPr>
          <w:rFonts w:ascii="Times New Roman" w:hAnsi="Times New Roman" w:cs="Times New Roman"/>
          <w:i w:val="0"/>
        </w:rPr>
      </w:pPr>
      <w:r w:rsidRPr="00C72919">
        <w:rPr>
          <w:noProof/>
        </w:rPr>
        <w:drawing>
          <wp:inline distT="0" distB="0" distL="0" distR="0" wp14:anchorId="2C16C110" wp14:editId="7C5DD4F6">
            <wp:extent cx="5943600" cy="42056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205605"/>
                    </a:xfrm>
                    <a:prstGeom prst="rect">
                      <a:avLst/>
                    </a:prstGeom>
                  </pic:spPr>
                </pic:pic>
              </a:graphicData>
            </a:graphic>
          </wp:inline>
        </w:drawing>
      </w:r>
    </w:p>
    <w:p w14:paraId="7008758D" w14:textId="053F22B5" w:rsidR="009B10E2" w:rsidRDefault="000F0F33" w:rsidP="008F44E8">
      <w:pPr>
        <w:pStyle w:val="Caption"/>
        <w:spacing w:line="480" w:lineRule="auto"/>
        <w:rPr>
          <w:rFonts w:ascii="Times New Roman" w:hAnsi="Times New Roman" w:cs="Times New Roman"/>
          <w:i w:val="0"/>
        </w:rPr>
      </w:pPr>
      <w:r>
        <w:rPr>
          <w:rFonts w:ascii="Times New Roman" w:eastAsiaTheme="minorEastAsia" w:hAnsi="Times New Roman" w:cs="Times New Roman"/>
          <w:i w:val="0"/>
        </w:rPr>
        <w:t>S30 Fig</w:t>
      </w:r>
      <w:r w:rsidR="00F16B24" w:rsidRPr="00C72919">
        <w:rPr>
          <w:rFonts w:ascii="Times New Roman" w:hAnsi="Times New Roman" w:cs="Times New Roman"/>
          <w:i w:val="0"/>
        </w:rPr>
        <w:t xml:space="preserve">. Residuals against fitted value of the </w:t>
      </w:r>
      <w:proofErr w:type="spellStart"/>
      <w:r w:rsidR="009E544F" w:rsidRPr="00C72919">
        <w:rPr>
          <w:rFonts w:ascii="Times New Roman" w:hAnsi="Times New Roman" w:cs="Times New Roman"/>
          <w:i w:val="0"/>
        </w:rPr>
        <w:t>ols</w:t>
      </w:r>
      <w:proofErr w:type="spellEnd"/>
      <w:r w:rsidR="009E544F" w:rsidRPr="00C72919">
        <w:rPr>
          <w:rFonts w:ascii="Times New Roman" w:hAnsi="Times New Roman" w:cs="Times New Roman"/>
          <w:i w:val="0"/>
        </w:rPr>
        <w:t xml:space="preserve"> </w:t>
      </w:r>
      <w:r w:rsidR="00F16B24" w:rsidRPr="00C72919">
        <w:rPr>
          <w:rFonts w:ascii="Times New Roman" w:hAnsi="Times New Roman" w:cs="Times New Roman"/>
          <w:i w:val="0"/>
        </w:rPr>
        <w:t xml:space="preserve">linear regression for </w:t>
      </w:r>
      <w:proofErr w:type="gramStart"/>
      <w:r w:rsidR="00F16B24" w:rsidRPr="00C72919">
        <w:rPr>
          <w:rFonts w:ascii="Times New Roman" w:hAnsi="Times New Roman" w:cs="Times New Roman"/>
          <w:i w:val="0"/>
        </w:rPr>
        <w:t>log(</w:t>
      </w:r>
      <w:proofErr w:type="gramEnd"/>
      <w:r w:rsidR="00F16B24" w:rsidRPr="00C72919">
        <w:rPr>
          <w:rFonts w:ascii="Times New Roman" w:hAnsi="Times New Roman" w:cs="Times New Roman"/>
          <w:i w:val="0"/>
        </w:rPr>
        <w:t xml:space="preserve">temporal variance of county count) as a function of log(temporal mean of county count) across counties for a given state. Dashed line and blue curve are defined in </w:t>
      </w:r>
      <w:r>
        <w:rPr>
          <w:rFonts w:ascii="Times New Roman" w:hAnsi="Times New Roman" w:cs="Times New Roman"/>
          <w:i w:val="0"/>
        </w:rPr>
        <w:t xml:space="preserve">S10 </w:t>
      </w:r>
      <w:r w:rsidR="00371891">
        <w:rPr>
          <w:rFonts w:ascii="Times New Roman" w:hAnsi="Times New Roman" w:cs="Times New Roman"/>
          <w:i w:val="0"/>
        </w:rPr>
        <w:t>Fig</w:t>
      </w:r>
      <w:r w:rsidR="00F16B24" w:rsidRPr="00C72919">
        <w:rPr>
          <w:rFonts w:ascii="Times New Roman" w:hAnsi="Times New Roman" w:cs="Times New Roman"/>
          <w:i w:val="0"/>
        </w:rPr>
        <w:t>.</w:t>
      </w:r>
      <w:r w:rsidR="009B10E2">
        <w:rPr>
          <w:rFonts w:ascii="Times New Roman" w:hAnsi="Times New Roman" w:cs="Times New Roman"/>
          <w:i w:val="0"/>
        </w:rPr>
        <w:br w:type="page"/>
      </w:r>
    </w:p>
    <w:p w14:paraId="79D8F1E8" w14:textId="2C17C0E1" w:rsidR="00F16B24" w:rsidRPr="00C72919"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S31 </w:t>
      </w:r>
      <w:r w:rsidR="009B10E2">
        <w:rPr>
          <w:rFonts w:ascii="Times New Roman" w:hAnsi="Times New Roman" w:cs="Times New Roman"/>
          <w:i w:val="0"/>
        </w:rPr>
        <w:t>Fig</w:t>
      </w:r>
      <w:r w:rsidRPr="00C72919">
        <w:rPr>
          <w:noProof/>
        </w:rPr>
        <w:t xml:space="preserve"> </w:t>
      </w:r>
      <w:r w:rsidR="00F16B24" w:rsidRPr="00C72919">
        <w:rPr>
          <w:noProof/>
        </w:rPr>
        <w:drawing>
          <wp:inline distT="0" distB="0" distL="0" distR="0" wp14:anchorId="13D8C415" wp14:editId="0238776B">
            <wp:extent cx="5943600" cy="4200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200525"/>
                    </a:xfrm>
                    <a:prstGeom prst="rect">
                      <a:avLst/>
                    </a:prstGeom>
                  </pic:spPr>
                </pic:pic>
              </a:graphicData>
            </a:graphic>
          </wp:inline>
        </w:drawing>
      </w:r>
    </w:p>
    <w:p w14:paraId="0FDE51B5" w14:textId="1B765E84" w:rsidR="009B10E2" w:rsidRDefault="000F0F33" w:rsidP="008F44E8">
      <w:pPr>
        <w:spacing w:line="480" w:lineRule="auto"/>
        <w:rPr>
          <w:rFonts w:ascii="Times New Roman" w:hAnsi="Times New Roman" w:cs="Times New Roman"/>
        </w:rPr>
      </w:pPr>
      <w:r w:rsidRPr="000F0F33">
        <w:rPr>
          <w:rFonts w:ascii="Times New Roman" w:hAnsi="Times New Roman" w:cs="Times New Roman"/>
          <w:iCs/>
        </w:rPr>
        <w:t xml:space="preserve">S31 </w:t>
      </w:r>
      <w:r>
        <w:rPr>
          <w:rFonts w:ascii="Times New Roman" w:hAnsi="Times New Roman" w:cs="Times New Roman"/>
        </w:rPr>
        <w:t>Fig</w:t>
      </w:r>
      <w:r w:rsidR="00F16B24" w:rsidRPr="00C72919">
        <w:rPr>
          <w:rFonts w:ascii="Times New Roman" w:hAnsi="Times New Roman" w:cs="Times New Roman"/>
        </w:rPr>
        <w:t xml:space="preserve">. Residuals against fitted value of the </w:t>
      </w:r>
      <w:proofErr w:type="spellStart"/>
      <w:r w:rsidR="001704D4" w:rsidRPr="00C72919">
        <w:rPr>
          <w:rFonts w:ascii="Times New Roman" w:hAnsi="Times New Roman" w:cs="Times New Roman"/>
        </w:rPr>
        <w:t>ols</w:t>
      </w:r>
      <w:proofErr w:type="spellEnd"/>
      <w:r w:rsidR="001704D4" w:rsidRPr="00C72919">
        <w:rPr>
          <w:rFonts w:ascii="Times New Roman" w:hAnsi="Times New Roman" w:cs="Times New Roman"/>
        </w:rPr>
        <w:t xml:space="preserve"> </w:t>
      </w:r>
      <w:r w:rsidR="00F16B24" w:rsidRPr="00C72919">
        <w:rPr>
          <w:rFonts w:ascii="Times New Roman" w:hAnsi="Times New Roman" w:cs="Times New Roman"/>
        </w:rPr>
        <w:t xml:space="preserve">quadratic regression for </w:t>
      </w:r>
      <w:proofErr w:type="gramStart"/>
      <w:r w:rsidR="00F16B24" w:rsidRPr="00C72919">
        <w:rPr>
          <w:rFonts w:ascii="Times New Roman" w:hAnsi="Times New Roman" w:cs="Times New Roman"/>
        </w:rPr>
        <w:t>log(</w:t>
      </w:r>
      <w:proofErr w:type="gramEnd"/>
      <w:r w:rsidR="00F16B24" w:rsidRPr="00C72919">
        <w:rPr>
          <w:rFonts w:ascii="Times New Roman" w:hAnsi="Times New Roman" w:cs="Times New Roman"/>
        </w:rPr>
        <w:t xml:space="preserve">temporal variance of county count) as a function of log(temporal mean of county count) across counties for a given state. Dashed line and blue curve are defined in </w:t>
      </w:r>
      <w:r>
        <w:rPr>
          <w:rFonts w:ascii="Times New Roman" w:hAnsi="Times New Roman" w:cs="Times New Roman"/>
        </w:rPr>
        <w:t xml:space="preserve">S10 </w:t>
      </w:r>
      <w:r w:rsidR="00371891">
        <w:rPr>
          <w:rFonts w:ascii="Times New Roman" w:hAnsi="Times New Roman" w:cs="Times New Roman"/>
        </w:rPr>
        <w:t>Fig</w:t>
      </w:r>
      <w:r w:rsidR="00F16B24" w:rsidRPr="00C72919">
        <w:rPr>
          <w:rFonts w:ascii="Times New Roman" w:hAnsi="Times New Roman" w:cs="Times New Roman"/>
        </w:rPr>
        <w:t>.</w:t>
      </w:r>
      <w:r w:rsidR="009B10E2">
        <w:rPr>
          <w:rFonts w:ascii="Times New Roman" w:hAnsi="Times New Roman" w:cs="Times New Roman"/>
        </w:rPr>
        <w:br w:type="page"/>
      </w:r>
    </w:p>
    <w:p w14:paraId="77140F29" w14:textId="72F81874" w:rsidR="009B10E2" w:rsidRDefault="000F0F33" w:rsidP="008F44E8">
      <w:pPr>
        <w:spacing w:line="480" w:lineRule="auto"/>
        <w:rPr>
          <w:rFonts w:ascii="Times New Roman" w:hAnsi="Times New Roman" w:cs="Times New Roman"/>
        </w:rPr>
      </w:pPr>
      <w:r>
        <w:rPr>
          <w:rFonts w:ascii="Times New Roman" w:hAnsi="Times New Roman" w:cs="Times New Roman"/>
        </w:rPr>
        <w:lastRenderedPageBreak/>
        <w:t xml:space="preserve">S32 </w:t>
      </w:r>
      <w:r w:rsidR="009B10E2">
        <w:rPr>
          <w:rFonts w:ascii="Times New Roman" w:hAnsi="Times New Roman" w:cs="Times New Roman"/>
        </w:rPr>
        <w:t>Fig</w:t>
      </w:r>
      <w:r w:rsidRPr="00C72919">
        <w:rPr>
          <w:noProof/>
        </w:rPr>
        <w:t xml:space="preserve"> </w:t>
      </w:r>
      <w:r w:rsidR="00F16B24" w:rsidRPr="00C72919">
        <w:rPr>
          <w:noProof/>
        </w:rPr>
        <w:drawing>
          <wp:inline distT="0" distB="0" distL="0" distR="0" wp14:anchorId="48EE72D6" wp14:editId="7EB86889">
            <wp:extent cx="5943600" cy="42144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214495"/>
                    </a:xfrm>
                    <a:prstGeom prst="rect">
                      <a:avLst/>
                    </a:prstGeom>
                  </pic:spPr>
                </pic:pic>
              </a:graphicData>
            </a:graphic>
          </wp:inline>
        </w:drawing>
      </w:r>
      <w:r w:rsidRPr="000F0F33">
        <w:rPr>
          <w:rFonts w:ascii="Times New Roman" w:hAnsi="Times New Roman" w:cs="Times New Roman"/>
        </w:rPr>
        <w:t xml:space="preserve"> </w:t>
      </w:r>
      <w:r>
        <w:rPr>
          <w:rFonts w:ascii="Times New Roman" w:hAnsi="Times New Roman" w:cs="Times New Roman"/>
        </w:rPr>
        <w:t>S32 Fig</w:t>
      </w:r>
      <w:r w:rsidR="00F16B24" w:rsidRPr="00C72919">
        <w:rPr>
          <w:rFonts w:ascii="Times New Roman" w:hAnsi="Times New Roman" w:cs="Times New Roman"/>
        </w:rPr>
        <w:t xml:space="preserve">. Standardized residuals against their normal quantiles for the </w:t>
      </w:r>
      <w:proofErr w:type="spellStart"/>
      <w:r w:rsidR="001704D4" w:rsidRPr="00C72919">
        <w:rPr>
          <w:rFonts w:ascii="Times New Roman" w:hAnsi="Times New Roman" w:cs="Times New Roman"/>
        </w:rPr>
        <w:t>ols</w:t>
      </w:r>
      <w:proofErr w:type="spellEnd"/>
      <w:r w:rsidR="001704D4" w:rsidRPr="00C72919">
        <w:rPr>
          <w:rFonts w:ascii="Times New Roman" w:hAnsi="Times New Roman" w:cs="Times New Roman"/>
        </w:rPr>
        <w:t xml:space="preserve"> </w:t>
      </w:r>
      <w:r w:rsidR="00F16B24" w:rsidRPr="00C72919">
        <w:rPr>
          <w:rFonts w:ascii="Times New Roman" w:hAnsi="Times New Roman" w:cs="Times New Roman"/>
        </w:rPr>
        <w:t xml:space="preserve">linear regression fitted to </w:t>
      </w:r>
      <w:proofErr w:type="gramStart"/>
      <w:r w:rsidR="00F16B24" w:rsidRPr="00C72919">
        <w:rPr>
          <w:rFonts w:ascii="Times New Roman" w:hAnsi="Times New Roman" w:cs="Times New Roman"/>
        </w:rPr>
        <w:t>log(</w:t>
      </w:r>
      <w:proofErr w:type="gramEnd"/>
      <w:r w:rsidR="00F16B24" w:rsidRPr="00C72919">
        <w:rPr>
          <w:rFonts w:ascii="Times New Roman" w:hAnsi="Times New Roman" w:cs="Times New Roman"/>
        </w:rPr>
        <w:t xml:space="preserve">temporal variance of county count) as a function of log(temporal mean of county count) across counties for a given state. Dashed line is defined in </w:t>
      </w:r>
      <w:r>
        <w:rPr>
          <w:rFonts w:ascii="Times New Roman" w:hAnsi="Times New Roman" w:cs="Times New Roman"/>
        </w:rPr>
        <w:t xml:space="preserve">S14 </w:t>
      </w:r>
      <w:r w:rsidR="00371891">
        <w:rPr>
          <w:rFonts w:ascii="Times New Roman" w:hAnsi="Times New Roman" w:cs="Times New Roman"/>
        </w:rPr>
        <w:t>Fig</w:t>
      </w:r>
      <w:r w:rsidR="00F16B24" w:rsidRPr="00C72919">
        <w:rPr>
          <w:rFonts w:ascii="Times New Roman" w:hAnsi="Times New Roman" w:cs="Times New Roman"/>
        </w:rPr>
        <w:t>.</w:t>
      </w:r>
      <w:r w:rsidR="009B10E2">
        <w:rPr>
          <w:rFonts w:ascii="Times New Roman" w:hAnsi="Times New Roman" w:cs="Times New Roman"/>
        </w:rPr>
        <w:br w:type="page"/>
      </w:r>
    </w:p>
    <w:p w14:paraId="20EA6CA4" w14:textId="5E9893DA" w:rsidR="009B10E2" w:rsidRDefault="000F0F33" w:rsidP="008F44E8">
      <w:pPr>
        <w:spacing w:line="480" w:lineRule="auto"/>
        <w:rPr>
          <w:rFonts w:ascii="Times New Roman" w:hAnsi="Times New Roman" w:cs="Times New Roman"/>
        </w:rPr>
      </w:pPr>
      <w:r>
        <w:rPr>
          <w:rFonts w:ascii="Times New Roman" w:hAnsi="Times New Roman" w:cs="Times New Roman"/>
        </w:rPr>
        <w:lastRenderedPageBreak/>
        <w:t xml:space="preserve">S33 </w:t>
      </w:r>
      <w:r w:rsidR="009B10E2">
        <w:rPr>
          <w:rFonts w:ascii="Times New Roman" w:hAnsi="Times New Roman" w:cs="Times New Roman"/>
        </w:rPr>
        <w:t>Fig</w:t>
      </w:r>
      <w:r w:rsidRPr="00C72919">
        <w:rPr>
          <w:noProof/>
        </w:rPr>
        <w:t xml:space="preserve"> </w:t>
      </w:r>
      <w:r w:rsidR="00F16B24" w:rsidRPr="00C72919">
        <w:rPr>
          <w:noProof/>
        </w:rPr>
        <w:drawing>
          <wp:inline distT="0" distB="0" distL="0" distR="0" wp14:anchorId="0EF4CEF2" wp14:editId="60B3DE3F">
            <wp:extent cx="5943600" cy="4200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200525"/>
                    </a:xfrm>
                    <a:prstGeom prst="rect">
                      <a:avLst/>
                    </a:prstGeom>
                  </pic:spPr>
                </pic:pic>
              </a:graphicData>
            </a:graphic>
          </wp:inline>
        </w:drawing>
      </w:r>
      <w:r w:rsidRPr="000F0F33">
        <w:rPr>
          <w:rFonts w:ascii="Times New Roman" w:hAnsi="Times New Roman" w:cs="Times New Roman"/>
        </w:rPr>
        <w:t xml:space="preserve"> </w:t>
      </w:r>
      <w:r>
        <w:rPr>
          <w:rFonts w:ascii="Times New Roman" w:hAnsi="Times New Roman" w:cs="Times New Roman"/>
        </w:rPr>
        <w:t>S33 Fig</w:t>
      </w:r>
      <w:r w:rsidR="00F16B24" w:rsidRPr="00C72919">
        <w:rPr>
          <w:rFonts w:ascii="Times New Roman" w:hAnsi="Times New Roman" w:cs="Times New Roman"/>
        </w:rPr>
        <w:t xml:space="preserve">. Standardized residuals against their normal quantiles for the </w:t>
      </w:r>
      <w:proofErr w:type="spellStart"/>
      <w:r w:rsidR="001704D4" w:rsidRPr="00C72919">
        <w:rPr>
          <w:rFonts w:ascii="Times New Roman" w:hAnsi="Times New Roman" w:cs="Times New Roman"/>
        </w:rPr>
        <w:t>ols</w:t>
      </w:r>
      <w:proofErr w:type="spellEnd"/>
      <w:r w:rsidR="001704D4" w:rsidRPr="00C72919">
        <w:rPr>
          <w:rFonts w:ascii="Times New Roman" w:hAnsi="Times New Roman" w:cs="Times New Roman"/>
        </w:rPr>
        <w:t xml:space="preserve"> </w:t>
      </w:r>
      <w:r w:rsidR="00F16B24" w:rsidRPr="00C72919">
        <w:rPr>
          <w:rFonts w:ascii="Times New Roman" w:hAnsi="Times New Roman" w:cs="Times New Roman"/>
        </w:rPr>
        <w:t xml:space="preserve">quadratic regression fitted to </w:t>
      </w:r>
      <w:proofErr w:type="gramStart"/>
      <w:r w:rsidR="00F16B24" w:rsidRPr="00C72919">
        <w:rPr>
          <w:rFonts w:ascii="Times New Roman" w:hAnsi="Times New Roman" w:cs="Times New Roman"/>
        </w:rPr>
        <w:t>log(</w:t>
      </w:r>
      <w:proofErr w:type="gramEnd"/>
      <w:r w:rsidR="00F16B24" w:rsidRPr="00C72919">
        <w:rPr>
          <w:rFonts w:ascii="Times New Roman" w:hAnsi="Times New Roman" w:cs="Times New Roman"/>
        </w:rPr>
        <w:t xml:space="preserve">temporal variance of county count) as a function of log(temporal mean of county count) across counties for a given state. Dashed line is defined in </w:t>
      </w:r>
      <w:r>
        <w:rPr>
          <w:rFonts w:ascii="Times New Roman" w:hAnsi="Times New Roman" w:cs="Times New Roman"/>
        </w:rPr>
        <w:t xml:space="preserve">S14 </w:t>
      </w:r>
      <w:r w:rsidR="00371891">
        <w:rPr>
          <w:rFonts w:ascii="Times New Roman" w:hAnsi="Times New Roman" w:cs="Times New Roman"/>
        </w:rPr>
        <w:t>Fig</w:t>
      </w:r>
      <w:r w:rsidR="00F16B24" w:rsidRPr="00C72919">
        <w:rPr>
          <w:rFonts w:ascii="Times New Roman" w:hAnsi="Times New Roman" w:cs="Times New Roman"/>
        </w:rPr>
        <w:t>.</w:t>
      </w:r>
      <w:r w:rsidR="009B10E2">
        <w:rPr>
          <w:rFonts w:ascii="Times New Roman" w:hAnsi="Times New Roman" w:cs="Times New Roman"/>
        </w:rPr>
        <w:br w:type="page"/>
      </w:r>
    </w:p>
    <w:p w14:paraId="7C1A4E5B" w14:textId="6B14218C" w:rsidR="009B10E2" w:rsidRDefault="000F0F33" w:rsidP="008F44E8">
      <w:pPr>
        <w:spacing w:line="480" w:lineRule="auto"/>
        <w:rPr>
          <w:rFonts w:ascii="Times New Roman" w:hAnsi="Times New Roman" w:cs="Times New Roman"/>
        </w:rPr>
      </w:pPr>
      <w:r>
        <w:rPr>
          <w:rFonts w:ascii="Times New Roman" w:hAnsi="Times New Roman" w:cs="Times New Roman"/>
        </w:rPr>
        <w:lastRenderedPageBreak/>
        <w:t xml:space="preserve">S34 </w:t>
      </w:r>
      <w:r w:rsidR="009B10E2">
        <w:rPr>
          <w:rFonts w:ascii="Times New Roman" w:hAnsi="Times New Roman" w:cs="Times New Roman"/>
        </w:rPr>
        <w:t>Fig</w:t>
      </w:r>
      <w:r w:rsidRPr="00C72919">
        <w:rPr>
          <w:noProof/>
        </w:rPr>
        <w:t xml:space="preserve"> </w:t>
      </w:r>
      <w:r w:rsidR="00DE2F1A" w:rsidRPr="00C72919">
        <w:rPr>
          <w:noProof/>
        </w:rPr>
        <w:drawing>
          <wp:inline distT="0" distB="0" distL="0" distR="0" wp14:anchorId="1970F303" wp14:editId="61CCA843">
            <wp:extent cx="5943600" cy="4210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4210050"/>
                    </a:xfrm>
                    <a:prstGeom prst="rect">
                      <a:avLst/>
                    </a:prstGeom>
                  </pic:spPr>
                </pic:pic>
              </a:graphicData>
            </a:graphic>
          </wp:inline>
        </w:drawing>
      </w:r>
      <w:r w:rsidRPr="000F0F33">
        <w:rPr>
          <w:rFonts w:ascii="Times New Roman" w:hAnsi="Times New Roman" w:cs="Times New Roman"/>
        </w:rPr>
        <w:t xml:space="preserve"> </w:t>
      </w:r>
      <w:r>
        <w:rPr>
          <w:rFonts w:ascii="Times New Roman" w:hAnsi="Times New Roman" w:cs="Times New Roman"/>
        </w:rPr>
        <w:t>S34 Fig</w:t>
      </w:r>
      <w:r w:rsidR="00DE2F1A" w:rsidRPr="00C72919">
        <w:rPr>
          <w:rFonts w:ascii="Times New Roman" w:hAnsi="Times New Roman" w:cs="Times New Roman"/>
        </w:rPr>
        <w:t xml:space="preserve">. Residuals against fitted value of the </w:t>
      </w:r>
      <w:proofErr w:type="spellStart"/>
      <w:r w:rsidR="00FD670D" w:rsidRPr="00C72919">
        <w:rPr>
          <w:rFonts w:ascii="Times New Roman" w:hAnsi="Times New Roman" w:cs="Times New Roman"/>
        </w:rPr>
        <w:t>ols</w:t>
      </w:r>
      <w:proofErr w:type="spellEnd"/>
      <w:r w:rsidR="00FD670D" w:rsidRPr="00C72919">
        <w:rPr>
          <w:rFonts w:ascii="Times New Roman" w:hAnsi="Times New Roman" w:cs="Times New Roman"/>
        </w:rPr>
        <w:t xml:space="preserve"> </w:t>
      </w:r>
      <w:r w:rsidR="00DE2F1A" w:rsidRPr="00C72919">
        <w:rPr>
          <w:rFonts w:ascii="Times New Roman" w:hAnsi="Times New Roman" w:cs="Times New Roman"/>
        </w:rPr>
        <w:t xml:space="preserve">linear regression for </w:t>
      </w:r>
      <w:proofErr w:type="gramStart"/>
      <w:r w:rsidR="00DE2F1A" w:rsidRPr="00C72919">
        <w:rPr>
          <w:rFonts w:ascii="Times New Roman" w:hAnsi="Times New Roman" w:cs="Times New Roman"/>
        </w:rPr>
        <w:t>log(</w:t>
      </w:r>
      <w:proofErr w:type="gramEnd"/>
      <w:r w:rsidR="00DE2F1A" w:rsidRPr="00C72919">
        <w:rPr>
          <w:rFonts w:ascii="Times New Roman" w:hAnsi="Times New Roman" w:cs="Times New Roman"/>
        </w:rPr>
        <w:t xml:space="preserve">temporal variance of county density) as a function of log(temporal mean of county density) across counties for a given state. Dashed line and blue curve are defined in </w:t>
      </w:r>
      <w:r>
        <w:rPr>
          <w:rFonts w:ascii="Times New Roman" w:hAnsi="Times New Roman" w:cs="Times New Roman"/>
        </w:rPr>
        <w:t xml:space="preserve">S10 </w:t>
      </w:r>
      <w:r w:rsidR="00371891">
        <w:rPr>
          <w:rFonts w:ascii="Times New Roman" w:hAnsi="Times New Roman" w:cs="Times New Roman"/>
        </w:rPr>
        <w:t>Fig</w:t>
      </w:r>
      <w:r w:rsidR="00DE2F1A" w:rsidRPr="00C72919">
        <w:rPr>
          <w:rFonts w:ascii="Times New Roman" w:hAnsi="Times New Roman" w:cs="Times New Roman"/>
        </w:rPr>
        <w:t>.</w:t>
      </w:r>
      <w:r w:rsidR="009B10E2">
        <w:rPr>
          <w:rFonts w:ascii="Times New Roman" w:hAnsi="Times New Roman" w:cs="Times New Roman"/>
        </w:rPr>
        <w:br w:type="page"/>
      </w:r>
    </w:p>
    <w:p w14:paraId="5FB1ADC0" w14:textId="43CA1C5E" w:rsidR="009B10E2" w:rsidRDefault="000F0F33" w:rsidP="008F44E8">
      <w:pPr>
        <w:spacing w:line="480" w:lineRule="auto"/>
        <w:rPr>
          <w:rFonts w:ascii="Times New Roman" w:hAnsi="Times New Roman" w:cs="Times New Roman"/>
        </w:rPr>
      </w:pPr>
      <w:r>
        <w:rPr>
          <w:rFonts w:ascii="Times New Roman" w:hAnsi="Times New Roman" w:cs="Times New Roman"/>
        </w:rPr>
        <w:lastRenderedPageBreak/>
        <w:t xml:space="preserve">S35 </w:t>
      </w:r>
      <w:r w:rsidR="009B10E2">
        <w:rPr>
          <w:rFonts w:ascii="Times New Roman" w:hAnsi="Times New Roman" w:cs="Times New Roman"/>
        </w:rPr>
        <w:t>Fig</w:t>
      </w:r>
      <w:r w:rsidRPr="00C72919">
        <w:rPr>
          <w:noProof/>
        </w:rPr>
        <w:t xml:space="preserve"> </w:t>
      </w:r>
      <w:r w:rsidR="00DE2F1A" w:rsidRPr="00C72919">
        <w:rPr>
          <w:noProof/>
        </w:rPr>
        <w:drawing>
          <wp:inline distT="0" distB="0" distL="0" distR="0" wp14:anchorId="0D99BF88" wp14:editId="5E557376">
            <wp:extent cx="5943600" cy="4210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4210050"/>
                    </a:xfrm>
                    <a:prstGeom prst="rect">
                      <a:avLst/>
                    </a:prstGeom>
                  </pic:spPr>
                </pic:pic>
              </a:graphicData>
            </a:graphic>
          </wp:inline>
        </w:drawing>
      </w:r>
      <w:r w:rsidRPr="000F0F33">
        <w:rPr>
          <w:rFonts w:ascii="Times New Roman" w:hAnsi="Times New Roman" w:cs="Times New Roman"/>
        </w:rPr>
        <w:t xml:space="preserve"> </w:t>
      </w:r>
      <w:r>
        <w:rPr>
          <w:rFonts w:ascii="Times New Roman" w:hAnsi="Times New Roman" w:cs="Times New Roman"/>
        </w:rPr>
        <w:t>S35 Fig</w:t>
      </w:r>
      <w:r w:rsidR="009B10E2">
        <w:rPr>
          <w:rFonts w:ascii="Times New Roman" w:hAnsi="Times New Roman" w:cs="Times New Roman"/>
        </w:rPr>
        <w:t>.</w:t>
      </w:r>
      <w:r w:rsidR="00DE2F1A" w:rsidRPr="00C72919">
        <w:rPr>
          <w:rFonts w:ascii="Times New Roman" w:hAnsi="Times New Roman" w:cs="Times New Roman"/>
        </w:rPr>
        <w:t xml:space="preserve"> Residuals against fitted value of the </w:t>
      </w:r>
      <w:proofErr w:type="spellStart"/>
      <w:r w:rsidR="00FD670D" w:rsidRPr="00C72919">
        <w:rPr>
          <w:rFonts w:ascii="Times New Roman" w:hAnsi="Times New Roman" w:cs="Times New Roman"/>
        </w:rPr>
        <w:t>ols</w:t>
      </w:r>
      <w:proofErr w:type="spellEnd"/>
      <w:r w:rsidR="00FD670D" w:rsidRPr="00C72919">
        <w:rPr>
          <w:rFonts w:ascii="Times New Roman" w:hAnsi="Times New Roman" w:cs="Times New Roman"/>
        </w:rPr>
        <w:t xml:space="preserve"> </w:t>
      </w:r>
      <w:r w:rsidR="00DE2F1A" w:rsidRPr="00C72919">
        <w:rPr>
          <w:rFonts w:ascii="Times New Roman" w:hAnsi="Times New Roman" w:cs="Times New Roman"/>
        </w:rPr>
        <w:t xml:space="preserve">quadratic regression for </w:t>
      </w:r>
      <w:proofErr w:type="gramStart"/>
      <w:r w:rsidR="00DE2F1A" w:rsidRPr="00C72919">
        <w:rPr>
          <w:rFonts w:ascii="Times New Roman" w:hAnsi="Times New Roman" w:cs="Times New Roman"/>
        </w:rPr>
        <w:t>log(</w:t>
      </w:r>
      <w:proofErr w:type="gramEnd"/>
      <w:r w:rsidR="00DE2F1A" w:rsidRPr="00C72919">
        <w:rPr>
          <w:rFonts w:ascii="Times New Roman" w:hAnsi="Times New Roman" w:cs="Times New Roman"/>
        </w:rPr>
        <w:t xml:space="preserve">temporal variance of county density) as a function of log(temporal mean of county density) across counties for a given state. Dashed line and blue curve are defined in </w:t>
      </w:r>
      <w:r>
        <w:rPr>
          <w:rFonts w:ascii="Times New Roman" w:hAnsi="Times New Roman" w:cs="Times New Roman"/>
        </w:rPr>
        <w:t xml:space="preserve">S10 </w:t>
      </w:r>
      <w:r w:rsidR="00371891">
        <w:rPr>
          <w:rFonts w:ascii="Times New Roman" w:hAnsi="Times New Roman" w:cs="Times New Roman"/>
        </w:rPr>
        <w:t>Fig</w:t>
      </w:r>
      <w:r w:rsidR="00DE2F1A" w:rsidRPr="00C72919">
        <w:rPr>
          <w:rFonts w:ascii="Times New Roman" w:hAnsi="Times New Roman" w:cs="Times New Roman"/>
        </w:rPr>
        <w:t>.</w:t>
      </w:r>
      <w:r w:rsidR="009B10E2">
        <w:rPr>
          <w:rFonts w:ascii="Times New Roman" w:hAnsi="Times New Roman" w:cs="Times New Roman"/>
        </w:rPr>
        <w:br w:type="page"/>
      </w:r>
    </w:p>
    <w:p w14:paraId="7033C705" w14:textId="702526B6" w:rsidR="009B10E2" w:rsidRDefault="000F0F33" w:rsidP="008F44E8">
      <w:pPr>
        <w:spacing w:line="480" w:lineRule="auto"/>
        <w:rPr>
          <w:rFonts w:ascii="Times New Roman" w:hAnsi="Times New Roman" w:cs="Times New Roman"/>
        </w:rPr>
      </w:pPr>
      <w:r>
        <w:rPr>
          <w:rFonts w:ascii="Times New Roman" w:hAnsi="Times New Roman" w:cs="Times New Roman"/>
        </w:rPr>
        <w:lastRenderedPageBreak/>
        <w:t xml:space="preserve">S36 </w:t>
      </w:r>
      <w:r w:rsidR="009B10E2">
        <w:rPr>
          <w:rFonts w:ascii="Times New Roman" w:hAnsi="Times New Roman" w:cs="Times New Roman"/>
        </w:rPr>
        <w:t>Fig</w:t>
      </w:r>
      <w:r w:rsidRPr="00C72919">
        <w:rPr>
          <w:noProof/>
        </w:rPr>
        <w:t xml:space="preserve"> </w:t>
      </w:r>
      <w:r w:rsidR="00DE2F1A" w:rsidRPr="00C72919">
        <w:rPr>
          <w:noProof/>
        </w:rPr>
        <w:drawing>
          <wp:inline distT="0" distB="0" distL="0" distR="0" wp14:anchorId="33A206C7" wp14:editId="310A651B">
            <wp:extent cx="5943600" cy="42081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208145"/>
                    </a:xfrm>
                    <a:prstGeom prst="rect">
                      <a:avLst/>
                    </a:prstGeom>
                  </pic:spPr>
                </pic:pic>
              </a:graphicData>
            </a:graphic>
          </wp:inline>
        </w:drawing>
      </w:r>
      <w:r w:rsidRPr="000F0F33">
        <w:rPr>
          <w:rFonts w:ascii="Times New Roman" w:hAnsi="Times New Roman" w:cs="Times New Roman"/>
        </w:rPr>
        <w:t xml:space="preserve"> </w:t>
      </w:r>
      <w:r>
        <w:rPr>
          <w:rFonts w:ascii="Times New Roman" w:hAnsi="Times New Roman" w:cs="Times New Roman"/>
        </w:rPr>
        <w:t>S36 Fig</w:t>
      </w:r>
      <w:r w:rsidR="00DE2F1A" w:rsidRPr="00C72919">
        <w:rPr>
          <w:rFonts w:ascii="Times New Roman" w:hAnsi="Times New Roman" w:cs="Times New Roman"/>
        </w:rPr>
        <w:t xml:space="preserve">. Standardized residuals against their normal quantiles for the </w:t>
      </w:r>
      <w:proofErr w:type="spellStart"/>
      <w:r w:rsidR="00FD670D" w:rsidRPr="00C72919">
        <w:rPr>
          <w:rFonts w:ascii="Times New Roman" w:hAnsi="Times New Roman" w:cs="Times New Roman"/>
        </w:rPr>
        <w:t>ols</w:t>
      </w:r>
      <w:proofErr w:type="spellEnd"/>
      <w:r w:rsidR="00FD670D" w:rsidRPr="00C72919">
        <w:rPr>
          <w:rFonts w:ascii="Times New Roman" w:hAnsi="Times New Roman" w:cs="Times New Roman"/>
        </w:rPr>
        <w:t xml:space="preserve"> </w:t>
      </w:r>
      <w:r w:rsidR="00DE2F1A" w:rsidRPr="00C72919">
        <w:rPr>
          <w:rFonts w:ascii="Times New Roman" w:hAnsi="Times New Roman" w:cs="Times New Roman"/>
        </w:rPr>
        <w:t xml:space="preserve">linear regression fitted to </w:t>
      </w:r>
      <w:proofErr w:type="gramStart"/>
      <w:r w:rsidR="00DE2F1A" w:rsidRPr="00C72919">
        <w:rPr>
          <w:rFonts w:ascii="Times New Roman" w:hAnsi="Times New Roman" w:cs="Times New Roman"/>
        </w:rPr>
        <w:t>log(</w:t>
      </w:r>
      <w:proofErr w:type="gramEnd"/>
      <w:r w:rsidR="00DE2F1A" w:rsidRPr="00C72919">
        <w:rPr>
          <w:rFonts w:ascii="Times New Roman" w:hAnsi="Times New Roman" w:cs="Times New Roman"/>
        </w:rPr>
        <w:t xml:space="preserve">temporal variance of county density) as a function of log(temporal mean of county density) across counties for a given state. Dashed line is defined in </w:t>
      </w:r>
      <w:r>
        <w:rPr>
          <w:rFonts w:ascii="Times New Roman" w:hAnsi="Times New Roman" w:cs="Times New Roman"/>
        </w:rPr>
        <w:t xml:space="preserve">S14 </w:t>
      </w:r>
      <w:r w:rsidR="00371891">
        <w:rPr>
          <w:rFonts w:ascii="Times New Roman" w:hAnsi="Times New Roman" w:cs="Times New Roman"/>
        </w:rPr>
        <w:t>Fig</w:t>
      </w:r>
      <w:r w:rsidR="00DE2F1A" w:rsidRPr="00C72919">
        <w:rPr>
          <w:rFonts w:ascii="Times New Roman" w:hAnsi="Times New Roman" w:cs="Times New Roman"/>
        </w:rPr>
        <w:t>.</w:t>
      </w:r>
      <w:r w:rsidR="009B10E2">
        <w:rPr>
          <w:rFonts w:ascii="Times New Roman" w:hAnsi="Times New Roman" w:cs="Times New Roman"/>
        </w:rPr>
        <w:br w:type="page"/>
      </w:r>
    </w:p>
    <w:p w14:paraId="207ED490" w14:textId="2A590492" w:rsidR="00103D17" w:rsidRPr="00C72919" w:rsidRDefault="000F0F33" w:rsidP="008F44E8">
      <w:pPr>
        <w:spacing w:line="480" w:lineRule="auto"/>
        <w:rPr>
          <w:rFonts w:ascii="Times New Roman" w:hAnsi="Times New Roman" w:cs="Times New Roman"/>
        </w:rPr>
      </w:pPr>
      <w:r>
        <w:rPr>
          <w:rFonts w:ascii="Times New Roman" w:hAnsi="Times New Roman" w:cs="Times New Roman"/>
        </w:rPr>
        <w:lastRenderedPageBreak/>
        <w:t xml:space="preserve">S37 </w:t>
      </w:r>
      <w:r w:rsidR="009B10E2">
        <w:rPr>
          <w:rFonts w:ascii="Times New Roman" w:hAnsi="Times New Roman" w:cs="Times New Roman"/>
        </w:rPr>
        <w:t>Fig</w:t>
      </w:r>
      <w:r w:rsidRPr="00C72919">
        <w:rPr>
          <w:noProof/>
        </w:rPr>
        <w:t xml:space="preserve"> </w:t>
      </w:r>
      <w:r w:rsidR="00DE2F1A" w:rsidRPr="00C72919">
        <w:rPr>
          <w:noProof/>
        </w:rPr>
        <w:drawing>
          <wp:inline distT="0" distB="0" distL="0" distR="0" wp14:anchorId="41032C42" wp14:editId="31C5AAAE">
            <wp:extent cx="5943600" cy="42030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203065"/>
                    </a:xfrm>
                    <a:prstGeom prst="rect">
                      <a:avLst/>
                    </a:prstGeom>
                  </pic:spPr>
                </pic:pic>
              </a:graphicData>
            </a:graphic>
          </wp:inline>
        </w:drawing>
      </w:r>
      <w:r w:rsidRPr="000F0F33">
        <w:rPr>
          <w:rFonts w:ascii="Times New Roman" w:hAnsi="Times New Roman" w:cs="Times New Roman"/>
        </w:rPr>
        <w:t xml:space="preserve"> </w:t>
      </w:r>
      <w:r>
        <w:rPr>
          <w:rFonts w:ascii="Times New Roman" w:hAnsi="Times New Roman" w:cs="Times New Roman"/>
        </w:rPr>
        <w:t>S37 Fig</w:t>
      </w:r>
      <w:r w:rsidR="00DE2F1A" w:rsidRPr="00C72919">
        <w:rPr>
          <w:rFonts w:ascii="Times New Roman" w:hAnsi="Times New Roman" w:cs="Times New Roman"/>
        </w:rPr>
        <w:t xml:space="preserve">. Standardized residuals against their normal quantiles for the </w:t>
      </w:r>
      <w:proofErr w:type="spellStart"/>
      <w:r w:rsidR="00FD670D" w:rsidRPr="00C72919">
        <w:rPr>
          <w:rFonts w:ascii="Times New Roman" w:hAnsi="Times New Roman" w:cs="Times New Roman"/>
        </w:rPr>
        <w:t>ols</w:t>
      </w:r>
      <w:proofErr w:type="spellEnd"/>
      <w:r w:rsidR="00FD670D" w:rsidRPr="00C72919">
        <w:rPr>
          <w:rFonts w:ascii="Times New Roman" w:hAnsi="Times New Roman" w:cs="Times New Roman"/>
        </w:rPr>
        <w:t xml:space="preserve"> </w:t>
      </w:r>
      <w:r w:rsidR="00DE2F1A" w:rsidRPr="00C72919">
        <w:rPr>
          <w:rFonts w:ascii="Times New Roman" w:hAnsi="Times New Roman" w:cs="Times New Roman"/>
        </w:rPr>
        <w:t xml:space="preserve">quadratic regression fitted to </w:t>
      </w:r>
      <w:proofErr w:type="gramStart"/>
      <w:r w:rsidR="00DE2F1A" w:rsidRPr="00C72919">
        <w:rPr>
          <w:rFonts w:ascii="Times New Roman" w:hAnsi="Times New Roman" w:cs="Times New Roman"/>
        </w:rPr>
        <w:t>log(</w:t>
      </w:r>
      <w:proofErr w:type="gramEnd"/>
      <w:r w:rsidR="00DE2F1A" w:rsidRPr="00C72919">
        <w:rPr>
          <w:rFonts w:ascii="Times New Roman" w:hAnsi="Times New Roman" w:cs="Times New Roman"/>
        </w:rPr>
        <w:t xml:space="preserve">temporal variance of county density) as a function of log(temporal mean of county density) across counties for a given state. Dashed line is defined in </w:t>
      </w:r>
      <w:r>
        <w:rPr>
          <w:rFonts w:ascii="Times New Roman" w:hAnsi="Times New Roman" w:cs="Times New Roman"/>
        </w:rPr>
        <w:t xml:space="preserve">S14 </w:t>
      </w:r>
      <w:r w:rsidR="00371891">
        <w:rPr>
          <w:rFonts w:ascii="Times New Roman" w:hAnsi="Times New Roman" w:cs="Times New Roman"/>
        </w:rPr>
        <w:t>Fig</w:t>
      </w:r>
      <w:r w:rsidR="00DE2F1A" w:rsidRPr="00C72919">
        <w:rPr>
          <w:rFonts w:ascii="Times New Roman" w:hAnsi="Times New Roman" w:cs="Times New Roman"/>
        </w:rPr>
        <w:t>.</w:t>
      </w:r>
      <w:r w:rsidR="00103D17" w:rsidRPr="00C72919">
        <w:rPr>
          <w:rFonts w:ascii="Times New Roman" w:hAnsi="Times New Roman" w:cs="Times New Roman"/>
        </w:rPr>
        <w:br w:type="page"/>
      </w:r>
    </w:p>
    <w:p w14:paraId="0BA44454" w14:textId="58E517A7" w:rsidR="00103D17" w:rsidRPr="00C72919" w:rsidRDefault="000F0F33" w:rsidP="008F44E8">
      <w:pPr>
        <w:pStyle w:val="Caption"/>
        <w:spacing w:line="480" w:lineRule="auto"/>
        <w:rPr>
          <w:rFonts w:ascii="Times New Roman" w:eastAsiaTheme="minorEastAsia" w:hAnsi="Times New Roman" w:cs="Times New Roman"/>
          <w:i w:val="0"/>
        </w:rPr>
      </w:pPr>
      <w:r>
        <w:rPr>
          <w:rFonts w:ascii="Times New Roman" w:eastAsiaTheme="minorEastAsia" w:hAnsi="Times New Roman" w:cs="Times New Roman"/>
          <w:i w:val="0"/>
        </w:rPr>
        <w:lastRenderedPageBreak/>
        <w:t xml:space="preserve">S38 </w:t>
      </w:r>
      <w:r w:rsidR="009B10E2">
        <w:rPr>
          <w:rFonts w:ascii="Times New Roman" w:eastAsiaTheme="minorEastAsia" w:hAnsi="Times New Roman" w:cs="Times New Roman"/>
          <w:i w:val="0"/>
        </w:rPr>
        <w:t>Fig</w:t>
      </w:r>
    </w:p>
    <w:p w14:paraId="616365DD" w14:textId="00397AFE" w:rsidR="00103D17" w:rsidRPr="00C72919" w:rsidRDefault="00E65C2E" w:rsidP="008F44E8">
      <w:pPr>
        <w:pStyle w:val="Caption"/>
        <w:spacing w:line="480" w:lineRule="auto"/>
        <w:rPr>
          <w:rFonts w:ascii="Times New Roman" w:hAnsi="Times New Roman" w:cs="Times New Roman"/>
          <w:i w:val="0"/>
        </w:rPr>
      </w:pPr>
      <w:r w:rsidRPr="00C72919">
        <w:rPr>
          <w:noProof/>
        </w:rPr>
        <w:drawing>
          <wp:inline distT="0" distB="0" distL="0" distR="0" wp14:anchorId="2E5215BF" wp14:editId="51F00696">
            <wp:extent cx="5943600" cy="37026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702685"/>
                    </a:xfrm>
                    <a:prstGeom prst="rect">
                      <a:avLst/>
                    </a:prstGeom>
                  </pic:spPr>
                </pic:pic>
              </a:graphicData>
            </a:graphic>
          </wp:inline>
        </w:drawing>
      </w:r>
    </w:p>
    <w:p w14:paraId="3CCA833C" w14:textId="166D61CA" w:rsidR="009B10E2" w:rsidRDefault="000F0F33" w:rsidP="008F44E8">
      <w:pPr>
        <w:pStyle w:val="Caption"/>
        <w:spacing w:line="480" w:lineRule="auto"/>
        <w:rPr>
          <w:rFonts w:ascii="Times New Roman" w:hAnsi="Times New Roman" w:cs="Times New Roman"/>
          <w:i w:val="0"/>
        </w:rPr>
      </w:pPr>
      <w:r>
        <w:rPr>
          <w:rFonts w:ascii="Times New Roman" w:eastAsiaTheme="minorEastAsia" w:hAnsi="Times New Roman" w:cs="Times New Roman"/>
          <w:i w:val="0"/>
        </w:rPr>
        <w:t>S38 Fig</w:t>
      </w:r>
      <w:r w:rsidR="00E65C2E" w:rsidRPr="00C72919">
        <w:rPr>
          <w:rFonts w:ascii="Times New Roman" w:hAnsi="Times New Roman" w:cs="Times New Roman"/>
          <w:i w:val="0"/>
        </w:rPr>
        <w:t xml:space="preserve">. Spatial variance of county count against spatial mean of county count across states in each census. Each mean-variance pair (a single circle) is calculated from at least 15 counties with finite </w:t>
      </w:r>
      <w:r w:rsidR="006B16AC" w:rsidRPr="00C72919">
        <w:rPr>
          <w:rFonts w:ascii="Times New Roman" w:hAnsi="Times New Roman" w:cs="Times New Roman"/>
          <w:i w:val="0"/>
        </w:rPr>
        <w:t xml:space="preserve">non-zero </w:t>
      </w:r>
      <w:r w:rsidR="00E65C2E" w:rsidRPr="00C72919">
        <w:rPr>
          <w:rFonts w:ascii="Times New Roman" w:hAnsi="Times New Roman" w:cs="Times New Roman"/>
          <w:i w:val="0"/>
        </w:rPr>
        <w:t>population count</w:t>
      </w:r>
      <w:r w:rsidR="00EB6502" w:rsidRPr="00C72919">
        <w:rPr>
          <w:rFonts w:ascii="Times New Roman" w:hAnsi="Times New Roman" w:cs="Times New Roman"/>
          <w:i w:val="0"/>
        </w:rPr>
        <w:t xml:space="preserve"> in a given census and state</w:t>
      </w:r>
      <w:r w:rsidR="00E65C2E" w:rsidRPr="00C72919">
        <w:rPr>
          <w:rFonts w:ascii="Times New Roman" w:hAnsi="Times New Roman" w:cs="Times New Roman"/>
          <w:i w:val="0"/>
        </w:rPr>
        <w:t>.</w:t>
      </w:r>
      <w:r w:rsidR="006B16AC" w:rsidRPr="00C72919">
        <w:rPr>
          <w:rFonts w:ascii="Times New Roman" w:hAnsi="Times New Roman" w:cs="Times New Roman"/>
          <w:i w:val="0"/>
        </w:rPr>
        <w:t xml:space="preserve"> Solid and dashed lines are fitted </w:t>
      </w:r>
      <w:proofErr w:type="spellStart"/>
      <w:r w:rsidR="006B16AC" w:rsidRPr="00C72919">
        <w:rPr>
          <w:rFonts w:ascii="Times New Roman" w:hAnsi="Times New Roman" w:cs="Times New Roman"/>
          <w:i w:val="0"/>
        </w:rPr>
        <w:t>ols</w:t>
      </w:r>
      <w:proofErr w:type="spellEnd"/>
      <w:r w:rsidR="006B16AC" w:rsidRPr="00C72919">
        <w:rPr>
          <w:rFonts w:ascii="Times New Roman" w:hAnsi="Times New Roman" w:cs="Times New Roman"/>
          <w:i w:val="0"/>
        </w:rPr>
        <w:t xml:space="preserve"> linear and </w:t>
      </w:r>
      <w:proofErr w:type="spellStart"/>
      <w:r w:rsidR="006B16AC" w:rsidRPr="00C72919">
        <w:rPr>
          <w:rFonts w:ascii="Times New Roman" w:hAnsi="Times New Roman" w:cs="Times New Roman"/>
          <w:i w:val="0"/>
        </w:rPr>
        <w:t>ols</w:t>
      </w:r>
      <w:proofErr w:type="spellEnd"/>
      <w:r w:rsidR="006B16AC" w:rsidRPr="00C72919">
        <w:rPr>
          <w:rFonts w:ascii="Times New Roman" w:hAnsi="Times New Roman" w:cs="Times New Roman"/>
          <w:i w:val="0"/>
        </w:rPr>
        <w:t xml:space="preserve"> quadratic regression lines.</w:t>
      </w:r>
      <w:r w:rsidR="009B10E2">
        <w:rPr>
          <w:rFonts w:ascii="Times New Roman" w:hAnsi="Times New Roman" w:cs="Times New Roman"/>
          <w:i w:val="0"/>
        </w:rPr>
        <w:br w:type="page"/>
      </w:r>
    </w:p>
    <w:p w14:paraId="2D82A94F" w14:textId="4F70D1BB" w:rsidR="009B10E2"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S39 </w:t>
      </w:r>
      <w:r w:rsidR="009B10E2">
        <w:rPr>
          <w:rFonts w:ascii="Times New Roman" w:hAnsi="Times New Roman" w:cs="Times New Roman"/>
          <w:i w:val="0"/>
        </w:rPr>
        <w:t>Fig</w:t>
      </w:r>
      <w:r w:rsidRPr="00C72919">
        <w:rPr>
          <w:noProof/>
        </w:rPr>
        <w:t xml:space="preserve"> </w:t>
      </w:r>
      <w:r w:rsidR="00EB6502" w:rsidRPr="00C72919">
        <w:rPr>
          <w:noProof/>
        </w:rPr>
        <w:drawing>
          <wp:inline distT="0" distB="0" distL="0" distR="0" wp14:anchorId="08A1EEAE" wp14:editId="31B75C71">
            <wp:extent cx="5943600" cy="3711575"/>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711575"/>
                    </a:xfrm>
                    <a:prstGeom prst="rect">
                      <a:avLst/>
                    </a:prstGeom>
                  </pic:spPr>
                </pic:pic>
              </a:graphicData>
            </a:graphic>
          </wp:inline>
        </w:drawing>
      </w:r>
      <w:r w:rsidRPr="000F0F33">
        <w:rPr>
          <w:rFonts w:ascii="Times New Roman" w:hAnsi="Times New Roman" w:cs="Times New Roman"/>
          <w:i w:val="0"/>
        </w:rPr>
        <w:t xml:space="preserve"> </w:t>
      </w:r>
      <w:r>
        <w:rPr>
          <w:rFonts w:ascii="Times New Roman" w:hAnsi="Times New Roman" w:cs="Times New Roman"/>
          <w:i w:val="0"/>
        </w:rPr>
        <w:t>S39 Fig</w:t>
      </w:r>
      <w:r w:rsidR="00EB6502" w:rsidRPr="00C72919">
        <w:rPr>
          <w:rFonts w:ascii="Times New Roman" w:hAnsi="Times New Roman" w:cs="Times New Roman"/>
          <w:i w:val="0"/>
        </w:rPr>
        <w:t>. Spatial variance of county density against spatial mean of county density across states in each census. Each mean-variance pair (a single circle) is calculated from at least 15 counties with finite population density in a given census and state.</w:t>
      </w:r>
      <w:r w:rsidR="006B16AC" w:rsidRPr="00C72919">
        <w:rPr>
          <w:rFonts w:ascii="Times New Roman" w:hAnsi="Times New Roman" w:cs="Times New Roman"/>
          <w:i w:val="0"/>
        </w:rPr>
        <w:t xml:space="preserve"> Solid and dashed lines are fitted </w:t>
      </w:r>
      <w:proofErr w:type="spellStart"/>
      <w:r w:rsidR="006B16AC" w:rsidRPr="00C72919">
        <w:rPr>
          <w:rFonts w:ascii="Times New Roman" w:hAnsi="Times New Roman" w:cs="Times New Roman"/>
          <w:i w:val="0"/>
        </w:rPr>
        <w:t>ols</w:t>
      </w:r>
      <w:proofErr w:type="spellEnd"/>
      <w:r w:rsidR="006B16AC" w:rsidRPr="00C72919">
        <w:rPr>
          <w:rFonts w:ascii="Times New Roman" w:hAnsi="Times New Roman" w:cs="Times New Roman"/>
          <w:i w:val="0"/>
        </w:rPr>
        <w:t xml:space="preserve"> linear and </w:t>
      </w:r>
      <w:proofErr w:type="spellStart"/>
      <w:r w:rsidR="006B16AC" w:rsidRPr="00C72919">
        <w:rPr>
          <w:rFonts w:ascii="Times New Roman" w:hAnsi="Times New Roman" w:cs="Times New Roman"/>
          <w:i w:val="0"/>
        </w:rPr>
        <w:t>ols</w:t>
      </w:r>
      <w:proofErr w:type="spellEnd"/>
      <w:r w:rsidR="006B16AC" w:rsidRPr="00C72919">
        <w:rPr>
          <w:rFonts w:ascii="Times New Roman" w:hAnsi="Times New Roman" w:cs="Times New Roman"/>
          <w:i w:val="0"/>
        </w:rPr>
        <w:t xml:space="preserve"> quadratic regression lines.</w:t>
      </w:r>
      <w:r w:rsidR="009B10E2">
        <w:rPr>
          <w:rFonts w:ascii="Times New Roman" w:hAnsi="Times New Roman" w:cs="Times New Roman"/>
          <w:i w:val="0"/>
        </w:rPr>
        <w:br w:type="page"/>
      </w:r>
    </w:p>
    <w:p w14:paraId="14F33B82" w14:textId="3D92EC8E" w:rsidR="009B10E2"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S40 </w:t>
      </w:r>
      <w:r w:rsidR="009B10E2">
        <w:rPr>
          <w:rFonts w:ascii="Times New Roman" w:hAnsi="Times New Roman" w:cs="Times New Roman"/>
          <w:i w:val="0"/>
        </w:rPr>
        <w:t>Fig</w:t>
      </w:r>
      <w:r w:rsidRPr="00C72919">
        <w:rPr>
          <w:noProof/>
        </w:rPr>
        <w:t xml:space="preserve"> </w:t>
      </w:r>
      <w:r w:rsidR="00EB6502" w:rsidRPr="00C72919">
        <w:rPr>
          <w:noProof/>
        </w:rPr>
        <w:drawing>
          <wp:inline distT="0" distB="0" distL="0" distR="0" wp14:anchorId="577E2847" wp14:editId="0B2577F4">
            <wp:extent cx="5943600" cy="37109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710940"/>
                    </a:xfrm>
                    <a:prstGeom prst="rect">
                      <a:avLst/>
                    </a:prstGeom>
                  </pic:spPr>
                </pic:pic>
              </a:graphicData>
            </a:graphic>
          </wp:inline>
        </w:drawing>
      </w:r>
      <w:r w:rsidRPr="000F0F33">
        <w:rPr>
          <w:rFonts w:ascii="Times New Roman" w:hAnsi="Times New Roman" w:cs="Times New Roman"/>
          <w:i w:val="0"/>
        </w:rPr>
        <w:t xml:space="preserve"> </w:t>
      </w:r>
      <w:r>
        <w:rPr>
          <w:rFonts w:ascii="Times New Roman" w:hAnsi="Times New Roman" w:cs="Times New Roman"/>
          <w:i w:val="0"/>
        </w:rPr>
        <w:t>S40 Fig</w:t>
      </w:r>
      <w:r w:rsidR="00EB6502" w:rsidRPr="00C72919">
        <w:rPr>
          <w:rFonts w:ascii="Times New Roman" w:hAnsi="Times New Roman" w:cs="Times New Roman"/>
          <w:i w:val="0"/>
        </w:rPr>
        <w:t>. Spatial variance of county count against spatial mean of county count across censuses in each state</w:t>
      </w:r>
      <w:r w:rsidR="00DD039D" w:rsidRPr="00C72919">
        <w:rPr>
          <w:rFonts w:ascii="Times New Roman" w:hAnsi="Times New Roman" w:cs="Times New Roman"/>
          <w:i w:val="0"/>
        </w:rPr>
        <w:t xml:space="preserve"> that occurs in at least 5 censuses</w:t>
      </w:r>
      <w:r w:rsidR="00EB6502" w:rsidRPr="00C72919">
        <w:rPr>
          <w:rFonts w:ascii="Times New Roman" w:hAnsi="Times New Roman" w:cs="Times New Roman"/>
          <w:i w:val="0"/>
        </w:rPr>
        <w:t xml:space="preserve">. Each mean-variance pair (a single circle) is calculated from at least 15 counties with finite </w:t>
      </w:r>
      <w:r w:rsidR="006B16AC" w:rsidRPr="00C72919">
        <w:rPr>
          <w:rFonts w:ascii="Times New Roman" w:hAnsi="Times New Roman" w:cs="Times New Roman"/>
          <w:i w:val="0"/>
        </w:rPr>
        <w:t xml:space="preserve">non-zero </w:t>
      </w:r>
      <w:r w:rsidR="00EB6502" w:rsidRPr="00C72919">
        <w:rPr>
          <w:rFonts w:ascii="Times New Roman" w:hAnsi="Times New Roman" w:cs="Times New Roman"/>
          <w:i w:val="0"/>
        </w:rPr>
        <w:t>population count in a given state and census.</w:t>
      </w:r>
      <w:r w:rsidR="006B16AC" w:rsidRPr="00C72919">
        <w:rPr>
          <w:rFonts w:ascii="Times New Roman" w:hAnsi="Times New Roman" w:cs="Times New Roman"/>
          <w:i w:val="0"/>
        </w:rPr>
        <w:t xml:space="preserve"> Solid and dashed lines are fitted </w:t>
      </w:r>
      <w:proofErr w:type="spellStart"/>
      <w:r w:rsidR="006B16AC" w:rsidRPr="00C72919">
        <w:rPr>
          <w:rFonts w:ascii="Times New Roman" w:hAnsi="Times New Roman" w:cs="Times New Roman"/>
          <w:i w:val="0"/>
        </w:rPr>
        <w:t>ols</w:t>
      </w:r>
      <w:proofErr w:type="spellEnd"/>
      <w:r w:rsidR="006B16AC" w:rsidRPr="00C72919">
        <w:rPr>
          <w:rFonts w:ascii="Times New Roman" w:hAnsi="Times New Roman" w:cs="Times New Roman"/>
          <w:i w:val="0"/>
        </w:rPr>
        <w:t xml:space="preserve"> linear and </w:t>
      </w:r>
      <w:proofErr w:type="spellStart"/>
      <w:r w:rsidR="006B16AC" w:rsidRPr="00C72919">
        <w:rPr>
          <w:rFonts w:ascii="Times New Roman" w:hAnsi="Times New Roman" w:cs="Times New Roman"/>
          <w:i w:val="0"/>
        </w:rPr>
        <w:t>ols</w:t>
      </w:r>
      <w:proofErr w:type="spellEnd"/>
      <w:r w:rsidR="006B16AC" w:rsidRPr="00C72919">
        <w:rPr>
          <w:rFonts w:ascii="Times New Roman" w:hAnsi="Times New Roman" w:cs="Times New Roman"/>
          <w:i w:val="0"/>
        </w:rPr>
        <w:t xml:space="preserve"> quadratic regression lines.</w:t>
      </w:r>
      <w:r w:rsidR="009B10E2">
        <w:rPr>
          <w:rFonts w:ascii="Times New Roman" w:hAnsi="Times New Roman" w:cs="Times New Roman"/>
          <w:i w:val="0"/>
        </w:rPr>
        <w:br w:type="page"/>
      </w:r>
    </w:p>
    <w:p w14:paraId="7414CF37" w14:textId="552CBA8D" w:rsidR="00EB6502" w:rsidRPr="00C72919"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S41 </w:t>
      </w:r>
      <w:r w:rsidR="009B10E2">
        <w:rPr>
          <w:rFonts w:ascii="Times New Roman" w:hAnsi="Times New Roman" w:cs="Times New Roman"/>
          <w:i w:val="0"/>
        </w:rPr>
        <w:t>Fig</w:t>
      </w:r>
      <w:r w:rsidRPr="00C72919">
        <w:rPr>
          <w:noProof/>
        </w:rPr>
        <w:t xml:space="preserve"> </w:t>
      </w:r>
      <w:r w:rsidR="00C5272D" w:rsidRPr="00C72919">
        <w:rPr>
          <w:noProof/>
        </w:rPr>
        <w:drawing>
          <wp:inline distT="0" distB="0" distL="0" distR="0" wp14:anchorId="2BA9E771" wp14:editId="0887B434">
            <wp:extent cx="5943600" cy="37096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709670"/>
                    </a:xfrm>
                    <a:prstGeom prst="rect">
                      <a:avLst/>
                    </a:prstGeom>
                  </pic:spPr>
                </pic:pic>
              </a:graphicData>
            </a:graphic>
          </wp:inline>
        </w:drawing>
      </w:r>
    </w:p>
    <w:p w14:paraId="6C7C8AF9" w14:textId="0EB1DFC1" w:rsidR="009B10E2"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t>S41 Fig</w:t>
      </w:r>
      <w:r w:rsidR="00C5272D" w:rsidRPr="00C72919">
        <w:rPr>
          <w:rFonts w:ascii="Times New Roman" w:hAnsi="Times New Roman" w:cs="Times New Roman"/>
          <w:i w:val="0"/>
        </w:rPr>
        <w:t>. Spatial variance of county density against spatial mean of county density across censuses in each state</w:t>
      </w:r>
      <w:r w:rsidR="00DD039D" w:rsidRPr="00C72919">
        <w:rPr>
          <w:rFonts w:ascii="Times New Roman" w:hAnsi="Times New Roman" w:cs="Times New Roman"/>
          <w:i w:val="0"/>
        </w:rPr>
        <w:t xml:space="preserve"> that occurs in at least 5 censuses. Each mean-variance pair (a single circle) is calculated from at least 15 counties with finite non-zero population count in a given state and census. Solid and dashed lines are fitted </w:t>
      </w:r>
      <w:proofErr w:type="spellStart"/>
      <w:r w:rsidR="00DD039D" w:rsidRPr="00C72919">
        <w:rPr>
          <w:rFonts w:ascii="Times New Roman" w:hAnsi="Times New Roman" w:cs="Times New Roman"/>
          <w:i w:val="0"/>
        </w:rPr>
        <w:t>ols</w:t>
      </w:r>
      <w:proofErr w:type="spellEnd"/>
      <w:r w:rsidR="00DD039D" w:rsidRPr="00C72919">
        <w:rPr>
          <w:rFonts w:ascii="Times New Roman" w:hAnsi="Times New Roman" w:cs="Times New Roman"/>
          <w:i w:val="0"/>
        </w:rPr>
        <w:t xml:space="preserve"> linear and </w:t>
      </w:r>
      <w:proofErr w:type="spellStart"/>
      <w:r w:rsidR="00DD039D" w:rsidRPr="00C72919">
        <w:rPr>
          <w:rFonts w:ascii="Times New Roman" w:hAnsi="Times New Roman" w:cs="Times New Roman"/>
          <w:i w:val="0"/>
        </w:rPr>
        <w:t>ols</w:t>
      </w:r>
      <w:proofErr w:type="spellEnd"/>
      <w:r w:rsidR="00DD039D" w:rsidRPr="00C72919">
        <w:rPr>
          <w:rFonts w:ascii="Times New Roman" w:hAnsi="Times New Roman" w:cs="Times New Roman"/>
          <w:i w:val="0"/>
        </w:rPr>
        <w:t xml:space="preserve"> quadratic regression lines.</w:t>
      </w:r>
      <w:r w:rsidR="009B10E2">
        <w:rPr>
          <w:rFonts w:ascii="Times New Roman" w:hAnsi="Times New Roman" w:cs="Times New Roman"/>
          <w:i w:val="0"/>
        </w:rPr>
        <w:br w:type="page"/>
      </w:r>
    </w:p>
    <w:p w14:paraId="19A0534D" w14:textId="47AAD0F1" w:rsidR="009B10E2" w:rsidRDefault="000F0F33" w:rsidP="008F44E8">
      <w:pPr>
        <w:pStyle w:val="Caption"/>
        <w:spacing w:line="480" w:lineRule="auto"/>
        <w:rPr>
          <w:rFonts w:ascii="Times New Roman" w:hAnsi="Times New Roman" w:cs="Times New Roman"/>
          <w:i w:val="0"/>
        </w:rPr>
      </w:pPr>
      <w:r>
        <w:rPr>
          <w:rFonts w:ascii="Times New Roman" w:hAnsi="Times New Roman" w:cs="Times New Roman"/>
          <w:i w:val="0"/>
        </w:rPr>
        <w:lastRenderedPageBreak/>
        <w:t xml:space="preserve">S42 </w:t>
      </w:r>
      <w:r w:rsidR="009B10E2">
        <w:rPr>
          <w:rFonts w:ascii="Times New Roman" w:hAnsi="Times New Roman" w:cs="Times New Roman"/>
          <w:i w:val="0"/>
        </w:rPr>
        <w:t>Fig</w:t>
      </w:r>
      <w:r w:rsidRPr="00C72919">
        <w:rPr>
          <w:noProof/>
        </w:rPr>
        <w:t xml:space="preserve"> </w:t>
      </w:r>
      <w:r w:rsidR="00C5272D" w:rsidRPr="00C72919">
        <w:rPr>
          <w:noProof/>
        </w:rPr>
        <w:drawing>
          <wp:inline distT="0" distB="0" distL="0" distR="0" wp14:anchorId="5F51CFCF" wp14:editId="7336E42C">
            <wp:extent cx="5943600" cy="42005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4200525"/>
                    </a:xfrm>
                    <a:prstGeom prst="rect">
                      <a:avLst/>
                    </a:prstGeom>
                  </pic:spPr>
                </pic:pic>
              </a:graphicData>
            </a:graphic>
          </wp:inline>
        </w:drawing>
      </w:r>
      <w:r w:rsidRPr="000F0F33">
        <w:rPr>
          <w:rFonts w:ascii="Times New Roman" w:hAnsi="Times New Roman" w:cs="Times New Roman"/>
          <w:i w:val="0"/>
        </w:rPr>
        <w:t xml:space="preserve"> </w:t>
      </w:r>
      <w:r>
        <w:rPr>
          <w:rFonts w:ascii="Times New Roman" w:hAnsi="Times New Roman" w:cs="Times New Roman"/>
          <w:i w:val="0"/>
        </w:rPr>
        <w:t>S42 Fig</w:t>
      </w:r>
      <w:r w:rsidR="00C5272D" w:rsidRPr="00C72919">
        <w:rPr>
          <w:rFonts w:ascii="Times New Roman" w:hAnsi="Times New Roman" w:cs="Times New Roman"/>
          <w:i w:val="0"/>
        </w:rPr>
        <w:t xml:space="preserve">. Point estimates of the slope ((a) and (b)) of </w:t>
      </w:r>
      <w:proofErr w:type="spellStart"/>
      <w:r w:rsidR="00C5272D" w:rsidRPr="00C72919">
        <w:rPr>
          <w:rFonts w:ascii="Times New Roman" w:hAnsi="Times New Roman" w:cs="Times New Roman"/>
          <w:i w:val="0"/>
        </w:rPr>
        <w:t>ols</w:t>
      </w:r>
      <w:proofErr w:type="spellEnd"/>
      <w:r w:rsidR="00C5272D" w:rsidRPr="00C72919">
        <w:rPr>
          <w:rFonts w:ascii="Times New Roman" w:hAnsi="Times New Roman" w:cs="Times New Roman"/>
          <w:i w:val="0"/>
        </w:rPr>
        <w:t xml:space="preserve"> linear regressions and the sign of the quadratic coefficient ((c) and (d)) of </w:t>
      </w:r>
      <w:proofErr w:type="spellStart"/>
      <w:r w:rsidR="00C5272D" w:rsidRPr="00C72919">
        <w:rPr>
          <w:rFonts w:ascii="Times New Roman" w:hAnsi="Times New Roman" w:cs="Times New Roman"/>
          <w:i w:val="0"/>
        </w:rPr>
        <w:t>ols</w:t>
      </w:r>
      <w:proofErr w:type="spellEnd"/>
      <w:r w:rsidR="00C5272D" w:rsidRPr="00C72919">
        <w:rPr>
          <w:rFonts w:ascii="Times New Roman" w:hAnsi="Times New Roman" w:cs="Times New Roman"/>
          <w:i w:val="0"/>
        </w:rPr>
        <w:t xml:space="preserve"> quadratic regressions for spatial TL for each state</w:t>
      </w:r>
      <w:r w:rsidR="0014640B" w:rsidRPr="00C72919">
        <w:rPr>
          <w:rFonts w:ascii="Times New Roman" w:hAnsi="Times New Roman" w:cs="Times New Roman"/>
          <w:i w:val="0"/>
        </w:rPr>
        <w:t xml:space="preserve"> that occurs in at least 5 censuses</w:t>
      </w:r>
      <w:r w:rsidR="00C5272D" w:rsidRPr="00C72919">
        <w:rPr>
          <w:rFonts w:ascii="Times New Roman" w:hAnsi="Times New Roman" w:cs="Times New Roman"/>
          <w:i w:val="0"/>
        </w:rPr>
        <w:t xml:space="preserve">, using count ((a) and (c)) and density ((b) and (d)). In (c) and (d), the sign of the quadratic coefficient </w:t>
      </w:r>
      <w:r w:rsidR="00A03EDB" w:rsidRPr="00C72919">
        <w:rPr>
          <w:rFonts w:ascii="Times New Roman" w:hAnsi="Times New Roman" w:cs="Times New Roman"/>
          <w:i w:val="0"/>
        </w:rPr>
        <w:t>i</w:t>
      </w:r>
      <w:r w:rsidR="00C5272D" w:rsidRPr="00C72919">
        <w:rPr>
          <w:rFonts w:ascii="Times New Roman" w:hAnsi="Times New Roman" w:cs="Times New Roman"/>
          <w:i w:val="0"/>
        </w:rPr>
        <w:t>s determined by the corresponding point estimate (minus or plus) and the p-value (significant difference from zero if p-value &lt; 0.0012 = 0.05/42).</w:t>
      </w:r>
      <w:r w:rsidR="00A03EDB" w:rsidRPr="00C72919">
        <w:rPr>
          <w:rFonts w:ascii="Times New Roman" w:hAnsi="Times New Roman" w:cs="Times New Roman"/>
          <w:i w:val="0"/>
        </w:rPr>
        <w:t xml:space="preserve"> The number of counties (with finite abundance) for each combination of state and census is at least 15.</w:t>
      </w:r>
      <w:r w:rsidR="00514130" w:rsidRPr="00C72919">
        <w:rPr>
          <w:rFonts w:ascii="Times New Roman" w:hAnsi="Times New Roman" w:cs="Times New Roman"/>
        </w:rPr>
        <w:t xml:space="preserve"> </w:t>
      </w:r>
      <w:r w:rsidR="00514130" w:rsidRPr="00C72919">
        <w:rPr>
          <w:rFonts w:ascii="Times New Roman" w:hAnsi="Times New Roman" w:cs="Times New Roman"/>
          <w:i w:val="0"/>
        </w:rPr>
        <w:t xml:space="preserve">White regions mean the states therein are omitted due to the lack of counties satisfying the minimum number of sampling </w:t>
      </w:r>
      <w:proofErr w:type="gramStart"/>
      <w:r w:rsidR="00514130" w:rsidRPr="00C72919">
        <w:rPr>
          <w:rFonts w:ascii="Times New Roman" w:hAnsi="Times New Roman" w:cs="Times New Roman"/>
          <w:i w:val="0"/>
        </w:rPr>
        <w:t>units</w:t>
      </w:r>
      <w:proofErr w:type="gramEnd"/>
      <w:r w:rsidR="00514130" w:rsidRPr="00C72919">
        <w:rPr>
          <w:rFonts w:ascii="Times New Roman" w:hAnsi="Times New Roman" w:cs="Times New Roman"/>
          <w:i w:val="0"/>
        </w:rPr>
        <w:t xml:space="preserve"> requirement.</w:t>
      </w:r>
      <w:r w:rsidR="00CB6739" w:rsidRPr="00CB6739">
        <w:t xml:space="preserve"> </w:t>
      </w:r>
      <w:r w:rsidR="00CB6739" w:rsidRPr="00CB6739">
        <w:rPr>
          <w:rFonts w:ascii="Times New Roman" w:hAnsi="Times New Roman" w:cs="Times New Roman"/>
          <w:i w:val="0"/>
        </w:rPr>
        <w:t xml:space="preserve">This </w:t>
      </w:r>
      <w:r w:rsidR="00CB6739">
        <w:rPr>
          <w:rFonts w:ascii="Times New Roman" w:hAnsi="Times New Roman" w:cs="Times New Roman"/>
          <w:i w:val="0"/>
        </w:rPr>
        <w:t>figure</w:t>
      </w:r>
      <w:r w:rsidR="00CB6739" w:rsidRPr="00CB6739">
        <w:rPr>
          <w:rFonts w:ascii="Times New Roman" w:hAnsi="Times New Roman" w:cs="Times New Roman"/>
          <w:i w:val="0"/>
        </w:rPr>
        <w:t xml:space="preserve"> is made with the </w:t>
      </w:r>
      <w:r w:rsidR="00CB6739">
        <w:rPr>
          <w:rFonts w:ascii="Times New Roman" w:hAnsi="Times New Roman" w:cs="Times New Roman"/>
          <w:i w:val="0"/>
        </w:rPr>
        <w:t xml:space="preserve">free </w:t>
      </w:r>
      <w:r w:rsidR="00CB6739" w:rsidRPr="00CB6739">
        <w:rPr>
          <w:rFonts w:ascii="Times New Roman" w:hAnsi="Times New Roman" w:cs="Times New Roman"/>
          <w:i w:val="0"/>
        </w:rPr>
        <w:t xml:space="preserve">package </w:t>
      </w:r>
      <w:proofErr w:type="spellStart"/>
      <w:r w:rsidR="00CB6739" w:rsidRPr="00CB6739">
        <w:rPr>
          <w:rFonts w:ascii="Times New Roman" w:hAnsi="Times New Roman" w:cs="Times New Roman"/>
          <w:i w:val="0"/>
        </w:rPr>
        <w:t>fiftystater</w:t>
      </w:r>
      <w:proofErr w:type="spellEnd"/>
      <w:r w:rsidR="00CB6739" w:rsidRPr="00CB6739">
        <w:rPr>
          <w:rFonts w:ascii="Times New Roman" w:hAnsi="Times New Roman" w:cs="Times New Roman"/>
          <w:i w:val="0"/>
        </w:rPr>
        <w:t xml:space="preserve"> in R under the terms of the GNU General Public License as published by the Free Software Foundation, version 3.</w:t>
      </w:r>
      <w:r w:rsidR="009B10E2">
        <w:rPr>
          <w:rFonts w:ascii="Times New Roman" w:hAnsi="Times New Roman" w:cs="Times New Roman"/>
          <w:i w:val="0"/>
        </w:rPr>
        <w:br w:type="page"/>
      </w:r>
    </w:p>
    <w:p w14:paraId="5AF8DBCF" w14:textId="7193973D" w:rsidR="009B10E2" w:rsidRDefault="00CB6739" w:rsidP="009B10E2">
      <w:pPr>
        <w:pStyle w:val="Caption"/>
        <w:spacing w:line="480" w:lineRule="auto"/>
        <w:rPr>
          <w:rFonts w:ascii="Times New Roman" w:hAnsi="Times New Roman" w:cs="Times New Roman"/>
          <w:i w:val="0"/>
          <w:iCs/>
        </w:rPr>
      </w:pPr>
      <w:r>
        <w:rPr>
          <w:rFonts w:ascii="Times New Roman" w:hAnsi="Times New Roman" w:cs="Times New Roman"/>
          <w:i w:val="0"/>
        </w:rPr>
        <w:lastRenderedPageBreak/>
        <w:t xml:space="preserve">S43 </w:t>
      </w:r>
      <w:r w:rsidR="009B10E2">
        <w:rPr>
          <w:rFonts w:ascii="Times New Roman" w:hAnsi="Times New Roman" w:cs="Times New Roman"/>
          <w:i w:val="0"/>
        </w:rPr>
        <w:t>Fig</w:t>
      </w:r>
      <w:r w:rsidRPr="00C72919">
        <w:rPr>
          <w:noProof/>
        </w:rPr>
        <w:t xml:space="preserve"> </w:t>
      </w:r>
      <w:r w:rsidR="00A03EDB" w:rsidRPr="00C72919">
        <w:rPr>
          <w:noProof/>
        </w:rPr>
        <w:drawing>
          <wp:inline distT="0" distB="0" distL="0" distR="0" wp14:anchorId="20AD4150" wp14:editId="1BE7466A">
            <wp:extent cx="5943600" cy="37026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702685"/>
                    </a:xfrm>
                    <a:prstGeom prst="rect">
                      <a:avLst/>
                    </a:prstGeom>
                  </pic:spPr>
                </pic:pic>
              </a:graphicData>
            </a:graphic>
          </wp:inline>
        </w:drawing>
      </w:r>
      <w:r w:rsidRPr="00CB6739">
        <w:rPr>
          <w:rFonts w:ascii="Times New Roman" w:hAnsi="Times New Roman" w:cs="Times New Roman"/>
          <w:i w:val="0"/>
        </w:rPr>
        <w:t xml:space="preserve"> </w:t>
      </w:r>
      <w:r>
        <w:rPr>
          <w:rFonts w:ascii="Times New Roman" w:hAnsi="Times New Roman" w:cs="Times New Roman"/>
          <w:i w:val="0"/>
        </w:rPr>
        <w:t>S43 Fig</w:t>
      </w:r>
      <w:r w:rsidR="00A03EDB" w:rsidRPr="00C72919">
        <w:rPr>
          <w:rFonts w:ascii="Times New Roman" w:hAnsi="Times New Roman" w:cs="Times New Roman"/>
        </w:rPr>
        <w:t xml:space="preserve">. </w:t>
      </w:r>
      <w:r w:rsidR="00A03EDB" w:rsidRPr="009B10E2">
        <w:rPr>
          <w:rFonts w:ascii="Times New Roman" w:hAnsi="Times New Roman" w:cs="Times New Roman"/>
          <w:i w:val="0"/>
          <w:iCs/>
        </w:rPr>
        <w:t xml:space="preserve">Temporal variance of county count against temporal mean of county count across counties in each </w:t>
      </w:r>
      <w:r w:rsidR="00DF02CF" w:rsidRPr="009B10E2">
        <w:rPr>
          <w:rFonts w:ascii="Times New Roman" w:hAnsi="Times New Roman" w:cs="Times New Roman"/>
          <w:i w:val="0"/>
          <w:iCs/>
        </w:rPr>
        <w:t xml:space="preserve">of 36 </w:t>
      </w:r>
      <w:r w:rsidR="00A03EDB" w:rsidRPr="009B10E2">
        <w:rPr>
          <w:rFonts w:ascii="Times New Roman" w:hAnsi="Times New Roman" w:cs="Times New Roman"/>
          <w:i w:val="0"/>
          <w:iCs/>
        </w:rPr>
        <w:t>state</w:t>
      </w:r>
      <w:r w:rsidR="00DF02CF" w:rsidRPr="009B10E2">
        <w:rPr>
          <w:rFonts w:ascii="Times New Roman" w:hAnsi="Times New Roman" w:cs="Times New Roman"/>
          <w:i w:val="0"/>
          <w:iCs/>
        </w:rPr>
        <w:t>s</w:t>
      </w:r>
      <w:r w:rsidR="00A03EDB" w:rsidRPr="009B10E2">
        <w:rPr>
          <w:rFonts w:ascii="Times New Roman" w:hAnsi="Times New Roman" w:cs="Times New Roman"/>
          <w:i w:val="0"/>
          <w:iCs/>
        </w:rPr>
        <w:t xml:space="preserve">. Each mean-variance pair (a single circle) is calculated from at least 15 censuses with finite </w:t>
      </w:r>
      <w:r w:rsidR="00293556" w:rsidRPr="009B10E2">
        <w:rPr>
          <w:rFonts w:ascii="Times New Roman" w:hAnsi="Times New Roman" w:cs="Times New Roman"/>
          <w:i w:val="0"/>
          <w:iCs/>
        </w:rPr>
        <w:t xml:space="preserve">non-zero </w:t>
      </w:r>
      <w:r w:rsidR="00A03EDB" w:rsidRPr="009B10E2">
        <w:rPr>
          <w:rFonts w:ascii="Times New Roman" w:hAnsi="Times New Roman" w:cs="Times New Roman"/>
          <w:i w:val="0"/>
          <w:iCs/>
        </w:rPr>
        <w:t>population count in a given state and county.</w:t>
      </w:r>
      <w:r w:rsidR="00DF02CF" w:rsidRPr="009B10E2">
        <w:rPr>
          <w:rFonts w:ascii="Times New Roman" w:hAnsi="Times New Roman" w:cs="Times New Roman"/>
          <w:i w:val="0"/>
          <w:iCs/>
        </w:rPr>
        <w:t xml:space="preserve"> Solid and dashed lines are fitted </w:t>
      </w:r>
      <w:proofErr w:type="spellStart"/>
      <w:r w:rsidR="00DF02CF" w:rsidRPr="009B10E2">
        <w:rPr>
          <w:rFonts w:ascii="Times New Roman" w:hAnsi="Times New Roman" w:cs="Times New Roman"/>
          <w:i w:val="0"/>
          <w:iCs/>
        </w:rPr>
        <w:t>ols</w:t>
      </w:r>
      <w:proofErr w:type="spellEnd"/>
      <w:r w:rsidR="00DF02CF" w:rsidRPr="009B10E2">
        <w:rPr>
          <w:rFonts w:ascii="Times New Roman" w:hAnsi="Times New Roman" w:cs="Times New Roman"/>
          <w:i w:val="0"/>
          <w:iCs/>
        </w:rPr>
        <w:t xml:space="preserve"> linear and </w:t>
      </w:r>
      <w:proofErr w:type="spellStart"/>
      <w:r w:rsidR="00DF02CF" w:rsidRPr="009B10E2">
        <w:rPr>
          <w:rFonts w:ascii="Times New Roman" w:hAnsi="Times New Roman" w:cs="Times New Roman"/>
          <w:i w:val="0"/>
          <w:iCs/>
        </w:rPr>
        <w:t>ols</w:t>
      </w:r>
      <w:proofErr w:type="spellEnd"/>
      <w:r w:rsidR="00DF02CF" w:rsidRPr="009B10E2">
        <w:rPr>
          <w:rFonts w:ascii="Times New Roman" w:hAnsi="Times New Roman" w:cs="Times New Roman"/>
          <w:i w:val="0"/>
          <w:iCs/>
        </w:rPr>
        <w:t xml:space="preserve"> quadratic regression lines.</w:t>
      </w:r>
      <w:r w:rsidR="009B10E2">
        <w:rPr>
          <w:rFonts w:ascii="Times New Roman" w:hAnsi="Times New Roman" w:cs="Times New Roman"/>
          <w:i w:val="0"/>
          <w:iCs/>
        </w:rPr>
        <w:br w:type="page"/>
      </w:r>
    </w:p>
    <w:p w14:paraId="46C92A46" w14:textId="1F9D9F1F" w:rsidR="00A03EDB" w:rsidRPr="009B10E2" w:rsidRDefault="00CB6739" w:rsidP="009B10E2">
      <w:pPr>
        <w:pStyle w:val="Caption"/>
        <w:spacing w:line="480" w:lineRule="auto"/>
        <w:rPr>
          <w:rFonts w:ascii="Times New Roman" w:hAnsi="Times New Roman" w:cs="Times New Roman"/>
          <w:i w:val="0"/>
          <w:iCs/>
        </w:rPr>
      </w:pPr>
      <w:r>
        <w:rPr>
          <w:rFonts w:ascii="Times New Roman" w:hAnsi="Times New Roman" w:cs="Times New Roman"/>
          <w:i w:val="0"/>
          <w:iCs/>
        </w:rPr>
        <w:lastRenderedPageBreak/>
        <w:t xml:space="preserve">S44 </w:t>
      </w:r>
      <w:r w:rsidR="009B10E2" w:rsidRPr="009B10E2">
        <w:rPr>
          <w:rFonts w:ascii="Times New Roman" w:hAnsi="Times New Roman" w:cs="Times New Roman"/>
          <w:i w:val="0"/>
          <w:iCs/>
        </w:rPr>
        <w:t>Fig</w:t>
      </w:r>
    </w:p>
    <w:p w14:paraId="1BD328F3" w14:textId="1C91820F" w:rsidR="009B10E2" w:rsidRDefault="00A03EDB" w:rsidP="008F44E8">
      <w:pPr>
        <w:spacing w:line="480" w:lineRule="auto"/>
        <w:rPr>
          <w:rFonts w:ascii="Times New Roman" w:hAnsi="Times New Roman" w:cs="Times New Roman"/>
        </w:rPr>
      </w:pPr>
      <w:r w:rsidRPr="00C72919">
        <w:rPr>
          <w:noProof/>
        </w:rPr>
        <w:drawing>
          <wp:inline distT="0" distB="0" distL="0" distR="0" wp14:anchorId="42F5EE17" wp14:editId="74D46BEB">
            <wp:extent cx="5943600" cy="3709035"/>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709035"/>
                    </a:xfrm>
                    <a:prstGeom prst="rect">
                      <a:avLst/>
                    </a:prstGeom>
                  </pic:spPr>
                </pic:pic>
              </a:graphicData>
            </a:graphic>
          </wp:inline>
        </w:drawing>
      </w:r>
      <w:r w:rsidR="00CB6739" w:rsidRPr="00CB6739">
        <w:rPr>
          <w:rFonts w:ascii="Times New Roman" w:hAnsi="Times New Roman" w:cs="Times New Roman"/>
          <w:i/>
          <w:iCs/>
        </w:rPr>
        <w:t xml:space="preserve"> </w:t>
      </w:r>
      <w:r w:rsidR="00CB6739" w:rsidRPr="00CB6739">
        <w:rPr>
          <w:rFonts w:ascii="Times New Roman" w:hAnsi="Times New Roman" w:cs="Times New Roman"/>
        </w:rPr>
        <w:t>S44 Fig</w:t>
      </w:r>
      <w:r w:rsidRPr="00CB6739">
        <w:rPr>
          <w:rFonts w:ascii="Times New Roman" w:hAnsi="Times New Roman" w:cs="Times New Roman"/>
        </w:rPr>
        <w:t>.</w:t>
      </w:r>
      <w:r w:rsidRPr="00C72919">
        <w:rPr>
          <w:rFonts w:ascii="Times New Roman" w:hAnsi="Times New Roman" w:cs="Times New Roman"/>
        </w:rPr>
        <w:t xml:space="preserve"> Temporal variance of county density against temporal mean of county density across counties in each </w:t>
      </w:r>
      <w:r w:rsidR="002C32E2" w:rsidRPr="00C72919">
        <w:rPr>
          <w:rFonts w:ascii="Times New Roman" w:hAnsi="Times New Roman" w:cs="Times New Roman"/>
        </w:rPr>
        <w:t xml:space="preserve">of 36 </w:t>
      </w:r>
      <w:r w:rsidRPr="00C72919">
        <w:rPr>
          <w:rFonts w:ascii="Times New Roman" w:hAnsi="Times New Roman" w:cs="Times New Roman"/>
        </w:rPr>
        <w:t>state</w:t>
      </w:r>
      <w:r w:rsidR="002C32E2" w:rsidRPr="00C72919">
        <w:rPr>
          <w:rFonts w:ascii="Times New Roman" w:hAnsi="Times New Roman" w:cs="Times New Roman"/>
        </w:rPr>
        <w:t>s</w:t>
      </w:r>
      <w:r w:rsidRPr="00C72919">
        <w:rPr>
          <w:rFonts w:ascii="Times New Roman" w:hAnsi="Times New Roman" w:cs="Times New Roman"/>
        </w:rPr>
        <w:t>. Each mean-variance pair (a single circle) is calculated from at least 15 censuses with finite population density in a given state and county</w:t>
      </w:r>
      <w:r w:rsidR="002C32E2" w:rsidRPr="00C72919">
        <w:rPr>
          <w:rFonts w:ascii="Times New Roman" w:hAnsi="Times New Roman" w:cs="Times New Roman"/>
        </w:rPr>
        <w:t xml:space="preserve"> Solid and dashed lines are fitted </w:t>
      </w:r>
      <w:proofErr w:type="spellStart"/>
      <w:r w:rsidR="002C32E2" w:rsidRPr="00C72919">
        <w:rPr>
          <w:rFonts w:ascii="Times New Roman" w:hAnsi="Times New Roman" w:cs="Times New Roman"/>
        </w:rPr>
        <w:t>ols</w:t>
      </w:r>
      <w:proofErr w:type="spellEnd"/>
      <w:r w:rsidR="002C32E2" w:rsidRPr="00C72919">
        <w:rPr>
          <w:rFonts w:ascii="Times New Roman" w:hAnsi="Times New Roman" w:cs="Times New Roman"/>
        </w:rPr>
        <w:t xml:space="preserve"> linear and </w:t>
      </w:r>
      <w:proofErr w:type="spellStart"/>
      <w:r w:rsidR="002C32E2" w:rsidRPr="00C72919">
        <w:rPr>
          <w:rFonts w:ascii="Times New Roman" w:hAnsi="Times New Roman" w:cs="Times New Roman"/>
        </w:rPr>
        <w:t>ols</w:t>
      </w:r>
      <w:proofErr w:type="spellEnd"/>
      <w:r w:rsidR="002C32E2" w:rsidRPr="00C72919">
        <w:rPr>
          <w:rFonts w:ascii="Times New Roman" w:hAnsi="Times New Roman" w:cs="Times New Roman"/>
        </w:rPr>
        <w:t xml:space="preserve"> quadratic regression lines</w:t>
      </w:r>
      <w:r w:rsidRPr="00C72919">
        <w:rPr>
          <w:rFonts w:ascii="Times New Roman" w:hAnsi="Times New Roman" w:cs="Times New Roman"/>
        </w:rPr>
        <w:t>.</w:t>
      </w:r>
      <w:r w:rsidR="009B10E2">
        <w:rPr>
          <w:rFonts w:ascii="Times New Roman" w:hAnsi="Times New Roman" w:cs="Times New Roman"/>
        </w:rPr>
        <w:br w:type="page"/>
      </w:r>
    </w:p>
    <w:p w14:paraId="6F31918D" w14:textId="5D1FB335" w:rsidR="002A1F23" w:rsidRDefault="00CB6739" w:rsidP="008F44E8">
      <w:pPr>
        <w:spacing w:line="480" w:lineRule="auto"/>
        <w:rPr>
          <w:rFonts w:ascii="Times New Roman" w:hAnsi="Times New Roman" w:cs="Times New Roman"/>
        </w:rPr>
      </w:pPr>
      <w:r>
        <w:rPr>
          <w:rFonts w:ascii="Times New Roman" w:hAnsi="Times New Roman" w:cs="Times New Roman"/>
        </w:rPr>
        <w:lastRenderedPageBreak/>
        <w:t xml:space="preserve">S45 </w:t>
      </w:r>
      <w:r w:rsidR="009B10E2">
        <w:rPr>
          <w:rFonts w:ascii="Times New Roman" w:hAnsi="Times New Roman" w:cs="Times New Roman"/>
        </w:rPr>
        <w:t>Fig</w:t>
      </w:r>
      <w:r w:rsidRPr="00C72919">
        <w:rPr>
          <w:noProof/>
        </w:rPr>
        <w:t xml:space="preserve"> </w:t>
      </w:r>
      <w:r w:rsidR="00514130" w:rsidRPr="00C72919">
        <w:rPr>
          <w:noProof/>
        </w:rPr>
        <w:drawing>
          <wp:inline distT="0" distB="0" distL="0" distR="0" wp14:anchorId="51A3E23E" wp14:editId="172B3779">
            <wp:extent cx="5943600" cy="4204335"/>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4204335"/>
                    </a:xfrm>
                    <a:prstGeom prst="rect">
                      <a:avLst/>
                    </a:prstGeom>
                  </pic:spPr>
                </pic:pic>
              </a:graphicData>
            </a:graphic>
          </wp:inline>
        </w:drawing>
      </w:r>
      <w:r w:rsidRPr="00CB6739">
        <w:rPr>
          <w:rFonts w:ascii="Times New Roman" w:hAnsi="Times New Roman" w:cs="Times New Roman"/>
        </w:rPr>
        <w:t xml:space="preserve"> </w:t>
      </w:r>
      <w:r>
        <w:rPr>
          <w:rFonts w:ascii="Times New Roman" w:hAnsi="Times New Roman" w:cs="Times New Roman"/>
        </w:rPr>
        <w:t>S45 Fig</w:t>
      </w:r>
      <w:r w:rsidR="00514130" w:rsidRPr="00C72919">
        <w:rPr>
          <w:rFonts w:ascii="Times New Roman" w:hAnsi="Times New Roman" w:cs="Times New Roman"/>
        </w:rPr>
        <w:t xml:space="preserve">. Point estimates of the slope ((a) and (b)) of </w:t>
      </w:r>
      <w:proofErr w:type="spellStart"/>
      <w:r w:rsidR="00514130" w:rsidRPr="00C72919">
        <w:rPr>
          <w:rFonts w:ascii="Times New Roman" w:hAnsi="Times New Roman" w:cs="Times New Roman"/>
        </w:rPr>
        <w:t>ols</w:t>
      </w:r>
      <w:proofErr w:type="spellEnd"/>
      <w:r w:rsidR="00514130" w:rsidRPr="00C72919">
        <w:rPr>
          <w:rFonts w:ascii="Times New Roman" w:hAnsi="Times New Roman" w:cs="Times New Roman"/>
        </w:rPr>
        <w:t xml:space="preserve"> linear regressions and the sign of the quadratic coefficient ((c) and (d)) of </w:t>
      </w:r>
      <w:proofErr w:type="spellStart"/>
      <w:r w:rsidR="00514130" w:rsidRPr="00C72919">
        <w:rPr>
          <w:rFonts w:ascii="Times New Roman" w:hAnsi="Times New Roman" w:cs="Times New Roman"/>
        </w:rPr>
        <w:t>ols</w:t>
      </w:r>
      <w:proofErr w:type="spellEnd"/>
      <w:r w:rsidR="00514130" w:rsidRPr="00C72919">
        <w:rPr>
          <w:rFonts w:ascii="Times New Roman" w:hAnsi="Times New Roman" w:cs="Times New Roman"/>
        </w:rPr>
        <w:t xml:space="preserve"> quadratic regressions for spatial TL for each state, using count ((a) and (c)) and density ((b) and (d)). In (c) and (d), the sign of the quadratic coefficient is determined by the corresponding point estimate (minus or plus) and the p-value (significant difference from zero if p-value &lt; 0.0014 = 0.05/36). The number of censuses (with finite abundance) for each combination of state and county is at least 15. White regions mean the states therein are omitted due to the lack of counties satisfying the minimum number of sampling </w:t>
      </w:r>
      <w:proofErr w:type="gramStart"/>
      <w:r w:rsidR="00514130" w:rsidRPr="00C72919">
        <w:rPr>
          <w:rFonts w:ascii="Times New Roman" w:hAnsi="Times New Roman" w:cs="Times New Roman"/>
        </w:rPr>
        <w:t>units</w:t>
      </w:r>
      <w:proofErr w:type="gramEnd"/>
      <w:r w:rsidR="00514130" w:rsidRPr="00C72919">
        <w:rPr>
          <w:rFonts w:ascii="Times New Roman" w:hAnsi="Times New Roman" w:cs="Times New Roman"/>
        </w:rPr>
        <w:t xml:space="preserve"> requirement.</w:t>
      </w:r>
      <w:r w:rsidRPr="00CB6739">
        <w:rPr>
          <w:rFonts w:ascii="Times New Roman" w:hAnsi="Times New Roman" w:cs="Times New Roman"/>
        </w:rPr>
        <w:t xml:space="preserve"> </w:t>
      </w:r>
      <w:r w:rsidRPr="00CB6739">
        <w:rPr>
          <w:rFonts w:ascii="Times New Roman" w:hAnsi="Times New Roman" w:cs="Times New Roman"/>
        </w:rPr>
        <w:t xml:space="preserve">This figure is made with the free package </w:t>
      </w:r>
      <w:proofErr w:type="spellStart"/>
      <w:r w:rsidRPr="00CB6739">
        <w:rPr>
          <w:rFonts w:ascii="Times New Roman" w:hAnsi="Times New Roman" w:cs="Times New Roman"/>
        </w:rPr>
        <w:t>fiftystater</w:t>
      </w:r>
      <w:proofErr w:type="spellEnd"/>
      <w:r w:rsidRPr="00CB6739">
        <w:rPr>
          <w:rFonts w:ascii="Times New Roman" w:hAnsi="Times New Roman" w:cs="Times New Roman"/>
        </w:rPr>
        <w:t xml:space="preserve"> in R under the terms of the GNU General Public License as published by the Free Software Foundation, version 3.</w:t>
      </w:r>
      <w:r w:rsidR="002A1F23">
        <w:rPr>
          <w:rFonts w:ascii="Times New Roman" w:hAnsi="Times New Roman" w:cs="Times New Roman"/>
        </w:rPr>
        <w:br w:type="page"/>
      </w:r>
    </w:p>
    <w:p w14:paraId="5D09495B" w14:textId="6693541D" w:rsidR="002A1F23" w:rsidRDefault="00CB6739" w:rsidP="008F44E8">
      <w:pPr>
        <w:spacing w:line="480" w:lineRule="auto"/>
        <w:rPr>
          <w:rFonts w:ascii="Times New Roman" w:hAnsi="Times New Roman" w:cs="Times New Roman"/>
        </w:rPr>
      </w:pPr>
      <w:r>
        <w:rPr>
          <w:rFonts w:ascii="Times New Roman" w:hAnsi="Times New Roman" w:cs="Times New Roman"/>
        </w:rPr>
        <w:lastRenderedPageBreak/>
        <w:t xml:space="preserve">S46 </w:t>
      </w:r>
      <w:r w:rsidR="002A1F23">
        <w:rPr>
          <w:rFonts w:ascii="Times New Roman" w:hAnsi="Times New Roman" w:cs="Times New Roman"/>
        </w:rPr>
        <w:t>Fig</w:t>
      </w:r>
    </w:p>
    <w:p w14:paraId="0EA7787A" w14:textId="3D14ABA2" w:rsidR="00514130" w:rsidRPr="00C72919" w:rsidRDefault="00514130" w:rsidP="008F44E8">
      <w:pPr>
        <w:spacing w:line="480" w:lineRule="auto"/>
        <w:rPr>
          <w:rFonts w:ascii="Times New Roman" w:hAnsi="Times New Roman" w:cs="Times New Roman"/>
        </w:rPr>
      </w:pPr>
      <w:r w:rsidRPr="00C72919">
        <w:rPr>
          <w:noProof/>
        </w:rPr>
        <w:drawing>
          <wp:inline distT="0" distB="0" distL="0" distR="0" wp14:anchorId="660E7FF3" wp14:editId="62E2E3C0">
            <wp:extent cx="4910203" cy="7145320"/>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27701" cy="7170784"/>
                    </a:xfrm>
                    <a:prstGeom prst="rect">
                      <a:avLst/>
                    </a:prstGeom>
                  </pic:spPr>
                </pic:pic>
              </a:graphicData>
            </a:graphic>
          </wp:inline>
        </w:drawing>
      </w:r>
    </w:p>
    <w:p w14:paraId="67F3CD4B" w14:textId="41B10931" w:rsidR="002A1F23" w:rsidRDefault="00CB6739" w:rsidP="008F44E8">
      <w:pPr>
        <w:spacing w:line="480" w:lineRule="auto"/>
        <w:rPr>
          <w:rFonts w:ascii="Times New Roman" w:hAnsi="Times New Roman" w:cs="Times New Roman"/>
        </w:rPr>
      </w:pPr>
      <w:r>
        <w:rPr>
          <w:rFonts w:ascii="Times New Roman" w:hAnsi="Times New Roman" w:cs="Times New Roman"/>
        </w:rPr>
        <w:lastRenderedPageBreak/>
        <w:t>S46 Fig</w:t>
      </w:r>
      <w:r w:rsidR="00514130" w:rsidRPr="00C72919">
        <w:rPr>
          <w:rFonts w:ascii="Times New Roman" w:hAnsi="Times New Roman" w:cs="Times New Roman"/>
        </w:rPr>
        <w:t xml:space="preserve">. Scatterplots of </w:t>
      </w:r>
      <w:r w:rsidR="00A67B21" w:rsidRPr="00C72919">
        <w:rPr>
          <w:rFonts w:ascii="Times New Roman" w:hAnsi="Times New Roman" w:cs="Times New Roman"/>
        </w:rPr>
        <w:t xml:space="preserve">the point estimate of </w:t>
      </w:r>
      <w:r w:rsidR="00514130" w:rsidRPr="00C72919">
        <w:rPr>
          <w:rFonts w:ascii="Times New Roman" w:hAnsi="Times New Roman" w:cs="Times New Roman"/>
          <w:i/>
        </w:rPr>
        <w:t>b</w:t>
      </w:r>
      <w:r w:rsidR="00514130" w:rsidRPr="00C72919">
        <w:rPr>
          <w:rFonts w:ascii="Times New Roman" w:hAnsi="Times New Roman" w:cs="Times New Roman"/>
        </w:rPr>
        <w:t xml:space="preserve"> of the spatial hierarchical TL (</w:t>
      </w:r>
      <w:proofErr w:type="spellStart"/>
      <w:r w:rsidR="00514130" w:rsidRPr="00C72919">
        <w:rPr>
          <w:rFonts w:ascii="Times New Roman" w:hAnsi="Times New Roman" w:cs="Times New Roman"/>
        </w:rPr>
        <w:t>shtl</w:t>
      </w:r>
      <w:proofErr w:type="spellEnd"/>
      <w:r w:rsidR="00514130" w:rsidRPr="00C72919">
        <w:rPr>
          <w:rFonts w:ascii="Times New Roman" w:hAnsi="Times New Roman" w:cs="Times New Roman"/>
        </w:rPr>
        <w:t xml:space="preserve">) and </w:t>
      </w:r>
      <w:r w:rsidR="00514130" w:rsidRPr="00C72919">
        <w:rPr>
          <w:rFonts w:ascii="Times New Roman" w:hAnsi="Times New Roman" w:cs="Times New Roman"/>
          <w:i/>
        </w:rPr>
        <w:t>e</w:t>
      </w:r>
      <w:r w:rsidR="00514130" w:rsidRPr="00C72919">
        <w:rPr>
          <w:rFonts w:ascii="Times New Roman" w:hAnsi="Times New Roman" w:cs="Times New Roman"/>
        </w:rPr>
        <w:t xml:space="preserve"> of the spatial hierarchical quadratic TL (</w:t>
      </w:r>
      <w:proofErr w:type="spellStart"/>
      <w:r w:rsidR="00514130" w:rsidRPr="00C72919">
        <w:rPr>
          <w:rFonts w:ascii="Times New Roman" w:hAnsi="Times New Roman" w:cs="Times New Roman"/>
        </w:rPr>
        <w:t>shqtl</w:t>
      </w:r>
      <w:proofErr w:type="spellEnd"/>
      <w:r w:rsidR="00514130" w:rsidRPr="00C72919">
        <w:rPr>
          <w:rFonts w:ascii="Times New Roman" w:hAnsi="Times New Roman" w:cs="Times New Roman"/>
        </w:rPr>
        <w:t>)</w:t>
      </w:r>
      <w:r w:rsidR="00A67B21" w:rsidRPr="00C72919">
        <w:rPr>
          <w:rFonts w:ascii="Times New Roman" w:hAnsi="Times New Roman" w:cs="Times New Roman"/>
        </w:rPr>
        <w:t xml:space="preserve"> using count</w:t>
      </w:r>
      <w:r w:rsidR="00514130" w:rsidRPr="00C72919">
        <w:rPr>
          <w:rFonts w:ascii="Times New Roman" w:hAnsi="Times New Roman" w:cs="Times New Roman"/>
        </w:rPr>
        <w:t xml:space="preserve">, with </w:t>
      </w:r>
      <w:r w:rsidR="00385D06" w:rsidRPr="00C72919">
        <w:rPr>
          <w:rFonts w:ascii="Times New Roman" w:hAnsi="Times New Roman" w:cs="Times New Roman"/>
        </w:rPr>
        <w:t xml:space="preserve">(vertical axis) </w:t>
      </w:r>
      <w:r w:rsidR="00514130" w:rsidRPr="00C72919">
        <w:rPr>
          <w:rFonts w:ascii="Times New Roman" w:hAnsi="Times New Roman" w:cs="Times New Roman"/>
        </w:rPr>
        <w:t>and without</w:t>
      </w:r>
      <w:r w:rsidR="00385D06" w:rsidRPr="00C72919">
        <w:rPr>
          <w:rFonts w:ascii="Times New Roman" w:hAnsi="Times New Roman" w:cs="Times New Roman"/>
        </w:rPr>
        <w:t xml:space="preserve"> (</w:t>
      </w:r>
      <w:r w:rsidR="009A2A1E">
        <w:rPr>
          <w:rFonts w:ascii="Times New Roman" w:hAnsi="Times New Roman" w:cs="Times New Roman"/>
        </w:rPr>
        <w:t>horizontal</w:t>
      </w:r>
      <w:r w:rsidR="00385D06" w:rsidRPr="00C72919">
        <w:rPr>
          <w:rFonts w:ascii="Times New Roman" w:hAnsi="Times New Roman" w:cs="Times New Roman"/>
        </w:rPr>
        <w:t xml:space="preserve"> axis)</w:t>
      </w:r>
      <w:r w:rsidR="00514130" w:rsidRPr="00C72919">
        <w:rPr>
          <w:rFonts w:ascii="Times New Roman" w:hAnsi="Times New Roman" w:cs="Times New Roman"/>
        </w:rPr>
        <w:t xml:space="preserve"> the minimum number of sampling </w:t>
      </w:r>
      <w:proofErr w:type="gramStart"/>
      <w:r w:rsidR="00514130" w:rsidRPr="00C72919">
        <w:rPr>
          <w:rFonts w:ascii="Times New Roman" w:hAnsi="Times New Roman" w:cs="Times New Roman"/>
        </w:rPr>
        <w:t>units</w:t>
      </w:r>
      <w:proofErr w:type="gramEnd"/>
      <w:r w:rsidR="00514130" w:rsidRPr="00C72919">
        <w:rPr>
          <w:rFonts w:ascii="Times New Roman" w:hAnsi="Times New Roman" w:cs="Times New Roman"/>
        </w:rPr>
        <w:t xml:space="preserve"> requirement (</w:t>
      </w:r>
      <w:r w:rsidR="00514130" w:rsidRPr="00C72919">
        <w:rPr>
          <w:rFonts w:ascii="Times New Roman" w:hAnsi="Times New Roman" w:cs="Times New Roman"/>
          <w:i/>
        </w:rPr>
        <w:t>n</w:t>
      </w:r>
      <w:r w:rsidR="00514130" w:rsidRPr="00C72919">
        <w:rPr>
          <w:rFonts w:ascii="Times New Roman" w:hAnsi="Times New Roman" w:cs="Times New Roman"/>
        </w:rPr>
        <w:t xml:space="preserve"> ≥ 15). When the requirement is applied, the number of mean-variance pairs</w:t>
      </w:r>
      <w:r w:rsidR="00A67B21" w:rsidRPr="00C72919">
        <w:rPr>
          <w:rFonts w:ascii="Times New Roman" w:hAnsi="Times New Roman" w:cs="Times New Roman"/>
        </w:rPr>
        <w:t xml:space="preserve"> (</w:t>
      </w:r>
      <w:r w:rsidR="00A67B21" w:rsidRPr="00C72919">
        <w:rPr>
          <w:rFonts w:ascii="Times New Roman" w:hAnsi="Times New Roman" w:cs="Times New Roman"/>
          <w:i/>
        </w:rPr>
        <w:t>N</w:t>
      </w:r>
      <w:r w:rsidR="00A67B21" w:rsidRPr="00C72919">
        <w:rPr>
          <w:rFonts w:ascii="Times New Roman" w:hAnsi="Times New Roman" w:cs="Times New Roman"/>
        </w:rPr>
        <w:t>)</w:t>
      </w:r>
      <w:r w:rsidR="00514130" w:rsidRPr="00C72919">
        <w:rPr>
          <w:rFonts w:ascii="Times New Roman" w:hAnsi="Times New Roman" w:cs="Times New Roman"/>
        </w:rPr>
        <w:t xml:space="preserve"> used in each </w:t>
      </w:r>
      <w:proofErr w:type="spellStart"/>
      <w:r w:rsidR="00514130" w:rsidRPr="00C72919">
        <w:rPr>
          <w:rFonts w:ascii="Times New Roman" w:hAnsi="Times New Roman" w:cs="Times New Roman"/>
        </w:rPr>
        <w:t>shtl</w:t>
      </w:r>
      <w:proofErr w:type="spellEnd"/>
      <w:r w:rsidR="00514130" w:rsidRPr="00C72919">
        <w:rPr>
          <w:rFonts w:ascii="Times New Roman" w:hAnsi="Times New Roman" w:cs="Times New Roman"/>
        </w:rPr>
        <w:t xml:space="preserve"> or </w:t>
      </w:r>
      <w:proofErr w:type="spellStart"/>
      <w:r w:rsidR="00514130" w:rsidRPr="00C72919">
        <w:rPr>
          <w:rFonts w:ascii="Times New Roman" w:hAnsi="Times New Roman" w:cs="Times New Roman"/>
        </w:rPr>
        <w:t>shqtl</w:t>
      </w:r>
      <w:proofErr w:type="spellEnd"/>
      <w:r w:rsidR="00514130" w:rsidRPr="00C72919">
        <w:rPr>
          <w:rFonts w:ascii="Times New Roman" w:hAnsi="Times New Roman" w:cs="Times New Roman"/>
        </w:rPr>
        <w:t xml:space="preserve"> testing is at least five ((a) and (b)), ten ((c) and (d)), and 20 ((e) and (f)). </w:t>
      </w:r>
      <w:r w:rsidR="001F428C" w:rsidRPr="00C72919">
        <w:rPr>
          <w:rFonts w:ascii="Times New Roman" w:hAnsi="Times New Roman" w:cs="Times New Roman"/>
        </w:rPr>
        <w:t>The h</w:t>
      </w:r>
      <w:r w:rsidR="00514130" w:rsidRPr="00C72919">
        <w:rPr>
          <w:rFonts w:ascii="Times New Roman" w:hAnsi="Times New Roman" w:cs="Times New Roman"/>
        </w:rPr>
        <w:t>orizon</w:t>
      </w:r>
      <w:r w:rsidR="001F428C" w:rsidRPr="00C72919">
        <w:rPr>
          <w:rFonts w:ascii="Times New Roman" w:hAnsi="Times New Roman" w:cs="Times New Roman"/>
        </w:rPr>
        <w:t>t</w:t>
      </w:r>
      <w:r w:rsidR="00514130" w:rsidRPr="00C72919">
        <w:rPr>
          <w:rFonts w:ascii="Times New Roman" w:hAnsi="Times New Roman" w:cs="Times New Roman"/>
        </w:rPr>
        <w:t xml:space="preserve">al axis in each column shows </w:t>
      </w:r>
      <w:r w:rsidR="001F428C" w:rsidRPr="00C72919">
        <w:rPr>
          <w:rFonts w:ascii="Times New Roman" w:hAnsi="Times New Roman" w:cs="Times New Roman"/>
        </w:rPr>
        <w:t xml:space="preserve">a </w:t>
      </w:r>
      <w:r w:rsidR="00A67B21" w:rsidRPr="00C72919">
        <w:rPr>
          <w:rFonts w:ascii="Times New Roman" w:hAnsi="Times New Roman" w:cs="Times New Roman"/>
        </w:rPr>
        <w:t xml:space="preserve">point estimate of </w:t>
      </w:r>
      <w:r w:rsidR="00A67B21" w:rsidRPr="00C72919">
        <w:rPr>
          <w:rFonts w:ascii="Times New Roman" w:hAnsi="Times New Roman" w:cs="Times New Roman"/>
          <w:i/>
        </w:rPr>
        <w:t>b</w:t>
      </w:r>
      <w:r w:rsidR="00A67B21" w:rsidRPr="00C72919">
        <w:rPr>
          <w:rFonts w:ascii="Times New Roman" w:hAnsi="Times New Roman" w:cs="Times New Roman"/>
        </w:rPr>
        <w:t xml:space="preserve"> of </w:t>
      </w:r>
      <w:proofErr w:type="spellStart"/>
      <w:r w:rsidR="00A67B21" w:rsidRPr="00C72919">
        <w:rPr>
          <w:rFonts w:ascii="Times New Roman" w:hAnsi="Times New Roman" w:cs="Times New Roman"/>
        </w:rPr>
        <w:t>shtl</w:t>
      </w:r>
      <w:proofErr w:type="spellEnd"/>
      <w:r w:rsidR="00A67B21" w:rsidRPr="00C72919">
        <w:rPr>
          <w:rFonts w:ascii="Times New Roman" w:hAnsi="Times New Roman" w:cs="Times New Roman"/>
        </w:rPr>
        <w:t xml:space="preserve"> ((a), (c) and (e)) and </w:t>
      </w:r>
      <w:r w:rsidR="00A67B21" w:rsidRPr="00C72919">
        <w:rPr>
          <w:rFonts w:ascii="Times New Roman" w:hAnsi="Times New Roman" w:cs="Times New Roman"/>
          <w:i/>
        </w:rPr>
        <w:t>e</w:t>
      </w:r>
      <w:r w:rsidR="00A67B21" w:rsidRPr="00C72919">
        <w:rPr>
          <w:rFonts w:ascii="Times New Roman" w:hAnsi="Times New Roman" w:cs="Times New Roman"/>
        </w:rPr>
        <w:t xml:space="preserve"> of </w:t>
      </w:r>
      <w:proofErr w:type="spellStart"/>
      <w:r w:rsidR="00A67B21" w:rsidRPr="00C72919">
        <w:rPr>
          <w:rFonts w:ascii="Times New Roman" w:hAnsi="Times New Roman" w:cs="Times New Roman"/>
        </w:rPr>
        <w:t>shqtl</w:t>
      </w:r>
      <w:proofErr w:type="spellEnd"/>
      <w:r w:rsidR="00A67B21" w:rsidRPr="00C72919">
        <w:rPr>
          <w:rFonts w:ascii="Times New Roman" w:hAnsi="Times New Roman" w:cs="Times New Roman"/>
        </w:rPr>
        <w:t xml:space="preserve"> ((b), (d) and (f)) fitted </w:t>
      </w:r>
      <w:r w:rsidR="001F428C" w:rsidRPr="00C72919">
        <w:rPr>
          <w:rFonts w:ascii="Times New Roman" w:hAnsi="Times New Roman" w:cs="Times New Roman"/>
        </w:rPr>
        <w:t xml:space="preserve">by </w:t>
      </w:r>
      <w:proofErr w:type="spellStart"/>
      <w:r w:rsidR="001F428C" w:rsidRPr="00C72919">
        <w:rPr>
          <w:rFonts w:ascii="Times New Roman" w:hAnsi="Times New Roman" w:cs="Times New Roman"/>
        </w:rPr>
        <w:t>ols</w:t>
      </w:r>
      <w:proofErr w:type="spellEnd"/>
      <w:r w:rsidR="001F428C" w:rsidRPr="00C72919">
        <w:rPr>
          <w:rFonts w:ascii="Times New Roman" w:hAnsi="Times New Roman" w:cs="Times New Roman"/>
        </w:rPr>
        <w:t xml:space="preserve"> </w:t>
      </w:r>
      <w:r w:rsidR="00A67B21" w:rsidRPr="00C72919">
        <w:rPr>
          <w:rFonts w:ascii="Times New Roman" w:hAnsi="Times New Roman" w:cs="Times New Roman"/>
        </w:rPr>
        <w:t xml:space="preserve">across at least five mean-variance pairs </w:t>
      </w:r>
      <w:r w:rsidR="001F428C" w:rsidRPr="00C72919">
        <w:rPr>
          <w:rFonts w:ascii="Times New Roman" w:hAnsi="Times New Roman" w:cs="Times New Roman"/>
        </w:rPr>
        <w:t xml:space="preserve">with </w:t>
      </w:r>
      <w:r w:rsidR="00A67B21" w:rsidRPr="00C72919">
        <w:rPr>
          <w:rFonts w:ascii="Times New Roman" w:hAnsi="Times New Roman" w:cs="Times New Roman"/>
        </w:rPr>
        <w:t xml:space="preserve">no restriction on </w:t>
      </w:r>
      <w:r w:rsidR="00A67B21" w:rsidRPr="00C72919">
        <w:rPr>
          <w:rFonts w:ascii="Times New Roman" w:hAnsi="Times New Roman" w:cs="Times New Roman"/>
          <w:i/>
        </w:rPr>
        <w:t>n</w:t>
      </w:r>
      <w:r w:rsidR="00A67B21" w:rsidRPr="00C72919">
        <w:rPr>
          <w:rFonts w:ascii="Times New Roman" w:hAnsi="Times New Roman" w:cs="Times New Roman"/>
        </w:rPr>
        <w:t xml:space="preserve"> for each pair. Dashed lines are 1:1 reference </w:t>
      </w:r>
      <w:proofErr w:type="gramStart"/>
      <w:r w:rsidR="00A67B21" w:rsidRPr="00C72919">
        <w:rPr>
          <w:rFonts w:ascii="Times New Roman" w:hAnsi="Times New Roman" w:cs="Times New Roman"/>
        </w:rPr>
        <w:t>lines</w:t>
      </w:r>
      <w:proofErr w:type="gramEnd"/>
      <w:r w:rsidR="00A67B21" w:rsidRPr="00C72919">
        <w:rPr>
          <w:rFonts w:ascii="Times New Roman" w:hAnsi="Times New Roman" w:cs="Times New Roman"/>
        </w:rPr>
        <w:t>.</w:t>
      </w:r>
      <w:r w:rsidR="002A1F23">
        <w:rPr>
          <w:rFonts w:ascii="Times New Roman" w:hAnsi="Times New Roman" w:cs="Times New Roman"/>
        </w:rPr>
        <w:br w:type="page"/>
      </w:r>
    </w:p>
    <w:p w14:paraId="2B801A8B" w14:textId="255ADD04" w:rsidR="002A1F23" w:rsidRDefault="00CB6739" w:rsidP="008F44E8">
      <w:pPr>
        <w:spacing w:line="480" w:lineRule="auto"/>
        <w:rPr>
          <w:rFonts w:ascii="Times New Roman" w:hAnsi="Times New Roman" w:cs="Times New Roman"/>
        </w:rPr>
      </w:pPr>
      <w:r>
        <w:rPr>
          <w:rFonts w:ascii="Times New Roman" w:hAnsi="Times New Roman" w:cs="Times New Roman"/>
        </w:rPr>
        <w:lastRenderedPageBreak/>
        <w:t xml:space="preserve">S47 </w:t>
      </w:r>
      <w:r w:rsidR="002A1F23">
        <w:rPr>
          <w:rFonts w:ascii="Times New Roman" w:hAnsi="Times New Roman" w:cs="Times New Roman"/>
        </w:rPr>
        <w:t>Fig</w:t>
      </w:r>
    </w:p>
    <w:p w14:paraId="5851AE1E" w14:textId="35482354" w:rsidR="00514130" w:rsidRPr="00C72919" w:rsidRDefault="00A67B21" w:rsidP="008F44E8">
      <w:pPr>
        <w:spacing w:line="480" w:lineRule="auto"/>
        <w:rPr>
          <w:rFonts w:ascii="Times New Roman" w:hAnsi="Times New Roman" w:cs="Times New Roman"/>
        </w:rPr>
      </w:pPr>
      <w:r w:rsidRPr="00C72919">
        <w:rPr>
          <w:noProof/>
        </w:rPr>
        <w:drawing>
          <wp:inline distT="0" distB="0" distL="0" distR="0" wp14:anchorId="1EDD4C33" wp14:editId="185BA834">
            <wp:extent cx="4662126" cy="6814159"/>
            <wp:effectExtent l="0" t="0" r="5715"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68848" cy="6823984"/>
                    </a:xfrm>
                    <a:prstGeom prst="rect">
                      <a:avLst/>
                    </a:prstGeom>
                  </pic:spPr>
                </pic:pic>
              </a:graphicData>
            </a:graphic>
          </wp:inline>
        </w:drawing>
      </w:r>
    </w:p>
    <w:p w14:paraId="0F31C5B0" w14:textId="24984895" w:rsidR="002A1F23" w:rsidRDefault="00CB6739" w:rsidP="008F44E8">
      <w:pPr>
        <w:spacing w:line="480" w:lineRule="auto"/>
        <w:rPr>
          <w:rFonts w:ascii="Times New Roman" w:hAnsi="Times New Roman" w:cs="Times New Roman"/>
        </w:rPr>
      </w:pPr>
      <w:r>
        <w:rPr>
          <w:rFonts w:ascii="Times New Roman" w:hAnsi="Times New Roman" w:cs="Times New Roman"/>
        </w:rPr>
        <w:t>S47 Fig</w:t>
      </w:r>
      <w:r w:rsidR="00A67B21" w:rsidRPr="00C72919">
        <w:rPr>
          <w:rFonts w:ascii="Times New Roman" w:hAnsi="Times New Roman" w:cs="Times New Roman"/>
        </w:rPr>
        <w:t xml:space="preserve">. Scatterplots of the point estimate of </w:t>
      </w:r>
      <w:r w:rsidR="00A67B21" w:rsidRPr="00C72919">
        <w:rPr>
          <w:rFonts w:ascii="Times New Roman" w:hAnsi="Times New Roman" w:cs="Times New Roman"/>
          <w:i/>
        </w:rPr>
        <w:t>b</w:t>
      </w:r>
      <w:r w:rsidR="00A67B21" w:rsidRPr="00C72919">
        <w:rPr>
          <w:rFonts w:ascii="Times New Roman" w:hAnsi="Times New Roman" w:cs="Times New Roman"/>
        </w:rPr>
        <w:t xml:space="preserve"> of the spatial hierarchical TL (</w:t>
      </w:r>
      <w:proofErr w:type="spellStart"/>
      <w:r w:rsidR="00A67B21" w:rsidRPr="00C72919">
        <w:rPr>
          <w:rFonts w:ascii="Times New Roman" w:hAnsi="Times New Roman" w:cs="Times New Roman"/>
        </w:rPr>
        <w:t>shtl</w:t>
      </w:r>
      <w:proofErr w:type="spellEnd"/>
      <w:r w:rsidR="00A67B21" w:rsidRPr="00C72919">
        <w:rPr>
          <w:rFonts w:ascii="Times New Roman" w:hAnsi="Times New Roman" w:cs="Times New Roman"/>
        </w:rPr>
        <w:t xml:space="preserve">) and </w:t>
      </w:r>
      <w:r w:rsidR="00A67B21" w:rsidRPr="00C72919">
        <w:rPr>
          <w:rFonts w:ascii="Times New Roman" w:hAnsi="Times New Roman" w:cs="Times New Roman"/>
          <w:i/>
        </w:rPr>
        <w:t>e</w:t>
      </w:r>
      <w:r w:rsidR="00A67B21" w:rsidRPr="00C72919">
        <w:rPr>
          <w:rFonts w:ascii="Times New Roman" w:hAnsi="Times New Roman" w:cs="Times New Roman"/>
        </w:rPr>
        <w:t xml:space="preserve"> of the spatial hierarchical quadratic TL (</w:t>
      </w:r>
      <w:proofErr w:type="spellStart"/>
      <w:r w:rsidR="00A67B21" w:rsidRPr="00C72919">
        <w:rPr>
          <w:rFonts w:ascii="Times New Roman" w:hAnsi="Times New Roman" w:cs="Times New Roman"/>
        </w:rPr>
        <w:t>shqtl</w:t>
      </w:r>
      <w:proofErr w:type="spellEnd"/>
      <w:r w:rsidR="00A67B21" w:rsidRPr="00C72919">
        <w:rPr>
          <w:rFonts w:ascii="Times New Roman" w:hAnsi="Times New Roman" w:cs="Times New Roman"/>
        </w:rPr>
        <w:t xml:space="preserve">) using density, with </w:t>
      </w:r>
      <w:r w:rsidR="00385D06" w:rsidRPr="00C72919">
        <w:rPr>
          <w:rFonts w:ascii="Times New Roman" w:hAnsi="Times New Roman" w:cs="Times New Roman"/>
        </w:rPr>
        <w:t xml:space="preserve">(vertical axis) </w:t>
      </w:r>
      <w:r w:rsidR="00A67B21" w:rsidRPr="00C72919">
        <w:rPr>
          <w:rFonts w:ascii="Times New Roman" w:hAnsi="Times New Roman" w:cs="Times New Roman"/>
        </w:rPr>
        <w:t xml:space="preserve">and without </w:t>
      </w:r>
      <w:r w:rsidR="00385D06" w:rsidRPr="00C72919">
        <w:rPr>
          <w:rFonts w:ascii="Times New Roman" w:hAnsi="Times New Roman" w:cs="Times New Roman"/>
        </w:rPr>
        <w:lastRenderedPageBreak/>
        <w:t>(</w:t>
      </w:r>
      <w:r w:rsidR="00FE6607" w:rsidRPr="00C72919">
        <w:rPr>
          <w:rFonts w:ascii="Times New Roman" w:hAnsi="Times New Roman" w:cs="Times New Roman"/>
        </w:rPr>
        <w:t xml:space="preserve">horizontal </w:t>
      </w:r>
      <w:r w:rsidR="00385D06" w:rsidRPr="00C72919">
        <w:rPr>
          <w:rFonts w:ascii="Times New Roman" w:hAnsi="Times New Roman" w:cs="Times New Roman"/>
        </w:rPr>
        <w:t xml:space="preserve">axis) </w:t>
      </w:r>
      <w:r w:rsidR="00A67B21" w:rsidRPr="00C72919">
        <w:rPr>
          <w:rFonts w:ascii="Times New Roman" w:hAnsi="Times New Roman" w:cs="Times New Roman"/>
        </w:rPr>
        <w:t xml:space="preserve">the minimum number of sampling </w:t>
      </w:r>
      <w:proofErr w:type="gramStart"/>
      <w:r w:rsidR="00A67B21" w:rsidRPr="00C72919">
        <w:rPr>
          <w:rFonts w:ascii="Times New Roman" w:hAnsi="Times New Roman" w:cs="Times New Roman"/>
        </w:rPr>
        <w:t>units</w:t>
      </w:r>
      <w:proofErr w:type="gramEnd"/>
      <w:r w:rsidR="00A67B21" w:rsidRPr="00C72919">
        <w:rPr>
          <w:rFonts w:ascii="Times New Roman" w:hAnsi="Times New Roman" w:cs="Times New Roman"/>
        </w:rPr>
        <w:t xml:space="preserve"> requirement (</w:t>
      </w:r>
      <w:r w:rsidR="00A67B21" w:rsidRPr="00C72919">
        <w:rPr>
          <w:rFonts w:ascii="Times New Roman" w:hAnsi="Times New Roman" w:cs="Times New Roman"/>
          <w:i/>
        </w:rPr>
        <w:t>n</w:t>
      </w:r>
      <w:r w:rsidR="00A67B21" w:rsidRPr="00C72919">
        <w:rPr>
          <w:rFonts w:ascii="Times New Roman" w:hAnsi="Times New Roman" w:cs="Times New Roman"/>
        </w:rPr>
        <w:t xml:space="preserve"> ≥ 15). </w:t>
      </w:r>
      <w:r w:rsidR="001F428C" w:rsidRPr="00C72919">
        <w:rPr>
          <w:rFonts w:ascii="Times New Roman" w:hAnsi="Times New Roman" w:cs="Times New Roman"/>
        </w:rPr>
        <w:t xml:space="preserve">The horizontal </w:t>
      </w:r>
      <w:r w:rsidR="00A67B21" w:rsidRPr="00C72919">
        <w:rPr>
          <w:rFonts w:ascii="Times New Roman" w:hAnsi="Times New Roman" w:cs="Times New Roman"/>
        </w:rPr>
        <w:t xml:space="preserve">axes, vertical axes and dashed lines are defined in </w:t>
      </w:r>
      <w:r>
        <w:rPr>
          <w:rFonts w:ascii="Times New Roman" w:hAnsi="Times New Roman" w:cs="Times New Roman"/>
        </w:rPr>
        <w:t xml:space="preserve">S46 </w:t>
      </w:r>
      <w:r w:rsidR="00371891">
        <w:rPr>
          <w:rFonts w:ascii="Times New Roman" w:hAnsi="Times New Roman" w:cs="Times New Roman"/>
        </w:rPr>
        <w:t>Fig</w:t>
      </w:r>
      <w:r w:rsidR="00A67B21" w:rsidRPr="00C72919">
        <w:rPr>
          <w:rFonts w:ascii="Times New Roman" w:hAnsi="Times New Roman" w:cs="Times New Roman"/>
        </w:rPr>
        <w:t>.</w:t>
      </w:r>
      <w:r w:rsidR="002A1F23">
        <w:rPr>
          <w:rFonts w:ascii="Times New Roman" w:hAnsi="Times New Roman" w:cs="Times New Roman"/>
        </w:rPr>
        <w:br w:type="page"/>
      </w:r>
    </w:p>
    <w:p w14:paraId="20A405C9" w14:textId="28837DF8" w:rsidR="002A1F23" w:rsidRDefault="00CB6739" w:rsidP="008F44E8">
      <w:pPr>
        <w:spacing w:line="480" w:lineRule="auto"/>
        <w:rPr>
          <w:rFonts w:ascii="Times New Roman" w:hAnsi="Times New Roman" w:cs="Times New Roman"/>
        </w:rPr>
      </w:pPr>
      <w:r>
        <w:rPr>
          <w:rFonts w:ascii="Times New Roman" w:hAnsi="Times New Roman" w:cs="Times New Roman"/>
        </w:rPr>
        <w:lastRenderedPageBreak/>
        <w:t xml:space="preserve">S48 </w:t>
      </w:r>
      <w:r w:rsidR="002A1F23">
        <w:rPr>
          <w:rFonts w:ascii="Times New Roman" w:hAnsi="Times New Roman" w:cs="Times New Roman"/>
        </w:rPr>
        <w:t>Fig</w:t>
      </w:r>
    </w:p>
    <w:p w14:paraId="6944585D" w14:textId="0F508FA9" w:rsidR="00A67B21" w:rsidRPr="00C72919" w:rsidRDefault="00A67B21" w:rsidP="008F44E8">
      <w:pPr>
        <w:spacing w:line="480" w:lineRule="auto"/>
        <w:rPr>
          <w:rFonts w:ascii="Times New Roman" w:hAnsi="Times New Roman" w:cs="Times New Roman"/>
        </w:rPr>
      </w:pPr>
      <w:r w:rsidRPr="00C72919">
        <w:rPr>
          <w:noProof/>
        </w:rPr>
        <w:drawing>
          <wp:inline distT="0" distB="0" distL="0" distR="0" wp14:anchorId="173B427A" wp14:editId="2D4CC96F">
            <wp:extent cx="5038024" cy="733956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45128" cy="7349917"/>
                    </a:xfrm>
                    <a:prstGeom prst="rect">
                      <a:avLst/>
                    </a:prstGeom>
                  </pic:spPr>
                </pic:pic>
              </a:graphicData>
            </a:graphic>
          </wp:inline>
        </w:drawing>
      </w:r>
    </w:p>
    <w:p w14:paraId="5AE14B99" w14:textId="2748A993" w:rsidR="002A1F23" w:rsidRDefault="00CB6739" w:rsidP="008F44E8">
      <w:pPr>
        <w:spacing w:line="480" w:lineRule="auto"/>
        <w:rPr>
          <w:rFonts w:ascii="Times New Roman" w:hAnsi="Times New Roman" w:cs="Times New Roman"/>
        </w:rPr>
      </w:pPr>
      <w:r>
        <w:rPr>
          <w:rFonts w:ascii="Times New Roman" w:hAnsi="Times New Roman" w:cs="Times New Roman"/>
        </w:rPr>
        <w:lastRenderedPageBreak/>
        <w:t>S48 Fig</w:t>
      </w:r>
      <w:r w:rsidR="00A67B21" w:rsidRPr="00C72919">
        <w:rPr>
          <w:rFonts w:ascii="Times New Roman" w:hAnsi="Times New Roman" w:cs="Times New Roman"/>
        </w:rPr>
        <w:t xml:space="preserve">. Scatterplots of the point estimate of </w:t>
      </w:r>
      <w:r w:rsidR="00A67B21" w:rsidRPr="00C72919">
        <w:rPr>
          <w:rFonts w:ascii="Times New Roman" w:hAnsi="Times New Roman" w:cs="Times New Roman"/>
          <w:i/>
        </w:rPr>
        <w:t>b</w:t>
      </w:r>
      <w:r w:rsidR="00A67B21" w:rsidRPr="00C72919">
        <w:rPr>
          <w:rFonts w:ascii="Times New Roman" w:hAnsi="Times New Roman" w:cs="Times New Roman"/>
        </w:rPr>
        <w:t xml:space="preserve"> of the spatial TL (</w:t>
      </w:r>
      <w:proofErr w:type="spellStart"/>
      <w:r w:rsidR="00A67B21" w:rsidRPr="00C72919">
        <w:rPr>
          <w:rFonts w:ascii="Times New Roman" w:hAnsi="Times New Roman" w:cs="Times New Roman"/>
        </w:rPr>
        <w:t>stl</w:t>
      </w:r>
      <w:proofErr w:type="spellEnd"/>
      <w:r w:rsidR="00A67B21" w:rsidRPr="00C72919">
        <w:rPr>
          <w:rFonts w:ascii="Times New Roman" w:hAnsi="Times New Roman" w:cs="Times New Roman"/>
        </w:rPr>
        <w:t xml:space="preserve">) and </w:t>
      </w:r>
      <w:r w:rsidR="00A67B21" w:rsidRPr="00C72919">
        <w:rPr>
          <w:rFonts w:ascii="Times New Roman" w:hAnsi="Times New Roman" w:cs="Times New Roman"/>
          <w:i/>
        </w:rPr>
        <w:t>e</w:t>
      </w:r>
      <w:r w:rsidR="00A67B21" w:rsidRPr="00C72919">
        <w:rPr>
          <w:rFonts w:ascii="Times New Roman" w:hAnsi="Times New Roman" w:cs="Times New Roman"/>
        </w:rPr>
        <w:t xml:space="preserve"> of the spatial quadratic TL (</w:t>
      </w:r>
      <w:proofErr w:type="spellStart"/>
      <w:r w:rsidR="00A67B21" w:rsidRPr="00C72919">
        <w:rPr>
          <w:rFonts w:ascii="Times New Roman" w:hAnsi="Times New Roman" w:cs="Times New Roman"/>
        </w:rPr>
        <w:t>sqtl</w:t>
      </w:r>
      <w:proofErr w:type="spellEnd"/>
      <w:r w:rsidR="00A67B21" w:rsidRPr="00C72919">
        <w:rPr>
          <w:rFonts w:ascii="Times New Roman" w:hAnsi="Times New Roman" w:cs="Times New Roman"/>
        </w:rPr>
        <w:t xml:space="preserve">) using </w:t>
      </w:r>
      <w:r w:rsidR="00385D06" w:rsidRPr="00C72919">
        <w:rPr>
          <w:rFonts w:ascii="Times New Roman" w:hAnsi="Times New Roman" w:cs="Times New Roman"/>
        </w:rPr>
        <w:t>count</w:t>
      </w:r>
      <w:r w:rsidR="00A67B21" w:rsidRPr="00C72919">
        <w:rPr>
          <w:rFonts w:ascii="Times New Roman" w:hAnsi="Times New Roman" w:cs="Times New Roman"/>
        </w:rPr>
        <w:t>, with</w:t>
      </w:r>
      <w:r w:rsidR="00385D06" w:rsidRPr="00C72919">
        <w:rPr>
          <w:rFonts w:ascii="Times New Roman" w:hAnsi="Times New Roman" w:cs="Times New Roman"/>
        </w:rPr>
        <w:t xml:space="preserve"> (vertical axis)</w:t>
      </w:r>
      <w:r w:rsidR="00A67B21" w:rsidRPr="00C72919">
        <w:rPr>
          <w:rFonts w:ascii="Times New Roman" w:hAnsi="Times New Roman" w:cs="Times New Roman"/>
        </w:rPr>
        <w:t xml:space="preserve"> and without</w:t>
      </w:r>
      <w:r w:rsidR="00385D06" w:rsidRPr="00C72919">
        <w:rPr>
          <w:rFonts w:ascii="Times New Roman" w:hAnsi="Times New Roman" w:cs="Times New Roman"/>
        </w:rPr>
        <w:t xml:space="preserve"> (</w:t>
      </w:r>
      <w:r w:rsidR="00FE6607" w:rsidRPr="00C72919">
        <w:rPr>
          <w:rFonts w:ascii="Times New Roman" w:hAnsi="Times New Roman" w:cs="Times New Roman"/>
        </w:rPr>
        <w:t xml:space="preserve">horizontal </w:t>
      </w:r>
      <w:r w:rsidR="00385D06" w:rsidRPr="00C72919">
        <w:rPr>
          <w:rFonts w:ascii="Times New Roman" w:hAnsi="Times New Roman" w:cs="Times New Roman"/>
        </w:rPr>
        <w:t>axis)</w:t>
      </w:r>
      <w:r w:rsidR="00A67B21" w:rsidRPr="00C72919">
        <w:rPr>
          <w:rFonts w:ascii="Times New Roman" w:hAnsi="Times New Roman" w:cs="Times New Roman"/>
        </w:rPr>
        <w:t xml:space="preserve"> the minimum number of sampling </w:t>
      </w:r>
      <w:proofErr w:type="gramStart"/>
      <w:r w:rsidR="00A67B21" w:rsidRPr="00C72919">
        <w:rPr>
          <w:rFonts w:ascii="Times New Roman" w:hAnsi="Times New Roman" w:cs="Times New Roman"/>
        </w:rPr>
        <w:t>units</w:t>
      </w:r>
      <w:proofErr w:type="gramEnd"/>
      <w:r w:rsidR="00A67B21" w:rsidRPr="00C72919">
        <w:rPr>
          <w:rFonts w:ascii="Times New Roman" w:hAnsi="Times New Roman" w:cs="Times New Roman"/>
        </w:rPr>
        <w:t xml:space="preserve"> requirement (</w:t>
      </w:r>
      <w:r w:rsidR="00A67B21" w:rsidRPr="00C72919">
        <w:rPr>
          <w:rFonts w:ascii="Times New Roman" w:hAnsi="Times New Roman" w:cs="Times New Roman"/>
          <w:i/>
        </w:rPr>
        <w:t>n</w:t>
      </w:r>
      <w:r w:rsidR="00A67B21" w:rsidRPr="00C72919">
        <w:rPr>
          <w:rFonts w:ascii="Times New Roman" w:hAnsi="Times New Roman" w:cs="Times New Roman"/>
        </w:rPr>
        <w:t xml:space="preserve"> ≥ 15). </w:t>
      </w:r>
      <w:r w:rsidR="00FE6607" w:rsidRPr="00C72919">
        <w:rPr>
          <w:rFonts w:ascii="Times New Roman" w:hAnsi="Times New Roman" w:cs="Times New Roman"/>
        </w:rPr>
        <w:t xml:space="preserve">The horizontal </w:t>
      </w:r>
      <w:r w:rsidR="00A67B21" w:rsidRPr="00C72919">
        <w:rPr>
          <w:rFonts w:ascii="Times New Roman" w:hAnsi="Times New Roman" w:cs="Times New Roman"/>
        </w:rPr>
        <w:t xml:space="preserve">axes, vertical axes and dashed lines are defined in </w:t>
      </w:r>
      <w:r>
        <w:rPr>
          <w:rFonts w:ascii="Times New Roman" w:hAnsi="Times New Roman" w:cs="Times New Roman"/>
        </w:rPr>
        <w:t xml:space="preserve">S46 </w:t>
      </w:r>
      <w:r w:rsidR="00371891">
        <w:rPr>
          <w:rFonts w:ascii="Times New Roman" w:hAnsi="Times New Roman" w:cs="Times New Roman"/>
        </w:rPr>
        <w:t>Fig</w:t>
      </w:r>
      <w:r w:rsidR="00A67B21" w:rsidRPr="00C72919">
        <w:rPr>
          <w:rFonts w:ascii="Times New Roman" w:hAnsi="Times New Roman" w:cs="Times New Roman"/>
        </w:rPr>
        <w:t>.</w:t>
      </w:r>
      <w:r w:rsidR="002A1F23">
        <w:rPr>
          <w:rFonts w:ascii="Times New Roman" w:hAnsi="Times New Roman" w:cs="Times New Roman"/>
        </w:rPr>
        <w:br w:type="page"/>
      </w:r>
    </w:p>
    <w:p w14:paraId="7199205B" w14:textId="7D1BBC26" w:rsidR="002A1F23" w:rsidRDefault="00CB6739" w:rsidP="008F44E8">
      <w:pPr>
        <w:spacing w:line="480" w:lineRule="auto"/>
        <w:rPr>
          <w:rFonts w:ascii="Times New Roman" w:hAnsi="Times New Roman" w:cs="Times New Roman"/>
        </w:rPr>
      </w:pPr>
      <w:r>
        <w:rPr>
          <w:rFonts w:ascii="Times New Roman" w:hAnsi="Times New Roman" w:cs="Times New Roman"/>
        </w:rPr>
        <w:lastRenderedPageBreak/>
        <w:t xml:space="preserve">S49 </w:t>
      </w:r>
      <w:r w:rsidR="002A1F23">
        <w:rPr>
          <w:rFonts w:ascii="Times New Roman" w:hAnsi="Times New Roman" w:cs="Times New Roman"/>
        </w:rPr>
        <w:t>Fig</w:t>
      </w:r>
    </w:p>
    <w:p w14:paraId="3AB6BCF8" w14:textId="17068E98" w:rsidR="00A67B21" w:rsidRPr="00C72919" w:rsidRDefault="00385D06" w:rsidP="008F44E8">
      <w:pPr>
        <w:spacing w:line="480" w:lineRule="auto"/>
        <w:rPr>
          <w:rFonts w:ascii="Times New Roman" w:hAnsi="Times New Roman" w:cs="Times New Roman"/>
        </w:rPr>
      </w:pPr>
      <w:r w:rsidRPr="00C72919">
        <w:rPr>
          <w:noProof/>
        </w:rPr>
        <w:drawing>
          <wp:inline distT="0" distB="0" distL="0" distR="0" wp14:anchorId="79AB257B" wp14:editId="01DD049C">
            <wp:extent cx="4661612" cy="6813410"/>
            <wp:effectExtent l="0" t="0" r="5715"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67399" cy="6821868"/>
                    </a:xfrm>
                    <a:prstGeom prst="rect">
                      <a:avLst/>
                    </a:prstGeom>
                  </pic:spPr>
                </pic:pic>
              </a:graphicData>
            </a:graphic>
          </wp:inline>
        </w:drawing>
      </w:r>
    </w:p>
    <w:p w14:paraId="1F7C5D41" w14:textId="226493A1" w:rsidR="002A1F23" w:rsidRDefault="00CB6739" w:rsidP="008F44E8">
      <w:pPr>
        <w:spacing w:line="480" w:lineRule="auto"/>
        <w:rPr>
          <w:rFonts w:ascii="Times New Roman" w:hAnsi="Times New Roman" w:cs="Times New Roman"/>
        </w:rPr>
      </w:pPr>
      <w:r>
        <w:rPr>
          <w:rFonts w:ascii="Times New Roman" w:hAnsi="Times New Roman" w:cs="Times New Roman"/>
        </w:rPr>
        <w:t>S49 Fig</w:t>
      </w:r>
      <w:r w:rsidR="00385D06" w:rsidRPr="00C72919">
        <w:rPr>
          <w:rFonts w:ascii="Times New Roman" w:hAnsi="Times New Roman" w:cs="Times New Roman"/>
        </w:rPr>
        <w:t xml:space="preserve">. Scatterplots of the point estimate of </w:t>
      </w:r>
      <w:r w:rsidR="00385D06" w:rsidRPr="00C72919">
        <w:rPr>
          <w:rFonts w:ascii="Times New Roman" w:hAnsi="Times New Roman" w:cs="Times New Roman"/>
          <w:i/>
        </w:rPr>
        <w:t>b</w:t>
      </w:r>
      <w:r w:rsidR="00385D06" w:rsidRPr="00C72919">
        <w:rPr>
          <w:rFonts w:ascii="Times New Roman" w:hAnsi="Times New Roman" w:cs="Times New Roman"/>
        </w:rPr>
        <w:t xml:space="preserve"> of the spatial TL (</w:t>
      </w:r>
      <w:proofErr w:type="spellStart"/>
      <w:r w:rsidR="00385D06" w:rsidRPr="00C72919">
        <w:rPr>
          <w:rFonts w:ascii="Times New Roman" w:hAnsi="Times New Roman" w:cs="Times New Roman"/>
        </w:rPr>
        <w:t>stl</w:t>
      </w:r>
      <w:proofErr w:type="spellEnd"/>
      <w:r w:rsidR="00385D06" w:rsidRPr="00C72919">
        <w:rPr>
          <w:rFonts w:ascii="Times New Roman" w:hAnsi="Times New Roman" w:cs="Times New Roman"/>
        </w:rPr>
        <w:t xml:space="preserve">) and </w:t>
      </w:r>
      <w:r w:rsidR="00385D06" w:rsidRPr="00C72919">
        <w:rPr>
          <w:rFonts w:ascii="Times New Roman" w:hAnsi="Times New Roman" w:cs="Times New Roman"/>
          <w:i/>
        </w:rPr>
        <w:t>e</w:t>
      </w:r>
      <w:r w:rsidR="00385D06" w:rsidRPr="00C72919">
        <w:rPr>
          <w:rFonts w:ascii="Times New Roman" w:hAnsi="Times New Roman" w:cs="Times New Roman"/>
        </w:rPr>
        <w:t xml:space="preserve"> of the spatial quadratic TL (</w:t>
      </w:r>
      <w:proofErr w:type="spellStart"/>
      <w:r w:rsidR="00385D06" w:rsidRPr="00C72919">
        <w:rPr>
          <w:rFonts w:ascii="Times New Roman" w:hAnsi="Times New Roman" w:cs="Times New Roman"/>
        </w:rPr>
        <w:t>sqtl</w:t>
      </w:r>
      <w:proofErr w:type="spellEnd"/>
      <w:r w:rsidR="00385D06" w:rsidRPr="00C72919">
        <w:rPr>
          <w:rFonts w:ascii="Times New Roman" w:hAnsi="Times New Roman" w:cs="Times New Roman"/>
        </w:rPr>
        <w:t>) using density, with (vertical axis) and without (</w:t>
      </w:r>
      <w:r w:rsidR="00FE6607" w:rsidRPr="00C72919">
        <w:rPr>
          <w:rFonts w:ascii="Times New Roman" w:hAnsi="Times New Roman" w:cs="Times New Roman"/>
        </w:rPr>
        <w:t xml:space="preserve">horizontal </w:t>
      </w:r>
      <w:r w:rsidR="00385D06" w:rsidRPr="00C72919">
        <w:rPr>
          <w:rFonts w:ascii="Times New Roman" w:hAnsi="Times New Roman" w:cs="Times New Roman"/>
        </w:rPr>
        <w:t xml:space="preserve">axis) the minimum </w:t>
      </w:r>
      <w:r w:rsidR="00385D06" w:rsidRPr="00C72919">
        <w:rPr>
          <w:rFonts w:ascii="Times New Roman" w:hAnsi="Times New Roman" w:cs="Times New Roman"/>
        </w:rPr>
        <w:lastRenderedPageBreak/>
        <w:t xml:space="preserve">number of sampling </w:t>
      </w:r>
      <w:proofErr w:type="gramStart"/>
      <w:r w:rsidR="00385D06" w:rsidRPr="00C72919">
        <w:rPr>
          <w:rFonts w:ascii="Times New Roman" w:hAnsi="Times New Roman" w:cs="Times New Roman"/>
        </w:rPr>
        <w:t>units</w:t>
      </w:r>
      <w:proofErr w:type="gramEnd"/>
      <w:r w:rsidR="00385D06" w:rsidRPr="00C72919">
        <w:rPr>
          <w:rFonts w:ascii="Times New Roman" w:hAnsi="Times New Roman" w:cs="Times New Roman"/>
        </w:rPr>
        <w:t xml:space="preserve"> requirement (</w:t>
      </w:r>
      <w:r w:rsidR="00385D06" w:rsidRPr="00C72919">
        <w:rPr>
          <w:rFonts w:ascii="Times New Roman" w:hAnsi="Times New Roman" w:cs="Times New Roman"/>
          <w:i/>
        </w:rPr>
        <w:t>n</w:t>
      </w:r>
      <w:r w:rsidR="00385D06" w:rsidRPr="00C72919">
        <w:rPr>
          <w:rFonts w:ascii="Times New Roman" w:hAnsi="Times New Roman" w:cs="Times New Roman"/>
        </w:rPr>
        <w:t xml:space="preserve"> ≥ 15). </w:t>
      </w:r>
      <w:r w:rsidR="00FE6607" w:rsidRPr="00C72919">
        <w:rPr>
          <w:rFonts w:ascii="Times New Roman" w:hAnsi="Times New Roman" w:cs="Times New Roman"/>
        </w:rPr>
        <w:t xml:space="preserve">The horizontal </w:t>
      </w:r>
      <w:r w:rsidR="00385D06" w:rsidRPr="00C72919">
        <w:rPr>
          <w:rFonts w:ascii="Times New Roman" w:hAnsi="Times New Roman" w:cs="Times New Roman"/>
        </w:rPr>
        <w:t xml:space="preserve">axes, vertical axes and dashed lines are defined in </w:t>
      </w:r>
      <w:r>
        <w:rPr>
          <w:rFonts w:ascii="Times New Roman" w:hAnsi="Times New Roman" w:cs="Times New Roman"/>
        </w:rPr>
        <w:t xml:space="preserve">S46 </w:t>
      </w:r>
      <w:r w:rsidR="00371891">
        <w:rPr>
          <w:rFonts w:ascii="Times New Roman" w:hAnsi="Times New Roman" w:cs="Times New Roman"/>
        </w:rPr>
        <w:t>Fig</w:t>
      </w:r>
      <w:r w:rsidR="00385D06" w:rsidRPr="00C72919">
        <w:rPr>
          <w:rFonts w:ascii="Times New Roman" w:hAnsi="Times New Roman" w:cs="Times New Roman"/>
        </w:rPr>
        <w:t>.</w:t>
      </w:r>
      <w:r w:rsidR="002A1F23">
        <w:rPr>
          <w:rFonts w:ascii="Times New Roman" w:hAnsi="Times New Roman" w:cs="Times New Roman"/>
        </w:rPr>
        <w:br w:type="page"/>
      </w:r>
    </w:p>
    <w:p w14:paraId="2FED08EC" w14:textId="2C40BA4F" w:rsidR="002A1F23" w:rsidRDefault="00CB6739" w:rsidP="008F44E8">
      <w:pPr>
        <w:spacing w:line="480" w:lineRule="auto"/>
        <w:rPr>
          <w:rFonts w:ascii="Times New Roman" w:hAnsi="Times New Roman" w:cs="Times New Roman"/>
        </w:rPr>
      </w:pPr>
      <w:r>
        <w:rPr>
          <w:rFonts w:ascii="Times New Roman" w:hAnsi="Times New Roman" w:cs="Times New Roman"/>
        </w:rPr>
        <w:lastRenderedPageBreak/>
        <w:t xml:space="preserve">S50 </w:t>
      </w:r>
      <w:r w:rsidR="002A1F23">
        <w:rPr>
          <w:rFonts w:ascii="Times New Roman" w:hAnsi="Times New Roman" w:cs="Times New Roman"/>
        </w:rPr>
        <w:t>Fig</w:t>
      </w:r>
    </w:p>
    <w:p w14:paraId="22B7AF53" w14:textId="59CD3166" w:rsidR="00385D06" w:rsidRPr="00C72919" w:rsidRDefault="00385D06" w:rsidP="008F44E8">
      <w:pPr>
        <w:spacing w:line="480" w:lineRule="auto"/>
        <w:rPr>
          <w:rFonts w:ascii="Times New Roman" w:hAnsi="Times New Roman" w:cs="Times New Roman"/>
        </w:rPr>
      </w:pPr>
      <w:r w:rsidRPr="00C72919">
        <w:rPr>
          <w:noProof/>
        </w:rPr>
        <w:drawing>
          <wp:inline distT="0" distB="0" distL="0" distR="0" wp14:anchorId="78186D89" wp14:editId="3D2CF1CB">
            <wp:extent cx="4687835" cy="6851737"/>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95301" cy="6862650"/>
                    </a:xfrm>
                    <a:prstGeom prst="rect">
                      <a:avLst/>
                    </a:prstGeom>
                  </pic:spPr>
                </pic:pic>
              </a:graphicData>
            </a:graphic>
          </wp:inline>
        </w:drawing>
      </w:r>
    </w:p>
    <w:p w14:paraId="76BF3CAC" w14:textId="0A8BCA96" w:rsidR="002A1F23" w:rsidRDefault="00CB6739" w:rsidP="008F44E8">
      <w:pPr>
        <w:spacing w:line="480" w:lineRule="auto"/>
        <w:rPr>
          <w:rFonts w:ascii="Times New Roman" w:hAnsi="Times New Roman" w:cs="Times New Roman"/>
        </w:rPr>
      </w:pPr>
      <w:r>
        <w:rPr>
          <w:rFonts w:ascii="Times New Roman" w:hAnsi="Times New Roman" w:cs="Times New Roman"/>
        </w:rPr>
        <w:t>S50 Fig</w:t>
      </w:r>
      <w:r w:rsidR="00385D06" w:rsidRPr="00C72919">
        <w:rPr>
          <w:rFonts w:ascii="Times New Roman" w:hAnsi="Times New Roman" w:cs="Times New Roman"/>
        </w:rPr>
        <w:t xml:space="preserve">. Scatterplots of the point estimate of </w:t>
      </w:r>
      <w:r w:rsidR="00385D06" w:rsidRPr="00C72919">
        <w:rPr>
          <w:rFonts w:ascii="Times New Roman" w:hAnsi="Times New Roman" w:cs="Times New Roman"/>
          <w:i/>
        </w:rPr>
        <w:t>b</w:t>
      </w:r>
      <w:r w:rsidR="00385D06" w:rsidRPr="00C72919">
        <w:rPr>
          <w:rFonts w:ascii="Times New Roman" w:hAnsi="Times New Roman" w:cs="Times New Roman"/>
        </w:rPr>
        <w:t xml:space="preserve"> of the temporal TL (</w:t>
      </w:r>
      <w:proofErr w:type="spellStart"/>
      <w:r w:rsidR="00385D06" w:rsidRPr="00C72919">
        <w:rPr>
          <w:rFonts w:ascii="Times New Roman" w:hAnsi="Times New Roman" w:cs="Times New Roman"/>
        </w:rPr>
        <w:t>ttl</w:t>
      </w:r>
      <w:proofErr w:type="spellEnd"/>
      <w:r w:rsidR="00385D06" w:rsidRPr="00C72919">
        <w:rPr>
          <w:rFonts w:ascii="Times New Roman" w:hAnsi="Times New Roman" w:cs="Times New Roman"/>
        </w:rPr>
        <w:t xml:space="preserve">) and </w:t>
      </w:r>
      <w:r w:rsidR="00385D06" w:rsidRPr="00C72919">
        <w:rPr>
          <w:rFonts w:ascii="Times New Roman" w:hAnsi="Times New Roman" w:cs="Times New Roman"/>
          <w:i/>
        </w:rPr>
        <w:t>e</w:t>
      </w:r>
      <w:r w:rsidR="00385D06" w:rsidRPr="00C72919">
        <w:rPr>
          <w:rFonts w:ascii="Times New Roman" w:hAnsi="Times New Roman" w:cs="Times New Roman"/>
        </w:rPr>
        <w:t xml:space="preserve"> of the temporal quadratic TL (</w:t>
      </w:r>
      <w:proofErr w:type="spellStart"/>
      <w:r w:rsidR="00385D06" w:rsidRPr="00C72919">
        <w:rPr>
          <w:rFonts w:ascii="Times New Roman" w:hAnsi="Times New Roman" w:cs="Times New Roman"/>
        </w:rPr>
        <w:t>tqtl</w:t>
      </w:r>
      <w:proofErr w:type="spellEnd"/>
      <w:r w:rsidR="00385D06" w:rsidRPr="00C72919">
        <w:rPr>
          <w:rFonts w:ascii="Times New Roman" w:hAnsi="Times New Roman" w:cs="Times New Roman"/>
        </w:rPr>
        <w:t>) using count, with (vertical axis) and without (</w:t>
      </w:r>
      <w:r w:rsidR="003D641A" w:rsidRPr="00C72919">
        <w:rPr>
          <w:rFonts w:ascii="Times New Roman" w:hAnsi="Times New Roman" w:cs="Times New Roman"/>
        </w:rPr>
        <w:t xml:space="preserve">horizontal </w:t>
      </w:r>
      <w:r w:rsidR="00385D06" w:rsidRPr="00C72919">
        <w:rPr>
          <w:rFonts w:ascii="Times New Roman" w:hAnsi="Times New Roman" w:cs="Times New Roman"/>
        </w:rPr>
        <w:t xml:space="preserve">axis) the minimum </w:t>
      </w:r>
      <w:r w:rsidR="00385D06" w:rsidRPr="00C72919">
        <w:rPr>
          <w:rFonts w:ascii="Times New Roman" w:hAnsi="Times New Roman" w:cs="Times New Roman"/>
        </w:rPr>
        <w:lastRenderedPageBreak/>
        <w:t xml:space="preserve">number of sampling </w:t>
      </w:r>
      <w:proofErr w:type="gramStart"/>
      <w:r w:rsidR="00385D06" w:rsidRPr="00C72919">
        <w:rPr>
          <w:rFonts w:ascii="Times New Roman" w:hAnsi="Times New Roman" w:cs="Times New Roman"/>
        </w:rPr>
        <w:t>units</w:t>
      </w:r>
      <w:proofErr w:type="gramEnd"/>
      <w:r w:rsidR="00385D06" w:rsidRPr="00C72919">
        <w:rPr>
          <w:rFonts w:ascii="Times New Roman" w:hAnsi="Times New Roman" w:cs="Times New Roman"/>
        </w:rPr>
        <w:t xml:space="preserve"> requirement (</w:t>
      </w:r>
      <w:r w:rsidR="00385D06" w:rsidRPr="00C72919">
        <w:rPr>
          <w:rFonts w:ascii="Times New Roman" w:hAnsi="Times New Roman" w:cs="Times New Roman"/>
          <w:i/>
        </w:rPr>
        <w:t>n</w:t>
      </w:r>
      <w:r w:rsidR="00385D06" w:rsidRPr="00C72919">
        <w:rPr>
          <w:rFonts w:ascii="Times New Roman" w:hAnsi="Times New Roman" w:cs="Times New Roman"/>
        </w:rPr>
        <w:t xml:space="preserve"> ≥ 15). </w:t>
      </w:r>
      <w:r w:rsidR="003D641A" w:rsidRPr="00C72919">
        <w:rPr>
          <w:rFonts w:ascii="Times New Roman" w:hAnsi="Times New Roman" w:cs="Times New Roman"/>
        </w:rPr>
        <w:t xml:space="preserve">The horizontal </w:t>
      </w:r>
      <w:r w:rsidR="00385D06" w:rsidRPr="00C72919">
        <w:rPr>
          <w:rFonts w:ascii="Times New Roman" w:hAnsi="Times New Roman" w:cs="Times New Roman"/>
        </w:rPr>
        <w:t xml:space="preserve">axes, vertical axes and dashed lines are defined in </w:t>
      </w:r>
      <w:r>
        <w:rPr>
          <w:rFonts w:ascii="Times New Roman" w:hAnsi="Times New Roman" w:cs="Times New Roman"/>
        </w:rPr>
        <w:t xml:space="preserve">S46 </w:t>
      </w:r>
      <w:r w:rsidR="00371891">
        <w:rPr>
          <w:rFonts w:ascii="Times New Roman" w:hAnsi="Times New Roman" w:cs="Times New Roman"/>
        </w:rPr>
        <w:t>Fig</w:t>
      </w:r>
      <w:r w:rsidR="00385D06" w:rsidRPr="00C72919">
        <w:rPr>
          <w:rFonts w:ascii="Times New Roman" w:hAnsi="Times New Roman" w:cs="Times New Roman"/>
        </w:rPr>
        <w:t>.</w:t>
      </w:r>
      <w:r w:rsidR="002A1F23">
        <w:rPr>
          <w:rFonts w:ascii="Times New Roman" w:hAnsi="Times New Roman" w:cs="Times New Roman"/>
        </w:rPr>
        <w:br w:type="page"/>
      </w:r>
    </w:p>
    <w:p w14:paraId="50BB073E" w14:textId="1E266EB1" w:rsidR="00385D06" w:rsidRPr="00C72919" w:rsidRDefault="00CB6739" w:rsidP="008F44E8">
      <w:pPr>
        <w:spacing w:line="480" w:lineRule="auto"/>
        <w:rPr>
          <w:rFonts w:ascii="Times New Roman" w:hAnsi="Times New Roman" w:cs="Times New Roman"/>
        </w:rPr>
      </w:pPr>
      <w:r>
        <w:rPr>
          <w:rFonts w:ascii="Times New Roman" w:hAnsi="Times New Roman" w:cs="Times New Roman"/>
        </w:rPr>
        <w:lastRenderedPageBreak/>
        <w:t xml:space="preserve">S51 </w:t>
      </w:r>
      <w:r w:rsidR="002A1F23">
        <w:rPr>
          <w:rFonts w:ascii="Times New Roman" w:hAnsi="Times New Roman" w:cs="Times New Roman"/>
        </w:rPr>
        <w:t>Fig</w:t>
      </w:r>
    </w:p>
    <w:p w14:paraId="24F1BD52" w14:textId="77777777" w:rsidR="002200BD" w:rsidRDefault="00385D06" w:rsidP="008F44E8">
      <w:pPr>
        <w:spacing w:line="480" w:lineRule="auto"/>
        <w:rPr>
          <w:rFonts w:ascii="Times New Roman" w:hAnsi="Times New Roman" w:cs="Times New Roman"/>
        </w:rPr>
      </w:pPr>
      <w:r w:rsidRPr="00C72919">
        <w:rPr>
          <w:noProof/>
        </w:rPr>
        <w:drawing>
          <wp:inline distT="0" distB="0" distL="0" distR="0" wp14:anchorId="45BF3DC6" wp14:editId="1947DC45">
            <wp:extent cx="4697547" cy="6876789"/>
            <wp:effectExtent l="0" t="0" r="8255"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04811" cy="6887422"/>
                    </a:xfrm>
                    <a:prstGeom prst="rect">
                      <a:avLst/>
                    </a:prstGeom>
                  </pic:spPr>
                </pic:pic>
              </a:graphicData>
            </a:graphic>
          </wp:inline>
        </w:drawing>
      </w:r>
    </w:p>
    <w:p w14:paraId="1AAE40BD" w14:textId="6835DDD3" w:rsidR="00385D06" w:rsidRPr="00C72919" w:rsidRDefault="00CB6739" w:rsidP="008F44E8">
      <w:pPr>
        <w:spacing w:line="480" w:lineRule="auto"/>
        <w:rPr>
          <w:rFonts w:ascii="Times New Roman" w:hAnsi="Times New Roman" w:cs="Times New Roman"/>
        </w:rPr>
      </w:pPr>
      <w:r>
        <w:rPr>
          <w:rFonts w:ascii="Times New Roman" w:hAnsi="Times New Roman" w:cs="Times New Roman"/>
        </w:rPr>
        <w:t>S51 Fig</w:t>
      </w:r>
      <w:r w:rsidR="00385D06" w:rsidRPr="00C72919">
        <w:rPr>
          <w:rFonts w:ascii="Times New Roman" w:hAnsi="Times New Roman" w:cs="Times New Roman"/>
        </w:rPr>
        <w:t xml:space="preserve">. Scatterplots of the point estimate of </w:t>
      </w:r>
      <w:r w:rsidR="00385D06" w:rsidRPr="00C72919">
        <w:rPr>
          <w:rFonts w:ascii="Times New Roman" w:hAnsi="Times New Roman" w:cs="Times New Roman"/>
          <w:i/>
        </w:rPr>
        <w:t>b</w:t>
      </w:r>
      <w:r w:rsidR="00385D06" w:rsidRPr="00C72919">
        <w:rPr>
          <w:rFonts w:ascii="Times New Roman" w:hAnsi="Times New Roman" w:cs="Times New Roman"/>
        </w:rPr>
        <w:t xml:space="preserve"> of the temporal TL (</w:t>
      </w:r>
      <w:proofErr w:type="spellStart"/>
      <w:r w:rsidR="00385D06" w:rsidRPr="00C72919">
        <w:rPr>
          <w:rFonts w:ascii="Times New Roman" w:hAnsi="Times New Roman" w:cs="Times New Roman"/>
        </w:rPr>
        <w:t>ttl</w:t>
      </w:r>
      <w:proofErr w:type="spellEnd"/>
      <w:r w:rsidR="00385D06" w:rsidRPr="00C72919">
        <w:rPr>
          <w:rFonts w:ascii="Times New Roman" w:hAnsi="Times New Roman" w:cs="Times New Roman"/>
        </w:rPr>
        <w:t xml:space="preserve">) and </w:t>
      </w:r>
      <w:r w:rsidR="00385D06" w:rsidRPr="00C72919">
        <w:rPr>
          <w:rFonts w:ascii="Times New Roman" w:hAnsi="Times New Roman" w:cs="Times New Roman"/>
          <w:i/>
        </w:rPr>
        <w:t>e</w:t>
      </w:r>
      <w:r w:rsidR="00385D06" w:rsidRPr="00C72919">
        <w:rPr>
          <w:rFonts w:ascii="Times New Roman" w:hAnsi="Times New Roman" w:cs="Times New Roman"/>
        </w:rPr>
        <w:t xml:space="preserve"> of the temporal quadratic TL (</w:t>
      </w:r>
      <w:proofErr w:type="spellStart"/>
      <w:r w:rsidR="00385D06" w:rsidRPr="00C72919">
        <w:rPr>
          <w:rFonts w:ascii="Times New Roman" w:hAnsi="Times New Roman" w:cs="Times New Roman"/>
        </w:rPr>
        <w:t>tqtl</w:t>
      </w:r>
      <w:proofErr w:type="spellEnd"/>
      <w:r w:rsidR="00385D06" w:rsidRPr="00C72919">
        <w:rPr>
          <w:rFonts w:ascii="Times New Roman" w:hAnsi="Times New Roman" w:cs="Times New Roman"/>
        </w:rPr>
        <w:t>) using density, with (vertical axis) and without (</w:t>
      </w:r>
      <w:r w:rsidR="00284FEE" w:rsidRPr="00C72919">
        <w:rPr>
          <w:rFonts w:ascii="Times New Roman" w:hAnsi="Times New Roman" w:cs="Times New Roman"/>
        </w:rPr>
        <w:t xml:space="preserve">horizontal </w:t>
      </w:r>
      <w:r w:rsidR="00385D06" w:rsidRPr="00C72919">
        <w:rPr>
          <w:rFonts w:ascii="Times New Roman" w:hAnsi="Times New Roman" w:cs="Times New Roman"/>
        </w:rPr>
        <w:t xml:space="preserve">axis) the minimum </w:t>
      </w:r>
      <w:r w:rsidR="00385D06" w:rsidRPr="00C72919">
        <w:rPr>
          <w:rFonts w:ascii="Times New Roman" w:hAnsi="Times New Roman" w:cs="Times New Roman"/>
        </w:rPr>
        <w:lastRenderedPageBreak/>
        <w:t xml:space="preserve">number of sampling </w:t>
      </w:r>
      <w:proofErr w:type="gramStart"/>
      <w:r w:rsidR="00385D06" w:rsidRPr="00C72919">
        <w:rPr>
          <w:rFonts w:ascii="Times New Roman" w:hAnsi="Times New Roman" w:cs="Times New Roman"/>
        </w:rPr>
        <w:t>units</w:t>
      </w:r>
      <w:proofErr w:type="gramEnd"/>
      <w:r w:rsidR="00385D06" w:rsidRPr="00C72919">
        <w:rPr>
          <w:rFonts w:ascii="Times New Roman" w:hAnsi="Times New Roman" w:cs="Times New Roman"/>
        </w:rPr>
        <w:t xml:space="preserve"> requirement (</w:t>
      </w:r>
      <w:r w:rsidR="00385D06" w:rsidRPr="00C72919">
        <w:rPr>
          <w:rFonts w:ascii="Times New Roman" w:hAnsi="Times New Roman" w:cs="Times New Roman"/>
          <w:i/>
        </w:rPr>
        <w:t>n</w:t>
      </w:r>
      <w:r w:rsidR="00385D06" w:rsidRPr="00C72919">
        <w:rPr>
          <w:rFonts w:ascii="Times New Roman" w:hAnsi="Times New Roman" w:cs="Times New Roman"/>
        </w:rPr>
        <w:t xml:space="preserve"> ≥ 15). </w:t>
      </w:r>
      <w:r w:rsidR="00284FEE" w:rsidRPr="00C72919">
        <w:rPr>
          <w:rFonts w:ascii="Times New Roman" w:hAnsi="Times New Roman" w:cs="Times New Roman"/>
        </w:rPr>
        <w:t xml:space="preserve">The horizontal </w:t>
      </w:r>
      <w:r w:rsidR="00385D06" w:rsidRPr="00C72919">
        <w:rPr>
          <w:rFonts w:ascii="Times New Roman" w:hAnsi="Times New Roman" w:cs="Times New Roman"/>
        </w:rPr>
        <w:t xml:space="preserve">axes, vertical axes and dashed lines are defined in </w:t>
      </w:r>
      <w:r>
        <w:rPr>
          <w:rFonts w:ascii="Times New Roman" w:hAnsi="Times New Roman" w:cs="Times New Roman"/>
        </w:rPr>
        <w:t xml:space="preserve">S46 </w:t>
      </w:r>
      <w:r w:rsidR="00371891">
        <w:rPr>
          <w:rFonts w:ascii="Times New Roman" w:hAnsi="Times New Roman" w:cs="Times New Roman"/>
        </w:rPr>
        <w:t>Fig</w:t>
      </w:r>
      <w:r w:rsidR="00385D06" w:rsidRPr="00C72919">
        <w:rPr>
          <w:rFonts w:ascii="Times New Roman" w:hAnsi="Times New Roman" w:cs="Times New Roman"/>
        </w:rPr>
        <w:t>.</w:t>
      </w:r>
    </w:p>
    <w:p w14:paraId="0E18DCAB" w14:textId="65FF4FDB" w:rsidR="00103D17" w:rsidRPr="00C72919" w:rsidRDefault="00103D17" w:rsidP="008F44E8">
      <w:pPr>
        <w:spacing w:line="480" w:lineRule="auto"/>
        <w:rPr>
          <w:rFonts w:ascii="Times New Roman" w:hAnsi="Times New Roman" w:cs="Times New Roman"/>
        </w:rPr>
      </w:pPr>
      <w:r w:rsidRPr="00C72919">
        <w:rPr>
          <w:rFonts w:ascii="Times New Roman" w:hAnsi="Times New Roman" w:cs="Times New Roman"/>
        </w:rPr>
        <w:br w:type="page"/>
      </w:r>
    </w:p>
    <w:p w14:paraId="698F9C5F" w14:textId="77777777" w:rsidR="00593F82" w:rsidRDefault="00593F82" w:rsidP="008F44E8">
      <w:pPr>
        <w:pStyle w:val="Heading1"/>
        <w:spacing w:line="480" w:lineRule="auto"/>
        <w:rPr>
          <w:rFonts w:eastAsiaTheme="minorEastAsia"/>
          <w:sz w:val="24"/>
        </w:rPr>
        <w:sectPr w:rsidR="00593F82" w:rsidSect="00D61B03">
          <w:pgSz w:w="12240" w:h="15840"/>
          <w:pgMar w:top="1440" w:right="1440" w:bottom="1440" w:left="1440" w:header="720" w:footer="720" w:gutter="0"/>
          <w:cols w:space="720"/>
        </w:sectPr>
      </w:pPr>
    </w:p>
    <w:p w14:paraId="38FF1A7F" w14:textId="5E163A56" w:rsidR="00103D17" w:rsidRPr="00CB6739" w:rsidRDefault="00103D17" w:rsidP="008F44E8">
      <w:pPr>
        <w:pStyle w:val="Heading1"/>
        <w:spacing w:line="480" w:lineRule="auto"/>
        <w:rPr>
          <w:rFonts w:eastAsiaTheme="minorEastAsia"/>
          <w:sz w:val="36"/>
          <w:szCs w:val="36"/>
        </w:rPr>
      </w:pPr>
      <w:bookmarkStart w:id="19" w:name="_Toc15548462"/>
      <w:bookmarkStart w:id="20" w:name="_GoBack"/>
      <w:r w:rsidRPr="00CB6739">
        <w:rPr>
          <w:rFonts w:eastAsiaTheme="minorEastAsia"/>
          <w:sz w:val="36"/>
          <w:szCs w:val="36"/>
        </w:rPr>
        <w:lastRenderedPageBreak/>
        <w:t>Supp</w:t>
      </w:r>
      <w:r w:rsidR="00190EF8" w:rsidRPr="00CB6739">
        <w:rPr>
          <w:rFonts w:eastAsiaTheme="minorEastAsia"/>
          <w:sz w:val="36"/>
          <w:szCs w:val="36"/>
        </w:rPr>
        <w:t>orting</w:t>
      </w:r>
      <w:r w:rsidRPr="00CB6739">
        <w:rPr>
          <w:rFonts w:eastAsiaTheme="minorEastAsia"/>
          <w:sz w:val="36"/>
          <w:szCs w:val="36"/>
        </w:rPr>
        <w:t xml:space="preserve"> </w:t>
      </w:r>
      <w:r w:rsidR="00967B21" w:rsidRPr="00CB6739">
        <w:rPr>
          <w:rFonts w:eastAsiaTheme="minorEastAsia"/>
          <w:sz w:val="36"/>
          <w:szCs w:val="36"/>
        </w:rPr>
        <w:t>t</w:t>
      </w:r>
      <w:r w:rsidRPr="00CB6739">
        <w:rPr>
          <w:rFonts w:eastAsiaTheme="minorEastAsia"/>
          <w:sz w:val="36"/>
          <w:szCs w:val="36"/>
        </w:rPr>
        <w:t xml:space="preserve">able </w:t>
      </w:r>
      <w:r w:rsidR="00967B21" w:rsidRPr="00CB6739">
        <w:rPr>
          <w:rFonts w:eastAsiaTheme="minorEastAsia"/>
          <w:sz w:val="36"/>
          <w:szCs w:val="36"/>
        </w:rPr>
        <w:t>c</w:t>
      </w:r>
      <w:r w:rsidR="002A1F23" w:rsidRPr="00CB6739">
        <w:rPr>
          <w:rFonts w:eastAsiaTheme="minorEastAsia"/>
          <w:sz w:val="36"/>
          <w:szCs w:val="36"/>
        </w:rPr>
        <w:t>aptions</w:t>
      </w:r>
      <w:bookmarkEnd w:id="19"/>
    </w:p>
    <w:p w14:paraId="7091095A" w14:textId="7C24E631" w:rsidR="0051189B" w:rsidRDefault="00CB6739" w:rsidP="008F44E8">
      <w:pPr>
        <w:pStyle w:val="Caption"/>
        <w:spacing w:line="480" w:lineRule="auto"/>
        <w:rPr>
          <w:rFonts w:ascii="Times New Roman" w:hAnsi="Times New Roman" w:cs="Times New Roman"/>
          <w:i w:val="0"/>
        </w:rPr>
      </w:pPr>
      <w:bookmarkStart w:id="21" w:name="_Ref529277798"/>
      <w:bookmarkEnd w:id="20"/>
      <w:r>
        <w:rPr>
          <w:rFonts w:ascii="Times New Roman" w:hAnsi="Times New Roman" w:cs="Times New Roman"/>
          <w:i w:val="0"/>
        </w:rPr>
        <w:t xml:space="preserve">S1 </w:t>
      </w:r>
      <w:r w:rsidR="0051189B" w:rsidRPr="0051189B">
        <w:rPr>
          <w:rFonts w:ascii="Times New Roman" w:hAnsi="Times New Roman" w:cs="Times New Roman"/>
          <w:i w:val="0"/>
        </w:rPr>
        <w:t>Table. Ordinary least-squares (</w:t>
      </w:r>
      <w:proofErr w:type="spellStart"/>
      <w:r w:rsidR="0051189B" w:rsidRPr="0051189B">
        <w:rPr>
          <w:rFonts w:ascii="Times New Roman" w:hAnsi="Times New Roman" w:cs="Times New Roman"/>
          <w:i w:val="0"/>
        </w:rPr>
        <w:t>ols</w:t>
      </w:r>
      <w:proofErr w:type="spellEnd"/>
      <w:r w:rsidR="0051189B" w:rsidRPr="0051189B">
        <w:rPr>
          <w:rFonts w:ascii="Times New Roman" w:hAnsi="Times New Roman" w:cs="Times New Roman"/>
          <w:i w:val="0"/>
        </w:rPr>
        <w:t xml:space="preserve">) linear regression statistics of spatial hierarchical Taylor's law, using count and density separately. N is the number of mean-variance pairs (states) in each census. </w:t>
      </w:r>
      <w:proofErr w:type="spellStart"/>
      <w:r w:rsidR="0051189B" w:rsidRPr="0051189B">
        <w:rPr>
          <w:rFonts w:ascii="Times New Roman" w:hAnsi="Times New Roman" w:cs="Times New Roman"/>
          <w:i w:val="0"/>
        </w:rPr>
        <w:t>est</w:t>
      </w:r>
      <w:proofErr w:type="spellEnd"/>
      <w:r w:rsidR="0051189B" w:rsidRPr="0051189B">
        <w:rPr>
          <w:rFonts w:ascii="Times New Roman" w:hAnsi="Times New Roman" w:cs="Times New Roman"/>
          <w:i w:val="0"/>
        </w:rPr>
        <w:t xml:space="preserve"> is the point estimate of slope or intercept. std err is the standard error. p is the p-value of a test of the null hypothesis that the slope or intercept is zero</w:t>
      </w:r>
      <w:r w:rsidR="00FB6A35">
        <w:rPr>
          <w:rFonts w:ascii="Times New Roman" w:hAnsi="Times New Roman" w:cs="Times New Roman"/>
          <w:i w:val="0"/>
        </w:rPr>
        <w:t xml:space="preserve">, or </w:t>
      </w:r>
      <w:r w:rsidR="003D7CE7">
        <w:rPr>
          <w:rFonts w:ascii="Times New Roman" w:hAnsi="Times New Roman" w:cs="Times New Roman"/>
          <w:i w:val="0"/>
        </w:rPr>
        <w:t xml:space="preserve">of </w:t>
      </w:r>
      <w:r w:rsidR="00FB6A35">
        <w:rPr>
          <w:rFonts w:ascii="Times New Roman" w:hAnsi="Times New Roman" w:cs="Times New Roman"/>
          <w:i w:val="0"/>
        </w:rPr>
        <w:t>the null hypothesis that the overall quadratic regression is not substantially better than the intercept-only model</w:t>
      </w:r>
      <w:r w:rsidR="0051189B" w:rsidRPr="0051189B">
        <w:rPr>
          <w:rFonts w:ascii="Times New Roman" w:hAnsi="Times New Roman" w:cs="Times New Roman"/>
          <w:i w:val="0"/>
        </w:rPr>
        <w:t xml:space="preserve">. Bold font indicates that p-value &lt; 0.05. * indicates that p-value &lt; 0.0022 (= 0.05/23 by Bonferroni correction). </w:t>
      </w:r>
      <w:proofErr w:type="gramStart"/>
      <w:r w:rsidR="0051189B" w:rsidRPr="0051189B">
        <w:rPr>
          <w:rFonts w:ascii="Times New Roman" w:hAnsi="Times New Roman" w:cs="Times New Roman"/>
          <w:i w:val="0"/>
        </w:rPr>
        <w:t>adj.R</w:t>
      </w:r>
      <w:proofErr w:type="gramEnd"/>
      <w:r w:rsidR="0051189B" w:rsidRPr="0051189B">
        <w:rPr>
          <w:rFonts w:ascii="Times New Roman" w:hAnsi="Times New Roman" w:cs="Times New Roman"/>
          <w:i w:val="0"/>
        </w:rPr>
        <w:t>2 is the adjusted coefficient of determination.</w:t>
      </w:r>
    </w:p>
    <w:p w14:paraId="27B97FBA" w14:textId="6098AEB5" w:rsidR="0051189B" w:rsidRDefault="0051189B" w:rsidP="008F44E8">
      <w:pPr>
        <w:pStyle w:val="Caption"/>
        <w:spacing w:line="480" w:lineRule="auto"/>
        <w:rPr>
          <w:rFonts w:ascii="Times New Roman" w:hAnsi="Times New Roman" w:cs="Times New Roman"/>
          <w:i w:val="0"/>
        </w:rPr>
      </w:pPr>
      <w:r w:rsidRPr="0051189B">
        <w:rPr>
          <w:rFonts w:ascii="Times New Roman" w:hAnsi="Times New Roman" w:cs="Times New Roman"/>
          <w:i w:val="0"/>
        </w:rPr>
        <w:t>S2</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51189B">
        <w:rPr>
          <w:rFonts w:ascii="Times New Roman" w:hAnsi="Times New Roman" w:cs="Times New Roman"/>
          <w:i w:val="0"/>
        </w:rPr>
        <w:t>. Ordinary least-squares (</w:t>
      </w:r>
      <w:proofErr w:type="spellStart"/>
      <w:r w:rsidRPr="0051189B">
        <w:rPr>
          <w:rFonts w:ascii="Times New Roman" w:hAnsi="Times New Roman" w:cs="Times New Roman"/>
          <w:i w:val="0"/>
        </w:rPr>
        <w:t>ols</w:t>
      </w:r>
      <w:proofErr w:type="spellEnd"/>
      <w:r w:rsidRPr="0051189B">
        <w:rPr>
          <w:rFonts w:ascii="Times New Roman" w:hAnsi="Times New Roman" w:cs="Times New Roman"/>
          <w:i w:val="0"/>
        </w:rPr>
        <w:t>) quadratic regression statistics of spatial hierarchical quadratic Taylor's law, using count and density separately. Notations are defined in the caption of S1</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51189B">
        <w:rPr>
          <w:rFonts w:ascii="Times New Roman" w:hAnsi="Times New Roman" w:cs="Times New Roman"/>
          <w:i w:val="0"/>
        </w:rPr>
        <w:t>.</w:t>
      </w:r>
    </w:p>
    <w:p w14:paraId="281351A3" w14:textId="3CEEB36B" w:rsidR="0051189B" w:rsidRDefault="0051189B" w:rsidP="008F44E8">
      <w:pPr>
        <w:pStyle w:val="Caption"/>
        <w:spacing w:line="480" w:lineRule="auto"/>
        <w:rPr>
          <w:rFonts w:ascii="Times New Roman" w:hAnsi="Times New Roman" w:cs="Times New Roman"/>
          <w:i w:val="0"/>
        </w:rPr>
      </w:pPr>
      <w:r w:rsidRPr="0051189B">
        <w:rPr>
          <w:rFonts w:ascii="Times New Roman" w:hAnsi="Times New Roman" w:cs="Times New Roman"/>
          <w:i w:val="0"/>
        </w:rPr>
        <w:t>S3</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51189B">
        <w:rPr>
          <w:rFonts w:ascii="Times New Roman" w:hAnsi="Times New Roman" w:cs="Times New Roman"/>
          <w:i w:val="0"/>
        </w:rPr>
        <w:t>. Ordinary least-squares (</w:t>
      </w:r>
      <w:proofErr w:type="spellStart"/>
      <w:r w:rsidRPr="0051189B">
        <w:rPr>
          <w:rFonts w:ascii="Times New Roman" w:hAnsi="Times New Roman" w:cs="Times New Roman"/>
          <w:i w:val="0"/>
        </w:rPr>
        <w:t>ols</w:t>
      </w:r>
      <w:proofErr w:type="spellEnd"/>
      <w:r w:rsidRPr="0051189B">
        <w:rPr>
          <w:rFonts w:ascii="Times New Roman" w:hAnsi="Times New Roman" w:cs="Times New Roman"/>
          <w:i w:val="0"/>
        </w:rPr>
        <w:t>) linear regression statistics of spatial Taylor's law, using count and density separately. N is the number of mean-variance pairs (censuses) in each state. Other notations are defined in the caption of S1</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51189B">
        <w:rPr>
          <w:rFonts w:ascii="Times New Roman" w:hAnsi="Times New Roman" w:cs="Times New Roman"/>
          <w:i w:val="0"/>
        </w:rPr>
        <w:t>.</w:t>
      </w:r>
    </w:p>
    <w:p w14:paraId="291558B8" w14:textId="5A95914C" w:rsidR="0051189B" w:rsidRDefault="0051189B" w:rsidP="008F44E8">
      <w:pPr>
        <w:pStyle w:val="Caption"/>
        <w:spacing w:line="480" w:lineRule="auto"/>
        <w:rPr>
          <w:rFonts w:ascii="Times New Roman" w:hAnsi="Times New Roman" w:cs="Times New Roman"/>
          <w:i w:val="0"/>
        </w:rPr>
      </w:pPr>
      <w:r w:rsidRPr="0051189B">
        <w:rPr>
          <w:rFonts w:ascii="Times New Roman" w:hAnsi="Times New Roman" w:cs="Times New Roman"/>
          <w:i w:val="0"/>
        </w:rPr>
        <w:t>S4</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51189B">
        <w:rPr>
          <w:rFonts w:ascii="Times New Roman" w:hAnsi="Times New Roman" w:cs="Times New Roman"/>
          <w:i w:val="0"/>
        </w:rPr>
        <w:t>. Ordinary least-squares (</w:t>
      </w:r>
      <w:proofErr w:type="spellStart"/>
      <w:r w:rsidRPr="0051189B">
        <w:rPr>
          <w:rFonts w:ascii="Times New Roman" w:hAnsi="Times New Roman" w:cs="Times New Roman"/>
          <w:i w:val="0"/>
        </w:rPr>
        <w:t>ols</w:t>
      </w:r>
      <w:proofErr w:type="spellEnd"/>
      <w:r w:rsidRPr="0051189B">
        <w:rPr>
          <w:rFonts w:ascii="Times New Roman" w:hAnsi="Times New Roman" w:cs="Times New Roman"/>
          <w:i w:val="0"/>
        </w:rPr>
        <w:t>) quadratic regression statistics of spatial quadratic Taylor's law, using count and density separately. Notations are defined in the caption of S1</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51189B">
        <w:rPr>
          <w:rFonts w:ascii="Times New Roman" w:hAnsi="Times New Roman" w:cs="Times New Roman"/>
          <w:i w:val="0"/>
        </w:rPr>
        <w:t>.</w:t>
      </w:r>
    </w:p>
    <w:p w14:paraId="35EC5097" w14:textId="3734A382" w:rsidR="0051189B" w:rsidRDefault="0051189B" w:rsidP="008F44E8">
      <w:pPr>
        <w:pStyle w:val="Caption"/>
        <w:spacing w:line="480" w:lineRule="auto"/>
        <w:rPr>
          <w:rFonts w:ascii="Times New Roman" w:hAnsi="Times New Roman" w:cs="Times New Roman"/>
          <w:i w:val="0"/>
        </w:rPr>
      </w:pPr>
      <w:r w:rsidRPr="0051189B">
        <w:rPr>
          <w:rFonts w:ascii="Times New Roman" w:hAnsi="Times New Roman" w:cs="Times New Roman"/>
          <w:i w:val="0"/>
        </w:rPr>
        <w:t>S5</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51189B">
        <w:rPr>
          <w:rFonts w:ascii="Times New Roman" w:hAnsi="Times New Roman" w:cs="Times New Roman"/>
          <w:i w:val="0"/>
        </w:rPr>
        <w:t>. Ordinary least-squares (</w:t>
      </w:r>
      <w:proofErr w:type="spellStart"/>
      <w:r w:rsidRPr="0051189B">
        <w:rPr>
          <w:rFonts w:ascii="Times New Roman" w:hAnsi="Times New Roman" w:cs="Times New Roman"/>
          <w:i w:val="0"/>
        </w:rPr>
        <w:t>ols</w:t>
      </w:r>
      <w:proofErr w:type="spellEnd"/>
      <w:r w:rsidRPr="0051189B">
        <w:rPr>
          <w:rFonts w:ascii="Times New Roman" w:hAnsi="Times New Roman" w:cs="Times New Roman"/>
          <w:i w:val="0"/>
        </w:rPr>
        <w:t>) linear regression statistics of temporal Taylor's law, using count and density separately. N is the number of mean-variance pairs (counties) within each state. Other notations are defined in the caption of S1</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51189B">
        <w:rPr>
          <w:rFonts w:ascii="Times New Roman" w:hAnsi="Times New Roman" w:cs="Times New Roman"/>
          <w:i w:val="0"/>
        </w:rPr>
        <w:t>.</w:t>
      </w:r>
    </w:p>
    <w:p w14:paraId="4F425915" w14:textId="48A3CBA1" w:rsidR="0051189B" w:rsidRDefault="0051189B" w:rsidP="008F44E8">
      <w:pPr>
        <w:pStyle w:val="Caption"/>
        <w:spacing w:line="480" w:lineRule="auto"/>
        <w:rPr>
          <w:rFonts w:ascii="Times New Roman" w:hAnsi="Times New Roman" w:cs="Times New Roman"/>
          <w:i w:val="0"/>
        </w:rPr>
      </w:pPr>
      <w:r w:rsidRPr="0051189B">
        <w:rPr>
          <w:rFonts w:ascii="Times New Roman" w:hAnsi="Times New Roman" w:cs="Times New Roman"/>
          <w:i w:val="0"/>
        </w:rPr>
        <w:t>S6</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51189B">
        <w:rPr>
          <w:rFonts w:ascii="Times New Roman" w:hAnsi="Times New Roman" w:cs="Times New Roman"/>
          <w:i w:val="0"/>
        </w:rPr>
        <w:t>. Ordinary least-squares (</w:t>
      </w:r>
      <w:proofErr w:type="spellStart"/>
      <w:r w:rsidRPr="0051189B">
        <w:rPr>
          <w:rFonts w:ascii="Times New Roman" w:hAnsi="Times New Roman" w:cs="Times New Roman"/>
          <w:i w:val="0"/>
        </w:rPr>
        <w:t>ols</w:t>
      </w:r>
      <w:proofErr w:type="spellEnd"/>
      <w:r w:rsidRPr="0051189B">
        <w:rPr>
          <w:rFonts w:ascii="Times New Roman" w:hAnsi="Times New Roman" w:cs="Times New Roman"/>
          <w:i w:val="0"/>
        </w:rPr>
        <w:t>) quadratic regression statistics of temporal quadratic Taylor's law, using count and density separately. N is the number of mean-variance pairs (counties) within each state. Other notations are defined in the caption of S1</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51189B">
        <w:rPr>
          <w:rFonts w:ascii="Times New Roman" w:hAnsi="Times New Roman" w:cs="Times New Roman"/>
          <w:i w:val="0"/>
        </w:rPr>
        <w:t>.</w:t>
      </w:r>
    </w:p>
    <w:p w14:paraId="4E7D297B" w14:textId="68CA038B" w:rsidR="0051189B" w:rsidRDefault="0051189B" w:rsidP="008F44E8">
      <w:pPr>
        <w:pStyle w:val="Caption"/>
        <w:spacing w:line="480" w:lineRule="auto"/>
        <w:rPr>
          <w:rFonts w:ascii="Times New Roman" w:hAnsi="Times New Roman" w:cs="Times New Roman"/>
          <w:i w:val="0"/>
        </w:rPr>
      </w:pPr>
      <w:r w:rsidRPr="0051189B">
        <w:rPr>
          <w:rFonts w:ascii="Times New Roman" w:hAnsi="Times New Roman" w:cs="Times New Roman"/>
          <w:i w:val="0"/>
        </w:rPr>
        <w:lastRenderedPageBreak/>
        <w:t>S7</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51189B">
        <w:rPr>
          <w:rFonts w:ascii="Times New Roman" w:hAnsi="Times New Roman" w:cs="Times New Roman"/>
          <w:i w:val="0"/>
        </w:rPr>
        <w:t>. Summary of the regression statistics of the Taylor's law (TL) (</w:t>
      </w:r>
      <w:proofErr w:type="spellStart"/>
      <w:r w:rsidRPr="0051189B">
        <w:rPr>
          <w:rFonts w:ascii="Times New Roman" w:hAnsi="Times New Roman" w:cs="Times New Roman"/>
          <w:i w:val="0"/>
        </w:rPr>
        <w:t>eqn</w:t>
      </w:r>
      <w:proofErr w:type="spellEnd"/>
      <w:r w:rsidRPr="0051189B">
        <w:rPr>
          <w:rFonts w:ascii="Times New Roman" w:hAnsi="Times New Roman" w:cs="Times New Roman"/>
          <w:i w:val="0"/>
        </w:rPr>
        <w:t xml:space="preserve"> 1) and quadratic Taylor's law (QTL) (</w:t>
      </w:r>
      <w:proofErr w:type="spellStart"/>
      <w:r w:rsidRPr="0051189B">
        <w:rPr>
          <w:rFonts w:ascii="Times New Roman" w:hAnsi="Times New Roman" w:cs="Times New Roman"/>
          <w:i w:val="0"/>
        </w:rPr>
        <w:t>eqn</w:t>
      </w:r>
      <w:proofErr w:type="spellEnd"/>
      <w:r w:rsidRPr="0051189B">
        <w:rPr>
          <w:rFonts w:ascii="Times New Roman" w:hAnsi="Times New Roman" w:cs="Times New Roman"/>
          <w:i w:val="0"/>
        </w:rPr>
        <w:t xml:space="preserve"> 2) models using county population density. Notations are defined in the caption of Table 1.</w:t>
      </w:r>
    </w:p>
    <w:p w14:paraId="3ABE3E66" w14:textId="56D7EABC" w:rsidR="006C78DF" w:rsidRDefault="006C78DF" w:rsidP="008F44E8">
      <w:pPr>
        <w:pStyle w:val="Caption"/>
        <w:spacing w:line="480" w:lineRule="auto"/>
        <w:rPr>
          <w:rFonts w:ascii="Times New Roman" w:hAnsi="Times New Roman" w:cs="Times New Roman"/>
          <w:i w:val="0"/>
        </w:rPr>
      </w:pPr>
      <w:r w:rsidRPr="00C72919">
        <w:rPr>
          <w:rFonts w:ascii="Times New Roman" w:hAnsi="Times New Roman" w:cs="Times New Roman"/>
          <w:i w:val="0"/>
        </w:rPr>
        <w:t>S</w:t>
      </w:r>
      <w:r w:rsidR="0051189B">
        <w:rPr>
          <w:rFonts w:ascii="Times New Roman" w:hAnsi="Times New Roman" w:cs="Times New Roman"/>
          <w:i w:val="0"/>
        </w:rPr>
        <w:t>8</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C72919">
        <w:rPr>
          <w:rFonts w:ascii="Times New Roman" w:hAnsi="Times New Roman" w:cs="Times New Roman"/>
          <w:i w:val="0"/>
        </w:rPr>
        <w:t>. Summary statistics of county area, county count and county density in each state and census. Spreadsheet "Definitions"</w:t>
      </w:r>
      <w:r w:rsidR="00AD7D4A" w:rsidRPr="00C72919">
        <w:rPr>
          <w:rFonts w:ascii="Times New Roman" w:hAnsi="Times New Roman" w:cs="Times New Roman"/>
          <w:i w:val="0"/>
        </w:rPr>
        <w:t xml:space="preserve"> lists the </w:t>
      </w:r>
      <w:r w:rsidR="00A25FBA" w:rsidRPr="00C72919">
        <w:rPr>
          <w:rFonts w:ascii="Times New Roman" w:hAnsi="Times New Roman" w:cs="Times New Roman"/>
          <w:i w:val="0"/>
        </w:rPr>
        <w:t>definitions of all 15 statistics</w:t>
      </w:r>
      <w:r w:rsidR="0051189B">
        <w:rPr>
          <w:rFonts w:ascii="Times New Roman" w:hAnsi="Times New Roman" w:cs="Times New Roman"/>
          <w:i w:val="0"/>
        </w:rPr>
        <w:t>.</w:t>
      </w:r>
    </w:p>
    <w:p w14:paraId="525F04E3" w14:textId="33C35553" w:rsidR="0051189B" w:rsidRDefault="0051189B" w:rsidP="008F44E8">
      <w:pPr>
        <w:pStyle w:val="Caption"/>
        <w:spacing w:line="480" w:lineRule="auto"/>
        <w:rPr>
          <w:rFonts w:ascii="Times New Roman" w:hAnsi="Times New Roman" w:cs="Times New Roman"/>
          <w:i w:val="0"/>
        </w:rPr>
      </w:pPr>
      <w:r w:rsidRPr="0051189B">
        <w:rPr>
          <w:rFonts w:ascii="Times New Roman" w:hAnsi="Times New Roman" w:cs="Times New Roman"/>
          <w:i w:val="0"/>
        </w:rPr>
        <w:t>S9</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51189B">
        <w:rPr>
          <w:rFonts w:ascii="Times New Roman" w:hAnsi="Times New Roman" w:cs="Times New Roman"/>
          <w:i w:val="0"/>
        </w:rPr>
        <w:t xml:space="preserve">. Diagnostic statistics of the </w:t>
      </w:r>
      <w:proofErr w:type="spellStart"/>
      <w:r w:rsidRPr="0051189B">
        <w:rPr>
          <w:rFonts w:ascii="Times New Roman" w:hAnsi="Times New Roman" w:cs="Times New Roman"/>
          <w:i w:val="0"/>
        </w:rPr>
        <w:t>ols</w:t>
      </w:r>
      <w:proofErr w:type="spellEnd"/>
      <w:r w:rsidRPr="0051189B">
        <w:rPr>
          <w:rFonts w:ascii="Times New Roman" w:hAnsi="Times New Roman" w:cs="Times New Roman"/>
          <w:i w:val="0"/>
        </w:rPr>
        <w:t xml:space="preserve"> linear regression for spatial hierarchical Taylor's law, using count and density separately. Except columns "measure," "year," and "outlier," all columns show the p-value of the corresponding hypothesis test and census. "outlier" column shows the name of the outlier(s), if any</w:t>
      </w:r>
      <w:r>
        <w:rPr>
          <w:rFonts w:ascii="Times New Roman" w:hAnsi="Times New Roman" w:cs="Times New Roman"/>
          <w:i w:val="0"/>
        </w:rPr>
        <w:t>.</w:t>
      </w:r>
    </w:p>
    <w:p w14:paraId="4F13270D" w14:textId="71054213" w:rsidR="0051189B" w:rsidRDefault="0051189B" w:rsidP="008F44E8">
      <w:pPr>
        <w:pStyle w:val="Caption"/>
        <w:spacing w:line="480" w:lineRule="auto"/>
        <w:rPr>
          <w:rFonts w:ascii="Times New Roman" w:hAnsi="Times New Roman" w:cs="Times New Roman"/>
          <w:i w:val="0"/>
        </w:rPr>
      </w:pPr>
      <w:r w:rsidRPr="0051189B">
        <w:rPr>
          <w:rFonts w:ascii="Times New Roman" w:hAnsi="Times New Roman" w:cs="Times New Roman"/>
          <w:i w:val="0"/>
        </w:rPr>
        <w:t>S10</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51189B">
        <w:rPr>
          <w:rFonts w:ascii="Times New Roman" w:hAnsi="Times New Roman" w:cs="Times New Roman"/>
          <w:i w:val="0"/>
        </w:rPr>
        <w:t xml:space="preserve">. Diagnostic statistics of the </w:t>
      </w:r>
      <w:proofErr w:type="spellStart"/>
      <w:r w:rsidRPr="0051189B">
        <w:rPr>
          <w:rFonts w:ascii="Times New Roman" w:hAnsi="Times New Roman" w:cs="Times New Roman"/>
          <w:i w:val="0"/>
        </w:rPr>
        <w:t>ols</w:t>
      </w:r>
      <w:proofErr w:type="spellEnd"/>
      <w:r w:rsidRPr="0051189B">
        <w:rPr>
          <w:rFonts w:ascii="Times New Roman" w:hAnsi="Times New Roman" w:cs="Times New Roman"/>
          <w:i w:val="0"/>
        </w:rPr>
        <w:t xml:space="preserve"> quadratic regression for spatial hierarchical quadratic Taylor's law, using count and density separately. Column definitions and notations follow S9</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Pr>
          <w:rFonts w:ascii="Times New Roman" w:hAnsi="Times New Roman" w:cs="Times New Roman"/>
          <w:i w:val="0"/>
        </w:rPr>
        <w:t>.</w:t>
      </w:r>
    </w:p>
    <w:p w14:paraId="7B42FE52" w14:textId="3EDF419C" w:rsidR="0051189B" w:rsidRDefault="0051189B" w:rsidP="008F44E8">
      <w:pPr>
        <w:pStyle w:val="Caption"/>
        <w:spacing w:line="480" w:lineRule="auto"/>
        <w:rPr>
          <w:rFonts w:ascii="Times New Roman" w:hAnsi="Times New Roman" w:cs="Times New Roman"/>
          <w:i w:val="0"/>
        </w:rPr>
      </w:pPr>
      <w:r w:rsidRPr="0051189B">
        <w:rPr>
          <w:rFonts w:ascii="Times New Roman" w:hAnsi="Times New Roman" w:cs="Times New Roman"/>
          <w:i w:val="0"/>
        </w:rPr>
        <w:t>S11</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51189B">
        <w:rPr>
          <w:rFonts w:ascii="Times New Roman" w:hAnsi="Times New Roman" w:cs="Times New Roman"/>
          <w:i w:val="0"/>
        </w:rPr>
        <w:t xml:space="preserve">. Diagnostic statistics of the </w:t>
      </w:r>
      <w:proofErr w:type="spellStart"/>
      <w:r w:rsidRPr="0051189B">
        <w:rPr>
          <w:rFonts w:ascii="Times New Roman" w:hAnsi="Times New Roman" w:cs="Times New Roman"/>
          <w:i w:val="0"/>
        </w:rPr>
        <w:t>ols</w:t>
      </w:r>
      <w:proofErr w:type="spellEnd"/>
      <w:r w:rsidRPr="0051189B">
        <w:rPr>
          <w:rFonts w:ascii="Times New Roman" w:hAnsi="Times New Roman" w:cs="Times New Roman"/>
          <w:i w:val="0"/>
        </w:rPr>
        <w:t xml:space="preserve"> linear regression for spatial Taylor's law, using count and density separately. Column definitions and notations follow S9</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Pr>
          <w:rFonts w:ascii="Times New Roman" w:hAnsi="Times New Roman" w:cs="Times New Roman"/>
          <w:i w:val="0"/>
        </w:rPr>
        <w:t>.</w:t>
      </w:r>
    </w:p>
    <w:p w14:paraId="1F1B524B" w14:textId="2BC7B64B" w:rsidR="0051189B" w:rsidRDefault="0051189B" w:rsidP="008F44E8">
      <w:pPr>
        <w:pStyle w:val="Caption"/>
        <w:spacing w:line="480" w:lineRule="auto"/>
        <w:rPr>
          <w:rFonts w:ascii="Times New Roman" w:hAnsi="Times New Roman" w:cs="Times New Roman"/>
          <w:i w:val="0"/>
        </w:rPr>
      </w:pPr>
      <w:r w:rsidRPr="0051189B">
        <w:rPr>
          <w:rFonts w:ascii="Times New Roman" w:hAnsi="Times New Roman" w:cs="Times New Roman"/>
          <w:i w:val="0"/>
        </w:rPr>
        <w:t>S12</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51189B">
        <w:rPr>
          <w:rFonts w:ascii="Times New Roman" w:hAnsi="Times New Roman" w:cs="Times New Roman"/>
          <w:i w:val="0"/>
        </w:rPr>
        <w:t xml:space="preserve">. Diagnostic statistics of the </w:t>
      </w:r>
      <w:proofErr w:type="spellStart"/>
      <w:r w:rsidRPr="0051189B">
        <w:rPr>
          <w:rFonts w:ascii="Times New Roman" w:hAnsi="Times New Roman" w:cs="Times New Roman"/>
          <w:i w:val="0"/>
        </w:rPr>
        <w:t>ols</w:t>
      </w:r>
      <w:proofErr w:type="spellEnd"/>
      <w:r w:rsidRPr="0051189B">
        <w:rPr>
          <w:rFonts w:ascii="Times New Roman" w:hAnsi="Times New Roman" w:cs="Times New Roman"/>
          <w:i w:val="0"/>
        </w:rPr>
        <w:t xml:space="preserve"> quadratic regression for spatial quadratic Taylor's law, using count and density separately. Column definitions and notations follow S9</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Pr>
          <w:rFonts w:ascii="Times New Roman" w:hAnsi="Times New Roman" w:cs="Times New Roman"/>
          <w:i w:val="0"/>
        </w:rPr>
        <w:t>.</w:t>
      </w:r>
    </w:p>
    <w:p w14:paraId="3AB8E87D" w14:textId="128EC557" w:rsidR="0051189B" w:rsidRDefault="0051189B" w:rsidP="008F44E8">
      <w:pPr>
        <w:pStyle w:val="Caption"/>
        <w:spacing w:line="480" w:lineRule="auto"/>
        <w:rPr>
          <w:rFonts w:ascii="Times New Roman" w:hAnsi="Times New Roman" w:cs="Times New Roman"/>
          <w:i w:val="0"/>
        </w:rPr>
      </w:pPr>
      <w:r w:rsidRPr="0051189B">
        <w:rPr>
          <w:rFonts w:ascii="Times New Roman" w:hAnsi="Times New Roman" w:cs="Times New Roman"/>
          <w:i w:val="0"/>
        </w:rPr>
        <w:t>S13</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51189B">
        <w:rPr>
          <w:rFonts w:ascii="Times New Roman" w:hAnsi="Times New Roman" w:cs="Times New Roman"/>
          <w:i w:val="0"/>
        </w:rPr>
        <w:t xml:space="preserve">. Diagnostic statistics of the </w:t>
      </w:r>
      <w:proofErr w:type="spellStart"/>
      <w:r w:rsidRPr="0051189B">
        <w:rPr>
          <w:rFonts w:ascii="Times New Roman" w:hAnsi="Times New Roman" w:cs="Times New Roman"/>
          <w:i w:val="0"/>
        </w:rPr>
        <w:t>ols</w:t>
      </w:r>
      <w:proofErr w:type="spellEnd"/>
      <w:r w:rsidRPr="0051189B">
        <w:rPr>
          <w:rFonts w:ascii="Times New Roman" w:hAnsi="Times New Roman" w:cs="Times New Roman"/>
          <w:i w:val="0"/>
        </w:rPr>
        <w:t xml:space="preserve"> linear regression for temporal Taylor's law, using count and density separately. Column definitions and notations follow S9</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Pr>
          <w:rFonts w:ascii="Times New Roman" w:hAnsi="Times New Roman" w:cs="Times New Roman"/>
          <w:i w:val="0"/>
        </w:rPr>
        <w:t>.</w:t>
      </w:r>
    </w:p>
    <w:p w14:paraId="30A3CE62" w14:textId="45ADD5DE" w:rsidR="0051189B" w:rsidRDefault="0051189B" w:rsidP="008F44E8">
      <w:pPr>
        <w:pStyle w:val="Caption"/>
        <w:spacing w:line="480" w:lineRule="auto"/>
        <w:rPr>
          <w:rFonts w:ascii="Times New Roman" w:hAnsi="Times New Roman" w:cs="Times New Roman"/>
          <w:i w:val="0"/>
        </w:rPr>
      </w:pPr>
      <w:r w:rsidRPr="0051189B">
        <w:rPr>
          <w:rFonts w:ascii="Times New Roman" w:hAnsi="Times New Roman" w:cs="Times New Roman"/>
          <w:i w:val="0"/>
        </w:rPr>
        <w:t>S14</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51189B">
        <w:rPr>
          <w:rFonts w:ascii="Times New Roman" w:hAnsi="Times New Roman" w:cs="Times New Roman"/>
          <w:i w:val="0"/>
        </w:rPr>
        <w:t xml:space="preserve">. Diagnostic statistics of the </w:t>
      </w:r>
      <w:proofErr w:type="spellStart"/>
      <w:r w:rsidRPr="0051189B">
        <w:rPr>
          <w:rFonts w:ascii="Times New Roman" w:hAnsi="Times New Roman" w:cs="Times New Roman"/>
          <w:i w:val="0"/>
        </w:rPr>
        <w:t>ols</w:t>
      </w:r>
      <w:proofErr w:type="spellEnd"/>
      <w:r w:rsidRPr="0051189B">
        <w:rPr>
          <w:rFonts w:ascii="Times New Roman" w:hAnsi="Times New Roman" w:cs="Times New Roman"/>
          <w:i w:val="0"/>
        </w:rPr>
        <w:t xml:space="preserve"> quadratic regression for temporal quadratic Taylor's law, using count and density separately. Column definitions and notations follow S9</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Pr>
          <w:rFonts w:ascii="Times New Roman" w:hAnsi="Times New Roman" w:cs="Times New Roman"/>
          <w:i w:val="0"/>
        </w:rPr>
        <w:t>.</w:t>
      </w:r>
    </w:p>
    <w:p w14:paraId="54288F2E" w14:textId="39244D42" w:rsidR="0051189B" w:rsidRDefault="00252348" w:rsidP="008F44E8">
      <w:pPr>
        <w:pStyle w:val="Caption"/>
        <w:spacing w:line="480" w:lineRule="auto"/>
        <w:rPr>
          <w:rFonts w:ascii="Times New Roman" w:hAnsi="Times New Roman" w:cs="Times New Roman"/>
          <w:i w:val="0"/>
        </w:rPr>
      </w:pPr>
      <w:r w:rsidRPr="00252348">
        <w:rPr>
          <w:rFonts w:ascii="Times New Roman" w:hAnsi="Times New Roman" w:cs="Times New Roman" w:hint="eastAsia"/>
          <w:i w:val="0"/>
        </w:rPr>
        <w:t>S15</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252348">
        <w:rPr>
          <w:rFonts w:ascii="Times New Roman" w:hAnsi="Times New Roman" w:cs="Times New Roman" w:hint="eastAsia"/>
          <w:i w:val="0"/>
        </w:rPr>
        <w:t>. Ordinary least-squares (</w:t>
      </w:r>
      <w:proofErr w:type="spellStart"/>
      <w:r w:rsidRPr="00252348">
        <w:rPr>
          <w:rFonts w:ascii="Times New Roman" w:hAnsi="Times New Roman" w:cs="Times New Roman" w:hint="eastAsia"/>
          <w:i w:val="0"/>
        </w:rPr>
        <w:t>ols</w:t>
      </w:r>
      <w:proofErr w:type="spellEnd"/>
      <w:r w:rsidRPr="00252348">
        <w:rPr>
          <w:rFonts w:ascii="Times New Roman" w:hAnsi="Times New Roman" w:cs="Times New Roman" w:hint="eastAsia"/>
          <w:i w:val="0"/>
        </w:rPr>
        <w:t xml:space="preserve">) linear regression statistics of the spatial hierarchical TL with the minimum number of sampling </w:t>
      </w:r>
      <w:proofErr w:type="gramStart"/>
      <w:r w:rsidRPr="00252348">
        <w:rPr>
          <w:rFonts w:ascii="Times New Roman" w:hAnsi="Times New Roman" w:cs="Times New Roman" w:hint="eastAsia"/>
          <w:i w:val="0"/>
        </w:rPr>
        <w:t>units</w:t>
      </w:r>
      <w:proofErr w:type="gramEnd"/>
      <w:r w:rsidRPr="00252348">
        <w:rPr>
          <w:rFonts w:ascii="Times New Roman" w:hAnsi="Times New Roman" w:cs="Times New Roman" w:hint="eastAsia"/>
          <w:i w:val="0"/>
        </w:rPr>
        <w:t xml:space="preserve"> requirement (n </w:t>
      </w:r>
      <w:r w:rsidRPr="00252348">
        <w:rPr>
          <w:rFonts w:ascii="Times New Roman" w:hAnsi="Times New Roman" w:cs="Times New Roman" w:hint="eastAsia"/>
          <w:i w:val="0"/>
        </w:rPr>
        <w:t>≥</w:t>
      </w:r>
      <w:r w:rsidRPr="00252348">
        <w:rPr>
          <w:rFonts w:ascii="Times New Roman" w:hAnsi="Times New Roman" w:cs="Times New Roman" w:hint="eastAsia"/>
          <w:i w:val="0"/>
        </w:rPr>
        <w:t xml:space="preserve"> 15), using count and density </w:t>
      </w:r>
      <w:r w:rsidRPr="00252348">
        <w:rPr>
          <w:rFonts w:ascii="Times New Roman" w:hAnsi="Times New Roman" w:cs="Times New Roman" w:hint="eastAsia"/>
          <w:i w:val="0"/>
        </w:rPr>
        <w:lastRenderedPageBreak/>
        <w:t>separately. "</w:t>
      </w:r>
      <w:proofErr w:type="spellStart"/>
      <w:r w:rsidRPr="00252348">
        <w:rPr>
          <w:rFonts w:ascii="Times New Roman" w:hAnsi="Times New Roman" w:cs="Times New Roman" w:hint="eastAsia"/>
          <w:i w:val="0"/>
        </w:rPr>
        <w:t>est_X_ols</w:t>
      </w:r>
      <w:proofErr w:type="spellEnd"/>
      <w:r w:rsidRPr="00252348">
        <w:rPr>
          <w:rFonts w:ascii="Times New Roman" w:hAnsi="Times New Roman" w:cs="Times New Roman" w:hint="eastAsia"/>
          <w:i w:val="0"/>
        </w:rPr>
        <w:t>," "</w:t>
      </w:r>
      <w:proofErr w:type="spellStart"/>
      <w:r w:rsidRPr="00252348">
        <w:rPr>
          <w:rFonts w:ascii="Times New Roman" w:hAnsi="Times New Roman" w:cs="Times New Roman" w:hint="eastAsia"/>
          <w:i w:val="0"/>
        </w:rPr>
        <w:t>err_X_ols</w:t>
      </w:r>
      <w:proofErr w:type="spellEnd"/>
      <w:r w:rsidRPr="00252348">
        <w:rPr>
          <w:rFonts w:ascii="Times New Roman" w:hAnsi="Times New Roman" w:cs="Times New Roman" w:hint="eastAsia"/>
          <w:i w:val="0"/>
        </w:rPr>
        <w:t>" and "</w:t>
      </w:r>
      <w:proofErr w:type="spellStart"/>
      <w:r w:rsidRPr="00252348">
        <w:rPr>
          <w:rFonts w:ascii="Times New Roman" w:hAnsi="Times New Roman" w:cs="Times New Roman" w:hint="eastAsia"/>
          <w:i w:val="0"/>
        </w:rPr>
        <w:t>p_X_ols</w:t>
      </w:r>
      <w:proofErr w:type="spellEnd"/>
      <w:r w:rsidRPr="00252348">
        <w:rPr>
          <w:rFonts w:ascii="Times New Roman" w:hAnsi="Times New Roman" w:cs="Times New Roman" w:hint="eastAsia"/>
          <w:i w:val="0"/>
        </w:rPr>
        <w:t xml:space="preserve">" denote the point </w:t>
      </w:r>
      <w:r w:rsidRPr="00252348">
        <w:rPr>
          <w:rFonts w:ascii="Times New Roman" w:hAnsi="Times New Roman" w:cs="Times New Roman"/>
          <w:i w:val="0"/>
        </w:rPr>
        <w:t>estimate, standard error and p-value of the corresponding regression coefficient ("int" = intercept, "</w:t>
      </w:r>
      <w:proofErr w:type="spellStart"/>
      <w:r w:rsidRPr="00252348">
        <w:rPr>
          <w:rFonts w:ascii="Times New Roman" w:hAnsi="Times New Roman" w:cs="Times New Roman"/>
          <w:i w:val="0"/>
        </w:rPr>
        <w:t>slp</w:t>
      </w:r>
      <w:proofErr w:type="spellEnd"/>
      <w:r w:rsidRPr="00252348">
        <w:rPr>
          <w:rFonts w:ascii="Times New Roman" w:hAnsi="Times New Roman" w:cs="Times New Roman"/>
          <w:i w:val="0"/>
        </w:rPr>
        <w:t xml:space="preserve">" = slope) from </w:t>
      </w:r>
      <w:proofErr w:type="spellStart"/>
      <w:r w:rsidRPr="00252348">
        <w:rPr>
          <w:rFonts w:ascii="Times New Roman" w:hAnsi="Times New Roman" w:cs="Times New Roman"/>
          <w:i w:val="0"/>
        </w:rPr>
        <w:t>ols</w:t>
      </w:r>
      <w:proofErr w:type="spellEnd"/>
      <w:r w:rsidRPr="00252348">
        <w:rPr>
          <w:rFonts w:ascii="Times New Roman" w:hAnsi="Times New Roman" w:cs="Times New Roman"/>
          <w:i w:val="0"/>
        </w:rPr>
        <w:t xml:space="preserve">. "adjr2" denotes the adj. R2 of the </w:t>
      </w:r>
      <w:proofErr w:type="spellStart"/>
      <w:r w:rsidRPr="00252348">
        <w:rPr>
          <w:rFonts w:ascii="Times New Roman" w:hAnsi="Times New Roman" w:cs="Times New Roman"/>
          <w:i w:val="0"/>
        </w:rPr>
        <w:t>ols</w:t>
      </w:r>
      <w:proofErr w:type="spellEnd"/>
      <w:r w:rsidRPr="00252348">
        <w:rPr>
          <w:rFonts w:ascii="Times New Roman" w:hAnsi="Times New Roman" w:cs="Times New Roman"/>
          <w:i w:val="0"/>
        </w:rPr>
        <w:t xml:space="preserve"> linear regression. N is the number of mean-variance pairs used in testing each TL</w:t>
      </w:r>
      <w:r w:rsidR="0051189B">
        <w:rPr>
          <w:rFonts w:ascii="Times New Roman" w:hAnsi="Times New Roman" w:cs="Times New Roman"/>
          <w:i w:val="0"/>
        </w:rPr>
        <w:t>.</w:t>
      </w:r>
    </w:p>
    <w:p w14:paraId="08ED080A" w14:textId="23CE5616" w:rsidR="0051189B" w:rsidRDefault="00252348" w:rsidP="008F44E8">
      <w:pPr>
        <w:pStyle w:val="Caption"/>
        <w:spacing w:line="480" w:lineRule="auto"/>
        <w:rPr>
          <w:rFonts w:ascii="Times New Roman" w:hAnsi="Times New Roman" w:cs="Times New Roman"/>
          <w:i w:val="0"/>
        </w:rPr>
      </w:pPr>
      <w:r w:rsidRPr="00252348">
        <w:rPr>
          <w:rFonts w:ascii="Times New Roman" w:hAnsi="Times New Roman" w:cs="Times New Roman" w:hint="eastAsia"/>
          <w:i w:val="0"/>
        </w:rPr>
        <w:t>S16</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252348">
        <w:rPr>
          <w:rFonts w:ascii="Times New Roman" w:hAnsi="Times New Roman" w:cs="Times New Roman" w:hint="eastAsia"/>
          <w:i w:val="0"/>
        </w:rPr>
        <w:t xml:space="preserve">. Ordinary least-squares quadratic regression statistics of the spatial hierarchical quadratic Taylor's law (QTL) with the minimum number of sampling </w:t>
      </w:r>
      <w:proofErr w:type="gramStart"/>
      <w:r w:rsidRPr="00252348">
        <w:rPr>
          <w:rFonts w:ascii="Times New Roman" w:hAnsi="Times New Roman" w:cs="Times New Roman" w:hint="eastAsia"/>
          <w:i w:val="0"/>
        </w:rPr>
        <w:t>units</w:t>
      </w:r>
      <w:proofErr w:type="gramEnd"/>
      <w:r w:rsidRPr="00252348">
        <w:rPr>
          <w:rFonts w:ascii="Times New Roman" w:hAnsi="Times New Roman" w:cs="Times New Roman" w:hint="eastAsia"/>
          <w:i w:val="0"/>
        </w:rPr>
        <w:t xml:space="preserve"> requirement (n </w:t>
      </w:r>
      <w:r w:rsidRPr="00252348">
        <w:rPr>
          <w:rFonts w:ascii="Times New Roman" w:hAnsi="Times New Roman" w:cs="Times New Roman" w:hint="eastAsia"/>
          <w:i w:val="0"/>
        </w:rPr>
        <w:t>≥</w:t>
      </w:r>
      <w:r w:rsidRPr="00252348">
        <w:rPr>
          <w:rFonts w:ascii="Times New Roman" w:hAnsi="Times New Roman" w:cs="Times New Roman" w:hint="eastAsia"/>
          <w:i w:val="0"/>
        </w:rPr>
        <w:t xml:space="preserve"> 15), using count and density separately. Columns are defined in Table S15.</w:t>
      </w:r>
      <w:r w:rsidRPr="00252348">
        <w:rPr>
          <w:rFonts w:ascii="Times New Roman" w:hAnsi="Times New Roman" w:cs="Times New Roman"/>
          <w:i w:val="0"/>
        </w:rPr>
        <w:t xml:space="preserve"> "qua" = quadratic coefficient</w:t>
      </w:r>
      <w:r>
        <w:rPr>
          <w:rFonts w:ascii="Times New Roman" w:hAnsi="Times New Roman" w:cs="Times New Roman"/>
          <w:i w:val="0"/>
        </w:rPr>
        <w:t>.</w:t>
      </w:r>
    </w:p>
    <w:p w14:paraId="015EFAAE" w14:textId="7D12919C" w:rsidR="0051189B" w:rsidRDefault="006E3560" w:rsidP="008F44E8">
      <w:pPr>
        <w:pStyle w:val="Caption"/>
        <w:spacing w:line="480" w:lineRule="auto"/>
        <w:rPr>
          <w:rFonts w:ascii="Times New Roman" w:hAnsi="Times New Roman" w:cs="Times New Roman"/>
          <w:i w:val="0"/>
        </w:rPr>
      </w:pPr>
      <w:r w:rsidRPr="006E3560">
        <w:rPr>
          <w:rFonts w:ascii="Times New Roman" w:hAnsi="Times New Roman" w:cs="Times New Roman" w:hint="eastAsia"/>
          <w:i w:val="0"/>
        </w:rPr>
        <w:t>S17</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6E3560">
        <w:rPr>
          <w:rFonts w:ascii="Times New Roman" w:hAnsi="Times New Roman" w:cs="Times New Roman" w:hint="eastAsia"/>
          <w:i w:val="0"/>
        </w:rPr>
        <w:t xml:space="preserve">. Ordinary least-squares linear regression statistics of the spatial TL with the minimum number of sampling </w:t>
      </w:r>
      <w:proofErr w:type="gramStart"/>
      <w:r w:rsidRPr="006E3560">
        <w:rPr>
          <w:rFonts w:ascii="Times New Roman" w:hAnsi="Times New Roman" w:cs="Times New Roman" w:hint="eastAsia"/>
          <w:i w:val="0"/>
        </w:rPr>
        <w:t>units</w:t>
      </w:r>
      <w:proofErr w:type="gramEnd"/>
      <w:r w:rsidRPr="006E3560">
        <w:rPr>
          <w:rFonts w:ascii="Times New Roman" w:hAnsi="Times New Roman" w:cs="Times New Roman" w:hint="eastAsia"/>
          <w:i w:val="0"/>
        </w:rPr>
        <w:t xml:space="preserve"> requirement (n </w:t>
      </w:r>
      <w:r w:rsidRPr="006E3560">
        <w:rPr>
          <w:rFonts w:ascii="Times New Roman" w:hAnsi="Times New Roman" w:cs="Times New Roman" w:hint="eastAsia"/>
          <w:i w:val="0"/>
        </w:rPr>
        <w:t>≥</w:t>
      </w:r>
      <w:r w:rsidRPr="006E3560">
        <w:rPr>
          <w:rFonts w:ascii="Times New Roman" w:hAnsi="Times New Roman" w:cs="Times New Roman" w:hint="eastAsia"/>
          <w:i w:val="0"/>
        </w:rPr>
        <w:t xml:space="preserve"> 15), using count and density separately. Columns are defined in S15</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001C7FEB">
        <w:rPr>
          <w:rFonts w:ascii="Times New Roman" w:hAnsi="Times New Roman" w:cs="Times New Roman"/>
          <w:i w:val="0"/>
        </w:rPr>
        <w:t>.</w:t>
      </w:r>
    </w:p>
    <w:p w14:paraId="18615546" w14:textId="69DA1FC0" w:rsidR="001C7FEB" w:rsidRDefault="006E3560" w:rsidP="008F44E8">
      <w:pPr>
        <w:pStyle w:val="Caption"/>
        <w:spacing w:line="480" w:lineRule="auto"/>
        <w:rPr>
          <w:rFonts w:ascii="Times New Roman" w:hAnsi="Times New Roman" w:cs="Times New Roman"/>
          <w:i w:val="0"/>
        </w:rPr>
      </w:pPr>
      <w:r w:rsidRPr="006E3560">
        <w:rPr>
          <w:rFonts w:ascii="Times New Roman" w:hAnsi="Times New Roman" w:cs="Times New Roman" w:hint="eastAsia"/>
          <w:i w:val="0"/>
        </w:rPr>
        <w:t>S18</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6E3560">
        <w:rPr>
          <w:rFonts w:ascii="Times New Roman" w:hAnsi="Times New Roman" w:cs="Times New Roman" w:hint="eastAsia"/>
          <w:i w:val="0"/>
        </w:rPr>
        <w:t xml:space="preserve">. Ordinary least-squares quadratic regression statistics of the spatial QTL with the minimum number of sampling </w:t>
      </w:r>
      <w:proofErr w:type="gramStart"/>
      <w:r w:rsidRPr="006E3560">
        <w:rPr>
          <w:rFonts w:ascii="Times New Roman" w:hAnsi="Times New Roman" w:cs="Times New Roman" w:hint="eastAsia"/>
          <w:i w:val="0"/>
        </w:rPr>
        <w:t>units</w:t>
      </w:r>
      <w:proofErr w:type="gramEnd"/>
      <w:r w:rsidRPr="006E3560">
        <w:rPr>
          <w:rFonts w:ascii="Times New Roman" w:hAnsi="Times New Roman" w:cs="Times New Roman" w:hint="eastAsia"/>
          <w:i w:val="0"/>
        </w:rPr>
        <w:t xml:space="preserve"> requirement (n </w:t>
      </w:r>
      <w:r w:rsidRPr="006E3560">
        <w:rPr>
          <w:rFonts w:ascii="Times New Roman" w:hAnsi="Times New Roman" w:cs="Times New Roman" w:hint="eastAsia"/>
          <w:i w:val="0"/>
        </w:rPr>
        <w:t>≥</w:t>
      </w:r>
      <w:r w:rsidRPr="006E3560">
        <w:rPr>
          <w:rFonts w:ascii="Times New Roman" w:hAnsi="Times New Roman" w:cs="Times New Roman" w:hint="eastAsia"/>
          <w:i w:val="0"/>
        </w:rPr>
        <w:t xml:space="preserve"> 15), using count and density separately. Columns are defined in S15</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001C7FEB">
        <w:rPr>
          <w:rFonts w:ascii="Times New Roman" w:hAnsi="Times New Roman" w:cs="Times New Roman"/>
          <w:i w:val="0"/>
        </w:rPr>
        <w:t>.</w:t>
      </w:r>
    </w:p>
    <w:p w14:paraId="73D81947" w14:textId="6DC6B5BF" w:rsidR="001C7FEB" w:rsidRDefault="006E3560" w:rsidP="008F44E8">
      <w:pPr>
        <w:pStyle w:val="Caption"/>
        <w:spacing w:line="480" w:lineRule="auto"/>
        <w:rPr>
          <w:rFonts w:ascii="Times New Roman" w:hAnsi="Times New Roman" w:cs="Times New Roman"/>
          <w:i w:val="0"/>
        </w:rPr>
      </w:pPr>
      <w:r w:rsidRPr="006E3560">
        <w:rPr>
          <w:rFonts w:ascii="Times New Roman" w:hAnsi="Times New Roman" w:cs="Times New Roman" w:hint="eastAsia"/>
          <w:i w:val="0"/>
        </w:rPr>
        <w:t xml:space="preserve">S19. Ordinary least-squares linear regression statistics of the temporal TL with the minimum number of sampling </w:t>
      </w:r>
      <w:proofErr w:type="gramStart"/>
      <w:r w:rsidRPr="006E3560">
        <w:rPr>
          <w:rFonts w:ascii="Times New Roman" w:hAnsi="Times New Roman" w:cs="Times New Roman" w:hint="eastAsia"/>
          <w:i w:val="0"/>
        </w:rPr>
        <w:t>units</w:t>
      </w:r>
      <w:proofErr w:type="gramEnd"/>
      <w:r w:rsidRPr="006E3560">
        <w:rPr>
          <w:rFonts w:ascii="Times New Roman" w:hAnsi="Times New Roman" w:cs="Times New Roman" w:hint="eastAsia"/>
          <w:i w:val="0"/>
        </w:rPr>
        <w:t xml:space="preserve"> requirement (n </w:t>
      </w:r>
      <w:r w:rsidRPr="006E3560">
        <w:rPr>
          <w:rFonts w:ascii="Times New Roman" w:hAnsi="Times New Roman" w:cs="Times New Roman" w:hint="eastAsia"/>
          <w:i w:val="0"/>
        </w:rPr>
        <w:t>≥</w:t>
      </w:r>
      <w:r w:rsidRPr="006E3560">
        <w:rPr>
          <w:rFonts w:ascii="Times New Roman" w:hAnsi="Times New Roman" w:cs="Times New Roman" w:hint="eastAsia"/>
          <w:i w:val="0"/>
        </w:rPr>
        <w:t xml:space="preserve"> 15), using count and density separately. Columns are defined in S15</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001C7FEB">
        <w:rPr>
          <w:rFonts w:ascii="Times New Roman" w:hAnsi="Times New Roman" w:cs="Times New Roman"/>
          <w:i w:val="0"/>
        </w:rPr>
        <w:t>.</w:t>
      </w:r>
    </w:p>
    <w:p w14:paraId="369AB60C" w14:textId="7069A422" w:rsidR="001C7FEB" w:rsidRDefault="006E3560" w:rsidP="008F44E8">
      <w:pPr>
        <w:pStyle w:val="Caption"/>
        <w:spacing w:line="480" w:lineRule="auto"/>
        <w:rPr>
          <w:rFonts w:ascii="Times New Roman" w:hAnsi="Times New Roman" w:cs="Times New Roman"/>
          <w:i w:val="0"/>
        </w:rPr>
      </w:pPr>
      <w:r w:rsidRPr="006E3560">
        <w:rPr>
          <w:rFonts w:ascii="Times New Roman" w:hAnsi="Times New Roman" w:cs="Times New Roman" w:hint="eastAsia"/>
          <w:i w:val="0"/>
        </w:rPr>
        <w:t>S20</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6E3560">
        <w:rPr>
          <w:rFonts w:ascii="Times New Roman" w:hAnsi="Times New Roman" w:cs="Times New Roman" w:hint="eastAsia"/>
          <w:i w:val="0"/>
        </w:rPr>
        <w:t xml:space="preserve">. Ordinary least-squares quadratic regression statistics of the temporal QTL with the minimum number of sampling </w:t>
      </w:r>
      <w:proofErr w:type="gramStart"/>
      <w:r w:rsidRPr="006E3560">
        <w:rPr>
          <w:rFonts w:ascii="Times New Roman" w:hAnsi="Times New Roman" w:cs="Times New Roman" w:hint="eastAsia"/>
          <w:i w:val="0"/>
        </w:rPr>
        <w:t>units</w:t>
      </w:r>
      <w:proofErr w:type="gramEnd"/>
      <w:r w:rsidRPr="006E3560">
        <w:rPr>
          <w:rFonts w:ascii="Times New Roman" w:hAnsi="Times New Roman" w:cs="Times New Roman" w:hint="eastAsia"/>
          <w:i w:val="0"/>
        </w:rPr>
        <w:t xml:space="preserve"> requirement (n </w:t>
      </w:r>
      <w:r w:rsidRPr="006E3560">
        <w:rPr>
          <w:rFonts w:ascii="Times New Roman" w:hAnsi="Times New Roman" w:cs="Times New Roman" w:hint="eastAsia"/>
          <w:i w:val="0"/>
        </w:rPr>
        <w:t>≥</w:t>
      </w:r>
      <w:r w:rsidRPr="006E3560">
        <w:rPr>
          <w:rFonts w:ascii="Times New Roman" w:hAnsi="Times New Roman" w:cs="Times New Roman" w:hint="eastAsia"/>
          <w:i w:val="0"/>
        </w:rPr>
        <w:t xml:space="preserve"> 15), using count and density separately. Columns are defined in S15</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001C7FEB">
        <w:rPr>
          <w:rFonts w:ascii="Times New Roman" w:hAnsi="Times New Roman" w:cs="Times New Roman"/>
          <w:i w:val="0"/>
        </w:rPr>
        <w:t>.</w:t>
      </w:r>
    </w:p>
    <w:p w14:paraId="3E9CAC3A" w14:textId="50391D6D" w:rsidR="001C7FEB" w:rsidRDefault="001C7FEB" w:rsidP="008F44E8">
      <w:pPr>
        <w:pStyle w:val="Caption"/>
        <w:spacing w:line="480" w:lineRule="auto"/>
        <w:rPr>
          <w:rFonts w:ascii="Times New Roman" w:hAnsi="Times New Roman" w:cs="Times New Roman"/>
          <w:i w:val="0"/>
        </w:rPr>
      </w:pPr>
      <w:r w:rsidRPr="001C7FEB">
        <w:rPr>
          <w:rFonts w:ascii="Times New Roman" w:hAnsi="Times New Roman" w:cs="Times New Roman" w:hint="eastAsia"/>
          <w:i w:val="0"/>
        </w:rPr>
        <w:lastRenderedPageBreak/>
        <w:t>S21</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1C7FEB">
        <w:rPr>
          <w:rFonts w:ascii="Times New Roman" w:hAnsi="Times New Roman" w:cs="Times New Roman" w:hint="eastAsia"/>
          <w:i w:val="0"/>
        </w:rPr>
        <w:t xml:space="preserve">. Diagnostic statistics of the </w:t>
      </w:r>
      <w:proofErr w:type="spellStart"/>
      <w:r w:rsidRPr="001C7FEB">
        <w:rPr>
          <w:rFonts w:ascii="Times New Roman" w:hAnsi="Times New Roman" w:cs="Times New Roman" w:hint="eastAsia"/>
          <w:i w:val="0"/>
        </w:rPr>
        <w:t>ols</w:t>
      </w:r>
      <w:proofErr w:type="spellEnd"/>
      <w:r w:rsidRPr="001C7FEB">
        <w:rPr>
          <w:rFonts w:ascii="Times New Roman" w:hAnsi="Times New Roman" w:cs="Times New Roman" w:hint="eastAsia"/>
          <w:i w:val="0"/>
        </w:rPr>
        <w:t xml:space="preserve"> linear regression for the spatial hierarchical TL with the minimum number of sampling </w:t>
      </w:r>
      <w:proofErr w:type="gramStart"/>
      <w:r w:rsidRPr="001C7FEB">
        <w:rPr>
          <w:rFonts w:ascii="Times New Roman" w:hAnsi="Times New Roman" w:cs="Times New Roman" w:hint="eastAsia"/>
          <w:i w:val="0"/>
        </w:rPr>
        <w:t>units</w:t>
      </w:r>
      <w:proofErr w:type="gramEnd"/>
      <w:r w:rsidRPr="001C7FEB">
        <w:rPr>
          <w:rFonts w:ascii="Times New Roman" w:hAnsi="Times New Roman" w:cs="Times New Roman" w:hint="eastAsia"/>
          <w:i w:val="0"/>
        </w:rPr>
        <w:t xml:space="preserve"> requirement (n </w:t>
      </w:r>
      <w:r w:rsidRPr="001C7FEB">
        <w:rPr>
          <w:rFonts w:ascii="Times New Roman" w:hAnsi="Times New Roman" w:cs="Times New Roman" w:hint="eastAsia"/>
          <w:i w:val="0"/>
        </w:rPr>
        <w:t>≥</w:t>
      </w:r>
      <w:r w:rsidRPr="001C7FEB">
        <w:rPr>
          <w:rFonts w:ascii="Times New Roman" w:hAnsi="Times New Roman" w:cs="Times New Roman" w:hint="eastAsia"/>
          <w:i w:val="0"/>
        </w:rPr>
        <w:t xml:space="preserve"> 15), using count and density separately. Columns are defined in S9</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Pr>
          <w:rFonts w:ascii="Times New Roman" w:hAnsi="Times New Roman" w:cs="Times New Roman"/>
          <w:i w:val="0"/>
        </w:rPr>
        <w:t>.</w:t>
      </w:r>
    </w:p>
    <w:p w14:paraId="3E183A77" w14:textId="585A5FB4" w:rsidR="001C7FEB" w:rsidRDefault="001C7FEB" w:rsidP="008F44E8">
      <w:pPr>
        <w:pStyle w:val="Caption"/>
        <w:spacing w:line="480" w:lineRule="auto"/>
        <w:rPr>
          <w:rFonts w:ascii="Times New Roman" w:hAnsi="Times New Roman" w:cs="Times New Roman"/>
          <w:i w:val="0"/>
        </w:rPr>
      </w:pPr>
      <w:r w:rsidRPr="001C7FEB">
        <w:rPr>
          <w:rFonts w:ascii="Times New Roman" w:hAnsi="Times New Roman" w:cs="Times New Roman" w:hint="eastAsia"/>
          <w:i w:val="0"/>
        </w:rPr>
        <w:t>S22</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1C7FEB">
        <w:rPr>
          <w:rFonts w:ascii="Times New Roman" w:hAnsi="Times New Roman" w:cs="Times New Roman" w:hint="eastAsia"/>
          <w:i w:val="0"/>
        </w:rPr>
        <w:t xml:space="preserve">. Diagnostic statistics of the </w:t>
      </w:r>
      <w:proofErr w:type="spellStart"/>
      <w:r w:rsidRPr="001C7FEB">
        <w:rPr>
          <w:rFonts w:ascii="Times New Roman" w:hAnsi="Times New Roman" w:cs="Times New Roman" w:hint="eastAsia"/>
          <w:i w:val="0"/>
        </w:rPr>
        <w:t>ols</w:t>
      </w:r>
      <w:proofErr w:type="spellEnd"/>
      <w:r w:rsidRPr="001C7FEB">
        <w:rPr>
          <w:rFonts w:ascii="Times New Roman" w:hAnsi="Times New Roman" w:cs="Times New Roman" w:hint="eastAsia"/>
          <w:i w:val="0"/>
        </w:rPr>
        <w:t xml:space="preserve"> quadratic regression for the spatial hierarchical QTL with the minimum number of sampling </w:t>
      </w:r>
      <w:proofErr w:type="gramStart"/>
      <w:r w:rsidRPr="001C7FEB">
        <w:rPr>
          <w:rFonts w:ascii="Times New Roman" w:hAnsi="Times New Roman" w:cs="Times New Roman" w:hint="eastAsia"/>
          <w:i w:val="0"/>
        </w:rPr>
        <w:t>units</w:t>
      </w:r>
      <w:proofErr w:type="gramEnd"/>
      <w:r w:rsidRPr="001C7FEB">
        <w:rPr>
          <w:rFonts w:ascii="Times New Roman" w:hAnsi="Times New Roman" w:cs="Times New Roman" w:hint="eastAsia"/>
          <w:i w:val="0"/>
        </w:rPr>
        <w:t xml:space="preserve"> requirement (n </w:t>
      </w:r>
      <w:r w:rsidRPr="001C7FEB">
        <w:rPr>
          <w:rFonts w:ascii="Times New Roman" w:hAnsi="Times New Roman" w:cs="Times New Roman" w:hint="eastAsia"/>
          <w:i w:val="0"/>
        </w:rPr>
        <w:t>≥</w:t>
      </w:r>
      <w:r w:rsidRPr="001C7FEB">
        <w:rPr>
          <w:rFonts w:ascii="Times New Roman" w:hAnsi="Times New Roman" w:cs="Times New Roman" w:hint="eastAsia"/>
          <w:i w:val="0"/>
        </w:rPr>
        <w:t xml:space="preserve"> 15), using count and density separately. Columns are defined in S</w:t>
      </w:r>
      <w:r>
        <w:rPr>
          <w:rFonts w:ascii="Times New Roman" w:hAnsi="Times New Roman" w:cs="Times New Roman"/>
          <w:i w:val="0"/>
        </w:rPr>
        <w:t>9</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Pr>
          <w:rFonts w:ascii="Times New Roman" w:hAnsi="Times New Roman" w:cs="Times New Roman"/>
          <w:i w:val="0"/>
        </w:rPr>
        <w:t>.</w:t>
      </w:r>
    </w:p>
    <w:p w14:paraId="78B4CC58" w14:textId="0515311A" w:rsidR="001C7FEB" w:rsidRDefault="001C7FEB" w:rsidP="008F44E8">
      <w:pPr>
        <w:pStyle w:val="Caption"/>
        <w:spacing w:line="480" w:lineRule="auto"/>
        <w:rPr>
          <w:rFonts w:ascii="Times New Roman" w:hAnsi="Times New Roman" w:cs="Times New Roman"/>
          <w:i w:val="0"/>
        </w:rPr>
      </w:pPr>
      <w:r w:rsidRPr="001C7FEB">
        <w:rPr>
          <w:rFonts w:ascii="Times New Roman" w:hAnsi="Times New Roman" w:cs="Times New Roman" w:hint="eastAsia"/>
          <w:i w:val="0"/>
        </w:rPr>
        <w:t>S23</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1C7FEB">
        <w:rPr>
          <w:rFonts w:ascii="Times New Roman" w:hAnsi="Times New Roman" w:cs="Times New Roman" w:hint="eastAsia"/>
          <w:i w:val="0"/>
        </w:rPr>
        <w:t xml:space="preserve">. Diagnostic statistics of the </w:t>
      </w:r>
      <w:proofErr w:type="spellStart"/>
      <w:r w:rsidRPr="001C7FEB">
        <w:rPr>
          <w:rFonts w:ascii="Times New Roman" w:hAnsi="Times New Roman" w:cs="Times New Roman" w:hint="eastAsia"/>
          <w:i w:val="0"/>
        </w:rPr>
        <w:t>ols</w:t>
      </w:r>
      <w:proofErr w:type="spellEnd"/>
      <w:r w:rsidRPr="001C7FEB">
        <w:rPr>
          <w:rFonts w:ascii="Times New Roman" w:hAnsi="Times New Roman" w:cs="Times New Roman" w:hint="eastAsia"/>
          <w:i w:val="0"/>
        </w:rPr>
        <w:t xml:space="preserve"> linear regression for the spatial TL with the minimum number of sampling </w:t>
      </w:r>
      <w:proofErr w:type="gramStart"/>
      <w:r w:rsidRPr="001C7FEB">
        <w:rPr>
          <w:rFonts w:ascii="Times New Roman" w:hAnsi="Times New Roman" w:cs="Times New Roman" w:hint="eastAsia"/>
          <w:i w:val="0"/>
        </w:rPr>
        <w:t>units</w:t>
      </w:r>
      <w:proofErr w:type="gramEnd"/>
      <w:r w:rsidRPr="001C7FEB">
        <w:rPr>
          <w:rFonts w:ascii="Times New Roman" w:hAnsi="Times New Roman" w:cs="Times New Roman" w:hint="eastAsia"/>
          <w:i w:val="0"/>
        </w:rPr>
        <w:t xml:space="preserve"> requirement (n </w:t>
      </w:r>
      <w:r w:rsidRPr="001C7FEB">
        <w:rPr>
          <w:rFonts w:ascii="Times New Roman" w:hAnsi="Times New Roman" w:cs="Times New Roman" w:hint="eastAsia"/>
          <w:i w:val="0"/>
        </w:rPr>
        <w:t>≥</w:t>
      </w:r>
      <w:r w:rsidRPr="001C7FEB">
        <w:rPr>
          <w:rFonts w:ascii="Times New Roman" w:hAnsi="Times New Roman" w:cs="Times New Roman" w:hint="eastAsia"/>
          <w:i w:val="0"/>
        </w:rPr>
        <w:t xml:space="preserve"> 15), using count and density separately. Columns are defined in S9</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Pr>
          <w:rFonts w:ascii="Times New Roman" w:hAnsi="Times New Roman" w:cs="Times New Roman"/>
          <w:i w:val="0"/>
        </w:rPr>
        <w:t>.</w:t>
      </w:r>
    </w:p>
    <w:p w14:paraId="19F75664" w14:textId="526A46CC" w:rsidR="001C7FEB" w:rsidRDefault="001C7FEB" w:rsidP="008F44E8">
      <w:pPr>
        <w:pStyle w:val="Caption"/>
        <w:spacing w:line="480" w:lineRule="auto"/>
        <w:rPr>
          <w:rFonts w:ascii="Times New Roman" w:hAnsi="Times New Roman" w:cs="Times New Roman"/>
          <w:i w:val="0"/>
        </w:rPr>
      </w:pPr>
      <w:r w:rsidRPr="001C7FEB">
        <w:rPr>
          <w:rFonts w:ascii="Times New Roman" w:hAnsi="Times New Roman" w:cs="Times New Roman" w:hint="eastAsia"/>
          <w:i w:val="0"/>
        </w:rPr>
        <w:t>S24</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1C7FEB">
        <w:rPr>
          <w:rFonts w:ascii="Times New Roman" w:hAnsi="Times New Roman" w:cs="Times New Roman" w:hint="eastAsia"/>
          <w:i w:val="0"/>
        </w:rPr>
        <w:t xml:space="preserve">. Diagnostic statistics of the </w:t>
      </w:r>
      <w:proofErr w:type="spellStart"/>
      <w:r w:rsidRPr="001C7FEB">
        <w:rPr>
          <w:rFonts w:ascii="Times New Roman" w:hAnsi="Times New Roman" w:cs="Times New Roman" w:hint="eastAsia"/>
          <w:i w:val="0"/>
        </w:rPr>
        <w:t>ols</w:t>
      </w:r>
      <w:proofErr w:type="spellEnd"/>
      <w:r w:rsidRPr="001C7FEB">
        <w:rPr>
          <w:rFonts w:ascii="Times New Roman" w:hAnsi="Times New Roman" w:cs="Times New Roman" w:hint="eastAsia"/>
          <w:i w:val="0"/>
        </w:rPr>
        <w:t xml:space="preserve"> quadratic regression for the spatial QTL with the minimum number of sampling </w:t>
      </w:r>
      <w:proofErr w:type="gramStart"/>
      <w:r w:rsidRPr="001C7FEB">
        <w:rPr>
          <w:rFonts w:ascii="Times New Roman" w:hAnsi="Times New Roman" w:cs="Times New Roman" w:hint="eastAsia"/>
          <w:i w:val="0"/>
        </w:rPr>
        <w:t>units</w:t>
      </w:r>
      <w:proofErr w:type="gramEnd"/>
      <w:r w:rsidRPr="001C7FEB">
        <w:rPr>
          <w:rFonts w:ascii="Times New Roman" w:hAnsi="Times New Roman" w:cs="Times New Roman" w:hint="eastAsia"/>
          <w:i w:val="0"/>
        </w:rPr>
        <w:t xml:space="preserve"> requirement (n </w:t>
      </w:r>
      <w:r w:rsidRPr="001C7FEB">
        <w:rPr>
          <w:rFonts w:ascii="Times New Roman" w:hAnsi="Times New Roman" w:cs="Times New Roman" w:hint="eastAsia"/>
          <w:i w:val="0"/>
        </w:rPr>
        <w:t>≥</w:t>
      </w:r>
      <w:r w:rsidRPr="001C7FEB">
        <w:rPr>
          <w:rFonts w:ascii="Times New Roman" w:hAnsi="Times New Roman" w:cs="Times New Roman" w:hint="eastAsia"/>
          <w:i w:val="0"/>
        </w:rPr>
        <w:t xml:space="preserve"> 15), using count and density separately. Columns are defined in S9</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Pr>
          <w:rFonts w:ascii="Times New Roman" w:hAnsi="Times New Roman" w:cs="Times New Roman"/>
          <w:i w:val="0"/>
        </w:rPr>
        <w:t>.</w:t>
      </w:r>
    </w:p>
    <w:p w14:paraId="207BA381" w14:textId="040265D9" w:rsidR="001C7FEB" w:rsidRDefault="001C7FEB" w:rsidP="008F44E8">
      <w:pPr>
        <w:pStyle w:val="Caption"/>
        <w:spacing w:line="480" w:lineRule="auto"/>
        <w:rPr>
          <w:rFonts w:ascii="Times New Roman" w:hAnsi="Times New Roman" w:cs="Times New Roman"/>
          <w:i w:val="0"/>
        </w:rPr>
      </w:pPr>
      <w:r w:rsidRPr="001C7FEB">
        <w:rPr>
          <w:rFonts w:ascii="Times New Roman" w:hAnsi="Times New Roman" w:cs="Times New Roman" w:hint="eastAsia"/>
          <w:i w:val="0"/>
        </w:rPr>
        <w:t>S25</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1C7FEB">
        <w:rPr>
          <w:rFonts w:ascii="Times New Roman" w:hAnsi="Times New Roman" w:cs="Times New Roman" w:hint="eastAsia"/>
          <w:i w:val="0"/>
        </w:rPr>
        <w:t xml:space="preserve">. Diagnostic statistics of the </w:t>
      </w:r>
      <w:proofErr w:type="spellStart"/>
      <w:r w:rsidRPr="001C7FEB">
        <w:rPr>
          <w:rFonts w:ascii="Times New Roman" w:hAnsi="Times New Roman" w:cs="Times New Roman" w:hint="eastAsia"/>
          <w:i w:val="0"/>
        </w:rPr>
        <w:t>ols</w:t>
      </w:r>
      <w:proofErr w:type="spellEnd"/>
      <w:r w:rsidRPr="001C7FEB">
        <w:rPr>
          <w:rFonts w:ascii="Times New Roman" w:hAnsi="Times New Roman" w:cs="Times New Roman" w:hint="eastAsia"/>
          <w:i w:val="0"/>
        </w:rPr>
        <w:t xml:space="preserve"> linear regression for the temporal TL with the minimum number of sampling </w:t>
      </w:r>
      <w:proofErr w:type="gramStart"/>
      <w:r w:rsidRPr="001C7FEB">
        <w:rPr>
          <w:rFonts w:ascii="Times New Roman" w:hAnsi="Times New Roman" w:cs="Times New Roman" w:hint="eastAsia"/>
          <w:i w:val="0"/>
        </w:rPr>
        <w:t>units</w:t>
      </w:r>
      <w:proofErr w:type="gramEnd"/>
      <w:r w:rsidRPr="001C7FEB">
        <w:rPr>
          <w:rFonts w:ascii="Times New Roman" w:hAnsi="Times New Roman" w:cs="Times New Roman" w:hint="eastAsia"/>
          <w:i w:val="0"/>
        </w:rPr>
        <w:t xml:space="preserve"> requirement (n </w:t>
      </w:r>
      <w:r w:rsidRPr="001C7FEB">
        <w:rPr>
          <w:rFonts w:ascii="Times New Roman" w:hAnsi="Times New Roman" w:cs="Times New Roman" w:hint="eastAsia"/>
          <w:i w:val="0"/>
        </w:rPr>
        <w:t>≥</w:t>
      </w:r>
      <w:r w:rsidRPr="001C7FEB">
        <w:rPr>
          <w:rFonts w:ascii="Times New Roman" w:hAnsi="Times New Roman" w:cs="Times New Roman" w:hint="eastAsia"/>
          <w:i w:val="0"/>
        </w:rPr>
        <w:t xml:space="preserve"> 15), using count and density separately. Columns are defined in S9</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Pr>
          <w:rFonts w:ascii="Times New Roman" w:hAnsi="Times New Roman" w:cs="Times New Roman"/>
          <w:i w:val="0"/>
        </w:rPr>
        <w:t>.</w:t>
      </w:r>
    </w:p>
    <w:p w14:paraId="01B19992" w14:textId="7E115ED3" w:rsidR="001C7FEB" w:rsidRDefault="001C7FEB" w:rsidP="008F44E8">
      <w:pPr>
        <w:pStyle w:val="Caption"/>
        <w:spacing w:line="480" w:lineRule="auto"/>
        <w:rPr>
          <w:rFonts w:ascii="Times New Roman" w:hAnsi="Times New Roman" w:cs="Times New Roman"/>
          <w:i w:val="0"/>
        </w:rPr>
      </w:pPr>
      <w:r w:rsidRPr="001C7FEB">
        <w:rPr>
          <w:rFonts w:ascii="Times New Roman" w:hAnsi="Times New Roman" w:cs="Times New Roman" w:hint="eastAsia"/>
          <w:i w:val="0"/>
        </w:rPr>
        <w:t>S26</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sidRPr="001C7FEB">
        <w:rPr>
          <w:rFonts w:ascii="Times New Roman" w:hAnsi="Times New Roman" w:cs="Times New Roman" w:hint="eastAsia"/>
          <w:i w:val="0"/>
        </w:rPr>
        <w:t xml:space="preserve">. Diagnostic statistics of the </w:t>
      </w:r>
      <w:proofErr w:type="spellStart"/>
      <w:r w:rsidRPr="001C7FEB">
        <w:rPr>
          <w:rFonts w:ascii="Times New Roman" w:hAnsi="Times New Roman" w:cs="Times New Roman" w:hint="eastAsia"/>
          <w:i w:val="0"/>
        </w:rPr>
        <w:t>ols</w:t>
      </w:r>
      <w:proofErr w:type="spellEnd"/>
      <w:r w:rsidRPr="001C7FEB">
        <w:rPr>
          <w:rFonts w:ascii="Times New Roman" w:hAnsi="Times New Roman" w:cs="Times New Roman" w:hint="eastAsia"/>
          <w:i w:val="0"/>
        </w:rPr>
        <w:t xml:space="preserve"> quadratic regression for the temporal QTL with the minimum number of sampling </w:t>
      </w:r>
      <w:proofErr w:type="gramStart"/>
      <w:r w:rsidRPr="001C7FEB">
        <w:rPr>
          <w:rFonts w:ascii="Times New Roman" w:hAnsi="Times New Roman" w:cs="Times New Roman" w:hint="eastAsia"/>
          <w:i w:val="0"/>
        </w:rPr>
        <w:t>units</w:t>
      </w:r>
      <w:proofErr w:type="gramEnd"/>
      <w:r w:rsidRPr="001C7FEB">
        <w:rPr>
          <w:rFonts w:ascii="Times New Roman" w:hAnsi="Times New Roman" w:cs="Times New Roman" w:hint="eastAsia"/>
          <w:i w:val="0"/>
        </w:rPr>
        <w:t xml:space="preserve"> requirement (n </w:t>
      </w:r>
      <w:r w:rsidRPr="001C7FEB">
        <w:rPr>
          <w:rFonts w:ascii="Times New Roman" w:hAnsi="Times New Roman" w:cs="Times New Roman" w:hint="eastAsia"/>
          <w:i w:val="0"/>
        </w:rPr>
        <w:t>≥</w:t>
      </w:r>
      <w:r w:rsidRPr="001C7FEB">
        <w:rPr>
          <w:rFonts w:ascii="Times New Roman" w:hAnsi="Times New Roman" w:cs="Times New Roman" w:hint="eastAsia"/>
          <w:i w:val="0"/>
        </w:rPr>
        <w:t xml:space="preserve"> 15), using count and density separately. Columns are defined in S9</w:t>
      </w:r>
      <w:r w:rsidR="00CB6739" w:rsidRPr="00CB6739">
        <w:rPr>
          <w:rFonts w:ascii="Times New Roman" w:hAnsi="Times New Roman" w:cs="Times New Roman"/>
          <w:i w:val="0"/>
        </w:rPr>
        <w:t xml:space="preserve"> </w:t>
      </w:r>
      <w:r w:rsidR="00CB6739" w:rsidRPr="0051189B">
        <w:rPr>
          <w:rFonts w:ascii="Times New Roman" w:hAnsi="Times New Roman" w:cs="Times New Roman"/>
          <w:i w:val="0"/>
        </w:rPr>
        <w:t>Table</w:t>
      </w:r>
      <w:r>
        <w:rPr>
          <w:rFonts w:ascii="Times New Roman" w:hAnsi="Times New Roman" w:cs="Times New Roman"/>
          <w:i w:val="0"/>
        </w:rPr>
        <w:t>.</w:t>
      </w:r>
    </w:p>
    <w:bookmarkEnd w:id="21"/>
    <w:p w14:paraId="4B6307BD" w14:textId="77777777" w:rsidR="0051189B" w:rsidRPr="00C72919" w:rsidRDefault="0051189B" w:rsidP="008F44E8">
      <w:pPr>
        <w:pStyle w:val="Caption"/>
        <w:spacing w:line="480" w:lineRule="auto"/>
        <w:rPr>
          <w:rFonts w:ascii="Times New Roman" w:hAnsi="Times New Roman" w:cs="Times New Roman"/>
          <w:i w:val="0"/>
        </w:rPr>
      </w:pPr>
    </w:p>
    <w:sectPr w:rsidR="0051189B" w:rsidRPr="00C72919" w:rsidSect="00D61B0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3E8A6" w14:textId="77777777" w:rsidR="009B455B" w:rsidRDefault="009B455B" w:rsidP="00744E7C">
      <w:pPr>
        <w:spacing w:after="0"/>
      </w:pPr>
      <w:r>
        <w:separator/>
      </w:r>
    </w:p>
  </w:endnote>
  <w:endnote w:type="continuationSeparator" w:id="0">
    <w:p w14:paraId="7B919ACA" w14:textId="77777777" w:rsidR="009B455B" w:rsidRDefault="009B455B" w:rsidP="00744E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3896044"/>
      <w:docPartObj>
        <w:docPartGallery w:val="Page Numbers (Bottom of Page)"/>
        <w:docPartUnique/>
      </w:docPartObj>
    </w:sdtPr>
    <w:sdtEndPr>
      <w:rPr>
        <w:noProof/>
      </w:rPr>
    </w:sdtEndPr>
    <w:sdtContent>
      <w:p w14:paraId="635C7924" w14:textId="12FD6F57" w:rsidR="000F0F33" w:rsidRDefault="000F0F33">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0D3690C6" w14:textId="77777777" w:rsidR="000F0F33" w:rsidRDefault="000F0F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BB6CE" w14:textId="77777777" w:rsidR="009B455B" w:rsidRDefault="009B455B" w:rsidP="00744E7C">
      <w:pPr>
        <w:spacing w:after="0"/>
      </w:pPr>
      <w:r>
        <w:separator/>
      </w:r>
    </w:p>
  </w:footnote>
  <w:footnote w:type="continuationSeparator" w:id="0">
    <w:p w14:paraId="6C95B174" w14:textId="77777777" w:rsidR="009B455B" w:rsidRDefault="009B455B" w:rsidP="00744E7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17F69BA"/>
    <w:multiLevelType w:val="multilevel"/>
    <w:tmpl w:val="0644DCB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40704684"/>
    <w:multiLevelType w:val="hybridMultilevel"/>
    <w:tmpl w:val="ADA04F7C"/>
    <w:lvl w:ilvl="0" w:tplc="32D20510">
      <w:start w:val="1"/>
      <w:numFmt w:val="decimal"/>
      <w:lvlText w:val="%1."/>
      <w:lvlJc w:val="left"/>
      <w:pPr>
        <w:ind w:left="360" w:hanging="360"/>
      </w:pPr>
      <w:rPr>
        <w:rFonts w:ascii="Times New Roman" w:eastAsia="SimSun" w:hAnsi="Times New Roman" w:cs="Times New Roman"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DACA18E"/>
    <w:multiLevelType w:val="multilevel"/>
    <w:tmpl w:val="D318CD3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D17"/>
    <w:rsid w:val="00000163"/>
    <w:rsid w:val="0003164C"/>
    <w:rsid w:val="00035C46"/>
    <w:rsid w:val="000417B6"/>
    <w:rsid w:val="00045DAF"/>
    <w:rsid w:val="0004660A"/>
    <w:rsid w:val="00052A39"/>
    <w:rsid w:val="00053FF6"/>
    <w:rsid w:val="00054DB0"/>
    <w:rsid w:val="00061603"/>
    <w:rsid w:val="0006185E"/>
    <w:rsid w:val="00063BFB"/>
    <w:rsid w:val="00075B26"/>
    <w:rsid w:val="00076011"/>
    <w:rsid w:val="00083AB3"/>
    <w:rsid w:val="00094A5D"/>
    <w:rsid w:val="000A68A8"/>
    <w:rsid w:val="000B1F3D"/>
    <w:rsid w:val="000B2205"/>
    <w:rsid w:val="000C2CBD"/>
    <w:rsid w:val="000C6214"/>
    <w:rsid w:val="000C7A95"/>
    <w:rsid w:val="000E1A0D"/>
    <w:rsid w:val="000F0F33"/>
    <w:rsid w:val="000F2C8E"/>
    <w:rsid w:val="000F756B"/>
    <w:rsid w:val="00100921"/>
    <w:rsid w:val="00103D17"/>
    <w:rsid w:val="00107D0F"/>
    <w:rsid w:val="00113349"/>
    <w:rsid w:val="001219E6"/>
    <w:rsid w:val="00122EC3"/>
    <w:rsid w:val="00141DF7"/>
    <w:rsid w:val="00142C9C"/>
    <w:rsid w:val="00144E14"/>
    <w:rsid w:val="0014640B"/>
    <w:rsid w:val="0015100E"/>
    <w:rsid w:val="00167250"/>
    <w:rsid w:val="001704D4"/>
    <w:rsid w:val="001823DE"/>
    <w:rsid w:val="00186003"/>
    <w:rsid w:val="001874F1"/>
    <w:rsid w:val="00190EF8"/>
    <w:rsid w:val="00194ED2"/>
    <w:rsid w:val="001A3588"/>
    <w:rsid w:val="001A62AE"/>
    <w:rsid w:val="001B3812"/>
    <w:rsid w:val="001B65F5"/>
    <w:rsid w:val="001C7FEB"/>
    <w:rsid w:val="001D08A5"/>
    <w:rsid w:val="001D3BA6"/>
    <w:rsid w:val="001D4907"/>
    <w:rsid w:val="001E1A3F"/>
    <w:rsid w:val="001E7D3E"/>
    <w:rsid w:val="001E7FAB"/>
    <w:rsid w:val="001F428C"/>
    <w:rsid w:val="001F4B93"/>
    <w:rsid w:val="001F60C1"/>
    <w:rsid w:val="001F7254"/>
    <w:rsid w:val="00200677"/>
    <w:rsid w:val="0020549C"/>
    <w:rsid w:val="00205ABD"/>
    <w:rsid w:val="002116B1"/>
    <w:rsid w:val="0021345B"/>
    <w:rsid w:val="002150AC"/>
    <w:rsid w:val="002200BD"/>
    <w:rsid w:val="0022039F"/>
    <w:rsid w:val="00222681"/>
    <w:rsid w:val="00231F97"/>
    <w:rsid w:val="002320AF"/>
    <w:rsid w:val="00232A58"/>
    <w:rsid w:val="0023411E"/>
    <w:rsid w:val="00241200"/>
    <w:rsid w:val="00241374"/>
    <w:rsid w:val="00252348"/>
    <w:rsid w:val="00257801"/>
    <w:rsid w:val="00257B4B"/>
    <w:rsid w:val="0026551B"/>
    <w:rsid w:val="00266868"/>
    <w:rsid w:val="00270CCC"/>
    <w:rsid w:val="00284FEE"/>
    <w:rsid w:val="00285C51"/>
    <w:rsid w:val="002866CA"/>
    <w:rsid w:val="00291E74"/>
    <w:rsid w:val="00293556"/>
    <w:rsid w:val="002A1F23"/>
    <w:rsid w:val="002A36F9"/>
    <w:rsid w:val="002A7976"/>
    <w:rsid w:val="002B0A45"/>
    <w:rsid w:val="002C2D3A"/>
    <w:rsid w:val="002C32E2"/>
    <w:rsid w:val="002C5838"/>
    <w:rsid w:val="002C62AC"/>
    <w:rsid w:val="002E1118"/>
    <w:rsid w:val="00300E0F"/>
    <w:rsid w:val="00306334"/>
    <w:rsid w:val="0030704D"/>
    <w:rsid w:val="00310F39"/>
    <w:rsid w:val="00312A9F"/>
    <w:rsid w:val="003133FC"/>
    <w:rsid w:val="00313D27"/>
    <w:rsid w:val="00316FF6"/>
    <w:rsid w:val="00324644"/>
    <w:rsid w:val="00326BC8"/>
    <w:rsid w:val="00327208"/>
    <w:rsid w:val="003278F7"/>
    <w:rsid w:val="003314D9"/>
    <w:rsid w:val="00331F66"/>
    <w:rsid w:val="00332033"/>
    <w:rsid w:val="0033283D"/>
    <w:rsid w:val="003336BD"/>
    <w:rsid w:val="00333C45"/>
    <w:rsid w:val="00335A2C"/>
    <w:rsid w:val="0034361A"/>
    <w:rsid w:val="0035268D"/>
    <w:rsid w:val="0035419D"/>
    <w:rsid w:val="00357369"/>
    <w:rsid w:val="0036386E"/>
    <w:rsid w:val="00365A74"/>
    <w:rsid w:val="00371891"/>
    <w:rsid w:val="00380231"/>
    <w:rsid w:val="00385D06"/>
    <w:rsid w:val="00387F0C"/>
    <w:rsid w:val="00390AB1"/>
    <w:rsid w:val="00391AB7"/>
    <w:rsid w:val="00394189"/>
    <w:rsid w:val="003A69A2"/>
    <w:rsid w:val="003A78BD"/>
    <w:rsid w:val="003A7D5B"/>
    <w:rsid w:val="003B3DDC"/>
    <w:rsid w:val="003B6AE7"/>
    <w:rsid w:val="003C010B"/>
    <w:rsid w:val="003D51FC"/>
    <w:rsid w:val="003D641A"/>
    <w:rsid w:val="003D7CE7"/>
    <w:rsid w:val="003E177C"/>
    <w:rsid w:val="003E4AFE"/>
    <w:rsid w:val="003E578B"/>
    <w:rsid w:val="00402D42"/>
    <w:rsid w:val="00411A0E"/>
    <w:rsid w:val="00411BBD"/>
    <w:rsid w:val="0041291D"/>
    <w:rsid w:val="00412E03"/>
    <w:rsid w:val="0041670B"/>
    <w:rsid w:val="00417BC5"/>
    <w:rsid w:val="00426A41"/>
    <w:rsid w:val="00432528"/>
    <w:rsid w:val="00433003"/>
    <w:rsid w:val="0043367D"/>
    <w:rsid w:val="004342E1"/>
    <w:rsid w:val="00435CFB"/>
    <w:rsid w:val="00440F9C"/>
    <w:rsid w:val="00446130"/>
    <w:rsid w:val="00447B2C"/>
    <w:rsid w:val="00447C31"/>
    <w:rsid w:val="00455C2A"/>
    <w:rsid w:val="0046187E"/>
    <w:rsid w:val="0046261B"/>
    <w:rsid w:val="004634DE"/>
    <w:rsid w:val="00473C60"/>
    <w:rsid w:val="00476EFE"/>
    <w:rsid w:val="004830E8"/>
    <w:rsid w:val="004855A5"/>
    <w:rsid w:val="00495539"/>
    <w:rsid w:val="004A0536"/>
    <w:rsid w:val="004A1967"/>
    <w:rsid w:val="004A1A71"/>
    <w:rsid w:val="004A5A95"/>
    <w:rsid w:val="004B067E"/>
    <w:rsid w:val="004B517E"/>
    <w:rsid w:val="004C546C"/>
    <w:rsid w:val="004D453E"/>
    <w:rsid w:val="004D48B2"/>
    <w:rsid w:val="004D50D6"/>
    <w:rsid w:val="004D64BE"/>
    <w:rsid w:val="004D7F79"/>
    <w:rsid w:val="004E0372"/>
    <w:rsid w:val="004E051B"/>
    <w:rsid w:val="004E69F3"/>
    <w:rsid w:val="004F3D63"/>
    <w:rsid w:val="004F4EE7"/>
    <w:rsid w:val="004F51C0"/>
    <w:rsid w:val="00506D58"/>
    <w:rsid w:val="0051189B"/>
    <w:rsid w:val="00513B2E"/>
    <w:rsid w:val="00514130"/>
    <w:rsid w:val="005203B4"/>
    <w:rsid w:val="005309E7"/>
    <w:rsid w:val="00530A39"/>
    <w:rsid w:val="00531F71"/>
    <w:rsid w:val="0053525E"/>
    <w:rsid w:val="0053675E"/>
    <w:rsid w:val="0054073F"/>
    <w:rsid w:val="00544E93"/>
    <w:rsid w:val="00547C88"/>
    <w:rsid w:val="00561227"/>
    <w:rsid w:val="00574202"/>
    <w:rsid w:val="00583DAB"/>
    <w:rsid w:val="00593F82"/>
    <w:rsid w:val="005941C3"/>
    <w:rsid w:val="00594DE6"/>
    <w:rsid w:val="005B39C1"/>
    <w:rsid w:val="005B3F45"/>
    <w:rsid w:val="005B4C8F"/>
    <w:rsid w:val="005B5A68"/>
    <w:rsid w:val="005B676B"/>
    <w:rsid w:val="005C1764"/>
    <w:rsid w:val="005C42AA"/>
    <w:rsid w:val="005C50EC"/>
    <w:rsid w:val="005C5682"/>
    <w:rsid w:val="005D0B64"/>
    <w:rsid w:val="005D1E98"/>
    <w:rsid w:val="005E602D"/>
    <w:rsid w:val="00602A0B"/>
    <w:rsid w:val="00604869"/>
    <w:rsid w:val="00606322"/>
    <w:rsid w:val="0060704C"/>
    <w:rsid w:val="00610B66"/>
    <w:rsid w:val="00610D38"/>
    <w:rsid w:val="006127F4"/>
    <w:rsid w:val="00613A6B"/>
    <w:rsid w:val="00620DF7"/>
    <w:rsid w:val="00621AE8"/>
    <w:rsid w:val="0062645A"/>
    <w:rsid w:val="00632BC2"/>
    <w:rsid w:val="00636695"/>
    <w:rsid w:val="00640C58"/>
    <w:rsid w:val="00641C69"/>
    <w:rsid w:val="00642EAA"/>
    <w:rsid w:val="00643E8E"/>
    <w:rsid w:val="006470A7"/>
    <w:rsid w:val="006532C3"/>
    <w:rsid w:val="006538B5"/>
    <w:rsid w:val="00654AD2"/>
    <w:rsid w:val="006551B8"/>
    <w:rsid w:val="006568E2"/>
    <w:rsid w:val="00661FB7"/>
    <w:rsid w:val="0066687C"/>
    <w:rsid w:val="00667968"/>
    <w:rsid w:val="0068631E"/>
    <w:rsid w:val="00690834"/>
    <w:rsid w:val="006933EC"/>
    <w:rsid w:val="006944E4"/>
    <w:rsid w:val="006A1CCC"/>
    <w:rsid w:val="006A7D5E"/>
    <w:rsid w:val="006B0414"/>
    <w:rsid w:val="006B16AC"/>
    <w:rsid w:val="006B2AC0"/>
    <w:rsid w:val="006B733B"/>
    <w:rsid w:val="006C1374"/>
    <w:rsid w:val="006C47B4"/>
    <w:rsid w:val="006C78DF"/>
    <w:rsid w:val="006D51E4"/>
    <w:rsid w:val="006E3560"/>
    <w:rsid w:val="006F0B36"/>
    <w:rsid w:val="006F245A"/>
    <w:rsid w:val="006F6629"/>
    <w:rsid w:val="00703CB1"/>
    <w:rsid w:val="00712895"/>
    <w:rsid w:val="0071467F"/>
    <w:rsid w:val="0071694A"/>
    <w:rsid w:val="007257FF"/>
    <w:rsid w:val="00730AB0"/>
    <w:rsid w:val="007323CA"/>
    <w:rsid w:val="00737B50"/>
    <w:rsid w:val="0074054F"/>
    <w:rsid w:val="00744E7C"/>
    <w:rsid w:val="00747250"/>
    <w:rsid w:val="00750BDF"/>
    <w:rsid w:val="00754225"/>
    <w:rsid w:val="00756C5D"/>
    <w:rsid w:val="00762AD8"/>
    <w:rsid w:val="00766994"/>
    <w:rsid w:val="007676C1"/>
    <w:rsid w:val="00785957"/>
    <w:rsid w:val="00785A3C"/>
    <w:rsid w:val="00792725"/>
    <w:rsid w:val="00796362"/>
    <w:rsid w:val="00796AAB"/>
    <w:rsid w:val="007A59AA"/>
    <w:rsid w:val="007B23C5"/>
    <w:rsid w:val="007C208A"/>
    <w:rsid w:val="007C32A9"/>
    <w:rsid w:val="007C3CFB"/>
    <w:rsid w:val="007C4F82"/>
    <w:rsid w:val="007D34E2"/>
    <w:rsid w:val="007E766A"/>
    <w:rsid w:val="007F362B"/>
    <w:rsid w:val="00817680"/>
    <w:rsid w:val="0082000F"/>
    <w:rsid w:val="0082564B"/>
    <w:rsid w:val="00825E5F"/>
    <w:rsid w:val="00833132"/>
    <w:rsid w:val="008369A3"/>
    <w:rsid w:val="00841538"/>
    <w:rsid w:val="00843C03"/>
    <w:rsid w:val="008461FB"/>
    <w:rsid w:val="008561A6"/>
    <w:rsid w:val="008629ED"/>
    <w:rsid w:val="00863E05"/>
    <w:rsid w:val="00866F38"/>
    <w:rsid w:val="008772A3"/>
    <w:rsid w:val="00882209"/>
    <w:rsid w:val="00885E5A"/>
    <w:rsid w:val="00886E6A"/>
    <w:rsid w:val="0089051C"/>
    <w:rsid w:val="0089062D"/>
    <w:rsid w:val="008A2231"/>
    <w:rsid w:val="008A7D24"/>
    <w:rsid w:val="008B1E9C"/>
    <w:rsid w:val="008C4C42"/>
    <w:rsid w:val="008C66C9"/>
    <w:rsid w:val="008C7E0F"/>
    <w:rsid w:val="008D4687"/>
    <w:rsid w:val="008D5A63"/>
    <w:rsid w:val="008F3BF3"/>
    <w:rsid w:val="008F44E8"/>
    <w:rsid w:val="008F4668"/>
    <w:rsid w:val="009035C4"/>
    <w:rsid w:val="0090412C"/>
    <w:rsid w:val="0091303F"/>
    <w:rsid w:val="00916473"/>
    <w:rsid w:val="009273D3"/>
    <w:rsid w:val="009310BA"/>
    <w:rsid w:val="009322DD"/>
    <w:rsid w:val="0093549E"/>
    <w:rsid w:val="00937C34"/>
    <w:rsid w:val="00947856"/>
    <w:rsid w:val="00951687"/>
    <w:rsid w:val="009673A1"/>
    <w:rsid w:val="00967B21"/>
    <w:rsid w:val="0097189E"/>
    <w:rsid w:val="00972B0C"/>
    <w:rsid w:val="0097483B"/>
    <w:rsid w:val="0098226C"/>
    <w:rsid w:val="00991FD8"/>
    <w:rsid w:val="00996903"/>
    <w:rsid w:val="009A2A1E"/>
    <w:rsid w:val="009B10E2"/>
    <w:rsid w:val="009B455B"/>
    <w:rsid w:val="009B4EFC"/>
    <w:rsid w:val="009C1810"/>
    <w:rsid w:val="009C5FAD"/>
    <w:rsid w:val="009C6F08"/>
    <w:rsid w:val="009D7464"/>
    <w:rsid w:val="009E366A"/>
    <w:rsid w:val="009E3805"/>
    <w:rsid w:val="009E4831"/>
    <w:rsid w:val="009E544F"/>
    <w:rsid w:val="009F12A8"/>
    <w:rsid w:val="00A02FD8"/>
    <w:rsid w:val="00A03EDB"/>
    <w:rsid w:val="00A117E1"/>
    <w:rsid w:val="00A12676"/>
    <w:rsid w:val="00A12887"/>
    <w:rsid w:val="00A25FBA"/>
    <w:rsid w:val="00A30790"/>
    <w:rsid w:val="00A312CC"/>
    <w:rsid w:val="00A32DDF"/>
    <w:rsid w:val="00A34C43"/>
    <w:rsid w:val="00A4186D"/>
    <w:rsid w:val="00A516BF"/>
    <w:rsid w:val="00A52E16"/>
    <w:rsid w:val="00A56DDC"/>
    <w:rsid w:val="00A67B21"/>
    <w:rsid w:val="00A70E14"/>
    <w:rsid w:val="00A76B6A"/>
    <w:rsid w:val="00A83747"/>
    <w:rsid w:val="00A90A4B"/>
    <w:rsid w:val="00AA192E"/>
    <w:rsid w:val="00AA789E"/>
    <w:rsid w:val="00AB0E25"/>
    <w:rsid w:val="00AB2CF3"/>
    <w:rsid w:val="00AB3103"/>
    <w:rsid w:val="00AC1FFA"/>
    <w:rsid w:val="00AC5C07"/>
    <w:rsid w:val="00AC5EE6"/>
    <w:rsid w:val="00AC7239"/>
    <w:rsid w:val="00AD46C3"/>
    <w:rsid w:val="00AD7D4A"/>
    <w:rsid w:val="00AE378E"/>
    <w:rsid w:val="00AF4357"/>
    <w:rsid w:val="00B0471C"/>
    <w:rsid w:val="00B04D1D"/>
    <w:rsid w:val="00B14665"/>
    <w:rsid w:val="00B14ABB"/>
    <w:rsid w:val="00B235D4"/>
    <w:rsid w:val="00B2565C"/>
    <w:rsid w:val="00B25932"/>
    <w:rsid w:val="00B25D4D"/>
    <w:rsid w:val="00B3105E"/>
    <w:rsid w:val="00B405B7"/>
    <w:rsid w:val="00B44DC4"/>
    <w:rsid w:val="00B55644"/>
    <w:rsid w:val="00B62B36"/>
    <w:rsid w:val="00B66E50"/>
    <w:rsid w:val="00B672AA"/>
    <w:rsid w:val="00B90DA6"/>
    <w:rsid w:val="00B964DE"/>
    <w:rsid w:val="00BA1A67"/>
    <w:rsid w:val="00BB32F1"/>
    <w:rsid w:val="00BB6B15"/>
    <w:rsid w:val="00BC0CEE"/>
    <w:rsid w:val="00BC2E0B"/>
    <w:rsid w:val="00BC618B"/>
    <w:rsid w:val="00BC7BA3"/>
    <w:rsid w:val="00BD59DF"/>
    <w:rsid w:val="00BE0FE0"/>
    <w:rsid w:val="00BE348D"/>
    <w:rsid w:val="00BE4270"/>
    <w:rsid w:val="00BE6C0E"/>
    <w:rsid w:val="00BF07EF"/>
    <w:rsid w:val="00BF7B81"/>
    <w:rsid w:val="00BF7EA7"/>
    <w:rsid w:val="00C147E3"/>
    <w:rsid w:val="00C15CB3"/>
    <w:rsid w:val="00C17C79"/>
    <w:rsid w:val="00C311EE"/>
    <w:rsid w:val="00C324DD"/>
    <w:rsid w:val="00C375B7"/>
    <w:rsid w:val="00C45DC1"/>
    <w:rsid w:val="00C5272D"/>
    <w:rsid w:val="00C53DF6"/>
    <w:rsid w:val="00C6629C"/>
    <w:rsid w:val="00C72919"/>
    <w:rsid w:val="00C72AAF"/>
    <w:rsid w:val="00C73D55"/>
    <w:rsid w:val="00C82116"/>
    <w:rsid w:val="00C91A36"/>
    <w:rsid w:val="00CB340D"/>
    <w:rsid w:val="00CB4543"/>
    <w:rsid w:val="00CB6739"/>
    <w:rsid w:val="00CC00A6"/>
    <w:rsid w:val="00CC0966"/>
    <w:rsid w:val="00CC20F2"/>
    <w:rsid w:val="00CF1D5F"/>
    <w:rsid w:val="00CF71ED"/>
    <w:rsid w:val="00D00110"/>
    <w:rsid w:val="00D00305"/>
    <w:rsid w:val="00D01A6E"/>
    <w:rsid w:val="00D041E1"/>
    <w:rsid w:val="00D1486B"/>
    <w:rsid w:val="00D1586E"/>
    <w:rsid w:val="00D17B6A"/>
    <w:rsid w:val="00D25650"/>
    <w:rsid w:val="00D2739B"/>
    <w:rsid w:val="00D31127"/>
    <w:rsid w:val="00D32E87"/>
    <w:rsid w:val="00D430D2"/>
    <w:rsid w:val="00D47E10"/>
    <w:rsid w:val="00D50DD9"/>
    <w:rsid w:val="00D61B03"/>
    <w:rsid w:val="00D75C82"/>
    <w:rsid w:val="00D81614"/>
    <w:rsid w:val="00D83C72"/>
    <w:rsid w:val="00D95BA6"/>
    <w:rsid w:val="00DA0A1B"/>
    <w:rsid w:val="00DA6FE1"/>
    <w:rsid w:val="00DA7924"/>
    <w:rsid w:val="00DB3029"/>
    <w:rsid w:val="00DC35F3"/>
    <w:rsid w:val="00DC57B4"/>
    <w:rsid w:val="00DD039D"/>
    <w:rsid w:val="00DD3D95"/>
    <w:rsid w:val="00DE24F5"/>
    <w:rsid w:val="00DE2F1A"/>
    <w:rsid w:val="00DF02CF"/>
    <w:rsid w:val="00DF02DD"/>
    <w:rsid w:val="00DF3D98"/>
    <w:rsid w:val="00E012F0"/>
    <w:rsid w:val="00E02978"/>
    <w:rsid w:val="00E032F8"/>
    <w:rsid w:val="00E0631C"/>
    <w:rsid w:val="00E20B7A"/>
    <w:rsid w:val="00E3389B"/>
    <w:rsid w:val="00E3505B"/>
    <w:rsid w:val="00E42C93"/>
    <w:rsid w:val="00E54F50"/>
    <w:rsid w:val="00E65C2E"/>
    <w:rsid w:val="00E730C7"/>
    <w:rsid w:val="00E7469D"/>
    <w:rsid w:val="00E775F6"/>
    <w:rsid w:val="00E8223A"/>
    <w:rsid w:val="00E83740"/>
    <w:rsid w:val="00E83EF5"/>
    <w:rsid w:val="00E878BA"/>
    <w:rsid w:val="00E91010"/>
    <w:rsid w:val="00E92874"/>
    <w:rsid w:val="00E97322"/>
    <w:rsid w:val="00E97E8B"/>
    <w:rsid w:val="00EA05F2"/>
    <w:rsid w:val="00EA1191"/>
    <w:rsid w:val="00EA1D7D"/>
    <w:rsid w:val="00EA344D"/>
    <w:rsid w:val="00EA5DD1"/>
    <w:rsid w:val="00EB6502"/>
    <w:rsid w:val="00EC296D"/>
    <w:rsid w:val="00EC2FCE"/>
    <w:rsid w:val="00EC4A2D"/>
    <w:rsid w:val="00EC658C"/>
    <w:rsid w:val="00EE4972"/>
    <w:rsid w:val="00EE4B83"/>
    <w:rsid w:val="00EE5BE0"/>
    <w:rsid w:val="00EE784A"/>
    <w:rsid w:val="00EE79EE"/>
    <w:rsid w:val="00EF3BF6"/>
    <w:rsid w:val="00EF7A3B"/>
    <w:rsid w:val="00F03003"/>
    <w:rsid w:val="00F04E64"/>
    <w:rsid w:val="00F10894"/>
    <w:rsid w:val="00F132ED"/>
    <w:rsid w:val="00F16B24"/>
    <w:rsid w:val="00F21B42"/>
    <w:rsid w:val="00F25703"/>
    <w:rsid w:val="00F34160"/>
    <w:rsid w:val="00F41E69"/>
    <w:rsid w:val="00F50A11"/>
    <w:rsid w:val="00F57B47"/>
    <w:rsid w:val="00F64801"/>
    <w:rsid w:val="00F70B43"/>
    <w:rsid w:val="00F759E6"/>
    <w:rsid w:val="00F76F15"/>
    <w:rsid w:val="00F76FD6"/>
    <w:rsid w:val="00F8433C"/>
    <w:rsid w:val="00F9110C"/>
    <w:rsid w:val="00F945DE"/>
    <w:rsid w:val="00F94A83"/>
    <w:rsid w:val="00FA5C02"/>
    <w:rsid w:val="00FA68BB"/>
    <w:rsid w:val="00FB6A35"/>
    <w:rsid w:val="00FC279C"/>
    <w:rsid w:val="00FD148E"/>
    <w:rsid w:val="00FD60E5"/>
    <w:rsid w:val="00FD670D"/>
    <w:rsid w:val="00FE3BD9"/>
    <w:rsid w:val="00FE6607"/>
    <w:rsid w:val="00FE6FB8"/>
    <w:rsid w:val="00FE769B"/>
    <w:rsid w:val="00FF12B6"/>
    <w:rsid w:val="00FF556B"/>
    <w:rsid w:val="00FF6927"/>
    <w:rsid w:val="00FF7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039231"/>
  <w15:chartTrackingRefBased/>
  <w15:docId w15:val="{5B1965B5-606A-485A-8E0C-B5D845C32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D17"/>
    <w:pPr>
      <w:spacing w:after="200" w:line="240" w:lineRule="auto"/>
    </w:pPr>
    <w:rPr>
      <w:rFonts w:eastAsia="SimSun"/>
      <w:sz w:val="24"/>
      <w:szCs w:val="24"/>
      <w:lang w:eastAsia="en-US"/>
    </w:rPr>
  </w:style>
  <w:style w:type="paragraph" w:styleId="Heading1">
    <w:name w:val="heading 1"/>
    <w:basedOn w:val="Normal"/>
    <w:next w:val="BodyText"/>
    <w:link w:val="Heading1Char"/>
    <w:uiPriority w:val="9"/>
    <w:qFormat/>
    <w:rsid w:val="00103D17"/>
    <w:pPr>
      <w:outlineLvl w:val="0"/>
    </w:pPr>
    <w:rPr>
      <w:rFonts w:ascii="Times New Roman" w:hAnsi="Times New Roman" w:cs="Times New Roman"/>
      <w:b/>
      <w:sz w:val="22"/>
    </w:rPr>
  </w:style>
  <w:style w:type="paragraph" w:styleId="Heading2">
    <w:name w:val="heading 2"/>
    <w:basedOn w:val="Normal"/>
    <w:next w:val="BodyText"/>
    <w:link w:val="Heading2Char"/>
    <w:uiPriority w:val="9"/>
    <w:unhideWhenUsed/>
    <w:qFormat/>
    <w:rsid w:val="00000163"/>
    <w:pPr>
      <w:spacing w:line="480" w:lineRule="auto"/>
      <w:outlineLvl w:val="1"/>
    </w:pPr>
    <w:rPr>
      <w:rFonts w:ascii="Times New Roman" w:hAnsi="Times New Roman" w:cs="Times New Roman"/>
      <w:i/>
    </w:rPr>
  </w:style>
  <w:style w:type="paragraph" w:styleId="Heading3">
    <w:name w:val="heading 3"/>
    <w:basedOn w:val="Normal"/>
    <w:next w:val="BodyText"/>
    <w:link w:val="Heading3Char"/>
    <w:uiPriority w:val="9"/>
    <w:unhideWhenUsed/>
    <w:qFormat/>
    <w:rsid w:val="00103D17"/>
    <w:pPr>
      <w:outlineLvl w:val="2"/>
    </w:pPr>
    <w:rPr>
      <w:rFonts w:ascii="Times New Roman" w:hAnsi="Times New Roman" w:cs="Times New Roman"/>
      <w:sz w:val="22"/>
    </w:rPr>
  </w:style>
  <w:style w:type="paragraph" w:styleId="Heading4">
    <w:name w:val="heading 4"/>
    <w:basedOn w:val="Normal"/>
    <w:next w:val="BodyText"/>
    <w:link w:val="Heading4Char"/>
    <w:uiPriority w:val="9"/>
    <w:unhideWhenUsed/>
    <w:qFormat/>
    <w:rsid w:val="00103D17"/>
    <w:pPr>
      <w:keepNext/>
      <w:keepLines/>
      <w:spacing w:before="200" w:after="0"/>
      <w:outlineLvl w:val="3"/>
    </w:pPr>
    <w:rPr>
      <w:rFonts w:asciiTheme="majorHAnsi" w:eastAsiaTheme="majorEastAsia" w:hAnsiTheme="majorHAnsi" w:cstheme="majorBidi"/>
      <w:b/>
      <w:bCs/>
      <w:color w:val="4472C4" w:themeColor="accent1"/>
    </w:rPr>
  </w:style>
  <w:style w:type="paragraph" w:styleId="Heading5">
    <w:name w:val="heading 5"/>
    <w:basedOn w:val="Normal"/>
    <w:next w:val="BodyText"/>
    <w:link w:val="Heading5Char"/>
    <w:uiPriority w:val="9"/>
    <w:unhideWhenUsed/>
    <w:qFormat/>
    <w:rsid w:val="00103D17"/>
    <w:pPr>
      <w:keepNext/>
      <w:keepLines/>
      <w:spacing w:before="200" w:after="0"/>
      <w:outlineLvl w:val="4"/>
    </w:pPr>
    <w:rPr>
      <w:rFonts w:asciiTheme="majorHAnsi" w:eastAsiaTheme="majorEastAsia" w:hAnsiTheme="majorHAnsi" w:cstheme="majorBidi"/>
      <w:i/>
      <w:iCs/>
      <w:color w:val="4472C4" w:themeColor="accent1"/>
    </w:rPr>
  </w:style>
  <w:style w:type="paragraph" w:styleId="Heading6">
    <w:name w:val="heading 6"/>
    <w:basedOn w:val="Normal"/>
    <w:next w:val="BodyText"/>
    <w:link w:val="Heading6Char"/>
    <w:uiPriority w:val="9"/>
    <w:unhideWhenUsed/>
    <w:qFormat/>
    <w:rsid w:val="00103D17"/>
    <w:pPr>
      <w:keepNext/>
      <w:keepLines/>
      <w:spacing w:before="200" w:after="0"/>
      <w:outlineLvl w:val="5"/>
    </w:pPr>
    <w:rPr>
      <w:rFonts w:asciiTheme="majorHAnsi" w:eastAsiaTheme="majorEastAsia" w:hAnsiTheme="majorHAnsi" w:cstheme="majorBidi"/>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D17"/>
    <w:rPr>
      <w:rFonts w:ascii="Times New Roman" w:eastAsia="SimSun" w:hAnsi="Times New Roman" w:cs="Times New Roman"/>
      <w:b/>
      <w:szCs w:val="24"/>
      <w:lang w:eastAsia="en-US"/>
    </w:rPr>
  </w:style>
  <w:style w:type="character" w:customStyle="1" w:styleId="Heading2Char">
    <w:name w:val="Heading 2 Char"/>
    <w:basedOn w:val="DefaultParagraphFont"/>
    <w:link w:val="Heading2"/>
    <w:uiPriority w:val="9"/>
    <w:rsid w:val="00000163"/>
    <w:rPr>
      <w:rFonts w:ascii="Times New Roman" w:eastAsia="SimSun" w:hAnsi="Times New Roman" w:cs="Times New Roman"/>
      <w:i/>
      <w:sz w:val="24"/>
      <w:szCs w:val="24"/>
      <w:lang w:eastAsia="en-US"/>
    </w:rPr>
  </w:style>
  <w:style w:type="character" w:customStyle="1" w:styleId="Heading3Char">
    <w:name w:val="Heading 3 Char"/>
    <w:basedOn w:val="DefaultParagraphFont"/>
    <w:link w:val="Heading3"/>
    <w:uiPriority w:val="9"/>
    <w:rsid w:val="00103D17"/>
    <w:rPr>
      <w:rFonts w:ascii="Times New Roman" w:eastAsia="SimSun" w:hAnsi="Times New Roman" w:cs="Times New Roman"/>
      <w:szCs w:val="24"/>
      <w:lang w:eastAsia="en-US"/>
    </w:rPr>
  </w:style>
  <w:style w:type="character" w:customStyle="1" w:styleId="Heading4Char">
    <w:name w:val="Heading 4 Char"/>
    <w:basedOn w:val="DefaultParagraphFont"/>
    <w:link w:val="Heading4"/>
    <w:uiPriority w:val="9"/>
    <w:rsid w:val="00103D17"/>
    <w:rPr>
      <w:rFonts w:asciiTheme="majorHAnsi" w:eastAsiaTheme="majorEastAsia" w:hAnsiTheme="majorHAnsi" w:cstheme="majorBidi"/>
      <w:b/>
      <w:bCs/>
      <w:color w:val="4472C4" w:themeColor="accent1"/>
      <w:sz w:val="24"/>
      <w:szCs w:val="24"/>
      <w:lang w:eastAsia="en-US"/>
    </w:rPr>
  </w:style>
  <w:style w:type="character" w:customStyle="1" w:styleId="Heading5Char">
    <w:name w:val="Heading 5 Char"/>
    <w:basedOn w:val="DefaultParagraphFont"/>
    <w:link w:val="Heading5"/>
    <w:uiPriority w:val="9"/>
    <w:rsid w:val="00103D17"/>
    <w:rPr>
      <w:rFonts w:asciiTheme="majorHAnsi" w:eastAsiaTheme="majorEastAsia" w:hAnsiTheme="majorHAnsi" w:cstheme="majorBidi"/>
      <w:i/>
      <w:iCs/>
      <w:color w:val="4472C4" w:themeColor="accent1"/>
      <w:sz w:val="24"/>
      <w:szCs w:val="24"/>
      <w:lang w:eastAsia="en-US"/>
    </w:rPr>
  </w:style>
  <w:style w:type="character" w:customStyle="1" w:styleId="Heading6Char">
    <w:name w:val="Heading 6 Char"/>
    <w:basedOn w:val="DefaultParagraphFont"/>
    <w:link w:val="Heading6"/>
    <w:uiPriority w:val="9"/>
    <w:rsid w:val="00103D17"/>
    <w:rPr>
      <w:rFonts w:asciiTheme="majorHAnsi" w:eastAsiaTheme="majorEastAsia" w:hAnsiTheme="majorHAnsi" w:cstheme="majorBidi"/>
      <w:color w:val="4472C4" w:themeColor="accent1"/>
      <w:sz w:val="24"/>
      <w:szCs w:val="24"/>
      <w:lang w:eastAsia="en-US"/>
    </w:rPr>
  </w:style>
  <w:style w:type="paragraph" w:styleId="BodyText">
    <w:name w:val="Body Text"/>
    <w:basedOn w:val="Normal"/>
    <w:link w:val="BodyTextChar"/>
    <w:qFormat/>
    <w:rsid w:val="00103D17"/>
    <w:pPr>
      <w:spacing w:before="180" w:after="180"/>
    </w:pPr>
  </w:style>
  <w:style w:type="character" w:customStyle="1" w:styleId="BodyTextChar">
    <w:name w:val="Body Text Char"/>
    <w:basedOn w:val="DefaultParagraphFont"/>
    <w:link w:val="BodyText"/>
    <w:rsid w:val="00103D17"/>
    <w:rPr>
      <w:rFonts w:eastAsia="SimSun"/>
      <w:sz w:val="24"/>
      <w:szCs w:val="24"/>
      <w:lang w:eastAsia="en-US"/>
    </w:rPr>
  </w:style>
  <w:style w:type="paragraph" w:customStyle="1" w:styleId="FirstParagraph">
    <w:name w:val="First Paragraph"/>
    <w:basedOn w:val="BodyText"/>
    <w:next w:val="BodyText"/>
    <w:qFormat/>
    <w:rsid w:val="00103D17"/>
  </w:style>
  <w:style w:type="paragraph" w:customStyle="1" w:styleId="Compact">
    <w:name w:val="Compact"/>
    <w:basedOn w:val="BodyText"/>
    <w:qFormat/>
    <w:rsid w:val="00103D17"/>
    <w:pPr>
      <w:spacing w:before="36" w:after="36"/>
    </w:pPr>
  </w:style>
  <w:style w:type="paragraph" w:styleId="Title">
    <w:name w:val="Title"/>
    <w:basedOn w:val="Normal"/>
    <w:next w:val="BodyText"/>
    <w:link w:val="TitleChar"/>
    <w:qFormat/>
    <w:rsid w:val="00103D17"/>
    <w:pPr>
      <w:jc w:val="center"/>
    </w:pPr>
    <w:rPr>
      <w:rFonts w:ascii="Times New Roman" w:hAnsi="Times New Roman" w:cs="Times New Roman"/>
      <w:sz w:val="22"/>
    </w:rPr>
  </w:style>
  <w:style w:type="character" w:customStyle="1" w:styleId="TitleChar">
    <w:name w:val="Title Char"/>
    <w:basedOn w:val="DefaultParagraphFont"/>
    <w:link w:val="Title"/>
    <w:rsid w:val="00103D17"/>
    <w:rPr>
      <w:rFonts w:ascii="Times New Roman" w:eastAsia="SimSun" w:hAnsi="Times New Roman" w:cs="Times New Roman"/>
      <w:szCs w:val="24"/>
      <w:lang w:eastAsia="en-US"/>
    </w:rPr>
  </w:style>
  <w:style w:type="paragraph" w:styleId="Subtitle">
    <w:name w:val="Subtitle"/>
    <w:basedOn w:val="Title"/>
    <w:next w:val="BodyText"/>
    <w:link w:val="SubtitleChar"/>
    <w:qFormat/>
    <w:rsid w:val="00103D17"/>
    <w:pPr>
      <w:spacing w:before="240"/>
    </w:pPr>
    <w:rPr>
      <w:sz w:val="30"/>
      <w:szCs w:val="30"/>
    </w:rPr>
  </w:style>
  <w:style w:type="character" w:customStyle="1" w:styleId="SubtitleChar">
    <w:name w:val="Subtitle Char"/>
    <w:basedOn w:val="DefaultParagraphFont"/>
    <w:link w:val="Subtitle"/>
    <w:rsid w:val="00103D17"/>
    <w:rPr>
      <w:rFonts w:ascii="Times New Roman" w:eastAsia="SimSun" w:hAnsi="Times New Roman" w:cs="Times New Roman"/>
      <w:sz w:val="30"/>
      <w:szCs w:val="30"/>
      <w:lang w:eastAsia="en-US"/>
    </w:rPr>
  </w:style>
  <w:style w:type="paragraph" w:customStyle="1" w:styleId="Author">
    <w:name w:val="Author"/>
    <w:next w:val="BodyText"/>
    <w:qFormat/>
    <w:rsid w:val="00103D17"/>
    <w:pPr>
      <w:keepNext/>
      <w:keepLines/>
      <w:spacing w:after="200" w:line="240" w:lineRule="auto"/>
      <w:jc w:val="center"/>
    </w:pPr>
    <w:rPr>
      <w:rFonts w:eastAsia="SimSun"/>
      <w:sz w:val="24"/>
      <w:szCs w:val="24"/>
      <w:lang w:eastAsia="en-US"/>
    </w:rPr>
  </w:style>
  <w:style w:type="paragraph" w:styleId="Date">
    <w:name w:val="Date"/>
    <w:next w:val="BodyText"/>
    <w:link w:val="DateChar"/>
    <w:qFormat/>
    <w:rsid w:val="00103D17"/>
    <w:pPr>
      <w:keepNext/>
      <w:keepLines/>
      <w:spacing w:after="200" w:line="240" w:lineRule="auto"/>
      <w:jc w:val="center"/>
    </w:pPr>
    <w:rPr>
      <w:rFonts w:eastAsia="SimSun"/>
      <w:sz w:val="24"/>
      <w:szCs w:val="24"/>
      <w:lang w:eastAsia="en-US"/>
    </w:rPr>
  </w:style>
  <w:style w:type="character" w:customStyle="1" w:styleId="DateChar">
    <w:name w:val="Date Char"/>
    <w:basedOn w:val="DefaultParagraphFont"/>
    <w:link w:val="Date"/>
    <w:rsid w:val="00103D17"/>
    <w:rPr>
      <w:rFonts w:eastAsia="SimSun"/>
      <w:sz w:val="24"/>
      <w:szCs w:val="24"/>
      <w:lang w:eastAsia="en-US"/>
    </w:rPr>
  </w:style>
  <w:style w:type="paragraph" w:customStyle="1" w:styleId="Abstract">
    <w:name w:val="Abstract"/>
    <w:basedOn w:val="Normal"/>
    <w:next w:val="BodyText"/>
    <w:qFormat/>
    <w:rsid w:val="00103D17"/>
    <w:pPr>
      <w:keepNext/>
      <w:keepLines/>
      <w:spacing w:before="300" w:after="300"/>
    </w:pPr>
    <w:rPr>
      <w:sz w:val="20"/>
      <w:szCs w:val="20"/>
    </w:rPr>
  </w:style>
  <w:style w:type="paragraph" w:styleId="Bibliography">
    <w:name w:val="Bibliography"/>
    <w:basedOn w:val="Normal"/>
    <w:qFormat/>
    <w:rsid w:val="00103D17"/>
  </w:style>
  <w:style w:type="paragraph" w:styleId="BlockText">
    <w:name w:val="Block Text"/>
    <w:basedOn w:val="BodyText"/>
    <w:next w:val="BodyText"/>
    <w:uiPriority w:val="9"/>
    <w:unhideWhenUsed/>
    <w:qFormat/>
    <w:rsid w:val="00103D17"/>
    <w:pPr>
      <w:spacing w:before="100" w:after="100"/>
    </w:pPr>
    <w:rPr>
      <w:rFonts w:asciiTheme="majorHAnsi" w:eastAsiaTheme="majorEastAsia" w:hAnsiTheme="majorHAnsi" w:cstheme="majorBidi"/>
      <w:bCs/>
      <w:sz w:val="20"/>
      <w:szCs w:val="20"/>
    </w:rPr>
  </w:style>
  <w:style w:type="paragraph" w:styleId="FootnoteText">
    <w:name w:val="footnote text"/>
    <w:basedOn w:val="Normal"/>
    <w:link w:val="FootnoteTextChar"/>
    <w:uiPriority w:val="9"/>
    <w:unhideWhenUsed/>
    <w:qFormat/>
    <w:rsid w:val="00103D17"/>
  </w:style>
  <w:style w:type="character" w:customStyle="1" w:styleId="FootnoteTextChar">
    <w:name w:val="Footnote Text Char"/>
    <w:basedOn w:val="DefaultParagraphFont"/>
    <w:link w:val="FootnoteText"/>
    <w:uiPriority w:val="9"/>
    <w:rsid w:val="00103D17"/>
    <w:rPr>
      <w:rFonts w:eastAsia="SimSun"/>
      <w:sz w:val="24"/>
      <w:szCs w:val="24"/>
      <w:lang w:eastAsia="en-US"/>
    </w:rPr>
  </w:style>
  <w:style w:type="paragraph" w:customStyle="1" w:styleId="DefinitionTerm">
    <w:name w:val="Definition Term"/>
    <w:basedOn w:val="Normal"/>
    <w:next w:val="Definition"/>
    <w:rsid w:val="00103D17"/>
    <w:pPr>
      <w:keepNext/>
      <w:keepLines/>
      <w:spacing w:after="0"/>
    </w:pPr>
    <w:rPr>
      <w:b/>
    </w:rPr>
  </w:style>
  <w:style w:type="paragraph" w:customStyle="1" w:styleId="Definition">
    <w:name w:val="Definition"/>
    <w:basedOn w:val="Normal"/>
    <w:rsid w:val="00103D17"/>
  </w:style>
  <w:style w:type="paragraph" w:styleId="Caption">
    <w:name w:val="caption"/>
    <w:basedOn w:val="Normal"/>
    <w:link w:val="CaptionChar"/>
    <w:rsid w:val="00103D17"/>
    <w:pPr>
      <w:spacing w:after="120"/>
    </w:pPr>
    <w:rPr>
      <w:i/>
    </w:rPr>
  </w:style>
  <w:style w:type="paragraph" w:customStyle="1" w:styleId="TableCaption">
    <w:name w:val="Table Caption"/>
    <w:basedOn w:val="Caption"/>
    <w:rsid w:val="00103D17"/>
    <w:pPr>
      <w:keepNext/>
    </w:pPr>
  </w:style>
  <w:style w:type="paragraph" w:customStyle="1" w:styleId="ImageCaption">
    <w:name w:val="Image Caption"/>
    <w:basedOn w:val="Caption"/>
    <w:rsid w:val="00103D17"/>
  </w:style>
  <w:style w:type="paragraph" w:customStyle="1" w:styleId="Figure">
    <w:name w:val="Figure"/>
    <w:basedOn w:val="Normal"/>
    <w:rsid w:val="00103D17"/>
  </w:style>
  <w:style w:type="paragraph" w:customStyle="1" w:styleId="FigurewithCaption">
    <w:name w:val="Figure with Caption"/>
    <w:basedOn w:val="Figure"/>
    <w:rsid w:val="00103D17"/>
    <w:pPr>
      <w:keepNext/>
    </w:pPr>
  </w:style>
  <w:style w:type="character" w:customStyle="1" w:styleId="CaptionChar">
    <w:name w:val="Caption Char"/>
    <w:basedOn w:val="DefaultParagraphFont"/>
    <w:link w:val="Caption"/>
    <w:rsid w:val="00103D17"/>
    <w:rPr>
      <w:rFonts w:eastAsia="SimSun"/>
      <w:i/>
      <w:sz w:val="24"/>
      <w:szCs w:val="24"/>
      <w:lang w:eastAsia="en-US"/>
    </w:rPr>
  </w:style>
  <w:style w:type="character" w:customStyle="1" w:styleId="VerbatimChar">
    <w:name w:val="Verbatim Char"/>
    <w:basedOn w:val="CaptionChar"/>
    <w:link w:val="SourceCode"/>
    <w:rsid w:val="00103D17"/>
    <w:rPr>
      <w:rFonts w:ascii="Consolas" w:eastAsia="SimSun" w:hAnsi="Consolas"/>
      <w:i/>
      <w:sz w:val="24"/>
      <w:szCs w:val="24"/>
      <w:shd w:val="clear" w:color="auto" w:fill="F8F8F8"/>
      <w:lang w:eastAsia="en-US"/>
    </w:rPr>
  </w:style>
  <w:style w:type="character" w:styleId="FootnoteReference">
    <w:name w:val="footnote reference"/>
    <w:basedOn w:val="CaptionChar"/>
    <w:rsid w:val="00103D17"/>
    <w:rPr>
      <w:rFonts w:eastAsia="SimSun"/>
      <w:i/>
      <w:sz w:val="24"/>
      <w:szCs w:val="24"/>
      <w:vertAlign w:val="superscript"/>
      <w:lang w:eastAsia="en-US"/>
    </w:rPr>
  </w:style>
  <w:style w:type="character" w:styleId="Hyperlink">
    <w:name w:val="Hyperlink"/>
    <w:basedOn w:val="CaptionChar"/>
    <w:uiPriority w:val="99"/>
    <w:rsid w:val="00103D17"/>
    <w:rPr>
      <w:rFonts w:eastAsia="SimSun"/>
      <w:i/>
      <w:color w:val="4472C4" w:themeColor="accent1"/>
      <w:sz w:val="24"/>
      <w:szCs w:val="24"/>
      <w:lang w:eastAsia="en-US"/>
    </w:rPr>
  </w:style>
  <w:style w:type="paragraph" w:styleId="TOCHeading">
    <w:name w:val="TOC Heading"/>
    <w:basedOn w:val="Heading1"/>
    <w:next w:val="BodyText"/>
    <w:uiPriority w:val="39"/>
    <w:unhideWhenUsed/>
    <w:qFormat/>
    <w:rsid w:val="00103D17"/>
    <w:pPr>
      <w:spacing w:before="240" w:line="259" w:lineRule="auto"/>
      <w:outlineLvl w:val="9"/>
    </w:pPr>
    <w:rPr>
      <w:b w:val="0"/>
      <w:bCs/>
      <w:color w:val="2F5496" w:themeColor="accent1" w:themeShade="BF"/>
    </w:rPr>
  </w:style>
  <w:style w:type="paragraph" w:customStyle="1" w:styleId="SourceCode">
    <w:name w:val="Source Code"/>
    <w:basedOn w:val="Normal"/>
    <w:link w:val="VerbatimChar"/>
    <w:rsid w:val="00103D17"/>
    <w:pPr>
      <w:shd w:val="clear" w:color="auto" w:fill="F8F8F8"/>
      <w:wordWrap w:val="0"/>
    </w:pPr>
    <w:rPr>
      <w:rFonts w:ascii="Consolas" w:hAnsi="Consolas"/>
      <w:i/>
      <w:sz w:val="22"/>
    </w:rPr>
  </w:style>
  <w:style w:type="character" w:customStyle="1" w:styleId="KeywordTok">
    <w:name w:val="KeywordTok"/>
    <w:basedOn w:val="VerbatimChar"/>
    <w:rsid w:val="00103D17"/>
    <w:rPr>
      <w:rFonts w:ascii="Consolas" w:eastAsia="SimSun" w:hAnsi="Consolas"/>
      <w:b/>
      <w:i/>
      <w:color w:val="204A87"/>
      <w:sz w:val="24"/>
      <w:szCs w:val="24"/>
      <w:shd w:val="clear" w:color="auto" w:fill="F8F8F8"/>
      <w:lang w:eastAsia="en-US"/>
    </w:rPr>
  </w:style>
  <w:style w:type="character" w:customStyle="1" w:styleId="DataTypeTok">
    <w:name w:val="DataTypeTok"/>
    <w:basedOn w:val="VerbatimChar"/>
    <w:rsid w:val="00103D17"/>
    <w:rPr>
      <w:rFonts w:ascii="Consolas" w:eastAsia="SimSun" w:hAnsi="Consolas"/>
      <w:i/>
      <w:color w:val="204A87"/>
      <w:sz w:val="24"/>
      <w:szCs w:val="24"/>
      <w:shd w:val="clear" w:color="auto" w:fill="F8F8F8"/>
      <w:lang w:eastAsia="en-US"/>
    </w:rPr>
  </w:style>
  <w:style w:type="character" w:customStyle="1" w:styleId="DecValTok">
    <w:name w:val="DecValTok"/>
    <w:basedOn w:val="VerbatimChar"/>
    <w:rsid w:val="00103D17"/>
    <w:rPr>
      <w:rFonts w:ascii="Consolas" w:eastAsia="SimSun" w:hAnsi="Consolas"/>
      <w:i/>
      <w:color w:val="0000CF"/>
      <w:sz w:val="24"/>
      <w:szCs w:val="24"/>
      <w:shd w:val="clear" w:color="auto" w:fill="F8F8F8"/>
      <w:lang w:eastAsia="en-US"/>
    </w:rPr>
  </w:style>
  <w:style w:type="character" w:customStyle="1" w:styleId="BaseNTok">
    <w:name w:val="BaseNTok"/>
    <w:basedOn w:val="VerbatimChar"/>
    <w:rsid w:val="00103D17"/>
    <w:rPr>
      <w:rFonts w:ascii="Consolas" w:eastAsia="SimSun" w:hAnsi="Consolas"/>
      <w:i/>
      <w:color w:val="0000CF"/>
      <w:sz w:val="24"/>
      <w:szCs w:val="24"/>
      <w:shd w:val="clear" w:color="auto" w:fill="F8F8F8"/>
      <w:lang w:eastAsia="en-US"/>
    </w:rPr>
  </w:style>
  <w:style w:type="character" w:customStyle="1" w:styleId="FloatTok">
    <w:name w:val="FloatTok"/>
    <w:basedOn w:val="VerbatimChar"/>
    <w:rsid w:val="00103D17"/>
    <w:rPr>
      <w:rFonts w:ascii="Consolas" w:eastAsia="SimSun" w:hAnsi="Consolas"/>
      <w:i/>
      <w:color w:val="0000CF"/>
      <w:sz w:val="24"/>
      <w:szCs w:val="24"/>
      <w:shd w:val="clear" w:color="auto" w:fill="F8F8F8"/>
      <w:lang w:eastAsia="en-US"/>
    </w:rPr>
  </w:style>
  <w:style w:type="character" w:customStyle="1" w:styleId="ConstantTok">
    <w:name w:val="ConstantTok"/>
    <w:basedOn w:val="VerbatimChar"/>
    <w:rsid w:val="00103D17"/>
    <w:rPr>
      <w:rFonts w:ascii="Consolas" w:eastAsia="SimSun" w:hAnsi="Consolas"/>
      <w:i/>
      <w:color w:val="000000"/>
      <w:sz w:val="24"/>
      <w:szCs w:val="24"/>
      <w:shd w:val="clear" w:color="auto" w:fill="F8F8F8"/>
      <w:lang w:eastAsia="en-US"/>
    </w:rPr>
  </w:style>
  <w:style w:type="character" w:customStyle="1" w:styleId="CharTok">
    <w:name w:val="CharTok"/>
    <w:basedOn w:val="VerbatimChar"/>
    <w:rsid w:val="00103D17"/>
    <w:rPr>
      <w:rFonts w:ascii="Consolas" w:eastAsia="SimSun" w:hAnsi="Consolas"/>
      <w:i/>
      <w:color w:val="4E9A06"/>
      <w:sz w:val="24"/>
      <w:szCs w:val="24"/>
      <w:shd w:val="clear" w:color="auto" w:fill="F8F8F8"/>
      <w:lang w:eastAsia="en-US"/>
    </w:rPr>
  </w:style>
  <w:style w:type="character" w:customStyle="1" w:styleId="SpecialCharTok">
    <w:name w:val="SpecialCharTok"/>
    <w:basedOn w:val="VerbatimChar"/>
    <w:rsid w:val="00103D17"/>
    <w:rPr>
      <w:rFonts w:ascii="Consolas" w:eastAsia="SimSun" w:hAnsi="Consolas"/>
      <w:i/>
      <w:color w:val="000000"/>
      <w:sz w:val="24"/>
      <w:szCs w:val="24"/>
      <w:shd w:val="clear" w:color="auto" w:fill="F8F8F8"/>
      <w:lang w:eastAsia="en-US"/>
    </w:rPr>
  </w:style>
  <w:style w:type="character" w:customStyle="1" w:styleId="StringTok">
    <w:name w:val="StringTok"/>
    <w:basedOn w:val="VerbatimChar"/>
    <w:rsid w:val="00103D17"/>
    <w:rPr>
      <w:rFonts w:ascii="Consolas" w:eastAsia="SimSun" w:hAnsi="Consolas"/>
      <w:i/>
      <w:color w:val="4E9A06"/>
      <w:sz w:val="24"/>
      <w:szCs w:val="24"/>
      <w:shd w:val="clear" w:color="auto" w:fill="F8F8F8"/>
      <w:lang w:eastAsia="en-US"/>
    </w:rPr>
  </w:style>
  <w:style w:type="character" w:customStyle="1" w:styleId="VerbatimStringTok">
    <w:name w:val="VerbatimStringTok"/>
    <w:basedOn w:val="VerbatimChar"/>
    <w:rsid w:val="00103D17"/>
    <w:rPr>
      <w:rFonts w:ascii="Consolas" w:eastAsia="SimSun" w:hAnsi="Consolas"/>
      <w:i/>
      <w:color w:val="4E9A06"/>
      <w:sz w:val="24"/>
      <w:szCs w:val="24"/>
      <w:shd w:val="clear" w:color="auto" w:fill="F8F8F8"/>
      <w:lang w:eastAsia="en-US"/>
    </w:rPr>
  </w:style>
  <w:style w:type="character" w:customStyle="1" w:styleId="SpecialStringTok">
    <w:name w:val="SpecialStringTok"/>
    <w:basedOn w:val="VerbatimChar"/>
    <w:rsid w:val="00103D17"/>
    <w:rPr>
      <w:rFonts w:ascii="Consolas" w:eastAsia="SimSun" w:hAnsi="Consolas"/>
      <w:i/>
      <w:color w:val="4E9A06"/>
      <w:sz w:val="24"/>
      <w:szCs w:val="24"/>
      <w:shd w:val="clear" w:color="auto" w:fill="F8F8F8"/>
      <w:lang w:eastAsia="en-US"/>
    </w:rPr>
  </w:style>
  <w:style w:type="character" w:customStyle="1" w:styleId="ImportTok">
    <w:name w:val="ImportTok"/>
    <w:basedOn w:val="VerbatimChar"/>
    <w:rsid w:val="00103D17"/>
    <w:rPr>
      <w:rFonts w:ascii="Consolas" w:eastAsia="SimSun" w:hAnsi="Consolas"/>
      <w:i/>
      <w:sz w:val="24"/>
      <w:szCs w:val="24"/>
      <w:shd w:val="clear" w:color="auto" w:fill="F8F8F8"/>
      <w:lang w:eastAsia="en-US"/>
    </w:rPr>
  </w:style>
  <w:style w:type="character" w:customStyle="1" w:styleId="CommentTok">
    <w:name w:val="CommentTok"/>
    <w:basedOn w:val="VerbatimChar"/>
    <w:rsid w:val="00103D17"/>
    <w:rPr>
      <w:rFonts w:ascii="Consolas" w:eastAsia="SimSun" w:hAnsi="Consolas"/>
      <w:i w:val="0"/>
      <w:color w:val="8F5902"/>
      <w:sz w:val="24"/>
      <w:szCs w:val="24"/>
      <w:shd w:val="clear" w:color="auto" w:fill="F8F8F8"/>
      <w:lang w:eastAsia="en-US"/>
    </w:rPr>
  </w:style>
  <w:style w:type="character" w:customStyle="1" w:styleId="DocumentationTok">
    <w:name w:val="DocumentationTok"/>
    <w:basedOn w:val="VerbatimChar"/>
    <w:rsid w:val="00103D17"/>
    <w:rPr>
      <w:rFonts w:ascii="Consolas" w:eastAsia="SimSun" w:hAnsi="Consolas"/>
      <w:b/>
      <w:i w:val="0"/>
      <w:color w:val="8F5902"/>
      <w:sz w:val="24"/>
      <w:szCs w:val="24"/>
      <w:shd w:val="clear" w:color="auto" w:fill="F8F8F8"/>
      <w:lang w:eastAsia="en-US"/>
    </w:rPr>
  </w:style>
  <w:style w:type="character" w:customStyle="1" w:styleId="AnnotationTok">
    <w:name w:val="AnnotationTok"/>
    <w:basedOn w:val="VerbatimChar"/>
    <w:rsid w:val="00103D17"/>
    <w:rPr>
      <w:rFonts w:ascii="Consolas" w:eastAsia="SimSun" w:hAnsi="Consolas"/>
      <w:b/>
      <w:i w:val="0"/>
      <w:color w:val="8F5902"/>
      <w:sz w:val="24"/>
      <w:szCs w:val="24"/>
      <w:shd w:val="clear" w:color="auto" w:fill="F8F8F8"/>
      <w:lang w:eastAsia="en-US"/>
    </w:rPr>
  </w:style>
  <w:style w:type="character" w:customStyle="1" w:styleId="CommentVarTok">
    <w:name w:val="CommentVarTok"/>
    <w:basedOn w:val="VerbatimChar"/>
    <w:rsid w:val="00103D17"/>
    <w:rPr>
      <w:rFonts w:ascii="Consolas" w:eastAsia="SimSun" w:hAnsi="Consolas"/>
      <w:b/>
      <w:i w:val="0"/>
      <w:color w:val="8F5902"/>
      <w:sz w:val="24"/>
      <w:szCs w:val="24"/>
      <w:shd w:val="clear" w:color="auto" w:fill="F8F8F8"/>
      <w:lang w:eastAsia="en-US"/>
    </w:rPr>
  </w:style>
  <w:style w:type="character" w:customStyle="1" w:styleId="OtherTok">
    <w:name w:val="OtherTok"/>
    <w:basedOn w:val="VerbatimChar"/>
    <w:rsid w:val="00103D17"/>
    <w:rPr>
      <w:rFonts w:ascii="Consolas" w:eastAsia="SimSun" w:hAnsi="Consolas"/>
      <w:i/>
      <w:color w:val="8F5902"/>
      <w:sz w:val="24"/>
      <w:szCs w:val="24"/>
      <w:shd w:val="clear" w:color="auto" w:fill="F8F8F8"/>
      <w:lang w:eastAsia="en-US"/>
    </w:rPr>
  </w:style>
  <w:style w:type="character" w:customStyle="1" w:styleId="FunctionTok">
    <w:name w:val="FunctionTok"/>
    <w:basedOn w:val="VerbatimChar"/>
    <w:rsid w:val="00103D17"/>
    <w:rPr>
      <w:rFonts w:ascii="Consolas" w:eastAsia="SimSun" w:hAnsi="Consolas"/>
      <w:i/>
      <w:color w:val="000000"/>
      <w:sz w:val="24"/>
      <w:szCs w:val="24"/>
      <w:shd w:val="clear" w:color="auto" w:fill="F8F8F8"/>
      <w:lang w:eastAsia="en-US"/>
    </w:rPr>
  </w:style>
  <w:style w:type="character" w:customStyle="1" w:styleId="VariableTok">
    <w:name w:val="VariableTok"/>
    <w:basedOn w:val="VerbatimChar"/>
    <w:rsid w:val="00103D17"/>
    <w:rPr>
      <w:rFonts w:ascii="Consolas" w:eastAsia="SimSun" w:hAnsi="Consolas"/>
      <w:i/>
      <w:color w:val="000000"/>
      <w:sz w:val="24"/>
      <w:szCs w:val="24"/>
      <w:shd w:val="clear" w:color="auto" w:fill="F8F8F8"/>
      <w:lang w:eastAsia="en-US"/>
    </w:rPr>
  </w:style>
  <w:style w:type="character" w:customStyle="1" w:styleId="ControlFlowTok">
    <w:name w:val="ControlFlowTok"/>
    <w:basedOn w:val="VerbatimChar"/>
    <w:rsid w:val="00103D17"/>
    <w:rPr>
      <w:rFonts w:ascii="Consolas" w:eastAsia="SimSun" w:hAnsi="Consolas"/>
      <w:b/>
      <w:i/>
      <w:color w:val="204A87"/>
      <w:sz w:val="24"/>
      <w:szCs w:val="24"/>
      <w:shd w:val="clear" w:color="auto" w:fill="F8F8F8"/>
      <w:lang w:eastAsia="en-US"/>
    </w:rPr>
  </w:style>
  <w:style w:type="character" w:customStyle="1" w:styleId="OperatorTok">
    <w:name w:val="OperatorTok"/>
    <w:basedOn w:val="VerbatimChar"/>
    <w:rsid w:val="00103D17"/>
    <w:rPr>
      <w:rFonts w:ascii="Consolas" w:eastAsia="SimSun" w:hAnsi="Consolas"/>
      <w:b/>
      <w:i/>
      <w:color w:val="CE5C00"/>
      <w:sz w:val="24"/>
      <w:szCs w:val="24"/>
      <w:shd w:val="clear" w:color="auto" w:fill="F8F8F8"/>
      <w:lang w:eastAsia="en-US"/>
    </w:rPr>
  </w:style>
  <w:style w:type="character" w:customStyle="1" w:styleId="BuiltInTok">
    <w:name w:val="BuiltInTok"/>
    <w:basedOn w:val="VerbatimChar"/>
    <w:rsid w:val="00103D17"/>
    <w:rPr>
      <w:rFonts w:ascii="Consolas" w:eastAsia="SimSun" w:hAnsi="Consolas"/>
      <w:i/>
      <w:sz w:val="24"/>
      <w:szCs w:val="24"/>
      <w:shd w:val="clear" w:color="auto" w:fill="F8F8F8"/>
      <w:lang w:eastAsia="en-US"/>
    </w:rPr>
  </w:style>
  <w:style w:type="character" w:customStyle="1" w:styleId="ExtensionTok">
    <w:name w:val="ExtensionTok"/>
    <w:basedOn w:val="VerbatimChar"/>
    <w:rsid w:val="00103D17"/>
    <w:rPr>
      <w:rFonts w:ascii="Consolas" w:eastAsia="SimSun" w:hAnsi="Consolas"/>
      <w:i/>
      <w:sz w:val="24"/>
      <w:szCs w:val="24"/>
      <w:shd w:val="clear" w:color="auto" w:fill="F8F8F8"/>
      <w:lang w:eastAsia="en-US"/>
    </w:rPr>
  </w:style>
  <w:style w:type="character" w:customStyle="1" w:styleId="PreprocessorTok">
    <w:name w:val="PreprocessorTok"/>
    <w:basedOn w:val="VerbatimChar"/>
    <w:rsid w:val="00103D17"/>
    <w:rPr>
      <w:rFonts w:ascii="Consolas" w:eastAsia="SimSun" w:hAnsi="Consolas"/>
      <w:i w:val="0"/>
      <w:color w:val="8F5902"/>
      <w:sz w:val="24"/>
      <w:szCs w:val="24"/>
      <w:shd w:val="clear" w:color="auto" w:fill="F8F8F8"/>
      <w:lang w:eastAsia="en-US"/>
    </w:rPr>
  </w:style>
  <w:style w:type="character" w:customStyle="1" w:styleId="AttributeTok">
    <w:name w:val="AttributeTok"/>
    <w:basedOn w:val="VerbatimChar"/>
    <w:rsid w:val="00103D17"/>
    <w:rPr>
      <w:rFonts w:ascii="Consolas" w:eastAsia="SimSun" w:hAnsi="Consolas"/>
      <w:i/>
      <w:color w:val="C4A000"/>
      <w:sz w:val="24"/>
      <w:szCs w:val="24"/>
      <w:shd w:val="clear" w:color="auto" w:fill="F8F8F8"/>
      <w:lang w:eastAsia="en-US"/>
    </w:rPr>
  </w:style>
  <w:style w:type="character" w:customStyle="1" w:styleId="RegionMarkerTok">
    <w:name w:val="RegionMarkerTok"/>
    <w:basedOn w:val="VerbatimChar"/>
    <w:rsid w:val="00103D17"/>
    <w:rPr>
      <w:rFonts w:ascii="Consolas" w:eastAsia="SimSun" w:hAnsi="Consolas"/>
      <w:i/>
      <w:sz w:val="24"/>
      <w:szCs w:val="24"/>
      <w:shd w:val="clear" w:color="auto" w:fill="F8F8F8"/>
      <w:lang w:eastAsia="en-US"/>
    </w:rPr>
  </w:style>
  <w:style w:type="character" w:customStyle="1" w:styleId="InformationTok">
    <w:name w:val="InformationTok"/>
    <w:basedOn w:val="VerbatimChar"/>
    <w:rsid w:val="00103D17"/>
    <w:rPr>
      <w:rFonts w:ascii="Consolas" w:eastAsia="SimSun" w:hAnsi="Consolas"/>
      <w:b/>
      <w:i w:val="0"/>
      <w:color w:val="8F5902"/>
      <w:sz w:val="24"/>
      <w:szCs w:val="24"/>
      <w:shd w:val="clear" w:color="auto" w:fill="F8F8F8"/>
      <w:lang w:eastAsia="en-US"/>
    </w:rPr>
  </w:style>
  <w:style w:type="character" w:customStyle="1" w:styleId="WarningTok">
    <w:name w:val="WarningTok"/>
    <w:basedOn w:val="VerbatimChar"/>
    <w:rsid w:val="00103D17"/>
    <w:rPr>
      <w:rFonts w:ascii="Consolas" w:eastAsia="SimSun" w:hAnsi="Consolas"/>
      <w:b/>
      <w:i w:val="0"/>
      <w:color w:val="8F5902"/>
      <w:sz w:val="24"/>
      <w:szCs w:val="24"/>
      <w:shd w:val="clear" w:color="auto" w:fill="F8F8F8"/>
      <w:lang w:eastAsia="en-US"/>
    </w:rPr>
  </w:style>
  <w:style w:type="character" w:customStyle="1" w:styleId="AlertTok">
    <w:name w:val="AlertTok"/>
    <w:basedOn w:val="VerbatimChar"/>
    <w:rsid w:val="00103D17"/>
    <w:rPr>
      <w:rFonts w:ascii="Consolas" w:eastAsia="SimSun" w:hAnsi="Consolas"/>
      <w:i/>
      <w:color w:val="EF2929"/>
      <w:sz w:val="24"/>
      <w:szCs w:val="24"/>
      <w:shd w:val="clear" w:color="auto" w:fill="F8F8F8"/>
      <w:lang w:eastAsia="en-US"/>
    </w:rPr>
  </w:style>
  <w:style w:type="character" w:customStyle="1" w:styleId="ErrorTok">
    <w:name w:val="ErrorTok"/>
    <w:basedOn w:val="VerbatimChar"/>
    <w:rsid w:val="00103D17"/>
    <w:rPr>
      <w:rFonts w:ascii="Consolas" w:eastAsia="SimSun" w:hAnsi="Consolas"/>
      <w:b/>
      <w:i/>
      <w:color w:val="A40000"/>
      <w:sz w:val="24"/>
      <w:szCs w:val="24"/>
      <w:shd w:val="clear" w:color="auto" w:fill="F8F8F8"/>
      <w:lang w:eastAsia="en-US"/>
    </w:rPr>
  </w:style>
  <w:style w:type="character" w:customStyle="1" w:styleId="NormalTok">
    <w:name w:val="NormalTok"/>
    <w:basedOn w:val="VerbatimChar"/>
    <w:rsid w:val="00103D17"/>
    <w:rPr>
      <w:rFonts w:ascii="Consolas" w:eastAsia="SimSun" w:hAnsi="Consolas"/>
      <w:i/>
      <w:sz w:val="24"/>
      <w:szCs w:val="24"/>
      <w:shd w:val="clear" w:color="auto" w:fill="F8F8F8"/>
      <w:lang w:eastAsia="en-US"/>
    </w:rPr>
  </w:style>
  <w:style w:type="character" w:styleId="PlaceholderText">
    <w:name w:val="Placeholder Text"/>
    <w:basedOn w:val="DefaultParagraphFont"/>
    <w:semiHidden/>
    <w:rsid w:val="00103D17"/>
    <w:rPr>
      <w:color w:val="808080"/>
    </w:rPr>
  </w:style>
  <w:style w:type="character" w:styleId="CommentReference">
    <w:name w:val="annotation reference"/>
    <w:basedOn w:val="DefaultParagraphFont"/>
    <w:uiPriority w:val="99"/>
    <w:semiHidden/>
    <w:unhideWhenUsed/>
    <w:rsid w:val="00103D17"/>
    <w:rPr>
      <w:sz w:val="16"/>
      <w:szCs w:val="16"/>
    </w:rPr>
  </w:style>
  <w:style w:type="paragraph" w:styleId="CommentText">
    <w:name w:val="annotation text"/>
    <w:basedOn w:val="Normal"/>
    <w:link w:val="CommentTextChar"/>
    <w:uiPriority w:val="99"/>
    <w:unhideWhenUsed/>
    <w:rsid w:val="00103D17"/>
    <w:rPr>
      <w:sz w:val="20"/>
      <w:szCs w:val="20"/>
    </w:rPr>
  </w:style>
  <w:style w:type="character" w:customStyle="1" w:styleId="CommentTextChar">
    <w:name w:val="Comment Text Char"/>
    <w:basedOn w:val="DefaultParagraphFont"/>
    <w:link w:val="CommentText"/>
    <w:uiPriority w:val="99"/>
    <w:rsid w:val="00103D17"/>
    <w:rPr>
      <w:rFonts w:eastAsia="SimSun"/>
      <w:sz w:val="20"/>
      <w:szCs w:val="20"/>
      <w:lang w:eastAsia="en-US"/>
    </w:rPr>
  </w:style>
  <w:style w:type="paragraph" w:styleId="CommentSubject">
    <w:name w:val="annotation subject"/>
    <w:basedOn w:val="CommentText"/>
    <w:next w:val="CommentText"/>
    <w:link w:val="CommentSubjectChar"/>
    <w:semiHidden/>
    <w:unhideWhenUsed/>
    <w:rsid w:val="00103D17"/>
    <w:rPr>
      <w:b/>
      <w:bCs/>
    </w:rPr>
  </w:style>
  <w:style w:type="character" w:customStyle="1" w:styleId="CommentSubjectChar">
    <w:name w:val="Comment Subject Char"/>
    <w:basedOn w:val="CommentTextChar"/>
    <w:link w:val="CommentSubject"/>
    <w:semiHidden/>
    <w:rsid w:val="00103D17"/>
    <w:rPr>
      <w:rFonts w:eastAsia="SimSun"/>
      <w:b/>
      <w:bCs/>
      <w:sz w:val="20"/>
      <w:szCs w:val="20"/>
      <w:lang w:eastAsia="en-US"/>
    </w:rPr>
  </w:style>
  <w:style w:type="paragraph" w:styleId="BalloonText">
    <w:name w:val="Balloon Text"/>
    <w:basedOn w:val="Normal"/>
    <w:link w:val="BalloonTextChar"/>
    <w:semiHidden/>
    <w:unhideWhenUsed/>
    <w:rsid w:val="00103D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03D17"/>
    <w:rPr>
      <w:rFonts w:ascii="Segoe UI" w:eastAsia="SimSun" w:hAnsi="Segoe UI" w:cs="Segoe UI"/>
      <w:sz w:val="18"/>
      <w:szCs w:val="18"/>
      <w:lang w:eastAsia="en-US"/>
    </w:rPr>
  </w:style>
  <w:style w:type="paragraph" w:styleId="Header">
    <w:name w:val="header"/>
    <w:basedOn w:val="Normal"/>
    <w:link w:val="HeaderChar"/>
    <w:unhideWhenUsed/>
    <w:rsid w:val="00103D17"/>
    <w:pPr>
      <w:tabs>
        <w:tab w:val="center" w:pos="4680"/>
        <w:tab w:val="right" w:pos="9360"/>
      </w:tabs>
      <w:spacing w:after="0"/>
    </w:pPr>
  </w:style>
  <w:style w:type="character" w:customStyle="1" w:styleId="HeaderChar">
    <w:name w:val="Header Char"/>
    <w:basedOn w:val="DefaultParagraphFont"/>
    <w:link w:val="Header"/>
    <w:rsid w:val="00103D17"/>
    <w:rPr>
      <w:rFonts w:eastAsia="SimSun"/>
      <w:sz w:val="24"/>
      <w:szCs w:val="24"/>
      <w:lang w:eastAsia="en-US"/>
    </w:rPr>
  </w:style>
  <w:style w:type="paragraph" w:styleId="Footer">
    <w:name w:val="footer"/>
    <w:basedOn w:val="Normal"/>
    <w:link w:val="FooterChar"/>
    <w:uiPriority w:val="99"/>
    <w:unhideWhenUsed/>
    <w:rsid w:val="00103D17"/>
    <w:pPr>
      <w:tabs>
        <w:tab w:val="center" w:pos="4680"/>
        <w:tab w:val="right" w:pos="9360"/>
      </w:tabs>
      <w:spacing w:after="0"/>
    </w:pPr>
  </w:style>
  <w:style w:type="character" w:customStyle="1" w:styleId="FooterChar">
    <w:name w:val="Footer Char"/>
    <w:basedOn w:val="DefaultParagraphFont"/>
    <w:link w:val="Footer"/>
    <w:uiPriority w:val="99"/>
    <w:rsid w:val="00103D17"/>
    <w:rPr>
      <w:rFonts w:eastAsia="SimSun"/>
      <w:sz w:val="24"/>
      <w:szCs w:val="24"/>
      <w:lang w:eastAsia="en-US"/>
    </w:rPr>
  </w:style>
  <w:style w:type="paragraph" w:styleId="Revision">
    <w:name w:val="Revision"/>
    <w:hidden/>
    <w:semiHidden/>
    <w:rsid w:val="00103D17"/>
    <w:pPr>
      <w:spacing w:after="0" w:line="240" w:lineRule="auto"/>
    </w:pPr>
    <w:rPr>
      <w:rFonts w:eastAsia="SimSun"/>
      <w:sz w:val="24"/>
      <w:szCs w:val="24"/>
      <w:lang w:eastAsia="en-US"/>
    </w:rPr>
  </w:style>
  <w:style w:type="character" w:customStyle="1" w:styleId="UnresolvedMention1">
    <w:name w:val="Unresolved Mention1"/>
    <w:basedOn w:val="DefaultParagraphFont"/>
    <w:uiPriority w:val="99"/>
    <w:semiHidden/>
    <w:unhideWhenUsed/>
    <w:rsid w:val="00103D17"/>
    <w:rPr>
      <w:color w:val="605E5C"/>
      <w:shd w:val="clear" w:color="auto" w:fill="E1DFDD"/>
    </w:rPr>
  </w:style>
  <w:style w:type="character" w:styleId="FollowedHyperlink">
    <w:name w:val="FollowedHyperlink"/>
    <w:basedOn w:val="DefaultParagraphFont"/>
    <w:semiHidden/>
    <w:unhideWhenUsed/>
    <w:rsid w:val="00103D17"/>
    <w:rPr>
      <w:color w:val="954F72" w:themeColor="followedHyperlink"/>
      <w:u w:val="single"/>
    </w:rPr>
  </w:style>
  <w:style w:type="character" w:customStyle="1" w:styleId="UnresolvedMention2">
    <w:name w:val="Unresolved Mention2"/>
    <w:basedOn w:val="DefaultParagraphFont"/>
    <w:uiPriority w:val="99"/>
    <w:semiHidden/>
    <w:unhideWhenUsed/>
    <w:rsid w:val="00103D17"/>
    <w:rPr>
      <w:color w:val="605E5C"/>
      <w:shd w:val="clear" w:color="auto" w:fill="E1DFDD"/>
    </w:rPr>
  </w:style>
  <w:style w:type="character" w:customStyle="1" w:styleId="UnresolvedMention3">
    <w:name w:val="Unresolved Mention3"/>
    <w:basedOn w:val="DefaultParagraphFont"/>
    <w:uiPriority w:val="99"/>
    <w:semiHidden/>
    <w:unhideWhenUsed/>
    <w:rsid w:val="00103D17"/>
    <w:rPr>
      <w:color w:val="605E5C"/>
      <w:shd w:val="clear" w:color="auto" w:fill="E1DFDD"/>
    </w:rPr>
  </w:style>
  <w:style w:type="character" w:customStyle="1" w:styleId="UnresolvedMention4">
    <w:name w:val="Unresolved Mention4"/>
    <w:basedOn w:val="DefaultParagraphFont"/>
    <w:uiPriority w:val="99"/>
    <w:semiHidden/>
    <w:unhideWhenUsed/>
    <w:rsid w:val="00506D58"/>
    <w:rPr>
      <w:color w:val="605E5C"/>
      <w:shd w:val="clear" w:color="auto" w:fill="E1DFDD"/>
    </w:rPr>
  </w:style>
  <w:style w:type="paragraph" w:styleId="TOC1">
    <w:name w:val="toc 1"/>
    <w:basedOn w:val="Normal"/>
    <w:next w:val="Normal"/>
    <w:autoRedefine/>
    <w:uiPriority w:val="39"/>
    <w:unhideWhenUsed/>
    <w:rsid w:val="001D3BA6"/>
    <w:pPr>
      <w:spacing w:after="100"/>
    </w:pPr>
  </w:style>
  <w:style w:type="paragraph" w:styleId="TOC2">
    <w:name w:val="toc 2"/>
    <w:basedOn w:val="Normal"/>
    <w:next w:val="Normal"/>
    <w:autoRedefine/>
    <w:uiPriority w:val="39"/>
    <w:unhideWhenUsed/>
    <w:rsid w:val="001D3BA6"/>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yperlink" Target="https://www.R-project.org/"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yperlink" Target="mailto:cohen@mail.rockefeller.edu"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215DB-E713-4ED5-A742-70C5C4420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80</Pages>
  <Words>8719</Words>
  <Characters>49701</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Meng Xu</dc:creator>
  <cp:keywords/>
  <dc:description/>
  <cp:lastModifiedBy>Meng Xu</cp:lastModifiedBy>
  <cp:revision>5</cp:revision>
  <dcterms:created xsi:type="dcterms:W3CDTF">2019-11-15T02:33:00Z</dcterms:created>
  <dcterms:modified xsi:type="dcterms:W3CDTF">2019-11-22T17:07:00Z</dcterms:modified>
</cp:coreProperties>
</file>