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4D25FE" w:rsidRDefault="004D25FE">
      <w:pPr>
        <w:rPr>
          <w:b/>
        </w:rPr>
      </w:pPr>
      <w:r w:rsidRPr="004D25FE">
        <w:rPr>
          <w:b/>
        </w:rPr>
        <w:t>TABLE S8.</w:t>
      </w:r>
    </w:p>
    <w:p w:rsidR="004D25FE" w:rsidRDefault="004D25FE"/>
    <w:p w:rsidR="004D25FE" w:rsidRDefault="004D25FE" w:rsidP="004D25FE">
      <w:pPr>
        <w:spacing w:line="360" w:lineRule="auto"/>
        <w:rPr>
          <w:b/>
        </w:rPr>
      </w:pPr>
    </w:p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680"/>
        <w:gridCol w:w="1039"/>
        <w:gridCol w:w="861"/>
        <w:gridCol w:w="1205"/>
        <w:gridCol w:w="1170"/>
        <w:gridCol w:w="1170"/>
        <w:gridCol w:w="810"/>
      </w:tblGrid>
      <w:tr w:rsidR="004D25FE" w:rsidTr="004A5B13">
        <w:trPr>
          <w:cantSplit/>
          <w:trHeight w:val="44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Stock Number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Females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Males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Females (Expected)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Males (Expected)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χ</w:t>
            </w:r>
            <w:r>
              <w:rPr>
                <w:b/>
                <w:sz w:val="20"/>
                <w:vertAlign w:val="superscript"/>
              </w:rPr>
              <w:t>2</w:t>
            </w:r>
            <w:r>
              <w:rPr>
                <w:b/>
                <w:sz w:val="20"/>
              </w:rPr>
              <w:t xml:space="preserve"> (df =1)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</w:t>
            </w:r>
          </w:p>
        </w:tc>
      </w:tr>
      <w:tr w:rsidR="004D25FE" w:rsidTr="004A5B13">
        <w:trPr>
          <w:cantSplit/>
          <w:trHeight w:val="30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33866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0.122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0.497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0.691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1.198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29808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0.611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30568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1.285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0.537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30576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2.395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1.556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29818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0.901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0.342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0.579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0.447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1.150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33844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0.867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0.352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1.556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1.131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33849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0.707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2.314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33854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1.032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0.310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33856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2.087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0.149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32128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1.143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0.285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1.150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0.667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2.123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0.145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0.536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1.361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0.020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0.888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0.712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29764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0.019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0.890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29765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0.333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0.564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30531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0.259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0.611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29782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2.660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29785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116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3.379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0.066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33029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0.189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0.663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33031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0.634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1.397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0.237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29776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0.050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0.078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0.779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29779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1.532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0.216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29829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0.148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0.701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29837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0.766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0.381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29841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0.049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0.824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0.200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0.655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0.647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29852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3.579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0.059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36385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45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1.198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0.974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0.324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3.023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0.082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32135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0.640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0.424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0.694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0.405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32149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0.801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0.371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33252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0.684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0.408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33256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0.121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0.728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33243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4.487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0.034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32529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198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2.813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32156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0.526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0.468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32167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122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133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1.820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0.177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0.818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109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0.488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32538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0.791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0.374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29736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50.5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1.673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0.196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29737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0.671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0.413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0.241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0.623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112.5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1.960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0.162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29749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103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95.5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1.178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0.278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2.880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0.090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29754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2.571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0.109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29794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61.5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1.000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29795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1.150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0.284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29797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1.588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0.208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30459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2.200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0.138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30460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2.880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0.090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30461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29.5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0.831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0.362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30462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2.462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non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0.117</w:t>
            </w:r>
          </w:p>
        </w:tc>
      </w:tr>
      <w:tr w:rsidR="004D25FE" w:rsidTr="004A5B13">
        <w:trPr>
          <w:cantSplit/>
          <w:trHeight w:val="280"/>
        </w:trPr>
        <w:tc>
          <w:tcPr>
            <w:tcW w:w="168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30463</w:t>
            </w:r>
          </w:p>
        </w:tc>
        <w:tc>
          <w:tcPr>
            <w:tcW w:w="1039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861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205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117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2.025</w:t>
            </w:r>
          </w:p>
        </w:tc>
        <w:tc>
          <w:tcPr>
            <w:tcW w:w="810" w:type="dxa"/>
            <w:tcBorders>
              <w:top w:val="non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25FE" w:rsidRDefault="004D25FE" w:rsidP="004A5B13">
            <w:pPr>
              <w:jc w:val="center"/>
              <w:rPr>
                <w:sz w:val="20"/>
              </w:rPr>
            </w:pPr>
            <w:r>
              <w:rPr>
                <w:sz w:val="20"/>
              </w:rPr>
              <w:t>0.155</w:t>
            </w:r>
          </w:p>
        </w:tc>
      </w:tr>
    </w:tbl>
    <w:p w:rsidR="004D25FE" w:rsidRDefault="004D25FE" w:rsidP="004D25FE">
      <w:pPr>
        <w:ind w:left="93"/>
        <w:rPr>
          <w:b/>
        </w:rPr>
      </w:pPr>
    </w:p>
    <w:p w:rsidR="004D25FE" w:rsidRDefault="004D25FE" w:rsidP="004D25FE"/>
    <w:p w:rsidR="004D25FE" w:rsidRDefault="004D25FE" w:rsidP="004D25FE">
      <w:pPr>
        <w:spacing w:line="360" w:lineRule="auto"/>
      </w:pPr>
    </w:p>
    <w:p w:rsidR="004D25FE" w:rsidRDefault="004D25FE">
      <w:bookmarkStart w:id="0" w:name="_GoBack"/>
      <w:bookmarkEnd w:id="0"/>
    </w:p>
    <w:sectPr w:rsidR="004D25FE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5FE"/>
    <w:rsid w:val="004D25FE"/>
    <w:rsid w:val="00C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430</Words>
  <Characters>2455</Characters>
  <Application>Microsoft Macintosh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2014-02-05T06:54:00Z</dcterms:created>
  <dcterms:modified xsi:type="dcterms:W3CDTF">2014-02-05T06:54:00Z</dcterms:modified>
</cp:coreProperties>
</file>